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F0B" w:rsidRPr="00446133" w:rsidRDefault="00863F0B" w:rsidP="00863F0B">
      <w:pPr>
        <w:rPr>
          <w:rStyle w:val="a7"/>
          <w:rFonts w:ascii="Times New Roman" w:hAnsi="Times New Roman" w:cs="Times New Roman"/>
          <w:color w:val="0F1115"/>
          <w:sz w:val="24"/>
          <w:shd w:val="clear" w:color="auto" w:fill="FFFFFF"/>
        </w:rPr>
      </w:pPr>
      <w:r w:rsidRPr="00446133">
        <w:rPr>
          <w:rFonts w:ascii="Times New Roman" w:hAnsi="Times New Roman" w:cs="Times New Roman"/>
          <w:sz w:val="24"/>
        </w:rPr>
        <w:t>Table S1 A</w:t>
      </w:r>
      <w:r w:rsidR="007533B8" w:rsidRPr="00446133">
        <w:rPr>
          <w:rFonts w:ascii="Times New Roman" w:hAnsi="Times New Roman" w:cs="Times New Roman"/>
          <w:color w:val="0F1115"/>
          <w:sz w:val="24"/>
          <w:shd w:val="clear" w:color="auto" w:fill="FFFFFF"/>
        </w:rPr>
        <w:t>lpha diversity indices of the maize rhizosphere soil bacterial community under different concentrations of </w:t>
      </w:r>
      <w:r w:rsidR="007533B8" w:rsidRPr="00446133">
        <w:rPr>
          <w:rStyle w:val="a7"/>
          <w:rFonts w:ascii="Times New Roman" w:hAnsi="Times New Roman" w:cs="Times New Roman"/>
          <w:color w:val="0F1115"/>
          <w:sz w:val="24"/>
          <w:shd w:val="clear" w:color="auto" w:fill="FFFFFF"/>
        </w:rPr>
        <w:t xml:space="preserve">P. </w:t>
      </w:r>
      <w:proofErr w:type="spellStart"/>
      <w:r w:rsidR="007533B8" w:rsidRPr="00446133">
        <w:rPr>
          <w:rStyle w:val="a7"/>
          <w:rFonts w:ascii="Times New Roman" w:hAnsi="Times New Roman" w:cs="Times New Roman"/>
          <w:color w:val="0F1115"/>
          <w:sz w:val="24"/>
          <w:shd w:val="clear" w:color="auto" w:fill="FFFFFF"/>
        </w:rPr>
        <w:t>mucilaginosus</w:t>
      </w:r>
      <w:proofErr w:type="spellEnd"/>
    </w:p>
    <w:tbl>
      <w:tblPr>
        <w:tblW w:w="14433" w:type="dxa"/>
        <w:jc w:val="center"/>
        <w:tblLook w:val="04A0" w:firstRow="1" w:lastRow="0" w:firstColumn="1" w:lastColumn="0" w:noHBand="0" w:noVBand="1"/>
      </w:tblPr>
      <w:tblGrid>
        <w:gridCol w:w="2384"/>
        <w:gridCol w:w="2990"/>
        <w:gridCol w:w="3074"/>
        <w:gridCol w:w="3074"/>
        <w:gridCol w:w="2911"/>
      </w:tblGrid>
      <w:tr w:rsidR="007533B8" w:rsidRPr="00446133" w:rsidTr="00446133">
        <w:trPr>
          <w:trHeight w:val="452"/>
          <w:jc w:val="center"/>
        </w:trPr>
        <w:tc>
          <w:tcPr>
            <w:tcW w:w="2384" w:type="dxa"/>
            <w:vMerge w:val="restart"/>
            <w:tcBorders>
              <w:top w:val="single" w:sz="12" w:space="0" w:color="auto"/>
              <w:left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Indices</w:t>
            </w:r>
          </w:p>
        </w:tc>
        <w:tc>
          <w:tcPr>
            <w:tcW w:w="2990" w:type="dxa"/>
            <w:tcBorders>
              <w:top w:val="single" w:sz="12" w:space="0" w:color="auto"/>
              <w:left w:val="nil"/>
              <w:bottom w:val="single" w:sz="8" w:space="0" w:color="auto"/>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CK</w:t>
            </w:r>
          </w:p>
        </w:tc>
        <w:tc>
          <w:tcPr>
            <w:tcW w:w="3074" w:type="dxa"/>
            <w:tcBorders>
              <w:top w:val="single" w:sz="12" w:space="0" w:color="auto"/>
              <w:left w:val="nil"/>
              <w:bottom w:val="single" w:sz="8" w:space="0" w:color="auto"/>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10</w:t>
            </w:r>
            <w:r w:rsidRPr="00446133">
              <w:rPr>
                <w:rFonts w:ascii="Times New Roman" w:eastAsia="等线" w:hAnsi="Times New Roman" w:cs="Times New Roman"/>
                <w:color w:val="000000"/>
                <w:kern w:val="0"/>
                <w:sz w:val="24"/>
                <w:szCs w:val="21"/>
                <w:vertAlign w:val="superscript"/>
              </w:rPr>
              <w:t>5</w:t>
            </w:r>
          </w:p>
        </w:tc>
        <w:tc>
          <w:tcPr>
            <w:tcW w:w="3074" w:type="dxa"/>
            <w:tcBorders>
              <w:top w:val="single" w:sz="12" w:space="0" w:color="auto"/>
              <w:left w:val="nil"/>
              <w:bottom w:val="single" w:sz="8" w:space="0" w:color="auto"/>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10</w:t>
            </w:r>
            <w:r w:rsidRPr="00446133">
              <w:rPr>
                <w:rFonts w:ascii="Times New Roman" w:eastAsia="等线" w:hAnsi="Times New Roman" w:cs="Times New Roman"/>
                <w:color w:val="000000"/>
                <w:kern w:val="0"/>
                <w:sz w:val="24"/>
                <w:szCs w:val="21"/>
                <w:vertAlign w:val="superscript"/>
              </w:rPr>
              <w:t>6</w:t>
            </w:r>
          </w:p>
        </w:tc>
        <w:tc>
          <w:tcPr>
            <w:tcW w:w="2911" w:type="dxa"/>
            <w:tcBorders>
              <w:top w:val="single" w:sz="12" w:space="0" w:color="auto"/>
              <w:left w:val="nil"/>
              <w:bottom w:val="single" w:sz="8" w:space="0" w:color="auto"/>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10</w:t>
            </w:r>
            <w:r w:rsidRPr="00446133">
              <w:rPr>
                <w:rFonts w:ascii="Times New Roman" w:eastAsia="等线" w:hAnsi="Times New Roman" w:cs="Times New Roman"/>
                <w:color w:val="000000"/>
                <w:kern w:val="0"/>
                <w:sz w:val="24"/>
                <w:szCs w:val="21"/>
                <w:vertAlign w:val="superscript"/>
              </w:rPr>
              <w:t>7</w:t>
            </w:r>
          </w:p>
        </w:tc>
      </w:tr>
      <w:tr w:rsidR="007533B8" w:rsidRPr="00446133" w:rsidTr="00446133">
        <w:trPr>
          <w:trHeight w:val="452"/>
          <w:jc w:val="center"/>
        </w:trPr>
        <w:tc>
          <w:tcPr>
            <w:tcW w:w="2384" w:type="dxa"/>
            <w:vMerge/>
            <w:tcBorders>
              <w:left w:val="nil"/>
              <w:bottom w:val="single" w:sz="12" w:space="0" w:color="auto"/>
              <w:right w:val="nil"/>
            </w:tcBorders>
            <w:shd w:val="clear" w:color="auto" w:fill="auto"/>
            <w:noWrap/>
            <w:vAlign w:val="center"/>
          </w:tcPr>
          <w:p w:rsidR="007533B8" w:rsidRPr="00446133" w:rsidRDefault="007533B8" w:rsidP="007533B8">
            <w:pPr>
              <w:widowControl/>
              <w:jc w:val="center"/>
              <w:rPr>
                <w:rFonts w:ascii="Times New Roman" w:eastAsia="等线" w:hAnsi="Times New Roman" w:cs="Times New Roman"/>
                <w:color w:val="000000"/>
                <w:kern w:val="0"/>
                <w:sz w:val="24"/>
                <w:szCs w:val="21"/>
              </w:rPr>
            </w:pPr>
          </w:p>
        </w:tc>
        <w:tc>
          <w:tcPr>
            <w:tcW w:w="2990" w:type="dxa"/>
            <w:tcBorders>
              <w:top w:val="single" w:sz="8" w:space="0" w:color="auto"/>
              <w:left w:val="nil"/>
              <w:bottom w:val="single" w:sz="12" w:space="0" w:color="auto"/>
              <w:right w:val="nil"/>
            </w:tcBorders>
            <w:shd w:val="clear" w:color="auto" w:fill="auto"/>
            <w:noWrap/>
            <w:vAlign w:val="center"/>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Value ± SE</w:t>
            </w:r>
          </w:p>
        </w:tc>
        <w:tc>
          <w:tcPr>
            <w:tcW w:w="3074" w:type="dxa"/>
            <w:tcBorders>
              <w:top w:val="single" w:sz="8" w:space="0" w:color="auto"/>
              <w:left w:val="nil"/>
              <w:bottom w:val="single" w:sz="12" w:space="0" w:color="auto"/>
              <w:right w:val="nil"/>
            </w:tcBorders>
            <w:shd w:val="clear" w:color="auto" w:fill="auto"/>
            <w:noWrap/>
            <w:vAlign w:val="center"/>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Value ± SE</w:t>
            </w:r>
          </w:p>
        </w:tc>
        <w:tc>
          <w:tcPr>
            <w:tcW w:w="3074" w:type="dxa"/>
            <w:tcBorders>
              <w:top w:val="single" w:sz="8" w:space="0" w:color="auto"/>
              <w:left w:val="nil"/>
              <w:bottom w:val="single" w:sz="12" w:space="0" w:color="auto"/>
              <w:right w:val="nil"/>
            </w:tcBorders>
            <w:shd w:val="clear" w:color="auto" w:fill="auto"/>
            <w:noWrap/>
            <w:vAlign w:val="center"/>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Value ± SE</w:t>
            </w:r>
          </w:p>
        </w:tc>
        <w:tc>
          <w:tcPr>
            <w:tcW w:w="2911" w:type="dxa"/>
            <w:tcBorders>
              <w:top w:val="single" w:sz="8" w:space="0" w:color="auto"/>
              <w:left w:val="nil"/>
              <w:bottom w:val="single" w:sz="12" w:space="0" w:color="auto"/>
              <w:right w:val="nil"/>
            </w:tcBorders>
            <w:shd w:val="clear" w:color="auto" w:fill="auto"/>
            <w:noWrap/>
            <w:vAlign w:val="center"/>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Value ± SE</w:t>
            </w:r>
          </w:p>
        </w:tc>
      </w:tr>
      <w:tr w:rsidR="007533B8" w:rsidRPr="00446133" w:rsidTr="00446133">
        <w:trPr>
          <w:trHeight w:val="428"/>
          <w:jc w:val="center"/>
        </w:trPr>
        <w:tc>
          <w:tcPr>
            <w:tcW w:w="2384"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Shannon</w:t>
            </w:r>
          </w:p>
        </w:tc>
        <w:tc>
          <w:tcPr>
            <w:tcW w:w="2990"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10.8624 ± 0.0233</w:t>
            </w:r>
            <w:r w:rsidR="00446133" w:rsidRPr="00446133">
              <w:rPr>
                <w:rFonts w:ascii="Times New Roman" w:eastAsia="等线" w:hAnsi="Times New Roman" w:cs="Times New Roman"/>
                <w:color w:val="000000"/>
                <w:kern w:val="0"/>
                <w:sz w:val="24"/>
                <w:szCs w:val="21"/>
              </w:rPr>
              <w:t xml:space="preserve"> a</w:t>
            </w:r>
            <w:r w:rsidRPr="00446133">
              <w:rPr>
                <w:rFonts w:ascii="Times New Roman" w:eastAsia="等线" w:hAnsi="Times New Roman" w:cs="Times New Roman"/>
                <w:color w:val="000000"/>
                <w:kern w:val="0"/>
                <w:sz w:val="24"/>
                <w:szCs w:val="21"/>
              </w:rPr>
              <w:t xml:space="preserve"> </w:t>
            </w:r>
          </w:p>
        </w:tc>
        <w:tc>
          <w:tcPr>
            <w:tcW w:w="3074"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10.8003 ± 0.0287</w:t>
            </w:r>
            <w:r w:rsidR="00446133" w:rsidRPr="00446133">
              <w:rPr>
                <w:rFonts w:ascii="Times New Roman" w:eastAsia="等线" w:hAnsi="Times New Roman" w:cs="Times New Roman"/>
                <w:color w:val="000000"/>
                <w:kern w:val="0"/>
                <w:sz w:val="24"/>
                <w:szCs w:val="21"/>
              </w:rPr>
              <w:t xml:space="preserve"> ab</w:t>
            </w:r>
          </w:p>
        </w:tc>
        <w:tc>
          <w:tcPr>
            <w:tcW w:w="3074"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10.7663 ± 0.0179</w:t>
            </w:r>
            <w:r w:rsidR="00446133" w:rsidRPr="00446133">
              <w:rPr>
                <w:rFonts w:ascii="Times New Roman" w:eastAsia="等线" w:hAnsi="Times New Roman" w:cs="Times New Roman"/>
                <w:color w:val="000000"/>
                <w:kern w:val="0"/>
                <w:sz w:val="24"/>
                <w:szCs w:val="21"/>
              </w:rPr>
              <w:t xml:space="preserve"> b</w:t>
            </w:r>
          </w:p>
        </w:tc>
        <w:tc>
          <w:tcPr>
            <w:tcW w:w="2911"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10.6747 ± 0.0210</w:t>
            </w:r>
            <w:r w:rsidR="00446133" w:rsidRPr="00446133">
              <w:rPr>
                <w:rFonts w:ascii="Times New Roman" w:eastAsia="等线" w:hAnsi="Times New Roman" w:cs="Times New Roman"/>
                <w:color w:val="000000"/>
                <w:kern w:val="0"/>
                <w:sz w:val="24"/>
                <w:szCs w:val="21"/>
              </w:rPr>
              <w:t xml:space="preserve"> c</w:t>
            </w:r>
          </w:p>
        </w:tc>
      </w:tr>
      <w:tr w:rsidR="007533B8" w:rsidRPr="00446133" w:rsidTr="00446133">
        <w:trPr>
          <w:trHeight w:val="410"/>
          <w:jc w:val="center"/>
        </w:trPr>
        <w:tc>
          <w:tcPr>
            <w:tcW w:w="2384"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Simp</w:t>
            </w:r>
            <w:r w:rsidRPr="00446133">
              <w:rPr>
                <w:rFonts w:ascii="Times New Roman" w:eastAsia="等线" w:hAnsi="Times New Roman" w:cs="Times New Roman" w:hint="eastAsia"/>
                <w:color w:val="000000"/>
                <w:kern w:val="0"/>
                <w:sz w:val="24"/>
                <w:szCs w:val="21"/>
              </w:rPr>
              <w:t>son</w:t>
            </w:r>
          </w:p>
        </w:tc>
        <w:tc>
          <w:tcPr>
            <w:tcW w:w="2990"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0.998459 ± 0.000065</w:t>
            </w:r>
            <w:r w:rsidR="00446133" w:rsidRPr="00446133">
              <w:rPr>
                <w:rFonts w:ascii="Times New Roman" w:eastAsia="等线" w:hAnsi="Times New Roman" w:cs="Times New Roman"/>
                <w:color w:val="000000"/>
                <w:kern w:val="0"/>
                <w:sz w:val="24"/>
                <w:szCs w:val="21"/>
              </w:rPr>
              <w:t xml:space="preserve"> b</w:t>
            </w:r>
          </w:p>
        </w:tc>
        <w:tc>
          <w:tcPr>
            <w:tcW w:w="3074"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0.998731 ± 0.000008</w:t>
            </w:r>
            <w:r w:rsidR="00446133" w:rsidRPr="00446133">
              <w:rPr>
                <w:rFonts w:ascii="Times New Roman" w:eastAsia="等线" w:hAnsi="Times New Roman" w:cs="Times New Roman"/>
                <w:color w:val="000000"/>
                <w:kern w:val="0"/>
                <w:sz w:val="24"/>
                <w:szCs w:val="21"/>
              </w:rPr>
              <w:t xml:space="preserve"> a</w:t>
            </w:r>
          </w:p>
        </w:tc>
        <w:tc>
          <w:tcPr>
            <w:tcW w:w="3074"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0.998794 ± 0.000006</w:t>
            </w:r>
            <w:r w:rsidR="00446133" w:rsidRPr="00446133">
              <w:rPr>
                <w:rFonts w:ascii="Times New Roman" w:eastAsia="等线" w:hAnsi="Times New Roman" w:cs="Times New Roman"/>
                <w:color w:val="000000"/>
                <w:kern w:val="0"/>
                <w:sz w:val="24"/>
                <w:szCs w:val="21"/>
              </w:rPr>
              <w:t xml:space="preserve"> a</w:t>
            </w:r>
          </w:p>
        </w:tc>
        <w:tc>
          <w:tcPr>
            <w:tcW w:w="2911"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0.998640± 0.000079</w:t>
            </w:r>
            <w:r w:rsidR="00446133" w:rsidRPr="00446133">
              <w:rPr>
                <w:rFonts w:ascii="Times New Roman" w:eastAsia="等线" w:hAnsi="Times New Roman" w:cs="Times New Roman"/>
                <w:color w:val="000000"/>
                <w:kern w:val="0"/>
                <w:sz w:val="24"/>
                <w:szCs w:val="21"/>
              </w:rPr>
              <w:t xml:space="preserve"> a</w:t>
            </w:r>
          </w:p>
        </w:tc>
      </w:tr>
      <w:tr w:rsidR="007533B8" w:rsidRPr="00446133" w:rsidTr="00446133">
        <w:trPr>
          <w:trHeight w:val="410"/>
          <w:jc w:val="center"/>
        </w:trPr>
        <w:tc>
          <w:tcPr>
            <w:tcW w:w="2384"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C</w:t>
            </w:r>
            <w:r w:rsidRPr="00446133">
              <w:rPr>
                <w:rFonts w:ascii="Times New Roman" w:eastAsia="等线" w:hAnsi="Times New Roman" w:cs="Times New Roman" w:hint="eastAsia"/>
                <w:color w:val="000000"/>
                <w:kern w:val="0"/>
                <w:sz w:val="24"/>
                <w:szCs w:val="21"/>
              </w:rPr>
              <w:t>hao</w:t>
            </w:r>
            <w:r w:rsidRPr="00446133">
              <w:rPr>
                <w:rFonts w:ascii="Times New Roman" w:eastAsia="等线" w:hAnsi="Times New Roman" w:cs="Times New Roman"/>
                <w:color w:val="000000"/>
                <w:kern w:val="0"/>
                <w:sz w:val="24"/>
                <w:szCs w:val="21"/>
              </w:rPr>
              <w:t>1</w:t>
            </w:r>
          </w:p>
        </w:tc>
        <w:tc>
          <w:tcPr>
            <w:tcW w:w="2990"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3890.44 ± 45.98</w:t>
            </w:r>
            <w:r w:rsidR="00446133" w:rsidRPr="00446133">
              <w:rPr>
                <w:rFonts w:ascii="Times New Roman" w:eastAsia="等线" w:hAnsi="Times New Roman" w:cs="Times New Roman"/>
                <w:color w:val="000000"/>
                <w:kern w:val="0"/>
                <w:sz w:val="24"/>
                <w:szCs w:val="21"/>
              </w:rPr>
              <w:t xml:space="preserve"> a</w:t>
            </w:r>
          </w:p>
        </w:tc>
        <w:tc>
          <w:tcPr>
            <w:tcW w:w="3074"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3544.65 ± 78.36</w:t>
            </w:r>
            <w:r w:rsidR="00446133" w:rsidRPr="00446133">
              <w:rPr>
                <w:rFonts w:ascii="Times New Roman" w:eastAsia="等线" w:hAnsi="Times New Roman" w:cs="Times New Roman"/>
                <w:color w:val="000000"/>
                <w:kern w:val="0"/>
                <w:sz w:val="24"/>
                <w:szCs w:val="21"/>
              </w:rPr>
              <w:t xml:space="preserve"> b</w:t>
            </w:r>
          </w:p>
        </w:tc>
        <w:tc>
          <w:tcPr>
            <w:tcW w:w="3074"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3354.88 ± 44.84</w:t>
            </w:r>
            <w:r w:rsidR="00446133" w:rsidRPr="00446133">
              <w:rPr>
                <w:rFonts w:ascii="Times New Roman" w:eastAsia="等线" w:hAnsi="Times New Roman" w:cs="Times New Roman"/>
                <w:color w:val="000000"/>
                <w:kern w:val="0"/>
                <w:sz w:val="24"/>
                <w:szCs w:val="21"/>
              </w:rPr>
              <w:t xml:space="preserve"> </w:t>
            </w:r>
            <w:proofErr w:type="spellStart"/>
            <w:r w:rsidR="00446133" w:rsidRPr="00446133">
              <w:rPr>
                <w:rFonts w:ascii="Times New Roman" w:eastAsia="等线" w:hAnsi="Times New Roman" w:cs="Times New Roman"/>
                <w:color w:val="000000"/>
                <w:kern w:val="0"/>
                <w:sz w:val="24"/>
                <w:szCs w:val="21"/>
              </w:rPr>
              <w:t>bc</w:t>
            </w:r>
            <w:proofErr w:type="spellEnd"/>
          </w:p>
        </w:tc>
        <w:tc>
          <w:tcPr>
            <w:tcW w:w="2911" w:type="dxa"/>
            <w:tcBorders>
              <w:top w:val="nil"/>
              <w:left w:val="nil"/>
              <w:bottom w:val="nil"/>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3206.77 ± 99.86</w:t>
            </w:r>
            <w:r w:rsidR="00446133" w:rsidRPr="00446133">
              <w:rPr>
                <w:rFonts w:ascii="Times New Roman" w:eastAsia="等线" w:hAnsi="Times New Roman" w:cs="Times New Roman"/>
                <w:color w:val="000000"/>
                <w:kern w:val="0"/>
                <w:sz w:val="24"/>
                <w:szCs w:val="21"/>
              </w:rPr>
              <w:t xml:space="preserve"> c</w:t>
            </w:r>
          </w:p>
        </w:tc>
      </w:tr>
      <w:tr w:rsidR="007533B8" w:rsidRPr="00446133" w:rsidTr="00446133">
        <w:trPr>
          <w:trHeight w:val="428"/>
          <w:jc w:val="center"/>
        </w:trPr>
        <w:tc>
          <w:tcPr>
            <w:tcW w:w="2384" w:type="dxa"/>
            <w:tcBorders>
              <w:top w:val="nil"/>
              <w:left w:val="nil"/>
              <w:bottom w:val="single" w:sz="12" w:space="0" w:color="auto"/>
              <w:right w:val="nil"/>
            </w:tcBorders>
            <w:shd w:val="clear" w:color="auto" w:fill="auto"/>
            <w:noWrap/>
            <w:vAlign w:val="center"/>
            <w:hideMark/>
          </w:tcPr>
          <w:p w:rsidR="007533B8" w:rsidRPr="00446133" w:rsidRDefault="007533B8" w:rsidP="007533B8">
            <w:pPr>
              <w:widowControl/>
              <w:jc w:val="center"/>
              <w:rPr>
                <w:rFonts w:ascii="Times New Roman" w:eastAsia="等线" w:hAnsi="Times New Roman" w:cs="Times New Roman"/>
                <w:color w:val="000000"/>
                <w:kern w:val="0"/>
                <w:sz w:val="24"/>
                <w:szCs w:val="21"/>
              </w:rPr>
            </w:pPr>
            <w:proofErr w:type="spellStart"/>
            <w:r w:rsidRPr="00446133">
              <w:rPr>
                <w:rFonts w:ascii="Times New Roman" w:eastAsia="等线" w:hAnsi="Times New Roman" w:cs="Times New Roman"/>
                <w:color w:val="000000"/>
                <w:kern w:val="0"/>
                <w:sz w:val="24"/>
                <w:szCs w:val="21"/>
              </w:rPr>
              <w:t>Observed_species</w:t>
            </w:r>
            <w:proofErr w:type="spellEnd"/>
          </w:p>
        </w:tc>
        <w:tc>
          <w:tcPr>
            <w:tcW w:w="2990" w:type="dxa"/>
            <w:tcBorders>
              <w:top w:val="nil"/>
              <w:left w:val="nil"/>
              <w:bottom w:val="single" w:sz="12" w:space="0" w:color="auto"/>
              <w:right w:val="nil"/>
            </w:tcBorders>
            <w:shd w:val="clear" w:color="auto" w:fill="auto"/>
            <w:noWrap/>
            <w:vAlign w:val="center"/>
            <w:hideMark/>
          </w:tcPr>
          <w:p w:rsidR="007533B8" w:rsidRPr="00446133" w:rsidRDefault="007668CA"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3638.00</w:t>
            </w:r>
            <w:r w:rsidR="007533B8" w:rsidRPr="00446133">
              <w:rPr>
                <w:rFonts w:ascii="Times New Roman" w:eastAsia="等线" w:hAnsi="Times New Roman" w:cs="Times New Roman"/>
                <w:color w:val="000000"/>
                <w:kern w:val="0"/>
                <w:sz w:val="24"/>
                <w:szCs w:val="21"/>
              </w:rPr>
              <w:t xml:space="preserve"> ± </w:t>
            </w:r>
            <w:r w:rsidRPr="00446133">
              <w:rPr>
                <w:rFonts w:ascii="Times New Roman" w:eastAsia="等线" w:hAnsi="Times New Roman" w:cs="Times New Roman"/>
                <w:color w:val="000000"/>
                <w:kern w:val="0"/>
                <w:sz w:val="24"/>
                <w:szCs w:val="21"/>
              </w:rPr>
              <w:t>35.44</w:t>
            </w:r>
            <w:r w:rsidR="00446133" w:rsidRPr="00446133">
              <w:rPr>
                <w:rFonts w:ascii="Times New Roman" w:eastAsia="等线" w:hAnsi="Times New Roman" w:cs="Times New Roman"/>
                <w:color w:val="000000"/>
                <w:kern w:val="0"/>
                <w:sz w:val="24"/>
                <w:szCs w:val="21"/>
              </w:rPr>
              <w:t xml:space="preserve"> a</w:t>
            </w:r>
          </w:p>
        </w:tc>
        <w:tc>
          <w:tcPr>
            <w:tcW w:w="3074" w:type="dxa"/>
            <w:tcBorders>
              <w:top w:val="nil"/>
              <w:left w:val="nil"/>
              <w:bottom w:val="single" w:sz="12" w:space="0" w:color="auto"/>
              <w:right w:val="nil"/>
            </w:tcBorders>
            <w:shd w:val="clear" w:color="auto" w:fill="auto"/>
            <w:noWrap/>
            <w:vAlign w:val="center"/>
            <w:hideMark/>
          </w:tcPr>
          <w:p w:rsidR="007533B8" w:rsidRPr="00446133" w:rsidRDefault="007668CA"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3342.67</w:t>
            </w:r>
            <w:r w:rsidR="007533B8" w:rsidRPr="00446133">
              <w:rPr>
                <w:rFonts w:ascii="Times New Roman" w:eastAsia="等线" w:hAnsi="Times New Roman" w:cs="Times New Roman"/>
                <w:color w:val="000000"/>
                <w:kern w:val="0"/>
                <w:sz w:val="24"/>
                <w:szCs w:val="21"/>
              </w:rPr>
              <w:t xml:space="preserve"> ± </w:t>
            </w:r>
            <w:r w:rsidR="00446133" w:rsidRPr="00446133">
              <w:rPr>
                <w:rFonts w:ascii="Times New Roman" w:eastAsia="等线" w:hAnsi="Times New Roman" w:cs="Times New Roman"/>
                <w:color w:val="000000"/>
                <w:kern w:val="0"/>
                <w:sz w:val="24"/>
                <w:szCs w:val="21"/>
              </w:rPr>
              <w:t>62.97 b</w:t>
            </w:r>
          </w:p>
        </w:tc>
        <w:tc>
          <w:tcPr>
            <w:tcW w:w="3074" w:type="dxa"/>
            <w:tcBorders>
              <w:top w:val="nil"/>
              <w:left w:val="nil"/>
              <w:bottom w:val="single" w:sz="12" w:space="0" w:color="auto"/>
              <w:right w:val="nil"/>
            </w:tcBorders>
            <w:shd w:val="clear" w:color="auto" w:fill="auto"/>
            <w:noWrap/>
            <w:vAlign w:val="center"/>
            <w:hideMark/>
          </w:tcPr>
          <w:p w:rsidR="007533B8" w:rsidRPr="00446133" w:rsidRDefault="00446133"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3209.67</w:t>
            </w:r>
            <w:r w:rsidR="007533B8" w:rsidRPr="00446133">
              <w:rPr>
                <w:rFonts w:ascii="Times New Roman" w:eastAsia="等线" w:hAnsi="Times New Roman" w:cs="Times New Roman"/>
                <w:color w:val="000000"/>
                <w:kern w:val="0"/>
                <w:sz w:val="24"/>
                <w:szCs w:val="21"/>
              </w:rPr>
              <w:t xml:space="preserve"> ± </w:t>
            </w:r>
            <w:r w:rsidRPr="00446133">
              <w:rPr>
                <w:rFonts w:ascii="Times New Roman" w:eastAsia="等线" w:hAnsi="Times New Roman" w:cs="Times New Roman"/>
                <w:color w:val="000000"/>
                <w:kern w:val="0"/>
                <w:sz w:val="24"/>
                <w:szCs w:val="21"/>
              </w:rPr>
              <w:t xml:space="preserve">49.68 </w:t>
            </w:r>
            <w:proofErr w:type="spellStart"/>
            <w:r w:rsidRPr="00446133">
              <w:rPr>
                <w:rFonts w:ascii="Times New Roman" w:eastAsia="等线" w:hAnsi="Times New Roman" w:cs="Times New Roman"/>
                <w:color w:val="000000"/>
                <w:kern w:val="0"/>
                <w:sz w:val="24"/>
                <w:szCs w:val="21"/>
              </w:rPr>
              <w:t>bc</w:t>
            </w:r>
            <w:proofErr w:type="spellEnd"/>
          </w:p>
        </w:tc>
        <w:tc>
          <w:tcPr>
            <w:tcW w:w="2911" w:type="dxa"/>
            <w:tcBorders>
              <w:top w:val="nil"/>
              <w:left w:val="nil"/>
              <w:bottom w:val="single" w:sz="12" w:space="0" w:color="auto"/>
              <w:right w:val="nil"/>
            </w:tcBorders>
            <w:shd w:val="clear" w:color="auto" w:fill="auto"/>
            <w:noWrap/>
            <w:vAlign w:val="center"/>
            <w:hideMark/>
          </w:tcPr>
          <w:p w:rsidR="007533B8" w:rsidRPr="00446133" w:rsidRDefault="00446133" w:rsidP="007533B8">
            <w:pPr>
              <w:widowControl/>
              <w:jc w:val="center"/>
              <w:rPr>
                <w:rFonts w:ascii="Times New Roman" w:eastAsia="等线" w:hAnsi="Times New Roman" w:cs="Times New Roman"/>
                <w:color w:val="000000"/>
                <w:kern w:val="0"/>
                <w:sz w:val="24"/>
                <w:szCs w:val="21"/>
              </w:rPr>
            </w:pPr>
            <w:r w:rsidRPr="00446133">
              <w:rPr>
                <w:rFonts w:ascii="Times New Roman" w:eastAsia="等线" w:hAnsi="Times New Roman" w:cs="Times New Roman"/>
                <w:color w:val="000000"/>
                <w:kern w:val="0"/>
                <w:sz w:val="24"/>
                <w:szCs w:val="21"/>
              </w:rPr>
              <w:t xml:space="preserve">3060.33 </w:t>
            </w:r>
            <w:r w:rsidR="007533B8" w:rsidRPr="00446133">
              <w:rPr>
                <w:rFonts w:ascii="Times New Roman" w:eastAsia="等线" w:hAnsi="Times New Roman" w:cs="Times New Roman"/>
                <w:color w:val="000000"/>
                <w:kern w:val="0"/>
                <w:sz w:val="24"/>
                <w:szCs w:val="21"/>
              </w:rPr>
              <w:t xml:space="preserve">± </w:t>
            </w:r>
            <w:r w:rsidRPr="00446133">
              <w:rPr>
                <w:rFonts w:ascii="Times New Roman" w:eastAsia="等线" w:hAnsi="Times New Roman" w:cs="Times New Roman"/>
                <w:color w:val="000000"/>
                <w:kern w:val="0"/>
                <w:sz w:val="24"/>
                <w:szCs w:val="21"/>
              </w:rPr>
              <w:t>68.81 c</w:t>
            </w:r>
          </w:p>
        </w:tc>
      </w:tr>
    </w:tbl>
    <w:p w:rsidR="007533B8" w:rsidRPr="00446133" w:rsidRDefault="007533B8">
      <w:pPr>
        <w:rPr>
          <w:rFonts w:ascii="Times New Roman" w:hAnsi="Times New Roman" w:cs="Times New Roman"/>
          <w:sz w:val="24"/>
        </w:rPr>
      </w:pPr>
      <w:r w:rsidRPr="00446133">
        <w:rPr>
          <w:rFonts w:ascii="Times New Roman" w:hAnsi="Times New Roman" w:cs="Times New Roman"/>
          <w:sz w:val="24"/>
        </w:rPr>
        <w:t>The values represent the average of three biological replicates, and SE stands for standard error. Different lowercase letters indicate significant differences at the 0.05 level. Statistical significance was assessed using the LSD method for multiple comparisons at P &lt; 0.05.</w:t>
      </w:r>
    </w:p>
    <w:p w:rsidR="00446133" w:rsidRDefault="00446133">
      <w:pPr>
        <w:rPr>
          <w:rFonts w:ascii="Times New Roman" w:hAnsi="Times New Roman" w:cs="Times New Roman"/>
        </w:rPr>
      </w:pPr>
    </w:p>
    <w:p w:rsidR="00F90AC1" w:rsidRDefault="00F90AC1">
      <w:pPr>
        <w:rPr>
          <w:rFonts w:ascii="Times New Roman" w:hAnsi="Times New Roman" w:cs="Times New Roman"/>
        </w:rPr>
        <w:sectPr w:rsidR="00F90AC1" w:rsidSect="00446133">
          <w:pgSz w:w="16838" w:h="11906" w:orient="landscape"/>
          <w:pgMar w:top="1418" w:right="1418" w:bottom="1418" w:left="1418" w:header="851" w:footer="992" w:gutter="0"/>
          <w:cols w:space="425"/>
          <w:docGrid w:type="lines" w:linePitch="312"/>
        </w:sectPr>
      </w:pPr>
    </w:p>
    <w:p w:rsidR="00F90AC1" w:rsidRPr="00F90AC1" w:rsidRDefault="00F90AC1" w:rsidP="00F90AC1">
      <w:pPr>
        <w:rPr>
          <w:rStyle w:val="a7"/>
          <w:rFonts w:ascii="Times New Roman" w:hAnsi="Times New Roman" w:cs="Times New Roman"/>
          <w:i w:val="0"/>
          <w:iCs w:val="0"/>
          <w:color w:val="0F1115"/>
          <w:sz w:val="24"/>
          <w:shd w:val="clear" w:color="auto" w:fill="FFFFFF"/>
        </w:rPr>
      </w:pPr>
      <w:r w:rsidRPr="00F90AC1">
        <w:rPr>
          <w:rFonts w:ascii="Times New Roman" w:hAnsi="Times New Roman" w:cs="Times New Roman"/>
          <w:sz w:val="24"/>
        </w:rPr>
        <w:lastRenderedPageBreak/>
        <w:t xml:space="preserve">Table S2. Relative abundance of the top 10 species in the maize rhizosphere soil bacterial community under different concentrations of </w:t>
      </w:r>
      <w:r w:rsidRPr="00F90AC1">
        <w:rPr>
          <w:rFonts w:ascii="Times New Roman" w:hAnsi="Times New Roman" w:cs="Times New Roman"/>
          <w:i/>
          <w:sz w:val="24"/>
        </w:rPr>
        <w:t xml:space="preserve">P. </w:t>
      </w:r>
      <w:proofErr w:type="spellStart"/>
      <w:r w:rsidRPr="00F90AC1">
        <w:rPr>
          <w:rFonts w:ascii="Times New Roman" w:hAnsi="Times New Roman" w:cs="Times New Roman"/>
          <w:i/>
          <w:sz w:val="24"/>
        </w:rPr>
        <w:t>mucilaginosus</w:t>
      </w:r>
      <w:proofErr w:type="spellEnd"/>
      <w:r w:rsidRPr="00F90AC1">
        <w:rPr>
          <w:rFonts w:ascii="Times New Roman" w:hAnsi="Times New Roman" w:cs="Times New Roman"/>
          <w:sz w:val="24"/>
        </w:rPr>
        <w:t xml:space="preserve"> (%).</w:t>
      </w:r>
    </w:p>
    <w:tbl>
      <w:tblPr>
        <w:tblW w:w="14146" w:type="dxa"/>
        <w:jc w:val="center"/>
        <w:tblLook w:val="04A0" w:firstRow="1" w:lastRow="0" w:firstColumn="1" w:lastColumn="0" w:noHBand="0" w:noVBand="1"/>
      </w:tblPr>
      <w:tblGrid>
        <w:gridCol w:w="3452"/>
        <w:gridCol w:w="960"/>
        <w:gridCol w:w="761"/>
        <w:gridCol w:w="760"/>
        <w:gridCol w:w="913"/>
        <w:gridCol w:w="912"/>
        <w:gridCol w:w="913"/>
        <w:gridCol w:w="912"/>
        <w:gridCol w:w="913"/>
        <w:gridCol w:w="912"/>
        <w:gridCol w:w="913"/>
        <w:gridCol w:w="913"/>
        <w:gridCol w:w="912"/>
      </w:tblGrid>
      <w:tr w:rsidR="00F90AC1" w:rsidRPr="00F90AC1" w:rsidTr="00F90AC1">
        <w:trPr>
          <w:trHeight w:val="428"/>
          <w:jc w:val="center"/>
        </w:trPr>
        <w:tc>
          <w:tcPr>
            <w:tcW w:w="3452" w:type="dxa"/>
            <w:tcBorders>
              <w:top w:val="single" w:sz="12" w:space="0" w:color="auto"/>
              <w:left w:val="nil"/>
              <w:bottom w:val="single" w:sz="12" w:space="0" w:color="auto"/>
              <w:right w:val="nil"/>
            </w:tcBorders>
            <w:shd w:val="clear" w:color="auto" w:fill="auto"/>
            <w:noWrap/>
            <w:vAlign w:val="center"/>
            <w:hideMark/>
          </w:tcPr>
          <w:p w:rsidR="00F90AC1" w:rsidRPr="00F90AC1" w:rsidRDefault="00F90AC1" w:rsidP="00F90AC1">
            <w:pPr>
              <w:widowControl/>
              <w:jc w:val="left"/>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Taxon</w:t>
            </w:r>
          </w:p>
        </w:tc>
        <w:tc>
          <w:tcPr>
            <w:tcW w:w="960" w:type="dxa"/>
            <w:tcBorders>
              <w:top w:val="single" w:sz="12" w:space="0" w:color="auto"/>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ck-1</w:t>
            </w:r>
          </w:p>
        </w:tc>
        <w:tc>
          <w:tcPr>
            <w:tcW w:w="761" w:type="dxa"/>
            <w:tcBorders>
              <w:top w:val="single" w:sz="12" w:space="0" w:color="auto"/>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ck-2</w:t>
            </w:r>
          </w:p>
        </w:tc>
        <w:tc>
          <w:tcPr>
            <w:tcW w:w="760" w:type="dxa"/>
            <w:tcBorders>
              <w:top w:val="single" w:sz="12" w:space="0" w:color="auto"/>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ck-3</w:t>
            </w:r>
          </w:p>
        </w:tc>
        <w:tc>
          <w:tcPr>
            <w:tcW w:w="913" w:type="dxa"/>
            <w:tcBorders>
              <w:top w:val="single" w:sz="12" w:space="0" w:color="auto"/>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10</w:t>
            </w:r>
            <w:r w:rsidRPr="00F90AC1">
              <w:rPr>
                <w:rFonts w:ascii="Times New Roman" w:eastAsia="等线" w:hAnsi="Times New Roman" w:cs="Times New Roman"/>
                <w:color w:val="000000"/>
                <w:kern w:val="0"/>
                <w:sz w:val="24"/>
                <w:szCs w:val="24"/>
                <w:vertAlign w:val="superscript"/>
              </w:rPr>
              <w:t>5</w:t>
            </w:r>
            <w:r w:rsidRPr="00F90AC1">
              <w:rPr>
                <w:rFonts w:ascii="Times New Roman" w:eastAsia="等线" w:hAnsi="Times New Roman" w:cs="Times New Roman"/>
                <w:color w:val="000000"/>
                <w:kern w:val="0"/>
                <w:sz w:val="24"/>
                <w:szCs w:val="24"/>
              </w:rPr>
              <w:t>-1</w:t>
            </w:r>
          </w:p>
        </w:tc>
        <w:tc>
          <w:tcPr>
            <w:tcW w:w="912" w:type="dxa"/>
            <w:tcBorders>
              <w:top w:val="single" w:sz="12" w:space="0" w:color="auto"/>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10</w:t>
            </w:r>
            <w:r w:rsidRPr="00F90AC1">
              <w:rPr>
                <w:rFonts w:ascii="Times New Roman" w:eastAsia="等线" w:hAnsi="Times New Roman" w:cs="Times New Roman"/>
                <w:color w:val="000000"/>
                <w:kern w:val="0"/>
                <w:sz w:val="24"/>
                <w:szCs w:val="24"/>
                <w:vertAlign w:val="superscript"/>
              </w:rPr>
              <w:t>5</w:t>
            </w:r>
            <w:r w:rsidRPr="00F90AC1">
              <w:rPr>
                <w:rFonts w:ascii="Times New Roman" w:eastAsia="等线" w:hAnsi="Times New Roman" w:cs="Times New Roman"/>
                <w:color w:val="000000"/>
                <w:kern w:val="0"/>
                <w:sz w:val="24"/>
                <w:szCs w:val="24"/>
              </w:rPr>
              <w:t>-2</w:t>
            </w:r>
          </w:p>
        </w:tc>
        <w:tc>
          <w:tcPr>
            <w:tcW w:w="913" w:type="dxa"/>
            <w:tcBorders>
              <w:top w:val="single" w:sz="12" w:space="0" w:color="auto"/>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10</w:t>
            </w:r>
            <w:r w:rsidRPr="00F90AC1">
              <w:rPr>
                <w:rFonts w:ascii="Times New Roman" w:eastAsia="等线" w:hAnsi="Times New Roman" w:cs="Times New Roman"/>
                <w:color w:val="000000"/>
                <w:kern w:val="0"/>
                <w:sz w:val="24"/>
                <w:szCs w:val="24"/>
                <w:vertAlign w:val="superscript"/>
              </w:rPr>
              <w:t>5</w:t>
            </w:r>
            <w:r w:rsidRPr="00F90AC1">
              <w:rPr>
                <w:rFonts w:ascii="Times New Roman" w:eastAsia="等线" w:hAnsi="Times New Roman" w:cs="Times New Roman"/>
                <w:color w:val="000000"/>
                <w:kern w:val="0"/>
                <w:sz w:val="24"/>
                <w:szCs w:val="24"/>
              </w:rPr>
              <w:t>-3</w:t>
            </w:r>
          </w:p>
        </w:tc>
        <w:tc>
          <w:tcPr>
            <w:tcW w:w="912" w:type="dxa"/>
            <w:tcBorders>
              <w:top w:val="single" w:sz="12" w:space="0" w:color="auto"/>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10</w:t>
            </w:r>
            <w:r w:rsidRPr="00F90AC1">
              <w:rPr>
                <w:rFonts w:ascii="Times New Roman" w:eastAsia="等线" w:hAnsi="Times New Roman" w:cs="Times New Roman"/>
                <w:color w:val="000000"/>
                <w:kern w:val="0"/>
                <w:sz w:val="24"/>
                <w:szCs w:val="24"/>
                <w:vertAlign w:val="superscript"/>
              </w:rPr>
              <w:t>6</w:t>
            </w:r>
            <w:r w:rsidRPr="00F90AC1">
              <w:rPr>
                <w:rFonts w:ascii="Times New Roman" w:eastAsia="等线" w:hAnsi="Times New Roman" w:cs="Times New Roman"/>
                <w:color w:val="000000"/>
                <w:kern w:val="0"/>
                <w:sz w:val="24"/>
                <w:szCs w:val="24"/>
              </w:rPr>
              <w:t>-1</w:t>
            </w:r>
          </w:p>
        </w:tc>
        <w:tc>
          <w:tcPr>
            <w:tcW w:w="913" w:type="dxa"/>
            <w:tcBorders>
              <w:top w:val="single" w:sz="12" w:space="0" w:color="auto"/>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10</w:t>
            </w:r>
            <w:r w:rsidRPr="00F90AC1">
              <w:rPr>
                <w:rFonts w:ascii="Times New Roman" w:eastAsia="等线" w:hAnsi="Times New Roman" w:cs="Times New Roman"/>
                <w:color w:val="000000"/>
                <w:kern w:val="0"/>
                <w:sz w:val="24"/>
                <w:szCs w:val="24"/>
                <w:vertAlign w:val="superscript"/>
              </w:rPr>
              <w:t>6</w:t>
            </w:r>
            <w:r w:rsidRPr="00F90AC1">
              <w:rPr>
                <w:rFonts w:ascii="Times New Roman" w:eastAsia="等线" w:hAnsi="Times New Roman" w:cs="Times New Roman"/>
                <w:color w:val="000000"/>
                <w:kern w:val="0"/>
                <w:sz w:val="24"/>
                <w:szCs w:val="24"/>
              </w:rPr>
              <w:t>-2</w:t>
            </w:r>
          </w:p>
        </w:tc>
        <w:tc>
          <w:tcPr>
            <w:tcW w:w="912" w:type="dxa"/>
            <w:tcBorders>
              <w:top w:val="single" w:sz="12" w:space="0" w:color="auto"/>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10</w:t>
            </w:r>
            <w:r w:rsidRPr="00F90AC1">
              <w:rPr>
                <w:rFonts w:ascii="Times New Roman" w:eastAsia="等线" w:hAnsi="Times New Roman" w:cs="Times New Roman"/>
                <w:color w:val="000000"/>
                <w:kern w:val="0"/>
                <w:sz w:val="24"/>
                <w:szCs w:val="24"/>
                <w:vertAlign w:val="superscript"/>
              </w:rPr>
              <w:t>6</w:t>
            </w:r>
            <w:r w:rsidRPr="00F90AC1">
              <w:rPr>
                <w:rFonts w:ascii="Times New Roman" w:eastAsia="等线" w:hAnsi="Times New Roman" w:cs="Times New Roman"/>
                <w:color w:val="000000"/>
                <w:kern w:val="0"/>
                <w:sz w:val="24"/>
                <w:szCs w:val="24"/>
              </w:rPr>
              <w:t>-3</w:t>
            </w:r>
          </w:p>
        </w:tc>
        <w:tc>
          <w:tcPr>
            <w:tcW w:w="913" w:type="dxa"/>
            <w:tcBorders>
              <w:top w:val="single" w:sz="12" w:space="0" w:color="auto"/>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10</w:t>
            </w:r>
            <w:r w:rsidRPr="00F90AC1">
              <w:rPr>
                <w:rFonts w:ascii="Times New Roman" w:eastAsia="等线" w:hAnsi="Times New Roman" w:cs="Times New Roman"/>
                <w:color w:val="000000"/>
                <w:kern w:val="0"/>
                <w:sz w:val="24"/>
                <w:szCs w:val="24"/>
                <w:vertAlign w:val="superscript"/>
              </w:rPr>
              <w:t>7</w:t>
            </w:r>
            <w:r w:rsidRPr="00F90AC1">
              <w:rPr>
                <w:rFonts w:ascii="Times New Roman" w:eastAsia="等线" w:hAnsi="Times New Roman" w:cs="Times New Roman"/>
                <w:color w:val="000000"/>
                <w:kern w:val="0"/>
                <w:sz w:val="24"/>
                <w:szCs w:val="24"/>
              </w:rPr>
              <w:t>-1</w:t>
            </w:r>
          </w:p>
        </w:tc>
        <w:tc>
          <w:tcPr>
            <w:tcW w:w="913" w:type="dxa"/>
            <w:tcBorders>
              <w:top w:val="single" w:sz="12" w:space="0" w:color="auto"/>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10</w:t>
            </w:r>
            <w:r w:rsidRPr="00F90AC1">
              <w:rPr>
                <w:rFonts w:ascii="Times New Roman" w:eastAsia="等线" w:hAnsi="Times New Roman" w:cs="Times New Roman"/>
                <w:color w:val="000000"/>
                <w:kern w:val="0"/>
                <w:sz w:val="24"/>
                <w:szCs w:val="24"/>
                <w:vertAlign w:val="superscript"/>
              </w:rPr>
              <w:t>7</w:t>
            </w:r>
            <w:r w:rsidRPr="00F90AC1">
              <w:rPr>
                <w:rFonts w:ascii="Times New Roman" w:eastAsia="等线" w:hAnsi="Times New Roman" w:cs="Times New Roman"/>
                <w:color w:val="000000"/>
                <w:kern w:val="0"/>
                <w:sz w:val="24"/>
                <w:szCs w:val="24"/>
              </w:rPr>
              <w:t>-2</w:t>
            </w:r>
          </w:p>
        </w:tc>
        <w:tc>
          <w:tcPr>
            <w:tcW w:w="912" w:type="dxa"/>
            <w:tcBorders>
              <w:top w:val="single" w:sz="12" w:space="0" w:color="auto"/>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10</w:t>
            </w:r>
            <w:r w:rsidRPr="00F90AC1">
              <w:rPr>
                <w:rFonts w:ascii="Times New Roman" w:eastAsia="等线" w:hAnsi="Times New Roman" w:cs="Times New Roman"/>
                <w:color w:val="000000"/>
                <w:kern w:val="0"/>
                <w:sz w:val="24"/>
                <w:szCs w:val="24"/>
                <w:vertAlign w:val="superscript"/>
              </w:rPr>
              <w:t>7</w:t>
            </w:r>
            <w:r w:rsidRPr="00F90AC1">
              <w:rPr>
                <w:rFonts w:ascii="Times New Roman" w:eastAsia="等线" w:hAnsi="Times New Roman" w:cs="Times New Roman"/>
                <w:color w:val="000000"/>
                <w:kern w:val="0"/>
                <w:sz w:val="24"/>
                <w:szCs w:val="24"/>
              </w:rPr>
              <w:t>-3</w:t>
            </w:r>
          </w:p>
        </w:tc>
      </w:tr>
      <w:tr w:rsidR="00F90AC1" w:rsidRPr="00F90AC1" w:rsidTr="00F90AC1">
        <w:trPr>
          <w:trHeight w:val="428"/>
          <w:jc w:val="center"/>
        </w:trPr>
        <w:tc>
          <w:tcPr>
            <w:tcW w:w="3452" w:type="dxa"/>
            <w:tcBorders>
              <w:top w:val="single" w:sz="12" w:space="0" w:color="auto"/>
              <w:left w:val="nil"/>
              <w:bottom w:val="nil"/>
              <w:right w:val="nil"/>
            </w:tcBorders>
            <w:shd w:val="clear" w:color="auto" w:fill="auto"/>
            <w:noWrap/>
            <w:vAlign w:val="center"/>
            <w:hideMark/>
          </w:tcPr>
          <w:p w:rsidR="00F90AC1" w:rsidRPr="00F90AC1" w:rsidRDefault="00F90AC1" w:rsidP="00F90AC1">
            <w:pPr>
              <w:widowControl/>
              <w:jc w:val="left"/>
              <w:rPr>
                <w:rFonts w:ascii="Times New Roman" w:eastAsia="等线" w:hAnsi="Times New Roman" w:cs="Times New Roman"/>
                <w:i/>
                <w:color w:val="000000"/>
                <w:kern w:val="0"/>
                <w:sz w:val="24"/>
                <w:szCs w:val="24"/>
              </w:rPr>
            </w:pPr>
            <w:proofErr w:type="spellStart"/>
            <w:r w:rsidRPr="00F90AC1">
              <w:rPr>
                <w:rFonts w:ascii="Times New Roman" w:eastAsia="等线" w:hAnsi="Times New Roman" w:cs="Times New Roman"/>
                <w:i/>
                <w:color w:val="000000"/>
                <w:kern w:val="0"/>
                <w:sz w:val="24"/>
                <w:szCs w:val="24"/>
              </w:rPr>
              <w:t>Gemmatimonadetes_bacterium</w:t>
            </w:r>
            <w:proofErr w:type="spellEnd"/>
          </w:p>
        </w:tc>
        <w:tc>
          <w:tcPr>
            <w:tcW w:w="960" w:type="dxa"/>
            <w:tcBorders>
              <w:top w:val="single" w:sz="12" w:space="0" w:color="auto"/>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0.45</w:t>
            </w:r>
          </w:p>
        </w:tc>
        <w:tc>
          <w:tcPr>
            <w:tcW w:w="761" w:type="dxa"/>
            <w:tcBorders>
              <w:top w:val="single" w:sz="12" w:space="0" w:color="auto"/>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0.60</w:t>
            </w:r>
          </w:p>
        </w:tc>
        <w:tc>
          <w:tcPr>
            <w:tcW w:w="760" w:type="dxa"/>
            <w:tcBorders>
              <w:top w:val="single" w:sz="12" w:space="0" w:color="auto"/>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0.73</w:t>
            </w:r>
          </w:p>
        </w:tc>
        <w:tc>
          <w:tcPr>
            <w:tcW w:w="913" w:type="dxa"/>
            <w:tcBorders>
              <w:top w:val="single" w:sz="12" w:space="0" w:color="auto"/>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0.58</w:t>
            </w:r>
          </w:p>
        </w:tc>
        <w:tc>
          <w:tcPr>
            <w:tcW w:w="912" w:type="dxa"/>
            <w:tcBorders>
              <w:top w:val="single" w:sz="12" w:space="0" w:color="auto"/>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0.54</w:t>
            </w:r>
          </w:p>
        </w:tc>
        <w:tc>
          <w:tcPr>
            <w:tcW w:w="913" w:type="dxa"/>
            <w:tcBorders>
              <w:top w:val="single" w:sz="12" w:space="0" w:color="auto"/>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0.45</w:t>
            </w:r>
          </w:p>
        </w:tc>
        <w:tc>
          <w:tcPr>
            <w:tcW w:w="912" w:type="dxa"/>
            <w:tcBorders>
              <w:top w:val="single" w:sz="12" w:space="0" w:color="auto"/>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0.53</w:t>
            </w:r>
          </w:p>
        </w:tc>
        <w:tc>
          <w:tcPr>
            <w:tcW w:w="913" w:type="dxa"/>
            <w:tcBorders>
              <w:top w:val="single" w:sz="12" w:space="0" w:color="auto"/>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0.55</w:t>
            </w:r>
          </w:p>
        </w:tc>
        <w:tc>
          <w:tcPr>
            <w:tcW w:w="912" w:type="dxa"/>
            <w:tcBorders>
              <w:top w:val="single" w:sz="12" w:space="0" w:color="auto"/>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0.43</w:t>
            </w:r>
          </w:p>
        </w:tc>
        <w:tc>
          <w:tcPr>
            <w:tcW w:w="913" w:type="dxa"/>
            <w:tcBorders>
              <w:top w:val="single" w:sz="12" w:space="0" w:color="auto"/>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0.50</w:t>
            </w:r>
          </w:p>
        </w:tc>
        <w:tc>
          <w:tcPr>
            <w:tcW w:w="913" w:type="dxa"/>
            <w:tcBorders>
              <w:top w:val="single" w:sz="12" w:space="0" w:color="auto"/>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0.62</w:t>
            </w:r>
          </w:p>
        </w:tc>
        <w:tc>
          <w:tcPr>
            <w:tcW w:w="912" w:type="dxa"/>
            <w:tcBorders>
              <w:top w:val="single" w:sz="12" w:space="0" w:color="auto"/>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0.36</w:t>
            </w:r>
          </w:p>
        </w:tc>
      </w:tr>
      <w:tr w:rsidR="00F90AC1" w:rsidRPr="00F90AC1" w:rsidTr="00F90AC1">
        <w:trPr>
          <w:trHeight w:val="428"/>
          <w:jc w:val="center"/>
        </w:trPr>
        <w:tc>
          <w:tcPr>
            <w:tcW w:w="3452" w:type="dxa"/>
            <w:tcBorders>
              <w:top w:val="nil"/>
              <w:left w:val="nil"/>
              <w:bottom w:val="nil"/>
              <w:right w:val="nil"/>
            </w:tcBorders>
            <w:shd w:val="clear" w:color="auto" w:fill="auto"/>
            <w:noWrap/>
            <w:vAlign w:val="center"/>
            <w:hideMark/>
          </w:tcPr>
          <w:p w:rsidR="00F90AC1" w:rsidRPr="00F90AC1" w:rsidRDefault="00F90AC1" w:rsidP="00F90AC1">
            <w:pPr>
              <w:widowControl/>
              <w:jc w:val="left"/>
              <w:rPr>
                <w:rFonts w:ascii="Times New Roman" w:eastAsia="等线" w:hAnsi="Times New Roman" w:cs="Times New Roman"/>
                <w:i/>
                <w:color w:val="000000"/>
                <w:kern w:val="0"/>
                <w:sz w:val="24"/>
                <w:szCs w:val="24"/>
              </w:rPr>
            </w:pPr>
            <w:proofErr w:type="spellStart"/>
            <w:r w:rsidRPr="00F90AC1">
              <w:rPr>
                <w:rFonts w:ascii="Times New Roman" w:eastAsia="等线" w:hAnsi="Times New Roman" w:cs="Times New Roman"/>
                <w:i/>
                <w:color w:val="000000"/>
                <w:kern w:val="0"/>
                <w:sz w:val="24"/>
                <w:szCs w:val="24"/>
              </w:rPr>
              <w:t>Acidobacteria_bacterium</w:t>
            </w:r>
            <w:proofErr w:type="spellEnd"/>
          </w:p>
        </w:tc>
        <w:tc>
          <w:tcPr>
            <w:tcW w:w="960"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0.28</w:t>
            </w:r>
          </w:p>
        </w:tc>
        <w:tc>
          <w:tcPr>
            <w:tcW w:w="761"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0.32</w:t>
            </w:r>
          </w:p>
        </w:tc>
        <w:tc>
          <w:tcPr>
            <w:tcW w:w="760"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0.60</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0.32</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0.46</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0.40</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0.53</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0.59</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0.20</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0.27</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0.51</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0.24</w:t>
            </w:r>
          </w:p>
        </w:tc>
      </w:tr>
      <w:tr w:rsidR="00F90AC1" w:rsidRPr="00F90AC1" w:rsidTr="00F90AC1">
        <w:trPr>
          <w:trHeight w:val="428"/>
          <w:jc w:val="center"/>
        </w:trPr>
        <w:tc>
          <w:tcPr>
            <w:tcW w:w="3452" w:type="dxa"/>
            <w:tcBorders>
              <w:top w:val="nil"/>
              <w:left w:val="nil"/>
              <w:bottom w:val="nil"/>
              <w:right w:val="nil"/>
            </w:tcBorders>
            <w:shd w:val="clear" w:color="auto" w:fill="auto"/>
            <w:noWrap/>
            <w:vAlign w:val="center"/>
            <w:hideMark/>
          </w:tcPr>
          <w:p w:rsidR="00F90AC1" w:rsidRPr="00F90AC1" w:rsidRDefault="00F90AC1" w:rsidP="00F90AC1">
            <w:pPr>
              <w:widowControl/>
              <w:jc w:val="left"/>
              <w:rPr>
                <w:rFonts w:ascii="Times New Roman" w:eastAsia="等线" w:hAnsi="Times New Roman" w:cs="Times New Roman"/>
                <w:i/>
                <w:color w:val="000000"/>
                <w:kern w:val="0"/>
                <w:sz w:val="24"/>
                <w:szCs w:val="24"/>
              </w:rPr>
            </w:pPr>
            <w:proofErr w:type="spellStart"/>
            <w:r w:rsidRPr="00F90AC1">
              <w:rPr>
                <w:rFonts w:ascii="Times New Roman" w:eastAsia="等线" w:hAnsi="Times New Roman" w:cs="Times New Roman"/>
                <w:i/>
                <w:color w:val="000000"/>
                <w:kern w:val="0"/>
                <w:sz w:val="24"/>
                <w:szCs w:val="24"/>
              </w:rPr>
              <w:t>Steroidobacter</w:t>
            </w:r>
            <w:proofErr w:type="spellEnd"/>
          </w:p>
        </w:tc>
        <w:tc>
          <w:tcPr>
            <w:tcW w:w="960"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0.16</w:t>
            </w:r>
          </w:p>
        </w:tc>
        <w:tc>
          <w:tcPr>
            <w:tcW w:w="761"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0.16</w:t>
            </w:r>
          </w:p>
        </w:tc>
        <w:tc>
          <w:tcPr>
            <w:tcW w:w="760"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0.22</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0.20</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0.11</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0.16</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0.20</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0.23</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0.19</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0.27</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0.27</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0.25</w:t>
            </w:r>
          </w:p>
        </w:tc>
      </w:tr>
      <w:tr w:rsidR="00F90AC1" w:rsidRPr="00F90AC1" w:rsidTr="00F90AC1">
        <w:trPr>
          <w:trHeight w:val="428"/>
          <w:jc w:val="center"/>
        </w:trPr>
        <w:tc>
          <w:tcPr>
            <w:tcW w:w="3452" w:type="dxa"/>
            <w:tcBorders>
              <w:top w:val="nil"/>
              <w:left w:val="nil"/>
              <w:bottom w:val="nil"/>
              <w:right w:val="nil"/>
            </w:tcBorders>
            <w:shd w:val="clear" w:color="auto" w:fill="auto"/>
            <w:noWrap/>
            <w:vAlign w:val="center"/>
            <w:hideMark/>
          </w:tcPr>
          <w:p w:rsidR="00F90AC1" w:rsidRPr="00F90AC1" w:rsidRDefault="00F90AC1" w:rsidP="00F90AC1">
            <w:pPr>
              <w:widowControl/>
              <w:jc w:val="left"/>
              <w:rPr>
                <w:rFonts w:ascii="Times New Roman" w:eastAsia="等线" w:hAnsi="Times New Roman" w:cs="Times New Roman"/>
                <w:i/>
                <w:color w:val="000000"/>
                <w:kern w:val="0"/>
                <w:sz w:val="24"/>
                <w:szCs w:val="24"/>
              </w:rPr>
            </w:pPr>
            <w:proofErr w:type="spellStart"/>
            <w:r w:rsidRPr="00F90AC1">
              <w:rPr>
                <w:rFonts w:ascii="Times New Roman" w:eastAsia="等线" w:hAnsi="Times New Roman" w:cs="Times New Roman"/>
                <w:i/>
                <w:color w:val="000000"/>
                <w:kern w:val="0"/>
                <w:sz w:val="24"/>
                <w:szCs w:val="24"/>
              </w:rPr>
              <w:t>Ramlibacter</w:t>
            </w:r>
            <w:proofErr w:type="spellEnd"/>
            <w:r w:rsidRPr="00F90AC1">
              <w:rPr>
                <w:rFonts w:ascii="Times New Roman" w:eastAsia="等线" w:hAnsi="Times New Roman" w:cs="Times New Roman"/>
                <w:i/>
                <w:color w:val="000000"/>
                <w:kern w:val="0"/>
                <w:sz w:val="24"/>
                <w:szCs w:val="24"/>
              </w:rPr>
              <w:t>.</w:t>
            </w:r>
          </w:p>
        </w:tc>
        <w:tc>
          <w:tcPr>
            <w:tcW w:w="960"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0.25</w:t>
            </w:r>
          </w:p>
        </w:tc>
        <w:tc>
          <w:tcPr>
            <w:tcW w:w="761"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0.25</w:t>
            </w:r>
          </w:p>
        </w:tc>
        <w:tc>
          <w:tcPr>
            <w:tcW w:w="760"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0.21</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0.24</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0.23</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0.14</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0.15</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0.18</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0.13</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0.16</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0.14</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0.15</w:t>
            </w:r>
          </w:p>
        </w:tc>
      </w:tr>
      <w:tr w:rsidR="00F90AC1" w:rsidRPr="00F90AC1" w:rsidTr="00F90AC1">
        <w:trPr>
          <w:trHeight w:val="428"/>
          <w:jc w:val="center"/>
        </w:trPr>
        <w:tc>
          <w:tcPr>
            <w:tcW w:w="3452" w:type="dxa"/>
            <w:tcBorders>
              <w:top w:val="nil"/>
              <w:left w:val="nil"/>
              <w:bottom w:val="nil"/>
              <w:right w:val="nil"/>
            </w:tcBorders>
            <w:shd w:val="clear" w:color="auto" w:fill="auto"/>
            <w:noWrap/>
            <w:vAlign w:val="center"/>
            <w:hideMark/>
          </w:tcPr>
          <w:p w:rsidR="00F90AC1" w:rsidRPr="00F90AC1" w:rsidRDefault="00F90AC1" w:rsidP="00F90AC1">
            <w:pPr>
              <w:widowControl/>
              <w:jc w:val="left"/>
              <w:rPr>
                <w:rFonts w:ascii="Times New Roman" w:eastAsia="等线" w:hAnsi="Times New Roman" w:cs="Times New Roman"/>
                <w:i/>
                <w:color w:val="000000"/>
                <w:kern w:val="0"/>
                <w:sz w:val="24"/>
                <w:szCs w:val="24"/>
              </w:rPr>
            </w:pPr>
            <w:proofErr w:type="spellStart"/>
            <w:r w:rsidRPr="00F90AC1">
              <w:rPr>
                <w:rFonts w:ascii="Times New Roman" w:eastAsia="等线" w:hAnsi="Times New Roman" w:cs="Times New Roman"/>
                <w:i/>
                <w:color w:val="000000"/>
                <w:kern w:val="0"/>
                <w:sz w:val="24"/>
                <w:szCs w:val="24"/>
              </w:rPr>
              <w:t>Paenibacillus_mucilaginosus</w:t>
            </w:r>
            <w:proofErr w:type="spellEnd"/>
          </w:p>
        </w:tc>
        <w:tc>
          <w:tcPr>
            <w:tcW w:w="960"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0.01</w:t>
            </w:r>
          </w:p>
        </w:tc>
        <w:tc>
          <w:tcPr>
            <w:tcW w:w="761"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0.00</w:t>
            </w:r>
          </w:p>
        </w:tc>
        <w:tc>
          <w:tcPr>
            <w:tcW w:w="760"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0.00</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0.12</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0.05</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0.10</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0.20</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0.11</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0.20</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0.49</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0.60</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0.34</w:t>
            </w:r>
          </w:p>
        </w:tc>
      </w:tr>
      <w:tr w:rsidR="00F90AC1" w:rsidRPr="00F90AC1" w:rsidTr="00F90AC1">
        <w:trPr>
          <w:trHeight w:val="428"/>
          <w:jc w:val="center"/>
        </w:trPr>
        <w:tc>
          <w:tcPr>
            <w:tcW w:w="3452" w:type="dxa"/>
            <w:tcBorders>
              <w:top w:val="nil"/>
              <w:left w:val="nil"/>
              <w:bottom w:val="nil"/>
              <w:right w:val="nil"/>
            </w:tcBorders>
            <w:shd w:val="clear" w:color="auto" w:fill="auto"/>
            <w:noWrap/>
            <w:vAlign w:val="center"/>
            <w:hideMark/>
          </w:tcPr>
          <w:p w:rsidR="00F90AC1" w:rsidRPr="00F90AC1" w:rsidRDefault="00F90AC1" w:rsidP="00F90AC1">
            <w:pPr>
              <w:widowControl/>
              <w:jc w:val="left"/>
              <w:rPr>
                <w:rFonts w:ascii="Times New Roman" w:eastAsia="等线" w:hAnsi="Times New Roman" w:cs="Times New Roman"/>
                <w:i/>
                <w:color w:val="000000"/>
                <w:kern w:val="0"/>
                <w:sz w:val="24"/>
                <w:szCs w:val="24"/>
              </w:rPr>
            </w:pPr>
            <w:proofErr w:type="spellStart"/>
            <w:r w:rsidRPr="00F90AC1">
              <w:rPr>
                <w:rFonts w:ascii="Times New Roman" w:eastAsia="等线" w:hAnsi="Times New Roman" w:cs="Times New Roman"/>
                <w:i/>
                <w:color w:val="000000"/>
                <w:kern w:val="0"/>
                <w:sz w:val="24"/>
                <w:szCs w:val="24"/>
              </w:rPr>
              <w:t>Lysobacter_dokdonensis</w:t>
            </w:r>
            <w:proofErr w:type="spellEnd"/>
          </w:p>
        </w:tc>
        <w:tc>
          <w:tcPr>
            <w:tcW w:w="960"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0.14</w:t>
            </w:r>
          </w:p>
        </w:tc>
        <w:tc>
          <w:tcPr>
            <w:tcW w:w="761"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0.10</w:t>
            </w:r>
          </w:p>
        </w:tc>
        <w:tc>
          <w:tcPr>
            <w:tcW w:w="760"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0.09</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0.21</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0.16</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0.09</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0.06</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0.00</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0.09</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0.10</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0.07</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0.08</w:t>
            </w:r>
          </w:p>
        </w:tc>
      </w:tr>
      <w:tr w:rsidR="00F90AC1" w:rsidRPr="00F90AC1" w:rsidTr="00F90AC1">
        <w:trPr>
          <w:trHeight w:val="428"/>
          <w:jc w:val="center"/>
        </w:trPr>
        <w:tc>
          <w:tcPr>
            <w:tcW w:w="3452" w:type="dxa"/>
            <w:tcBorders>
              <w:top w:val="nil"/>
              <w:left w:val="nil"/>
              <w:bottom w:val="nil"/>
              <w:right w:val="nil"/>
            </w:tcBorders>
            <w:shd w:val="clear" w:color="auto" w:fill="auto"/>
            <w:noWrap/>
            <w:vAlign w:val="center"/>
            <w:hideMark/>
          </w:tcPr>
          <w:p w:rsidR="00F90AC1" w:rsidRPr="00F90AC1" w:rsidRDefault="00F90AC1" w:rsidP="00F90AC1">
            <w:pPr>
              <w:widowControl/>
              <w:jc w:val="left"/>
              <w:rPr>
                <w:rFonts w:ascii="Times New Roman" w:eastAsia="等线" w:hAnsi="Times New Roman" w:cs="Times New Roman"/>
                <w:i/>
                <w:color w:val="000000"/>
                <w:kern w:val="0"/>
                <w:sz w:val="24"/>
                <w:szCs w:val="24"/>
              </w:rPr>
            </w:pPr>
            <w:proofErr w:type="spellStart"/>
            <w:r w:rsidRPr="00F90AC1">
              <w:rPr>
                <w:rFonts w:ascii="Times New Roman" w:eastAsia="等线" w:hAnsi="Times New Roman" w:cs="Times New Roman"/>
                <w:i/>
                <w:color w:val="000000"/>
                <w:kern w:val="0"/>
                <w:sz w:val="24"/>
                <w:szCs w:val="24"/>
              </w:rPr>
              <w:t>Nocardioides_exalbidus</w:t>
            </w:r>
            <w:proofErr w:type="spellEnd"/>
          </w:p>
        </w:tc>
        <w:tc>
          <w:tcPr>
            <w:tcW w:w="960"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0.09</w:t>
            </w:r>
          </w:p>
        </w:tc>
        <w:tc>
          <w:tcPr>
            <w:tcW w:w="761"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0.06</w:t>
            </w:r>
          </w:p>
        </w:tc>
        <w:tc>
          <w:tcPr>
            <w:tcW w:w="760"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0.08</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0.04</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0.11</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0.08</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0.07</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0.06</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0.06</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0.11</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0.10</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0.04</w:t>
            </w:r>
          </w:p>
        </w:tc>
      </w:tr>
      <w:tr w:rsidR="00F90AC1" w:rsidRPr="00F90AC1" w:rsidTr="00F90AC1">
        <w:trPr>
          <w:trHeight w:val="428"/>
          <w:jc w:val="center"/>
        </w:trPr>
        <w:tc>
          <w:tcPr>
            <w:tcW w:w="3452" w:type="dxa"/>
            <w:tcBorders>
              <w:top w:val="nil"/>
              <w:left w:val="nil"/>
              <w:bottom w:val="nil"/>
              <w:right w:val="nil"/>
            </w:tcBorders>
            <w:shd w:val="clear" w:color="auto" w:fill="auto"/>
            <w:noWrap/>
            <w:vAlign w:val="center"/>
            <w:hideMark/>
          </w:tcPr>
          <w:p w:rsidR="00F90AC1" w:rsidRPr="00F90AC1" w:rsidRDefault="00F90AC1" w:rsidP="00F90AC1">
            <w:pPr>
              <w:widowControl/>
              <w:jc w:val="left"/>
              <w:rPr>
                <w:rFonts w:ascii="Times New Roman" w:eastAsia="等线" w:hAnsi="Times New Roman" w:cs="Times New Roman"/>
                <w:i/>
                <w:color w:val="000000"/>
                <w:kern w:val="0"/>
                <w:sz w:val="24"/>
                <w:szCs w:val="24"/>
              </w:rPr>
            </w:pPr>
            <w:r w:rsidRPr="00F90AC1">
              <w:rPr>
                <w:rFonts w:ascii="Times New Roman" w:eastAsia="等线" w:hAnsi="Times New Roman" w:cs="Times New Roman"/>
                <w:i/>
                <w:color w:val="000000"/>
                <w:kern w:val="0"/>
                <w:sz w:val="24"/>
                <w:szCs w:val="24"/>
              </w:rPr>
              <w:t>planctomycete</w:t>
            </w:r>
          </w:p>
        </w:tc>
        <w:tc>
          <w:tcPr>
            <w:tcW w:w="960"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0.05</w:t>
            </w:r>
          </w:p>
        </w:tc>
        <w:tc>
          <w:tcPr>
            <w:tcW w:w="761"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0.07</w:t>
            </w:r>
          </w:p>
        </w:tc>
        <w:tc>
          <w:tcPr>
            <w:tcW w:w="760"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0.06</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0.11</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0.04</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0.05</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0.14</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0.08</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0.07</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0.06</w:t>
            </w:r>
          </w:p>
        </w:tc>
        <w:tc>
          <w:tcPr>
            <w:tcW w:w="913"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0.06</w:t>
            </w:r>
          </w:p>
        </w:tc>
        <w:tc>
          <w:tcPr>
            <w:tcW w:w="912" w:type="dxa"/>
            <w:tcBorders>
              <w:top w:val="nil"/>
              <w:left w:val="nil"/>
              <w:bottom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0.10</w:t>
            </w:r>
          </w:p>
        </w:tc>
      </w:tr>
      <w:tr w:rsidR="00F90AC1" w:rsidRPr="00F90AC1" w:rsidTr="00F90AC1">
        <w:trPr>
          <w:trHeight w:val="428"/>
          <w:jc w:val="center"/>
        </w:trPr>
        <w:tc>
          <w:tcPr>
            <w:tcW w:w="3452" w:type="dxa"/>
            <w:tcBorders>
              <w:top w:val="nil"/>
              <w:left w:val="nil"/>
              <w:right w:val="nil"/>
            </w:tcBorders>
            <w:shd w:val="clear" w:color="auto" w:fill="auto"/>
            <w:noWrap/>
            <w:vAlign w:val="center"/>
            <w:hideMark/>
          </w:tcPr>
          <w:p w:rsidR="00F90AC1" w:rsidRPr="00F90AC1" w:rsidRDefault="00F90AC1" w:rsidP="00F90AC1">
            <w:pPr>
              <w:widowControl/>
              <w:jc w:val="left"/>
              <w:rPr>
                <w:rFonts w:ascii="Times New Roman" w:eastAsia="等线" w:hAnsi="Times New Roman" w:cs="Times New Roman"/>
                <w:i/>
                <w:color w:val="000000"/>
                <w:kern w:val="0"/>
                <w:sz w:val="24"/>
                <w:szCs w:val="24"/>
              </w:rPr>
            </w:pPr>
            <w:proofErr w:type="spellStart"/>
            <w:r w:rsidRPr="00F90AC1">
              <w:rPr>
                <w:rFonts w:ascii="Times New Roman" w:eastAsia="等线" w:hAnsi="Times New Roman" w:cs="Times New Roman"/>
                <w:i/>
                <w:color w:val="000000"/>
                <w:kern w:val="0"/>
                <w:sz w:val="24"/>
                <w:szCs w:val="24"/>
              </w:rPr>
              <w:t>Nordella_oligomobilis</w:t>
            </w:r>
            <w:proofErr w:type="spellEnd"/>
          </w:p>
        </w:tc>
        <w:tc>
          <w:tcPr>
            <w:tcW w:w="960" w:type="dxa"/>
            <w:tcBorders>
              <w:top w:val="nil"/>
              <w:left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0.05</w:t>
            </w:r>
          </w:p>
        </w:tc>
        <w:tc>
          <w:tcPr>
            <w:tcW w:w="761" w:type="dxa"/>
            <w:tcBorders>
              <w:top w:val="nil"/>
              <w:left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0.09</w:t>
            </w:r>
          </w:p>
        </w:tc>
        <w:tc>
          <w:tcPr>
            <w:tcW w:w="760" w:type="dxa"/>
            <w:tcBorders>
              <w:top w:val="nil"/>
              <w:left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0.07</w:t>
            </w:r>
          </w:p>
        </w:tc>
        <w:tc>
          <w:tcPr>
            <w:tcW w:w="913" w:type="dxa"/>
            <w:tcBorders>
              <w:top w:val="nil"/>
              <w:left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0.05</w:t>
            </w:r>
          </w:p>
        </w:tc>
        <w:tc>
          <w:tcPr>
            <w:tcW w:w="912" w:type="dxa"/>
            <w:tcBorders>
              <w:top w:val="nil"/>
              <w:left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0.08</w:t>
            </w:r>
          </w:p>
        </w:tc>
        <w:tc>
          <w:tcPr>
            <w:tcW w:w="913" w:type="dxa"/>
            <w:tcBorders>
              <w:top w:val="nil"/>
              <w:left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0.14</w:t>
            </w:r>
          </w:p>
        </w:tc>
        <w:tc>
          <w:tcPr>
            <w:tcW w:w="912" w:type="dxa"/>
            <w:tcBorders>
              <w:top w:val="nil"/>
              <w:left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0.06</w:t>
            </w:r>
          </w:p>
        </w:tc>
        <w:tc>
          <w:tcPr>
            <w:tcW w:w="913" w:type="dxa"/>
            <w:tcBorders>
              <w:top w:val="nil"/>
              <w:left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0.08</w:t>
            </w:r>
          </w:p>
        </w:tc>
        <w:tc>
          <w:tcPr>
            <w:tcW w:w="912" w:type="dxa"/>
            <w:tcBorders>
              <w:top w:val="nil"/>
              <w:left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0.04</w:t>
            </w:r>
          </w:p>
        </w:tc>
        <w:tc>
          <w:tcPr>
            <w:tcW w:w="913" w:type="dxa"/>
            <w:tcBorders>
              <w:top w:val="nil"/>
              <w:left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0.04</w:t>
            </w:r>
          </w:p>
        </w:tc>
        <w:tc>
          <w:tcPr>
            <w:tcW w:w="913" w:type="dxa"/>
            <w:tcBorders>
              <w:top w:val="nil"/>
              <w:left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0.08</w:t>
            </w:r>
          </w:p>
        </w:tc>
        <w:tc>
          <w:tcPr>
            <w:tcW w:w="912" w:type="dxa"/>
            <w:tcBorders>
              <w:top w:val="nil"/>
              <w:left w:val="nil"/>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0.09</w:t>
            </w:r>
          </w:p>
        </w:tc>
      </w:tr>
      <w:tr w:rsidR="00F90AC1" w:rsidRPr="00F90AC1" w:rsidTr="00F90AC1">
        <w:trPr>
          <w:trHeight w:val="428"/>
          <w:jc w:val="center"/>
        </w:trPr>
        <w:tc>
          <w:tcPr>
            <w:tcW w:w="3452" w:type="dxa"/>
            <w:tcBorders>
              <w:top w:val="nil"/>
              <w:left w:val="nil"/>
              <w:bottom w:val="single" w:sz="12" w:space="0" w:color="auto"/>
              <w:right w:val="nil"/>
            </w:tcBorders>
            <w:shd w:val="clear" w:color="auto" w:fill="auto"/>
            <w:noWrap/>
            <w:vAlign w:val="center"/>
            <w:hideMark/>
          </w:tcPr>
          <w:p w:rsidR="00F90AC1" w:rsidRPr="00F90AC1" w:rsidRDefault="00F90AC1" w:rsidP="00F90AC1">
            <w:pPr>
              <w:widowControl/>
              <w:jc w:val="left"/>
              <w:rPr>
                <w:rFonts w:ascii="Times New Roman" w:eastAsia="等线" w:hAnsi="Times New Roman" w:cs="Times New Roman"/>
                <w:i/>
                <w:color w:val="000000"/>
                <w:kern w:val="0"/>
                <w:sz w:val="24"/>
                <w:szCs w:val="24"/>
              </w:rPr>
            </w:pPr>
            <w:proofErr w:type="spellStart"/>
            <w:r w:rsidRPr="00F90AC1">
              <w:rPr>
                <w:rFonts w:ascii="Times New Roman" w:eastAsia="等线" w:hAnsi="Times New Roman" w:cs="Times New Roman"/>
                <w:i/>
                <w:color w:val="000000"/>
                <w:kern w:val="0"/>
                <w:sz w:val="24"/>
                <w:szCs w:val="24"/>
              </w:rPr>
              <w:t>Archangium_gephyra</w:t>
            </w:r>
            <w:proofErr w:type="spellEnd"/>
          </w:p>
        </w:tc>
        <w:tc>
          <w:tcPr>
            <w:tcW w:w="960" w:type="dxa"/>
            <w:tcBorders>
              <w:top w:val="nil"/>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0.13</w:t>
            </w:r>
          </w:p>
        </w:tc>
        <w:tc>
          <w:tcPr>
            <w:tcW w:w="761" w:type="dxa"/>
            <w:tcBorders>
              <w:top w:val="nil"/>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0.10</w:t>
            </w:r>
          </w:p>
        </w:tc>
        <w:tc>
          <w:tcPr>
            <w:tcW w:w="760" w:type="dxa"/>
            <w:tcBorders>
              <w:top w:val="nil"/>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0.13</w:t>
            </w:r>
          </w:p>
        </w:tc>
        <w:tc>
          <w:tcPr>
            <w:tcW w:w="913" w:type="dxa"/>
            <w:tcBorders>
              <w:top w:val="nil"/>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0.04</w:t>
            </w:r>
          </w:p>
        </w:tc>
        <w:tc>
          <w:tcPr>
            <w:tcW w:w="912" w:type="dxa"/>
            <w:tcBorders>
              <w:top w:val="nil"/>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0.08</w:t>
            </w:r>
          </w:p>
        </w:tc>
        <w:tc>
          <w:tcPr>
            <w:tcW w:w="913" w:type="dxa"/>
            <w:tcBorders>
              <w:top w:val="nil"/>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0.10</w:t>
            </w:r>
          </w:p>
        </w:tc>
        <w:tc>
          <w:tcPr>
            <w:tcW w:w="912" w:type="dxa"/>
            <w:tcBorders>
              <w:top w:val="nil"/>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0.00</w:t>
            </w:r>
          </w:p>
        </w:tc>
        <w:tc>
          <w:tcPr>
            <w:tcW w:w="913" w:type="dxa"/>
            <w:tcBorders>
              <w:top w:val="nil"/>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0.09</w:t>
            </w:r>
          </w:p>
        </w:tc>
        <w:tc>
          <w:tcPr>
            <w:tcW w:w="912" w:type="dxa"/>
            <w:tcBorders>
              <w:top w:val="nil"/>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0.05</w:t>
            </w:r>
          </w:p>
        </w:tc>
        <w:tc>
          <w:tcPr>
            <w:tcW w:w="913" w:type="dxa"/>
            <w:tcBorders>
              <w:top w:val="nil"/>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0.03</w:t>
            </w:r>
          </w:p>
        </w:tc>
        <w:tc>
          <w:tcPr>
            <w:tcW w:w="913" w:type="dxa"/>
            <w:tcBorders>
              <w:top w:val="nil"/>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0.00</w:t>
            </w:r>
          </w:p>
        </w:tc>
        <w:tc>
          <w:tcPr>
            <w:tcW w:w="912" w:type="dxa"/>
            <w:tcBorders>
              <w:top w:val="nil"/>
              <w:left w:val="nil"/>
              <w:bottom w:val="single" w:sz="12" w:space="0" w:color="auto"/>
              <w:right w:val="nil"/>
            </w:tcBorders>
            <w:shd w:val="clear" w:color="auto" w:fill="auto"/>
            <w:noWrap/>
            <w:vAlign w:val="center"/>
            <w:hideMark/>
          </w:tcPr>
          <w:p w:rsidR="00F90AC1" w:rsidRPr="00F90AC1" w:rsidRDefault="00F90AC1" w:rsidP="00F90AC1">
            <w:pPr>
              <w:widowControl/>
              <w:jc w:val="center"/>
              <w:rPr>
                <w:rFonts w:ascii="Times New Roman" w:eastAsia="等线" w:hAnsi="Times New Roman" w:cs="Times New Roman"/>
                <w:color w:val="000000"/>
                <w:kern w:val="0"/>
                <w:sz w:val="24"/>
                <w:szCs w:val="24"/>
              </w:rPr>
            </w:pPr>
            <w:r w:rsidRPr="00F90AC1">
              <w:rPr>
                <w:rFonts w:ascii="Times New Roman" w:eastAsia="等线" w:hAnsi="Times New Roman" w:cs="Times New Roman"/>
                <w:color w:val="000000"/>
                <w:kern w:val="0"/>
                <w:sz w:val="24"/>
                <w:szCs w:val="24"/>
              </w:rPr>
              <w:t>0.06</w:t>
            </w:r>
          </w:p>
        </w:tc>
      </w:tr>
    </w:tbl>
    <w:p w:rsidR="00F90AC1" w:rsidRPr="00F90AC1" w:rsidRDefault="00F90AC1" w:rsidP="00F90AC1">
      <w:pPr>
        <w:rPr>
          <w:rFonts w:ascii="Times New Roman" w:hAnsi="Times New Roman" w:cs="Times New Roman"/>
        </w:rPr>
        <w:sectPr w:rsidR="00F90AC1" w:rsidRPr="00F90AC1" w:rsidSect="00446133">
          <w:pgSz w:w="16838" w:h="11906" w:orient="landscape"/>
          <w:pgMar w:top="1418" w:right="1418" w:bottom="1418" w:left="1418" w:header="851" w:footer="992" w:gutter="0"/>
          <w:cols w:space="425"/>
          <w:docGrid w:type="lines" w:linePitch="312"/>
        </w:sectPr>
      </w:pPr>
    </w:p>
    <w:p w:rsidR="007D785B" w:rsidRPr="00446133" w:rsidRDefault="00CB699C">
      <w:pPr>
        <w:rPr>
          <w:rFonts w:ascii="Times New Roman" w:hAnsi="Times New Roman" w:cs="Times New Roman"/>
          <w:sz w:val="24"/>
          <w:szCs w:val="24"/>
        </w:rPr>
      </w:pPr>
      <w:r w:rsidRPr="00446133">
        <w:rPr>
          <w:rFonts w:ascii="Times New Roman" w:hAnsi="Times New Roman" w:cs="Times New Roman"/>
          <w:sz w:val="24"/>
          <w:szCs w:val="24"/>
        </w:rPr>
        <w:lastRenderedPageBreak/>
        <w:t>Table</w:t>
      </w:r>
      <w:r w:rsidR="001D199F" w:rsidRPr="00446133">
        <w:rPr>
          <w:rFonts w:ascii="Times New Roman" w:hAnsi="Times New Roman" w:cs="Times New Roman"/>
          <w:sz w:val="24"/>
          <w:szCs w:val="24"/>
        </w:rPr>
        <w:t xml:space="preserve"> </w:t>
      </w:r>
      <w:r w:rsidR="00EC6A23" w:rsidRPr="00446133">
        <w:rPr>
          <w:rFonts w:ascii="Times New Roman" w:hAnsi="Times New Roman" w:cs="Times New Roman"/>
          <w:sz w:val="24"/>
          <w:szCs w:val="24"/>
        </w:rPr>
        <w:t>S</w:t>
      </w:r>
      <w:r w:rsidR="00F90AC1">
        <w:rPr>
          <w:rFonts w:ascii="Times New Roman" w:hAnsi="Times New Roman" w:cs="Times New Roman"/>
          <w:sz w:val="24"/>
          <w:szCs w:val="24"/>
        </w:rPr>
        <w:t>3</w:t>
      </w:r>
      <w:r w:rsidRPr="00446133">
        <w:rPr>
          <w:rFonts w:ascii="Times New Roman" w:hAnsi="Times New Roman" w:cs="Times New Roman"/>
          <w:sz w:val="24"/>
          <w:szCs w:val="24"/>
        </w:rPr>
        <w:t xml:space="preserve"> </w:t>
      </w:r>
      <w:bookmarkStart w:id="0" w:name="_GoBack"/>
      <w:r w:rsidRPr="00446133">
        <w:rPr>
          <w:rFonts w:ascii="Times New Roman" w:hAnsi="Times New Roman" w:cs="Times New Roman"/>
          <w:sz w:val="24"/>
          <w:szCs w:val="24"/>
        </w:rPr>
        <w:t>Analysis of the differences in the abundance of KEGG enrichment pathways of soil bacterial communities in the rhizosphere of corn in different treatment groups</w:t>
      </w:r>
      <w:bookmarkEnd w:id="0"/>
    </w:p>
    <w:tbl>
      <w:tblPr>
        <w:tblW w:w="9709" w:type="dxa"/>
        <w:jc w:val="center"/>
        <w:tblLook w:val="04A0" w:firstRow="1" w:lastRow="0" w:firstColumn="1" w:lastColumn="0" w:noHBand="0" w:noVBand="1"/>
      </w:tblPr>
      <w:tblGrid>
        <w:gridCol w:w="1209"/>
        <w:gridCol w:w="2080"/>
        <w:gridCol w:w="2140"/>
        <w:gridCol w:w="2140"/>
        <w:gridCol w:w="2140"/>
      </w:tblGrid>
      <w:tr w:rsidR="00992A54" w:rsidRPr="00446133" w:rsidTr="00446133">
        <w:trPr>
          <w:trHeight w:val="388"/>
          <w:jc w:val="center"/>
        </w:trPr>
        <w:tc>
          <w:tcPr>
            <w:tcW w:w="1209" w:type="dxa"/>
            <w:vMerge w:val="restart"/>
            <w:tcBorders>
              <w:top w:val="single" w:sz="12" w:space="0" w:color="auto"/>
              <w:left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KEGG pathway</w:t>
            </w:r>
          </w:p>
        </w:tc>
        <w:tc>
          <w:tcPr>
            <w:tcW w:w="2080" w:type="dxa"/>
            <w:tcBorders>
              <w:top w:val="single" w:sz="12" w:space="0" w:color="auto"/>
              <w:left w:val="nil"/>
              <w:bottom w:val="single" w:sz="8" w:space="0" w:color="auto"/>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CK</w:t>
            </w:r>
          </w:p>
        </w:tc>
        <w:tc>
          <w:tcPr>
            <w:tcW w:w="2140" w:type="dxa"/>
            <w:tcBorders>
              <w:top w:val="single" w:sz="12" w:space="0" w:color="auto"/>
              <w:left w:val="nil"/>
              <w:bottom w:val="single" w:sz="8" w:space="0" w:color="auto"/>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10</w:t>
            </w:r>
            <w:r w:rsidRPr="00446133">
              <w:rPr>
                <w:rFonts w:ascii="Times New Roman" w:eastAsia="等线" w:hAnsi="Times New Roman" w:cs="Times New Roman"/>
                <w:color w:val="000000"/>
                <w:kern w:val="0"/>
                <w:sz w:val="24"/>
                <w:szCs w:val="24"/>
                <w:vertAlign w:val="superscript"/>
              </w:rPr>
              <w:t>5</w:t>
            </w:r>
          </w:p>
        </w:tc>
        <w:tc>
          <w:tcPr>
            <w:tcW w:w="2140" w:type="dxa"/>
            <w:tcBorders>
              <w:top w:val="single" w:sz="12" w:space="0" w:color="auto"/>
              <w:left w:val="nil"/>
              <w:bottom w:val="single" w:sz="8" w:space="0" w:color="auto"/>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10</w:t>
            </w:r>
            <w:r w:rsidRPr="00446133">
              <w:rPr>
                <w:rFonts w:ascii="Times New Roman" w:eastAsia="等线" w:hAnsi="Times New Roman" w:cs="Times New Roman"/>
                <w:color w:val="000000"/>
                <w:kern w:val="0"/>
                <w:sz w:val="24"/>
                <w:szCs w:val="24"/>
                <w:vertAlign w:val="superscript"/>
              </w:rPr>
              <w:t>6</w:t>
            </w:r>
          </w:p>
        </w:tc>
        <w:tc>
          <w:tcPr>
            <w:tcW w:w="2140" w:type="dxa"/>
            <w:tcBorders>
              <w:top w:val="single" w:sz="12" w:space="0" w:color="auto"/>
              <w:left w:val="nil"/>
              <w:bottom w:val="single" w:sz="8" w:space="0" w:color="auto"/>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10</w:t>
            </w:r>
            <w:r w:rsidRPr="00446133">
              <w:rPr>
                <w:rFonts w:ascii="Times New Roman" w:eastAsia="等线" w:hAnsi="Times New Roman" w:cs="Times New Roman"/>
                <w:color w:val="000000"/>
                <w:kern w:val="0"/>
                <w:sz w:val="24"/>
                <w:szCs w:val="24"/>
                <w:vertAlign w:val="superscript"/>
              </w:rPr>
              <w:t>7</w:t>
            </w:r>
          </w:p>
        </w:tc>
      </w:tr>
      <w:tr w:rsidR="00992A54" w:rsidRPr="00446133" w:rsidTr="00446133">
        <w:trPr>
          <w:trHeight w:val="388"/>
          <w:jc w:val="center"/>
        </w:trPr>
        <w:tc>
          <w:tcPr>
            <w:tcW w:w="1209" w:type="dxa"/>
            <w:vMerge/>
            <w:tcBorders>
              <w:left w:val="nil"/>
              <w:bottom w:val="single" w:sz="12" w:space="0" w:color="auto"/>
              <w:right w:val="nil"/>
            </w:tcBorders>
            <w:shd w:val="clear" w:color="auto" w:fill="auto"/>
            <w:noWrap/>
            <w:vAlign w:val="center"/>
          </w:tcPr>
          <w:p w:rsidR="00992A54" w:rsidRPr="00446133" w:rsidRDefault="00992A54" w:rsidP="00643388">
            <w:pPr>
              <w:widowControl/>
              <w:jc w:val="center"/>
              <w:rPr>
                <w:rFonts w:ascii="Times New Roman" w:eastAsia="等线" w:hAnsi="Times New Roman" w:cs="Times New Roman"/>
                <w:color w:val="000000"/>
                <w:kern w:val="0"/>
                <w:sz w:val="24"/>
                <w:szCs w:val="24"/>
              </w:rPr>
            </w:pPr>
          </w:p>
        </w:tc>
        <w:tc>
          <w:tcPr>
            <w:tcW w:w="2080" w:type="dxa"/>
            <w:tcBorders>
              <w:top w:val="single" w:sz="8" w:space="0" w:color="auto"/>
              <w:left w:val="nil"/>
              <w:bottom w:val="single" w:sz="12" w:space="0" w:color="auto"/>
              <w:right w:val="nil"/>
            </w:tcBorders>
            <w:shd w:val="clear" w:color="auto" w:fill="auto"/>
            <w:noWrap/>
            <w:vAlign w:val="center"/>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Value ± SE</w:t>
            </w:r>
          </w:p>
        </w:tc>
        <w:tc>
          <w:tcPr>
            <w:tcW w:w="2140" w:type="dxa"/>
            <w:tcBorders>
              <w:top w:val="single" w:sz="8" w:space="0" w:color="auto"/>
              <w:left w:val="nil"/>
              <w:bottom w:val="single" w:sz="12" w:space="0" w:color="auto"/>
              <w:right w:val="nil"/>
            </w:tcBorders>
            <w:shd w:val="clear" w:color="auto" w:fill="auto"/>
            <w:noWrap/>
            <w:vAlign w:val="center"/>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Value ± SE</w:t>
            </w:r>
          </w:p>
        </w:tc>
        <w:tc>
          <w:tcPr>
            <w:tcW w:w="2140" w:type="dxa"/>
            <w:tcBorders>
              <w:top w:val="single" w:sz="8" w:space="0" w:color="auto"/>
              <w:left w:val="nil"/>
              <w:bottom w:val="single" w:sz="12" w:space="0" w:color="auto"/>
              <w:right w:val="nil"/>
            </w:tcBorders>
            <w:shd w:val="clear" w:color="auto" w:fill="auto"/>
            <w:noWrap/>
            <w:vAlign w:val="center"/>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Value ± SE</w:t>
            </w:r>
          </w:p>
        </w:tc>
        <w:tc>
          <w:tcPr>
            <w:tcW w:w="2140" w:type="dxa"/>
            <w:tcBorders>
              <w:top w:val="single" w:sz="8" w:space="0" w:color="auto"/>
              <w:left w:val="nil"/>
              <w:bottom w:val="single" w:sz="12" w:space="0" w:color="auto"/>
              <w:right w:val="nil"/>
            </w:tcBorders>
            <w:shd w:val="clear" w:color="auto" w:fill="auto"/>
            <w:noWrap/>
            <w:vAlign w:val="center"/>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Value ± SE</w:t>
            </w:r>
          </w:p>
        </w:tc>
      </w:tr>
      <w:tr w:rsidR="00992A54" w:rsidRPr="00446133" w:rsidTr="00446133">
        <w:trPr>
          <w:trHeight w:val="368"/>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ko01051</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2.6636 ± 0.0105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2.7201 ± 0.0143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2.7220 ± 0.0168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2.7212 ± 0.0091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ko01055</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2.3447 ± 0.0070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2.4374 ± 0.0247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2.4417 ± 0.0096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2.4077 ± 0.0085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ko00290</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2.2026 ± 0.0070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2.2238 ± 0.0093 ab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2.2356 ± 0.0061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2.2252 ± 0.0038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ko00660</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1.9693 ± 0.0070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1.9887 ± 0.0086 ab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1.9991 ± 0.0035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1.9934 ± 0.0049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ko00061</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1.8898 ± 0.0046 c</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1.9276 ± 0.0043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1.9176 ± 0.0034 ab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1.9118 ± 0.0006 b</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ko00072</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1.7654 ± 0.0102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1.7033 ± 0.0167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1.6749 ± 0.0072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1.7026 ± 0.0047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ko00770</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1.6947 ± 0.0078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1.7092 ± 0.0066 ab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1.7206 ± 0.0050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1.7139 ± 0.0047 ab</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ko00471</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1.6520 ± 0.0101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1.6790 ± 0.0069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1.6846 ± 0.0044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1.6910 ± 0.0061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ko00785</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1.6458 ± 0.0080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1.6760 ± 0.0079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1.6835 ± 0.0034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1.6826 ± 0.0057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ko00521</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1.5713 ± 0.0028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1.5921 ± 0.0086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1.5994 ± 0.0054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1.5933 ± 0.0039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ko00550</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1.5205 ± 0.0060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1.5546 ± 0.0076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1.5527 ± 0.0027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1.5529 ± 0.0044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ko00970</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1.4466 ± 0.0071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1.4842 ± 0.0089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1.4870 ± 0.0018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1.4848 ± 0.0041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ko00473</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1.4284 ± 0.0047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1.4517 ± 0.0066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1.4482 ± 0.0035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1.4544 ± 0.0021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ko00720</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1.3498 ± 0.0034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1.3755 ± 0.0044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1.3696 ± 0.0029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1.3712 ± 0.0025 b</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ko03060</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1.3405 ± 0.0060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1.3658 ± 0.0077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1.3672 ± 0.0017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1.3699 ± 0.0040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ko04112</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1.3384 ± 0.0051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1.3674 ± 0.0048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1.3676 ± 0.0030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1.3674 ± 0.0063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ko00670</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1.3315 ± 0.0038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1.3392 ± 0.0053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1.3384 ± 0.0023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1.3421 ± 0.0028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ko00250</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1.3256 ± 0.0044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1.3378 ± 0.0057 ab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1.3397 ± 0.0022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1.3414 ± 0.0031 a</w:t>
            </w:r>
          </w:p>
        </w:tc>
      </w:tr>
      <w:tr w:rsidR="00992A54" w:rsidRPr="00446133" w:rsidTr="00446133">
        <w:trPr>
          <w:trHeight w:val="353"/>
          <w:jc w:val="center"/>
        </w:trPr>
        <w:tc>
          <w:tcPr>
            <w:tcW w:w="1209" w:type="dxa"/>
            <w:tcBorders>
              <w:top w:val="nil"/>
              <w:left w:val="nil"/>
              <w:bottom w:val="nil"/>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ko03010</w:t>
            </w:r>
          </w:p>
        </w:tc>
        <w:tc>
          <w:tcPr>
            <w:tcW w:w="208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1.3110 ± 0.0075 b</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1.3425 ± 0.0086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1.3449 ± 0.0023 a</w:t>
            </w:r>
          </w:p>
        </w:tc>
        <w:tc>
          <w:tcPr>
            <w:tcW w:w="2140" w:type="dxa"/>
            <w:tcBorders>
              <w:top w:val="nil"/>
              <w:left w:val="nil"/>
              <w:bottom w:val="nil"/>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1.3436 ± 0.0043 a</w:t>
            </w:r>
          </w:p>
        </w:tc>
      </w:tr>
      <w:tr w:rsidR="00992A54" w:rsidRPr="00446133" w:rsidTr="00446133">
        <w:trPr>
          <w:trHeight w:val="368"/>
          <w:jc w:val="center"/>
        </w:trPr>
        <w:tc>
          <w:tcPr>
            <w:tcW w:w="1209" w:type="dxa"/>
            <w:tcBorders>
              <w:top w:val="nil"/>
              <w:left w:val="nil"/>
              <w:bottom w:val="single" w:sz="12" w:space="0" w:color="auto"/>
              <w:right w:val="nil"/>
            </w:tcBorders>
            <w:shd w:val="clear" w:color="auto" w:fill="auto"/>
            <w:noWrap/>
            <w:vAlign w:val="center"/>
            <w:hideMark/>
          </w:tcPr>
          <w:p w:rsidR="00992A54" w:rsidRPr="00446133" w:rsidRDefault="00992A54" w:rsidP="00643388">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ko00020</w:t>
            </w:r>
          </w:p>
        </w:tc>
        <w:tc>
          <w:tcPr>
            <w:tcW w:w="2080" w:type="dxa"/>
            <w:tcBorders>
              <w:top w:val="nil"/>
              <w:left w:val="nil"/>
              <w:bottom w:val="single" w:sz="12" w:space="0" w:color="auto"/>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1.3366 ± 0.0017 a</w:t>
            </w:r>
          </w:p>
        </w:tc>
        <w:tc>
          <w:tcPr>
            <w:tcW w:w="2140" w:type="dxa"/>
            <w:tcBorders>
              <w:top w:val="nil"/>
              <w:left w:val="nil"/>
              <w:bottom w:val="single" w:sz="12" w:space="0" w:color="auto"/>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1.3386 ± 0.0028 a</w:t>
            </w:r>
          </w:p>
        </w:tc>
        <w:tc>
          <w:tcPr>
            <w:tcW w:w="2140" w:type="dxa"/>
            <w:tcBorders>
              <w:top w:val="nil"/>
              <w:left w:val="nil"/>
              <w:bottom w:val="single" w:sz="12" w:space="0" w:color="auto"/>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1.3313 ± 0.0031 a</w:t>
            </w:r>
          </w:p>
        </w:tc>
        <w:tc>
          <w:tcPr>
            <w:tcW w:w="2140" w:type="dxa"/>
            <w:tcBorders>
              <w:top w:val="nil"/>
              <w:left w:val="nil"/>
              <w:bottom w:val="single" w:sz="12" w:space="0" w:color="auto"/>
              <w:right w:val="nil"/>
            </w:tcBorders>
            <w:shd w:val="clear" w:color="auto" w:fill="auto"/>
            <w:noWrap/>
            <w:vAlign w:val="center"/>
            <w:hideMark/>
          </w:tcPr>
          <w:p w:rsidR="00992A54" w:rsidRPr="00446133" w:rsidRDefault="00992A54" w:rsidP="00992A54">
            <w:pPr>
              <w:widowControl/>
              <w:jc w:val="center"/>
              <w:rPr>
                <w:rFonts w:ascii="Times New Roman" w:eastAsia="等线" w:hAnsi="Times New Roman" w:cs="Times New Roman"/>
                <w:color w:val="000000"/>
                <w:kern w:val="0"/>
                <w:sz w:val="24"/>
                <w:szCs w:val="24"/>
              </w:rPr>
            </w:pPr>
            <w:r w:rsidRPr="00446133">
              <w:rPr>
                <w:rFonts w:ascii="Times New Roman" w:eastAsia="等线" w:hAnsi="Times New Roman" w:cs="Times New Roman"/>
                <w:color w:val="000000"/>
                <w:kern w:val="0"/>
                <w:sz w:val="24"/>
                <w:szCs w:val="24"/>
              </w:rPr>
              <w:t>1.3334 ± 0.0045 a</w:t>
            </w:r>
          </w:p>
        </w:tc>
      </w:tr>
    </w:tbl>
    <w:p w:rsidR="00026B0B" w:rsidRDefault="00CB699C">
      <w:pPr>
        <w:rPr>
          <w:rFonts w:ascii="Times New Roman" w:hAnsi="Times New Roman" w:cs="Times New Roman"/>
        </w:rPr>
        <w:sectPr w:rsidR="00026B0B" w:rsidSect="00EC6A23">
          <w:pgSz w:w="11906" w:h="16838"/>
          <w:pgMar w:top="1418" w:right="1418" w:bottom="1418" w:left="1418" w:header="851" w:footer="992" w:gutter="0"/>
          <w:cols w:space="425"/>
          <w:docGrid w:type="lines" w:linePitch="312"/>
        </w:sectPr>
      </w:pPr>
      <w:r w:rsidRPr="00446133">
        <w:rPr>
          <w:rFonts w:ascii="Times New Roman" w:hAnsi="Times New Roman" w:cs="Times New Roman"/>
          <w:sz w:val="24"/>
          <w:szCs w:val="24"/>
        </w:rPr>
        <w:t>The values represent the average of three biological replicates, and SE stands for standard error. Different lowercase letters indicate significant differences at the 0.05 level.</w:t>
      </w:r>
      <w:r w:rsidR="007533B8" w:rsidRPr="00446133">
        <w:rPr>
          <w:sz w:val="24"/>
          <w:szCs w:val="24"/>
        </w:rPr>
        <w:t xml:space="preserve"> </w:t>
      </w:r>
      <w:r w:rsidR="007533B8" w:rsidRPr="00446133">
        <w:rPr>
          <w:rFonts w:ascii="Times New Roman" w:hAnsi="Times New Roman" w:cs="Times New Roman"/>
          <w:sz w:val="24"/>
          <w:szCs w:val="24"/>
        </w:rPr>
        <w:t>Statistical significance was assessed using the LSD method for multiple comparisons at P &lt; 0.05.</w:t>
      </w:r>
    </w:p>
    <w:p w:rsidR="00026B0B" w:rsidRPr="00446133" w:rsidRDefault="00EC6A23">
      <w:pPr>
        <w:rPr>
          <w:rFonts w:ascii="Times New Roman" w:hAnsi="Times New Roman" w:cs="Times New Roman"/>
          <w:sz w:val="24"/>
        </w:rPr>
      </w:pPr>
      <w:r w:rsidRPr="00446133">
        <w:rPr>
          <w:rFonts w:ascii="Times New Roman" w:hAnsi="Times New Roman" w:cs="Times New Roman"/>
          <w:sz w:val="24"/>
        </w:rPr>
        <w:lastRenderedPageBreak/>
        <w:t>Table</w:t>
      </w:r>
      <w:r w:rsidR="001D199F" w:rsidRPr="00446133">
        <w:rPr>
          <w:rFonts w:ascii="Times New Roman" w:hAnsi="Times New Roman" w:cs="Times New Roman"/>
          <w:sz w:val="24"/>
        </w:rPr>
        <w:t xml:space="preserve"> </w:t>
      </w:r>
      <w:r w:rsidRPr="00446133">
        <w:rPr>
          <w:rFonts w:ascii="Times New Roman" w:hAnsi="Times New Roman" w:cs="Times New Roman"/>
          <w:sz w:val="24"/>
        </w:rPr>
        <w:t>S</w:t>
      </w:r>
      <w:r w:rsidR="00F90AC1">
        <w:rPr>
          <w:rFonts w:ascii="Times New Roman" w:hAnsi="Times New Roman" w:cs="Times New Roman"/>
          <w:sz w:val="24"/>
        </w:rPr>
        <w:t>4</w:t>
      </w:r>
      <w:r w:rsidRPr="00446133">
        <w:rPr>
          <w:rFonts w:ascii="Times New Roman" w:hAnsi="Times New Roman" w:cs="Times New Roman"/>
          <w:sz w:val="24"/>
        </w:rPr>
        <w:t xml:space="preserve"> Correlation analysis of the abundance of KEGG pathways of rhizosphere soil bacterial communities and the observed indicators based on Spearman's method.</w:t>
      </w:r>
    </w:p>
    <w:tbl>
      <w:tblPr>
        <w:tblW w:w="15022" w:type="dxa"/>
        <w:jc w:val="center"/>
        <w:tblLook w:val="04A0" w:firstRow="1" w:lastRow="0" w:firstColumn="1" w:lastColumn="0" w:noHBand="0" w:noVBand="1"/>
      </w:tblPr>
      <w:tblGrid>
        <w:gridCol w:w="702"/>
        <w:gridCol w:w="496"/>
        <w:gridCol w:w="846"/>
        <w:gridCol w:w="846"/>
        <w:gridCol w:w="846"/>
        <w:gridCol w:w="846"/>
        <w:gridCol w:w="846"/>
        <w:gridCol w:w="846"/>
        <w:gridCol w:w="846"/>
        <w:gridCol w:w="846"/>
        <w:gridCol w:w="846"/>
        <w:gridCol w:w="846"/>
        <w:gridCol w:w="846"/>
        <w:gridCol w:w="846"/>
        <w:gridCol w:w="846"/>
        <w:gridCol w:w="846"/>
        <w:gridCol w:w="846"/>
        <w:gridCol w:w="846"/>
        <w:gridCol w:w="846"/>
        <w:gridCol w:w="846"/>
      </w:tblGrid>
      <w:tr w:rsidR="00EC6A23" w:rsidRPr="00446133" w:rsidTr="00D061E9">
        <w:trPr>
          <w:trHeight w:val="270"/>
          <w:jc w:val="center"/>
        </w:trPr>
        <w:tc>
          <w:tcPr>
            <w:tcW w:w="1198" w:type="dxa"/>
            <w:gridSpan w:val="2"/>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hAnsi="Times New Roman" w:cs="Times New Roman"/>
                <w:kern w:val="0"/>
                <w:sz w:val="18"/>
                <w:szCs w:val="16"/>
              </w:rPr>
            </w:pPr>
            <w:r w:rsidRPr="00446133">
              <w:rPr>
                <w:rFonts w:ascii="Times New Roman" w:hAnsi="Times New Roman" w:cs="Times New Roman"/>
                <w:kern w:val="0"/>
                <w:sz w:val="18"/>
                <w:szCs w:val="16"/>
              </w:rPr>
              <w:t>Index</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ko01051</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ko01055</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ko00290</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ko00660</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ko00061</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ko00072</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ko00770</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ko00471</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ko00785</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ko00521</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ko00550</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ko00970</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ko00473</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ko00720</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ko03060</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ko04112</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ko00250</w:t>
            </w:r>
          </w:p>
        </w:tc>
        <w:tc>
          <w:tcPr>
            <w:tcW w:w="768" w:type="dxa"/>
            <w:tcBorders>
              <w:top w:val="single" w:sz="12" w:space="0" w:color="auto"/>
              <w:left w:val="nil"/>
              <w:bottom w:val="single" w:sz="12" w:space="0" w:color="auto"/>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ko03010</w:t>
            </w:r>
          </w:p>
        </w:tc>
      </w:tr>
      <w:tr w:rsidR="00EC6A23" w:rsidRPr="00446133" w:rsidTr="00D061E9">
        <w:trPr>
          <w:trHeight w:val="270"/>
          <w:jc w:val="center"/>
        </w:trPr>
        <w:tc>
          <w:tcPr>
            <w:tcW w:w="702" w:type="dxa"/>
            <w:vMerge w:val="restart"/>
            <w:tcBorders>
              <w:top w:val="single" w:sz="12" w:space="0" w:color="auto"/>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PHT</w:t>
            </w:r>
          </w:p>
        </w:tc>
        <w:tc>
          <w:tcPr>
            <w:tcW w:w="496"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CC</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0.627</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0.567</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0.497</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0.550</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0.315</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-0.595</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0.641</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0.771</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0.757</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0.641</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0.701</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0.729</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0.816</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0.648</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0.750</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0.764</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0.704</w:t>
            </w:r>
          </w:p>
        </w:tc>
        <w:tc>
          <w:tcPr>
            <w:tcW w:w="768" w:type="dxa"/>
            <w:tcBorders>
              <w:top w:val="single" w:sz="12" w:space="0" w:color="auto"/>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0.687</w:t>
            </w:r>
          </w:p>
        </w:tc>
      </w:tr>
      <w:tr w:rsidR="00EC6A23" w:rsidRPr="00446133" w:rsidTr="00D061E9">
        <w:trPr>
          <w:trHeight w:val="270"/>
          <w:jc w:val="center"/>
        </w:trPr>
        <w:tc>
          <w:tcPr>
            <w:tcW w:w="702" w:type="dxa"/>
            <w:vMerge/>
            <w:tcBorders>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hAnsi="Times New Roman" w:cs="Times New Roman" w:hint="eastAsia"/>
                <w:i/>
                <w:sz w:val="18"/>
              </w:rPr>
              <w:t>p</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0.054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0.100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0.064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0.318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0.014</w:t>
            </w:r>
          </w:p>
        </w:tc>
      </w:tr>
      <w:tr w:rsidR="00EC6A23" w:rsidRPr="00446133" w:rsidTr="00D061E9">
        <w:trPr>
          <w:trHeight w:val="270"/>
          <w:jc w:val="center"/>
        </w:trPr>
        <w:tc>
          <w:tcPr>
            <w:tcW w:w="702" w:type="dxa"/>
            <w:vMerge w:val="restart"/>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SDT</w:t>
            </w: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CC</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0.651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0.585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0.739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0.778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0.420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-0.655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0.785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0.746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0.813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0.760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0.697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0.837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0.725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0.578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0.844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0.592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0.701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0.823</w:t>
            </w:r>
          </w:p>
        </w:tc>
      </w:tr>
      <w:tr w:rsidR="00EC6A23" w:rsidRPr="00446133" w:rsidTr="00D061E9">
        <w:trPr>
          <w:trHeight w:val="270"/>
          <w:jc w:val="center"/>
        </w:trPr>
        <w:tc>
          <w:tcPr>
            <w:tcW w:w="702" w:type="dxa"/>
            <w:vMerge/>
            <w:tcBorders>
              <w:left w:val="nil"/>
              <w:bottom w:val="nil"/>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hAnsi="Times New Roman" w:cs="Times New Roman" w:hint="eastAsia"/>
                <w:i/>
                <w:sz w:val="18"/>
              </w:rPr>
              <w:t>p</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0.174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0.001</w:t>
            </w:r>
          </w:p>
        </w:tc>
      </w:tr>
      <w:tr w:rsidR="00EC6A23" w:rsidRPr="00446133" w:rsidTr="00D061E9">
        <w:trPr>
          <w:trHeight w:val="270"/>
          <w:jc w:val="center"/>
        </w:trPr>
        <w:tc>
          <w:tcPr>
            <w:tcW w:w="702" w:type="dxa"/>
            <w:vMerge w:val="restart"/>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LTK</w:t>
            </w: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CC</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0.470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0.477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0.491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0.505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0.221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-0.600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0.618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0.642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0.565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0.561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0.460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0.519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0.554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0.337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0.540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0.600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0.505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0.481</w:t>
            </w:r>
          </w:p>
        </w:tc>
      </w:tr>
      <w:tr w:rsidR="00EC6A23" w:rsidRPr="00446133" w:rsidTr="00D061E9">
        <w:trPr>
          <w:trHeight w:val="270"/>
          <w:jc w:val="center"/>
        </w:trPr>
        <w:tc>
          <w:tcPr>
            <w:tcW w:w="702" w:type="dxa"/>
            <w:vMerge/>
            <w:tcBorders>
              <w:left w:val="nil"/>
              <w:bottom w:val="nil"/>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hAnsi="Times New Roman" w:cs="Times New Roman" w:hint="eastAsia"/>
                <w:i/>
                <w:sz w:val="18"/>
              </w:rPr>
              <w:t>p</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0.123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0.117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0.105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0.094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0.490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0.039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0.032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0.056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0.058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0.133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0.084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0.061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0.284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0.070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0.039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0.094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0.114</w:t>
            </w:r>
          </w:p>
        </w:tc>
      </w:tr>
      <w:tr w:rsidR="00EC6A23" w:rsidRPr="00446133" w:rsidTr="00D061E9">
        <w:trPr>
          <w:trHeight w:val="270"/>
          <w:jc w:val="center"/>
        </w:trPr>
        <w:tc>
          <w:tcPr>
            <w:tcW w:w="702" w:type="dxa"/>
            <w:vMerge w:val="restart"/>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CCT</w:t>
            </w: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CC</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0.281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0.558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0.460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0.604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0.218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-0.660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0.561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0.611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0.635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0.681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0.523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0.593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0.396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0.453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0.565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0.421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0.639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0.600</w:t>
            </w:r>
          </w:p>
        </w:tc>
      </w:tr>
      <w:tr w:rsidR="00EC6A23" w:rsidRPr="00446133" w:rsidTr="00D061E9">
        <w:trPr>
          <w:trHeight w:val="270"/>
          <w:jc w:val="center"/>
        </w:trPr>
        <w:tc>
          <w:tcPr>
            <w:tcW w:w="702" w:type="dxa"/>
            <w:vMerge/>
            <w:tcBorders>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hAnsi="Times New Roman" w:cs="Times New Roman" w:hint="eastAsia"/>
                <w:i/>
                <w:sz w:val="18"/>
              </w:rPr>
              <w:t>p</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0.377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0.059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0.133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0.038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0.497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0.058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0.035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0.081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0.202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0.140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0.056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0.173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0.039</w:t>
            </w:r>
          </w:p>
        </w:tc>
      </w:tr>
      <w:tr w:rsidR="00EC6A23" w:rsidRPr="00446133" w:rsidTr="00D061E9">
        <w:trPr>
          <w:trHeight w:val="270"/>
          <w:jc w:val="center"/>
        </w:trPr>
        <w:tc>
          <w:tcPr>
            <w:tcW w:w="702" w:type="dxa"/>
            <w:vMerge w:val="restart"/>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CAT</w:t>
            </w: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CC</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0.707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0.173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0.470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0.463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0.219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-0.279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0.484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0.608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0.580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0.343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0.442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0.565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0.724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0.488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0.569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0.527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0.364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0.519</w:t>
            </w:r>
          </w:p>
        </w:tc>
      </w:tr>
      <w:tr w:rsidR="00EC6A23" w:rsidRPr="00446133" w:rsidTr="00D061E9">
        <w:trPr>
          <w:trHeight w:val="270"/>
          <w:jc w:val="center"/>
        </w:trPr>
        <w:tc>
          <w:tcPr>
            <w:tcW w:w="702" w:type="dxa"/>
            <w:vMerge/>
            <w:tcBorders>
              <w:left w:val="nil"/>
              <w:bottom w:val="nil"/>
              <w:right w:val="nil"/>
            </w:tcBorders>
            <w:shd w:val="clear" w:color="auto" w:fill="auto"/>
            <w:noWrap/>
            <w:vAlign w:val="center"/>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hAnsi="Times New Roman" w:cs="Times New Roman" w:hint="eastAsia"/>
                <w:i/>
                <w:sz w:val="18"/>
              </w:rPr>
              <w:t>p</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0.590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0.123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0.130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0.494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0.380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0.111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0.036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0.275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0.151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0.055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0.108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0.054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0.079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0.245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0.083</w:t>
            </w:r>
          </w:p>
        </w:tc>
      </w:tr>
      <w:tr w:rsidR="00EC6A23" w:rsidRPr="00446133" w:rsidTr="00D061E9">
        <w:trPr>
          <w:trHeight w:val="270"/>
          <w:jc w:val="center"/>
        </w:trPr>
        <w:tc>
          <w:tcPr>
            <w:tcW w:w="702" w:type="dxa"/>
            <w:vMerge w:val="restart"/>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POD</w:t>
            </w: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CC</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0.566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0.336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0.545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0.629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0.133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-0.524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0.608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0.699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0.692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0.517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0.483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0.636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0.706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0.392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0.615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0.650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0.497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0.580</w:t>
            </w:r>
          </w:p>
        </w:tc>
      </w:tr>
      <w:tr w:rsidR="00EC6A23" w:rsidRPr="00446133" w:rsidTr="00D061E9">
        <w:trPr>
          <w:trHeight w:val="270"/>
          <w:jc w:val="center"/>
        </w:trPr>
        <w:tc>
          <w:tcPr>
            <w:tcW w:w="702" w:type="dxa"/>
            <w:vMerge/>
            <w:tcBorders>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hAnsi="Times New Roman" w:cs="Times New Roman" w:hint="eastAsia"/>
                <w:i/>
                <w:sz w:val="18"/>
              </w:rPr>
              <w:t>p</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0.055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0.286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0.067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0.681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0.080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0.036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0.085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0.112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0.208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0.033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0.101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0.048</w:t>
            </w:r>
          </w:p>
        </w:tc>
      </w:tr>
      <w:tr w:rsidR="00EC6A23" w:rsidRPr="00446133" w:rsidTr="00D061E9">
        <w:trPr>
          <w:trHeight w:val="270"/>
          <w:jc w:val="center"/>
        </w:trPr>
        <w:tc>
          <w:tcPr>
            <w:tcW w:w="702" w:type="dxa"/>
            <w:vMerge w:val="restart"/>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SOD</w:t>
            </w: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CC</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0.594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0.378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0.573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0.587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0.231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-0.504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0.636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0.706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0.643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0.531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0.510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0.615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0.720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0.385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0.657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0.622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0.517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0.566</w:t>
            </w:r>
          </w:p>
        </w:tc>
      </w:tr>
      <w:tr w:rsidR="00EC6A23" w:rsidRPr="00446133" w:rsidTr="00D061E9">
        <w:trPr>
          <w:trHeight w:val="270"/>
          <w:jc w:val="center"/>
        </w:trPr>
        <w:tc>
          <w:tcPr>
            <w:tcW w:w="702" w:type="dxa"/>
            <w:vMerge/>
            <w:tcBorders>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hAnsi="Times New Roman" w:cs="Times New Roman" w:hint="eastAsia"/>
                <w:i/>
                <w:sz w:val="18"/>
              </w:rPr>
              <w:t>p</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0.226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0.051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0.471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0.095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0.075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0.090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0.033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0.217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0.031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0.085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0.055</w:t>
            </w:r>
          </w:p>
        </w:tc>
      </w:tr>
      <w:tr w:rsidR="00EC6A23" w:rsidRPr="00446133" w:rsidTr="00D061E9">
        <w:trPr>
          <w:trHeight w:val="270"/>
          <w:jc w:val="center"/>
        </w:trPr>
        <w:tc>
          <w:tcPr>
            <w:tcW w:w="702" w:type="dxa"/>
            <w:vMerge w:val="restart"/>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MDA</w:t>
            </w: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CC</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-0.644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-0.357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-0.595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-0.592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-0.228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0.511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-0.644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-0.781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-0.725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-0.550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-0.574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-0.673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-0.753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-0.487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-0.680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-0.690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-0.529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-0.623</w:t>
            </w:r>
          </w:p>
        </w:tc>
      </w:tr>
      <w:tr w:rsidR="00EC6A23" w:rsidRPr="00446133" w:rsidTr="00D061E9">
        <w:trPr>
          <w:trHeight w:val="270"/>
          <w:jc w:val="center"/>
        </w:trPr>
        <w:tc>
          <w:tcPr>
            <w:tcW w:w="702" w:type="dxa"/>
            <w:vMerge/>
            <w:tcBorders>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hAnsi="Times New Roman" w:cs="Times New Roman" w:hint="eastAsia"/>
                <w:i/>
                <w:sz w:val="18"/>
              </w:rPr>
              <w:t>p</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0.254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0.477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0.089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0.064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0.051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0.108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0.077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0.030</w:t>
            </w:r>
          </w:p>
        </w:tc>
      </w:tr>
      <w:tr w:rsidR="00EC6A23" w:rsidRPr="00446133" w:rsidTr="00D061E9">
        <w:trPr>
          <w:trHeight w:val="270"/>
          <w:jc w:val="center"/>
        </w:trPr>
        <w:tc>
          <w:tcPr>
            <w:tcW w:w="702" w:type="dxa"/>
            <w:vMerge w:val="restart"/>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SOM</w:t>
            </w: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CC</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0.378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0.133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0.238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0.413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-0.273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0.280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0.441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0.462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0.252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0.266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0.420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0.545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0.273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0.399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0.399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0.322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0.371</w:t>
            </w:r>
          </w:p>
        </w:tc>
      </w:tr>
      <w:tr w:rsidR="00EC6A23" w:rsidRPr="00446133" w:rsidTr="00D061E9">
        <w:trPr>
          <w:trHeight w:val="270"/>
          <w:jc w:val="center"/>
        </w:trPr>
        <w:tc>
          <w:tcPr>
            <w:tcW w:w="702" w:type="dxa"/>
            <w:vMerge/>
            <w:tcBorders>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hAnsi="Times New Roman" w:cs="Times New Roman" w:hint="eastAsia"/>
                <w:i/>
                <w:sz w:val="18"/>
              </w:rPr>
              <w:t>p</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0.226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0.681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0.457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0.183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1.000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0.391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0.379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0.152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0.131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0.430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0.404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0.175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0.067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0.391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0.199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0.199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0.308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0.236</w:t>
            </w:r>
          </w:p>
        </w:tc>
      </w:tr>
      <w:tr w:rsidR="00EC6A23" w:rsidRPr="00446133" w:rsidTr="00D061E9">
        <w:trPr>
          <w:trHeight w:val="270"/>
          <w:jc w:val="center"/>
        </w:trPr>
        <w:tc>
          <w:tcPr>
            <w:tcW w:w="702" w:type="dxa"/>
            <w:vMerge w:val="restart"/>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pH</w:t>
            </w: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CC</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-0.767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-0.555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-0.551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-0.491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-0.491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0.664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-0.597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-0.799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-0.781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-0.618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-0.696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-0.742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-0.647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-0.728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-0.682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-0.717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-0.580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-0.728</w:t>
            </w:r>
          </w:p>
        </w:tc>
      </w:tr>
      <w:tr w:rsidR="00EC6A23" w:rsidRPr="00446133" w:rsidTr="00D061E9">
        <w:trPr>
          <w:trHeight w:val="270"/>
          <w:jc w:val="center"/>
        </w:trPr>
        <w:tc>
          <w:tcPr>
            <w:tcW w:w="702" w:type="dxa"/>
            <w:vMerge/>
            <w:tcBorders>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hAnsi="Times New Roman" w:cs="Times New Roman" w:hint="eastAsia"/>
                <w:i/>
                <w:sz w:val="18"/>
              </w:rPr>
              <w:t>p</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0.061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0.063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0.105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0.105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0.032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0.007</w:t>
            </w:r>
          </w:p>
        </w:tc>
      </w:tr>
      <w:tr w:rsidR="00EC6A23" w:rsidRPr="00446133" w:rsidTr="00D061E9">
        <w:trPr>
          <w:trHeight w:val="270"/>
          <w:jc w:val="center"/>
        </w:trPr>
        <w:tc>
          <w:tcPr>
            <w:tcW w:w="702" w:type="dxa"/>
            <w:vMerge w:val="restart"/>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AN</w:t>
            </w: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CC</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0.479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0.366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0.493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0.500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0.239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-0.451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0.535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0.704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0.599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0.514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0.528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0.563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0.634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0.408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0.634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0.528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0.542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0.535</w:t>
            </w:r>
          </w:p>
        </w:tc>
      </w:tr>
      <w:tr w:rsidR="00EC6A23" w:rsidRPr="00446133" w:rsidTr="00D061E9">
        <w:trPr>
          <w:trHeight w:val="270"/>
          <w:jc w:val="center"/>
        </w:trPr>
        <w:tc>
          <w:tcPr>
            <w:tcW w:w="702" w:type="dxa"/>
            <w:vMerge/>
            <w:tcBorders>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hAnsi="Times New Roman" w:cs="Times New Roman" w:hint="eastAsia"/>
                <w:i/>
                <w:sz w:val="18"/>
              </w:rPr>
              <w:t>p</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0.115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0.242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0.103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0.098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0.454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0.141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0.073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0.087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0.078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0.056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0.187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0.078</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0.069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0.073</w:t>
            </w:r>
          </w:p>
        </w:tc>
      </w:tr>
      <w:tr w:rsidR="00EC6A23" w:rsidRPr="00446133" w:rsidTr="00D061E9">
        <w:trPr>
          <w:trHeight w:val="270"/>
          <w:jc w:val="center"/>
        </w:trPr>
        <w:tc>
          <w:tcPr>
            <w:tcW w:w="702" w:type="dxa"/>
            <w:vMerge w:val="restart"/>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AK</w:t>
            </w: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CC</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0.375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0.263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0.287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-0.126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-0.200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0.329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0.424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0.333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0.140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0.102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0.263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0.406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0.039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0.252</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0.361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0.105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0.196</w:t>
            </w:r>
          </w:p>
        </w:tc>
      </w:tr>
      <w:tr w:rsidR="00EC6A23" w:rsidRPr="00446133" w:rsidTr="00D061E9">
        <w:trPr>
          <w:trHeight w:val="270"/>
          <w:jc w:val="center"/>
        </w:trPr>
        <w:tc>
          <w:tcPr>
            <w:tcW w:w="702" w:type="dxa"/>
            <w:vMerge/>
            <w:tcBorders>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p>
        </w:tc>
        <w:tc>
          <w:tcPr>
            <w:tcW w:w="496"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hAnsi="Times New Roman" w:cs="Times New Roman" w:hint="eastAsia"/>
                <w:i/>
                <w:sz w:val="18"/>
              </w:rPr>
              <w:t>p</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0.230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0.897</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0.409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0.365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0.696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0.534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0.296</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0.170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0.291</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0.664</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0.753</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0.409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0.190</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0.905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0.429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0.249</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0.745</w:t>
            </w:r>
          </w:p>
        </w:tc>
        <w:tc>
          <w:tcPr>
            <w:tcW w:w="768" w:type="dxa"/>
            <w:tcBorders>
              <w:top w:val="nil"/>
              <w:left w:val="nil"/>
              <w:bottom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0.541</w:t>
            </w:r>
          </w:p>
        </w:tc>
      </w:tr>
      <w:tr w:rsidR="00EC6A23" w:rsidRPr="00446133" w:rsidTr="00D061E9">
        <w:trPr>
          <w:trHeight w:val="270"/>
          <w:jc w:val="center"/>
        </w:trPr>
        <w:tc>
          <w:tcPr>
            <w:tcW w:w="702" w:type="dxa"/>
            <w:vMerge w:val="restart"/>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AP</w:t>
            </w:r>
          </w:p>
        </w:tc>
        <w:tc>
          <w:tcPr>
            <w:tcW w:w="496"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CC</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0.545</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0.287</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0.490</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0.573</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0.147</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-0.476</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0.531</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0.650</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0.664</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0.469</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0.455</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0.629</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0.580</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0.392</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0.594</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0.497</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0.469</w:t>
            </w:r>
          </w:p>
        </w:tc>
        <w:tc>
          <w:tcPr>
            <w:tcW w:w="768" w:type="dxa"/>
            <w:tcBorders>
              <w:top w:val="nil"/>
              <w:left w:val="nil"/>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0.594</w:t>
            </w:r>
          </w:p>
        </w:tc>
      </w:tr>
      <w:tr w:rsidR="00EC6A23" w:rsidRPr="00446133" w:rsidTr="00D061E9">
        <w:trPr>
          <w:trHeight w:val="270"/>
          <w:jc w:val="center"/>
        </w:trPr>
        <w:tc>
          <w:tcPr>
            <w:tcW w:w="702" w:type="dxa"/>
            <w:vMerge/>
            <w:tcBorders>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p>
        </w:tc>
        <w:tc>
          <w:tcPr>
            <w:tcW w:w="496"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hAnsi="Times New Roman" w:cs="Times New Roman" w:hint="eastAsia"/>
                <w:i/>
                <w:sz w:val="18"/>
              </w:rPr>
              <w:t>p</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0.067</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0.366</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0.106</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0.051</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0.649</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0.118</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0.075</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0.022</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0.018</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0.124</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0.138</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0.028</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0.048</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0.208</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0.042</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0.101</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0.124</w:t>
            </w:r>
          </w:p>
        </w:tc>
        <w:tc>
          <w:tcPr>
            <w:tcW w:w="768" w:type="dxa"/>
            <w:tcBorders>
              <w:top w:val="nil"/>
              <w:left w:val="nil"/>
              <w:bottom w:val="single" w:sz="12" w:space="0" w:color="auto"/>
              <w:right w:val="nil"/>
            </w:tcBorders>
            <w:shd w:val="clear" w:color="auto" w:fill="auto"/>
            <w:noWrap/>
            <w:vAlign w:val="center"/>
            <w:hideMark/>
          </w:tcPr>
          <w:p w:rsidR="00EC6A23" w:rsidRPr="00446133" w:rsidRDefault="00EC6A23" w:rsidP="00D061E9">
            <w:pPr>
              <w:widowControl/>
              <w:snapToGrid w:val="0"/>
              <w:jc w:val="center"/>
              <w:rPr>
                <w:rFonts w:ascii="Times New Roman" w:eastAsia="等线" w:hAnsi="Times New Roman" w:cs="Times New Roman"/>
                <w:color w:val="000000"/>
                <w:kern w:val="0"/>
                <w:sz w:val="18"/>
                <w:szCs w:val="16"/>
              </w:rPr>
            </w:pPr>
            <w:r w:rsidRPr="00446133">
              <w:rPr>
                <w:rFonts w:ascii="Times New Roman" w:eastAsia="等线" w:hAnsi="Times New Roman" w:cs="Times New Roman"/>
                <w:color w:val="000000"/>
                <w:kern w:val="0"/>
                <w:sz w:val="18"/>
                <w:szCs w:val="16"/>
              </w:rPr>
              <w:t>0.042</w:t>
            </w:r>
          </w:p>
        </w:tc>
      </w:tr>
    </w:tbl>
    <w:p w:rsidR="00EC6A23" w:rsidRPr="00446133" w:rsidRDefault="00EC6A23">
      <w:pPr>
        <w:rPr>
          <w:rFonts w:ascii="Times New Roman" w:hAnsi="Times New Roman" w:cs="Times New Roman"/>
          <w:sz w:val="22"/>
        </w:rPr>
      </w:pPr>
      <w:r w:rsidRPr="00446133">
        <w:rPr>
          <w:rFonts w:ascii="Times New Roman" w:hAnsi="Times New Roman" w:cs="Times New Roman"/>
          <w:sz w:val="22"/>
        </w:rPr>
        <w:t xml:space="preserve">CC, Correlation Coefficient; </w:t>
      </w:r>
      <w:r w:rsidRPr="00446133">
        <w:rPr>
          <w:rFonts w:ascii="Times New Roman" w:hAnsi="Times New Roman" w:cs="Times New Roman" w:hint="eastAsia"/>
          <w:i/>
          <w:sz w:val="22"/>
        </w:rPr>
        <w:t>p</w:t>
      </w:r>
      <w:r w:rsidRPr="00446133">
        <w:rPr>
          <w:rFonts w:ascii="Times New Roman" w:hAnsi="Times New Roman" w:cs="Times New Roman" w:hint="eastAsia"/>
          <w:sz w:val="22"/>
        </w:rPr>
        <w:t>,</w:t>
      </w:r>
      <w:r w:rsidRPr="00446133">
        <w:rPr>
          <w:rFonts w:ascii="Times New Roman" w:hAnsi="Times New Roman" w:cs="Times New Roman"/>
          <w:sz w:val="22"/>
        </w:rPr>
        <w:t xml:space="preserve"> </w:t>
      </w:r>
      <w:r w:rsidRPr="00446133">
        <w:rPr>
          <w:rFonts w:ascii="Times New Roman" w:hAnsi="Times New Roman" w:cs="Times New Roman"/>
          <w:i/>
          <w:sz w:val="22"/>
        </w:rPr>
        <w:t>p</w:t>
      </w:r>
      <w:r w:rsidRPr="00446133">
        <w:rPr>
          <w:rFonts w:ascii="Times New Roman" w:hAnsi="Times New Roman" w:cs="Times New Roman"/>
          <w:sz w:val="22"/>
        </w:rPr>
        <w:t xml:space="preserve">-value; PHT, plant height; SDT, stem diameter; LTK, leaf thickness; CCT, chlorophyll content; CAT, activities of catalase; POD, peroxidase; SOD, superoxide dismutase; MDA, malondialdehyde; SOM, Soil organic matter; AN, Alkaline </w:t>
      </w:r>
      <w:proofErr w:type="spellStart"/>
      <w:r w:rsidRPr="00446133">
        <w:rPr>
          <w:rFonts w:ascii="Times New Roman" w:hAnsi="Times New Roman" w:cs="Times New Roman"/>
          <w:sz w:val="22"/>
        </w:rPr>
        <w:t>hydrolyzable</w:t>
      </w:r>
      <w:proofErr w:type="spellEnd"/>
      <w:r w:rsidRPr="00446133">
        <w:rPr>
          <w:rFonts w:ascii="Times New Roman" w:hAnsi="Times New Roman" w:cs="Times New Roman"/>
          <w:sz w:val="22"/>
        </w:rPr>
        <w:t xml:space="preserve">; AK, Available potassium; AP, Available phosphorus. </w:t>
      </w:r>
    </w:p>
    <w:sectPr w:rsidR="00EC6A23" w:rsidRPr="00446133" w:rsidSect="00EC6A23">
      <w:pgSz w:w="16838" w:h="11906" w:orient="landscape"/>
      <w:pgMar w:top="1276"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5EE3" w:rsidRDefault="00625EE3" w:rsidP="00863F0B">
      <w:r>
        <w:separator/>
      </w:r>
    </w:p>
  </w:endnote>
  <w:endnote w:type="continuationSeparator" w:id="0">
    <w:p w:rsidR="00625EE3" w:rsidRDefault="00625EE3" w:rsidP="00863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5EE3" w:rsidRDefault="00625EE3" w:rsidP="00863F0B">
      <w:r>
        <w:separator/>
      </w:r>
    </w:p>
  </w:footnote>
  <w:footnote w:type="continuationSeparator" w:id="0">
    <w:p w:rsidR="00625EE3" w:rsidRDefault="00625EE3" w:rsidP="00863F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388"/>
    <w:rsid w:val="00026B0B"/>
    <w:rsid w:val="000A314D"/>
    <w:rsid w:val="000A63B2"/>
    <w:rsid w:val="001D199F"/>
    <w:rsid w:val="001F4E9D"/>
    <w:rsid w:val="002D3343"/>
    <w:rsid w:val="003608F7"/>
    <w:rsid w:val="00446133"/>
    <w:rsid w:val="004D0486"/>
    <w:rsid w:val="00625EE3"/>
    <w:rsid w:val="00643388"/>
    <w:rsid w:val="007533B8"/>
    <w:rsid w:val="007668CA"/>
    <w:rsid w:val="007672C9"/>
    <w:rsid w:val="007D785B"/>
    <w:rsid w:val="00863F0B"/>
    <w:rsid w:val="00946AFE"/>
    <w:rsid w:val="00992A54"/>
    <w:rsid w:val="00CB699C"/>
    <w:rsid w:val="00D061E9"/>
    <w:rsid w:val="00DB76EB"/>
    <w:rsid w:val="00EC6A23"/>
    <w:rsid w:val="00F90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6EEBC"/>
  <w15:chartTrackingRefBased/>
  <w15:docId w15:val="{5AB18AB0-9C17-4C09-95B2-69C1E4CE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F0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63F0B"/>
    <w:rPr>
      <w:sz w:val="18"/>
      <w:szCs w:val="18"/>
    </w:rPr>
  </w:style>
  <w:style w:type="paragraph" w:styleId="a5">
    <w:name w:val="footer"/>
    <w:basedOn w:val="a"/>
    <w:link w:val="a6"/>
    <w:uiPriority w:val="99"/>
    <w:unhideWhenUsed/>
    <w:rsid w:val="00863F0B"/>
    <w:pPr>
      <w:tabs>
        <w:tab w:val="center" w:pos="4153"/>
        <w:tab w:val="right" w:pos="8306"/>
      </w:tabs>
      <w:snapToGrid w:val="0"/>
      <w:jc w:val="left"/>
    </w:pPr>
    <w:rPr>
      <w:sz w:val="18"/>
      <w:szCs w:val="18"/>
    </w:rPr>
  </w:style>
  <w:style w:type="character" w:customStyle="1" w:styleId="a6">
    <w:name w:val="页脚 字符"/>
    <w:basedOn w:val="a0"/>
    <w:link w:val="a5"/>
    <w:uiPriority w:val="99"/>
    <w:rsid w:val="00863F0B"/>
    <w:rPr>
      <w:sz w:val="18"/>
      <w:szCs w:val="18"/>
    </w:rPr>
  </w:style>
  <w:style w:type="character" w:styleId="a7">
    <w:name w:val="Emphasis"/>
    <w:basedOn w:val="a0"/>
    <w:uiPriority w:val="20"/>
    <w:qFormat/>
    <w:rsid w:val="007533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6107">
      <w:bodyDiv w:val="1"/>
      <w:marLeft w:val="0"/>
      <w:marRight w:val="0"/>
      <w:marTop w:val="0"/>
      <w:marBottom w:val="0"/>
      <w:divBdr>
        <w:top w:val="none" w:sz="0" w:space="0" w:color="auto"/>
        <w:left w:val="none" w:sz="0" w:space="0" w:color="auto"/>
        <w:bottom w:val="none" w:sz="0" w:space="0" w:color="auto"/>
        <w:right w:val="none" w:sz="0" w:space="0" w:color="auto"/>
      </w:divBdr>
    </w:div>
    <w:div w:id="250085939">
      <w:bodyDiv w:val="1"/>
      <w:marLeft w:val="0"/>
      <w:marRight w:val="0"/>
      <w:marTop w:val="0"/>
      <w:marBottom w:val="0"/>
      <w:divBdr>
        <w:top w:val="none" w:sz="0" w:space="0" w:color="auto"/>
        <w:left w:val="none" w:sz="0" w:space="0" w:color="auto"/>
        <w:bottom w:val="none" w:sz="0" w:space="0" w:color="auto"/>
        <w:right w:val="none" w:sz="0" w:space="0" w:color="auto"/>
      </w:divBdr>
    </w:div>
    <w:div w:id="598566249">
      <w:bodyDiv w:val="1"/>
      <w:marLeft w:val="0"/>
      <w:marRight w:val="0"/>
      <w:marTop w:val="0"/>
      <w:marBottom w:val="0"/>
      <w:divBdr>
        <w:top w:val="none" w:sz="0" w:space="0" w:color="auto"/>
        <w:left w:val="none" w:sz="0" w:space="0" w:color="auto"/>
        <w:bottom w:val="none" w:sz="0" w:space="0" w:color="auto"/>
        <w:right w:val="none" w:sz="0" w:space="0" w:color="auto"/>
      </w:divBdr>
    </w:div>
    <w:div w:id="1084842180">
      <w:bodyDiv w:val="1"/>
      <w:marLeft w:val="0"/>
      <w:marRight w:val="0"/>
      <w:marTop w:val="0"/>
      <w:marBottom w:val="0"/>
      <w:divBdr>
        <w:top w:val="none" w:sz="0" w:space="0" w:color="auto"/>
        <w:left w:val="none" w:sz="0" w:space="0" w:color="auto"/>
        <w:bottom w:val="none" w:sz="0" w:space="0" w:color="auto"/>
        <w:right w:val="none" w:sz="0" w:space="0" w:color="auto"/>
      </w:divBdr>
    </w:div>
    <w:div w:id="185344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1146</Words>
  <Characters>6535</Characters>
  <Application>Microsoft Office Word</Application>
  <DocSecurity>0</DocSecurity>
  <Lines>54</Lines>
  <Paragraphs>15</Paragraphs>
  <ScaleCrop>false</ScaleCrop>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7</cp:revision>
  <dcterms:created xsi:type="dcterms:W3CDTF">2026-06-10T00:55:00Z</dcterms:created>
  <dcterms:modified xsi:type="dcterms:W3CDTF">2026-06-16T10:36:00Z</dcterms:modified>
</cp:coreProperties>
</file>