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BBD2A" w14:textId="6D824728" w:rsidR="00F22863" w:rsidRDefault="00F22863" w:rsidP="00F22863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Supplemental Tables &amp; Figures: </w:t>
      </w:r>
    </w:p>
    <w:p w14:paraId="64920D63" w14:textId="77777777" w:rsidR="00F22863" w:rsidRDefault="00F22863" w:rsidP="00F22863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1DD65F2" w14:textId="67057AB8" w:rsidR="00F22863" w:rsidRPr="00F22863" w:rsidRDefault="00F22863" w:rsidP="00F2286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Supplemental Table 1. </w:t>
      </w:r>
      <w:r w:rsidRPr="002D2C69">
        <w:rPr>
          <w:rFonts w:ascii="Times New Roman" w:hAnsi="Times New Roman" w:cs="Times New Roman"/>
          <w:color w:val="000000" w:themeColor="text1"/>
        </w:rPr>
        <w:t>Incidence Rate Ratios of factors associated with severe outcomes among the total (A),  AHD (B), and non-AHD populations (C)</w:t>
      </w:r>
    </w:p>
    <w:p w14:paraId="7707D3D5" w14:textId="77777777" w:rsidR="00F22863" w:rsidRDefault="00F22863">
      <w:pPr>
        <w:rPr>
          <w:rFonts w:ascii="Times New Roman" w:hAnsi="Times New Roman" w:cs="Times New Roman"/>
          <w:color w:val="000000" w:themeColor="text1"/>
        </w:rPr>
      </w:pPr>
    </w:p>
    <w:p w14:paraId="02567896" w14:textId="77777777" w:rsidR="00F22863" w:rsidRPr="002D2C69" w:rsidRDefault="00F22863" w:rsidP="00F2286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Supplemental </w:t>
      </w:r>
      <w:r w:rsidRPr="002D2C69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1</w:t>
      </w:r>
      <w:r w:rsidRPr="002D2C69">
        <w:rPr>
          <w:rFonts w:ascii="Times New Roman" w:hAnsi="Times New Roman" w:cs="Times New Roman"/>
          <w:color w:val="000000" w:themeColor="text1"/>
        </w:rPr>
        <w:t>. Sex-based time trends in admissions with AHD (A) and non-AHD (B) New HIV diagnoses during admission (C)</w:t>
      </w:r>
    </w:p>
    <w:p w14:paraId="4A5CBCAD" w14:textId="77777777" w:rsidR="00F22863" w:rsidRPr="002D2C69" w:rsidRDefault="00F22863" w:rsidP="00F22863">
      <w:pPr>
        <w:rPr>
          <w:rFonts w:ascii="Times New Roman" w:hAnsi="Times New Roman" w:cs="Times New Roman"/>
          <w:color w:val="000000" w:themeColor="text1"/>
        </w:rPr>
      </w:pPr>
      <w:r w:rsidRPr="002D2C69">
        <w:rPr>
          <w:rFonts w:ascii="Times New Roman" w:hAnsi="Times New Roman" w:cs="Times New Roman"/>
          <w:i/>
          <w:iCs/>
          <w:color w:val="000000" w:themeColor="text1"/>
        </w:rPr>
        <w:t xml:space="preserve">Legend: </w:t>
      </w:r>
      <w:r w:rsidRPr="002D2C69">
        <w:rPr>
          <w:rFonts w:ascii="Times New Roman" w:hAnsi="Times New Roman" w:cs="Times New Roman"/>
          <w:color w:val="000000" w:themeColor="text1"/>
        </w:rPr>
        <w:t xml:space="preserve">Line graph showing the annual proportions of male and female sex among those with AHD (A), without AHD (B), and New HIV diagnoses during admission (C) </w:t>
      </w:r>
    </w:p>
    <w:p w14:paraId="2E69F9E5" w14:textId="662365DE" w:rsidR="00F22863" w:rsidRDefault="00F2286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101E15BD" w14:textId="2474C302" w:rsidR="00F22863" w:rsidRPr="002D2C69" w:rsidRDefault="00F22863" w:rsidP="00F2286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Supplemental Table 1</w:t>
      </w:r>
      <w:r w:rsidRPr="002D2C69">
        <w:rPr>
          <w:rFonts w:ascii="Times New Roman" w:hAnsi="Times New Roman" w:cs="Times New Roman"/>
          <w:color w:val="000000" w:themeColor="text1"/>
        </w:rPr>
        <w:t>. Incidence Rate Ratios of factors associated with severe outcomes among the total (A),  AHD (B), and non-AHD populations (C)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2792"/>
        <w:gridCol w:w="2337"/>
        <w:gridCol w:w="2338"/>
        <w:gridCol w:w="2338"/>
      </w:tblGrid>
      <w:tr w:rsidR="00F22863" w:rsidRPr="002D2C69" w14:paraId="1BBCD032" w14:textId="77777777" w:rsidTr="00D0219B">
        <w:tc>
          <w:tcPr>
            <w:tcW w:w="9805" w:type="dxa"/>
            <w:gridSpan w:val="4"/>
          </w:tcPr>
          <w:p w14:paraId="6D34C029" w14:textId="77777777" w:rsidR="00F22863" w:rsidRPr="002D2C69" w:rsidRDefault="00F22863" w:rsidP="00D0219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A. Total Population</w:t>
            </w:r>
          </w:p>
        </w:tc>
      </w:tr>
      <w:tr w:rsidR="00F22863" w:rsidRPr="002D2C69" w14:paraId="6C057E40" w14:textId="77777777" w:rsidTr="00D0219B">
        <w:tc>
          <w:tcPr>
            <w:tcW w:w="2792" w:type="dxa"/>
          </w:tcPr>
          <w:p w14:paraId="358BC5D6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Covariate</w:t>
            </w:r>
          </w:p>
        </w:tc>
        <w:tc>
          <w:tcPr>
            <w:tcW w:w="2337" w:type="dxa"/>
          </w:tcPr>
          <w:p w14:paraId="4E317B0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IRR</w:t>
            </w:r>
          </w:p>
        </w:tc>
        <w:tc>
          <w:tcPr>
            <w:tcW w:w="2338" w:type="dxa"/>
          </w:tcPr>
          <w:p w14:paraId="5B48D48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 CI</w:t>
            </w:r>
          </w:p>
        </w:tc>
        <w:tc>
          <w:tcPr>
            <w:tcW w:w="2338" w:type="dxa"/>
          </w:tcPr>
          <w:p w14:paraId="140DAF2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F22863" w:rsidRPr="002D2C69" w14:paraId="3E0E9CC8" w14:textId="77777777" w:rsidTr="00D0219B">
        <w:tc>
          <w:tcPr>
            <w:tcW w:w="2792" w:type="dxa"/>
          </w:tcPr>
          <w:p w14:paraId="29C94C98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A8C3A1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09C3F4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35050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4074EAF2" w14:textId="77777777" w:rsidTr="00D0219B">
        <w:tc>
          <w:tcPr>
            <w:tcW w:w="2792" w:type="dxa"/>
          </w:tcPr>
          <w:p w14:paraId="51A18A2F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Year of Admission</w:t>
            </w:r>
          </w:p>
        </w:tc>
        <w:tc>
          <w:tcPr>
            <w:tcW w:w="2337" w:type="dxa"/>
          </w:tcPr>
          <w:p w14:paraId="3D3F0BA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1.01</w:t>
            </w:r>
          </w:p>
        </w:tc>
        <w:tc>
          <w:tcPr>
            <w:tcW w:w="2338" w:type="dxa"/>
          </w:tcPr>
          <w:p w14:paraId="36AE288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[0.98, 1.04]</w:t>
            </w:r>
          </w:p>
        </w:tc>
        <w:tc>
          <w:tcPr>
            <w:tcW w:w="2338" w:type="dxa"/>
          </w:tcPr>
          <w:p w14:paraId="5255CBB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0.429</w:t>
            </w:r>
          </w:p>
        </w:tc>
      </w:tr>
      <w:tr w:rsidR="00F22863" w:rsidRPr="002D2C69" w14:paraId="5CBA1ADA" w14:textId="77777777" w:rsidTr="00D0219B">
        <w:tc>
          <w:tcPr>
            <w:tcW w:w="2792" w:type="dxa"/>
          </w:tcPr>
          <w:p w14:paraId="606619F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7FFAAB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6461ED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B1982C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40C4ED75" w14:textId="77777777" w:rsidTr="00D0219B">
        <w:tc>
          <w:tcPr>
            <w:tcW w:w="2792" w:type="dxa"/>
          </w:tcPr>
          <w:p w14:paraId="6AA4F6E2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2337" w:type="dxa"/>
          </w:tcPr>
          <w:p w14:paraId="55A0263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1.01</w:t>
            </w:r>
          </w:p>
        </w:tc>
        <w:tc>
          <w:tcPr>
            <w:tcW w:w="2338" w:type="dxa"/>
          </w:tcPr>
          <w:p w14:paraId="7BE6542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[1.00, 1.02]</w:t>
            </w:r>
          </w:p>
        </w:tc>
        <w:tc>
          <w:tcPr>
            <w:tcW w:w="2338" w:type="dxa"/>
          </w:tcPr>
          <w:p w14:paraId="4E37765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F22863" w:rsidRPr="002D2C69" w14:paraId="619038EE" w14:textId="77777777" w:rsidTr="00D0219B">
        <w:tc>
          <w:tcPr>
            <w:tcW w:w="2792" w:type="dxa"/>
          </w:tcPr>
          <w:p w14:paraId="5DD67E4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Female Sex</w:t>
            </w:r>
          </w:p>
        </w:tc>
        <w:tc>
          <w:tcPr>
            <w:tcW w:w="2337" w:type="dxa"/>
          </w:tcPr>
          <w:p w14:paraId="08B6CB9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1.06</w:t>
            </w:r>
          </w:p>
        </w:tc>
        <w:tc>
          <w:tcPr>
            <w:tcW w:w="2338" w:type="dxa"/>
          </w:tcPr>
          <w:p w14:paraId="67AD7EB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[0.90, 1.24]</w:t>
            </w:r>
          </w:p>
        </w:tc>
        <w:tc>
          <w:tcPr>
            <w:tcW w:w="2338" w:type="dxa"/>
          </w:tcPr>
          <w:p w14:paraId="05E29C3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0.474</w:t>
            </w:r>
          </w:p>
        </w:tc>
      </w:tr>
      <w:tr w:rsidR="00F22863" w:rsidRPr="002D2C69" w14:paraId="3658F556" w14:textId="77777777" w:rsidTr="00D0219B">
        <w:tc>
          <w:tcPr>
            <w:tcW w:w="2792" w:type="dxa"/>
          </w:tcPr>
          <w:p w14:paraId="74E4F6D2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Black/Mixed Race</w:t>
            </w:r>
          </w:p>
        </w:tc>
        <w:tc>
          <w:tcPr>
            <w:tcW w:w="2337" w:type="dxa"/>
          </w:tcPr>
          <w:p w14:paraId="0EDDD9D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1.09</w:t>
            </w:r>
          </w:p>
        </w:tc>
        <w:tc>
          <w:tcPr>
            <w:tcW w:w="2338" w:type="dxa"/>
          </w:tcPr>
          <w:p w14:paraId="6FFBCB9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[0.93, 1.29]</w:t>
            </w:r>
          </w:p>
        </w:tc>
        <w:tc>
          <w:tcPr>
            <w:tcW w:w="2338" w:type="dxa"/>
          </w:tcPr>
          <w:p w14:paraId="29BF98E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0.288</w:t>
            </w:r>
          </w:p>
        </w:tc>
      </w:tr>
      <w:tr w:rsidR="00F22863" w:rsidRPr="002D2C69" w14:paraId="2177E462" w14:textId="77777777" w:rsidTr="00D0219B">
        <w:tc>
          <w:tcPr>
            <w:tcW w:w="2792" w:type="dxa"/>
          </w:tcPr>
          <w:p w14:paraId="0DC8B8EA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86AA63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E77C1E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356BC0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576B5FFF" w14:textId="77777777" w:rsidTr="00D0219B">
        <w:tc>
          <w:tcPr>
            <w:tcW w:w="2792" w:type="dxa"/>
          </w:tcPr>
          <w:p w14:paraId="0F8151E8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New HIV</w:t>
            </w:r>
          </w:p>
        </w:tc>
        <w:tc>
          <w:tcPr>
            <w:tcW w:w="2337" w:type="dxa"/>
          </w:tcPr>
          <w:p w14:paraId="6F2FDDA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1.36</w:t>
            </w:r>
          </w:p>
        </w:tc>
        <w:tc>
          <w:tcPr>
            <w:tcW w:w="2338" w:type="dxa"/>
          </w:tcPr>
          <w:p w14:paraId="1A56A47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[1.11, 1.66]</w:t>
            </w:r>
          </w:p>
        </w:tc>
        <w:tc>
          <w:tcPr>
            <w:tcW w:w="2338" w:type="dxa"/>
          </w:tcPr>
          <w:p w14:paraId="08EF17A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F22863" w:rsidRPr="002D2C69" w14:paraId="3A3ACBCB" w14:textId="77777777" w:rsidTr="00D0219B">
        <w:tc>
          <w:tcPr>
            <w:tcW w:w="2792" w:type="dxa"/>
          </w:tcPr>
          <w:p w14:paraId="4D4E9CE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CD4 cell count (cells/mm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5BE6B0B2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C1587E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10AE689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4542B4E9" w14:textId="77777777" w:rsidTr="00D0219B">
        <w:tc>
          <w:tcPr>
            <w:tcW w:w="2792" w:type="dxa"/>
          </w:tcPr>
          <w:p w14:paraId="7CA90328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&lt;50</w:t>
            </w:r>
          </w:p>
        </w:tc>
        <w:tc>
          <w:tcPr>
            <w:tcW w:w="2337" w:type="dxa"/>
          </w:tcPr>
          <w:p w14:paraId="7AEB229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2.76</w:t>
            </w:r>
          </w:p>
        </w:tc>
        <w:tc>
          <w:tcPr>
            <w:tcW w:w="2338" w:type="dxa"/>
          </w:tcPr>
          <w:p w14:paraId="299C08C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[1.93, 3.93]</w:t>
            </w:r>
          </w:p>
        </w:tc>
        <w:tc>
          <w:tcPr>
            <w:tcW w:w="2338" w:type="dxa"/>
          </w:tcPr>
          <w:p w14:paraId="620A6E9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0D27C1D6" w14:textId="77777777" w:rsidTr="00D0219B">
        <w:tc>
          <w:tcPr>
            <w:tcW w:w="2792" w:type="dxa"/>
          </w:tcPr>
          <w:p w14:paraId="2B231EBF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50-199</w:t>
            </w:r>
          </w:p>
        </w:tc>
        <w:tc>
          <w:tcPr>
            <w:tcW w:w="2337" w:type="dxa"/>
          </w:tcPr>
          <w:p w14:paraId="7D5F3F8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2.27</w:t>
            </w:r>
          </w:p>
        </w:tc>
        <w:tc>
          <w:tcPr>
            <w:tcW w:w="2338" w:type="dxa"/>
          </w:tcPr>
          <w:p w14:paraId="4A151C7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[1.61, 3.21]</w:t>
            </w:r>
          </w:p>
        </w:tc>
        <w:tc>
          <w:tcPr>
            <w:tcW w:w="2338" w:type="dxa"/>
          </w:tcPr>
          <w:p w14:paraId="26F12BB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1A1DA394" w14:textId="77777777" w:rsidTr="00D0219B">
        <w:tc>
          <w:tcPr>
            <w:tcW w:w="2792" w:type="dxa"/>
          </w:tcPr>
          <w:p w14:paraId="4943EFD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200-349</w:t>
            </w:r>
          </w:p>
        </w:tc>
        <w:tc>
          <w:tcPr>
            <w:tcW w:w="2337" w:type="dxa"/>
          </w:tcPr>
          <w:p w14:paraId="4E55787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1.30</w:t>
            </w:r>
          </w:p>
        </w:tc>
        <w:tc>
          <w:tcPr>
            <w:tcW w:w="2338" w:type="dxa"/>
          </w:tcPr>
          <w:p w14:paraId="3FFBCAF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[0.87, 1.94]</w:t>
            </w:r>
          </w:p>
        </w:tc>
        <w:tc>
          <w:tcPr>
            <w:tcW w:w="2338" w:type="dxa"/>
          </w:tcPr>
          <w:p w14:paraId="39A56B9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0.204</w:t>
            </w:r>
          </w:p>
        </w:tc>
      </w:tr>
      <w:tr w:rsidR="00F22863" w:rsidRPr="002D2C69" w14:paraId="0986D270" w14:textId="77777777" w:rsidTr="00D0219B">
        <w:tc>
          <w:tcPr>
            <w:tcW w:w="2792" w:type="dxa"/>
          </w:tcPr>
          <w:p w14:paraId="7E1913D1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&gt;350</w:t>
            </w:r>
          </w:p>
        </w:tc>
        <w:tc>
          <w:tcPr>
            <w:tcW w:w="2337" w:type="dxa"/>
          </w:tcPr>
          <w:p w14:paraId="231A3BD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1.43</w:t>
            </w:r>
          </w:p>
        </w:tc>
        <w:tc>
          <w:tcPr>
            <w:tcW w:w="2338" w:type="dxa"/>
          </w:tcPr>
          <w:p w14:paraId="4075F41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[0.90, 2.28]</w:t>
            </w:r>
          </w:p>
        </w:tc>
        <w:tc>
          <w:tcPr>
            <w:tcW w:w="2338" w:type="dxa"/>
          </w:tcPr>
          <w:p w14:paraId="082188B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0.126</w:t>
            </w:r>
          </w:p>
        </w:tc>
      </w:tr>
      <w:tr w:rsidR="00F22863" w:rsidRPr="002D2C69" w14:paraId="355587E6" w14:textId="77777777" w:rsidTr="00D0219B">
        <w:tc>
          <w:tcPr>
            <w:tcW w:w="2792" w:type="dxa"/>
          </w:tcPr>
          <w:p w14:paraId="1443D321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907548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943B4E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5811D8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521C7869" w14:textId="77777777" w:rsidTr="00D0219B">
        <w:tc>
          <w:tcPr>
            <w:tcW w:w="2792" w:type="dxa"/>
          </w:tcPr>
          <w:p w14:paraId="2D4B589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Bacterial Pneumonia</w:t>
            </w:r>
          </w:p>
        </w:tc>
        <w:tc>
          <w:tcPr>
            <w:tcW w:w="2337" w:type="dxa"/>
          </w:tcPr>
          <w:p w14:paraId="3E91C6F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1.73</w:t>
            </w:r>
          </w:p>
        </w:tc>
        <w:tc>
          <w:tcPr>
            <w:tcW w:w="2338" w:type="dxa"/>
          </w:tcPr>
          <w:p w14:paraId="798A90B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[1.43, 2.10]</w:t>
            </w:r>
          </w:p>
        </w:tc>
        <w:tc>
          <w:tcPr>
            <w:tcW w:w="2338" w:type="dxa"/>
          </w:tcPr>
          <w:p w14:paraId="53DFF73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6F79F0A6" w14:textId="77777777" w:rsidTr="00D0219B">
        <w:tc>
          <w:tcPr>
            <w:tcW w:w="2792" w:type="dxa"/>
          </w:tcPr>
          <w:p w14:paraId="29443627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2337" w:type="dxa"/>
          </w:tcPr>
          <w:p w14:paraId="38DE401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2.93</w:t>
            </w:r>
          </w:p>
        </w:tc>
        <w:tc>
          <w:tcPr>
            <w:tcW w:w="2338" w:type="dxa"/>
          </w:tcPr>
          <w:p w14:paraId="414EC9D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[2.39, 3.59]</w:t>
            </w:r>
          </w:p>
        </w:tc>
        <w:tc>
          <w:tcPr>
            <w:tcW w:w="2338" w:type="dxa"/>
          </w:tcPr>
          <w:p w14:paraId="06A127A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2A6CC8BF" w14:textId="77777777" w:rsidTr="00D0219B">
        <w:tc>
          <w:tcPr>
            <w:tcW w:w="2792" w:type="dxa"/>
          </w:tcPr>
          <w:p w14:paraId="3412141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Nosocomial Infection</w:t>
            </w:r>
          </w:p>
        </w:tc>
        <w:tc>
          <w:tcPr>
            <w:tcW w:w="2337" w:type="dxa"/>
          </w:tcPr>
          <w:p w14:paraId="349A16C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2.41</w:t>
            </w:r>
          </w:p>
        </w:tc>
        <w:tc>
          <w:tcPr>
            <w:tcW w:w="2338" w:type="dxa"/>
          </w:tcPr>
          <w:p w14:paraId="1668379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[1.95, 2.98]</w:t>
            </w:r>
          </w:p>
        </w:tc>
        <w:tc>
          <w:tcPr>
            <w:tcW w:w="2338" w:type="dxa"/>
          </w:tcPr>
          <w:p w14:paraId="372891C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2F69B0A4" w14:textId="77777777" w:rsidTr="00D0219B">
        <w:tc>
          <w:tcPr>
            <w:tcW w:w="2792" w:type="dxa"/>
          </w:tcPr>
          <w:p w14:paraId="2A5E183C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Pneumocystis Pneumonia</w:t>
            </w:r>
          </w:p>
        </w:tc>
        <w:tc>
          <w:tcPr>
            <w:tcW w:w="2337" w:type="dxa"/>
          </w:tcPr>
          <w:p w14:paraId="76D48F4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2.56</w:t>
            </w:r>
          </w:p>
        </w:tc>
        <w:tc>
          <w:tcPr>
            <w:tcW w:w="2338" w:type="dxa"/>
          </w:tcPr>
          <w:p w14:paraId="5388D28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[2.06, 3.18]</w:t>
            </w:r>
          </w:p>
        </w:tc>
        <w:tc>
          <w:tcPr>
            <w:tcW w:w="2338" w:type="dxa"/>
          </w:tcPr>
          <w:p w14:paraId="4301997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30D9E51A" w14:textId="77777777" w:rsidTr="00D0219B">
        <w:tc>
          <w:tcPr>
            <w:tcW w:w="2792" w:type="dxa"/>
          </w:tcPr>
          <w:p w14:paraId="04AA5CD2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Tuberculosis</w:t>
            </w:r>
          </w:p>
        </w:tc>
        <w:tc>
          <w:tcPr>
            <w:tcW w:w="2337" w:type="dxa"/>
          </w:tcPr>
          <w:p w14:paraId="16B7A49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1.64</w:t>
            </w:r>
          </w:p>
        </w:tc>
        <w:tc>
          <w:tcPr>
            <w:tcW w:w="2338" w:type="dxa"/>
          </w:tcPr>
          <w:p w14:paraId="1E3195C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[1.35, 2.03]</w:t>
            </w:r>
          </w:p>
        </w:tc>
        <w:tc>
          <w:tcPr>
            <w:tcW w:w="2338" w:type="dxa"/>
          </w:tcPr>
          <w:p w14:paraId="6F4B251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6B60FBDF" w14:textId="77777777" w:rsidTr="00D0219B">
        <w:tc>
          <w:tcPr>
            <w:tcW w:w="2792" w:type="dxa"/>
          </w:tcPr>
          <w:p w14:paraId="3236EDE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Progressive multifocal leukoencephalopathy</w:t>
            </w:r>
          </w:p>
        </w:tc>
        <w:tc>
          <w:tcPr>
            <w:tcW w:w="2337" w:type="dxa"/>
          </w:tcPr>
          <w:p w14:paraId="0050F65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1.74</w:t>
            </w:r>
          </w:p>
        </w:tc>
        <w:tc>
          <w:tcPr>
            <w:tcW w:w="2338" w:type="dxa"/>
          </w:tcPr>
          <w:p w14:paraId="3D06DEB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[1.10, 2.76]</w:t>
            </w:r>
          </w:p>
        </w:tc>
        <w:tc>
          <w:tcPr>
            <w:tcW w:w="2338" w:type="dxa"/>
          </w:tcPr>
          <w:p w14:paraId="4B99EE8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0.018</w:t>
            </w:r>
          </w:p>
        </w:tc>
      </w:tr>
      <w:tr w:rsidR="00F22863" w:rsidRPr="002D2C69" w14:paraId="77C35BD5" w14:textId="77777777" w:rsidTr="00D0219B">
        <w:tc>
          <w:tcPr>
            <w:tcW w:w="2792" w:type="dxa"/>
          </w:tcPr>
          <w:p w14:paraId="02AB8EC1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Esophageal Candida</w:t>
            </w:r>
          </w:p>
        </w:tc>
        <w:tc>
          <w:tcPr>
            <w:tcW w:w="2337" w:type="dxa"/>
          </w:tcPr>
          <w:p w14:paraId="0A90359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0.68</w:t>
            </w:r>
          </w:p>
        </w:tc>
        <w:tc>
          <w:tcPr>
            <w:tcW w:w="2338" w:type="dxa"/>
          </w:tcPr>
          <w:p w14:paraId="5964B38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[0.47, 0.99]</w:t>
            </w:r>
          </w:p>
        </w:tc>
        <w:tc>
          <w:tcPr>
            <w:tcW w:w="2338" w:type="dxa"/>
          </w:tcPr>
          <w:p w14:paraId="0748326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0.046</w:t>
            </w:r>
          </w:p>
        </w:tc>
      </w:tr>
      <w:tr w:rsidR="00F22863" w:rsidRPr="002D2C69" w14:paraId="0064FF1C" w14:textId="77777777" w:rsidTr="00D0219B">
        <w:tc>
          <w:tcPr>
            <w:tcW w:w="2792" w:type="dxa"/>
          </w:tcPr>
          <w:p w14:paraId="1CA6EB39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A9AB27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BBD410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167422B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601CA092" w14:textId="77777777" w:rsidTr="00D0219B">
        <w:tc>
          <w:tcPr>
            <w:tcW w:w="2792" w:type="dxa"/>
          </w:tcPr>
          <w:p w14:paraId="3D9B77DD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Malignancy, excluding opportunists</w:t>
            </w:r>
          </w:p>
        </w:tc>
        <w:tc>
          <w:tcPr>
            <w:tcW w:w="2337" w:type="dxa"/>
          </w:tcPr>
          <w:p w14:paraId="105236F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3.17</w:t>
            </w:r>
          </w:p>
        </w:tc>
        <w:tc>
          <w:tcPr>
            <w:tcW w:w="2338" w:type="dxa"/>
          </w:tcPr>
          <w:p w14:paraId="3D12CC1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[2.44, 4.11]</w:t>
            </w:r>
          </w:p>
        </w:tc>
        <w:tc>
          <w:tcPr>
            <w:tcW w:w="2338" w:type="dxa"/>
          </w:tcPr>
          <w:p w14:paraId="152C509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5943648C" w14:textId="77777777" w:rsidTr="00D0219B">
        <w:tc>
          <w:tcPr>
            <w:tcW w:w="2792" w:type="dxa"/>
            <w:shd w:val="clear" w:color="auto" w:fill="000000" w:themeFill="text1"/>
          </w:tcPr>
          <w:p w14:paraId="4548FA9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000000" w:themeFill="text1"/>
          </w:tcPr>
          <w:p w14:paraId="1BC1A4B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000000" w:themeFill="text1"/>
          </w:tcPr>
          <w:p w14:paraId="6ED87C4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000000" w:themeFill="text1"/>
          </w:tcPr>
          <w:p w14:paraId="0224CFC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723C3A72" w14:textId="77777777" w:rsidTr="00D0219B">
        <w:tc>
          <w:tcPr>
            <w:tcW w:w="9805" w:type="dxa"/>
            <w:gridSpan w:val="4"/>
          </w:tcPr>
          <w:p w14:paraId="0975409B" w14:textId="77777777" w:rsidR="00F22863" w:rsidRPr="002D2C69" w:rsidRDefault="00F22863" w:rsidP="00D0219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B. AHD</w:t>
            </w:r>
          </w:p>
        </w:tc>
      </w:tr>
      <w:tr w:rsidR="00F22863" w:rsidRPr="002D2C69" w14:paraId="471E6F8E" w14:textId="77777777" w:rsidTr="00D0219B">
        <w:tc>
          <w:tcPr>
            <w:tcW w:w="2792" w:type="dxa"/>
          </w:tcPr>
          <w:p w14:paraId="0B9B13D7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Covariate</w:t>
            </w:r>
          </w:p>
        </w:tc>
        <w:tc>
          <w:tcPr>
            <w:tcW w:w="2337" w:type="dxa"/>
          </w:tcPr>
          <w:p w14:paraId="5754CC4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IRR</w:t>
            </w:r>
          </w:p>
        </w:tc>
        <w:tc>
          <w:tcPr>
            <w:tcW w:w="2338" w:type="dxa"/>
          </w:tcPr>
          <w:p w14:paraId="6B2DFAA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 CI</w:t>
            </w:r>
          </w:p>
        </w:tc>
        <w:tc>
          <w:tcPr>
            <w:tcW w:w="2338" w:type="dxa"/>
          </w:tcPr>
          <w:p w14:paraId="5DF6260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F22863" w:rsidRPr="002D2C69" w14:paraId="650F31E9" w14:textId="77777777" w:rsidTr="00D0219B">
        <w:tc>
          <w:tcPr>
            <w:tcW w:w="2792" w:type="dxa"/>
          </w:tcPr>
          <w:p w14:paraId="75AA6237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486CAB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21AEC1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DE0685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30557B4C" w14:textId="77777777" w:rsidTr="00D0219B">
        <w:tc>
          <w:tcPr>
            <w:tcW w:w="2792" w:type="dxa"/>
          </w:tcPr>
          <w:p w14:paraId="12FA97D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Year of Admission</w:t>
            </w:r>
          </w:p>
        </w:tc>
        <w:tc>
          <w:tcPr>
            <w:tcW w:w="2337" w:type="dxa"/>
          </w:tcPr>
          <w:p w14:paraId="32A068B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1.03</w:t>
            </w:r>
          </w:p>
        </w:tc>
        <w:tc>
          <w:tcPr>
            <w:tcW w:w="2338" w:type="dxa"/>
          </w:tcPr>
          <w:p w14:paraId="4EDE7BF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[1.00, 1.06]</w:t>
            </w:r>
          </w:p>
        </w:tc>
        <w:tc>
          <w:tcPr>
            <w:tcW w:w="2338" w:type="dxa"/>
          </w:tcPr>
          <w:p w14:paraId="4845944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0.072</w:t>
            </w:r>
          </w:p>
        </w:tc>
      </w:tr>
      <w:tr w:rsidR="00F22863" w:rsidRPr="002D2C69" w14:paraId="1A27E2A3" w14:textId="77777777" w:rsidTr="00D0219B">
        <w:tc>
          <w:tcPr>
            <w:tcW w:w="2792" w:type="dxa"/>
          </w:tcPr>
          <w:p w14:paraId="5A67EBD9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FCFCA7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197CB0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755303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09348466" w14:textId="77777777" w:rsidTr="00D0219B">
        <w:tc>
          <w:tcPr>
            <w:tcW w:w="2792" w:type="dxa"/>
          </w:tcPr>
          <w:p w14:paraId="072E384C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2337" w:type="dxa"/>
          </w:tcPr>
          <w:p w14:paraId="13326E1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1.01</w:t>
            </w:r>
          </w:p>
        </w:tc>
        <w:tc>
          <w:tcPr>
            <w:tcW w:w="2338" w:type="dxa"/>
          </w:tcPr>
          <w:p w14:paraId="10B7125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[1.00, 1.02]</w:t>
            </w:r>
          </w:p>
        </w:tc>
        <w:tc>
          <w:tcPr>
            <w:tcW w:w="2338" w:type="dxa"/>
          </w:tcPr>
          <w:p w14:paraId="5A47A29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F22863" w:rsidRPr="002D2C69" w14:paraId="1A6B85E4" w14:textId="77777777" w:rsidTr="00D0219B">
        <w:tc>
          <w:tcPr>
            <w:tcW w:w="2792" w:type="dxa"/>
          </w:tcPr>
          <w:p w14:paraId="3EC7E9DD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Female Sex</w:t>
            </w:r>
          </w:p>
        </w:tc>
        <w:tc>
          <w:tcPr>
            <w:tcW w:w="2337" w:type="dxa"/>
          </w:tcPr>
          <w:p w14:paraId="16638E9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1.07</w:t>
            </w:r>
          </w:p>
        </w:tc>
        <w:tc>
          <w:tcPr>
            <w:tcW w:w="2338" w:type="dxa"/>
          </w:tcPr>
          <w:p w14:paraId="0461FF6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[0.91, 1.27]</w:t>
            </w:r>
          </w:p>
        </w:tc>
        <w:tc>
          <w:tcPr>
            <w:tcW w:w="2338" w:type="dxa"/>
          </w:tcPr>
          <w:p w14:paraId="3E8F4C3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0.418</w:t>
            </w:r>
          </w:p>
        </w:tc>
      </w:tr>
      <w:tr w:rsidR="00F22863" w:rsidRPr="002D2C69" w14:paraId="18FD70C6" w14:textId="77777777" w:rsidTr="00D0219B">
        <w:tc>
          <w:tcPr>
            <w:tcW w:w="2792" w:type="dxa"/>
          </w:tcPr>
          <w:p w14:paraId="29FC403D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Black/Mixed Race</w:t>
            </w:r>
          </w:p>
        </w:tc>
        <w:tc>
          <w:tcPr>
            <w:tcW w:w="2337" w:type="dxa"/>
          </w:tcPr>
          <w:p w14:paraId="4D3937C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1.04</w:t>
            </w:r>
          </w:p>
        </w:tc>
        <w:tc>
          <w:tcPr>
            <w:tcW w:w="2338" w:type="dxa"/>
          </w:tcPr>
          <w:p w14:paraId="271DC26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[0.87, 1.25]</w:t>
            </w:r>
          </w:p>
        </w:tc>
        <w:tc>
          <w:tcPr>
            <w:tcW w:w="2338" w:type="dxa"/>
          </w:tcPr>
          <w:p w14:paraId="3BB7E5F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0.663</w:t>
            </w:r>
          </w:p>
        </w:tc>
      </w:tr>
      <w:tr w:rsidR="00F22863" w:rsidRPr="002D2C69" w14:paraId="733C4134" w14:textId="77777777" w:rsidTr="00D0219B">
        <w:tc>
          <w:tcPr>
            <w:tcW w:w="2792" w:type="dxa"/>
          </w:tcPr>
          <w:p w14:paraId="4DDC1912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FBAA9C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70FC96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3AF32C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5043B3BA" w14:textId="77777777" w:rsidTr="00D0219B">
        <w:tc>
          <w:tcPr>
            <w:tcW w:w="2792" w:type="dxa"/>
          </w:tcPr>
          <w:p w14:paraId="699E4F37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New HIV</w:t>
            </w:r>
          </w:p>
        </w:tc>
        <w:tc>
          <w:tcPr>
            <w:tcW w:w="2337" w:type="dxa"/>
          </w:tcPr>
          <w:p w14:paraId="7951DD6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1.39 </w:t>
            </w:r>
          </w:p>
        </w:tc>
        <w:tc>
          <w:tcPr>
            <w:tcW w:w="2338" w:type="dxa"/>
          </w:tcPr>
          <w:p w14:paraId="54A78BE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[1.13, 1.71]</w:t>
            </w:r>
          </w:p>
        </w:tc>
        <w:tc>
          <w:tcPr>
            <w:tcW w:w="2338" w:type="dxa"/>
          </w:tcPr>
          <w:p w14:paraId="3AAE6AC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F22863" w:rsidRPr="002D2C69" w14:paraId="3EC6A0D1" w14:textId="77777777" w:rsidTr="00D0219B">
        <w:tc>
          <w:tcPr>
            <w:tcW w:w="2792" w:type="dxa"/>
          </w:tcPr>
          <w:p w14:paraId="5052D96F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CD4 Cell Count</w:t>
            </w:r>
          </w:p>
        </w:tc>
        <w:tc>
          <w:tcPr>
            <w:tcW w:w="2337" w:type="dxa"/>
          </w:tcPr>
          <w:p w14:paraId="156C62A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A104BC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E38A96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5698EC9F" w14:textId="77777777" w:rsidTr="00D0219B">
        <w:tc>
          <w:tcPr>
            <w:tcW w:w="2792" w:type="dxa"/>
          </w:tcPr>
          <w:p w14:paraId="65143CB4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&lt;50</w:t>
            </w:r>
          </w:p>
        </w:tc>
        <w:tc>
          <w:tcPr>
            <w:tcW w:w="2337" w:type="dxa"/>
          </w:tcPr>
          <w:p w14:paraId="5469A9D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2.64</w:t>
            </w:r>
          </w:p>
        </w:tc>
        <w:tc>
          <w:tcPr>
            <w:tcW w:w="2338" w:type="dxa"/>
          </w:tcPr>
          <w:p w14:paraId="74A699B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[1.08, 6.43]</w:t>
            </w:r>
          </w:p>
        </w:tc>
        <w:tc>
          <w:tcPr>
            <w:tcW w:w="2338" w:type="dxa"/>
          </w:tcPr>
          <w:p w14:paraId="3664DDAC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0.032</w:t>
            </w:r>
          </w:p>
        </w:tc>
      </w:tr>
      <w:tr w:rsidR="00F22863" w:rsidRPr="002D2C69" w14:paraId="6F426ABA" w14:textId="77777777" w:rsidTr="00D0219B">
        <w:tc>
          <w:tcPr>
            <w:tcW w:w="2792" w:type="dxa"/>
          </w:tcPr>
          <w:p w14:paraId="43BA6122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50-199</w:t>
            </w:r>
          </w:p>
        </w:tc>
        <w:tc>
          <w:tcPr>
            <w:tcW w:w="2337" w:type="dxa"/>
          </w:tcPr>
          <w:p w14:paraId="602D393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2.20</w:t>
            </w:r>
          </w:p>
        </w:tc>
        <w:tc>
          <w:tcPr>
            <w:tcW w:w="2338" w:type="dxa"/>
          </w:tcPr>
          <w:p w14:paraId="41F96B2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[0.91, 5.33]</w:t>
            </w:r>
          </w:p>
        </w:tc>
        <w:tc>
          <w:tcPr>
            <w:tcW w:w="2338" w:type="dxa"/>
          </w:tcPr>
          <w:p w14:paraId="189034B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0.081</w:t>
            </w:r>
          </w:p>
        </w:tc>
      </w:tr>
      <w:tr w:rsidR="00F22863" w:rsidRPr="002D2C69" w14:paraId="253C635B" w14:textId="77777777" w:rsidTr="00D0219B">
        <w:tc>
          <w:tcPr>
            <w:tcW w:w="2792" w:type="dxa"/>
          </w:tcPr>
          <w:p w14:paraId="62054825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200-349</w:t>
            </w:r>
          </w:p>
        </w:tc>
        <w:tc>
          <w:tcPr>
            <w:tcW w:w="2337" w:type="dxa"/>
          </w:tcPr>
          <w:p w14:paraId="7FADA6E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1.80</w:t>
            </w:r>
          </w:p>
        </w:tc>
        <w:tc>
          <w:tcPr>
            <w:tcW w:w="2338" w:type="dxa"/>
          </w:tcPr>
          <w:p w14:paraId="43E8E89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[0.69, 4.68]</w:t>
            </w:r>
          </w:p>
        </w:tc>
        <w:tc>
          <w:tcPr>
            <w:tcW w:w="2338" w:type="dxa"/>
          </w:tcPr>
          <w:p w14:paraId="5930190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0.226</w:t>
            </w:r>
          </w:p>
        </w:tc>
      </w:tr>
      <w:tr w:rsidR="00F22863" w:rsidRPr="002D2C69" w14:paraId="0B885D91" w14:textId="77777777" w:rsidTr="00D0219B">
        <w:tc>
          <w:tcPr>
            <w:tcW w:w="2792" w:type="dxa"/>
          </w:tcPr>
          <w:p w14:paraId="18BC56AE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&gt;350</w:t>
            </w:r>
          </w:p>
        </w:tc>
        <w:tc>
          <w:tcPr>
            <w:tcW w:w="2337" w:type="dxa"/>
          </w:tcPr>
          <w:p w14:paraId="0C5602A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1.91</w:t>
            </w:r>
          </w:p>
        </w:tc>
        <w:tc>
          <w:tcPr>
            <w:tcW w:w="2338" w:type="dxa"/>
          </w:tcPr>
          <w:p w14:paraId="5AB1091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[0.66, 5.55]</w:t>
            </w:r>
          </w:p>
        </w:tc>
        <w:tc>
          <w:tcPr>
            <w:tcW w:w="2338" w:type="dxa"/>
          </w:tcPr>
          <w:p w14:paraId="54B7000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0.235</w:t>
            </w:r>
          </w:p>
        </w:tc>
      </w:tr>
      <w:tr w:rsidR="00F22863" w:rsidRPr="002D2C69" w14:paraId="237BFAA6" w14:textId="77777777" w:rsidTr="00D0219B">
        <w:tc>
          <w:tcPr>
            <w:tcW w:w="2792" w:type="dxa"/>
          </w:tcPr>
          <w:p w14:paraId="097A3B6D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1467D7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848394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5C9A2EC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0ED3F478" w14:textId="77777777" w:rsidTr="00D0219B">
        <w:tc>
          <w:tcPr>
            <w:tcW w:w="2792" w:type="dxa"/>
          </w:tcPr>
          <w:p w14:paraId="664B6DA5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Bacterial Pneumonia</w:t>
            </w:r>
          </w:p>
        </w:tc>
        <w:tc>
          <w:tcPr>
            <w:tcW w:w="2337" w:type="dxa"/>
          </w:tcPr>
          <w:p w14:paraId="76BA4DB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1.53</w:t>
            </w:r>
          </w:p>
        </w:tc>
        <w:tc>
          <w:tcPr>
            <w:tcW w:w="2338" w:type="dxa"/>
          </w:tcPr>
          <w:p w14:paraId="64458D6C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[1.23, 1.89]</w:t>
            </w:r>
          </w:p>
        </w:tc>
        <w:tc>
          <w:tcPr>
            <w:tcW w:w="2338" w:type="dxa"/>
          </w:tcPr>
          <w:p w14:paraId="5B4F5DF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4E46258F" w14:textId="77777777" w:rsidTr="00D0219B">
        <w:tc>
          <w:tcPr>
            <w:tcW w:w="2792" w:type="dxa"/>
          </w:tcPr>
          <w:p w14:paraId="7456541E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2337" w:type="dxa"/>
          </w:tcPr>
          <w:p w14:paraId="2EE5E96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2.81</w:t>
            </w:r>
          </w:p>
        </w:tc>
        <w:tc>
          <w:tcPr>
            <w:tcW w:w="2338" w:type="dxa"/>
          </w:tcPr>
          <w:p w14:paraId="4537DA7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[2.25, 3.50]</w:t>
            </w:r>
          </w:p>
        </w:tc>
        <w:tc>
          <w:tcPr>
            <w:tcW w:w="2338" w:type="dxa"/>
          </w:tcPr>
          <w:p w14:paraId="0AC54DC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03292D04" w14:textId="77777777" w:rsidTr="00D0219B">
        <w:tc>
          <w:tcPr>
            <w:tcW w:w="2792" w:type="dxa"/>
          </w:tcPr>
          <w:p w14:paraId="741BBD5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Nosocomial Infection</w:t>
            </w:r>
          </w:p>
        </w:tc>
        <w:tc>
          <w:tcPr>
            <w:tcW w:w="2337" w:type="dxa"/>
          </w:tcPr>
          <w:p w14:paraId="673C472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2.45</w:t>
            </w:r>
          </w:p>
        </w:tc>
        <w:tc>
          <w:tcPr>
            <w:tcW w:w="2338" w:type="dxa"/>
          </w:tcPr>
          <w:p w14:paraId="0E8300E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[1.94, 3.09]</w:t>
            </w:r>
          </w:p>
        </w:tc>
        <w:tc>
          <w:tcPr>
            <w:tcW w:w="2338" w:type="dxa"/>
          </w:tcPr>
          <w:p w14:paraId="52C5A3C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6C6DE1AA" w14:textId="77777777" w:rsidTr="00D0219B">
        <w:tc>
          <w:tcPr>
            <w:tcW w:w="2792" w:type="dxa"/>
          </w:tcPr>
          <w:p w14:paraId="5DB0A182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Tuberculosis</w:t>
            </w:r>
          </w:p>
        </w:tc>
        <w:tc>
          <w:tcPr>
            <w:tcW w:w="2337" w:type="dxa"/>
          </w:tcPr>
          <w:p w14:paraId="5C30D4C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1.51</w:t>
            </w:r>
          </w:p>
        </w:tc>
        <w:tc>
          <w:tcPr>
            <w:tcW w:w="2338" w:type="dxa"/>
          </w:tcPr>
          <w:p w14:paraId="585F3A3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[1.22, 1.86]</w:t>
            </w:r>
          </w:p>
        </w:tc>
        <w:tc>
          <w:tcPr>
            <w:tcW w:w="2338" w:type="dxa"/>
          </w:tcPr>
          <w:p w14:paraId="5848659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285B89A3" w14:textId="77777777" w:rsidTr="00D0219B">
        <w:tc>
          <w:tcPr>
            <w:tcW w:w="2792" w:type="dxa"/>
          </w:tcPr>
          <w:p w14:paraId="4E771D1C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PML</w:t>
            </w:r>
          </w:p>
        </w:tc>
        <w:tc>
          <w:tcPr>
            <w:tcW w:w="2337" w:type="dxa"/>
          </w:tcPr>
          <w:p w14:paraId="4AA499C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1.71</w:t>
            </w:r>
          </w:p>
        </w:tc>
        <w:tc>
          <w:tcPr>
            <w:tcW w:w="2338" w:type="dxa"/>
          </w:tcPr>
          <w:p w14:paraId="27AD5D7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[1.10, 2.67]</w:t>
            </w:r>
          </w:p>
        </w:tc>
        <w:tc>
          <w:tcPr>
            <w:tcW w:w="2338" w:type="dxa"/>
          </w:tcPr>
          <w:p w14:paraId="40E83C3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0.018</w:t>
            </w:r>
          </w:p>
        </w:tc>
      </w:tr>
      <w:tr w:rsidR="00F22863" w:rsidRPr="002D2C69" w14:paraId="7F8E563D" w14:textId="77777777" w:rsidTr="00D0219B">
        <w:tc>
          <w:tcPr>
            <w:tcW w:w="2792" w:type="dxa"/>
          </w:tcPr>
          <w:p w14:paraId="5ABC02C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Pneumocystis Pneumonia</w:t>
            </w:r>
          </w:p>
        </w:tc>
        <w:tc>
          <w:tcPr>
            <w:tcW w:w="2337" w:type="dxa"/>
          </w:tcPr>
          <w:p w14:paraId="79C2D6C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2.48</w:t>
            </w:r>
          </w:p>
        </w:tc>
        <w:tc>
          <w:tcPr>
            <w:tcW w:w="2338" w:type="dxa"/>
          </w:tcPr>
          <w:p w14:paraId="42B70F6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[2.00, 3.07]</w:t>
            </w:r>
          </w:p>
        </w:tc>
        <w:tc>
          <w:tcPr>
            <w:tcW w:w="2338" w:type="dxa"/>
          </w:tcPr>
          <w:p w14:paraId="03D78EC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701C8CEA" w14:textId="77777777" w:rsidTr="00D0219B">
        <w:tc>
          <w:tcPr>
            <w:tcW w:w="2792" w:type="dxa"/>
          </w:tcPr>
          <w:p w14:paraId="128F6776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Esophageal Candida</w:t>
            </w:r>
          </w:p>
        </w:tc>
        <w:tc>
          <w:tcPr>
            <w:tcW w:w="2337" w:type="dxa"/>
          </w:tcPr>
          <w:p w14:paraId="2280D2B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0.63</w:t>
            </w:r>
          </w:p>
        </w:tc>
        <w:tc>
          <w:tcPr>
            <w:tcW w:w="2338" w:type="dxa"/>
          </w:tcPr>
          <w:p w14:paraId="4321715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[0.43, 0.95]</w:t>
            </w:r>
          </w:p>
        </w:tc>
        <w:tc>
          <w:tcPr>
            <w:tcW w:w="2338" w:type="dxa"/>
          </w:tcPr>
          <w:p w14:paraId="7505871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0.026</w:t>
            </w:r>
          </w:p>
        </w:tc>
      </w:tr>
      <w:tr w:rsidR="00F22863" w:rsidRPr="002D2C69" w14:paraId="37531A6A" w14:textId="77777777" w:rsidTr="00D0219B">
        <w:tc>
          <w:tcPr>
            <w:tcW w:w="2792" w:type="dxa"/>
          </w:tcPr>
          <w:p w14:paraId="1256EE1D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BF980D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1DCF80D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C8E39F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25E4B38C" w14:textId="77777777" w:rsidTr="00D0219B">
        <w:tc>
          <w:tcPr>
            <w:tcW w:w="2792" w:type="dxa"/>
          </w:tcPr>
          <w:p w14:paraId="0A29323F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Malignancy, excluding opportunists</w:t>
            </w:r>
          </w:p>
        </w:tc>
        <w:tc>
          <w:tcPr>
            <w:tcW w:w="2337" w:type="dxa"/>
          </w:tcPr>
          <w:p w14:paraId="6979574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2.92</w:t>
            </w:r>
          </w:p>
        </w:tc>
        <w:tc>
          <w:tcPr>
            <w:tcW w:w="2338" w:type="dxa"/>
          </w:tcPr>
          <w:p w14:paraId="6F16281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[2.11, 4.05]</w:t>
            </w:r>
          </w:p>
        </w:tc>
        <w:tc>
          <w:tcPr>
            <w:tcW w:w="2338" w:type="dxa"/>
          </w:tcPr>
          <w:p w14:paraId="400BF5E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71F756DA" w14:textId="77777777" w:rsidTr="00D0219B">
        <w:tc>
          <w:tcPr>
            <w:tcW w:w="2792" w:type="dxa"/>
            <w:shd w:val="clear" w:color="auto" w:fill="000000" w:themeFill="text1"/>
          </w:tcPr>
          <w:p w14:paraId="51C8D089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000000" w:themeFill="text1"/>
          </w:tcPr>
          <w:p w14:paraId="1FF4E6F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000000" w:themeFill="text1"/>
          </w:tcPr>
          <w:p w14:paraId="114D91B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000000" w:themeFill="text1"/>
          </w:tcPr>
          <w:p w14:paraId="67DBAFE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7FDD15C9" w14:textId="77777777" w:rsidTr="00D0219B">
        <w:tc>
          <w:tcPr>
            <w:tcW w:w="9805" w:type="dxa"/>
            <w:gridSpan w:val="4"/>
          </w:tcPr>
          <w:p w14:paraId="38CBDCA9" w14:textId="77777777" w:rsidR="00F22863" w:rsidRPr="002D2C69" w:rsidRDefault="00F22863" w:rsidP="00D0219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C. </w:t>
            </w:r>
            <w:proofErr w:type="gramStart"/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Non-AHD</w:t>
            </w:r>
            <w:proofErr w:type="gramEnd"/>
          </w:p>
        </w:tc>
      </w:tr>
      <w:tr w:rsidR="00F22863" w:rsidRPr="002D2C69" w14:paraId="7BFC5BDA" w14:textId="77777777" w:rsidTr="00D0219B">
        <w:tc>
          <w:tcPr>
            <w:tcW w:w="2792" w:type="dxa"/>
          </w:tcPr>
          <w:p w14:paraId="5F99AA6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Covariate</w:t>
            </w:r>
          </w:p>
        </w:tc>
        <w:tc>
          <w:tcPr>
            <w:tcW w:w="2337" w:type="dxa"/>
          </w:tcPr>
          <w:p w14:paraId="252BA20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IRR</w:t>
            </w:r>
          </w:p>
        </w:tc>
        <w:tc>
          <w:tcPr>
            <w:tcW w:w="2338" w:type="dxa"/>
          </w:tcPr>
          <w:p w14:paraId="15F3307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 CI</w:t>
            </w:r>
          </w:p>
        </w:tc>
        <w:tc>
          <w:tcPr>
            <w:tcW w:w="2338" w:type="dxa"/>
          </w:tcPr>
          <w:p w14:paraId="2D9659B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F22863" w:rsidRPr="002D2C69" w14:paraId="04F8EA5F" w14:textId="77777777" w:rsidTr="00D0219B">
        <w:tc>
          <w:tcPr>
            <w:tcW w:w="2792" w:type="dxa"/>
          </w:tcPr>
          <w:p w14:paraId="1B5CB801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F0BB0F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E8FD85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F6AF2F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3AD73F11" w14:textId="77777777" w:rsidTr="00D0219B">
        <w:tc>
          <w:tcPr>
            <w:tcW w:w="2792" w:type="dxa"/>
          </w:tcPr>
          <w:p w14:paraId="5C43E7CC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Year of Admission</w:t>
            </w:r>
          </w:p>
        </w:tc>
        <w:tc>
          <w:tcPr>
            <w:tcW w:w="2337" w:type="dxa"/>
          </w:tcPr>
          <w:p w14:paraId="34205A2C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0.93</w:t>
            </w:r>
          </w:p>
        </w:tc>
        <w:tc>
          <w:tcPr>
            <w:tcW w:w="2338" w:type="dxa"/>
          </w:tcPr>
          <w:p w14:paraId="5830146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[0.87, 1.00]</w:t>
            </w:r>
          </w:p>
        </w:tc>
        <w:tc>
          <w:tcPr>
            <w:tcW w:w="2338" w:type="dxa"/>
          </w:tcPr>
          <w:p w14:paraId="478B01F7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0.048</w:t>
            </w:r>
          </w:p>
        </w:tc>
      </w:tr>
      <w:tr w:rsidR="00F22863" w:rsidRPr="002D2C69" w14:paraId="2D1A7E73" w14:textId="77777777" w:rsidTr="00D0219B">
        <w:tc>
          <w:tcPr>
            <w:tcW w:w="2792" w:type="dxa"/>
          </w:tcPr>
          <w:p w14:paraId="6E9B3CF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47E24F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65C3CB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1B9137E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5991D9E6" w14:textId="77777777" w:rsidTr="00D0219B">
        <w:tc>
          <w:tcPr>
            <w:tcW w:w="2792" w:type="dxa"/>
          </w:tcPr>
          <w:p w14:paraId="6C71B9F9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2337" w:type="dxa"/>
          </w:tcPr>
          <w:p w14:paraId="61F8682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</w:t>
            </w:r>
          </w:p>
        </w:tc>
        <w:tc>
          <w:tcPr>
            <w:tcW w:w="2338" w:type="dxa"/>
          </w:tcPr>
          <w:p w14:paraId="11BFE91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[1.00, 1.03]</w:t>
            </w:r>
          </w:p>
        </w:tc>
        <w:tc>
          <w:tcPr>
            <w:tcW w:w="2338" w:type="dxa"/>
          </w:tcPr>
          <w:p w14:paraId="0A5E2A8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F22863" w:rsidRPr="002D2C69" w14:paraId="76F46C49" w14:textId="77777777" w:rsidTr="00D0219B">
        <w:tc>
          <w:tcPr>
            <w:tcW w:w="2792" w:type="dxa"/>
          </w:tcPr>
          <w:p w14:paraId="4B61457D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Female Sex</w:t>
            </w:r>
          </w:p>
        </w:tc>
        <w:tc>
          <w:tcPr>
            <w:tcW w:w="2337" w:type="dxa"/>
          </w:tcPr>
          <w:p w14:paraId="6DB3ACB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1.08</w:t>
            </w:r>
          </w:p>
        </w:tc>
        <w:tc>
          <w:tcPr>
            <w:tcW w:w="2338" w:type="dxa"/>
          </w:tcPr>
          <w:p w14:paraId="20F4EBC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[0.72, 1.63]</w:t>
            </w:r>
          </w:p>
        </w:tc>
        <w:tc>
          <w:tcPr>
            <w:tcW w:w="2338" w:type="dxa"/>
          </w:tcPr>
          <w:p w14:paraId="6F06E7B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0.710</w:t>
            </w:r>
          </w:p>
        </w:tc>
      </w:tr>
      <w:tr w:rsidR="00F22863" w:rsidRPr="002D2C69" w14:paraId="4C55440B" w14:textId="77777777" w:rsidTr="00D0219B">
        <w:tc>
          <w:tcPr>
            <w:tcW w:w="2792" w:type="dxa"/>
          </w:tcPr>
          <w:p w14:paraId="19EB22D5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Black/Mixed Race</w:t>
            </w:r>
          </w:p>
        </w:tc>
        <w:tc>
          <w:tcPr>
            <w:tcW w:w="2337" w:type="dxa"/>
          </w:tcPr>
          <w:p w14:paraId="6CA4180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1.35</w:t>
            </w:r>
          </w:p>
        </w:tc>
        <w:tc>
          <w:tcPr>
            <w:tcW w:w="2338" w:type="dxa"/>
          </w:tcPr>
          <w:p w14:paraId="6E3A856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[0.91, 2.00]</w:t>
            </w:r>
          </w:p>
        </w:tc>
        <w:tc>
          <w:tcPr>
            <w:tcW w:w="2338" w:type="dxa"/>
          </w:tcPr>
          <w:p w14:paraId="561DB27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0.135</w:t>
            </w:r>
          </w:p>
        </w:tc>
      </w:tr>
      <w:tr w:rsidR="00F22863" w:rsidRPr="002D2C69" w14:paraId="6811A728" w14:textId="77777777" w:rsidTr="00D0219B">
        <w:tc>
          <w:tcPr>
            <w:tcW w:w="2792" w:type="dxa"/>
          </w:tcPr>
          <w:p w14:paraId="7E2043A4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6CFEF2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21584E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E98696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032AC0C7" w14:textId="77777777" w:rsidTr="00D0219B">
        <w:tc>
          <w:tcPr>
            <w:tcW w:w="2792" w:type="dxa"/>
          </w:tcPr>
          <w:p w14:paraId="08468FAA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New HIV</w:t>
            </w:r>
          </w:p>
        </w:tc>
        <w:tc>
          <w:tcPr>
            <w:tcW w:w="2337" w:type="dxa"/>
          </w:tcPr>
          <w:p w14:paraId="16020FF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1.41</w:t>
            </w:r>
          </w:p>
        </w:tc>
        <w:tc>
          <w:tcPr>
            <w:tcW w:w="2338" w:type="dxa"/>
          </w:tcPr>
          <w:p w14:paraId="682BAB8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[0.66, 3.00]</w:t>
            </w:r>
          </w:p>
        </w:tc>
        <w:tc>
          <w:tcPr>
            <w:tcW w:w="2338" w:type="dxa"/>
          </w:tcPr>
          <w:p w14:paraId="6E6065B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0.376</w:t>
            </w:r>
          </w:p>
        </w:tc>
      </w:tr>
      <w:tr w:rsidR="00F22863" w:rsidRPr="002D2C69" w14:paraId="27C2B3D6" w14:textId="77777777" w:rsidTr="00D0219B">
        <w:tc>
          <w:tcPr>
            <w:tcW w:w="2792" w:type="dxa"/>
          </w:tcPr>
          <w:p w14:paraId="1A3234B0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CD4 Cell Count (cells/mm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131C05B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5148D7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0848A83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00272364" w14:textId="77777777" w:rsidTr="00D0219B">
        <w:tc>
          <w:tcPr>
            <w:tcW w:w="2792" w:type="dxa"/>
          </w:tcPr>
          <w:p w14:paraId="7379D01D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200-349</w:t>
            </w:r>
          </w:p>
        </w:tc>
        <w:tc>
          <w:tcPr>
            <w:tcW w:w="2337" w:type="dxa"/>
          </w:tcPr>
          <w:p w14:paraId="2331CB4B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0.76</w:t>
            </w:r>
          </w:p>
        </w:tc>
        <w:tc>
          <w:tcPr>
            <w:tcW w:w="2338" w:type="dxa"/>
          </w:tcPr>
          <w:p w14:paraId="4850BF4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[0.47, 1.22]</w:t>
            </w:r>
          </w:p>
        </w:tc>
        <w:tc>
          <w:tcPr>
            <w:tcW w:w="2338" w:type="dxa"/>
          </w:tcPr>
          <w:p w14:paraId="5CC802F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0.261</w:t>
            </w:r>
          </w:p>
        </w:tc>
      </w:tr>
      <w:tr w:rsidR="00F22863" w:rsidRPr="002D2C69" w14:paraId="4C1B037C" w14:textId="77777777" w:rsidTr="00D0219B">
        <w:tc>
          <w:tcPr>
            <w:tcW w:w="2792" w:type="dxa"/>
          </w:tcPr>
          <w:p w14:paraId="78855C63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&gt;500</w:t>
            </w:r>
          </w:p>
        </w:tc>
        <w:tc>
          <w:tcPr>
            <w:tcW w:w="2337" w:type="dxa"/>
          </w:tcPr>
          <w:p w14:paraId="2F36307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0.74</w:t>
            </w:r>
          </w:p>
        </w:tc>
        <w:tc>
          <w:tcPr>
            <w:tcW w:w="2338" w:type="dxa"/>
          </w:tcPr>
          <w:p w14:paraId="4CEEEA46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[0.43, 1.28]</w:t>
            </w:r>
          </w:p>
        </w:tc>
        <w:tc>
          <w:tcPr>
            <w:tcW w:w="2338" w:type="dxa"/>
          </w:tcPr>
          <w:p w14:paraId="049E687C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0.283</w:t>
            </w:r>
          </w:p>
        </w:tc>
      </w:tr>
      <w:tr w:rsidR="00F22863" w:rsidRPr="002D2C69" w14:paraId="3E1F2F57" w14:textId="77777777" w:rsidTr="00D0219B">
        <w:tc>
          <w:tcPr>
            <w:tcW w:w="2792" w:type="dxa"/>
          </w:tcPr>
          <w:p w14:paraId="43618CDB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0657B1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030BAF0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88053E5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3915C4BB" w14:textId="77777777" w:rsidTr="00D0219B">
        <w:tc>
          <w:tcPr>
            <w:tcW w:w="2792" w:type="dxa"/>
          </w:tcPr>
          <w:p w14:paraId="4D67EA75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Bacterial Pneumonia</w:t>
            </w:r>
          </w:p>
        </w:tc>
        <w:tc>
          <w:tcPr>
            <w:tcW w:w="2337" w:type="dxa"/>
          </w:tcPr>
          <w:p w14:paraId="269A59C8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2.63</w:t>
            </w:r>
          </w:p>
        </w:tc>
        <w:tc>
          <w:tcPr>
            <w:tcW w:w="2338" w:type="dxa"/>
          </w:tcPr>
          <w:p w14:paraId="0A7307E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[1.65, 4.19]</w:t>
            </w:r>
          </w:p>
        </w:tc>
        <w:tc>
          <w:tcPr>
            <w:tcW w:w="2338" w:type="dxa"/>
          </w:tcPr>
          <w:p w14:paraId="7A01FB61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1FDC65A5" w14:textId="77777777" w:rsidTr="00D0219B">
        <w:tc>
          <w:tcPr>
            <w:tcW w:w="2792" w:type="dxa"/>
          </w:tcPr>
          <w:p w14:paraId="13290397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2337" w:type="dxa"/>
          </w:tcPr>
          <w:p w14:paraId="277B808A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3.35</w:t>
            </w:r>
          </w:p>
        </w:tc>
        <w:tc>
          <w:tcPr>
            <w:tcW w:w="2338" w:type="dxa"/>
          </w:tcPr>
          <w:p w14:paraId="47FEE8F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[2.09, 5.37]</w:t>
            </w:r>
          </w:p>
        </w:tc>
        <w:tc>
          <w:tcPr>
            <w:tcW w:w="2338" w:type="dxa"/>
          </w:tcPr>
          <w:p w14:paraId="193BA2AC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6F7805AA" w14:textId="77777777" w:rsidTr="00D0219B">
        <w:tc>
          <w:tcPr>
            <w:tcW w:w="2792" w:type="dxa"/>
          </w:tcPr>
          <w:p w14:paraId="65343784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Nosocomial Infection</w:t>
            </w:r>
          </w:p>
        </w:tc>
        <w:tc>
          <w:tcPr>
            <w:tcW w:w="2337" w:type="dxa"/>
          </w:tcPr>
          <w:p w14:paraId="1F42B53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2.72</w:t>
            </w:r>
          </w:p>
        </w:tc>
        <w:tc>
          <w:tcPr>
            <w:tcW w:w="2338" w:type="dxa"/>
          </w:tcPr>
          <w:p w14:paraId="5D2EFF4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[1.67, 4.44]</w:t>
            </w:r>
          </w:p>
        </w:tc>
        <w:tc>
          <w:tcPr>
            <w:tcW w:w="2338" w:type="dxa"/>
          </w:tcPr>
          <w:p w14:paraId="6F035F9D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F22863" w:rsidRPr="002D2C69" w14:paraId="79A8491F" w14:textId="77777777" w:rsidTr="00D0219B">
        <w:tc>
          <w:tcPr>
            <w:tcW w:w="2792" w:type="dxa"/>
          </w:tcPr>
          <w:p w14:paraId="6A7E3FDE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8652442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B2CAE1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C1EEE49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22863" w:rsidRPr="002D2C69" w14:paraId="41F3FE6F" w14:textId="77777777" w:rsidTr="00D0219B">
        <w:tc>
          <w:tcPr>
            <w:tcW w:w="2792" w:type="dxa"/>
          </w:tcPr>
          <w:p w14:paraId="480A2BF6" w14:textId="77777777" w:rsidR="00F22863" w:rsidRPr="002D2C69" w:rsidRDefault="00F22863" w:rsidP="00D0219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Malignancy</w:t>
            </w:r>
          </w:p>
        </w:tc>
        <w:tc>
          <w:tcPr>
            <w:tcW w:w="2337" w:type="dxa"/>
          </w:tcPr>
          <w:p w14:paraId="49456664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4.15</w:t>
            </w:r>
          </w:p>
        </w:tc>
        <w:tc>
          <w:tcPr>
            <w:tcW w:w="2338" w:type="dxa"/>
          </w:tcPr>
          <w:p w14:paraId="0675E4FF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[2.61, 6.61]</w:t>
            </w:r>
          </w:p>
        </w:tc>
        <w:tc>
          <w:tcPr>
            <w:tcW w:w="2338" w:type="dxa"/>
          </w:tcPr>
          <w:p w14:paraId="73DEB5DE" w14:textId="77777777" w:rsidR="00F22863" w:rsidRPr="002D2C69" w:rsidRDefault="00F22863" w:rsidP="00D021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</w:tbl>
    <w:p w14:paraId="4874BAAC" w14:textId="77777777" w:rsidR="00F22863" w:rsidRPr="002D2C69" w:rsidRDefault="00F22863" w:rsidP="00F22863">
      <w:pPr>
        <w:rPr>
          <w:rFonts w:ascii="Times New Roman" w:hAnsi="Times New Roman" w:cs="Times New Roman"/>
        </w:rPr>
      </w:pPr>
    </w:p>
    <w:p w14:paraId="412A23DD" w14:textId="77777777" w:rsidR="00F22863" w:rsidRPr="002D2C69" w:rsidRDefault="00F22863" w:rsidP="00F22863">
      <w:pPr>
        <w:rPr>
          <w:rFonts w:ascii="Times New Roman" w:hAnsi="Times New Roman" w:cs="Times New Roman"/>
        </w:rPr>
      </w:pPr>
    </w:p>
    <w:p w14:paraId="08AEA4CA" w14:textId="77777777" w:rsidR="00F22863" w:rsidRPr="002D2C69" w:rsidRDefault="00F22863" w:rsidP="00F22863">
      <w:pPr>
        <w:rPr>
          <w:rFonts w:ascii="Times New Roman" w:hAnsi="Times New Roman" w:cs="Times New Roman"/>
        </w:rPr>
      </w:pPr>
    </w:p>
    <w:p w14:paraId="2EF48225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75319816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0AA46B3F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60B30F0D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50554448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722960D6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3874D40D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74F7B62F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5E152381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6C000492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57BC46C7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6CF4364D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6FD42B65" w14:textId="77777777" w:rsidR="00F22863" w:rsidRDefault="00F22863" w:rsidP="00F22863">
      <w:pPr>
        <w:rPr>
          <w:rFonts w:ascii="Times New Roman" w:hAnsi="Times New Roman" w:cs="Times New Roman"/>
          <w:color w:val="000000" w:themeColor="text1"/>
        </w:rPr>
      </w:pPr>
    </w:p>
    <w:p w14:paraId="3991B29C" w14:textId="77777777" w:rsidR="00F22863" w:rsidRPr="002D2C69" w:rsidRDefault="00F22863" w:rsidP="00F228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Supplemental </w:t>
      </w:r>
      <w:r w:rsidRPr="002D2C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Pr="002D2C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Sex-based time trends in admissions with AHD (A) and non-AHD (B) New HIV diagnoses during admission (C) </w:t>
      </w:r>
    </w:p>
    <w:p w14:paraId="257DDA53" w14:textId="77777777" w:rsidR="00F22863" w:rsidRPr="002D2C69" w:rsidRDefault="00F22863" w:rsidP="00F2286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2C69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976E96" wp14:editId="777A2876">
                <wp:simplePos x="0" y="0"/>
                <wp:positionH relativeFrom="column">
                  <wp:posOffset>1243345</wp:posOffset>
                </wp:positionH>
                <wp:positionV relativeFrom="paragraph">
                  <wp:posOffset>8890</wp:posOffset>
                </wp:positionV>
                <wp:extent cx="1445895" cy="276225"/>
                <wp:effectExtent l="0" t="0" r="190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BC8BD" w14:textId="77777777" w:rsidR="00F22863" w:rsidRPr="00CB2ADE" w:rsidRDefault="00F22863" w:rsidP="00F2286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B2A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Supplemental Figure 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76E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7.9pt;margin-top:.7pt;width:113.85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" stroked="f">
                <v:textbox>
                  <w:txbxContent>
                    <w:p w14:paraId="05DBC8BD" w14:textId="77777777" w:rsidR="00F22863" w:rsidRPr="00CB2ADE" w:rsidRDefault="00F22863" w:rsidP="00F2286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B2A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Supplemental Figure 1A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2C69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6F2B02" wp14:editId="57D1B42E">
                <wp:simplePos x="0" y="0"/>
                <wp:positionH relativeFrom="column">
                  <wp:posOffset>5928360</wp:posOffset>
                </wp:positionH>
                <wp:positionV relativeFrom="paragraph">
                  <wp:posOffset>14443</wp:posOffset>
                </wp:positionV>
                <wp:extent cx="1445895" cy="276225"/>
                <wp:effectExtent l="0" t="0" r="1905" b="9525"/>
                <wp:wrapSquare wrapText="bothSides"/>
                <wp:docPr id="19980479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E8DE4" w14:textId="77777777" w:rsidR="00F22863" w:rsidRPr="00CB2ADE" w:rsidRDefault="00F22863" w:rsidP="00F2286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B2A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Supplemental Figure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2B02" id="_x0000_s1027" type="#_x0000_t202" style="position:absolute;margin-left:466.8pt;margin-top:1.15pt;width:113.8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" stroked="f">
                <v:textbox>
                  <w:txbxContent>
                    <w:p w14:paraId="236E8DE4" w14:textId="77777777" w:rsidR="00F22863" w:rsidRPr="00CB2ADE" w:rsidRDefault="00F22863" w:rsidP="00F2286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B2A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Supplemental Figure 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2C69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2FA3B5A" wp14:editId="74C3C216">
            <wp:simplePos x="0" y="0"/>
            <wp:positionH relativeFrom="column">
              <wp:posOffset>-201930</wp:posOffset>
            </wp:positionH>
            <wp:positionV relativeFrom="paragraph">
              <wp:posOffset>108585</wp:posOffset>
            </wp:positionV>
            <wp:extent cx="3869690" cy="2815590"/>
            <wp:effectExtent l="0" t="0" r="0" b="3810"/>
            <wp:wrapTight wrapText="bothSides">
              <wp:wrapPolygon edited="0">
                <wp:start x="0" y="0"/>
                <wp:lineTo x="0" y="21483"/>
                <wp:lineTo x="21479" y="21483"/>
                <wp:lineTo x="21479" y="0"/>
                <wp:lineTo x="0" y="0"/>
              </wp:wrapPolygon>
            </wp:wrapTight>
            <wp:docPr id="6545381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38122" name="Picture 6545381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C69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4F9B065" wp14:editId="49F0C378">
            <wp:simplePos x="0" y="0"/>
            <wp:positionH relativeFrom="margin">
              <wp:posOffset>4433895</wp:posOffset>
            </wp:positionH>
            <wp:positionV relativeFrom="paragraph">
              <wp:posOffset>138031</wp:posOffset>
            </wp:positionV>
            <wp:extent cx="3774440" cy="2746375"/>
            <wp:effectExtent l="0" t="0" r="0" b="0"/>
            <wp:wrapSquare wrapText="bothSides"/>
            <wp:docPr id="15332029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02918" name="Picture 153320291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D58D9" w14:textId="77777777" w:rsidR="00F22863" w:rsidRPr="002D2C69" w:rsidRDefault="00F22863" w:rsidP="00F2286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EB66D9A" w14:textId="77777777" w:rsidR="00F22863" w:rsidRPr="002D2C69" w:rsidRDefault="00F22863" w:rsidP="00F22863">
      <w:pPr>
        <w:rPr>
          <w:rFonts w:ascii="Times New Roman" w:hAnsi="Times New Roman" w:cs="Times New Roman"/>
          <w:color w:val="000000" w:themeColor="text1"/>
          <w:sz w:val="22"/>
          <w:szCs w:val="22"/>
        </w:rPr>
        <w:sectPr w:rsidR="00F22863" w:rsidRPr="002D2C69" w:rsidSect="00F2286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2D2C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487B5F3" wp14:editId="555BFF92">
                <wp:simplePos x="0" y="0"/>
                <wp:positionH relativeFrom="column">
                  <wp:posOffset>-436245</wp:posOffset>
                </wp:positionH>
                <wp:positionV relativeFrom="paragraph">
                  <wp:posOffset>4046855</wp:posOffset>
                </wp:positionV>
                <wp:extent cx="2519680" cy="733425"/>
                <wp:effectExtent l="0" t="0" r="0" b="9525"/>
                <wp:wrapTight wrapText="bothSides">
                  <wp:wrapPolygon edited="0">
                    <wp:start x="0" y="0"/>
                    <wp:lineTo x="0" y="21319"/>
                    <wp:lineTo x="21393" y="21319"/>
                    <wp:lineTo x="21393" y="0"/>
                    <wp:lineTo x="0" y="0"/>
                  </wp:wrapPolygon>
                </wp:wrapTight>
                <wp:docPr id="5732496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733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3ACE87" w14:textId="77777777" w:rsidR="00F22863" w:rsidRPr="007838D3" w:rsidRDefault="00F22863" w:rsidP="00F2286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t xml:space="preserve">Supplemental Figure 1.  </w:t>
                            </w:r>
                            <w:r w:rsidRPr="00ED67A8">
                              <w:t>Line graph showing the annual proportions of male and female sex among those with AHD (A), without AHD (B), and New HIV diagnoses during admission 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B5F3" id="Text Box 1" o:spid="_x0000_s1028" type="#_x0000_t202" style="position:absolute;margin-left:-34.35pt;margin-top:318.65pt;width:198.4pt;height:5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" stroked="f">
                <v:textbox inset="0,0,0,0">
                  <w:txbxContent>
                    <w:p w14:paraId="143ACE87" w14:textId="77777777" w:rsidR="00F22863" w:rsidRPr="007838D3" w:rsidRDefault="00F22863" w:rsidP="00F22863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t xml:space="preserve">Supplemental Figure 1.  </w:t>
                      </w:r>
                      <w:r w:rsidRPr="00ED67A8">
                        <w:t>Line graph showing the annual proportions of male and female sex among those with AHD (A), without AHD (B), and New HIV diagnoses during admission (C)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D2C69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5686B24" wp14:editId="51E31B85">
                <wp:simplePos x="0" y="0"/>
                <wp:positionH relativeFrom="column">
                  <wp:posOffset>3706672</wp:posOffset>
                </wp:positionH>
                <wp:positionV relativeFrom="paragraph">
                  <wp:posOffset>2119010</wp:posOffset>
                </wp:positionV>
                <wp:extent cx="1445895" cy="276225"/>
                <wp:effectExtent l="0" t="0" r="1905" b="9525"/>
                <wp:wrapSquare wrapText="bothSides"/>
                <wp:docPr id="979091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DB6D5" w14:textId="77777777" w:rsidR="00F22863" w:rsidRPr="00CB2ADE" w:rsidRDefault="00F22863" w:rsidP="00F2286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B2A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Supplemental Figure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86B24" id="_x0000_s1029" type="#_x0000_t202" style="position:absolute;margin-left:291.85pt;margin-top:166.85pt;width:113.8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" stroked="f">
                <v:textbox>
                  <w:txbxContent>
                    <w:p w14:paraId="576DB6D5" w14:textId="77777777" w:rsidR="00F22863" w:rsidRPr="00CB2ADE" w:rsidRDefault="00F22863" w:rsidP="00F2286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B2A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Supplemental Figure 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2C69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10A3962F" wp14:editId="6EC54CE2">
            <wp:simplePos x="0" y="0"/>
            <wp:positionH relativeFrom="margin">
              <wp:posOffset>2336445</wp:posOffset>
            </wp:positionH>
            <wp:positionV relativeFrom="paragraph">
              <wp:posOffset>2351789</wp:posOffset>
            </wp:positionV>
            <wp:extent cx="3806190" cy="2432685"/>
            <wp:effectExtent l="0" t="0" r="3810" b="5715"/>
            <wp:wrapTight wrapText="bothSides">
              <wp:wrapPolygon edited="0">
                <wp:start x="0" y="0"/>
                <wp:lineTo x="0" y="21482"/>
                <wp:lineTo x="21514" y="21482"/>
                <wp:lineTo x="21514" y="0"/>
                <wp:lineTo x="0" y="0"/>
              </wp:wrapPolygon>
            </wp:wrapTight>
            <wp:docPr id="4212849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F51C21F-F995-C606-D97D-4B4BC8466D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F51C21F-F995-C606-D97D-4B4BC8466D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4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6EFC9" w14:textId="77777777" w:rsidR="007A3FD7" w:rsidRDefault="007A3FD7"/>
    <w:sectPr w:rsidR="007A3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63"/>
    <w:rsid w:val="00257546"/>
    <w:rsid w:val="0033353C"/>
    <w:rsid w:val="00624C3F"/>
    <w:rsid w:val="00640EF0"/>
    <w:rsid w:val="006733F3"/>
    <w:rsid w:val="007A3FD7"/>
    <w:rsid w:val="008F54B8"/>
    <w:rsid w:val="00912D28"/>
    <w:rsid w:val="00A32A6A"/>
    <w:rsid w:val="00B70F1A"/>
    <w:rsid w:val="00BB22B8"/>
    <w:rsid w:val="00D65C27"/>
    <w:rsid w:val="00F2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DAAF7"/>
  <w15:chartTrackingRefBased/>
  <w15:docId w15:val="{22BB7C7B-5D84-4F64-A80E-B0D99A85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863"/>
  </w:style>
  <w:style w:type="paragraph" w:styleId="Heading1">
    <w:name w:val="heading 1"/>
    <w:basedOn w:val="Normal"/>
    <w:next w:val="Normal"/>
    <w:link w:val="Heading1Char"/>
    <w:uiPriority w:val="9"/>
    <w:qFormat/>
    <w:rsid w:val="00F22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8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22863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Zywica, Maxwell (Medical Student)</dc:creator>
  <cp:keywords/>
  <dc:description/>
  <cp:lastModifiedBy>Zywica, Maxwell (Medical Student)</cp:lastModifiedBy>
  <cp:revision>1</cp:revision>
  <dcterms:created xsi:type="dcterms:W3CDTF">2026-08-09T23:23:00Z</dcterms:created>
  <dcterms:modified xsi:type="dcterms:W3CDTF">2026-08-09T23:25:00Z</dcterms:modified>
</cp:coreProperties>
</file>