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80CAA" w14:textId="77777777" w:rsidR="00A73B1B" w:rsidRDefault="00A73B1B">
      <w:pPr>
        <w:rPr>
          <w:lang w:val="en-US"/>
        </w:rPr>
      </w:pPr>
    </w:p>
    <w:p w14:paraId="3707BC7A" w14:textId="77777777" w:rsidR="00BD637D" w:rsidRDefault="00BD637D">
      <w:pPr>
        <w:rPr>
          <w:lang w:val="en-US"/>
        </w:rPr>
      </w:pPr>
    </w:p>
    <w:p w14:paraId="3910EBD3" w14:textId="5501EAE6" w:rsidR="00BD637D" w:rsidRDefault="00BD637D">
      <w:pPr>
        <w:rPr>
          <w:rFonts w:ascii="Calibri" w:hAnsi="Calibri" w:cs="Calibri"/>
        </w:rPr>
      </w:pPr>
      <w:r w:rsidRPr="000020DB">
        <w:rPr>
          <w:rFonts w:ascii="Calibri" w:hAnsi="Calibri" w:cs="Calibri"/>
          <w:b/>
          <w:bCs/>
          <w:lang w:val="en-US"/>
        </w:rPr>
        <w:t>Supplementary table 1:</w:t>
      </w:r>
      <w:r w:rsidRPr="00BD637D">
        <w:rPr>
          <w:rFonts w:ascii="Calibri" w:hAnsi="Calibri" w:cs="Calibri"/>
          <w:lang w:val="en-US"/>
        </w:rPr>
        <w:t xml:space="preserve"> MRI</w:t>
      </w:r>
      <w:r>
        <w:rPr>
          <w:rFonts w:ascii="Calibri" w:hAnsi="Calibri" w:cs="Calibri"/>
          <w:lang w:val="en-US"/>
        </w:rPr>
        <w:t xml:space="preserve"> specified</w:t>
      </w:r>
      <w:r w:rsidRPr="00BD637D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  <w:lang w:val="en-US"/>
        </w:rPr>
        <w:t xml:space="preserve">safety </w:t>
      </w:r>
      <w:r w:rsidRPr="00BD637D">
        <w:rPr>
          <w:rFonts w:ascii="Calibri" w:hAnsi="Calibri" w:cs="Calibri"/>
          <w:lang w:val="en-US"/>
        </w:rPr>
        <w:t xml:space="preserve">conditions for the </w:t>
      </w:r>
      <w:proofErr w:type="spellStart"/>
      <w:r w:rsidRPr="00BD637D">
        <w:rPr>
          <w:rFonts w:ascii="Calibri" w:hAnsi="Calibri" w:cs="Calibri"/>
        </w:rPr>
        <w:t>HiRes</w:t>
      </w:r>
      <w:proofErr w:type="spellEnd"/>
      <w:r w:rsidRPr="00BD637D">
        <w:rPr>
          <w:rFonts w:ascii="Calibri" w:hAnsi="Calibri" w:cs="Calibri"/>
        </w:rPr>
        <w:t xml:space="preserve">™ Ultra 3D CI with a self-aligning diametric magnet, and the subsequent five a </w:t>
      </w:r>
      <w:proofErr w:type="spellStart"/>
      <w:r w:rsidRPr="00BD637D">
        <w:rPr>
          <w:rFonts w:ascii="Calibri" w:hAnsi="Calibri" w:cs="Calibri"/>
        </w:rPr>
        <w:t>HiRes</w:t>
      </w:r>
      <w:proofErr w:type="spellEnd"/>
      <w:r w:rsidRPr="00BD637D">
        <w:rPr>
          <w:rFonts w:ascii="Calibri" w:hAnsi="Calibri" w:cs="Calibri"/>
        </w:rPr>
        <w:t xml:space="preserve"> 90K™ CI</w:t>
      </w:r>
      <w:r w:rsidRPr="00BD637D">
        <w:rPr>
          <w:rFonts w:ascii="Calibri" w:hAnsi="Calibri" w:cs="Calibri"/>
        </w:rPr>
        <w:t xml:space="preserve"> with an axial magnet</w:t>
      </w:r>
      <w:r>
        <w:rPr>
          <w:rFonts w:ascii="Calibri" w:hAnsi="Calibri" w:cs="Calibri"/>
        </w:rPr>
        <w:t xml:space="preserve"> at 1.5T</w:t>
      </w:r>
    </w:p>
    <w:p w14:paraId="66FF1374" w14:textId="77777777" w:rsidR="00BD637D" w:rsidRDefault="00BD637D">
      <w:pPr>
        <w:rPr>
          <w:rFonts w:ascii="Calibri" w:hAnsi="Calibri" w:cs="Calibri"/>
        </w:rPr>
      </w:pPr>
    </w:p>
    <w:p w14:paraId="4F004010" w14:textId="77777777" w:rsidR="00BD637D" w:rsidRDefault="00BD637D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BD637D" w14:paraId="4AB20300" w14:textId="77777777" w:rsidTr="00BD637D">
        <w:trPr>
          <w:trHeight w:val="1062"/>
        </w:trPr>
        <w:tc>
          <w:tcPr>
            <w:tcW w:w="2254" w:type="dxa"/>
          </w:tcPr>
          <w:p w14:paraId="047CD7F3" w14:textId="1BDA9DC9" w:rsidR="00BD637D" w:rsidRPr="00BD637D" w:rsidRDefault="00BD637D" w:rsidP="00BD637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BD637D">
              <w:rPr>
                <w:rFonts w:ascii="Calibri" w:hAnsi="Calibri" w:cs="Calibri"/>
                <w:b/>
                <w:bCs/>
              </w:rPr>
              <w:t>Implant</w:t>
            </w:r>
          </w:p>
        </w:tc>
        <w:tc>
          <w:tcPr>
            <w:tcW w:w="2254" w:type="dxa"/>
          </w:tcPr>
          <w:p w14:paraId="4475342F" w14:textId="714A2E02" w:rsidR="00BD637D" w:rsidRPr="00BD637D" w:rsidRDefault="00BD637D" w:rsidP="00BD637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BD637D">
              <w:rPr>
                <w:rFonts w:ascii="Calibri" w:hAnsi="Calibri" w:cs="Calibri"/>
                <w:b/>
                <w:bCs/>
              </w:rPr>
              <w:t>Spatial gradient field (T/m)</w:t>
            </w:r>
          </w:p>
        </w:tc>
        <w:tc>
          <w:tcPr>
            <w:tcW w:w="2254" w:type="dxa"/>
          </w:tcPr>
          <w:p w14:paraId="5F5FBDAC" w14:textId="36EF9DD7" w:rsidR="00BD637D" w:rsidRPr="00BD637D" w:rsidRDefault="00BD637D" w:rsidP="00BD637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BD637D">
              <w:rPr>
                <w:rFonts w:ascii="Calibri" w:hAnsi="Calibri" w:cs="Calibri"/>
                <w:b/>
                <w:bCs/>
              </w:rPr>
              <w:t>Maximum head SAR (W/kg)</w:t>
            </w:r>
          </w:p>
        </w:tc>
        <w:tc>
          <w:tcPr>
            <w:tcW w:w="2254" w:type="dxa"/>
          </w:tcPr>
          <w:p w14:paraId="76FC5E13" w14:textId="607DB71F" w:rsidR="00BD637D" w:rsidRPr="00BD637D" w:rsidRDefault="00BD637D" w:rsidP="00BD637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BD637D">
              <w:rPr>
                <w:rFonts w:ascii="Calibri" w:hAnsi="Calibri" w:cs="Calibri"/>
                <w:b/>
                <w:bCs/>
              </w:rPr>
              <w:t>Maximum body SAR(W/kg)</w:t>
            </w:r>
          </w:p>
        </w:tc>
      </w:tr>
      <w:tr w:rsidR="00BD637D" w14:paraId="363D6381" w14:textId="77777777" w:rsidTr="00BD637D">
        <w:trPr>
          <w:trHeight w:val="942"/>
        </w:trPr>
        <w:tc>
          <w:tcPr>
            <w:tcW w:w="2254" w:type="dxa"/>
          </w:tcPr>
          <w:p w14:paraId="2A29F9D5" w14:textId="1B5A118D" w:rsidR="00BD637D" w:rsidRDefault="00BD637D" w:rsidP="00BD637D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BD637D">
              <w:rPr>
                <w:rFonts w:ascii="Calibri" w:hAnsi="Calibri" w:cs="Calibri"/>
              </w:rPr>
              <w:t>HiRes</w:t>
            </w:r>
            <w:proofErr w:type="spellEnd"/>
            <w:r w:rsidRPr="00BD637D">
              <w:rPr>
                <w:rFonts w:ascii="Calibri" w:hAnsi="Calibri" w:cs="Calibri"/>
              </w:rPr>
              <w:t>™ Ultra 3D CI</w:t>
            </w:r>
          </w:p>
        </w:tc>
        <w:tc>
          <w:tcPr>
            <w:tcW w:w="2254" w:type="dxa"/>
          </w:tcPr>
          <w:p w14:paraId="27622A43" w14:textId="4405B78C" w:rsidR="00BD637D" w:rsidRDefault="00BD637D" w:rsidP="00BD637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254" w:type="dxa"/>
          </w:tcPr>
          <w:p w14:paraId="7BFC038F" w14:textId="41998C15" w:rsidR="00BD637D" w:rsidRDefault="00BD637D" w:rsidP="00BD637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≤</w:t>
            </w:r>
            <w:r>
              <w:rPr>
                <w:rFonts w:ascii="Calibri" w:hAnsi="Calibri" w:cs="Calibri"/>
              </w:rPr>
              <w:t>3.2</w:t>
            </w:r>
          </w:p>
        </w:tc>
        <w:tc>
          <w:tcPr>
            <w:tcW w:w="2254" w:type="dxa"/>
          </w:tcPr>
          <w:p w14:paraId="0E218022" w14:textId="3A9FE822" w:rsidR="00BD637D" w:rsidRDefault="00BD637D" w:rsidP="00BD637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≤</w:t>
            </w:r>
            <w:r>
              <w:rPr>
                <w:rFonts w:ascii="Calibri" w:hAnsi="Calibri" w:cs="Calibri"/>
              </w:rPr>
              <w:t>2</w:t>
            </w:r>
          </w:p>
        </w:tc>
      </w:tr>
      <w:tr w:rsidR="00BD637D" w14:paraId="4263EF99" w14:textId="77777777" w:rsidTr="00BD637D">
        <w:trPr>
          <w:trHeight w:val="893"/>
        </w:trPr>
        <w:tc>
          <w:tcPr>
            <w:tcW w:w="2254" w:type="dxa"/>
          </w:tcPr>
          <w:p w14:paraId="6C1F2CD1" w14:textId="6E936BC4" w:rsidR="00BD637D" w:rsidRDefault="00BD637D" w:rsidP="00BD637D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BD637D">
              <w:rPr>
                <w:rFonts w:ascii="Calibri" w:hAnsi="Calibri" w:cs="Calibri"/>
              </w:rPr>
              <w:t>HiRes</w:t>
            </w:r>
            <w:proofErr w:type="spellEnd"/>
            <w:r w:rsidRPr="00BD637D">
              <w:rPr>
                <w:rFonts w:ascii="Calibri" w:hAnsi="Calibri" w:cs="Calibri"/>
              </w:rPr>
              <w:t xml:space="preserve"> 90K™ CI</w:t>
            </w:r>
          </w:p>
        </w:tc>
        <w:tc>
          <w:tcPr>
            <w:tcW w:w="2254" w:type="dxa"/>
          </w:tcPr>
          <w:p w14:paraId="03074FC8" w14:textId="5A6CE335" w:rsidR="00BD637D" w:rsidRDefault="00BD637D" w:rsidP="00BD637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2.5</w:t>
            </w:r>
          </w:p>
        </w:tc>
        <w:tc>
          <w:tcPr>
            <w:tcW w:w="2254" w:type="dxa"/>
          </w:tcPr>
          <w:p w14:paraId="4A8C56E4" w14:textId="23992669" w:rsidR="00BD637D" w:rsidRDefault="00BD637D" w:rsidP="00BD637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≤</w:t>
            </w: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254" w:type="dxa"/>
          </w:tcPr>
          <w:p w14:paraId="04EE3B41" w14:textId="100B3737" w:rsidR="00BD637D" w:rsidRDefault="00BD637D" w:rsidP="00BD637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≤</w:t>
            </w:r>
            <w:r>
              <w:rPr>
                <w:rFonts w:ascii="Calibri" w:hAnsi="Calibri" w:cs="Calibri"/>
              </w:rPr>
              <w:t>1.7</w:t>
            </w:r>
          </w:p>
        </w:tc>
      </w:tr>
    </w:tbl>
    <w:p w14:paraId="27AA504B" w14:textId="77777777" w:rsidR="00BD637D" w:rsidRDefault="00BD637D">
      <w:pPr>
        <w:rPr>
          <w:rFonts w:ascii="Calibri" w:hAnsi="Calibri" w:cs="Calibri"/>
        </w:rPr>
      </w:pPr>
    </w:p>
    <w:p w14:paraId="35C7A3F9" w14:textId="77777777" w:rsidR="00BD637D" w:rsidRDefault="00BD637D">
      <w:pPr>
        <w:rPr>
          <w:rFonts w:ascii="Calibri" w:hAnsi="Calibri" w:cs="Calibri"/>
        </w:rPr>
      </w:pPr>
    </w:p>
    <w:p w14:paraId="67A0B8A2" w14:textId="77777777" w:rsidR="00BD637D" w:rsidRDefault="00BD637D">
      <w:pPr>
        <w:rPr>
          <w:rFonts w:ascii="Calibri" w:hAnsi="Calibri" w:cs="Calibri"/>
        </w:rPr>
      </w:pPr>
    </w:p>
    <w:p w14:paraId="47F669C4" w14:textId="77777777" w:rsidR="00BD637D" w:rsidRPr="00BD637D" w:rsidRDefault="00BD637D">
      <w:pPr>
        <w:rPr>
          <w:rFonts w:ascii="Calibri" w:hAnsi="Calibri" w:cs="Calibri"/>
          <w:lang w:val="en-US"/>
        </w:rPr>
      </w:pPr>
    </w:p>
    <w:p w14:paraId="283280F5" w14:textId="77777777" w:rsidR="00BD637D" w:rsidRPr="00BD637D" w:rsidRDefault="00BD637D">
      <w:pPr>
        <w:rPr>
          <w:lang w:val="en-US"/>
        </w:rPr>
      </w:pPr>
    </w:p>
    <w:sectPr w:rsidR="00BD637D" w:rsidRPr="00BD63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37D"/>
    <w:rsid w:val="000020DB"/>
    <w:rsid w:val="00090B49"/>
    <w:rsid w:val="007A4205"/>
    <w:rsid w:val="00A73B1B"/>
    <w:rsid w:val="00B4124A"/>
    <w:rsid w:val="00BD637D"/>
    <w:rsid w:val="00C126B3"/>
    <w:rsid w:val="00F11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25A8BE"/>
  <w15:chartTrackingRefBased/>
  <w15:docId w15:val="{4D772D5C-AB61-4D02-97B9-BDFD56134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63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63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63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63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63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63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63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63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63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63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63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63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63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63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63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63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63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63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63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63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63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63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63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63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63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63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63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63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637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D63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Connor</dc:creator>
  <cp:keywords/>
  <dc:description/>
  <cp:lastModifiedBy>Steve Connor</cp:lastModifiedBy>
  <cp:revision>2</cp:revision>
  <dcterms:created xsi:type="dcterms:W3CDTF">2026-05-10T14:27:00Z</dcterms:created>
  <dcterms:modified xsi:type="dcterms:W3CDTF">2026-05-10T14:36:00Z</dcterms:modified>
</cp:coreProperties>
</file>