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2B11" w14:textId="77777777" w:rsidR="008C5A36" w:rsidRPr="003C2F76" w:rsidRDefault="008C5A36" w:rsidP="008C5A3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Tabel 1.</w:t>
      </w:r>
      <w:r w:rsidRPr="005D315B">
        <w:rPr>
          <w:rFonts w:ascii="Times New Roman" w:eastAsia="Times New Roman" w:hAnsi="Times New Roman" w:cs="Times New Roman"/>
          <w:sz w:val="20"/>
          <w:szCs w:val="20"/>
        </w:rPr>
        <w:t>  Background characteristics and Patient Reported Outcomes Measures (PROM) of participants</w:t>
      </w:r>
    </w:p>
    <w:tbl>
      <w:tblPr>
        <w:tblStyle w:val="TableGrid"/>
        <w:tblW w:w="9168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567"/>
        <w:gridCol w:w="992"/>
        <w:gridCol w:w="964"/>
        <w:gridCol w:w="963"/>
        <w:gridCol w:w="709"/>
        <w:gridCol w:w="850"/>
        <w:gridCol w:w="992"/>
        <w:gridCol w:w="709"/>
        <w:gridCol w:w="10"/>
      </w:tblGrid>
      <w:tr w:rsidR="008C5A36" w:rsidRPr="004A2195" w14:paraId="32B4BA54" w14:textId="77777777" w:rsidTr="004F7998">
        <w:trPr>
          <w:gridAfter w:val="1"/>
          <w:wAfter w:w="10" w:type="dxa"/>
          <w:trHeight w:val="550"/>
        </w:trPr>
        <w:tc>
          <w:tcPr>
            <w:tcW w:w="2412" w:type="dxa"/>
          </w:tcPr>
          <w:p w14:paraId="1084EF10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178086688"/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Background characteristics </w:t>
            </w:r>
          </w:p>
        </w:tc>
        <w:tc>
          <w:tcPr>
            <w:tcW w:w="567" w:type="dxa"/>
          </w:tcPr>
          <w:p w14:paraId="56D40204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E5E3F0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  <w:p w14:paraId="20A5A94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n,704</w:t>
            </w:r>
          </w:p>
        </w:tc>
        <w:tc>
          <w:tcPr>
            <w:tcW w:w="964" w:type="dxa"/>
          </w:tcPr>
          <w:p w14:paraId="0E5B83D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Women </w:t>
            </w:r>
          </w:p>
          <w:p w14:paraId="67DDF61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n, 612</w:t>
            </w:r>
          </w:p>
        </w:tc>
        <w:tc>
          <w:tcPr>
            <w:tcW w:w="963" w:type="dxa"/>
          </w:tcPr>
          <w:p w14:paraId="4937D86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Men</w:t>
            </w:r>
          </w:p>
          <w:p w14:paraId="7E74E84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n, 92</w:t>
            </w:r>
          </w:p>
        </w:tc>
        <w:tc>
          <w:tcPr>
            <w:tcW w:w="709" w:type="dxa"/>
          </w:tcPr>
          <w:p w14:paraId="65FF492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 value</w:t>
            </w:r>
          </w:p>
        </w:tc>
        <w:tc>
          <w:tcPr>
            <w:tcW w:w="850" w:type="dxa"/>
          </w:tcPr>
          <w:p w14:paraId="0DA7207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University education </w:t>
            </w:r>
          </w:p>
          <w:p w14:paraId="5F96066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n, 207</w:t>
            </w:r>
          </w:p>
        </w:tc>
        <w:tc>
          <w:tcPr>
            <w:tcW w:w="992" w:type="dxa"/>
          </w:tcPr>
          <w:p w14:paraId="19811AC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Non-university education, </w:t>
            </w:r>
          </w:p>
          <w:p w14:paraId="08EC167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n, 474</w:t>
            </w:r>
          </w:p>
        </w:tc>
        <w:tc>
          <w:tcPr>
            <w:tcW w:w="709" w:type="dxa"/>
          </w:tcPr>
          <w:p w14:paraId="6426771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</w:tr>
      <w:tr w:rsidR="008C5A36" w:rsidRPr="004A2195" w14:paraId="40745898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5A5CE8BA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39591AF6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992" w:type="dxa"/>
          </w:tcPr>
          <w:p w14:paraId="2A6C1EB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10E33A0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14:paraId="78361FC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6E953F" w14:textId="77777777" w:rsidR="008C5A36" w:rsidRPr="004A2195" w:rsidRDefault="008C5A36" w:rsidP="004F7998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0607E4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0DA702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0E08CD" w14:textId="77777777" w:rsidR="008C5A36" w:rsidRPr="004A2195" w:rsidRDefault="008C5A36" w:rsidP="004F7998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C5A36" w:rsidRPr="004A2195" w14:paraId="3849B19C" w14:textId="77777777" w:rsidTr="004F7998">
        <w:trPr>
          <w:gridAfter w:val="1"/>
          <w:wAfter w:w="10" w:type="dxa"/>
          <w:trHeight w:val="562"/>
        </w:trPr>
        <w:tc>
          <w:tcPr>
            <w:tcW w:w="2412" w:type="dxa"/>
          </w:tcPr>
          <w:p w14:paraId="4A779AE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Sex </w:t>
            </w:r>
          </w:p>
          <w:p w14:paraId="697F82E3" w14:textId="77777777" w:rsidR="008C5A36" w:rsidRPr="004A2195" w:rsidRDefault="008C5A36" w:rsidP="008C5A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Women, n (%)</w:t>
            </w:r>
          </w:p>
          <w:p w14:paraId="5BCD23EB" w14:textId="77777777" w:rsidR="008C5A36" w:rsidRPr="004A2195" w:rsidRDefault="008C5A36" w:rsidP="008C5A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Man, n (%)</w:t>
            </w:r>
          </w:p>
        </w:tc>
        <w:tc>
          <w:tcPr>
            <w:tcW w:w="567" w:type="dxa"/>
          </w:tcPr>
          <w:p w14:paraId="67E7C5F6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A2552B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992" w:type="dxa"/>
          </w:tcPr>
          <w:p w14:paraId="0BAA348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AEEE9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612 (87)</w:t>
            </w:r>
          </w:p>
          <w:p w14:paraId="21033FB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92 (13) </w:t>
            </w:r>
          </w:p>
        </w:tc>
        <w:tc>
          <w:tcPr>
            <w:tcW w:w="964" w:type="dxa"/>
          </w:tcPr>
          <w:p w14:paraId="14B01FCE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C0F0E3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BE60024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3" w:type="dxa"/>
          </w:tcPr>
          <w:p w14:paraId="21A05074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3B30C8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FCB3CCD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2E85DA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75D15E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1DF0A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191 (92)</w:t>
            </w:r>
          </w:p>
          <w:p w14:paraId="1CA6C15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16 (8)</w:t>
            </w:r>
          </w:p>
        </w:tc>
        <w:tc>
          <w:tcPr>
            <w:tcW w:w="992" w:type="dxa"/>
          </w:tcPr>
          <w:p w14:paraId="4453EBB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85AAE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402 (85)</w:t>
            </w:r>
          </w:p>
          <w:p w14:paraId="3CFA7CA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72 (15)</w:t>
            </w:r>
          </w:p>
        </w:tc>
        <w:tc>
          <w:tcPr>
            <w:tcW w:w="709" w:type="dxa"/>
          </w:tcPr>
          <w:p w14:paraId="708D85A8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04D8090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,008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b</w:t>
            </w:r>
          </w:p>
        </w:tc>
      </w:tr>
      <w:tr w:rsidR="008C5A36" w:rsidRPr="004A2195" w14:paraId="0748239C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7E2F885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Age, year (m, sd)</w:t>
            </w:r>
          </w:p>
        </w:tc>
        <w:tc>
          <w:tcPr>
            <w:tcW w:w="567" w:type="dxa"/>
          </w:tcPr>
          <w:p w14:paraId="008E2B3B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992" w:type="dxa"/>
          </w:tcPr>
          <w:p w14:paraId="691D1DC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 (10)</w:t>
            </w:r>
          </w:p>
        </w:tc>
        <w:tc>
          <w:tcPr>
            <w:tcW w:w="964" w:type="dxa"/>
          </w:tcPr>
          <w:p w14:paraId="1D0BF64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44 (10)</w:t>
            </w:r>
          </w:p>
        </w:tc>
        <w:tc>
          <w:tcPr>
            <w:tcW w:w="963" w:type="dxa"/>
          </w:tcPr>
          <w:p w14:paraId="6EF382F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 (11)</w:t>
            </w:r>
          </w:p>
        </w:tc>
        <w:tc>
          <w:tcPr>
            <w:tcW w:w="709" w:type="dxa"/>
          </w:tcPr>
          <w:p w14:paraId="0EF5208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,365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0" w:type="dxa"/>
          </w:tcPr>
          <w:p w14:paraId="6CED447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44 (10)</w:t>
            </w:r>
          </w:p>
        </w:tc>
        <w:tc>
          <w:tcPr>
            <w:tcW w:w="992" w:type="dxa"/>
          </w:tcPr>
          <w:p w14:paraId="656955C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 (11)</w:t>
            </w:r>
          </w:p>
        </w:tc>
        <w:tc>
          <w:tcPr>
            <w:tcW w:w="709" w:type="dxa"/>
          </w:tcPr>
          <w:p w14:paraId="150BF87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,230 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8C5A36" w:rsidRPr="004A2195" w14:paraId="287069E2" w14:textId="77777777" w:rsidTr="004F7998">
        <w:trPr>
          <w:gridAfter w:val="1"/>
          <w:wAfter w:w="10" w:type="dxa"/>
          <w:trHeight w:val="187"/>
        </w:trPr>
        <w:tc>
          <w:tcPr>
            <w:tcW w:w="2412" w:type="dxa"/>
          </w:tcPr>
          <w:p w14:paraId="758ACF7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Born in nordic countries n (%)</w:t>
            </w:r>
          </w:p>
        </w:tc>
        <w:tc>
          <w:tcPr>
            <w:tcW w:w="567" w:type="dxa"/>
          </w:tcPr>
          <w:p w14:paraId="6946FAF9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992" w:type="dxa"/>
          </w:tcPr>
          <w:p w14:paraId="6317195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321 (88)</w:t>
            </w:r>
          </w:p>
        </w:tc>
        <w:tc>
          <w:tcPr>
            <w:tcW w:w="964" w:type="dxa"/>
          </w:tcPr>
          <w:p w14:paraId="08350F1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538 (88)</w:t>
            </w:r>
          </w:p>
        </w:tc>
        <w:tc>
          <w:tcPr>
            <w:tcW w:w="963" w:type="dxa"/>
          </w:tcPr>
          <w:p w14:paraId="76913E1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83 (90)</w:t>
            </w:r>
          </w:p>
        </w:tc>
        <w:tc>
          <w:tcPr>
            <w:tcW w:w="709" w:type="dxa"/>
          </w:tcPr>
          <w:p w14:paraId="3D0917C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,572</w:t>
            </w:r>
          </w:p>
        </w:tc>
        <w:tc>
          <w:tcPr>
            <w:tcW w:w="850" w:type="dxa"/>
          </w:tcPr>
          <w:p w14:paraId="20E147E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184 (89)</w:t>
            </w:r>
          </w:p>
        </w:tc>
        <w:tc>
          <w:tcPr>
            <w:tcW w:w="992" w:type="dxa"/>
          </w:tcPr>
          <w:p w14:paraId="7D90BF0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416 (88)</w:t>
            </w:r>
          </w:p>
        </w:tc>
        <w:tc>
          <w:tcPr>
            <w:tcW w:w="709" w:type="dxa"/>
          </w:tcPr>
          <w:p w14:paraId="34FEA79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,778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8C5A36" w:rsidRPr="004A2195" w14:paraId="24C86762" w14:textId="77777777" w:rsidTr="004F7998">
        <w:trPr>
          <w:gridAfter w:val="1"/>
          <w:wAfter w:w="10" w:type="dxa"/>
          <w:trHeight w:val="314"/>
        </w:trPr>
        <w:tc>
          <w:tcPr>
            <w:tcW w:w="2412" w:type="dxa"/>
          </w:tcPr>
          <w:p w14:paraId="7B9AB9A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University educated, n (%)</w:t>
            </w:r>
          </w:p>
        </w:tc>
        <w:tc>
          <w:tcPr>
            <w:tcW w:w="567" w:type="dxa"/>
          </w:tcPr>
          <w:p w14:paraId="79D0F822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681</w:t>
            </w:r>
          </w:p>
        </w:tc>
        <w:tc>
          <w:tcPr>
            <w:tcW w:w="992" w:type="dxa"/>
          </w:tcPr>
          <w:p w14:paraId="60CC20A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207 (30)</w:t>
            </w:r>
          </w:p>
        </w:tc>
        <w:tc>
          <w:tcPr>
            <w:tcW w:w="964" w:type="dxa"/>
          </w:tcPr>
          <w:p w14:paraId="120E24C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191 (32)</w:t>
            </w:r>
          </w:p>
        </w:tc>
        <w:tc>
          <w:tcPr>
            <w:tcW w:w="963" w:type="dxa"/>
          </w:tcPr>
          <w:p w14:paraId="43A4B16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16 (18)</w:t>
            </w:r>
          </w:p>
        </w:tc>
        <w:tc>
          <w:tcPr>
            <w:tcW w:w="709" w:type="dxa"/>
          </w:tcPr>
          <w:p w14:paraId="20371D4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.008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7D6B0A9A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0E829FAC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434485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A36" w:rsidRPr="004A2195" w14:paraId="13255305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3732E76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Living with a partner, n (%) </w:t>
            </w:r>
          </w:p>
        </w:tc>
        <w:tc>
          <w:tcPr>
            <w:tcW w:w="567" w:type="dxa"/>
          </w:tcPr>
          <w:p w14:paraId="36E43B3A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519</w:t>
            </w:r>
          </w:p>
        </w:tc>
        <w:tc>
          <w:tcPr>
            <w:tcW w:w="992" w:type="dxa"/>
          </w:tcPr>
          <w:p w14:paraId="6CC0ED9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519 (74)</w:t>
            </w:r>
          </w:p>
        </w:tc>
        <w:tc>
          <w:tcPr>
            <w:tcW w:w="964" w:type="dxa"/>
          </w:tcPr>
          <w:p w14:paraId="4068C68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460 (75)</w:t>
            </w:r>
          </w:p>
        </w:tc>
        <w:tc>
          <w:tcPr>
            <w:tcW w:w="963" w:type="dxa"/>
          </w:tcPr>
          <w:p w14:paraId="0E94F3E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59 (64)</w:t>
            </w:r>
          </w:p>
        </w:tc>
        <w:tc>
          <w:tcPr>
            <w:tcW w:w="709" w:type="dxa"/>
          </w:tcPr>
          <w:p w14:paraId="035D83A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,025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358FF03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143 (70)</w:t>
            </w:r>
          </w:p>
        </w:tc>
        <w:tc>
          <w:tcPr>
            <w:tcW w:w="992" w:type="dxa"/>
          </w:tcPr>
          <w:p w14:paraId="6DFE317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369 (80)</w:t>
            </w:r>
          </w:p>
        </w:tc>
        <w:tc>
          <w:tcPr>
            <w:tcW w:w="709" w:type="dxa"/>
          </w:tcPr>
          <w:p w14:paraId="4BBC5568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,008 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8C5A36" w:rsidRPr="004A2195" w14:paraId="6E9AEC7C" w14:textId="77777777" w:rsidTr="004F7998">
        <w:trPr>
          <w:gridAfter w:val="1"/>
          <w:wAfter w:w="10" w:type="dxa"/>
          <w:trHeight w:val="375"/>
        </w:trPr>
        <w:tc>
          <w:tcPr>
            <w:tcW w:w="2412" w:type="dxa"/>
          </w:tcPr>
          <w:p w14:paraId="19EEB14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Consulted a doctor the past 12 month, </w:t>
            </w:r>
          </w:p>
          <w:p w14:paraId="7514793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&gt;4 times , n (%)</w:t>
            </w:r>
          </w:p>
        </w:tc>
        <w:tc>
          <w:tcPr>
            <w:tcW w:w="567" w:type="dxa"/>
          </w:tcPr>
          <w:p w14:paraId="2D7B0D32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B60550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992" w:type="dxa"/>
          </w:tcPr>
          <w:p w14:paraId="35F6B93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2C1CB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376 (54)</w:t>
            </w:r>
          </w:p>
        </w:tc>
        <w:tc>
          <w:tcPr>
            <w:tcW w:w="964" w:type="dxa"/>
          </w:tcPr>
          <w:p w14:paraId="185678F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6C59F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321 (53)</w:t>
            </w:r>
          </w:p>
        </w:tc>
        <w:tc>
          <w:tcPr>
            <w:tcW w:w="963" w:type="dxa"/>
          </w:tcPr>
          <w:p w14:paraId="7FC3A98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4B694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55 (60)</w:t>
            </w:r>
          </w:p>
        </w:tc>
        <w:tc>
          <w:tcPr>
            <w:tcW w:w="709" w:type="dxa"/>
          </w:tcPr>
          <w:p w14:paraId="3811818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4257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.210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3E3E09E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E4A7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91 (44)</w:t>
            </w:r>
          </w:p>
        </w:tc>
        <w:tc>
          <w:tcPr>
            <w:tcW w:w="992" w:type="dxa"/>
          </w:tcPr>
          <w:p w14:paraId="584C955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0B300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270 (57)</w:t>
            </w:r>
          </w:p>
        </w:tc>
        <w:tc>
          <w:tcPr>
            <w:tcW w:w="709" w:type="dxa"/>
          </w:tcPr>
          <w:p w14:paraId="013D960C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2B1EB41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sz w:val="16"/>
                <w:szCs w:val="16"/>
              </w:rPr>
              <w:t>.007</w:t>
            </w:r>
            <w:r w:rsidRPr="004A219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</w:p>
        </w:tc>
      </w:tr>
      <w:tr w:rsidR="008C5A36" w:rsidRPr="004A2195" w14:paraId="406F4528" w14:textId="77777777" w:rsidTr="004F7998">
        <w:trPr>
          <w:gridAfter w:val="1"/>
          <w:wAfter w:w="10" w:type="dxa"/>
          <w:trHeight w:val="434"/>
        </w:trPr>
        <w:tc>
          <w:tcPr>
            <w:tcW w:w="2412" w:type="dxa"/>
          </w:tcPr>
          <w:p w14:paraId="486F4E8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Body Mass Index (BMI) m (sd)</w:t>
            </w:r>
          </w:p>
          <w:p w14:paraId="7123EAC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&gt; 30 obesity, n (%)</w:t>
            </w:r>
          </w:p>
        </w:tc>
        <w:tc>
          <w:tcPr>
            <w:tcW w:w="567" w:type="dxa"/>
          </w:tcPr>
          <w:p w14:paraId="09F1CEED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666</w:t>
            </w:r>
          </w:p>
        </w:tc>
        <w:tc>
          <w:tcPr>
            <w:tcW w:w="992" w:type="dxa"/>
          </w:tcPr>
          <w:p w14:paraId="1C9C014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 28 (6)</w:t>
            </w:r>
          </w:p>
          <w:p w14:paraId="27EA274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213 (32)</w:t>
            </w:r>
          </w:p>
        </w:tc>
        <w:tc>
          <w:tcPr>
            <w:tcW w:w="964" w:type="dxa"/>
          </w:tcPr>
          <w:p w14:paraId="5CF1E63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28 (6)</w:t>
            </w:r>
          </w:p>
          <w:p w14:paraId="4719F63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186 (32)</w:t>
            </w:r>
          </w:p>
        </w:tc>
        <w:tc>
          <w:tcPr>
            <w:tcW w:w="963" w:type="dxa"/>
          </w:tcPr>
          <w:p w14:paraId="4A07903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28 (5)</w:t>
            </w:r>
          </w:p>
          <w:p w14:paraId="1F339D7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28 (31)</w:t>
            </w:r>
          </w:p>
        </w:tc>
        <w:tc>
          <w:tcPr>
            <w:tcW w:w="709" w:type="dxa"/>
          </w:tcPr>
          <w:p w14:paraId="1A2BB24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,984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  <w:p w14:paraId="1962E01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.892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013B1F0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27 (5)</w:t>
            </w:r>
          </w:p>
          <w:p w14:paraId="54223F7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53 (26)</w:t>
            </w:r>
          </w:p>
        </w:tc>
        <w:tc>
          <w:tcPr>
            <w:tcW w:w="992" w:type="dxa"/>
          </w:tcPr>
          <w:p w14:paraId="40EA602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28 (6)</w:t>
            </w:r>
          </w:p>
          <w:p w14:paraId="7A76760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152(34)</w:t>
            </w:r>
          </w:p>
        </w:tc>
        <w:tc>
          <w:tcPr>
            <w:tcW w:w="709" w:type="dxa"/>
          </w:tcPr>
          <w:p w14:paraId="2D9AD28B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,005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  <w:p w14:paraId="278BFCD5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C5A36" w:rsidRPr="004A2195" w14:paraId="096D88F9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07BCD7D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Pain duration, years m (sd)</w:t>
            </w:r>
          </w:p>
        </w:tc>
        <w:tc>
          <w:tcPr>
            <w:tcW w:w="567" w:type="dxa"/>
          </w:tcPr>
          <w:p w14:paraId="72B11171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643</w:t>
            </w:r>
          </w:p>
        </w:tc>
        <w:tc>
          <w:tcPr>
            <w:tcW w:w="992" w:type="dxa"/>
          </w:tcPr>
          <w:p w14:paraId="0DF7210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 (10), 5</w:t>
            </w:r>
          </w:p>
        </w:tc>
        <w:tc>
          <w:tcPr>
            <w:tcW w:w="964" w:type="dxa"/>
          </w:tcPr>
          <w:p w14:paraId="5CBBB31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 (10)</w:t>
            </w:r>
          </w:p>
        </w:tc>
        <w:tc>
          <w:tcPr>
            <w:tcW w:w="963" w:type="dxa"/>
          </w:tcPr>
          <w:p w14:paraId="27D211C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 (9)</w:t>
            </w:r>
          </w:p>
        </w:tc>
        <w:tc>
          <w:tcPr>
            <w:tcW w:w="709" w:type="dxa"/>
          </w:tcPr>
          <w:p w14:paraId="410107B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,681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0" w:type="dxa"/>
          </w:tcPr>
          <w:p w14:paraId="5F92AE9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10 (10)</w:t>
            </w:r>
          </w:p>
        </w:tc>
        <w:tc>
          <w:tcPr>
            <w:tcW w:w="992" w:type="dxa"/>
          </w:tcPr>
          <w:p w14:paraId="19406A9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9(10)</w:t>
            </w:r>
          </w:p>
        </w:tc>
        <w:tc>
          <w:tcPr>
            <w:tcW w:w="709" w:type="dxa"/>
          </w:tcPr>
          <w:p w14:paraId="5744E76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,645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a </w:t>
            </w:r>
          </w:p>
        </w:tc>
      </w:tr>
      <w:tr w:rsidR="008C5A36" w:rsidRPr="004A2195" w14:paraId="56E77BCE" w14:textId="77777777" w:rsidTr="004F7998">
        <w:trPr>
          <w:gridAfter w:val="1"/>
          <w:wAfter w:w="10" w:type="dxa"/>
          <w:trHeight w:val="375"/>
        </w:trPr>
        <w:tc>
          <w:tcPr>
            <w:tcW w:w="2412" w:type="dxa"/>
          </w:tcPr>
          <w:p w14:paraId="4A2C814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Persistent pain, n (%)</w:t>
            </w:r>
          </w:p>
          <w:p w14:paraId="2868BCA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Reccurent pain, n (%)</w:t>
            </w:r>
          </w:p>
        </w:tc>
        <w:tc>
          <w:tcPr>
            <w:tcW w:w="567" w:type="dxa"/>
          </w:tcPr>
          <w:p w14:paraId="5519A15D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</w:tc>
        <w:tc>
          <w:tcPr>
            <w:tcW w:w="992" w:type="dxa"/>
          </w:tcPr>
          <w:p w14:paraId="5350590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529 (77)</w:t>
            </w:r>
          </w:p>
          <w:p w14:paraId="4C7559F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160 (33)</w:t>
            </w:r>
          </w:p>
        </w:tc>
        <w:tc>
          <w:tcPr>
            <w:tcW w:w="964" w:type="dxa"/>
          </w:tcPr>
          <w:p w14:paraId="4D09E19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458 (77)</w:t>
            </w:r>
          </w:p>
          <w:p w14:paraId="0F20AE9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23(23)</w:t>
            </w:r>
          </w:p>
        </w:tc>
        <w:tc>
          <w:tcPr>
            <w:tcW w:w="963" w:type="dxa"/>
          </w:tcPr>
          <w:p w14:paraId="73D74C1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71 (78)</w:t>
            </w:r>
          </w:p>
          <w:p w14:paraId="258F221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20(22)</w:t>
            </w:r>
          </w:p>
        </w:tc>
        <w:tc>
          <w:tcPr>
            <w:tcW w:w="709" w:type="dxa"/>
          </w:tcPr>
          <w:p w14:paraId="7F1C93D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,763</w:t>
            </w:r>
          </w:p>
        </w:tc>
        <w:tc>
          <w:tcPr>
            <w:tcW w:w="850" w:type="dxa"/>
          </w:tcPr>
          <w:p w14:paraId="0661839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143 (70)</w:t>
            </w:r>
          </w:p>
          <w:p w14:paraId="6603017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61(30)</w:t>
            </w:r>
          </w:p>
        </w:tc>
        <w:tc>
          <w:tcPr>
            <w:tcW w:w="992" w:type="dxa"/>
          </w:tcPr>
          <w:p w14:paraId="1C5C0D7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369 (80)</w:t>
            </w:r>
          </w:p>
          <w:p w14:paraId="127E7DC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95(20)</w:t>
            </w:r>
          </w:p>
        </w:tc>
        <w:tc>
          <w:tcPr>
            <w:tcW w:w="709" w:type="dxa"/>
          </w:tcPr>
          <w:p w14:paraId="19AB2CEF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,008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8C5A36" w:rsidRPr="004A2195" w14:paraId="7FBBD1D8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0985636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Number of pain site m (sd)</w:t>
            </w:r>
          </w:p>
        </w:tc>
        <w:tc>
          <w:tcPr>
            <w:tcW w:w="567" w:type="dxa"/>
          </w:tcPr>
          <w:p w14:paraId="5D4350E4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992" w:type="dxa"/>
          </w:tcPr>
          <w:p w14:paraId="7A8318E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15 (8) 14</w:t>
            </w:r>
          </w:p>
        </w:tc>
        <w:tc>
          <w:tcPr>
            <w:tcW w:w="964" w:type="dxa"/>
          </w:tcPr>
          <w:p w14:paraId="12608E6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16 (8)</w:t>
            </w:r>
          </w:p>
        </w:tc>
        <w:tc>
          <w:tcPr>
            <w:tcW w:w="963" w:type="dxa"/>
          </w:tcPr>
          <w:p w14:paraId="1D4499F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13 (7)a</w:t>
            </w:r>
          </w:p>
        </w:tc>
        <w:tc>
          <w:tcPr>
            <w:tcW w:w="709" w:type="dxa"/>
          </w:tcPr>
          <w:p w14:paraId="6BD3F65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&lt;,001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0" w:type="dxa"/>
          </w:tcPr>
          <w:p w14:paraId="3D9F593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15 (7) 14</w:t>
            </w:r>
          </w:p>
        </w:tc>
        <w:tc>
          <w:tcPr>
            <w:tcW w:w="992" w:type="dxa"/>
          </w:tcPr>
          <w:p w14:paraId="252EE14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16 (8) 14</w:t>
            </w:r>
          </w:p>
        </w:tc>
        <w:tc>
          <w:tcPr>
            <w:tcW w:w="709" w:type="dxa"/>
          </w:tcPr>
          <w:p w14:paraId="12847CF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,171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8C5A36" w:rsidRPr="004A2195" w14:paraId="1E82988F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636E46C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PROM</w:t>
            </w:r>
          </w:p>
        </w:tc>
        <w:tc>
          <w:tcPr>
            <w:tcW w:w="567" w:type="dxa"/>
          </w:tcPr>
          <w:p w14:paraId="189EFFB7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6C4CFC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67638C8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14:paraId="71143B8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03D050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F7E7E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87EEB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DDCE67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A36" w:rsidRPr="004A2195" w14:paraId="189DF1B9" w14:textId="77777777" w:rsidTr="004F7998">
        <w:trPr>
          <w:gridAfter w:val="1"/>
          <w:wAfter w:w="10" w:type="dxa"/>
          <w:trHeight w:val="187"/>
        </w:trPr>
        <w:tc>
          <w:tcPr>
            <w:tcW w:w="2412" w:type="dxa"/>
          </w:tcPr>
          <w:p w14:paraId="13236F4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Current pain intensity NPRS, Mdn  (IQR)</w:t>
            </w:r>
          </w:p>
        </w:tc>
        <w:tc>
          <w:tcPr>
            <w:tcW w:w="567" w:type="dxa"/>
          </w:tcPr>
          <w:p w14:paraId="5171D681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692</w:t>
            </w:r>
          </w:p>
        </w:tc>
        <w:tc>
          <w:tcPr>
            <w:tcW w:w="992" w:type="dxa"/>
          </w:tcPr>
          <w:p w14:paraId="173F048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 (2)</w:t>
            </w:r>
          </w:p>
        </w:tc>
        <w:tc>
          <w:tcPr>
            <w:tcW w:w="964" w:type="dxa"/>
          </w:tcPr>
          <w:p w14:paraId="679D9DE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 (2)</w:t>
            </w:r>
          </w:p>
        </w:tc>
        <w:tc>
          <w:tcPr>
            <w:tcW w:w="963" w:type="dxa"/>
          </w:tcPr>
          <w:p w14:paraId="24C0D36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6(3)</w:t>
            </w:r>
          </w:p>
        </w:tc>
        <w:tc>
          <w:tcPr>
            <w:tcW w:w="709" w:type="dxa"/>
          </w:tcPr>
          <w:p w14:paraId="147C1B9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,419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</w:tcPr>
          <w:p w14:paraId="783B80F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6(3)</w:t>
            </w:r>
          </w:p>
        </w:tc>
        <w:tc>
          <w:tcPr>
            <w:tcW w:w="992" w:type="dxa"/>
          </w:tcPr>
          <w:p w14:paraId="1DD063E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6(3)</w:t>
            </w:r>
          </w:p>
        </w:tc>
        <w:tc>
          <w:tcPr>
            <w:tcW w:w="709" w:type="dxa"/>
          </w:tcPr>
          <w:p w14:paraId="5E9516F1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&lt;,001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13EC935F" w14:textId="77777777" w:rsidTr="004F7998">
        <w:trPr>
          <w:gridAfter w:val="1"/>
          <w:wAfter w:w="10" w:type="dxa"/>
          <w:trHeight w:val="375"/>
        </w:trPr>
        <w:tc>
          <w:tcPr>
            <w:tcW w:w="2412" w:type="dxa"/>
          </w:tcPr>
          <w:p w14:paraId="7E4EF55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Pain intensity last week (NPRS), Mdn (IQR)</w:t>
            </w:r>
          </w:p>
        </w:tc>
        <w:tc>
          <w:tcPr>
            <w:tcW w:w="567" w:type="dxa"/>
          </w:tcPr>
          <w:p w14:paraId="3626C7BF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992" w:type="dxa"/>
          </w:tcPr>
          <w:p w14:paraId="08C9CC9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 (3)</w:t>
            </w:r>
          </w:p>
        </w:tc>
        <w:tc>
          <w:tcPr>
            <w:tcW w:w="964" w:type="dxa"/>
          </w:tcPr>
          <w:p w14:paraId="40BBA84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 (3)</w:t>
            </w:r>
          </w:p>
        </w:tc>
        <w:tc>
          <w:tcPr>
            <w:tcW w:w="963" w:type="dxa"/>
          </w:tcPr>
          <w:p w14:paraId="7A32C42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 (2)</w:t>
            </w:r>
          </w:p>
        </w:tc>
        <w:tc>
          <w:tcPr>
            <w:tcW w:w="709" w:type="dxa"/>
          </w:tcPr>
          <w:p w14:paraId="089C777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,346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c</w:t>
            </w:r>
          </w:p>
        </w:tc>
        <w:tc>
          <w:tcPr>
            <w:tcW w:w="850" w:type="dxa"/>
          </w:tcPr>
          <w:p w14:paraId="759F116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 (2)</w:t>
            </w:r>
          </w:p>
        </w:tc>
        <w:tc>
          <w:tcPr>
            <w:tcW w:w="992" w:type="dxa"/>
          </w:tcPr>
          <w:p w14:paraId="726A7C3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 (2)</w:t>
            </w:r>
          </w:p>
        </w:tc>
        <w:tc>
          <w:tcPr>
            <w:tcW w:w="709" w:type="dxa"/>
          </w:tcPr>
          <w:p w14:paraId="7A2C635B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&lt;,001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2947E89B" w14:textId="77777777" w:rsidTr="004F7998">
        <w:trPr>
          <w:gridAfter w:val="1"/>
          <w:wAfter w:w="10" w:type="dxa"/>
          <w:trHeight w:val="449"/>
        </w:trPr>
        <w:tc>
          <w:tcPr>
            <w:tcW w:w="2412" w:type="dxa"/>
          </w:tcPr>
          <w:p w14:paraId="75DE59F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Anxiety, HADS, Mdn (IQR)</w:t>
            </w:r>
          </w:p>
          <w:p w14:paraId="6E2EF46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Clinical anxeity ≥11 n (%)</w:t>
            </w:r>
          </w:p>
        </w:tc>
        <w:tc>
          <w:tcPr>
            <w:tcW w:w="567" w:type="dxa"/>
          </w:tcPr>
          <w:p w14:paraId="1A632E4C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992" w:type="dxa"/>
          </w:tcPr>
          <w:p w14:paraId="69F3DE7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 (6)</w:t>
            </w:r>
          </w:p>
          <w:p w14:paraId="4BAA78A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261 (37)</w:t>
            </w:r>
          </w:p>
        </w:tc>
        <w:tc>
          <w:tcPr>
            <w:tcW w:w="964" w:type="dxa"/>
          </w:tcPr>
          <w:p w14:paraId="65E3C7C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 (7)</w:t>
            </w:r>
          </w:p>
          <w:p w14:paraId="6E741C1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232 (38)</w:t>
            </w:r>
          </w:p>
        </w:tc>
        <w:tc>
          <w:tcPr>
            <w:tcW w:w="963" w:type="dxa"/>
          </w:tcPr>
          <w:p w14:paraId="7765C54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 (6)</w:t>
            </w:r>
          </w:p>
          <w:p w14:paraId="164D9CB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29 (32)</w:t>
            </w:r>
          </w:p>
        </w:tc>
        <w:tc>
          <w:tcPr>
            <w:tcW w:w="709" w:type="dxa"/>
          </w:tcPr>
          <w:p w14:paraId="3A82F32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,020 c</w:t>
            </w:r>
          </w:p>
          <w:p w14:paraId="4CB7CA2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,233b</w:t>
            </w:r>
          </w:p>
        </w:tc>
        <w:tc>
          <w:tcPr>
            <w:tcW w:w="850" w:type="dxa"/>
          </w:tcPr>
          <w:p w14:paraId="41D24A7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 (7)</w:t>
            </w:r>
          </w:p>
          <w:p w14:paraId="3B7EFE4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71(35)</w:t>
            </w:r>
          </w:p>
        </w:tc>
        <w:tc>
          <w:tcPr>
            <w:tcW w:w="992" w:type="dxa"/>
          </w:tcPr>
          <w:p w14:paraId="11EE0E9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 (6)</w:t>
            </w:r>
          </w:p>
          <w:p w14:paraId="74B16E3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184 (39)</w:t>
            </w:r>
          </w:p>
        </w:tc>
        <w:tc>
          <w:tcPr>
            <w:tcW w:w="709" w:type="dxa"/>
          </w:tcPr>
          <w:p w14:paraId="55DD63B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,811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7B0B0141" w14:textId="77777777" w:rsidTr="004F7998">
        <w:trPr>
          <w:gridAfter w:val="1"/>
          <w:wAfter w:w="10" w:type="dxa"/>
          <w:trHeight w:val="561"/>
        </w:trPr>
        <w:tc>
          <w:tcPr>
            <w:tcW w:w="2412" w:type="dxa"/>
          </w:tcPr>
          <w:p w14:paraId="46B35CD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Depression, HADS Mdn (IQR)</w:t>
            </w:r>
          </w:p>
          <w:p w14:paraId="69FCCE4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Clinical depresion ≥11 n (%)</w:t>
            </w:r>
          </w:p>
        </w:tc>
        <w:tc>
          <w:tcPr>
            <w:tcW w:w="567" w:type="dxa"/>
          </w:tcPr>
          <w:p w14:paraId="2283ADBA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992" w:type="dxa"/>
          </w:tcPr>
          <w:p w14:paraId="30AC8A2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 (6)</w:t>
            </w:r>
          </w:p>
          <w:p w14:paraId="663D660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195 (28)</w:t>
            </w:r>
          </w:p>
        </w:tc>
        <w:tc>
          <w:tcPr>
            <w:tcW w:w="964" w:type="dxa"/>
          </w:tcPr>
          <w:p w14:paraId="5C80865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 (6)</w:t>
            </w:r>
          </w:p>
          <w:p w14:paraId="49AEA95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165 (27)</w:t>
            </w:r>
          </w:p>
        </w:tc>
        <w:tc>
          <w:tcPr>
            <w:tcW w:w="963" w:type="dxa"/>
          </w:tcPr>
          <w:p w14:paraId="4CA38AD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 (6)</w:t>
            </w:r>
          </w:p>
          <w:p w14:paraId="3911DC8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30 (33)</w:t>
            </w:r>
          </w:p>
        </w:tc>
        <w:tc>
          <w:tcPr>
            <w:tcW w:w="709" w:type="dxa"/>
          </w:tcPr>
          <w:p w14:paraId="7D45138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,131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  <w:p w14:paraId="5E0A497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.267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4BB1B2D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 (6)</w:t>
            </w:r>
          </w:p>
          <w:p w14:paraId="7B270D6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54 (26)</w:t>
            </w:r>
          </w:p>
        </w:tc>
        <w:tc>
          <w:tcPr>
            <w:tcW w:w="992" w:type="dxa"/>
          </w:tcPr>
          <w:p w14:paraId="2439980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8(6)</w:t>
            </w:r>
          </w:p>
          <w:p w14:paraId="5089671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135(29)</w:t>
            </w:r>
          </w:p>
        </w:tc>
        <w:tc>
          <w:tcPr>
            <w:tcW w:w="709" w:type="dxa"/>
          </w:tcPr>
          <w:p w14:paraId="4245639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,724 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6028976B" w14:textId="77777777" w:rsidTr="004F7998">
        <w:trPr>
          <w:gridAfter w:val="1"/>
          <w:wAfter w:w="10" w:type="dxa"/>
          <w:trHeight w:val="750"/>
        </w:trPr>
        <w:tc>
          <w:tcPr>
            <w:tcW w:w="2412" w:type="dxa"/>
          </w:tcPr>
          <w:p w14:paraId="703C138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European quality of life (EQ5D)</w:t>
            </w:r>
          </w:p>
          <w:p w14:paraId="4BC6C24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EQ5DVAS, Mdn (IQR)</w:t>
            </w:r>
          </w:p>
          <w:p w14:paraId="2318886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EQ5D Index, Mdn (IQR) </w:t>
            </w:r>
          </w:p>
        </w:tc>
        <w:tc>
          <w:tcPr>
            <w:tcW w:w="567" w:type="dxa"/>
          </w:tcPr>
          <w:p w14:paraId="7F3559AA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  <w:p w14:paraId="3CBDB9D5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58EE99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3E4B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 (25)</w:t>
            </w:r>
          </w:p>
          <w:p w14:paraId="388A871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,526(,601)</w:t>
            </w:r>
          </w:p>
        </w:tc>
        <w:tc>
          <w:tcPr>
            <w:tcW w:w="964" w:type="dxa"/>
          </w:tcPr>
          <w:p w14:paraId="356E51A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405A7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 (25)</w:t>
            </w:r>
          </w:p>
          <w:p w14:paraId="13DCB59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,516 (,601)</w:t>
            </w:r>
          </w:p>
        </w:tc>
        <w:tc>
          <w:tcPr>
            <w:tcW w:w="963" w:type="dxa"/>
          </w:tcPr>
          <w:p w14:paraId="1530556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4A071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50 (30)</w:t>
            </w:r>
          </w:p>
          <w:p w14:paraId="04FE1A8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,404(,601)</w:t>
            </w:r>
          </w:p>
        </w:tc>
        <w:tc>
          <w:tcPr>
            <w:tcW w:w="709" w:type="dxa"/>
          </w:tcPr>
          <w:p w14:paraId="234C708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86C45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,751c</w:t>
            </w:r>
          </w:p>
          <w:p w14:paraId="3B260AE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,735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</w:tcPr>
          <w:p w14:paraId="3D7D119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18A74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50 (20)</w:t>
            </w:r>
          </w:p>
          <w:p w14:paraId="06D4EA1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,62 (,532)</w:t>
            </w:r>
          </w:p>
        </w:tc>
        <w:tc>
          <w:tcPr>
            <w:tcW w:w="992" w:type="dxa"/>
          </w:tcPr>
          <w:p w14:paraId="3126264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7C7D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 45 (30)</w:t>
            </w:r>
          </w:p>
          <w:p w14:paraId="1CDAE52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,261 (,601)</w:t>
            </w:r>
          </w:p>
        </w:tc>
        <w:tc>
          <w:tcPr>
            <w:tcW w:w="709" w:type="dxa"/>
          </w:tcPr>
          <w:p w14:paraId="1494E68A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F5CF92A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,003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  <w:p w14:paraId="1CCF84DB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&lt;,001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7E65ED82" w14:textId="77777777" w:rsidTr="004F7998">
        <w:trPr>
          <w:gridAfter w:val="1"/>
          <w:wAfter w:w="10" w:type="dxa"/>
          <w:trHeight w:val="359"/>
        </w:trPr>
        <w:tc>
          <w:tcPr>
            <w:tcW w:w="2412" w:type="dxa"/>
          </w:tcPr>
          <w:p w14:paraId="1045BB8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Pain Catastrophizing Scale (PCS), Mdn (IQR) </w:t>
            </w:r>
          </w:p>
        </w:tc>
        <w:tc>
          <w:tcPr>
            <w:tcW w:w="567" w:type="dxa"/>
          </w:tcPr>
          <w:p w14:paraId="5E36F491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</w:tcPr>
          <w:p w14:paraId="7D513B0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25 (15)</w:t>
            </w:r>
          </w:p>
        </w:tc>
        <w:tc>
          <w:tcPr>
            <w:tcW w:w="964" w:type="dxa"/>
          </w:tcPr>
          <w:p w14:paraId="3053AD3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26 (15)</w:t>
            </w:r>
          </w:p>
        </w:tc>
        <w:tc>
          <w:tcPr>
            <w:tcW w:w="963" w:type="dxa"/>
          </w:tcPr>
          <w:p w14:paraId="152970C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24 (18)</w:t>
            </w:r>
          </w:p>
        </w:tc>
        <w:tc>
          <w:tcPr>
            <w:tcW w:w="709" w:type="dxa"/>
          </w:tcPr>
          <w:p w14:paraId="71D91D1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,356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</w:tcPr>
          <w:p w14:paraId="313D290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23 (11)</w:t>
            </w:r>
          </w:p>
        </w:tc>
        <w:tc>
          <w:tcPr>
            <w:tcW w:w="992" w:type="dxa"/>
          </w:tcPr>
          <w:p w14:paraId="125B1A1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27 (19)</w:t>
            </w:r>
          </w:p>
        </w:tc>
        <w:tc>
          <w:tcPr>
            <w:tcW w:w="709" w:type="dxa"/>
          </w:tcPr>
          <w:p w14:paraId="4C053242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,001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44BD9315" w14:textId="77777777" w:rsidTr="004F7998">
        <w:trPr>
          <w:gridAfter w:val="1"/>
          <w:wAfter w:w="10" w:type="dxa"/>
          <w:trHeight w:val="299"/>
        </w:trPr>
        <w:tc>
          <w:tcPr>
            <w:tcW w:w="2412" w:type="dxa"/>
          </w:tcPr>
          <w:p w14:paraId="275584C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Chronic Pain Acceptance Questionnaire (CPAQ) Mdn ,(IQR)</w:t>
            </w:r>
          </w:p>
        </w:tc>
        <w:tc>
          <w:tcPr>
            <w:tcW w:w="567" w:type="dxa"/>
          </w:tcPr>
          <w:p w14:paraId="16D34CD1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992" w:type="dxa"/>
          </w:tcPr>
          <w:p w14:paraId="433699D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23 (9)</w:t>
            </w:r>
          </w:p>
        </w:tc>
        <w:tc>
          <w:tcPr>
            <w:tcW w:w="964" w:type="dxa"/>
          </w:tcPr>
          <w:p w14:paraId="20B86B2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23 (10)</w:t>
            </w:r>
          </w:p>
        </w:tc>
        <w:tc>
          <w:tcPr>
            <w:tcW w:w="963" w:type="dxa"/>
          </w:tcPr>
          <w:p w14:paraId="5DF38AC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20 (11)</w:t>
            </w:r>
          </w:p>
        </w:tc>
        <w:tc>
          <w:tcPr>
            <w:tcW w:w="709" w:type="dxa"/>
          </w:tcPr>
          <w:p w14:paraId="63203621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&lt;.001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</w:tcPr>
          <w:p w14:paraId="65C98C8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25 (10)</w:t>
            </w:r>
          </w:p>
        </w:tc>
        <w:tc>
          <w:tcPr>
            <w:tcW w:w="992" w:type="dxa"/>
          </w:tcPr>
          <w:p w14:paraId="00209FD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22.5 (10)</w:t>
            </w:r>
          </w:p>
        </w:tc>
        <w:tc>
          <w:tcPr>
            <w:tcW w:w="709" w:type="dxa"/>
          </w:tcPr>
          <w:p w14:paraId="7E9FABB3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,001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  <w:p w14:paraId="4E8AFA9F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C5A36" w:rsidRPr="004A2195" w14:paraId="1257C81D" w14:textId="77777777" w:rsidTr="004F7998">
        <w:trPr>
          <w:gridAfter w:val="1"/>
          <w:wAfter w:w="10" w:type="dxa"/>
          <w:trHeight w:val="1695"/>
        </w:trPr>
        <w:tc>
          <w:tcPr>
            <w:tcW w:w="2412" w:type="dxa"/>
          </w:tcPr>
          <w:p w14:paraId="37C066F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Godin Shepard Leisure-Time Physical Activity Questionnaire (GSLTPAQ)</w:t>
            </w:r>
          </w:p>
          <w:p w14:paraId="6B3BFA5C" w14:textId="77777777" w:rsidR="008C5A36" w:rsidRPr="004A2195" w:rsidRDefault="008C5A36" w:rsidP="008C5A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Activity score</w:t>
            </w:r>
          </w:p>
          <w:p w14:paraId="77007E53" w14:textId="77777777" w:rsidR="008C5A36" w:rsidRPr="004A2195" w:rsidRDefault="008C5A36" w:rsidP="008C5A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Sweat inducing exercise </w:t>
            </w:r>
          </w:p>
          <w:p w14:paraId="68FB2D5C" w14:textId="77777777" w:rsidR="008C5A36" w:rsidRPr="004A2195" w:rsidRDefault="008C5A36" w:rsidP="004F7998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 often, n (%)</w:t>
            </w:r>
          </w:p>
          <w:p w14:paraId="07082254" w14:textId="77777777" w:rsidR="008C5A36" w:rsidRPr="004A2195" w:rsidRDefault="008C5A36" w:rsidP="004F7998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 sometimes, n (%)</w:t>
            </w:r>
          </w:p>
          <w:p w14:paraId="5E19A650" w14:textId="77777777" w:rsidR="008C5A36" w:rsidRPr="004A2195" w:rsidRDefault="008C5A36" w:rsidP="004F7998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- never/rarely, n (%)</w:t>
            </w:r>
          </w:p>
        </w:tc>
        <w:tc>
          <w:tcPr>
            <w:tcW w:w="567" w:type="dxa"/>
          </w:tcPr>
          <w:p w14:paraId="190E34F0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  <w:p w14:paraId="5111A7EA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6395D9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87781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683</w:t>
            </w:r>
          </w:p>
        </w:tc>
        <w:tc>
          <w:tcPr>
            <w:tcW w:w="992" w:type="dxa"/>
          </w:tcPr>
          <w:p w14:paraId="088D6942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0BB0D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8BF3D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170AE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21 (28)</w:t>
            </w:r>
          </w:p>
          <w:p w14:paraId="4A09FA70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96F4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8EF9C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110 (16)</w:t>
            </w:r>
          </w:p>
          <w:p w14:paraId="0B10C18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270 (40)</w:t>
            </w:r>
          </w:p>
          <w:p w14:paraId="1CDD0C0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303 (44)</w:t>
            </w:r>
          </w:p>
        </w:tc>
        <w:tc>
          <w:tcPr>
            <w:tcW w:w="964" w:type="dxa"/>
          </w:tcPr>
          <w:p w14:paraId="6723DE1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BAE8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338E9D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F31CD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20 (27)</w:t>
            </w:r>
          </w:p>
          <w:p w14:paraId="7EA71F7A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F796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90C4B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99 (17)</w:t>
            </w:r>
          </w:p>
          <w:p w14:paraId="4BD7CD7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238 (40)</w:t>
            </w:r>
          </w:p>
          <w:p w14:paraId="30F31DE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260 (44)</w:t>
            </w:r>
          </w:p>
        </w:tc>
        <w:tc>
          <w:tcPr>
            <w:tcW w:w="963" w:type="dxa"/>
          </w:tcPr>
          <w:p w14:paraId="79CF43E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6C704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1BFD61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D444C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25 (30)</w:t>
            </w:r>
          </w:p>
          <w:p w14:paraId="1460997C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ECED2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53F45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11 (13)</w:t>
            </w:r>
          </w:p>
          <w:p w14:paraId="73D0DC3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32 (37)</w:t>
            </w:r>
          </w:p>
          <w:p w14:paraId="2E9DB99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43 (50)</w:t>
            </w:r>
          </w:p>
        </w:tc>
        <w:tc>
          <w:tcPr>
            <w:tcW w:w="709" w:type="dxa"/>
          </w:tcPr>
          <w:p w14:paraId="73E5E74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E6F16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C6D482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D33088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,220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  <w:p w14:paraId="5DF998D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,470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4B68415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A0C33B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6EB9F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E0818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22 (27)</w:t>
            </w:r>
          </w:p>
          <w:p w14:paraId="08D53717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AF1F2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4C1FE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35 (17)</w:t>
            </w:r>
          </w:p>
          <w:p w14:paraId="7E707B8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87 (43)</w:t>
            </w:r>
          </w:p>
          <w:p w14:paraId="3C3F634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80 (40)</w:t>
            </w:r>
          </w:p>
        </w:tc>
        <w:tc>
          <w:tcPr>
            <w:tcW w:w="992" w:type="dxa"/>
          </w:tcPr>
          <w:p w14:paraId="66D14D9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9BC60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079D6F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2F5DF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21 (27)</w:t>
            </w:r>
          </w:p>
          <w:p w14:paraId="00351192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FC809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73 (16)</w:t>
            </w:r>
          </w:p>
          <w:p w14:paraId="1FD9CB6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175 (38)</w:t>
            </w:r>
          </w:p>
          <w:p w14:paraId="015BFC6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211 (46)</w:t>
            </w:r>
          </w:p>
        </w:tc>
        <w:tc>
          <w:tcPr>
            <w:tcW w:w="709" w:type="dxa"/>
          </w:tcPr>
          <w:p w14:paraId="40ED940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55211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E281E2" w14:textId="77777777" w:rsidR="008C5A36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DACE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,173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  <w:p w14:paraId="1CFF89D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,312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8C5A36" w:rsidRPr="004A2195" w14:paraId="0FAB52E2" w14:textId="77777777" w:rsidTr="004F7998">
        <w:trPr>
          <w:gridAfter w:val="1"/>
          <w:wAfter w:w="10" w:type="dxa"/>
          <w:trHeight w:val="187"/>
        </w:trPr>
        <w:tc>
          <w:tcPr>
            <w:tcW w:w="2412" w:type="dxa"/>
          </w:tcPr>
          <w:p w14:paraId="4CA4AD3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Functional rating index (FRI), Mdn (IQR)</w:t>
            </w:r>
          </w:p>
        </w:tc>
        <w:tc>
          <w:tcPr>
            <w:tcW w:w="567" w:type="dxa"/>
          </w:tcPr>
          <w:p w14:paraId="64951487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688</w:t>
            </w:r>
          </w:p>
        </w:tc>
        <w:tc>
          <w:tcPr>
            <w:tcW w:w="992" w:type="dxa"/>
          </w:tcPr>
          <w:p w14:paraId="4641762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58 (25)</w:t>
            </w:r>
          </w:p>
        </w:tc>
        <w:tc>
          <w:tcPr>
            <w:tcW w:w="964" w:type="dxa"/>
          </w:tcPr>
          <w:p w14:paraId="585F953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58 (24)</w:t>
            </w:r>
          </w:p>
        </w:tc>
        <w:tc>
          <w:tcPr>
            <w:tcW w:w="963" w:type="dxa"/>
          </w:tcPr>
          <w:p w14:paraId="65EBEB9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60 (20)</w:t>
            </w:r>
          </w:p>
        </w:tc>
        <w:tc>
          <w:tcPr>
            <w:tcW w:w="709" w:type="dxa"/>
          </w:tcPr>
          <w:p w14:paraId="26B9074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,152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</w:tcPr>
          <w:p w14:paraId="2359BE7C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55 (20)</w:t>
            </w:r>
          </w:p>
        </w:tc>
        <w:tc>
          <w:tcPr>
            <w:tcW w:w="992" w:type="dxa"/>
          </w:tcPr>
          <w:p w14:paraId="44ED66A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60 (22)</w:t>
            </w:r>
          </w:p>
        </w:tc>
        <w:tc>
          <w:tcPr>
            <w:tcW w:w="709" w:type="dxa"/>
          </w:tcPr>
          <w:p w14:paraId="6287D2B5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&lt;,001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6239194D" w14:textId="77777777" w:rsidTr="004F7998">
        <w:trPr>
          <w:gridAfter w:val="1"/>
          <w:wAfter w:w="10" w:type="dxa"/>
          <w:trHeight w:val="187"/>
        </w:trPr>
        <w:tc>
          <w:tcPr>
            <w:tcW w:w="2412" w:type="dxa"/>
          </w:tcPr>
          <w:p w14:paraId="3A97558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Work ability Scale (WAS), Mdn (IQR)</w:t>
            </w:r>
          </w:p>
        </w:tc>
        <w:tc>
          <w:tcPr>
            <w:tcW w:w="567" w:type="dxa"/>
          </w:tcPr>
          <w:p w14:paraId="5AB838E9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698</w:t>
            </w:r>
          </w:p>
        </w:tc>
        <w:tc>
          <w:tcPr>
            <w:tcW w:w="992" w:type="dxa"/>
          </w:tcPr>
          <w:p w14:paraId="686C36EE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 (4)</w:t>
            </w:r>
          </w:p>
        </w:tc>
        <w:tc>
          <w:tcPr>
            <w:tcW w:w="964" w:type="dxa"/>
          </w:tcPr>
          <w:p w14:paraId="1A84451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 (4)</w:t>
            </w:r>
          </w:p>
        </w:tc>
        <w:tc>
          <w:tcPr>
            <w:tcW w:w="963" w:type="dxa"/>
          </w:tcPr>
          <w:p w14:paraId="5F5A79A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 (4)</w:t>
            </w:r>
          </w:p>
        </w:tc>
        <w:tc>
          <w:tcPr>
            <w:tcW w:w="709" w:type="dxa"/>
          </w:tcPr>
          <w:p w14:paraId="2CF9419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0,51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</w:tcPr>
          <w:p w14:paraId="71566D2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 (3)</w:t>
            </w:r>
          </w:p>
        </w:tc>
        <w:tc>
          <w:tcPr>
            <w:tcW w:w="992" w:type="dxa"/>
          </w:tcPr>
          <w:p w14:paraId="1BA7A5C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 (4)</w:t>
            </w:r>
          </w:p>
        </w:tc>
        <w:tc>
          <w:tcPr>
            <w:tcW w:w="709" w:type="dxa"/>
          </w:tcPr>
          <w:p w14:paraId="098F86F5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,003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8C5A36" w:rsidRPr="004A2195" w14:paraId="7AADF292" w14:textId="77777777" w:rsidTr="004F7998">
        <w:trPr>
          <w:gridAfter w:val="1"/>
          <w:wAfter w:w="10" w:type="dxa"/>
          <w:trHeight w:val="1112"/>
        </w:trPr>
        <w:tc>
          <w:tcPr>
            <w:tcW w:w="2412" w:type="dxa"/>
          </w:tcPr>
          <w:p w14:paraId="438C96E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Degree of sick leave</w:t>
            </w:r>
          </w:p>
          <w:p w14:paraId="03872140" w14:textId="77777777" w:rsidR="008C5A36" w:rsidRPr="004A2195" w:rsidRDefault="008C5A36" w:rsidP="008C5A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0 %, n (%)</w:t>
            </w:r>
          </w:p>
          <w:p w14:paraId="7213403B" w14:textId="77777777" w:rsidR="008C5A36" w:rsidRPr="004A2195" w:rsidRDefault="008C5A36" w:rsidP="008C5A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Part time sick leave (25-75%) n, (%)</w:t>
            </w:r>
          </w:p>
          <w:p w14:paraId="6794092C" w14:textId="77777777" w:rsidR="008C5A36" w:rsidRPr="004A2195" w:rsidRDefault="008C5A36" w:rsidP="008C5A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Full-time sick leave (100% ), n (%)</w:t>
            </w:r>
          </w:p>
        </w:tc>
        <w:tc>
          <w:tcPr>
            <w:tcW w:w="567" w:type="dxa"/>
          </w:tcPr>
          <w:p w14:paraId="3530D2FF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992" w:type="dxa"/>
          </w:tcPr>
          <w:p w14:paraId="2D1B5DB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6666F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333 (47)</w:t>
            </w:r>
          </w:p>
          <w:p w14:paraId="5AF471F6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192 (27)</w:t>
            </w:r>
          </w:p>
          <w:p w14:paraId="6EC4C8B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179 (25)</w:t>
            </w:r>
          </w:p>
        </w:tc>
        <w:tc>
          <w:tcPr>
            <w:tcW w:w="964" w:type="dxa"/>
          </w:tcPr>
          <w:p w14:paraId="0E546F2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398D1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290 (47)</w:t>
            </w:r>
          </w:p>
          <w:p w14:paraId="32E6048B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175 (29)</w:t>
            </w:r>
          </w:p>
          <w:p w14:paraId="3D491EE4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147 (24)</w:t>
            </w:r>
          </w:p>
        </w:tc>
        <w:tc>
          <w:tcPr>
            <w:tcW w:w="963" w:type="dxa"/>
          </w:tcPr>
          <w:p w14:paraId="3932D4D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1CF96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43 (47)</w:t>
            </w:r>
          </w:p>
          <w:p w14:paraId="6899ADF3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17 (18)</w:t>
            </w:r>
          </w:p>
          <w:p w14:paraId="6AB33E15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32 (35)</w:t>
            </w:r>
          </w:p>
        </w:tc>
        <w:tc>
          <w:tcPr>
            <w:tcW w:w="709" w:type="dxa"/>
          </w:tcPr>
          <w:p w14:paraId="7961A0AA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036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  <w:p w14:paraId="315D8F52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.242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  <w:p w14:paraId="6D50167A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.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  <w:p w14:paraId="347B306B" w14:textId="77777777" w:rsidR="008C5A36" w:rsidRPr="004A2195" w:rsidRDefault="008C5A36" w:rsidP="004F7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.028</w:t>
            </w:r>
            <w:r w:rsidRPr="004A219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</w:tcPr>
          <w:p w14:paraId="74FD5A8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85D45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111 (54)</w:t>
            </w:r>
          </w:p>
          <w:p w14:paraId="472FE08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51 (25)</w:t>
            </w:r>
          </w:p>
          <w:p w14:paraId="12C65DF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45 (28)</w:t>
            </w:r>
          </w:p>
        </w:tc>
        <w:tc>
          <w:tcPr>
            <w:tcW w:w="992" w:type="dxa"/>
          </w:tcPr>
          <w:p w14:paraId="5F106170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76FE2D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211 (45)</w:t>
            </w:r>
          </w:p>
          <w:p w14:paraId="7A01BAD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136 (29)</w:t>
            </w:r>
          </w:p>
          <w:p w14:paraId="2F68E627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127(27)</w:t>
            </w:r>
          </w:p>
        </w:tc>
        <w:tc>
          <w:tcPr>
            <w:tcW w:w="709" w:type="dxa"/>
          </w:tcPr>
          <w:p w14:paraId="66523451" w14:textId="77777777" w:rsidR="008C5A36" w:rsidRPr="004A2195" w:rsidRDefault="008C5A36" w:rsidP="004F7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,089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8C5A36" w:rsidRPr="004A2195" w14:paraId="687B00B6" w14:textId="77777777" w:rsidTr="004F7998">
        <w:trPr>
          <w:trHeight w:val="562"/>
        </w:trPr>
        <w:tc>
          <w:tcPr>
            <w:tcW w:w="9168" w:type="dxa"/>
            <w:gridSpan w:val="10"/>
          </w:tcPr>
          <w:p w14:paraId="7E3FC17F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Categorical variables presented with n and %. Scale variables presented with mean and SD. Ordinal variables presented with median and interquartile range (IQR). 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 t-test, 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A219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X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A219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 xml:space="preserve"> Mann-Whitney. Significant values are shown in bold (</w:t>
            </w:r>
            <w:r w:rsidRPr="004A219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4A2195">
              <w:rPr>
                <w:rFonts w:ascii="Times New Roman" w:hAnsi="Times New Roman" w:cs="Times New Roman"/>
                <w:sz w:val="16"/>
                <w:szCs w:val="16"/>
              </w:rPr>
              <w:t>&lt; 0.05)</w:t>
            </w:r>
          </w:p>
          <w:p w14:paraId="6EEF2C14" w14:textId="77777777" w:rsidR="008C5A36" w:rsidRPr="004A2195" w:rsidRDefault="008C5A36" w:rsidP="004F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51D73349" w14:textId="77777777" w:rsidR="008C5A36" w:rsidRPr="00256BD0" w:rsidRDefault="008C5A36" w:rsidP="008C5A3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E2F02F" w14:textId="77777777" w:rsidR="008C5A36" w:rsidRDefault="008C5A36" w:rsidP="008C5A3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Tabel 2.</w:t>
      </w:r>
      <w:r w:rsidRPr="00D47424">
        <w:rPr>
          <w:rFonts w:ascii="Times New Roman" w:eastAsia="Times New Roman" w:hAnsi="Times New Roman" w:cs="Times New Roman"/>
          <w:sz w:val="20"/>
          <w:szCs w:val="20"/>
        </w:rPr>
        <w:t> Separate models for all participants and the following subgroups: women, men, university-educated participants, and non–university-educated participants.</w:t>
      </w:r>
    </w:p>
    <w:tbl>
      <w:tblPr>
        <w:tblpPr w:leftFromText="141" w:rightFromText="141" w:vertAnchor="text" w:tblpY="1"/>
        <w:tblOverlap w:val="never"/>
        <w:tblW w:w="9923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  <w:gridCol w:w="1568"/>
        <w:gridCol w:w="1424"/>
        <w:gridCol w:w="1476"/>
        <w:gridCol w:w="1591"/>
        <w:gridCol w:w="1724"/>
      </w:tblGrid>
      <w:tr w:rsidR="008C5A36" w:rsidRPr="00223EB1" w14:paraId="6F2D2BDA" w14:textId="77777777" w:rsidTr="004F7998">
        <w:trPr>
          <w:trHeight w:val="122"/>
        </w:trPr>
        <w:tc>
          <w:tcPr>
            <w:tcW w:w="9923" w:type="dxa"/>
            <w:gridSpan w:val="6"/>
            <w:tcBorders>
              <w:top w:val="single" w:sz="2" w:space="0" w:color="auto"/>
              <w:right w:val="nil"/>
            </w:tcBorders>
            <w:vAlign w:val="center"/>
          </w:tcPr>
          <w:p w14:paraId="7E2511EA" w14:textId="77777777" w:rsidR="008C5A36" w:rsidRPr="00124A7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223EB1" w14:paraId="06A6F881" w14:textId="77777777" w:rsidTr="004F7998">
        <w:trPr>
          <w:trHeight w:val="706"/>
        </w:trPr>
        <w:tc>
          <w:tcPr>
            <w:tcW w:w="2140" w:type="dxa"/>
            <w:tcBorders>
              <w:top w:val="nil"/>
            </w:tcBorders>
            <w:vAlign w:val="center"/>
            <w:hideMark/>
          </w:tcPr>
          <w:p w14:paraId="32F82F20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hideMark/>
          </w:tcPr>
          <w:p w14:paraId="7634ABE0" w14:textId="77777777" w:rsidR="008C5A36" w:rsidRPr="00124A7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4A7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The model for </w:t>
            </w:r>
          </w:p>
          <w:p w14:paraId="5DB294A1" w14:textId="77777777" w:rsidR="008C5A36" w:rsidRPr="00124A7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a</w:t>
            </w:r>
            <w:r w:rsidRPr="00124A7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ll p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articipants</w:t>
            </w:r>
          </w:p>
          <w:p w14:paraId="26FCBFD4" w14:textId="77777777" w:rsidR="008C5A36" w:rsidRPr="00124A7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10B2F7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n, 704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4957EB9A" w14:textId="77777777" w:rsidR="008C5A36" w:rsidRPr="00DE19A3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DE19A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The model for Women</w:t>
            </w:r>
          </w:p>
          <w:p w14:paraId="4CF646A4" w14:textId="77777777" w:rsidR="008C5A36" w:rsidRPr="00DE19A3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DE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n, 612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14:paraId="1F00D74C" w14:textId="77777777" w:rsidR="008C5A36" w:rsidRPr="00DE19A3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DE19A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The model for Men</w:t>
            </w:r>
          </w:p>
          <w:p w14:paraId="7E5050A7" w14:textId="77777777" w:rsidR="008C5A36" w:rsidRPr="00DE19A3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DE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n,92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6A3312E6" w14:textId="77777777" w:rsidR="008C5A36" w:rsidRPr="00124A7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4A7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The model for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non-university </w:t>
            </w:r>
            <w:r w:rsidRPr="00124A7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education, n, 474</w:t>
            </w:r>
          </w:p>
        </w:tc>
        <w:tc>
          <w:tcPr>
            <w:tcW w:w="1721" w:type="dxa"/>
            <w:tcBorders>
              <w:top w:val="nil"/>
              <w:bottom w:val="nil"/>
              <w:right w:val="single" w:sz="4" w:space="0" w:color="auto"/>
            </w:tcBorders>
          </w:tcPr>
          <w:p w14:paraId="4468E1B0" w14:textId="77777777" w:rsidR="008C5A36" w:rsidRPr="00124A7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4A7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The model for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university </w:t>
            </w:r>
            <w:r w:rsidRPr="00124A7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education, n, 207</w:t>
            </w:r>
          </w:p>
        </w:tc>
      </w:tr>
      <w:tr w:rsidR="008C5A36" w:rsidRPr="00F42DDF" w14:paraId="493F31BE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</w:tcPr>
          <w:p w14:paraId="4E981EFD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CE9BD9B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highlight w:val="yellow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E1BBA26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8C131A6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69A923B" w14:textId="77777777" w:rsidR="008C5A36" w:rsidRPr="000A25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52E8D4F9" w14:textId="77777777" w:rsidR="008C5A36" w:rsidRPr="000A25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F42DDF" w14:paraId="187FE9FF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</w:tcPr>
          <w:p w14:paraId="18642556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4F90984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highlight w:val="yellow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0EEEC69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8F061B9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8E1A722" w14:textId="77777777" w:rsidR="008C5A36" w:rsidRPr="000A25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63D5B4A4" w14:textId="77777777" w:rsidR="008C5A36" w:rsidRPr="000A25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F42DDF" w14:paraId="5945A633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</w:tcPr>
          <w:p w14:paraId="7E409D1F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FD8A507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highlight w:val="yellow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53FAD47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6E724F4" w14:textId="77777777" w:rsidR="008C5A36" w:rsidRPr="00F42DD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C818C45" w14:textId="77777777" w:rsidR="008C5A36" w:rsidRPr="000A25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0EEEEA3" w14:textId="77777777" w:rsidR="008C5A36" w:rsidRPr="000A25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A8791F" w14:paraId="0952FC03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</w:tcPr>
          <w:p w14:paraId="6005DB33" w14:textId="77777777" w:rsidR="008C5A36" w:rsidRPr="002C1D8A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BB72A3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Loadings (CI)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CDB4F0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Loadings (CI)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473B19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Loadings (CI)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5708C8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Loadings (CI)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49CAEF8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Loadings (CI)</w:t>
            </w:r>
          </w:p>
        </w:tc>
      </w:tr>
      <w:tr w:rsidR="008C5A36" w:rsidRPr="00A8791F" w14:paraId="209E8705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</w:tcPr>
          <w:p w14:paraId="4F9AB1E4" w14:textId="77777777" w:rsidR="008C5A36" w:rsidRPr="00A8791F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Y-variable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CA7578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AD514B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B882E9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270DBC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4EAB671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A8791F" w14:paraId="215FFBB1" w14:textId="77777777" w:rsidTr="004F7998">
        <w:trPr>
          <w:trHeight w:val="113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7CAE7DFD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10B2F7B7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Negative trend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in</w:t>
            </w:r>
            <w:r w:rsidRPr="10B2F7B7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sick leave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4D24556F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77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(0.62–0.92)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5EE6D5A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3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–0.9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6E5C9FF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.64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26-1.02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8830D3C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75 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.65-0.85)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69F8938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77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45-1.09)</w:t>
            </w:r>
            <w:r w:rsidRPr="00801F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)</w:t>
            </w:r>
          </w:p>
        </w:tc>
      </w:tr>
      <w:tr w:rsidR="008C5A36" w:rsidRPr="00A8791F" w14:paraId="0ACD3C53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</w:tcPr>
          <w:p w14:paraId="7A4780AD" w14:textId="77777777" w:rsidR="008C5A36" w:rsidRPr="005F0A34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F0A3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X-variables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42062B6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977AF52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F8D900A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4DBB2C4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7B65C897" w14:textId="77777777" w:rsidR="008C5A36" w:rsidRPr="00801FDD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A8791F" w14:paraId="2ACB0811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7E8FEC2E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FRI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72648B1B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25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(0.23–0.27)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6398851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A020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(0.21-0.25)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82F487E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0.26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11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(0.17-0.35)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8FCE50A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(0.22-0.28)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68EB6D3F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(0.21-0.24)</w:t>
            </w:r>
          </w:p>
        </w:tc>
      </w:tr>
      <w:tr w:rsidR="008C5A36" w:rsidRPr="00A8791F" w14:paraId="548DDD5E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4A014985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WAS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2E6E48E3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24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(0.19-0.29)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57EEF093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5215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(0.17-0.23)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4901584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0.26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C76B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(0.18-0.34)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69621D3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(0.22-0.29)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689C7052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(0.13-0.27)</w:t>
            </w:r>
          </w:p>
        </w:tc>
      </w:tr>
      <w:tr w:rsidR="008C5A36" w:rsidRPr="00A8791F" w14:paraId="3A38F2C9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61724859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Degree of sick leave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784E5911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2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(0.13-0.2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0BBE01A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0.13(0.09-0.17)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2913A41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C76B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(0.06-0.36)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874D6B5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(0.14-0.24)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455DCAC6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0.11-0.19)</w:t>
            </w:r>
          </w:p>
        </w:tc>
      </w:tr>
      <w:tr w:rsidR="008C5A36" w:rsidRPr="00A8791F" w14:paraId="39A14743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35C6CF3A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EQD5 INDEX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2708C57B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18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-0.2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68CB842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4619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(0.20-0.22)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F8574C6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7B7D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0.13-0.25)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DDD9DA2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(0.12-0.22)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29F51131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0.18-0.24)</w:t>
            </w:r>
          </w:p>
        </w:tc>
      </w:tr>
      <w:tr w:rsidR="008C5A36" w:rsidRPr="00A8791F" w14:paraId="01E7A439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7B37B399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EQ5D VAS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22F1E1C1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17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0.13-0.21)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46E759E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3D48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(0.18-0.22)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CA2F356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5C22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0.14-0.30)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25DE1EA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0.18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(0.17-0.20)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46B0A646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0.15-0.23)</w:t>
            </w:r>
          </w:p>
        </w:tc>
      </w:tr>
      <w:tr w:rsidR="008C5A36" w:rsidRPr="00A8791F" w14:paraId="08C428A1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2E93DB8D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LiSat Vocational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795A7694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3C1D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(0.14-0.20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E84121D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7352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(0.12-0.18)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BB7B03C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5C22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0.07-0.31)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0F0D57F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0.18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(0.13-0.23)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123B51F7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0.13-0.21)</w:t>
            </w:r>
          </w:p>
        </w:tc>
      </w:tr>
      <w:tr w:rsidR="008C5A36" w:rsidRPr="00A8791F" w14:paraId="009CAB6C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68576F4B" w14:textId="77777777" w:rsidR="008C5A36" w:rsidRPr="008A5D77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A5D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CPAQ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hideMark/>
          </w:tcPr>
          <w:p w14:paraId="7D558308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3C1D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(0.13-0.19</w:t>
            </w:r>
            <w:r w:rsidRPr="003C1D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490D499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0.18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7352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(0.15-0.21)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338D3D0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0.21</w:t>
            </w:r>
            <w:r w:rsidRPr="00795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0.12-0.30)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622B16C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0.16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(0.10-0.22)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BFD546D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0.15-0.27)</w:t>
            </w:r>
          </w:p>
        </w:tc>
      </w:tr>
      <w:tr w:rsidR="008C5A36" w:rsidRPr="00A8791F" w14:paraId="4900CA44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15690F33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LiSat Life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7A78DD82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 (0.05-0.21)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9D6C299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224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(0.11-0.19)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EF414EB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0.18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7741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0.12-0.24)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4D32ABA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2459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(0.12-0.22)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741AF39D" w14:textId="77777777" w:rsidR="008C5A36" w:rsidRPr="005A1AE8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5A1AE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0.09-0.21)</w:t>
            </w:r>
          </w:p>
        </w:tc>
      </w:tr>
      <w:tr w:rsidR="008C5A36" w:rsidRPr="00A8791F" w14:paraId="695CEEFF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3E5C72D6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BMI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7BAE574D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(0.07-0.17)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A5823D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(0.03-0.12)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263436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(0.03-0.12)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51E640B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(0.06-0.22)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9F0E3B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50DD2B5A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2D498EB8" w14:textId="77777777" w:rsidR="008C5A36" w:rsidRPr="008A5D77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397525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NRPScur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79F4F9C3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C826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(0.07-0.15)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61EB4A3" w14:textId="77777777" w:rsidR="008C5A36" w:rsidRPr="00C8264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826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(0.11-0.17)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304A25D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0.2 </w:t>
            </w:r>
            <w:r w:rsidRPr="10B2F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(0.14-0.27)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3D598C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(0.03-0.13)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452358D" w14:textId="77777777" w:rsidR="008C5A36" w:rsidRPr="00C6480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C648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0.16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0.12-0.21)</w:t>
            </w:r>
          </w:p>
        </w:tc>
      </w:tr>
      <w:tr w:rsidR="008C5A36" w:rsidRPr="00A8791F" w14:paraId="76FA48BC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4FD50053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HADS-D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397A47D2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(0.04-0.18)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3220AB3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0.15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F718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(0.12-0.18)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C012C79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1874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8C51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0.13-0.27)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41407A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(0.10-0.18)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0F77837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0.03-0.23)</w:t>
            </w:r>
          </w:p>
        </w:tc>
      </w:tr>
      <w:tr w:rsidR="008C5A36" w:rsidRPr="00A8791F" w14:paraId="11EB90A6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7AC54775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Persistent pain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7D535ABF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(0.06-0.16)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1CD4C59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(0.09-0.13)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BF6A8A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0B102F7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(0.05-0.08)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21CB5E40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0.02-0.14)</w:t>
            </w:r>
          </w:p>
        </w:tc>
      </w:tr>
      <w:tr w:rsidR="008C5A36" w:rsidRPr="00A8791F" w14:paraId="17B6F3B8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1518F5A7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Age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7994D27B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(0.06-0.14)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D5BB3D4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 (0.00-0.07)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20EA6E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 (0.02-0.22)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725D26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(0.01-0.20)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71063F4A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6160E142" w14:textId="77777777" w:rsidTr="004F7998">
        <w:trPr>
          <w:trHeight w:val="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60B09ACE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Doctor visit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722FBD2E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 (0.06-0.13)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C798094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(0.04-0.14)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C4672C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(0.01-0.19)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5ADFAE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E8076F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0.04-0.20)</w:t>
            </w:r>
          </w:p>
        </w:tc>
      </w:tr>
      <w:tr w:rsidR="008C5A36" w:rsidRPr="00A8791F" w14:paraId="57914293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5CAE80A9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Sweat induc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i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ng excercise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2D8AAB83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 (0.04-0.16)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BE28B7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(0.03-0.09)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D0C597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(0.01-0.17)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DD2491B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(0.01-0.18)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674B874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0.00-0.13)</w:t>
            </w:r>
          </w:p>
        </w:tc>
      </w:tr>
      <w:tr w:rsidR="008C5A36" w:rsidRPr="00A8791F" w14:paraId="1C0B7C55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7AB3D971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397525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Pain sites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60A9AE4C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890895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(0.03-0.09)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BF12EB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E98E13E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(0.03-0.21)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0A05D00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590953ED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7FAD9B26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397525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NRPSweek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4225EB94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 (0.04-0.13)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3CB607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(0.10-0.16)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C406495" w14:textId="77777777" w:rsidR="008C5A36" w:rsidRPr="0018741B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0.21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8E27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0.16-0.26)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D5FA089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(0.05-0.08)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589EA41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0.08-0.20)</w:t>
            </w:r>
          </w:p>
        </w:tc>
      </w:tr>
      <w:tr w:rsidR="008C5A36" w:rsidRPr="00A8791F" w14:paraId="6C4E7F75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55E5A1EF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Pain duration in years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65822ACF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 (0.02-0.15)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DB130F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1B192C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457FA70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0.06-0.20)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2E2F6BF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3D724D2C" w14:textId="77777777" w:rsidTr="004F7998">
        <w:trPr>
          <w:trHeight w:val="226"/>
        </w:trPr>
        <w:tc>
          <w:tcPr>
            <w:tcW w:w="2140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1A7C8E56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76D4332" w14:textId="77777777" w:rsidR="008C5A36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5B7B9B7" w14:textId="77777777" w:rsidR="008C5A36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45C988B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0F54D81A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14:paraId="44F31B7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A8791F" w14:paraId="426BDA15" w14:textId="77777777" w:rsidTr="004F7998">
        <w:trPr>
          <w:trHeight w:val="239"/>
        </w:trPr>
        <w:tc>
          <w:tcPr>
            <w:tcW w:w="2140" w:type="dxa"/>
            <w:tcBorders>
              <w:top w:val="nil"/>
              <w:bottom w:val="nil"/>
              <w:right w:val="single" w:sz="24" w:space="0" w:color="auto"/>
            </w:tcBorders>
            <w:vAlign w:val="center"/>
            <w:hideMark/>
          </w:tcPr>
          <w:p w14:paraId="650764C1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4B9BC6C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University educated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67B11CCC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 (0.03-0.10)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0AAB267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 (0.04-0.10)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F8AC94B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A59451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-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1DBBA31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-</w:t>
            </w:r>
          </w:p>
        </w:tc>
      </w:tr>
      <w:tr w:rsidR="008C5A36" w:rsidRPr="00A8791F" w14:paraId="1F1FCF11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nil"/>
            </w:tcBorders>
            <w:vAlign w:val="center"/>
            <w:hideMark/>
          </w:tcPr>
          <w:p w14:paraId="3E9A2ABA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</w:p>
        </w:tc>
        <w:tc>
          <w:tcPr>
            <w:tcW w:w="1568" w:type="dxa"/>
            <w:tcBorders>
              <w:top w:val="nil"/>
              <w:left w:val="nil"/>
              <w:right w:val="single" w:sz="24" w:space="0" w:color="auto"/>
            </w:tcBorders>
            <w:hideMark/>
          </w:tcPr>
          <w:p w14:paraId="3B65E5E8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F31C1E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-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2E9C0B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-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C92427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320C5B8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0C5537FF" w14:textId="77777777" w:rsidTr="004F7998">
        <w:trPr>
          <w:trHeight w:val="226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2257792C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Activity score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10D05717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(0.01-0.08)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3A9D97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3 (0.00-0.05)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609328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9E34B2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4FC67A7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6F1FF284" w14:textId="77777777" w:rsidTr="004F7998">
        <w:trPr>
          <w:trHeight w:val="239"/>
        </w:trPr>
        <w:tc>
          <w:tcPr>
            <w:tcW w:w="2140" w:type="dxa"/>
            <w:tcBorders>
              <w:top w:val="nil"/>
              <w:right w:val="single" w:sz="24" w:space="0" w:color="auto"/>
            </w:tcBorders>
            <w:vAlign w:val="center"/>
            <w:hideMark/>
          </w:tcPr>
          <w:p w14:paraId="3C51E26A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10B2F7B7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PCS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right w:val="single" w:sz="24" w:space="0" w:color="auto"/>
            </w:tcBorders>
            <w:hideMark/>
          </w:tcPr>
          <w:p w14:paraId="2C67DFDD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2803F59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(0.11-0.15)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3AF115DE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DE0BD17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41C2F43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0.07-0.21)</w:t>
            </w:r>
          </w:p>
        </w:tc>
      </w:tr>
      <w:tr w:rsidR="008C5A36" w:rsidRPr="00A8791F" w14:paraId="58337D92" w14:textId="77777777" w:rsidTr="004F7998">
        <w:trPr>
          <w:trHeight w:val="302"/>
        </w:trPr>
        <w:tc>
          <w:tcPr>
            <w:tcW w:w="2140" w:type="dxa"/>
            <w:tcBorders>
              <w:top w:val="nil"/>
              <w:bottom w:val="nil"/>
              <w:right w:val="single" w:sz="24" w:space="0" w:color="auto"/>
            </w:tcBorders>
            <w:vAlign w:val="center"/>
            <w:hideMark/>
          </w:tcPr>
          <w:p w14:paraId="37A79A8E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HADS-A 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hideMark/>
          </w:tcPr>
          <w:p w14:paraId="33E102F1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A3AAAB8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(0.07-0.11)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7B4468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(0.04-0.24)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A01D81E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14:paraId="33CCF08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Pr="009510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0.03-0.17)</w:t>
            </w:r>
          </w:p>
        </w:tc>
      </w:tr>
      <w:tr w:rsidR="008C5A36" w:rsidRPr="00A8791F" w14:paraId="59E13461" w14:textId="77777777" w:rsidTr="004F7998">
        <w:trPr>
          <w:trHeight w:val="302"/>
        </w:trPr>
        <w:tc>
          <w:tcPr>
            <w:tcW w:w="2140" w:type="dxa"/>
            <w:tcBorders>
              <w:top w:val="nil"/>
              <w:bottom w:val="single" w:sz="2" w:space="0" w:color="auto"/>
              <w:right w:val="single" w:sz="24" w:space="0" w:color="auto"/>
            </w:tcBorders>
            <w:vAlign w:val="center"/>
            <w:hideMark/>
          </w:tcPr>
          <w:p w14:paraId="4A653BC8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Born in Nor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t</w:t>
            </w:r>
            <w:r w:rsidRPr="006C04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hern countr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y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  <w:hideMark/>
          </w:tcPr>
          <w:p w14:paraId="28B33728" w14:textId="77777777" w:rsidR="008C5A36" w:rsidRPr="006C04C9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14:paraId="7E57C8A7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14:paraId="08B9A7AE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14:paraId="55627F2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14:paraId="3EB5A75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ns</w:t>
            </w:r>
          </w:p>
        </w:tc>
      </w:tr>
      <w:tr w:rsidR="008C5A36" w:rsidRPr="00A8791F" w14:paraId="5FCC1D30" w14:textId="77777777" w:rsidTr="004F7998">
        <w:trPr>
          <w:trHeight w:val="302"/>
        </w:trPr>
        <w:tc>
          <w:tcPr>
            <w:tcW w:w="2140" w:type="dxa"/>
            <w:tcBorders>
              <w:top w:val="single" w:sz="2" w:space="0" w:color="auto"/>
              <w:bottom w:val="nil"/>
              <w:right w:val="single" w:sz="24" w:space="0" w:color="auto"/>
            </w:tcBorders>
            <w:vAlign w:val="center"/>
          </w:tcPr>
          <w:p w14:paraId="2FA35889" w14:textId="77777777" w:rsidR="008C5A36" w:rsidRPr="00A8791F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single" w:sz="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28885DCE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283801B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single" w:sz="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9D63E3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single" w:sz="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0B1E670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4" w:space="0" w:color="auto"/>
              <w:bottom w:val="nil"/>
              <w:right w:val="single" w:sz="2" w:space="0" w:color="auto"/>
            </w:tcBorders>
          </w:tcPr>
          <w:p w14:paraId="286257B9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A8791F" w14:paraId="346AFCE5" w14:textId="77777777" w:rsidTr="004F7998">
        <w:trPr>
          <w:trHeight w:val="302"/>
        </w:trPr>
        <w:tc>
          <w:tcPr>
            <w:tcW w:w="2140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34889121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R2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X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(cum)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6347EE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28%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6F5043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20%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0AF708C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25%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57D7809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29%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2972CE8F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19%</w:t>
            </w:r>
          </w:p>
        </w:tc>
      </w:tr>
      <w:tr w:rsidR="008C5A36" w:rsidRPr="00A8791F" w14:paraId="3C096BE2" w14:textId="77777777" w:rsidTr="004F7998">
        <w:trPr>
          <w:trHeight w:val="302"/>
        </w:trPr>
        <w:tc>
          <w:tcPr>
            <w:tcW w:w="2140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0774B8D5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R2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Y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(cum)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3E37C7A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%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92B1787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15%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53293A0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6 </w:t>
            </w: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%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056251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3%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33D98D2B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16%</w:t>
            </w:r>
          </w:p>
        </w:tc>
      </w:tr>
      <w:tr w:rsidR="008C5A36" w:rsidRPr="00A8791F" w14:paraId="19C95033" w14:textId="77777777" w:rsidTr="004F7998">
        <w:trPr>
          <w:trHeight w:val="302"/>
        </w:trPr>
        <w:tc>
          <w:tcPr>
            <w:tcW w:w="2140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507C9EF5" w14:textId="77777777" w:rsidR="008C5A36" w:rsidRPr="006C04C9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Q2</w:t>
            </w:r>
          </w:p>
        </w:tc>
        <w:tc>
          <w:tcPr>
            <w:tcW w:w="156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7EAFF6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15%</w:t>
            </w:r>
          </w:p>
        </w:tc>
        <w:tc>
          <w:tcPr>
            <w:tcW w:w="142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D543F65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13%</w:t>
            </w:r>
          </w:p>
        </w:tc>
        <w:tc>
          <w:tcPr>
            <w:tcW w:w="1476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410FC01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19%</w:t>
            </w:r>
          </w:p>
        </w:tc>
        <w:tc>
          <w:tcPr>
            <w:tcW w:w="1591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AA08503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9%</w:t>
            </w:r>
          </w:p>
        </w:tc>
        <w:tc>
          <w:tcPr>
            <w:tcW w:w="1721" w:type="dxa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6B1B84FA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8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10%</w:t>
            </w:r>
          </w:p>
        </w:tc>
      </w:tr>
      <w:tr w:rsidR="008C5A36" w:rsidRPr="00A8791F" w14:paraId="1F1834E1" w14:textId="77777777" w:rsidTr="004F7998">
        <w:trPr>
          <w:trHeight w:val="302"/>
        </w:trPr>
        <w:tc>
          <w:tcPr>
            <w:tcW w:w="2140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5B168539" w14:textId="77777777" w:rsidR="008C5A36" w:rsidRPr="00A8791F" w:rsidRDefault="008C5A36" w:rsidP="004F7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A01CD9A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394406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9F33AB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31FB86D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F2FE72" w14:textId="77777777" w:rsidR="008C5A36" w:rsidRPr="00A8791F" w:rsidRDefault="008C5A36" w:rsidP="004F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C5A36" w:rsidRPr="00AB1FFE" w14:paraId="3B567CDB" w14:textId="77777777" w:rsidTr="004F7998">
        <w:trPr>
          <w:trHeight w:val="302"/>
        </w:trPr>
        <w:tc>
          <w:tcPr>
            <w:tcW w:w="9923" w:type="dxa"/>
            <w:gridSpan w:val="6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14:paraId="7EB170EE" w14:textId="77777777" w:rsidR="008C5A36" w:rsidRDefault="008C5A36" w:rsidP="004F7998">
            <w:pPr>
              <w:rPr>
                <w:sz w:val="18"/>
                <w:szCs w:val="18"/>
              </w:rPr>
            </w:pPr>
          </w:p>
          <w:p w14:paraId="78464874" w14:textId="77777777" w:rsidR="008C5A36" w:rsidRPr="00AB1FFE" w:rsidRDefault="008C5A36" w:rsidP="004F799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10B2F7B7">
              <w:rPr>
                <w:sz w:val="18"/>
                <w:szCs w:val="18"/>
              </w:rPr>
              <w:t>R2x(cum)=explanation of the variance of the x variables. R2Y (cum)= explains the variation in the y variable. Q2 = represents the predictive ability of the model. Bold= loadings ≤-0,15 and ≥ 0.15. ns= no significant.</w:t>
            </w:r>
            <w:r w:rsidRPr="10B2F7B7">
              <w:rPr>
                <w:rFonts w:eastAsiaTheme="minorEastAsia"/>
                <w:sz w:val="18"/>
                <w:szCs w:val="18"/>
              </w:rPr>
              <w:t xml:space="preserve"> FRI: Functional Rating Index, WAS: Work ability score, EQ5D: The European quality of life, VAS: visual analog scale, LiSat: Life satisfaction, CPAQ: Chronic Pain </w:t>
            </w:r>
            <w:r w:rsidRPr="10B2F7B7">
              <w:rPr>
                <w:rFonts w:eastAsiaTheme="minorEastAsia"/>
                <w:sz w:val="18"/>
                <w:szCs w:val="18"/>
              </w:rPr>
              <w:lastRenderedPageBreak/>
              <w:t>Acceptance Questionnaires, BMI: Body mass index, NRPS: numeric rating pain scale, Cur:current pain, HADS-D: Hospital anxiety and depression scale, PCS: The Pain Catastrophizing Scale.</w:t>
            </w:r>
          </w:p>
        </w:tc>
      </w:tr>
    </w:tbl>
    <w:p w14:paraId="177BB67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47A2"/>
    <w:multiLevelType w:val="hybridMultilevel"/>
    <w:tmpl w:val="799258E0"/>
    <w:lvl w:ilvl="0" w:tplc="61627C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12122"/>
    <w:multiLevelType w:val="hybridMultilevel"/>
    <w:tmpl w:val="01BA91A0"/>
    <w:lvl w:ilvl="0" w:tplc="A5FC21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77037">
    <w:abstractNumId w:val="0"/>
  </w:num>
  <w:num w:numId="2" w16cid:durableId="33719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A36"/>
    <w:rsid w:val="0058407D"/>
    <w:rsid w:val="00767E38"/>
    <w:rsid w:val="00866F7D"/>
    <w:rsid w:val="008C5A36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FF83"/>
  <w15:chartTrackingRefBased/>
  <w15:docId w15:val="{2DC17273-4D94-437A-8E4E-C265F6BF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A36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A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A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A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A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A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A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A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A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A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A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5A36"/>
    <w:pPr>
      <w:spacing w:after="0" w:line="240" w:lineRule="auto"/>
    </w:pPr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964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2026-08-06T17:59:00Z</dcterms:created>
  <dcterms:modified xsi:type="dcterms:W3CDTF">2026-08-06T18:00:00Z</dcterms:modified>
</cp:coreProperties>
</file>