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A3EBF5" w14:textId="77777777" w:rsidR="002766C8" w:rsidRPr="000E734E" w:rsidRDefault="002766C8" w:rsidP="002766C8">
      <w:pPr>
        <w:pStyle w:val="p1"/>
        <w:jc w:val="center"/>
        <w:rPr>
          <w:b/>
          <w:bCs/>
          <w:sz w:val="20"/>
          <w:szCs w:val="20"/>
        </w:rPr>
      </w:pPr>
      <w:r w:rsidRPr="000E734E">
        <w:rPr>
          <w:b/>
          <w:bCs/>
          <w:sz w:val="20"/>
          <w:szCs w:val="20"/>
        </w:rPr>
        <w:t>SUPPLEMENTARY MATEIRALS</w:t>
      </w:r>
    </w:p>
    <w:p w14:paraId="60AF7A80" w14:textId="77777777" w:rsidR="002766C8" w:rsidRDefault="002766C8" w:rsidP="00827D1C">
      <w:pPr>
        <w:rPr>
          <w:rFonts w:ascii="Times New Roman" w:eastAsiaTheme="majorEastAsia" w:hAnsi="Times New Roman" w:cs="Times New Roman"/>
          <w:b/>
          <w:bCs/>
          <w:iCs/>
          <w:spacing w:val="-10"/>
          <w:kern w:val="28"/>
          <w:sz w:val="36"/>
          <w:szCs w:val="56"/>
        </w:rPr>
      </w:pPr>
    </w:p>
    <w:p w14:paraId="334D23BF" w14:textId="14D96DDE" w:rsidR="00F71CFF" w:rsidRPr="000E734E" w:rsidRDefault="00F71CFF" w:rsidP="002766C8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sz w:val="20"/>
          <w:szCs w:val="20"/>
        </w:rPr>
        <w:t>Supplementary Figure.1</w:t>
      </w:r>
      <w:r w:rsidR="00827D1C">
        <w:rPr>
          <w:b/>
          <w:bCs/>
          <w:sz w:val="20"/>
          <w:szCs w:val="20"/>
        </w:rPr>
        <w:t xml:space="preserve"> </w:t>
      </w:r>
      <w:r w:rsidR="00827D1C" w:rsidRPr="00B34EF8">
        <w:rPr>
          <w:rFonts w:eastAsia="ＭＳ ゴシック"/>
          <w:sz w:val="20"/>
          <w:szCs w:val="20"/>
        </w:rPr>
        <w:t>Detailed UMAP of cell states</w:t>
      </w:r>
    </w:p>
    <w:p w14:paraId="6AD45E1B" w14:textId="2C56837C" w:rsidR="00F71CFF" w:rsidRPr="005B5474" w:rsidRDefault="005B5474" w:rsidP="002766C8">
      <w:pPr>
        <w:pStyle w:val="p1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DFEE525" wp14:editId="1D05BA02">
            <wp:extent cx="5396230" cy="3633107"/>
            <wp:effectExtent l="0" t="0" r="1270" b="0"/>
            <wp:docPr id="54069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9807" name="図 5406980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3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B3A15" w14:textId="77777777" w:rsidR="000E734E" w:rsidRDefault="000E734E" w:rsidP="002766C8">
      <w:pPr>
        <w:pStyle w:val="p1"/>
        <w:rPr>
          <w:sz w:val="20"/>
          <w:szCs w:val="20"/>
        </w:rPr>
      </w:pPr>
    </w:p>
    <w:p w14:paraId="32484011" w14:textId="77777777" w:rsidR="00827D1C" w:rsidRDefault="00827D1C" w:rsidP="002766C8">
      <w:pPr>
        <w:pStyle w:val="p1"/>
        <w:rPr>
          <w:sz w:val="20"/>
          <w:szCs w:val="20"/>
        </w:rPr>
      </w:pPr>
    </w:p>
    <w:p w14:paraId="47A1BD35" w14:textId="77777777" w:rsidR="00827D1C" w:rsidRDefault="00827D1C" w:rsidP="002766C8">
      <w:pPr>
        <w:pStyle w:val="p1"/>
        <w:rPr>
          <w:sz w:val="20"/>
          <w:szCs w:val="20"/>
        </w:rPr>
      </w:pPr>
    </w:p>
    <w:p w14:paraId="310A311C" w14:textId="77777777" w:rsidR="00827D1C" w:rsidRDefault="00827D1C" w:rsidP="002766C8">
      <w:pPr>
        <w:pStyle w:val="p1"/>
        <w:rPr>
          <w:sz w:val="20"/>
          <w:szCs w:val="20"/>
        </w:rPr>
      </w:pPr>
    </w:p>
    <w:p w14:paraId="09DBABD0" w14:textId="77777777" w:rsidR="00827D1C" w:rsidRDefault="00827D1C" w:rsidP="002766C8">
      <w:pPr>
        <w:pStyle w:val="p1"/>
        <w:rPr>
          <w:sz w:val="20"/>
          <w:szCs w:val="20"/>
        </w:rPr>
      </w:pPr>
    </w:p>
    <w:p w14:paraId="000C7210" w14:textId="77777777" w:rsidR="00827D1C" w:rsidRDefault="00827D1C" w:rsidP="002766C8">
      <w:pPr>
        <w:pStyle w:val="p1"/>
        <w:rPr>
          <w:sz w:val="20"/>
          <w:szCs w:val="20"/>
        </w:rPr>
      </w:pPr>
    </w:p>
    <w:p w14:paraId="75843C31" w14:textId="77777777" w:rsidR="00827D1C" w:rsidRDefault="00827D1C" w:rsidP="002766C8">
      <w:pPr>
        <w:pStyle w:val="p1"/>
        <w:rPr>
          <w:sz w:val="20"/>
          <w:szCs w:val="20"/>
        </w:rPr>
      </w:pPr>
    </w:p>
    <w:p w14:paraId="1D10A999" w14:textId="77777777" w:rsidR="00827D1C" w:rsidRDefault="00827D1C" w:rsidP="002766C8">
      <w:pPr>
        <w:pStyle w:val="p1"/>
        <w:rPr>
          <w:sz w:val="20"/>
          <w:szCs w:val="20"/>
        </w:rPr>
      </w:pPr>
    </w:p>
    <w:p w14:paraId="0A22D8BB" w14:textId="77777777" w:rsidR="00C74FEF" w:rsidRDefault="00C74FEF" w:rsidP="002766C8">
      <w:pPr>
        <w:pStyle w:val="p1"/>
        <w:rPr>
          <w:sz w:val="20"/>
          <w:szCs w:val="20"/>
        </w:rPr>
      </w:pPr>
    </w:p>
    <w:p w14:paraId="7A919326" w14:textId="77777777" w:rsidR="00827D1C" w:rsidRDefault="00827D1C" w:rsidP="002766C8">
      <w:pPr>
        <w:pStyle w:val="p1"/>
        <w:rPr>
          <w:sz w:val="20"/>
          <w:szCs w:val="20"/>
        </w:rPr>
      </w:pPr>
    </w:p>
    <w:p w14:paraId="36D30ED8" w14:textId="77777777" w:rsidR="000E734E" w:rsidRDefault="000E734E" w:rsidP="002766C8">
      <w:pPr>
        <w:pStyle w:val="p1"/>
        <w:rPr>
          <w:sz w:val="20"/>
          <w:szCs w:val="20"/>
        </w:rPr>
      </w:pPr>
    </w:p>
    <w:p w14:paraId="01466E57" w14:textId="77777777" w:rsidR="000E734E" w:rsidRDefault="000E734E" w:rsidP="002766C8">
      <w:pPr>
        <w:pStyle w:val="p1"/>
        <w:rPr>
          <w:sz w:val="20"/>
          <w:szCs w:val="20"/>
        </w:rPr>
      </w:pPr>
    </w:p>
    <w:p w14:paraId="55115449" w14:textId="77777777" w:rsidR="000E734E" w:rsidRDefault="000E734E" w:rsidP="002766C8">
      <w:pPr>
        <w:pStyle w:val="p1"/>
        <w:rPr>
          <w:sz w:val="20"/>
          <w:szCs w:val="20"/>
        </w:rPr>
      </w:pPr>
    </w:p>
    <w:p w14:paraId="3F82EEB8" w14:textId="77777777" w:rsidR="000E734E" w:rsidRDefault="000E734E" w:rsidP="002766C8">
      <w:pPr>
        <w:pStyle w:val="p1"/>
        <w:rPr>
          <w:sz w:val="20"/>
          <w:szCs w:val="20"/>
        </w:rPr>
      </w:pPr>
    </w:p>
    <w:p w14:paraId="142D108F" w14:textId="77777777" w:rsidR="000E734E" w:rsidRPr="000E734E" w:rsidRDefault="000E734E" w:rsidP="002766C8">
      <w:pPr>
        <w:pStyle w:val="p1"/>
        <w:rPr>
          <w:sz w:val="20"/>
          <w:szCs w:val="20"/>
        </w:rPr>
      </w:pPr>
    </w:p>
    <w:p w14:paraId="3FEBDFB9" w14:textId="77777777" w:rsidR="00F71CFF" w:rsidRPr="000E734E" w:rsidRDefault="00F71CFF" w:rsidP="002766C8">
      <w:pPr>
        <w:pStyle w:val="p1"/>
        <w:rPr>
          <w:sz w:val="20"/>
          <w:szCs w:val="20"/>
        </w:rPr>
      </w:pPr>
    </w:p>
    <w:p w14:paraId="55470918" w14:textId="509076A7" w:rsidR="00827D1C" w:rsidRPr="00C74FEF" w:rsidRDefault="00F71CFF" w:rsidP="00C74FEF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sz w:val="20"/>
          <w:szCs w:val="20"/>
        </w:rPr>
        <w:lastRenderedPageBreak/>
        <w:t>Supplementary Figure.2</w:t>
      </w:r>
      <w:r w:rsidR="00827D1C">
        <w:rPr>
          <w:b/>
          <w:bCs/>
          <w:sz w:val="20"/>
          <w:szCs w:val="20"/>
        </w:rPr>
        <w:t xml:space="preserve"> </w:t>
      </w:r>
      <w:r w:rsidR="00827D1C" w:rsidRPr="00B34EF8">
        <w:rPr>
          <w:rFonts w:eastAsia="ＭＳ ゴシック"/>
          <w:sz w:val="20"/>
          <w:szCs w:val="20"/>
        </w:rPr>
        <w:t xml:space="preserve">Ranking of </w:t>
      </w:r>
      <w:r w:rsidR="00C74FEF">
        <w:rPr>
          <w:rFonts w:eastAsia="ＭＳ ゴシック"/>
          <w:i/>
          <w:iCs/>
          <w:sz w:val="20"/>
          <w:szCs w:val="20"/>
        </w:rPr>
        <w:t xml:space="preserve">Adgrg1 </w:t>
      </w:r>
      <w:r w:rsidR="00827D1C">
        <w:rPr>
          <w:rFonts w:eastAsia="ＭＳ ゴシック"/>
          <w:sz w:val="20"/>
          <w:szCs w:val="20"/>
        </w:rPr>
        <w:t xml:space="preserve">and </w:t>
      </w:r>
      <w:r w:rsidR="00C74FEF">
        <w:rPr>
          <w:rFonts w:eastAsia="ＭＳ ゴシック"/>
          <w:i/>
          <w:iCs/>
          <w:sz w:val="20"/>
          <w:szCs w:val="20"/>
        </w:rPr>
        <w:t xml:space="preserve">Col3a1 </w:t>
      </w:r>
      <w:r w:rsidR="00827D1C" w:rsidRPr="00B34EF8">
        <w:rPr>
          <w:rFonts w:eastAsia="ＭＳ ゴシック"/>
          <w:sz w:val="20"/>
          <w:szCs w:val="20"/>
        </w:rPr>
        <w:t>expression</w:t>
      </w:r>
    </w:p>
    <w:p w14:paraId="7F13B360" w14:textId="2E7A6E6C" w:rsidR="00827D1C" w:rsidRDefault="00C74FEF" w:rsidP="00F71CFF">
      <w:pPr>
        <w:pStyle w:val="SMText"/>
        <w:ind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29EAE394" wp14:editId="20026344">
            <wp:extent cx="5396230" cy="5575935"/>
            <wp:effectExtent l="0" t="0" r="1270" b="0"/>
            <wp:docPr id="16165991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99126" name="図 16165991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57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B14D2" w14:textId="77777777" w:rsidR="00827D1C" w:rsidRPr="000E734E" w:rsidRDefault="00827D1C" w:rsidP="00F71CFF">
      <w:pPr>
        <w:pStyle w:val="SMText"/>
        <w:ind w:firstLine="0"/>
        <w:rPr>
          <w:sz w:val="20"/>
        </w:rPr>
      </w:pPr>
    </w:p>
    <w:p w14:paraId="7252CFB0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241664D4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1173A1ED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5579F16F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49B3CCB8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4AC79AAC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08DB7C58" w14:textId="77777777" w:rsidR="00C74FEF" w:rsidRDefault="00C74FEF" w:rsidP="00827D1C">
      <w:pPr>
        <w:spacing w:line="480" w:lineRule="auto"/>
        <w:rPr>
          <w:b/>
          <w:bCs/>
          <w:sz w:val="20"/>
          <w:szCs w:val="20"/>
        </w:rPr>
      </w:pPr>
    </w:p>
    <w:p w14:paraId="4D1DA556" w14:textId="77777777" w:rsidR="00C74FEF" w:rsidRDefault="00C74FEF" w:rsidP="00827D1C">
      <w:pPr>
        <w:spacing w:line="480" w:lineRule="auto"/>
        <w:rPr>
          <w:b/>
          <w:bCs/>
          <w:sz w:val="20"/>
          <w:szCs w:val="20"/>
        </w:rPr>
      </w:pPr>
    </w:p>
    <w:p w14:paraId="7D7B7F2B" w14:textId="673DE8EC" w:rsidR="00F71CFF" w:rsidRPr="00827D1C" w:rsidRDefault="00F71CFF" w:rsidP="00827D1C">
      <w:pPr>
        <w:spacing w:line="480" w:lineRule="auto"/>
        <w:rPr>
          <w:rFonts w:cs="Times New Roman"/>
          <w:sz w:val="20"/>
          <w:szCs w:val="20"/>
        </w:rPr>
      </w:pPr>
      <w:r w:rsidRPr="000E734E">
        <w:rPr>
          <w:b/>
          <w:bCs/>
          <w:sz w:val="20"/>
          <w:szCs w:val="20"/>
        </w:rPr>
        <w:lastRenderedPageBreak/>
        <w:t>Supplementary Figure.3</w:t>
      </w:r>
      <w:r w:rsidR="00827D1C">
        <w:rPr>
          <w:b/>
          <w:bCs/>
          <w:sz w:val="20"/>
          <w:szCs w:val="20"/>
        </w:rPr>
        <w:t xml:space="preserve"> </w:t>
      </w:r>
      <w:r w:rsidR="00827D1C" w:rsidRPr="00B34EF8">
        <w:rPr>
          <w:rFonts w:cs="Times New Roman"/>
          <w:sz w:val="20"/>
          <w:szCs w:val="20"/>
        </w:rPr>
        <w:t>Footprint gait analysis of stride length and width after DHM treatment</w:t>
      </w:r>
    </w:p>
    <w:p w14:paraId="44431B89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71D74351" w14:textId="6FFB662E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noProof/>
          <w:sz w:val="20"/>
          <w:szCs w:val="20"/>
        </w:rPr>
        <w:drawing>
          <wp:inline distT="0" distB="0" distL="0" distR="0" wp14:anchorId="1A8BF74D" wp14:editId="4E33459C">
            <wp:extent cx="4840922" cy="1518557"/>
            <wp:effectExtent l="0" t="0" r="0" b="5715"/>
            <wp:docPr id="536280181" name="図 3" descr="グラフ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80181" name="図 3" descr="グラフ が含まれている画像&#10;&#10;AI 生成コンテンツは誤りを含む可能性があります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5" r="10282" b="68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421" cy="1518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B5303" w14:textId="77777777" w:rsidR="000F35AB" w:rsidRDefault="000F35AB" w:rsidP="00F71CFF">
      <w:pPr>
        <w:pStyle w:val="p1"/>
        <w:rPr>
          <w:rFonts w:eastAsiaTheme="minorEastAsia"/>
          <w:color w:val="auto"/>
          <w:sz w:val="20"/>
          <w:szCs w:val="20"/>
          <w:lang w:eastAsia="en-US"/>
        </w:rPr>
      </w:pPr>
    </w:p>
    <w:p w14:paraId="28CDF50B" w14:textId="77777777" w:rsidR="00827D1C" w:rsidRDefault="00827D1C" w:rsidP="00F71CFF">
      <w:pPr>
        <w:pStyle w:val="p1"/>
        <w:rPr>
          <w:rFonts w:eastAsiaTheme="minorEastAsia"/>
          <w:color w:val="auto"/>
          <w:sz w:val="20"/>
          <w:szCs w:val="20"/>
          <w:lang w:eastAsia="en-US"/>
        </w:rPr>
      </w:pPr>
    </w:p>
    <w:p w14:paraId="78770832" w14:textId="77777777" w:rsidR="00827D1C" w:rsidRPr="000E734E" w:rsidRDefault="00827D1C" w:rsidP="00F71CFF">
      <w:pPr>
        <w:pStyle w:val="p1"/>
        <w:rPr>
          <w:b/>
          <w:bCs/>
          <w:sz w:val="20"/>
          <w:szCs w:val="20"/>
        </w:rPr>
      </w:pPr>
    </w:p>
    <w:p w14:paraId="76182C93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0EDCC8F4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3A99A2FA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3E8229DB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04E2D25C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5D3741A1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6F4B1FF4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4C6AA576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52441A36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549A151C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556790E2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620CAB04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5DB910C8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7B7EF93D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342477A4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297A1867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3EDD0B4B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48209914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22AA1E16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0614C981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4D95096A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60E7C754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6C2B26B0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6F72DC28" w14:textId="77777777" w:rsidR="000F35AB" w:rsidRPr="000E734E" w:rsidRDefault="000F35AB" w:rsidP="00F71CFF">
      <w:pPr>
        <w:pStyle w:val="p1"/>
        <w:rPr>
          <w:b/>
          <w:bCs/>
          <w:sz w:val="20"/>
          <w:szCs w:val="20"/>
        </w:rPr>
      </w:pPr>
    </w:p>
    <w:p w14:paraId="4380BA57" w14:textId="15871672" w:rsidR="000F35AB" w:rsidRPr="00827D1C" w:rsidRDefault="000F35AB" w:rsidP="00827D1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E734E">
        <w:rPr>
          <w:b/>
          <w:bCs/>
          <w:sz w:val="20"/>
          <w:szCs w:val="20"/>
        </w:rPr>
        <w:t>Supplementary Figure.4</w:t>
      </w:r>
      <w:r w:rsidR="00827D1C">
        <w:rPr>
          <w:b/>
          <w:bCs/>
          <w:sz w:val="20"/>
          <w:szCs w:val="20"/>
        </w:rPr>
        <w:t xml:space="preserve"> </w:t>
      </w:r>
      <w:r w:rsidR="00827D1C" w:rsidRPr="00827D1C">
        <w:rPr>
          <w:rFonts w:ascii="Times New Roman" w:hAnsi="Times New Roman" w:cs="Times New Roman"/>
          <w:sz w:val="20"/>
          <w:szCs w:val="20"/>
        </w:rPr>
        <w:t xml:space="preserve">Validation of astrocyte-specific </w:t>
      </w:r>
      <w:r w:rsidR="00827D1C" w:rsidRPr="00827D1C">
        <w:rPr>
          <w:rFonts w:ascii="Times New Roman" w:hAnsi="Times New Roman" w:cs="Times New Roman"/>
          <w:i/>
          <w:iCs/>
          <w:sz w:val="20"/>
          <w:szCs w:val="20"/>
        </w:rPr>
        <w:t>Adgrg1</w:t>
      </w:r>
      <w:r w:rsidR="00827D1C" w:rsidRPr="00827D1C">
        <w:rPr>
          <w:rFonts w:ascii="Times New Roman" w:hAnsi="Times New Roman" w:cs="Times New Roman"/>
          <w:sz w:val="20"/>
          <w:szCs w:val="20"/>
        </w:rPr>
        <w:t xml:space="preserve"> knockdown by AAV-</w:t>
      </w:r>
      <w:r w:rsidR="00827D1C" w:rsidRPr="00827D1C">
        <w:rPr>
          <w:rFonts w:ascii="Times New Roman" w:hAnsi="Times New Roman" w:cs="Times New Roman"/>
          <w:i/>
          <w:iCs/>
          <w:sz w:val="20"/>
          <w:szCs w:val="20"/>
        </w:rPr>
        <w:t>Gfap</w:t>
      </w:r>
      <w:r w:rsidR="00827D1C" w:rsidRPr="00827D1C">
        <w:rPr>
          <w:rFonts w:ascii="Times New Roman" w:hAnsi="Times New Roman" w:cs="Times New Roman"/>
          <w:sz w:val="20"/>
          <w:szCs w:val="20"/>
        </w:rPr>
        <w:t>-</w:t>
      </w:r>
      <w:r w:rsidR="00827D1C" w:rsidRPr="00827D1C">
        <w:rPr>
          <w:rFonts w:ascii="Times New Roman" w:hAnsi="Times New Roman" w:cs="Times New Roman"/>
          <w:i/>
          <w:iCs/>
          <w:sz w:val="20"/>
          <w:szCs w:val="20"/>
        </w:rPr>
        <w:t>shAdgrg1</w:t>
      </w:r>
    </w:p>
    <w:p w14:paraId="0DF59732" w14:textId="65047A82" w:rsidR="00F71CFF" w:rsidRPr="000E734E" w:rsidRDefault="00F71CFF" w:rsidP="00F71CFF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noProof/>
          <w:sz w:val="20"/>
          <w:szCs w:val="20"/>
        </w:rPr>
        <w:drawing>
          <wp:inline distT="0" distB="0" distL="0" distR="0" wp14:anchorId="77DCAB1C" wp14:editId="39BE2236">
            <wp:extent cx="5396230" cy="1714500"/>
            <wp:effectExtent l="0" t="0" r="1270" b="0"/>
            <wp:docPr id="1538286167" name="図 3" descr="ダイアグラム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86167" name="図 3" descr="ダイアグラム が含まれている画像&#10;&#10;AI 生成コンテンツは誤りを含む可能性があります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E258C" w14:textId="77777777" w:rsidR="005B5474" w:rsidRDefault="005B5474" w:rsidP="00F71CFF">
      <w:pPr>
        <w:pStyle w:val="SMText"/>
        <w:ind w:firstLine="0"/>
        <w:rPr>
          <w:i/>
          <w:iCs/>
          <w:sz w:val="20"/>
        </w:rPr>
      </w:pPr>
    </w:p>
    <w:p w14:paraId="599FDD62" w14:textId="77777777" w:rsidR="00827D1C" w:rsidRDefault="00827D1C" w:rsidP="00F71CFF">
      <w:pPr>
        <w:pStyle w:val="SMText"/>
        <w:ind w:firstLine="0"/>
        <w:rPr>
          <w:i/>
          <w:iCs/>
          <w:sz w:val="20"/>
        </w:rPr>
      </w:pPr>
    </w:p>
    <w:p w14:paraId="53052081" w14:textId="77777777" w:rsidR="00827D1C" w:rsidRPr="000E734E" w:rsidRDefault="00827D1C" w:rsidP="00F71CFF">
      <w:pPr>
        <w:pStyle w:val="SMText"/>
        <w:ind w:firstLine="0"/>
        <w:rPr>
          <w:sz w:val="20"/>
        </w:rPr>
      </w:pPr>
    </w:p>
    <w:p w14:paraId="27F60637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0F1AA380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54E0FB51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2FA69098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12C420B6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500564D6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1317E9C4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351CD1EB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037797E7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2C1502FD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1F65E460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7A6E97FA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6A3CB7D6" w14:textId="77777777" w:rsidR="005B5474" w:rsidRDefault="005B5474" w:rsidP="00F71CFF">
      <w:pPr>
        <w:pStyle w:val="SMText"/>
        <w:ind w:firstLine="0"/>
        <w:rPr>
          <w:sz w:val="20"/>
        </w:rPr>
      </w:pPr>
    </w:p>
    <w:p w14:paraId="4B4172F2" w14:textId="77777777" w:rsidR="00827D1C" w:rsidRDefault="00827D1C" w:rsidP="00F71CFF">
      <w:pPr>
        <w:pStyle w:val="SMText"/>
        <w:ind w:firstLine="0"/>
        <w:rPr>
          <w:sz w:val="20"/>
        </w:rPr>
      </w:pPr>
    </w:p>
    <w:p w14:paraId="3D6E36AE" w14:textId="77777777" w:rsidR="00827D1C" w:rsidRDefault="00827D1C" w:rsidP="00F71CFF">
      <w:pPr>
        <w:pStyle w:val="SMText"/>
        <w:ind w:firstLine="0"/>
        <w:rPr>
          <w:sz w:val="20"/>
        </w:rPr>
      </w:pPr>
    </w:p>
    <w:p w14:paraId="227C86C2" w14:textId="77777777" w:rsidR="00827D1C" w:rsidRPr="000E734E" w:rsidRDefault="00827D1C" w:rsidP="00F71CFF">
      <w:pPr>
        <w:pStyle w:val="SMText"/>
        <w:ind w:firstLine="0"/>
        <w:rPr>
          <w:sz w:val="20"/>
        </w:rPr>
      </w:pPr>
    </w:p>
    <w:p w14:paraId="6FAC3F4B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6222D6E8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7F4BDED9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53E988B9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42EEA6B2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6CB8DCC5" w14:textId="77777777" w:rsidR="005B5474" w:rsidRPr="000E734E" w:rsidRDefault="005B5474" w:rsidP="00F71CFF">
      <w:pPr>
        <w:pStyle w:val="SMText"/>
        <w:ind w:firstLine="0"/>
        <w:rPr>
          <w:sz w:val="20"/>
        </w:rPr>
      </w:pPr>
    </w:p>
    <w:p w14:paraId="26E85258" w14:textId="15ECFB13" w:rsidR="00F71CFF" w:rsidRPr="000E734E" w:rsidRDefault="00F71CFF" w:rsidP="00F71CFF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sz w:val="20"/>
          <w:szCs w:val="20"/>
        </w:rPr>
        <w:lastRenderedPageBreak/>
        <w:t>Supplementary Figure.</w:t>
      </w:r>
      <w:r w:rsidR="000F35AB" w:rsidRPr="000E734E">
        <w:rPr>
          <w:b/>
          <w:bCs/>
          <w:sz w:val="20"/>
          <w:szCs w:val="20"/>
        </w:rPr>
        <w:t>5</w:t>
      </w:r>
      <w:r w:rsidR="00827D1C">
        <w:rPr>
          <w:b/>
          <w:bCs/>
          <w:sz w:val="20"/>
          <w:szCs w:val="20"/>
        </w:rPr>
        <w:t xml:space="preserve"> </w:t>
      </w:r>
      <w:r w:rsidR="00827D1C" w:rsidRPr="00B34EF8">
        <w:rPr>
          <w:rFonts w:eastAsia="ＭＳ ゴシック"/>
          <w:sz w:val="20"/>
          <w:szCs w:val="20"/>
        </w:rPr>
        <w:t>Maximum astrocyte process length</w:t>
      </w:r>
    </w:p>
    <w:p w14:paraId="064FDDE3" w14:textId="7484DD81" w:rsidR="00F71CFF" w:rsidRPr="000E734E" w:rsidRDefault="00F71CFF" w:rsidP="002766C8">
      <w:pPr>
        <w:pStyle w:val="p1"/>
        <w:rPr>
          <w:sz w:val="20"/>
          <w:szCs w:val="20"/>
        </w:rPr>
      </w:pPr>
      <w:r w:rsidRPr="000E734E">
        <w:rPr>
          <w:noProof/>
          <w:sz w:val="20"/>
          <w:szCs w:val="20"/>
        </w:rPr>
        <w:drawing>
          <wp:inline distT="0" distB="0" distL="0" distR="0" wp14:anchorId="28328DCF" wp14:editId="728D81EC">
            <wp:extent cx="5404348" cy="1608364"/>
            <wp:effectExtent l="0" t="0" r="0" b="5080"/>
            <wp:docPr id="1465438746" name="図 4" descr="アプリケーション, Word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38746" name="図 4" descr="アプリケーション, Word&#10;&#10;AI 生成コンテンツは誤りを含む可能性があります。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4" r="-70" b="7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187" cy="1608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7A9CF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31B886CD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2F513B48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15EA997F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3DAAE525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19D59E6E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2C4CC1A0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5E68FF23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08119014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00D34B2A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5E190F2C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69C1C1CB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7B7A48DC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3F1884E0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7B151A5A" w14:textId="77777777" w:rsidR="005B5474" w:rsidRDefault="005B5474" w:rsidP="00890F3A">
      <w:pPr>
        <w:pStyle w:val="SMText"/>
        <w:ind w:firstLine="0"/>
        <w:rPr>
          <w:sz w:val="20"/>
          <w:lang w:eastAsia="ja-JP"/>
        </w:rPr>
      </w:pPr>
    </w:p>
    <w:p w14:paraId="62B993D2" w14:textId="77777777" w:rsidR="000E734E" w:rsidRPr="000E734E" w:rsidRDefault="000E734E" w:rsidP="00890F3A">
      <w:pPr>
        <w:pStyle w:val="SMText"/>
        <w:ind w:firstLine="0"/>
        <w:rPr>
          <w:sz w:val="20"/>
          <w:lang w:eastAsia="ja-JP"/>
        </w:rPr>
      </w:pPr>
    </w:p>
    <w:p w14:paraId="7FC8E192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2705F660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0F27FF5C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1202DF2B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6D332F92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385ECA7C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1425FE82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20C42400" w14:textId="77777777" w:rsidR="005B5474" w:rsidRPr="000E734E" w:rsidRDefault="005B5474" w:rsidP="00890F3A">
      <w:pPr>
        <w:pStyle w:val="SMText"/>
        <w:ind w:firstLine="0"/>
        <w:rPr>
          <w:sz w:val="20"/>
        </w:rPr>
      </w:pPr>
    </w:p>
    <w:p w14:paraId="2437E276" w14:textId="77777777" w:rsidR="00890F3A" w:rsidRDefault="00890F3A" w:rsidP="00890F3A">
      <w:pPr>
        <w:pStyle w:val="SMText"/>
        <w:ind w:firstLine="0"/>
        <w:rPr>
          <w:sz w:val="20"/>
        </w:rPr>
      </w:pPr>
    </w:p>
    <w:p w14:paraId="713C23E7" w14:textId="77777777" w:rsidR="00827D1C" w:rsidRDefault="00827D1C" w:rsidP="00890F3A">
      <w:pPr>
        <w:pStyle w:val="SMText"/>
        <w:ind w:firstLine="0"/>
        <w:rPr>
          <w:sz w:val="20"/>
        </w:rPr>
      </w:pPr>
    </w:p>
    <w:p w14:paraId="75177814" w14:textId="77777777" w:rsidR="00827D1C" w:rsidRPr="000E734E" w:rsidRDefault="00827D1C" w:rsidP="00890F3A">
      <w:pPr>
        <w:pStyle w:val="SMText"/>
        <w:ind w:firstLine="0"/>
        <w:rPr>
          <w:sz w:val="20"/>
        </w:rPr>
      </w:pPr>
    </w:p>
    <w:p w14:paraId="4D0FA243" w14:textId="39B17FE1" w:rsidR="00890F3A" w:rsidRPr="000E734E" w:rsidRDefault="00890F3A" w:rsidP="00890F3A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sz w:val="20"/>
          <w:szCs w:val="20"/>
        </w:rPr>
        <w:lastRenderedPageBreak/>
        <w:t>Supplementary Figure.</w:t>
      </w:r>
      <w:r w:rsidR="000F35AB" w:rsidRPr="000E734E">
        <w:rPr>
          <w:b/>
          <w:bCs/>
          <w:sz w:val="20"/>
          <w:szCs w:val="20"/>
        </w:rPr>
        <w:t>6</w:t>
      </w:r>
      <w:r w:rsidR="00827D1C">
        <w:rPr>
          <w:b/>
          <w:bCs/>
          <w:sz w:val="20"/>
          <w:szCs w:val="20"/>
        </w:rPr>
        <w:t xml:space="preserve"> </w:t>
      </w:r>
      <w:r w:rsidR="00827D1C" w:rsidRPr="00B34EF8">
        <w:rPr>
          <w:sz w:val="20"/>
          <w:szCs w:val="20"/>
        </w:rPr>
        <w:t xml:space="preserve">Astrocyte migration speed </w:t>
      </w:r>
    </w:p>
    <w:p w14:paraId="0A78E4F7" w14:textId="2D14D186" w:rsidR="00890F3A" w:rsidRPr="000E734E" w:rsidRDefault="00890F3A" w:rsidP="00890F3A">
      <w:pPr>
        <w:pStyle w:val="p1"/>
        <w:rPr>
          <w:b/>
          <w:bCs/>
          <w:sz w:val="20"/>
          <w:szCs w:val="20"/>
        </w:rPr>
      </w:pPr>
      <w:r w:rsidRPr="000E734E">
        <w:rPr>
          <w:b/>
          <w:bCs/>
          <w:noProof/>
          <w:sz w:val="20"/>
          <w:szCs w:val="20"/>
        </w:rPr>
        <w:drawing>
          <wp:inline distT="0" distB="0" distL="0" distR="0" wp14:anchorId="12B6CDBC" wp14:editId="515CDCC0">
            <wp:extent cx="5388428" cy="1640698"/>
            <wp:effectExtent l="0" t="0" r="0" b="0"/>
            <wp:docPr id="1269296645" name="図 5" descr="Word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96645" name="図 5" descr="Word&#10;&#10;AI 生成コンテンツは誤りを含む可能性があります。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614" r="-103" b="68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927" cy="164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63B90" w14:textId="77777777" w:rsidR="005B5474" w:rsidRDefault="005B5474" w:rsidP="00890F3A">
      <w:pPr>
        <w:pStyle w:val="SMText"/>
        <w:ind w:firstLine="0"/>
        <w:rPr>
          <w:sz w:val="20"/>
        </w:rPr>
      </w:pPr>
    </w:p>
    <w:p w14:paraId="24519D05" w14:textId="77777777" w:rsidR="00827D1C" w:rsidRDefault="00827D1C" w:rsidP="00890F3A">
      <w:pPr>
        <w:pStyle w:val="SMText"/>
        <w:ind w:firstLine="0"/>
        <w:rPr>
          <w:sz w:val="20"/>
        </w:rPr>
      </w:pPr>
    </w:p>
    <w:p w14:paraId="58C1BB9F" w14:textId="77777777" w:rsidR="00827D1C" w:rsidRDefault="00827D1C" w:rsidP="00890F3A">
      <w:pPr>
        <w:pStyle w:val="SMText"/>
        <w:ind w:firstLine="0"/>
        <w:rPr>
          <w:sz w:val="20"/>
        </w:rPr>
      </w:pPr>
    </w:p>
    <w:p w14:paraId="25441223" w14:textId="77777777" w:rsidR="00827D1C" w:rsidRDefault="00827D1C" w:rsidP="00890F3A">
      <w:pPr>
        <w:pStyle w:val="SMText"/>
        <w:ind w:firstLine="0"/>
        <w:rPr>
          <w:sz w:val="20"/>
        </w:rPr>
      </w:pPr>
    </w:p>
    <w:p w14:paraId="0EA859CD" w14:textId="77777777" w:rsidR="00827D1C" w:rsidRDefault="00827D1C" w:rsidP="00890F3A">
      <w:pPr>
        <w:pStyle w:val="SMText"/>
        <w:ind w:firstLine="0"/>
        <w:rPr>
          <w:sz w:val="20"/>
        </w:rPr>
      </w:pPr>
    </w:p>
    <w:p w14:paraId="1EBBFBF4" w14:textId="77777777" w:rsidR="00827D1C" w:rsidRPr="000E734E" w:rsidRDefault="00827D1C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6DE42AE0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748CD42A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7339EC21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683E9683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42274A73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1418A0AB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00896738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4A5D3641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4A394B61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0FFB0951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3C0E7AB6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4975A532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18FE450E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791A040C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644ED28C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1D8E826D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2D76BA13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626E8EBB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65872A2B" w14:textId="77777777" w:rsidR="005B5474" w:rsidRPr="000E734E" w:rsidRDefault="005B5474" w:rsidP="00890F3A">
      <w:pPr>
        <w:pStyle w:val="SMText"/>
        <w:ind w:firstLine="0"/>
        <w:rPr>
          <w:b/>
          <w:bCs/>
          <w:i/>
          <w:iCs/>
          <w:sz w:val="20"/>
        </w:rPr>
      </w:pPr>
    </w:p>
    <w:p w14:paraId="257BB882" w14:textId="77777777" w:rsidR="005B5474" w:rsidRDefault="005B5474" w:rsidP="00890F3A">
      <w:pPr>
        <w:pStyle w:val="SMText"/>
        <w:ind w:firstLine="0"/>
        <w:rPr>
          <w:b/>
          <w:bCs/>
          <w:i/>
          <w:iCs/>
          <w:sz w:val="20"/>
          <w:lang w:eastAsia="ja-JP"/>
        </w:rPr>
      </w:pPr>
    </w:p>
    <w:p w14:paraId="0EFFC042" w14:textId="77777777" w:rsidR="000E734E" w:rsidRPr="000E734E" w:rsidRDefault="000E734E" w:rsidP="00890F3A">
      <w:pPr>
        <w:pStyle w:val="SMText"/>
        <w:ind w:firstLine="0"/>
        <w:rPr>
          <w:b/>
          <w:bCs/>
          <w:i/>
          <w:iCs/>
          <w:sz w:val="20"/>
          <w:lang w:eastAsia="ja-JP"/>
        </w:rPr>
      </w:pPr>
    </w:p>
    <w:p w14:paraId="7FF6E80C" w14:textId="0DE8DAB7" w:rsidR="00CD2C5D" w:rsidRPr="000E734E" w:rsidRDefault="00CD2C5D" w:rsidP="00CD2C5D">
      <w:pPr>
        <w:pStyle w:val="SMcaption"/>
        <w:rPr>
          <w:b/>
          <w:bCs/>
          <w:sz w:val="20"/>
        </w:rPr>
      </w:pPr>
      <w:r w:rsidRPr="000E734E">
        <w:rPr>
          <w:b/>
          <w:bCs/>
          <w:sz w:val="20"/>
        </w:rPr>
        <w:lastRenderedPageBreak/>
        <w:t>Supplementary Table 1. Primers used for quantitative RT-PCR</w:t>
      </w:r>
    </w:p>
    <w:p w14:paraId="3E31129D" w14:textId="77777777" w:rsidR="00CD2C5D" w:rsidRPr="000E734E" w:rsidRDefault="00CD2C5D" w:rsidP="00CD2C5D">
      <w:pPr>
        <w:pStyle w:val="SMcaption"/>
        <w:rPr>
          <w:b/>
          <w:bCs/>
          <w:sz w:val="20"/>
        </w:rPr>
      </w:pPr>
    </w:p>
    <w:tbl>
      <w:tblPr>
        <w:tblStyle w:val="ab"/>
        <w:tblW w:w="8508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2984"/>
      </w:tblGrid>
      <w:tr w:rsidR="00CD2C5D" w:rsidRPr="000E734E" w14:paraId="3203CA1F" w14:textId="77777777" w:rsidTr="000E734E">
        <w:tc>
          <w:tcPr>
            <w:tcW w:w="1271" w:type="dxa"/>
            <w:tcBorders>
              <w:bottom w:val="single" w:sz="4" w:space="0" w:color="auto"/>
            </w:tcBorders>
          </w:tcPr>
          <w:p w14:paraId="7BA3ED6B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Gene Symbol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D820A6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Accession Number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696708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5`-Forward Primer-3`</w:t>
            </w: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14:paraId="56A278DE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5`-Reverse Primer-3`</w:t>
            </w:r>
          </w:p>
        </w:tc>
      </w:tr>
      <w:tr w:rsidR="00CD2C5D" w:rsidRPr="000E734E" w14:paraId="436E2C37" w14:textId="77777777" w:rsidTr="000E734E">
        <w:tc>
          <w:tcPr>
            <w:tcW w:w="1271" w:type="dxa"/>
          </w:tcPr>
          <w:p w14:paraId="566DC933" w14:textId="77777777" w:rsidR="00CD2C5D" w:rsidRPr="000E734E" w:rsidRDefault="00CD2C5D" w:rsidP="006D5672">
            <w:pPr>
              <w:pStyle w:val="SMcaption"/>
              <w:rPr>
                <w:i/>
                <w:iCs/>
                <w:sz w:val="20"/>
              </w:rPr>
            </w:pPr>
            <w:r w:rsidRPr="000E734E">
              <w:rPr>
                <w:i/>
                <w:iCs/>
                <w:sz w:val="20"/>
              </w:rPr>
              <w:t>Adgrg1</w:t>
            </w:r>
          </w:p>
        </w:tc>
        <w:tc>
          <w:tcPr>
            <w:tcW w:w="1418" w:type="dxa"/>
          </w:tcPr>
          <w:p w14:paraId="4CCC7D5F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NC_000074.7 </w:t>
            </w:r>
          </w:p>
        </w:tc>
        <w:tc>
          <w:tcPr>
            <w:tcW w:w="2835" w:type="dxa"/>
          </w:tcPr>
          <w:p w14:paraId="5BF2892A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TGAAGGCAGCACCAATAGCA</w:t>
            </w:r>
          </w:p>
        </w:tc>
        <w:tc>
          <w:tcPr>
            <w:tcW w:w="2984" w:type="dxa"/>
          </w:tcPr>
          <w:p w14:paraId="0285006E" w14:textId="77777777" w:rsidR="00CD2C5D" w:rsidRPr="000E734E" w:rsidRDefault="00CD2C5D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GGCCTGGATGGTGATCATG</w:t>
            </w:r>
          </w:p>
        </w:tc>
      </w:tr>
      <w:tr w:rsidR="000A1615" w:rsidRPr="000E734E" w14:paraId="1CF17ADC" w14:textId="77777777" w:rsidTr="000E734E">
        <w:tc>
          <w:tcPr>
            <w:tcW w:w="1271" w:type="dxa"/>
            <w:tcBorders>
              <w:bottom w:val="single" w:sz="4" w:space="0" w:color="auto"/>
            </w:tcBorders>
          </w:tcPr>
          <w:p w14:paraId="74A312EB" w14:textId="39D68B94" w:rsidR="000A1615" w:rsidRPr="000E734E" w:rsidRDefault="000A1615" w:rsidP="006D5672">
            <w:pPr>
              <w:pStyle w:val="SMcaption"/>
              <w:rPr>
                <w:i/>
                <w:iCs/>
                <w:sz w:val="20"/>
              </w:rPr>
            </w:pPr>
            <w:proofErr w:type="spellStart"/>
            <w:r w:rsidRPr="000E734E">
              <w:rPr>
                <w:i/>
                <w:iCs/>
                <w:sz w:val="20"/>
              </w:rPr>
              <w:t>Gapdh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19C984" w14:textId="2B44CDA4" w:rsidR="000A1615" w:rsidRPr="000E734E" w:rsidRDefault="000A1615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NM_008084.2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B54A872" w14:textId="3959158D" w:rsidR="000A1615" w:rsidRPr="000E734E" w:rsidRDefault="000A1615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GACTTCAACAGCAACTCCCACTCT</w:t>
            </w: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14:paraId="49CEC893" w14:textId="747E4D20" w:rsidR="000A1615" w:rsidRPr="000E734E" w:rsidRDefault="000A1615" w:rsidP="006D5672">
            <w:pPr>
              <w:pStyle w:val="SMcaption"/>
              <w:rPr>
                <w:sz w:val="20"/>
              </w:rPr>
            </w:pPr>
            <w:r w:rsidRPr="000E734E">
              <w:rPr>
                <w:sz w:val="20"/>
              </w:rPr>
              <w:t>GGTTTCTTACTCCTTGGAGGCCAT</w:t>
            </w:r>
          </w:p>
        </w:tc>
      </w:tr>
    </w:tbl>
    <w:p w14:paraId="12365464" w14:textId="4DD76A86" w:rsidR="00F71CFF" w:rsidRPr="000E734E" w:rsidRDefault="00F71CFF" w:rsidP="002766C8">
      <w:pPr>
        <w:pStyle w:val="p1"/>
        <w:rPr>
          <w:sz w:val="20"/>
          <w:szCs w:val="20"/>
        </w:rPr>
      </w:pPr>
    </w:p>
    <w:p w14:paraId="3543DC14" w14:textId="77777777" w:rsidR="002766C8" w:rsidRPr="000E734E" w:rsidRDefault="002766C8" w:rsidP="002766C8">
      <w:pPr>
        <w:jc w:val="center"/>
        <w:rPr>
          <w:rFonts w:ascii="Times New Roman" w:eastAsiaTheme="majorEastAsia" w:hAnsi="Times New Roman" w:cs="Times New Roman"/>
          <w:b/>
          <w:bCs/>
          <w:iCs/>
          <w:spacing w:val="-10"/>
          <w:kern w:val="28"/>
          <w:sz w:val="20"/>
          <w:szCs w:val="20"/>
        </w:rPr>
      </w:pPr>
    </w:p>
    <w:p w14:paraId="5F8D7759" w14:textId="019F9623" w:rsidR="00417FA8" w:rsidRPr="000E734E" w:rsidRDefault="00417FA8">
      <w:pPr>
        <w:rPr>
          <w:rFonts w:ascii="Times New Roman" w:hAnsi="Times New Roman" w:cs="Times New Roman"/>
          <w:sz w:val="20"/>
          <w:szCs w:val="20"/>
        </w:rPr>
      </w:pPr>
    </w:p>
    <w:sectPr w:rsidR="00417FA8" w:rsidRPr="000E734E" w:rsidSect="006F787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8"/>
    <w:rsid w:val="000A1615"/>
    <w:rsid w:val="000B5D2D"/>
    <w:rsid w:val="000E734E"/>
    <w:rsid w:val="000F35AB"/>
    <w:rsid w:val="001A658B"/>
    <w:rsid w:val="001C544A"/>
    <w:rsid w:val="001E24AC"/>
    <w:rsid w:val="002440EF"/>
    <w:rsid w:val="002766C8"/>
    <w:rsid w:val="002C13C6"/>
    <w:rsid w:val="002E028A"/>
    <w:rsid w:val="00372618"/>
    <w:rsid w:val="00417FA8"/>
    <w:rsid w:val="00461921"/>
    <w:rsid w:val="005B5474"/>
    <w:rsid w:val="006349EF"/>
    <w:rsid w:val="006F787C"/>
    <w:rsid w:val="00707559"/>
    <w:rsid w:val="00707EE7"/>
    <w:rsid w:val="00715574"/>
    <w:rsid w:val="00737E32"/>
    <w:rsid w:val="007B0DB9"/>
    <w:rsid w:val="00827D1C"/>
    <w:rsid w:val="00890F3A"/>
    <w:rsid w:val="00893F7D"/>
    <w:rsid w:val="00A23F50"/>
    <w:rsid w:val="00BE0CFE"/>
    <w:rsid w:val="00C74FEF"/>
    <w:rsid w:val="00CB5F08"/>
    <w:rsid w:val="00CD2C5D"/>
    <w:rsid w:val="00D961FC"/>
    <w:rsid w:val="00E934EC"/>
    <w:rsid w:val="00F71CFF"/>
    <w:rsid w:val="00FE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E8D8CE"/>
  <w15:chartTrackingRefBased/>
  <w15:docId w15:val="{0DFB1F09-FE7D-C647-9F29-04C1BE1C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6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6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6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6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6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6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6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6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66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66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66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66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66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66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66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66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66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66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6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66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66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66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6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66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6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66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66C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2766C8"/>
    <w:pPr>
      <w:widowControl/>
      <w:jc w:val="left"/>
    </w:pPr>
    <w:rPr>
      <w:rFonts w:ascii="Times New Roman" w:eastAsia="ＭＳ Ｐゴシック" w:hAnsi="Times New Roman" w:cs="Times New Roman"/>
      <w:color w:val="000000"/>
      <w:kern w:val="0"/>
      <w:szCs w:val="21"/>
    </w:rPr>
  </w:style>
  <w:style w:type="paragraph" w:customStyle="1" w:styleId="SMText">
    <w:name w:val="SM Text"/>
    <w:basedOn w:val="a"/>
    <w:qFormat/>
    <w:rsid w:val="00F71CFF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styleId="aa">
    <w:name w:val="Strong"/>
    <w:basedOn w:val="a0"/>
    <w:uiPriority w:val="22"/>
    <w:qFormat/>
    <w:rsid w:val="00890F3A"/>
    <w:rPr>
      <w:b/>
      <w:bCs/>
    </w:rPr>
  </w:style>
  <w:style w:type="table" w:styleId="ab">
    <w:name w:val="Table Grid"/>
    <w:basedOn w:val="a1"/>
    <w:rsid w:val="00CD2C5D"/>
    <w:rPr>
      <w:kern w:val="0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caption">
    <w:name w:val="SM caption"/>
    <w:basedOn w:val="SMText"/>
    <w:qFormat/>
    <w:rsid w:val="00CD2C5D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7E2CE8-CE6F-6E4A-AFCB-A5881354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121</Words>
  <Characters>724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玄太郎 小野</dc:creator>
  <cp:keywords/>
  <dc:description/>
  <cp:lastModifiedBy>ONO GENTARO</cp:lastModifiedBy>
  <cp:revision>3</cp:revision>
  <dcterms:created xsi:type="dcterms:W3CDTF">2026-06-15T05:47:00Z</dcterms:created>
  <dcterms:modified xsi:type="dcterms:W3CDTF">2026-07-30T04:08:00Z</dcterms:modified>
</cp:coreProperties>
</file>