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6040F" w14:textId="43F1423A" w:rsidR="00362223" w:rsidRDefault="00FF7507" w:rsidP="00FF7507">
      <w:pPr>
        <w:spacing w:line="276" w:lineRule="auto"/>
        <w:jc w:val="both"/>
        <w:rPr>
          <w:rFonts w:cstheme="minorHAnsi"/>
        </w:rPr>
      </w:pPr>
      <w:r w:rsidRPr="00FF7507">
        <w:rPr>
          <w:rFonts w:cstheme="minorHAnsi"/>
        </w:rPr>
        <w:t>Supplementary Table 1</w:t>
      </w:r>
      <w:r>
        <w:rPr>
          <w:rFonts w:cstheme="minorHAnsi"/>
        </w:rPr>
        <w:t>.</w:t>
      </w:r>
      <w:r w:rsidRPr="00FF7507">
        <w:rPr>
          <w:rFonts w:cstheme="minorHAnsi"/>
        </w:rPr>
        <w:t xml:space="preserve"> Transect data for each region of Catalonia (Pyrenees, Humid Eastern, Continental extensive and intensive and Coast), including transect length and the modelled favourability index</w:t>
      </w:r>
      <w:r>
        <w:rPr>
          <w:rFonts w:cstheme="minorHAnsi"/>
        </w:rPr>
        <w:t>.</w:t>
      </w:r>
    </w:p>
    <w:tbl>
      <w:tblPr>
        <w:tblStyle w:val="Taulaambllista6decolors1"/>
        <w:tblW w:w="4960" w:type="pct"/>
        <w:tblLook w:val="04A0" w:firstRow="1" w:lastRow="0" w:firstColumn="1" w:lastColumn="0" w:noHBand="0" w:noVBand="1"/>
      </w:tblPr>
      <w:tblGrid>
        <w:gridCol w:w="1408"/>
        <w:gridCol w:w="2109"/>
        <w:gridCol w:w="2284"/>
        <w:gridCol w:w="2635"/>
      </w:tblGrid>
      <w:tr w:rsidR="004029BA" w:rsidRPr="00107936" w14:paraId="10CE4C79" w14:textId="77777777" w:rsidTr="00402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00A544E" w14:textId="77777777" w:rsidR="004029BA" w:rsidRPr="004029BA" w:rsidRDefault="004029BA" w:rsidP="00A631F3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4029BA">
              <w:rPr>
                <w:rFonts w:cstheme="minorHAnsi"/>
                <w:sz w:val="20"/>
                <w:szCs w:val="20"/>
              </w:rPr>
              <w:t>Transect</w:t>
            </w:r>
          </w:p>
        </w:tc>
        <w:tc>
          <w:tcPr>
            <w:tcW w:w="1250" w:type="pct"/>
            <w:vAlign w:val="center"/>
          </w:tcPr>
          <w:p w14:paraId="67510315" w14:textId="77777777" w:rsidR="004029BA" w:rsidRPr="004029BA" w:rsidRDefault="004029BA" w:rsidP="00A631F3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029BA">
              <w:rPr>
                <w:rFonts w:cstheme="minorHAnsi"/>
                <w:sz w:val="20"/>
                <w:szCs w:val="20"/>
              </w:rPr>
              <w:t>Region</w:t>
            </w:r>
          </w:p>
        </w:tc>
        <w:tc>
          <w:tcPr>
            <w:tcW w:w="1354" w:type="pct"/>
            <w:vAlign w:val="center"/>
          </w:tcPr>
          <w:p w14:paraId="29F03929" w14:textId="77777777" w:rsidR="004029BA" w:rsidRPr="004029BA" w:rsidRDefault="004029BA" w:rsidP="00A631F3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029BA">
              <w:rPr>
                <w:rFonts w:cstheme="minorHAnsi"/>
                <w:sz w:val="20"/>
                <w:szCs w:val="20"/>
              </w:rPr>
              <w:t>Total length (km)</w:t>
            </w:r>
          </w:p>
        </w:tc>
        <w:tc>
          <w:tcPr>
            <w:tcW w:w="1562" w:type="pct"/>
            <w:vAlign w:val="center"/>
          </w:tcPr>
          <w:p w14:paraId="7FCDAF62" w14:textId="77777777" w:rsidR="004029BA" w:rsidRPr="004029BA" w:rsidRDefault="004029BA" w:rsidP="00A631F3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029BA">
              <w:rPr>
                <w:rFonts w:cstheme="minorHAnsi"/>
                <w:sz w:val="20"/>
                <w:szCs w:val="20"/>
              </w:rPr>
              <w:t>Favourability (0-1)</w:t>
            </w:r>
          </w:p>
        </w:tc>
      </w:tr>
      <w:tr w:rsidR="004029BA" w:rsidRPr="00107936" w14:paraId="16EACCA6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555879D3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01A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E467283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Pyrenees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2FA3E3C8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3D66417A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0.58</w:t>
            </w:r>
          </w:p>
        </w:tc>
      </w:tr>
      <w:tr w:rsidR="004029BA" w:rsidRPr="00107936" w14:paraId="37D61532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8B9C24A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01C</w:t>
            </w:r>
          </w:p>
        </w:tc>
        <w:tc>
          <w:tcPr>
            <w:tcW w:w="1250" w:type="pct"/>
            <w:vAlign w:val="center"/>
          </w:tcPr>
          <w:p w14:paraId="195F5D63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Pyrenees</w:t>
            </w:r>
          </w:p>
        </w:tc>
        <w:tc>
          <w:tcPr>
            <w:tcW w:w="1354" w:type="pct"/>
            <w:vAlign w:val="center"/>
          </w:tcPr>
          <w:p w14:paraId="7A8E63E5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562" w:type="pct"/>
            <w:vAlign w:val="center"/>
          </w:tcPr>
          <w:p w14:paraId="439B4C97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0.56</w:t>
            </w:r>
          </w:p>
        </w:tc>
      </w:tr>
      <w:tr w:rsidR="004029BA" w:rsidRPr="00107936" w14:paraId="3E3875BE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2AF7FEED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03E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6FB82D2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Pyrenees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79D67905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33EDA0A4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0.67</w:t>
            </w:r>
          </w:p>
        </w:tc>
      </w:tr>
      <w:tr w:rsidR="004029BA" w:rsidRPr="00107936" w14:paraId="6B10DEA0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709BC6A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03F</w:t>
            </w:r>
          </w:p>
        </w:tc>
        <w:tc>
          <w:tcPr>
            <w:tcW w:w="1250" w:type="pct"/>
            <w:vAlign w:val="center"/>
          </w:tcPr>
          <w:p w14:paraId="6B8DDF6F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Pyrenees</w:t>
            </w:r>
          </w:p>
        </w:tc>
        <w:tc>
          <w:tcPr>
            <w:tcW w:w="1354" w:type="pct"/>
            <w:vAlign w:val="center"/>
          </w:tcPr>
          <w:p w14:paraId="3CC1969E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562" w:type="pct"/>
            <w:vAlign w:val="center"/>
          </w:tcPr>
          <w:p w14:paraId="69BBF773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0.79</w:t>
            </w:r>
          </w:p>
        </w:tc>
      </w:tr>
      <w:tr w:rsidR="004029BA" w:rsidRPr="00107936" w14:paraId="263D8B2C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013996E4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05C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95E588F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Humid Eastern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53783479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4581F916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0.41</w:t>
            </w:r>
          </w:p>
        </w:tc>
      </w:tr>
      <w:tr w:rsidR="004029BA" w:rsidRPr="00107936" w14:paraId="3864F89F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210EA15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06C</w:t>
            </w:r>
          </w:p>
        </w:tc>
        <w:tc>
          <w:tcPr>
            <w:tcW w:w="1250" w:type="pct"/>
            <w:vAlign w:val="center"/>
          </w:tcPr>
          <w:p w14:paraId="7DF0EBF6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Coast</w:t>
            </w:r>
          </w:p>
        </w:tc>
        <w:tc>
          <w:tcPr>
            <w:tcW w:w="1354" w:type="pct"/>
            <w:vAlign w:val="center"/>
          </w:tcPr>
          <w:p w14:paraId="1E992F62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562" w:type="pct"/>
            <w:vAlign w:val="center"/>
          </w:tcPr>
          <w:p w14:paraId="75BB958B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0.52</w:t>
            </w:r>
          </w:p>
        </w:tc>
      </w:tr>
      <w:tr w:rsidR="004029BA" w:rsidRPr="00107936" w14:paraId="3EC2BFCF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14A2C0CF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06E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2CB7EE5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Coast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13CFEBCA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2A955AA2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0.36</w:t>
            </w:r>
          </w:p>
        </w:tc>
      </w:tr>
      <w:tr w:rsidR="004029BA" w:rsidRPr="00107936" w14:paraId="6B172284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0454290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07A</w:t>
            </w:r>
          </w:p>
        </w:tc>
        <w:tc>
          <w:tcPr>
            <w:tcW w:w="1250" w:type="pct"/>
            <w:vAlign w:val="center"/>
          </w:tcPr>
          <w:p w14:paraId="0C176A67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Cont. Extensive</w:t>
            </w:r>
          </w:p>
        </w:tc>
        <w:tc>
          <w:tcPr>
            <w:tcW w:w="1354" w:type="pct"/>
            <w:vAlign w:val="center"/>
          </w:tcPr>
          <w:p w14:paraId="7959ADF5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1562" w:type="pct"/>
            <w:vAlign w:val="center"/>
          </w:tcPr>
          <w:p w14:paraId="00738738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0.46</w:t>
            </w:r>
          </w:p>
        </w:tc>
      </w:tr>
      <w:tr w:rsidR="004029BA" w:rsidRPr="00107936" w14:paraId="44AB06E9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7194247A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07B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B4851BB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Cont. Extensive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0074650E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0C556FB4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0.57</w:t>
            </w:r>
          </w:p>
        </w:tc>
      </w:tr>
      <w:tr w:rsidR="004029BA" w:rsidRPr="00107936" w14:paraId="745A3D8D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034F8AA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09D</w:t>
            </w:r>
          </w:p>
        </w:tc>
        <w:tc>
          <w:tcPr>
            <w:tcW w:w="1250" w:type="pct"/>
            <w:vAlign w:val="center"/>
          </w:tcPr>
          <w:p w14:paraId="3B347603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Cont. Intensive</w:t>
            </w:r>
          </w:p>
        </w:tc>
        <w:tc>
          <w:tcPr>
            <w:tcW w:w="1354" w:type="pct"/>
            <w:vAlign w:val="center"/>
          </w:tcPr>
          <w:p w14:paraId="66A02C6D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1562" w:type="pct"/>
            <w:vAlign w:val="center"/>
          </w:tcPr>
          <w:p w14:paraId="29D53B8C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0.53</w:t>
            </w:r>
          </w:p>
        </w:tc>
      </w:tr>
      <w:tr w:rsidR="004029BA" w:rsidRPr="00107936" w14:paraId="248CA765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44F8464E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10A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3ADF063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Humid Eastern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42EBB578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679D9C93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0.52</w:t>
            </w:r>
          </w:p>
        </w:tc>
      </w:tr>
      <w:tr w:rsidR="004029BA" w:rsidRPr="00107936" w14:paraId="5CC175C0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2FE8810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11A</w:t>
            </w:r>
          </w:p>
        </w:tc>
        <w:tc>
          <w:tcPr>
            <w:tcW w:w="1250" w:type="pct"/>
            <w:vAlign w:val="center"/>
          </w:tcPr>
          <w:p w14:paraId="39B69465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Cont. Intensive</w:t>
            </w:r>
          </w:p>
        </w:tc>
        <w:tc>
          <w:tcPr>
            <w:tcW w:w="1354" w:type="pct"/>
            <w:vAlign w:val="center"/>
          </w:tcPr>
          <w:p w14:paraId="2C67C494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562" w:type="pct"/>
            <w:vAlign w:val="center"/>
          </w:tcPr>
          <w:p w14:paraId="23ED2C19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0.33</w:t>
            </w:r>
          </w:p>
        </w:tc>
      </w:tr>
      <w:tr w:rsidR="004029BA" w:rsidRPr="00107936" w14:paraId="642B6A68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04CF2936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11C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6CA3A8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Cont. Intensive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54CF2FDC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2B6BDDDE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0.45</w:t>
            </w:r>
          </w:p>
        </w:tc>
      </w:tr>
      <w:tr w:rsidR="004029BA" w:rsidRPr="00107936" w14:paraId="1517A0F4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09E1309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19A</w:t>
            </w:r>
          </w:p>
        </w:tc>
        <w:tc>
          <w:tcPr>
            <w:tcW w:w="1250" w:type="pct"/>
            <w:vAlign w:val="center"/>
          </w:tcPr>
          <w:p w14:paraId="7B4D38C0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Cont. Extensive</w:t>
            </w:r>
          </w:p>
        </w:tc>
        <w:tc>
          <w:tcPr>
            <w:tcW w:w="1354" w:type="pct"/>
            <w:vAlign w:val="center"/>
          </w:tcPr>
          <w:p w14:paraId="5C8720F3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562" w:type="pct"/>
            <w:vAlign w:val="center"/>
          </w:tcPr>
          <w:p w14:paraId="4707E637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0.55</w:t>
            </w:r>
          </w:p>
        </w:tc>
      </w:tr>
      <w:tr w:rsidR="004029BA" w:rsidRPr="00107936" w14:paraId="66CBB37F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4686635E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21A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C9EE5DD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Humid Eastern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66E52B85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00C37E2A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0.56</w:t>
            </w:r>
          </w:p>
        </w:tc>
      </w:tr>
      <w:tr w:rsidR="004029BA" w:rsidRPr="00107936" w14:paraId="0CFEF999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FB20FB7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22A</w:t>
            </w:r>
          </w:p>
        </w:tc>
        <w:tc>
          <w:tcPr>
            <w:tcW w:w="1250" w:type="pct"/>
            <w:vAlign w:val="center"/>
          </w:tcPr>
          <w:p w14:paraId="5D11B918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Humid Eastern</w:t>
            </w:r>
          </w:p>
        </w:tc>
        <w:tc>
          <w:tcPr>
            <w:tcW w:w="1354" w:type="pct"/>
            <w:vAlign w:val="center"/>
          </w:tcPr>
          <w:p w14:paraId="0BF6B0DA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62" w:type="pct"/>
            <w:vAlign w:val="center"/>
          </w:tcPr>
          <w:p w14:paraId="11EB5A96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0.58</w:t>
            </w:r>
          </w:p>
        </w:tc>
      </w:tr>
      <w:tr w:rsidR="004029BA" w:rsidRPr="00107936" w14:paraId="7CFE8F57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2CBA128A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22B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965F532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Pyrenees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577C80CA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5E65A883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0.53</w:t>
            </w:r>
          </w:p>
        </w:tc>
      </w:tr>
      <w:tr w:rsidR="004029BA" w:rsidRPr="00107936" w14:paraId="3B14482B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CCDF012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23A</w:t>
            </w:r>
          </w:p>
        </w:tc>
        <w:tc>
          <w:tcPr>
            <w:tcW w:w="1250" w:type="pct"/>
            <w:vAlign w:val="center"/>
          </w:tcPr>
          <w:p w14:paraId="137FB8EF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Coast</w:t>
            </w:r>
          </w:p>
        </w:tc>
        <w:tc>
          <w:tcPr>
            <w:tcW w:w="1354" w:type="pct"/>
            <w:vAlign w:val="center"/>
          </w:tcPr>
          <w:p w14:paraId="25E66CDC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562" w:type="pct"/>
            <w:vAlign w:val="center"/>
          </w:tcPr>
          <w:p w14:paraId="13EB0B11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0.22</w:t>
            </w:r>
          </w:p>
        </w:tc>
      </w:tr>
      <w:tr w:rsidR="004029BA" w:rsidRPr="00107936" w14:paraId="5459CABA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14216DEB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24B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182911B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Humid Eastern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6905B69C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1B3B7DE7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0.60</w:t>
            </w:r>
          </w:p>
        </w:tc>
      </w:tr>
      <w:tr w:rsidR="004029BA" w:rsidRPr="00107936" w14:paraId="560AAA1D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3C32A2C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25A</w:t>
            </w:r>
          </w:p>
        </w:tc>
        <w:tc>
          <w:tcPr>
            <w:tcW w:w="1250" w:type="pct"/>
            <w:vAlign w:val="center"/>
          </w:tcPr>
          <w:p w14:paraId="4135A357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Cont. Intensive</w:t>
            </w:r>
          </w:p>
        </w:tc>
        <w:tc>
          <w:tcPr>
            <w:tcW w:w="1354" w:type="pct"/>
            <w:vAlign w:val="center"/>
          </w:tcPr>
          <w:p w14:paraId="41C813C7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1562" w:type="pct"/>
            <w:vAlign w:val="center"/>
          </w:tcPr>
          <w:p w14:paraId="33AB8499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0.39</w:t>
            </w:r>
          </w:p>
        </w:tc>
      </w:tr>
      <w:tr w:rsidR="004029BA" w:rsidRPr="00107936" w14:paraId="3E9D3C88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722CEDC7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26B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0AAE3EE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Cont. Extensive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76F6E604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78E32F5F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0.51</w:t>
            </w:r>
          </w:p>
        </w:tc>
      </w:tr>
      <w:tr w:rsidR="004029BA" w:rsidRPr="00107936" w14:paraId="214914BF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31281256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29A</w:t>
            </w:r>
          </w:p>
        </w:tc>
        <w:tc>
          <w:tcPr>
            <w:tcW w:w="1250" w:type="pct"/>
            <w:vAlign w:val="center"/>
          </w:tcPr>
          <w:p w14:paraId="69543A6B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Cont. Extensive</w:t>
            </w:r>
          </w:p>
        </w:tc>
        <w:tc>
          <w:tcPr>
            <w:tcW w:w="1354" w:type="pct"/>
            <w:vAlign w:val="center"/>
          </w:tcPr>
          <w:p w14:paraId="5F51F828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1562" w:type="pct"/>
            <w:vAlign w:val="center"/>
          </w:tcPr>
          <w:p w14:paraId="66A9F5D7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0.54</w:t>
            </w:r>
          </w:p>
        </w:tc>
      </w:tr>
      <w:tr w:rsidR="004029BA" w:rsidRPr="00107936" w14:paraId="73FE7CCC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0BAD9C7C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33A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E590443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Cont. Extensive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58052F31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59F0551F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0.49</w:t>
            </w:r>
          </w:p>
        </w:tc>
      </w:tr>
      <w:tr w:rsidR="004029BA" w:rsidRPr="00107936" w14:paraId="4E646E72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5068597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34A</w:t>
            </w:r>
          </w:p>
        </w:tc>
        <w:tc>
          <w:tcPr>
            <w:tcW w:w="1250" w:type="pct"/>
            <w:vAlign w:val="center"/>
          </w:tcPr>
          <w:p w14:paraId="663F9F7C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Cont. Intensive</w:t>
            </w:r>
          </w:p>
        </w:tc>
        <w:tc>
          <w:tcPr>
            <w:tcW w:w="1354" w:type="pct"/>
            <w:vAlign w:val="center"/>
          </w:tcPr>
          <w:p w14:paraId="31D649A4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562" w:type="pct"/>
            <w:vAlign w:val="center"/>
          </w:tcPr>
          <w:p w14:paraId="04D3DA25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4029BA" w:rsidRPr="00107936" w14:paraId="48D072CD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7DEDDD4F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35A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9500DFF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Coast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7F35B17F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49E74860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0.57</w:t>
            </w:r>
          </w:p>
        </w:tc>
      </w:tr>
      <w:tr w:rsidR="004029BA" w:rsidRPr="00107936" w14:paraId="550122B9" w14:textId="77777777" w:rsidTr="00A631F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FD0F9D6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39A</w:t>
            </w:r>
          </w:p>
        </w:tc>
        <w:tc>
          <w:tcPr>
            <w:tcW w:w="1250" w:type="pct"/>
            <w:vAlign w:val="center"/>
          </w:tcPr>
          <w:p w14:paraId="0F0D7F01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Pyrenees</w:t>
            </w:r>
          </w:p>
        </w:tc>
        <w:tc>
          <w:tcPr>
            <w:tcW w:w="1354" w:type="pct"/>
            <w:vAlign w:val="center"/>
          </w:tcPr>
          <w:p w14:paraId="13CE115F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1562" w:type="pct"/>
            <w:vAlign w:val="center"/>
          </w:tcPr>
          <w:p w14:paraId="637D3257" w14:textId="77777777" w:rsidR="004029BA" w:rsidRPr="00107936" w:rsidRDefault="004029BA" w:rsidP="00A631F3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0.64</w:t>
            </w:r>
          </w:p>
        </w:tc>
      </w:tr>
      <w:tr w:rsidR="004029BA" w:rsidRPr="00107936" w14:paraId="3C2358F9" w14:textId="77777777" w:rsidTr="00A63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shd w:val="clear" w:color="auto" w:fill="auto"/>
            <w:vAlign w:val="center"/>
          </w:tcPr>
          <w:p w14:paraId="279DFB5C" w14:textId="77777777" w:rsidR="004029BA" w:rsidRPr="00107936" w:rsidRDefault="004029BA" w:rsidP="00A631F3">
            <w:pPr>
              <w:spacing w:line="259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07936">
              <w:rPr>
                <w:rFonts w:cstheme="minorHAnsi"/>
                <w:b w:val="0"/>
                <w:bCs w:val="0"/>
                <w:sz w:val="20"/>
                <w:szCs w:val="20"/>
              </w:rPr>
              <w:t>40A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2C0BE54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Humid Eastern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67528869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0793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64481390" w14:textId="77777777" w:rsidR="004029BA" w:rsidRPr="00107936" w:rsidRDefault="004029BA" w:rsidP="00A631F3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107936">
              <w:rPr>
                <w:rFonts w:cstheme="minorHAnsi"/>
                <w:sz w:val="20"/>
                <w:szCs w:val="20"/>
              </w:rPr>
              <w:t>0.51</w:t>
            </w:r>
          </w:p>
        </w:tc>
      </w:tr>
    </w:tbl>
    <w:p w14:paraId="7258498B" w14:textId="77777777" w:rsidR="004029BA" w:rsidRPr="00FF7507" w:rsidRDefault="004029BA" w:rsidP="00FF7507">
      <w:pPr>
        <w:spacing w:line="276" w:lineRule="auto"/>
        <w:jc w:val="both"/>
        <w:rPr>
          <w:rFonts w:cstheme="minorHAnsi"/>
        </w:rPr>
      </w:pPr>
    </w:p>
    <w:sectPr w:rsidR="004029BA" w:rsidRPr="00FF75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77B"/>
    <w:rsid w:val="0006585A"/>
    <w:rsid w:val="000733A0"/>
    <w:rsid w:val="00082BF2"/>
    <w:rsid w:val="000E50E1"/>
    <w:rsid w:val="000F1A59"/>
    <w:rsid w:val="00103B45"/>
    <w:rsid w:val="0012691C"/>
    <w:rsid w:val="00167044"/>
    <w:rsid w:val="00234289"/>
    <w:rsid w:val="002971AE"/>
    <w:rsid w:val="002A2EDB"/>
    <w:rsid w:val="002C10B5"/>
    <w:rsid w:val="00314270"/>
    <w:rsid w:val="00332CE5"/>
    <w:rsid w:val="00343533"/>
    <w:rsid w:val="00362223"/>
    <w:rsid w:val="00382734"/>
    <w:rsid w:val="003D4FF4"/>
    <w:rsid w:val="003E3DC7"/>
    <w:rsid w:val="004029BA"/>
    <w:rsid w:val="00423AE7"/>
    <w:rsid w:val="004B2008"/>
    <w:rsid w:val="004C5B6A"/>
    <w:rsid w:val="004F1B54"/>
    <w:rsid w:val="00515A09"/>
    <w:rsid w:val="005638EA"/>
    <w:rsid w:val="005C483C"/>
    <w:rsid w:val="005D1A6C"/>
    <w:rsid w:val="00604F78"/>
    <w:rsid w:val="00676CB5"/>
    <w:rsid w:val="006F0209"/>
    <w:rsid w:val="00713502"/>
    <w:rsid w:val="00730721"/>
    <w:rsid w:val="00741DA6"/>
    <w:rsid w:val="0074548C"/>
    <w:rsid w:val="007A3205"/>
    <w:rsid w:val="007F6F63"/>
    <w:rsid w:val="00856D78"/>
    <w:rsid w:val="00925D1F"/>
    <w:rsid w:val="00940CB6"/>
    <w:rsid w:val="009F62EC"/>
    <w:rsid w:val="00A841D4"/>
    <w:rsid w:val="00AE7DAE"/>
    <w:rsid w:val="00B22CD3"/>
    <w:rsid w:val="00BC7253"/>
    <w:rsid w:val="00BD01C6"/>
    <w:rsid w:val="00C328C0"/>
    <w:rsid w:val="00CB677B"/>
    <w:rsid w:val="00CC091C"/>
    <w:rsid w:val="00D85CC1"/>
    <w:rsid w:val="00D9099D"/>
    <w:rsid w:val="00DB1445"/>
    <w:rsid w:val="00DE0BC1"/>
    <w:rsid w:val="00E115C3"/>
    <w:rsid w:val="00E82BB6"/>
    <w:rsid w:val="00FC46B6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469D"/>
  <w15:chartTrackingRefBased/>
  <w15:docId w15:val="{15782574-5F41-4A24-AB6E-267EEE42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ol1">
    <w:name w:val="heading 1"/>
    <w:basedOn w:val="Normal"/>
    <w:next w:val="Normal"/>
    <w:link w:val="Ttol1Car"/>
    <w:uiPriority w:val="9"/>
    <w:qFormat/>
    <w:rsid w:val="00CB6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CB6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CB6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B6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B6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B6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B6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B6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B6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CB677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CB67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B677B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B677B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B677B"/>
    <w:rPr>
      <w:rFonts w:eastAsiaTheme="majorEastAsia" w:cstheme="majorBidi"/>
      <w:color w:val="2F5496" w:themeColor="accent1" w:themeShade="BF"/>
      <w:lang w:val="en-GB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B677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B677B"/>
    <w:rPr>
      <w:rFonts w:eastAsiaTheme="majorEastAsia" w:cstheme="majorBidi"/>
      <w:color w:val="595959" w:themeColor="text1" w:themeTint="A6"/>
      <w:lang w:val="en-GB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B677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B677B"/>
    <w:rPr>
      <w:rFonts w:eastAsiaTheme="majorEastAsia" w:cstheme="majorBidi"/>
      <w:color w:val="272727" w:themeColor="text1" w:themeTint="D8"/>
      <w:lang w:val="en-GB"/>
    </w:rPr>
  </w:style>
  <w:style w:type="paragraph" w:styleId="Ttol">
    <w:name w:val="Title"/>
    <w:basedOn w:val="Normal"/>
    <w:next w:val="Normal"/>
    <w:link w:val="TtolCar"/>
    <w:uiPriority w:val="10"/>
    <w:qFormat/>
    <w:rsid w:val="00CB6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CB677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ol">
    <w:name w:val="Subtitle"/>
    <w:basedOn w:val="Normal"/>
    <w:next w:val="Normal"/>
    <w:link w:val="SubttolCar"/>
    <w:uiPriority w:val="11"/>
    <w:qFormat/>
    <w:rsid w:val="00CB6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B677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CB6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CB677B"/>
    <w:rPr>
      <w:i/>
      <w:iCs/>
      <w:color w:val="404040" w:themeColor="text1" w:themeTint="BF"/>
      <w:lang w:val="en-GB"/>
    </w:rPr>
  </w:style>
  <w:style w:type="paragraph" w:styleId="Pargrafdellista">
    <w:name w:val="List Paragraph"/>
    <w:basedOn w:val="Normal"/>
    <w:uiPriority w:val="34"/>
    <w:qFormat/>
    <w:rsid w:val="00CB677B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CB677B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B6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B677B"/>
    <w:rPr>
      <w:i/>
      <w:iCs/>
      <w:color w:val="2F5496" w:themeColor="accent1" w:themeShade="BF"/>
      <w:lang w:val="en-GB"/>
    </w:rPr>
  </w:style>
  <w:style w:type="character" w:styleId="Refernciaintensa">
    <w:name w:val="Intense Reference"/>
    <w:basedOn w:val="Lletraperdefectedelpargraf"/>
    <w:uiPriority w:val="32"/>
    <w:qFormat/>
    <w:rsid w:val="00CB677B"/>
    <w:rPr>
      <w:b/>
      <w:bCs/>
      <w:smallCaps/>
      <w:color w:val="2F5496" w:themeColor="accent1" w:themeShade="BF"/>
      <w:spacing w:val="5"/>
    </w:rPr>
  </w:style>
  <w:style w:type="table" w:styleId="Taulaambquadrcula">
    <w:name w:val="Table Grid"/>
    <w:basedOn w:val="Taulanormal"/>
    <w:uiPriority w:val="39"/>
    <w:rsid w:val="00CB6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llista6decolors1">
    <w:name w:val="Taula amb llista 6 de colors1"/>
    <w:basedOn w:val="Taulanormal"/>
    <w:next w:val="Taulaambllista6decolors"/>
    <w:uiPriority w:val="51"/>
    <w:rsid w:val="004029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ulaambllista6decolors">
    <w:name w:val="List Table 6 Colorful"/>
    <w:basedOn w:val="Taulanormal"/>
    <w:uiPriority w:val="51"/>
    <w:rsid w:val="004029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Estruch Morente</dc:creator>
  <cp:keywords/>
  <dc:description/>
  <cp:lastModifiedBy>Josep Estruch Morente</cp:lastModifiedBy>
  <cp:revision>13</cp:revision>
  <dcterms:created xsi:type="dcterms:W3CDTF">2026-02-11T11:18:00Z</dcterms:created>
  <dcterms:modified xsi:type="dcterms:W3CDTF">2026-07-27T11:11:00Z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c48d92e8-67ae-4bc8-87c4-1063bcef947e</vt:lpwstr>
  </property>
</Properties>
</file>