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elenco2"/>
        <w:tblpPr w:leftFromText="141" w:rightFromText="141" w:vertAnchor="page" w:horzAnchor="margin" w:tblpXSpec="center" w:tblpY="2843"/>
        <w:tblW w:w="0" w:type="auto"/>
        <w:tblLook w:val="04A0" w:firstRow="1" w:lastRow="0" w:firstColumn="1" w:lastColumn="0" w:noHBand="0" w:noVBand="1"/>
      </w:tblPr>
      <w:tblGrid>
        <w:gridCol w:w="3985"/>
        <w:gridCol w:w="1428"/>
        <w:gridCol w:w="1428"/>
      </w:tblGrid>
      <w:tr w:rsidR="005152F0" w:rsidRPr="00B63F1C" w14:paraId="54E02A52" w14:textId="77777777" w:rsidTr="00515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4980FC6C" w14:textId="7F6ABA3D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Parameter</w:t>
            </w:r>
            <w:proofErr w:type="spellEnd"/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390A22A7" w14:textId="757EF6D4" w:rsidR="005152F0" w:rsidRPr="00B63F1C" w:rsidRDefault="005152F0" w:rsidP="005152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Soil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code</w:t>
            </w:r>
          </w:p>
        </w:tc>
      </w:tr>
      <w:tr w:rsidR="005152F0" w:rsidRPr="00B63F1C" w14:paraId="4BFD2391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AA91E90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4DB7C1" w14:textId="6E96BA1A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Soil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2.3</w:t>
            </w:r>
          </w:p>
          <w:p w14:paraId="35064458" w14:textId="088F661F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Mean ± SD</w:t>
            </w:r>
          </w:p>
        </w:tc>
        <w:tc>
          <w:tcPr>
            <w:tcW w:w="0" w:type="auto"/>
            <w:noWrap/>
            <w:vAlign w:val="center"/>
            <w:hideMark/>
          </w:tcPr>
          <w:p w14:paraId="04A55139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Soil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2.4</w:t>
            </w:r>
          </w:p>
          <w:p w14:paraId="4C78A921" w14:textId="276E6D4F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Mean ± SD</w:t>
            </w:r>
          </w:p>
        </w:tc>
      </w:tr>
      <w:tr w:rsidR="005152F0" w:rsidRPr="00B63F1C" w14:paraId="57F98F76" w14:textId="77777777" w:rsidTr="005152F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94A3D94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Soil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type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(USDA)</w:t>
            </w:r>
          </w:p>
        </w:tc>
        <w:tc>
          <w:tcPr>
            <w:tcW w:w="0" w:type="auto"/>
            <w:noWrap/>
            <w:vAlign w:val="center"/>
            <w:hideMark/>
          </w:tcPr>
          <w:p w14:paraId="402930AE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Sandy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loam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73D5BDB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Loam</w:t>
            </w:r>
            <w:proofErr w:type="spellEnd"/>
          </w:p>
        </w:tc>
      </w:tr>
      <w:tr w:rsidR="005152F0" w:rsidRPr="00B63F1C" w14:paraId="26F2778A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C0196D5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Available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phosphorus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(mg kg⁻¹ P₂O₅)</w:t>
            </w:r>
          </w:p>
        </w:tc>
        <w:tc>
          <w:tcPr>
            <w:tcW w:w="0" w:type="auto"/>
            <w:noWrap/>
            <w:vAlign w:val="center"/>
            <w:hideMark/>
          </w:tcPr>
          <w:p w14:paraId="0404319D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170.7 ± 3.5</w:t>
            </w:r>
          </w:p>
        </w:tc>
        <w:tc>
          <w:tcPr>
            <w:tcW w:w="0" w:type="auto"/>
            <w:noWrap/>
            <w:vAlign w:val="center"/>
            <w:hideMark/>
          </w:tcPr>
          <w:p w14:paraId="2FF00B69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45.3 ± 5.9</w:t>
            </w:r>
          </w:p>
        </w:tc>
      </w:tr>
      <w:tr w:rsidR="005152F0" w:rsidRPr="00B63F1C" w14:paraId="16E6B46B" w14:textId="77777777" w:rsidTr="005152F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EE0AC0B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Exchangeable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potassium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(mg kg⁻¹)</w:t>
            </w:r>
          </w:p>
        </w:tc>
        <w:tc>
          <w:tcPr>
            <w:tcW w:w="0" w:type="auto"/>
            <w:noWrap/>
            <w:vAlign w:val="center"/>
            <w:hideMark/>
          </w:tcPr>
          <w:p w14:paraId="4C3503B4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225.7 ± 35.2</w:t>
            </w:r>
          </w:p>
        </w:tc>
        <w:tc>
          <w:tcPr>
            <w:tcW w:w="0" w:type="auto"/>
            <w:noWrap/>
            <w:vAlign w:val="center"/>
            <w:hideMark/>
          </w:tcPr>
          <w:p w14:paraId="28DBE4D6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234.7 ± 78.4</w:t>
            </w:r>
          </w:p>
        </w:tc>
      </w:tr>
      <w:tr w:rsidR="005152F0" w:rsidRPr="00B63F1C" w14:paraId="034E505E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BA43C12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Organic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carbon (g kg⁻¹)</w:t>
            </w:r>
          </w:p>
        </w:tc>
        <w:tc>
          <w:tcPr>
            <w:tcW w:w="0" w:type="auto"/>
            <w:noWrap/>
            <w:vAlign w:val="center"/>
            <w:hideMark/>
          </w:tcPr>
          <w:p w14:paraId="56A15827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5.1 ± 0.64</w:t>
            </w:r>
          </w:p>
        </w:tc>
        <w:tc>
          <w:tcPr>
            <w:tcW w:w="0" w:type="auto"/>
            <w:noWrap/>
            <w:vAlign w:val="center"/>
            <w:hideMark/>
          </w:tcPr>
          <w:p w14:paraId="06BFB34D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24.0 ± 1.39</w:t>
            </w:r>
          </w:p>
        </w:tc>
      </w:tr>
      <w:tr w:rsidR="005152F0" w:rsidRPr="00B63F1C" w14:paraId="01F9D1AF" w14:textId="77777777" w:rsidTr="005152F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E6DCCE2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Organic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matter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(g kg⁻¹)</w:t>
            </w:r>
          </w:p>
        </w:tc>
        <w:tc>
          <w:tcPr>
            <w:tcW w:w="0" w:type="auto"/>
            <w:noWrap/>
            <w:vAlign w:val="center"/>
            <w:hideMark/>
          </w:tcPr>
          <w:p w14:paraId="0559F6CA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8.7 ± 1.09</w:t>
            </w:r>
          </w:p>
        </w:tc>
        <w:tc>
          <w:tcPr>
            <w:tcW w:w="0" w:type="auto"/>
            <w:noWrap/>
            <w:vAlign w:val="center"/>
            <w:hideMark/>
          </w:tcPr>
          <w:p w14:paraId="675D5103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41.4 ± 2.42</w:t>
            </w:r>
          </w:p>
        </w:tc>
      </w:tr>
      <w:tr w:rsidR="005152F0" w:rsidRPr="00B63F1C" w14:paraId="74610445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7EDE822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Total </w:t>
            </w:r>
            <w:proofErr w:type="spellStart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nitrogen</w:t>
            </w:r>
            <w:proofErr w:type="spellEnd"/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(g kg⁻¹)</w:t>
            </w:r>
          </w:p>
        </w:tc>
        <w:tc>
          <w:tcPr>
            <w:tcW w:w="0" w:type="auto"/>
            <w:noWrap/>
            <w:vAlign w:val="center"/>
            <w:hideMark/>
          </w:tcPr>
          <w:p w14:paraId="2CEF5E16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0.63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75F93487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2.53 ± 0.06</w:t>
            </w:r>
          </w:p>
        </w:tc>
      </w:tr>
      <w:tr w:rsidR="005152F0" w:rsidRPr="00B63F1C" w14:paraId="45F50763" w14:textId="77777777" w:rsidTr="005152F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EDB431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pH</w:t>
            </w:r>
          </w:p>
        </w:tc>
        <w:tc>
          <w:tcPr>
            <w:tcW w:w="0" w:type="auto"/>
            <w:noWrap/>
            <w:vAlign w:val="center"/>
            <w:hideMark/>
          </w:tcPr>
          <w:p w14:paraId="62268FA5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7.07 ± 0.15</w:t>
            </w:r>
          </w:p>
        </w:tc>
        <w:tc>
          <w:tcPr>
            <w:tcW w:w="0" w:type="auto"/>
            <w:noWrap/>
            <w:vAlign w:val="center"/>
            <w:hideMark/>
          </w:tcPr>
          <w:p w14:paraId="7C619098" w14:textId="77777777" w:rsidR="005152F0" w:rsidRPr="00B63F1C" w:rsidRDefault="005152F0" w:rsidP="005152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7.60 ± 0.10</w:t>
            </w:r>
          </w:p>
        </w:tc>
      </w:tr>
      <w:tr w:rsidR="005152F0" w:rsidRPr="00B63F1C" w14:paraId="1631291C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42937A8" w14:textId="77777777" w:rsidR="005152F0" w:rsidRPr="00B63F1C" w:rsidRDefault="005152F0" w:rsidP="005152F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C/N ratio</w:t>
            </w:r>
          </w:p>
        </w:tc>
        <w:tc>
          <w:tcPr>
            <w:tcW w:w="0" w:type="auto"/>
            <w:noWrap/>
            <w:vAlign w:val="center"/>
            <w:hideMark/>
          </w:tcPr>
          <w:p w14:paraId="1C4907F1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7.97 ± 2.09</w:t>
            </w:r>
          </w:p>
        </w:tc>
        <w:tc>
          <w:tcPr>
            <w:tcW w:w="0" w:type="auto"/>
            <w:noWrap/>
            <w:vAlign w:val="center"/>
            <w:hideMark/>
          </w:tcPr>
          <w:p w14:paraId="38C26F35" w14:textId="77777777" w:rsidR="005152F0" w:rsidRPr="00B63F1C" w:rsidRDefault="005152F0" w:rsidP="005152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63F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9.47 ± 2.09</w:t>
            </w:r>
          </w:p>
        </w:tc>
      </w:tr>
    </w:tbl>
    <w:p w14:paraId="1BE7FBC1" w14:textId="1CFCFAC8" w:rsidR="00DD4FD9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5152F0"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>Supplementary</w:t>
      </w:r>
      <w:proofErr w:type="spellEnd"/>
      <w:r w:rsidRPr="005152F0"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 xml:space="preserve"> Table </w:t>
      </w:r>
      <w:r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>S</w:t>
      </w:r>
      <w:r w:rsidR="006D1560" w:rsidRPr="005152F0"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>1.</w:t>
      </w:r>
      <w:r w:rsidR="006D1560" w:rsidRPr="005152F0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Table S1.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Physicochemical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characteristics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soils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2.3 and 2.4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used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in the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experiments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Soil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texture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was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classified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according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to the USDA system. Data are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presented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mean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± SD (n = 3).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Available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phosphorus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is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expressed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P₂O₅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equivalent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. The C/N ratio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was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calculated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from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organic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carbon and </w:t>
      </w:r>
      <w:proofErr w:type="spellStart"/>
      <w:r w:rsidRPr="005152F0">
        <w:rPr>
          <w:rFonts w:ascii="Times New Roman" w:hAnsi="Times New Roman" w:cs="Times New Roman"/>
          <w:color w:val="000000"/>
          <w:sz w:val="20"/>
          <w:szCs w:val="20"/>
        </w:rPr>
        <w:t>total</w:t>
      </w:r>
      <w:proofErr w:type="spellEnd"/>
      <w:r w:rsidRPr="005152F0">
        <w:rPr>
          <w:rFonts w:ascii="Times New Roman" w:hAnsi="Times New Roman" w:cs="Times New Roman"/>
          <w:color w:val="000000"/>
          <w:sz w:val="20"/>
          <w:szCs w:val="20"/>
        </w:rPr>
        <w:t xml:space="preserve"> nitrogen contents.</w:t>
      </w:r>
    </w:p>
    <w:p w14:paraId="3684B0A5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E2EF370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E9D321E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BA53E55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8496D56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403C259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FF5C1E7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A700B96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12BF2D5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DE984AC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74E509D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07076A8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F87BEAA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957CDFA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E0C5BC9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4CA4820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C73F447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04434C0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2237128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6244996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9114050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541B755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99D1D5C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24E1F75" w14:textId="77777777" w:rsidR="005152F0" w:rsidRDefault="005152F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6866C91" w14:textId="0BF6B988" w:rsidR="005152F0" w:rsidRDefault="0021090D" w:rsidP="0021090D">
      <w:pPr>
        <w:jc w:val="both"/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21090D"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>Supplementary</w:t>
      </w:r>
      <w:proofErr w:type="spellEnd"/>
      <w:r w:rsidRPr="0021090D">
        <w:rPr>
          <w:rStyle w:val="Enfasigrassetto"/>
          <w:rFonts w:ascii="Times New Roman" w:hAnsi="Times New Roman" w:cs="Times New Roman"/>
          <w:color w:val="000000"/>
          <w:sz w:val="20"/>
          <w:szCs w:val="20"/>
        </w:rPr>
        <w:t xml:space="preserve"> Table S2. </w:t>
      </w:r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Primers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in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this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study for the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construction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and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molecular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verification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the </w:t>
      </w:r>
      <w:r w:rsidRPr="0021090D">
        <w:rPr>
          <w:rStyle w:val="Enfasigrassetto"/>
          <w:rFonts w:ascii="Times New Roman" w:hAnsi="Times New Roman" w:cs="Times New Roman"/>
          <w:b w:val="0"/>
          <w:bCs w:val="0"/>
          <w:i/>
          <w:iCs/>
          <w:color w:val="000000"/>
          <w:sz w:val="20"/>
          <w:szCs w:val="20"/>
        </w:rPr>
        <w:t xml:space="preserve">Papiliotrema terrestris </w:t>
      </w:r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PT22AV </w:t>
      </w:r>
      <w:r w:rsidRPr="0021090D">
        <w:rPr>
          <w:rStyle w:val="Enfasigrassetto"/>
          <w:rFonts w:ascii="Times New Roman" w:hAnsi="Times New Roman" w:cs="Times New Roman"/>
          <w:b w:val="0"/>
          <w:bCs w:val="0"/>
          <w:i/>
          <w:iCs/>
          <w:color w:val="000000"/>
          <w:sz w:val="20"/>
          <w:szCs w:val="20"/>
        </w:rPr>
        <w:t xml:space="preserve">gap1Δ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mutant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. Primer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pairs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PVCB176–PVCB386 and PVCB387–PVCB179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were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for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amplification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the 5′ and 3′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flanking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regions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GAP1 (gene g4538),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respectively</w:t>
      </w:r>
      <w:proofErr w:type="spellEnd"/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.</w:t>
      </w:r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Primers JOHE46368 and JOHE46369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were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for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amplification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the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hygromycin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resistance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(HYG) marker. Primer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pairs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PVCB180–JOHE46630 and JOHE46631–PVCB181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were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to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verify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homologous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recombination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at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the 5′ and 3′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junctions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respectively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. Primers PVCB220–PVCB221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were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to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assess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the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absence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the wild-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type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GAP1 allele,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whereas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PVCB180–PVCB181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were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used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to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amplify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the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entire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GAP1 locus and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confirm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insertion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of the HYG cassette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based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on the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increased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amplicon</w:t>
      </w:r>
      <w:proofErr w:type="spellEnd"/>
      <w:r w:rsidRPr="002109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size.</w:t>
      </w:r>
    </w:p>
    <w:p w14:paraId="4EBFE7E5" w14:textId="77777777" w:rsidR="0021090D" w:rsidRDefault="0021090D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laelenco2"/>
        <w:tblW w:w="5000" w:type="pct"/>
        <w:tblLook w:val="04A0" w:firstRow="1" w:lastRow="0" w:firstColumn="1" w:lastColumn="0" w:noHBand="0" w:noVBand="1"/>
      </w:tblPr>
      <w:tblGrid>
        <w:gridCol w:w="1046"/>
        <w:gridCol w:w="5911"/>
        <w:gridCol w:w="2675"/>
      </w:tblGrid>
      <w:tr w:rsidR="005152F0" w:rsidRPr="0021090D" w14:paraId="5A9F88C2" w14:textId="77777777" w:rsidTr="00515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</w:tcPr>
          <w:p w14:paraId="0F1592FA" w14:textId="56BACCB0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</w:t>
            </w:r>
            <w:r w:rsidRPr="002109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rimer </w:t>
            </w:r>
          </w:p>
        </w:tc>
        <w:tc>
          <w:tcPr>
            <w:tcW w:w="2712" w:type="pct"/>
            <w:noWrap/>
          </w:tcPr>
          <w:p w14:paraId="49B44B73" w14:textId="7F392877" w:rsidR="005152F0" w:rsidRPr="0021090D" w:rsidRDefault="005152F0" w:rsidP="005152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</w:t>
            </w:r>
            <w:r w:rsidRPr="002109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equence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(5’ – 3’)</w:t>
            </w:r>
          </w:p>
        </w:tc>
        <w:tc>
          <w:tcPr>
            <w:tcW w:w="1655" w:type="pct"/>
            <w:noWrap/>
          </w:tcPr>
          <w:p w14:paraId="24BF5152" w14:textId="60EFF214" w:rsidR="005152F0" w:rsidRPr="0021090D" w:rsidRDefault="005152F0" w:rsidP="005152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Description</w:t>
            </w:r>
            <w:proofErr w:type="spellEnd"/>
          </w:p>
        </w:tc>
      </w:tr>
      <w:tr w:rsidR="005152F0" w:rsidRPr="0021090D" w14:paraId="61894880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2B3D3D0A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PVCB176</w:t>
            </w:r>
          </w:p>
        </w:tc>
        <w:tc>
          <w:tcPr>
            <w:tcW w:w="2712" w:type="pct"/>
            <w:noWrap/>
            <w:hideMark/>
          </w:tcPr>
          <w:p w14:paraId="675B6493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GCGCGCCTAGGCCTCTGCAGGTCGACTCTAGCGACTTTGTGCCAAGAAG</w:t>
            </w:r>
          </w:p>
        </w:tc>
        <w:tc>
          <w:tcPr>
            <w:tcW w:w="1655" w:type="pct"/>
            <w:noWrap/>
            <w:hideMark/>
          </w:tcPr>
          <w:p w14:paraId="382E413B" w14:textId="10956990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 - 5' GAP1 g4538</w:t>
            </w:r>
          </w:p>
        </w:tc>
      </w:tr>
      <w:tr w:rsidR="005152F0" w:rsidRPr="0021090D" w14:paraId="7D4A986E" w14:textId="77777777" w:rsidTr="005152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6AAF4F0F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PVCB386</w:t>
            </w:r>
          </w:p>
        </w:tc>
        <w:tc>
          <w:tcPr>
            <w:tcW w:w="2712" w:type="pct"/>
            <w:noWrap/>
            <w:hideMark/>
          </w:tcPr>
          <w:p w14:paraId="6278D640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TATATCGACAGTGGCTTCTCATGATAATCCACGCCATGAG</w:t>
            </w:r>
          </w:p>
        </w:tc>
        <w:tc>
          <w:tcPr>
            <w:tcW w:w="1655" w:type="pct"/>
            <w:noWrap/>
            <w:hideMark/>
          </w:tcPr>
          <w:p w14:paraId="50C0535B" w14:textId="4EFF695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 - 5' GAP1 g4538' </w:t>
            </w:r>
          </w:p>
        </w:tc>
      </w:tr>
      <w:tr w:rsidR="005152F0" w:rsidRPr="0021090D" w14:paraId="6A1B59E7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31C6B404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PVCB387</w:t>
            </w:r>
          </w:p>
        </w:tc>
        <w:tc>
          <w:tcPr>
            <w:tcW w:w="2712" w:type="pct"/>
            <w:noWrap/>
            <w:hideMark/>
          </w:tcPr>
          <w:p w14:paraId="2EF4C144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AACAATCTGCGCAGTGCTGAGTTCACCTGGCTCTCGATCT</w:t>
            </w:r>
          </w:p>
        </w:tc>
        <w:tc>
          <w:tcPr>
            <w:tcW w:w="1655" w:type="pct"/>
            <w:noWrap/>
            <w:hideMark/>
          </w:tcPr>
          <w:p w14:paraId="7EA70FF0" w14:textId="37791901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 - 3' GAP1 g4538</w:t>
            </w:r>
          </w:p>
        </w:tc>
      </w:tr>
      <w:tr w:rsidR="005152F0" w:rsidRPr="0021090D" w14:paraId="7817A16F" w14:textId="77777777" w:rsidTr="005152F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3654EC87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PVCB179</w:t>
            </w:r>
          </w:p>
        </w:tc>
        <w:tc>
          <w:tcPr>
            <w:tcW w:w="2712" w:type="pct"/>
            <w:noWrap/>
            <w:hideMark/>
          </w:tcPr>
          <w:p w14:paraId="7302C950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TGATTACGAATTCTTAATTAAGATATCGAGGATTCTCGGGCAAGGTTCAG</w:t>
            </w:r>
          </w:p>
        </w:tc>
        <w:tc>
          <w:tcPr>
            <w:tcW w:w="1655" w:type="pct"/>
            <w:noWrap/>
            <w:hideMark/>
          </w:tcPr>
          <w:p w14:paraId="4CF1ECD6" w14:textId="78EFC23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 - 3' GAP1 g4538</w:t>
            </w:r>
          </w:p>
        </w:tc>
      </w:tr>
      <w:tr w:rsidR="005152F0" w:rsidRPr="0021090D" w14:paraId="45AC1616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3D991B68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JOHE46368</w:t>
            </w:r>
          </w:p>
        </w:tc>
        <w:tc>
          <w:tcPr>
            <w:tcW w:w="2712" w:type="pct"/>
            <w:noWrap/>
            <w:hideMark/>
          </w:tcPr>
          <w:p w14:paraId="35BD36D4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GAGAAGCCACTGTCGATATA</w:t>
            </w:r>
          </w:p>
        </w:tc>
        <w:tc>
          <w:tcPr>
            <w:tcW w:w="1655" w:type="pct"/>
            <w:noWrap/>
            <w:hideMark/>
          </w:tcPr>
          <w:p w14:paraId="36ED38E2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HYG marker</w:t>
            </w:r>
          </w:p>
        </w:tc>
      </w:tr>
      <w:tr w:rsidR="005152F0" w:rsidRPr="0021090D" w14:paraId="6A5F25A7" w14:textId="77777777" w:rsidTr="005152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75D8179D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JOHE46369</w:t>
            </w:r>
          </w:p>
        </w:tc>
        <w:tc>
          <w:tcPr>
            <w:tcW w:w="2712" w:type="pct"/>
            <w:noWrap/>
            <w:hideMark/>
          </w:tcPr>
          <w:p w14:paraId="7E0EE921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TCAGCACTGCGCAGATTGTT</w:t>
            </w:r>
          </w:p>
        </w:tc>
        <w:tc>
          <w:tcPr>
            <w:tcW w:w="1655" w:type="pct"/>
            <w:noWrap/>
            <w:hideMark/>
          </w:tcPr>
          <w:p w14:paraId="1D128403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HYG marker</w:t>
            </w:r>
          </w:p>
        </w:tc>
      </w:tr>
      <w:tr w:rsidR="005152F0" w:rsidRPr="0021090D" w14:paraId="4345D8B0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5F346B35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PVCB180</w:t>
            </w:r>
          </w:p>
        </w:tc>
        <w:tc>
          <w:tcPr>
            <w:tcW w:w="2712" w:type="pct"/>
            <w:noWrap/>
            <w:hideMark/>
          </w:tcPr>
          <w:p w14:paraId="7901AD89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GGGTGGAGCTGTCAAACAAG</w:t>
            </w:r>
          </w:p>
        </w:tc>
        <w:tc>
          <w:tcPr>
            <w:tcW w:w="1655" w:type="pct"/>
            <w:noWrap/>
            <w:hideMark/>
          </w:tcPr>
          <w:p w14:paraId="506B6671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F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assess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5'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junction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gap1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mutant</w:t>
            </w:r>
            <w:proofErr w:type="spellEnd"/>
          </w:p>
        </w:tc>
      </w:tr>
      <w:tr w:rsidR="005152F0" w:rsidRPr="0021090D" w14:paraId="7362ABB1" w14:textId="77777777" w:rsidTr="005152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6996B765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PVCB181</w:t>
            </w:r>
          </w:p>
        </w:tc>
        <w:tc>
          <w:tcPr>
            <w:tcW w:w="2712" w:type="pct"/>
            <w:noWrap/>
            <w:hideMark/>
          </w:tcPr>
          <w:p w14:paraId="56068744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TACCTCCAAGCGACAGTGAA</w:t>
            </w:r>
          </w:p>
        </w:tc>
        <w:tc>
          <w:tcPr>
            <w:tcW w:w="1655" w:type="pct"/>
            <w:noWrap/>
            <w:hideMark/>
          </w:tcPr>
          <w:p w14:paraId="538012EB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assess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3'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junction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gap1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mutant</w:t>
            </w:r>
            <w:proofErr w:type="spellEnd"/>
          </w:p>
        </w:tc>
      </w:tr>
      <w:tr w:rsidR="005152F0" w:rsidRPr="0021090D" w14:paraId="4440D4F6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2B619BD7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PVCB220</w:t>
            </w:r>
          </w:p>
        </w:tc>
        <w:tc>
          <w:tcPr>
            <w:tcW w:w="2712" w:type="pct"/>
            <w:noWrap/>
            <w:hideMark/>
          </w:tcPr>
          <w:p w14:paraId="5AA44838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TCATCTACCCGGTCTCTGGA</w:t>
            </w:r>
          </w:p>
        </w:tc>
        <w:tc>
          <w:tcPr>
            <w:tcW w:w="1655" w:type="pct"/>
            <w:noWrap/>
            <w:hideMark/>
          </w:tcPr>
          <w:p w14:paraId="6B736043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F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internal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GAP1 g4538 </w:t>
            </w:r>
          </w:p>
        </w:tc>
      </w:tr>
      <w:tr w:rsidR="005152F0" w:rsidRPr="0021090D" w14:paraId="24EBBD30" w14:textId="77777777" w:rsidTr="005152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0636CD7E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PVCB221</w:t>
            </w:r>
          </w:p>
        </w:tc>
        <w:tc>
          <w:tcPr>
            <w:tcW w:w="2712" w:type="pct"/>
            <w:noWrap/>
            <w:hideMark/>
          </w:tcPr>
          <w:p w14:paraId="7F76125E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CGATGATGGTGAGCGAAGTG</w:t>
            </w:r>
          </w:p>
        </w:tc>
        <w:tc>
          <w:tcPr>
            <w:tcW w:w="1655" w:type="pct"/>
            <w:noWrap/>
            <w:hideMark/>
          </w:tcPr>
          <w:p w14:paraId="6FAB97CE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internal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GAP1 g4538 </w:t>
            </w:r>
          </w:p>
        </w:tc>
      </w:tr>
      <w:tr w:rsidR="005152F0" w:rsidRPr="0021090D" w14:paraId="6C90F390" w14:textId="77777777" w:rsidTr="00515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02C59DF4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JOHE46630</w:t>
            </w:r>
          </w:p>
        </w:tc>
        <w:tc>
          <w:tcPr>
            <w:tcW w:w="2712" w:type="pct"/>
            <w:noWrap/>
            <w:hideMark/>
          </w:tcPr>
          <w:p w14:paraId="72494000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TCCTCCTCACTCCCATCATC</w:t>
            </w:r>
          </w:p>
        </w:tc>
        <w:tc>
          <w:tcPr>
            <w:tcW w:w="1655" w:type="pct"/>
            <w:noWrap/>
            <w:hideMark/>
          </w:tcPr>
          <w:p w14:paraId="7F294033" w14:textId="77777777" w:rsidR="005152F0" w:rsidRPr="0021090D" w:rsidRDefault="005152F0" w:rsidP="00515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assess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5'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junction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gap1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mutant</w:t>
            </w:r>
            <w:proofErr w:type="spellEnd"/>
          </w:p>
        </w:tc>
      </w:tr>
      <w:tr w:rsidR="005152F0" w:rsidRPr="0021090D" w14:paraId="1D7F9586" w14:textId="77777777" w:rsidTr="005152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noWrap/>
            <w:hideMark/>
          </w:tcPr>
          <w:p w14:paraId="0FDCD214" w14:textId="77777777" w:rsidR="005152F0" w:rsidRPr="0021090D" w:rsidRDefault="005152F0" w:rsidP="005152F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JOHE46631</w:t>
            </w:r>
          </w:p>
        </w:tc>
        <w:tc>
          <w:tcPr>
            <w:tcW w:w="2712" w:type="pct"/>
            <w:noWrap/>
            <w:hideMark/>
          </w:tcPr>
          <w:p w14:paraId="2573F8FF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CGGTAAGCCGTGTGACCTAT</w:t>
            </w:r>
          </w:p>
        </w:tc>
        <w:tc>
          <w:tcPr>
            <w:tcW w:w="1655" w:type="pct"/>
            <w:noWrap/>
            <w:hideMark/>
          </w:tcPr>
          <w:p w14:paraId="6D241D29" w14:textId="77777777" w:rsidR="005152F0" w:rsidRPr="0021090D" w:rsidRDefault="005152F0" w:rsidP="0051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F -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assess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3'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junction</w:t>
            </w:r>
            <w:proofErr w:type="spellEnd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gap1 </w:t>
            </w:r>
            <w:proofErr w:type="spellStart"/>
            <w:r w:rsidRPr="002109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mutant</w:t>
            </w:r>
            <w:proofErr w:type="spellEnd"/>
          </w:p>
        </w:tc>
      </w:tr>
    </w:tbl>
    <w:p w14:paraId="7B9B765A" w14:textId="77777777" w:rsidR="005152F0" w:rsidRDefault="005152F0">
      <w:pPr>
        <w:rPr>
          <w:rFonts w:ascii="Times New Roman" w:hAnsi="Times New Roman" w:cs="Times New Roman"/>
          <w:sz w:val="20"/>
          <w:szCs w:val="20"/>
        </w:rPr>
      </w:pPr>
    </w:p>
    <w:p w14:paraId="5325103F" w14:textId="77777777" w:rsidR="0014673D" w:rsidRDefault="0014673D">
      <w:pPr>
        <w:rPr>
          <w:rFonts w:ascii="Times New Roman" w:hAnsi="Times New Roman" w:cs="Times New Roman"/>
          <w:sz w:val="20"/>
          <w:szCs w:val="20"/>
        </w:rPr>
      </w:pPr>
    </w:p>
    <w:p w14:paraId="56666065" w14:textId="0BCB0BA7" w:rsidR="0014673D" w:rsidRPr="005152F0" w:rsidRDefault="0014673D" w:rsidP="0014673D">
      <w:pPr>
        <w:rPr>
          <w:rFonts w:ascii="Times New Roman" w:hAnsi="Times New Roman" w:cs="Times New Roman"/>
          <w:sz w:val="20"/>
          <w:szCs w:val="20"/>
        </w:rPr>
      </w:pPr>
    </w:p>
    <w:sectPr w:rsidR="0014673D" w:rsidRPr="005152F0" w:rsidSect="00D56FE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60"/>
    <w:rsid w:val="000027AD"/>
    <w:rsid w:val="00011C94"/>
    <w:rsid w:val="00011DFB"/>
    <w:rsid w:val="000129AE"/>
    <w:rsid w:val="00025F64"/>
    <w:rsid w:val="00027810"/>
    <w:rsid w:val="0003442B"/>
    <w:rsid w:val="00036244"/>
    <w:rsid w:val="00042A62"/>
    <w:rsid w:val="00045102"/>
    <w:rsid w:val="00045525"/>
    <w:rsid w:val="000466E9"/>
    <w:rsid w:val="000515E7"/>
    <w:rsid w:val="00061E3C"/>
    <w:rsid w:val="00070D54"/>
    <w:rsid w:val="000747F5"/>
    <w:rsid w:val="000779C5"/>
    <w:rsid w:val="000813B5"/>
    <w:rsid w:val="000816E4"/>
    <w:rsid w:val="000817B6"/>
    <w:rsid w:val="00081CAA"/>
    <w:rsid w:val="00093D58"/>
    <w:rsid w:val="000A37BD"/>
    <w:rsid w:val="000A6E5A"/>
    <w:rsid w:val="000B2796"/>
    <w:rsid w:val="000B5B2C"/>
    <w:rsid w:val="000B5CE0"/>
    <w:rsid w:val="000C7EE1"/>
    <w:rsid w:val="000D0E7B"/>
    <w:rsid w:val="000D5710"/>
    <w:rsid w:val="000E2BAA"/>
    <w:rsid w:val="000E7A23"/>
    <w:rsid w:val="000F0490"/>
    <w:rsid w:val="000F0CB4"/>
    <w:rsid w:val="000F33AE"/>
    <w:rsid w:val="0010184B"/>
    <w:rsid w:val="00102F61"/>
    <w:rsid w:val="001030F6"/>
    <w:rsid w:val="001056A5"/>
    <w:rsid w:val="00105BD9"/>
    <w:rsid w:val="00110E45"/>
    <w:rsid w:val="00112064"/>
    <w:rsid w:val="001225B6"/>
    <w:rsid w:val="00130119"/>
    <w:rsid w:val="00131A4C"/>
    <w:rsid w:val="001339C3"/>
    <w:rsid w:val="00133BF0"/>
    <w:rsid w:val="00135FE2"/>
    <w:rsid w:val="00137EF3"/>
    <w:rsid w:val="001405C4"/>
    <w:rsid w:val="00140FF1"/>
    <w:rsid w:val="00144F6E"/>
    <w:rsid w:val="0014583F"/>
    <w:rsid w:val="0014673D"/>
    <w:rsid w:val="001478B3"/>
    <w:rsid w:val="0015286A"/>
    <w:rsid w:val="00153FB7"/>
    <w:rsid w:val="0015484A"/>
    <w:rsid w:val="0016118D"/>
    <w:rsid w:val="00161B43"/>
    <w:rsid w:val="00165C06"/>
    <w:rsid w:val="00166077"/>
    <w:rsid w:val="00166436"/>
    <w:rsid w:val="00172EDF"/>
    <w:rsid w:val="00181D42"/>
    <w:rsid w:val="00187B65"/>
    <w:rsid w:val="00193143"/>
    <w:rsid w:val="00194A75"/>
    <w:rsid w:val="00195999"/>
    <w:rsid w:val="001A20DE"/>
    <w:rsid w:val="001A58B6"/>
    <w:rsid w:val="001B161B"/>
    <w:rsid w:val="001C1128"/>
    <w:rsid w:val="001C1887"/>
    <w:rsid w:val="001C6EF7"/>
    <w:rsid w:val="001D4730"/>
    <w:rsid w:val="001D672B"/>
    <w:rsid w:val="001E0FDD"/>
    <w:rsid w:val="001E4D52"/>
    <w:rsid w:val="001E7D30"/>
    <w:rsid w:val="001F00B5"/>
    <w:rsid w:val="001F0E62"/>
    <w:rsid w:val="002011A0"/>
    <w:rsid w:val="002014E1"/>
    <w:rsid w:val="00201CC2"/>
    <w:rsid w:val="00204A0E"/>
    <w:rsid w:val="0020616D"/>
    <w:rsid w:val="0021057A"/>
    <w:rsid w:val="0021090D"/>
    <w:rsid w:val="00214B55"/>
    <w:rsid w:val="00215155"/>
    <w:rsid w:val="002157D4"/>
    <w:rsid w:val="002233C2"/>
    <w:rsid w:val="00225930"/>
    <w:rsid w:val="00225F3F"/>
    <w:rsid w:val="00226AB5"/>
    <w:rsid w:val="0022758D"/>
    <w:rsid w:val="00232506"/>
    <w:rsid w:val="002333EC"/>
    <w:rsid w:val="00234B35"/>
    <w:rsid w:val="0023541F"/>
    <w:rsid w:val="00236717"/>
    <w:rsid w:val="002374D8"/>
    <w:rsid w:val="00241DCA"/>
    <w:rsid w:val="00242F39"/>
    <w:rsid w:val="00243010"/>
    <w:rsid w:val="00243414"/>
    <w:rsid w:val="00243896"/>
    <w:rsid w:val="002438E4"/>
    <w:rsid w:val="002444FE"/>
    <w:rsid w:val="00245A71"/>
    <w:rsid w:val="0025350C"/>
    <w:rsid w:val="00254CB2"/>
    <w:rsid w:val="00255D72"/>
    <w:rsid w:val="00266F0B"/>
    <w:rsid w:val="00271E92"/>
    <w:rsid w:val="00273383"/>
    <w:rsid w:val="00287B89"/>
    <w:rsid w:val="00295556"/>
    <w:rsid w:val="002A68BA"/>
    <w:rsid w:val="002A7A46"/>
    <w:rsid w:val="002B0138"/>
    <w:rsid w:val="002B344D"/>
    <w:rsid w:val="002B355C"/>
    <w:rsid w:val="002B46C7"/>
    <w:rsid w:val="002B50E2"/>
    <w:rsid w:val="002D10C2"/>
    <w:rsid w:val="002D1D57"/>
    <w:rsid w:val="002D3AB3"/>
    <w:rsid w:val="002D5CC5"/>
    <w:rsid w:val="002D6412"/>
    <w:rsid w:val="002D6C48"/>
    <w:rsid w:val="002E287D"/>
    <w:rsid w:val="002F1199"/>
    <w:rsid w:val="002F2E3F"/>
    <w:rsid w:val="002F426F"/>
    <w:rsid w:val="002F5E2A"/>
    <w:rsid w:val="00300592"/>
    <w:rsid w:val="00300AE3"/>
    <w:rsid w:val="00302068"/>
    <w:rsid w:val="003028FC"/>
    <w:rsid w:val="00304DA2"/>
    <w:rsid w:val="00322ADD"/>
    <w:rsid w:val="00322E9E"/>
    <w:rsid w:val="00325F55"/>
    <w:rsid w:val="003314B9"/>
    <w:rsid w:val="003327F2"/>
    <w:rsid w:val="0033653A"/>
    <w:rsid w:val="003368F0"/>
    <w:rsid w:val="00345BF1"/>
    <w:rsid w:val="00355620"/>
    <w:rsid w:val="00355F5A"/>
    <w:rsid w:val="003618A2"/>
    <w:rsid w:val="00364B5E"/>
    <w:rsid w:val="00365062"/>
    <w:rsid w:val="003708ED"/>
    <w:rsid w:val="003733BA"/>
    <w:rsid w:val="00373FA7"/>
    <w:rsid w:val="00381345"/>
    <w:rsid w:val="00384434"/>
    <w:rsid w:val="003851CD"/>
    <w:rsid w:val="0038757D"/>
    <w:rsid w:val="003951F4"/>
    <w:rsid w:val="0039686B"/>
    <w:rsid w:val="003A0CD3"/>
    <w:rsid w:val="003A3437"/>
    <w:rsid w:val="003A4AA0"/>
    <w:rsid w:val="003A5EBD"/>
    <w:rsid w:val="003A6F03"/>
    <w:rsid w:val="003B0086"/>
    <w:rsid w:val="003B2770"/>
    <w:rsid w:val="003B2BF5"/>
    <w:rsid w:val="003B51C3"/>
    <w:rsid w:val="003B530E"/>
    <w:rsid w:val="003B6CDB"/>
    <w:rsid w:val="003C44A6"/>
    <w:rsid w:val="003C61AA"/>
    <w:rsid w:val="003C6B1F"/>
    <w:rsid w:val="003D339C"/>
    <w:rsid w:val="003E297C"/>
    <w:rsid w:val="003E29F3"/>
    <w:rsid w:val="003F2AE0"/>
    <w:rsid w:val="004006DB"/>
    <w:rsid w:val="00400786"/>
    <w:rsid w:val="004045AA"/>
    <w:rsid w:val="00411E70"/>
    <w:rsid w:val="004376F4"/>
    <w:rsid w:val="0044057B"/>
    <w:rsid w:val="00441DB6"/>
    <w:rsid w:val="00443D05"/>
    <w:rsid w:val="00445631"/>
    <w:rsid w:val="00452187"/>
    <w:rsid w:val="004540EB"/>
    <w:rsid w:val="004641CD"/>
    <w:rsid w:val="00472FC7"/>
    <w:rsid w:val="0047709A"/>
    <w:rsid w:val="00483BD8"/>
    <w:rsid w:val="004853CF"/>
    <w:rsid w:val="0049095F"/>
    <w:rsid w:val="00495D88"/>
    <w:rsid w:val="00496232"/>
    <w:rsid w:val="004967A1"/>
    <w:rsid w:val="004978D4"/>
    <w:rsid w:val="00497F64"/>
    <w:rsid w:val="004A1B8B"/>
    <w:rsid w:val="004B0687"/>
    <w:rsid w:val="004B462D"/>
    <w:rsid w:val="004C15BB"/>
    <w:rsid w:val="004C2735"/>
    <w:rsid w:val="004C3BE5"/>
    <w:rsid w:val="004C3E5E"/>
    <w:rsid w:val="004D02D3"/>
    <w:rsid w:val="004D3A97"/>
    <w:rsid w:val="004D4CBB"/>
    <w:rsid w:val="004D6DC8"/>
    <w:rsid w:val="004E2B1C"/>
    <w:rsid w:val="004E40AD"/>
    <w:rsid w:val="004E5439"/>
    <w:rsid w:val="004F3078"/>
    <w:rsid w:val="004F61C1"/>
    <w:rsid w:val="00500B5A"/>
    <w:rsid w:val="005025C3"/>
    <w:rsid w:val="005043C0"/>
    <w:rsid w:val="005152F0"/>
    <w:rsid w:val="00515C36"/>
    <w:rsid w:val="00520A48"/>
    <w:rsid w:val="00520B30"/>
    <w:rsid w:val="0052441A"/>
    <w:rsid w:val="005273A6"/>
    <w:rsid w:val="00531839"/>
    <w:rsid w:val="00535C43"/>
    <w:rsid w:val="00541FAD"/>
    <w:rsid w:val="0054390A"/>
    <w:rsid w:val="00560DDC"/>
    <w:rsid w:val="0056202F"/>
    <w:rsid w:val="0056566B"/>
    <w:rsid w:val="00567C48"/>
    <w:rsid w:val="0057163D"/>
    <w:rsid w:val="00577323"/>
    <w:rsid w:val="00582B9B"/>
    <w:rsid w:val="00584D15"/>
    <w:rsid w:val="005875CC"/>
    <w:rsid w:val="00591BE7"/>
    <w:rsid w:val="00593E0D"/>
    <w:rsid w:val="005A1824"/>
    <w:rsid w:val="005B1DFF"/>
    <w:rsid w:val="005B5386"/>
    <w:rsid w:val="005C4E12"/>
    <w:rsid w:val="005C7047"/>
    <w:rsid w:val="005D18F4"/>
    <w:rsid w:val="005D2A01"/>
    <w:rsid w:val="005D6E1D"/>
    <w:rsid w:val="005E1064"/>
    <w:rsid w:val="005E2493"/>
    <w:rsid w:val="005E64AA"/>
    <w:rsid w:val="005F02F3"/>
    <w:rsid w:val="005F7A1C"/>
    <w:rsid w:val="00605359"/>
    <w:rsid w:val="00610A1F"/>
    <w:rsid w:val="006232C0"/>
    <w:rsid w:val="006326CA"/>
    <w:rsid w:val="0063509B"/>
    <w:rsid w:val="006356D0"/>
    <w:rsid w:val="0063576B"/>
    <w:rsid w:val="006366F2"/>
    <w:rsid w:val="006410ED"/>
    <w:rsid w:val="006413AF"/>
    <w:rsid w:val="006427FC"/>
    <w:rsid w:val="00644EFD"/>
    <w:rsid w:val="00652746"/>
    <w:rsid w:val="0066031A"/>
    <w:rsid w:val="00664900"/>
    <w:rsid w:val="0067046E"/>
    <w:rsid w:val="006713ED"/>
    <w:rsid w:val="0067617B"/>
    <w:rsid w:val="006763E8"/>
    <w:rsid w:val="00686515"/>
    <w:rsid w:val="00687239"/>
    <w:rsid w:val="00687966"/>
    <w:rsid w:val="00695488"/>
    <w:rsid w:val="00695622"/>
    <w:rsid w:val="006969C7"/>
    <w:rsid w:val="006A73E2"/>
    <w:rsid w:val="006B1EC6"/>
    <w:rsid w:val="006B79C4"/>
    <w:rsid w:val="006C1E01"/>
    <w:rsid w:val="006D0654"/>
    <w:rsid w:val="006D1560"/>
    <w:rsid w:val="006D1865"/>
    <w:rsid w:val="006D558C"/>
    <w:rsid w:val="006E17E3"/>
    <w:rsid w:val="006E581D"/>
    <w:rsid w:val="006E7BF3"/>
    <w:rsid w:val="006F036F"/>
    <w:rsid w:val="0070177E"/>
    <w:rsid w:val="0070397E"/>
    <w:rsid w:val="00716F56"/>
    <w:rsid w:val="00721499"/>
    <w:rsid w:val="007219B6"/>
    <w:rsid w:val="007220E5"/>
    <w:rsid w:val="00730D5A"/>
    <w:rsid w:val="00746B3D"/>
    <w:rsid w:val="0075103E"/>
    <w:rsid w:val="00754227"/>
    <w:rsid w:val="007543A7"/>
    <w:rsid w:val="00755F5F"/>
    <w:rsid w:val="00756F8A"/>
    <w:rsid w:val="007576E3"/>
    <w:rsid w:val="00764D7A"/>
    <w:rsid w:val="00767C5D"/>
    <w:rsid w:val="0077305A"/>
    <w:rsid w:val="007745A5"/>
    <w:rsid w:val="00783F4D"/>
    <w:rsid w:val="00785D98"/>
    <w:rsid w:val="00785EC5"/>
    <w:rsid w:val="007910E4"/>
    <w:rsid w:val="00791304"/>
    <w:rsid w:val="007938F8"/>
    <w:rsid w:val="007A5E65"/>
    <w:rsid w:val="007A6C11"/>
    <w:rsid w:val="007B3DAB"/>
    <w:rsid w:val="007C4A53"/>
    <w:rsid w:val="007C50AA"/>
    <w:rsid w:val="007C660D"/>
    <w:rsid w:val="007D549D"/>
    <w:rsid w:val="007E7799"/>
    <w:rsid w:val="00804426"/>
    <w:rsid w:val="00807AF0"/>
    <w:rsid w:val="0081374F"/>
    <w:rsid w:val="00813862"/>
    <w:rsid w:val="008156D3"/>
    <w:rsid w:val="00820C47"/>
    <w:rsid w:val="008278D8"/>
    <w:rsid w:val="00832A63"/>
    <w:rsid w:val="008372D4"/>
    <w:rsid w:val="0084059D"/>
    <w:rsid w:val="00841521"/>
    <w:rsid w:val="00843837"/>
    <w:rsid w:val="00861220"/>
    <w:rsid w:val="008612ED"/>
    <w:rsid w:val="00863481"/>
    <w:rsid w:val="00865917"/>
    <w:rsid w:val="0087064F"/>
    <w:rsid w:val="00870A89"/>
    <w:rsid w:val="00880DC7"/>
    <w:rsid w:val="008827DE"/>
    <w:rsid w:val="008853FC"/>
    <w:rsid w:val="00896149"/>
    <w:rsid w:val="00896994"/>
    <w:rsid w:val="008A1801"/>
    <w:rsid w:val="008A4916"/>
    <w:rsid w:val="008B7AD3"/>
    <w:rsid w:val="008C14F1"/>
    <w:rsid w:val="008C2E37"/>
    <w:rsid w:val="008D4932"/>
    <w:rsid w:val="008E34D0"/>
    <w:rsid w:val="008E5D7B"/>
    <w:rsid w:val="008E6043"/>
    <w:rsid w:val="008F4F41"/>
    <w:rsid w:val="00903979"/>
    <w:rsid w:val="00905D1E"/>
    <w:rsid w:val="00912294"/>
    <w:rsid w:val="00915618"/>
    <w:rsid w:val="009252DC"/>
    <w:rsid w:val="00934B6C"/>
    <w:rsid w:val="00941297"/>
    <w:rsid w:val="00942677"/>
    <w:rsid w:val="009470E4"/>
    <w:rsid w:val="00952A0B"/>
    <w:rsid w:val="00961568"/>
    <w:rsid w:val="0097317E"/>
    <w:rsid w:val="0098080B"/>
    <w:rsid w:val="009931A8"/>
    <w:rsid w:val="009945BF"/>
    <w:rsid w:val="00994934"/>
    <w:rsid w:val="009A1BA8"/>
    <w:rsid w:val="009A565A"/>
    <w:rsid w:val="009A57A0"/>
    <w:rsid w:val="009B06C4"/>
    <w:rsid w:val="009B4A6D"/>
    <w:rsid w:val="009B7352"/>
    <w:rsid w:val="009C415D"/>
    <w:rsid w:val="009C7A85"/>
    <w:rsid w:val="009C7F43"/>
    <w:rsid w:val="009D0B57"/>
    <w:rsid w:val="009D11BC"/>
    <w:rsid w:val="009E1251"/>
    <w:rsid w:val="009E58E0"/>
    <w:rsid w:val="009E6FBE"/>
    <w:rsid w:val="009F0C7D"/>
    <w:rsid w:val="00A031E4"/>
    <w:rsid w:val="00A040F4"/>
    <w:rsid w:val="00A04726"/>
    <w:rsid w:val="00A059B1"/>
    <w:rsid w:val="00A15066"/>
    <w:rsid w:val="00A203C6"/>
    <w:rsid w:val="00A2086B"/>
    <w:rsid w:val="00A20982"/>
    <w:rsid w:val="00A21806"/>
    <w:rsid w:val="00A23221"/>
    <w:rsid w:val="00A236E0"/>
    <w:rsid w:val="00A25E77"/>
    <w:rsid w:val="00A30848"/>
    <w:rsid w:val="00A37EFC"/>
    <w:rsid w:val="00A467A4"/>
    <w:rsid w:val="00A52A2E"/>
    <w:rsid w:val="00A546EB"/>
    <w:rsid w:val="00A604E4"/>
    <w:rsid w:val="00A60748"/>
    <w:rsid w:val="00A61F5B"/>
    <w:rsid w:val="00A73B4F"/>
    <w:rsid w:val="00A742C0"/>
    <w:rsid w:val="00A81705"/>
    <w:rsid w:val="00A85168"/>
    <w:rsid w:val="00A85A3D"/>
    <w:rsid w:val="00A87192"/>
    <w:rsid w:val="00A878EA"/>
    <w:rsid w:val="00A9182B"/>
    <w:rsid w:val="00A920D9"/>
    <w:rsid w:val="00A92C04"/>
    <w:rsid w:val="00A97C71"/>
    <w:rsid w:val="00AA222E"/>
    <w:rsid w:val="00AA4CCF"/>
    <w:rsid w:val="00AA5175"/>
    <w:rsid w:val="00AA5956"/>
    <w:rsid w:val="00AB0F4D"/>
    <w:rsid w:val="00AB2A40"/>
    <w:rsid w:val="00AC52D9"/>
    <w:rsid w:val="00AD0EE2"/>
    <w:rsid w:val="00AD4A78"/>
    <w:rsid w:val="00AE25CC"/>
    <w:rsid w:val="00AE2942"/>
    <w:rsid w:val="00AF67ED"/>
    <w:rsid w:val="00B0311B"/>
    <w:rsid w:val="00B06B2B"/>
    <w:rsid w:val="00B07036"/>
    <w:rsid w:val="00B07FF8"/>
    <w:rsid w:val="00B102C5"/>
    <w:rsid w:val="00B122AC"/>
    <w:rsid w:val="00B15A11"/>
    <w:rsid w:val="00B17A4C"/>
    <w:rsid w:val="00B21599"/>
    <w:rsid w:val="00B21A7B"/>
    <w:rsid w:val="00B2529C"/>
    <w:rsid w:val="00B322A1"/>
    <w:rsid w:val="00B34444"/>
    <w:rsid w:val="00B357FD"/>
    <w:rsid w:val="00B37E9B"/>
    <w:rsid w:val="00B47DE7"/>
    <w:rsid w:val="00B558D2"/>
    <w:rsid w:val="00B5701B"/>
    <w:rsid w:val="00B57E15"/>
    <w:rsid w:val="00B63F1C"/>
    <w:rsid w:val="00B74D3D"/>
    <w:rsid w:val="00B767AC"/>
    <w:rsid w:val="00B83E35"/>
    <w:rsid w:val="00B85349"/>
    <w:rsid w:val="00B86C1A"/>
    <w:rsid w:val="00B87399"/>
    <w:rsid w:val="00B92557"/>
    <w:rsid w:val="00B96D0A"/>
    <w:rsid w:val="00B97B9D"/>
    <w:rsid w:val="00BA5223"/>
    <w:rsid w:val="00BA5962"/>
    <w:rsid w:val="00BB65A7"/>
    <w:rsid w:val="00BC0B80"/>
    <w:rsid w:val="00BC72E0"/>
    <w:rsid w:val="00BD0BE8"/>
    <w:rsid w:val="00BD0F3A"/>
    <w:rsid w:val="00BD1224"/>
    <w:rsid w:val="00BD45EB"/>
    <w:rsid w:val="00BD52AD"/>
    <w:rsid w:val="00BD66ED"/>
    <w:rsid w:val="00BE3E11"/>
    <w:rsid w:val="00BE77E0"/>
    <w:rsid w:val="00BF0C45"/>
    <w:rsid w:val="00BF63D2"/>
    <w:rsid w:val="00BF6D49"/>
    <w:rsid w:val="00C067D0"/>
    <w:rsid w:val="00C1301C"/>
    <w:rsid w:val="00C165C7"/>
    <w:rsid w:val="00C167C6"/>
    <w:rsid w:val="00C17413"/>
    <w:rsid w:val="00C17CFC"/>
    <w:rsid w:val="00C23B79"/>
    <w:rsid w:val="00C27A4E"/>
    <w:rsid w:val="00C33231"/>
    <w:rsid w:val="00C353F8"/>
    <w:rsid w:val="00C36CDA"/>
    <w:rsid w:val="00C373D9"/>
    <w:rsid w:val="00C41F36"/>
    <w:rsid w:val="00C42B39"/>
    <w:rsid w:val="00C53695"/>
    <w:rsid w:val="00C542AF"/>
    <w:rsid w:val="00C54B04"/>
    <w:rsid w:val="00C54BB1"/>
    <w:rsid w:val="00C569DA"/>
    <w:rsid w:val="00C57A92"/>
    <w:rsid w:val="00C6717F"/>
    <w:rsid w:val="00C740C7"/>
    <w:rsid w:val="00C77F9F"/>
    <w:rsid w:val="00C83AF8"/>
    <w:rsid w:val="00C84308"/>
    <w:rsid w:val="00C84420"/>
    <w:rsid w:val="00C85EB7"/>
    <w:rsid w:val="00C94A41"/>
    <w:rsid w:val="00CA184F"/>
    <w:rsid w:val="00CB65BE"/>
    <w:rsid w:val="00CC0398"/>
    <w:rsid w:val="00CC0A37"/>
    <w:rsid w:val="00CC128A"/>
    <w:rsid w:val="00CC143E"/>
    <w:rsid w:val="00CC2C3A"/>
    <w:rsid w:val="00CD10DF"/>
    <w:rsid w:val="00CD27D9"/>
    <w:rsid w:val="00CD4740"/>
    <w:rsid w:val="00CD7F66"/>
    <w:rsid w:val="00CE0563"/>
    <w:rsid w:val="00CE474C"/>
    <w:rsid w:val="00CE6167"/>
    <w:rsid w:val="00CF355C"/>
    <w:rsid w:val="00CF4447"/>
    <w:rsid w:val="00CF5DC1"/>
    <w:rsid w:val="00CF7FCB"/>
    <w:rsid w:val="00D04328"/>
    <w:rsid w:val="00D071A3"/>
    <w:rsid w:val="00D11527"/>
    <w:rsid w:val="00D21E44"/>
    <w:rsid w:val="00D2321E"/>
    <w:rsid w:val="00D241A5"/>
    <w:rsid w:val="00D345BE"/>
    <w:rsid w:val="00D4293F"/>
    <w:rsid w:val="00D435F3"/>
    <w:rsid w:val="00D43A28"/>
    <w:rsid w:val="00D463FE"/>
    <w:rsid w:val="00D46595"/>
    <w:rsid w:val="00D46A7D"/>
    <w:rsid w:val="00D53E08"/>
    <w:rsid w:val="00D56FE4"/>
    <w:rsid w:val="00D56FF1"/>
    <w:rsid w:val="00D60383"/>
    <w:rsid w:val="00D60786"/>
    <w:rsid w:val="00D62258"/>
    <w:rsid w:val="00D62C39"/>
    <w:rsid w:val="00D62CE0"/>
    <w:rsid w:val="00D67731"/>
    <w:rsid w:val="00D67DE1"/>
    <w:rsid w:val="00D702ED"/>
    <w:rsid w:val="00D7446F"/>
    <w:rsid w:val="00D8491E"/>
    <w:rsid w:val="00D8505C"/>
    <w:rsid w:val="00D86512"/>
    <w:rsid w:val="00D87435"/>
    <w:rsid w:val="00D912DC"/>
    <w:rsid w:val="00D93EA2"/>
    <w:rsid w:val="00D95DCC"/>
    <w:rsid w:val="00DA35E2"/>
    <w:rsid w:val="00DA614A"/>
    <w:rsid w:val="00DA651E"/>
    <w:rsid w:val="00DA6D2C"/>
    <w:rsid w:val="00DB4807"/>
    <w:rsid w:val="00DC0BCC"/>
    <w:rsid w:val="00DC3AF2"/>
    <w:rsid w:val="00DC3B26"/>
    <w:rsid w:val="00DC4F43"/>
    <w:rsid w:val="00DC6223"/>
    <w:rsid w:val="00DD269C"/>
    <w:rsid w:val="00DD2F07"/>
    <w:rsid w:val="00DD4FD9"/>
    <w:rsid w:val="00DE1C06"/>
    <w:rsid w:val="00DE32E7"/>
    <w:rsid w:val="00DF6B8E"/>
    <w:rsid w:val="00E10D13"/>
    <w:rsid w:val="00E114CF"/>
    <w:rsid w:val="00E1322B"/>
    <w:rsid w:val="00E16D70"/>
    <w:rsid w:val="00E20159"/>
    <w:rsid w:val="00E435EE"/>
    <w:rsid w:val="00E57A8C"/>
    <w:rsid w:val="00E609B8"/>
    <w:rsid w:val="00E60FB3"/>
    <w:rsid w:val="00E61FD0"/>
    <w:rsid w:val="00E621EC"/>
    <w:rsid w:val="00E64F52"/>
    <w:rsid w:val="00E758B4"/>
    <w:rsid w:val="00E77A51"/>
    <w:rsid w:val="00E842E9"/>
    <w:rsid w:val="00E86FD1"/>
    <w:rsid w:val="00E90E2E"/>
    <w:rsid w:val="00E911F1"/>
    <w:rsid w:val="00E969D9"/>
    <w:rsid w:val="00EA0B9A"/>
    <w:rsid w:val="00EA7948"/>
    <w:rsid w:val="00EB1551"/>
    <w:rsid w:val="00EB2586"/>
    <w:rsid w:val="00EB35F2"/>
    <w:rsid w:val="00EB38D5"/>
    <w:rsid w:val="00EB44A7"/>
    <w:rsid w:val="00EB4A95"/>
    <w:rsid w:val="00EC223C"/>
    <w:rsid w:val="00EC4B73"/>
    <w:rsid w:val="00EC73DD"/>
    <w:rsid w:val="00ED6E56"/>
    <w:rsid w:val="00ED6F02"/>
    <w:rsid w:val="00ED7304"/>
    <w:rsid w:val="00ED74E2"/>
    <w:rsid w:val="00EE012A"/>
    <w:rsid w:val="00EE0F1E"/>
    <w:rsid w:val="00EE2618"/>
    <w:rsid w:val="00EF1B29"/>
    <w:rsid w:val="00EF5CBD"/>
    <w:rsid w:val="00EF6528"/>
    <w:rsid w:val="00F00CB0"/>
    <w:rsid w:val="00F259CA"/>
    <w:rsid w:val="00F3056A"/>
    <w:rsid w:val="00F4069E"/>
    <w:rsid w:val="00F4136B"/>
    <w:rsid w:val="00F4165C"/>
    <w:rsid w:val="00F42DF6"/>
    <w:rsid w:val="00F450E0"/>
    <w:rsid w:val="00F5456F"/>
    <w:rsid w:val="00F5692C"/>
    <w:rsid w:val="00F57013"/>
    <w:rsid w:val="00F57E17"/>
    <w:rsid w:val="00F63D3A"/>
    <w:rsid w:val="00F63D46"/>
    <w:rsid w:val="00F6511A"/>
    <w:rsid w:val="00F77F27"/>
    <w:rsid w:val="00F80804"/>
    <w:rsid w:val="00F908A2"/>
    <w:rsid w:val="00F91734"/>
    <w:rsid w:val="00F94FF4"/>
    <w:rsid w:val="00FA1746"/>
    <w:rsid w:val="00FA29F1"/>
    <w:rsid w:val="00FA464C"/>
    <w:rsid w:val="00FB6504"/>
    <w:rsid w:val="00FB7AC9"/>
    <w:rsid w:val="00FC3450"/>
    <w:rsid w:val="00FC6571"/>
    <w:rsid w:val="00FC7CBD"/>
    <w:rsid w:val="00FC7F80"/>
    <w:rsid w:val="00FD06F7"/>
    <w:rsid w:val="00FD231B"/>
    <w:rsid w:val="00FE5E7B"/>
    <w:rsid w:val="00FF2E09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C6D37"/>
  <w15:chartTrackingRefBased/>
  <w15:docId w15:val="{38BF7865-7B52-5648-A79A-0A53CA1F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1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1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1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1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1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15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15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15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15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">
    <w:name w:val="EndNote Bibliography"/>
    <w:basedOn w:val="Normale"/>
    <w:link w:val="EndNoteBibliographyCarattere"/>
    <w:rsid w:val="00A04726"/>
    <w:pPr>
      <w:jc w:val="both"/>
    </w:pPr>
    <w:rPr>
      <w:rFonts w:ascii="Calibri" w:hAnsi="Calibri" w:cs="Calibri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A04726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e"/>
    <w:link w:val="EndNoteBibliographyTitleCarattere"/>
    <w:rsid w:val="00A04726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A04726"/>
    <w:rPr>
      <w:rFonts w:ascii="Calibri" w:hAnsi="Calibri" w:cs="Calibri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231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231"/>
    <w:rPr>
      <w:rFonts w:ascii="Times New Roman" w:hAnsi="Times New Roman" w:cs="Times New Roman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1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1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1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156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156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156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156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156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15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1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1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15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1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15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15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15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15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1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156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156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D1560"/>
    <w:rPr>
      <w:b/>
      <w:bCs/>
    </w:rPr>
  </w:style>
  <w:style w:type="character" w:customStyle="1" w:styleId="apple-converted-space">
    <w:name w:val="apple-converted-space"/>
    <w:basedOn w:val="Carpredefinitoparagrafo"/>
    <w:rsid w:val="006D1560"/>
  </w:style>
  <w:style w:type="table" w:styleId="Tabellaelenco2">
    <w:name w:val="List Table 2"/>
    <w:basedOn w:val="Tabellanormale"/>
    <w:uiPriority w:val="47"/>
    <w:rsid w:val="005152F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nfasicorsivo">
    <w:name w:val="Emphasis"/>
    <w:basedOn w:val="Carpredefinitoparagrafo"/>
    <w:uiPriority w:val="20"/>
    <w:qFormat/>
    <w:rsid w:val="005152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2016</Characters>
  <Application>Microsoft Office Word</Application>
  <DocSecurity>0</DocSecurity>
  <Lines>126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Palmieri</dc:creator>
  <cp:keywords/>
  <dc:description/>
  <cp:lastModifiedBy>Davide Palmieri</cp:lastModifiedBy>
  <cp:revision>4</cp:revision>
  <dcterms:created xsi:type="dcterms:W3CDTF">2026-06-05T10:29:00Z</dcterms:created>
  <dcterms:modified xsi:type="dcterms:W3CDTF">2026-07-02T10:48:00Z</dcterms:modified>
</cp:coreProperties>
</file>