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4307" w14:textId="12D17C9D" w:rsidR="005657A8" w:rsidRPr="004426D4" w:rsidRDefault="005657A8" w:rsidP="005657A8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 xml:space="preserve">Table </w:t>
      </w:r>
      <w:r w:rsidR="005B6181">
        <w:rPr>
          <w:rFonts w:ascii="Arial" w:hAnsi="Arial" w:cs="Arial"/>
          <w:b/>
          <w:bCs/>
          <w:lang w:val="en-US"/>
        </w:rPr>
        <w:t>3</w:t>
      </w:r>
      <w:r w:rsidRPr="004426D4">
        <w:rPr>
          <w:rFonts w:ascii="Arial" w:hAnsi="Arial" w:cs="Arial"/>
          <w:b/>
          <w:bCs/>
          <w:lang w:val="en-US"/>
        </w:rPr>
        <w:t xml:space="preserve">. </w:t>
      </w:r>
      <w:r>
        <w:rPr>
          <w:rFonts w:ascii="Arial" w:hAnsi="Arial" w:cs="Arial"/>
          <w:b/>
          <w:bCs/>
          <w:lang w:val="en-US"/>
        </w:rPr>
        <w:t xml:space="preserve">Overall survival </w:t>
      </w:r>
      <w:r w:rsidRPr="004426D4">
        <w:rPr>
          <w:rFonts w:ascii="Arial" w:hAnsi="Arial" w:cs="Arial"/>
          <w:b/>
          <w:bCs/>
          <w:lang w:val="en-US"/>
        </w:rPr>
        <w:t xml:space="preserve">across </w:t>
      </w:r>
      <w:r w:rsidR="006D69F0">
        <w:rPr>
          <w:rFonts w:ascii="Arial" w:hAnsi="Arial" w:cs="Arial"/>
          <w:b/>
          <w:bCs/>
          <w:lang w:val="en-US"/>
        </w:rPr>
        <w:t xml:space="preserve">nutritional status </w:t>
      </w:r>
      <w:r w:rsidRPr="004426D4">
        <w:rPr>
          <w:rFonts w:ascii="Arial" w:hAnsi="Arial" w:cs="Arial"/>
          <w:b/>
          <w:bCs/>
          <w:lang w:val="en-US"/>
        </w:rPr>
        <w:t>subgroups</w:t>
      </w:r>
      <w:r>
        <w:rPr>
          <w:rFonts w:ascii="Arial" w:hAnsi="Arial" w:cs="Arial"/>
          <w:b/>
          <w:bCs/>
          <w:lang w:val="en-US"/>
        </w:rPr>
        <w:t>.</w:t>
      </w:r>
    </w:p>
    <w:p w14:paraId="545A2F4B" w14:textId="77777777" w:rsidR="005657A8" w:rsidRPr="004426D4" w:rsidRDefault="005657A8" w:rsidP="005657A8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7"/>
        <w:gridCol w:w="2791"/>
        <w:gridCol w:w="2126"/>
        <w:gridCol w:w="992"/>
        <w:gridCol w:w="2127"/>
        <w:gridCol w:w="992"/>
        <w:gridCol w:w="1559"/>
        <w:gridCol w:w="952"/>
      </w:tblGrid>
      <w:tr w:rsidR="005657A8" w14:paraId="4BFC20D9" w14:textId="77777777" w:rsidTr="005657A8">
        <w:tc>
          <w:tcPr>
            <w:tcW w:w="1457" w:type="dxa"/>
          </w:tcPr>
          <w:p w14:paraId="22D54297" w14:textId="77777777" w:rsidR="005657A8" w:rsidRPr="004426D4" w:rsidRDefault="005657A8" w:rsidP="002C643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91" w:type="dxa"/>
          </w:tcPr>
          <w:p w14:paraId="6A68555F" w14:textId="77777777" w:rsidR="005657A8" w:rsidRPr="004426D4" w:rsidRDefault="005657A8" w:rsidP="002C643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FA01865" w14:textId="63773773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Median OS, months (95% CI)</w:t>
            </w:r>
          </w:p>
        </w:tc>
        <w:tc>
          <w:tcPr>
            <w:tcW w:w="992" w:type="dxa"/>
            <w:vAlign w:val="center"/>
          </w:tcPr>
          <w:p w14:paraId="7BD4B055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  <w:tc>
          <w:tcPr>
            <w:tcW w:w="2127" w:type="dxa"/>
            <w:vAlign w:val="center"/>
          </w:tcPr>
          <w:p w14:paraId="158845D6" w14:textId="1F865B43" w:rsidR="005657A8" w:rsidRPr="005657A8" w:rsidRDefault="005657A8" w:rsidP="005657A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12-month OS, %</w:t>
            </w:r>
          </w:p>
        </w:tc>
        <w:tc>
          <w:tcPr>
            <w:tcW w:w="992" w:type="dxa"/>
            <w:vAlign w:val="center"/>
          </w:tcPr>
          <w:p w14:paraId="297D9E52" w14:textId="36DE9F0B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HR</w:t>
            </w:r>
          </w:p>
        </w:tc>
        <w:tc>
          <w:tcPr>
            <w:tcW w:w="1559" w:type="dxa"/>
            <w:vAlign w:val="center"/>
          </w:tcPr>
          <w:p w14:paraId="532F89ED" w14:textId="77777777" w:rsidR="005657A8" w:rsidRPr="000544A3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952" w:type="dxa"/>
            <w:vAlign w:val="center"/>
          </w:tcPr>
          <w:p w14:paraId="61CB36A4" w14:textId="77777777" w:rsidR="005657A8" w:rsidRPr="000544A3" w:rsidRDefault="005657A8" w:rsidP="002C6435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0544A3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</w:tr>
      <w:tr w:rsidR="005657A8" w14:paraId="11265232" w14:textId="77777777" w:rsidTr="005657A8">
        <w:tc>
          <w:tcPr>
            <w:tcW w:w="4248" w:type="dxa"/>
            <w:gridSpan w:val="2"/>
            <w:vAlign w:val="center"/>
          </w:tcPr>
          <w:p w14:paraId="2284F48F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4426D4">
              <w:rPr>
                <w:rFonts w:ascii="Arial" w:hAnsi="Arial" w:cs="Arial"/>
                <w:lang w:val="en-US"/>
              </w:rPr>
              <w:t>Full cohort</w:t>
            </w:r>
            <w:r>
              <w:rPr>
                <w:rFonts w:ascii="Arial" w:hAnsi="Arial" w:cs="Arial"/>
                <w:lang w:val="en-US"/>
              </w:rPr>
              <w:t xml:space="preserve"> (n=54)</w:t>
            </w:r>
          </w:p>
        </w:tc>
        <w:tc>
          <w:tcPr>
            <w:tcW w:w="2126" w:type="dxa"/>
            <w:vAlign w:val="center"/>
          </w:tcPr>
          <w:p w14:paraId="61A6CF9D" w14:textId="638D8A09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5657A8">
              <w:rPr>
                <w:rFonts w:ascii="Arial" w:hAnsi="Arial" w:cs="Arial"/>
                <w:lang w:val="en-US"/>
              </w:rPr>
              <w:t>15.2 (8.0-17.9)</w:t>
            </w:r>
          </w:p>
        </w:tc>
        <w:tc>
          <w:tcPr>
            <w:tcW w:w="992" w:type="dxa"/>
            <w:vAlign w:val="center"/>
          </w:tcPr>
          <w:p w14:paraId="5777A6AE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1DD39087" w14:textId="7326453A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5657A8">
              <w:rPr>
                <w:rFonts w:ascii="Arial" w:hAnsi="Arial" w:cs="Arial"/>
                <w:lang w:val="en-US"/>
              </w:rPr>
              <w:t>56.5</w:t>
            </w:r>
          </w:p>
        </w:tc>
        <w:tc>
          <w:tcPr>
            <w:tcW w:w="992" w:type="dxa"/>
            <w:vAlign w:val="center"/>
          </w:tcPr>
          <w:p w14:paraId="24424997" w14:textId="27EBD83E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E0DDA4F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Align w:val="center"/>
          </w:tcPr>
          <w:p w14:paraId="147CC1DF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5657A8" w14:paraId="44E4EC75" w14:textId="77777777" w:rsidTr="005657A8">
        <w:tc>
          <w:tcPr>
            <w:tcW w:w="1457" w:type="dxa"/>
            <w:vMerge w:val="restart"/>
            <w:vAlign w:val="center"/>
          </w:tcPr>
          <w:p w14:paraId="797A1513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BMI</w:t>
            </w:r>
          </w:p>
        </w:tc>
        <w:tc>
          <w:tcPr>
            <w:tcW w:w="2791" w:type="dxa"/>
            <w:vAlign w:val="center"/>
          </w:tcPr>
          <w:p w14:paraId="5B876114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Abnormal BMI (n=27)</w:t>
            </w:r>
          </w:p>
        </w:tc>
        <w:tc>
          <w:tcPr>
            <w:tcW w:w="2126" w:type="dxa"/>
            <w:vAlign w:val="center"/>
          </w:tcPr>
          <w:p w14:paraId="73A41ABF" w14:textId="799F0742" w:rsidR="005657A8" w:rsidRPr="000544A3" w:rsidRDefault="005657A8" w:rsidP="002C6435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13.2 (4.9-NR)</w:t>
            </w:r>
          </w:p>
        </w:tc>
        <w:tc>
          <w:tcPr>
            <w:tcW w:w="992" w:type="dxa"/>
            <w:vMerge w:val="restart"/>
            <w:vAlign w:val="center"/>
          </w:tcPr>
          <w:p w14:paraId="79A31376" w14:textId="10B495E8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0.28</w:t>
            </w:r>
          </w:p>
        </w:tc>
        <w:tc>
          <w:tcPr>
            <w:tcW w:w="2127" w:type="dxa"/>
          </w:tcPr>
          <w:p w14:paraId="660E24DE" w14:textId="20A30E2D" w:rsidR="005657A8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51.2</w:t>
            </w:r>
          </w:p>
        </w:tc>
        <w:tc>
          <w:tcPr>
            <w:tcW w:w="992" w:type="dxa"/>
            <w:vMerge w:val="restart"/>
            <w:vAlign w:val="center"/>
          </w:tcPr>
          <w:p w14:paraId="002E7C4C" w14:textId="18AD3499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  <w:r w:rsidR="00D71E4A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1559" w:type="dxa"/>
            <w:vMerge w:val="restart"/>
            <w:vAlign w:val="center"/>
          </w:tcPr>
          <w:p w14:paraId="12632EC7" w14:textId="4515EFF6" w:rsidR="005657A8" w:rsidRPr="004426D4" w:rsidRDefault="00D71E4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0.73-2.86</w:t>
            </w:r>
          </w:p>
        </w:tc>
        <w:tc>
          <w:tcPr>
            <w:tcW w:w="952" w:type="dxa"/>
            <w:vMerge w:val="restart"/>
            <w:vAlign w:val="center"/>
          </w:tcPr>
          <w:p w14:paraId="0206407F" w14:textId="6A2B27B4" w:rsidR="005657A8" w:rsidRPr="000544A3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0.</w:t>
            </w:r>
            <w:r w:rsidR="00D71E4A">
              <w:rPr>
                <w:rFonts w:ascii="Arial" w:hAnsi="Arial" w:cs="Arial"/>
                <w:lang w:val="en-US"/>
              </w:rPr>
              <w:t>285</w:t>
            </w:r>
          </w:p>
        </w:tc>
      </w:tr>
      <w:tr w:rsidR="005657A8" w14:paraId="2C318D03" w14:textId="77777777" w:rsidTr="005657A8">
        <w:tc>
          <w:tcPr>
            <w:tcW w:w="1457" w:type="dxa"/>
            <w:vMerge/>
            <w:vAlign w:val="center"/>
          </w:tcPr>
          <w:p w14:paraId="1D5029DE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91" w:type="dxa"/>
            <w:vAlign w:val="center"/>
          </w:tcPr>
          <w:p w14:paraId="2762F2C8" w14:textId="77777777" w:rsidR="005657A8" w:rsidRPr="004426D4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4426D4">
              <w:rPr>
                <w:rFonts w:ascii="Arial" w:hAnsi="Arial" w:cs="Arial"/>
                <w:lang w:val="en-US"/>
              </w:rPr>
              <w:t>Normal BMI</w:t>
            </w:r>
            <w:r>
              <w:rPr>
                <w:rFonts w:ascii="Arial" w:hAnsi="Arial" w:cs="Arial"/>
                <w:lang w:val="en-US"/>
              </w:rPr>
              <w:t xml:space="preserve"> (n=27)</w:t>
            </w:r>
          </w:p>
        </w:tc>
        <w:tc>
          <w:tcPr>
            <w:tcW w:w="2126" w:type="dxa"/>
            <w:vAlign w:val="center"/>
          </w:tcPr>
          <w:p w14:paraId="1A08A0ED" w14:textId="46E9D43B" w:rsidR="005657A8" w:rsidRPr="000544A3" w:rsidRDefault="005657A8" w:rsidP="002C6435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15.5 (</w:t>
            </w:r>
            <w:r w:rsidRPr="005657A8">
              <w:rPr>
                <w:rFonts w:ascii="Arial" w:hAnsi="Arial" w:cs="Arial"/>
                <w:bCs/>
                <w:lang w:val="en-US"/>
              </w:rPr>
              <w:t>11.2-29.5</w:t>
            </w:r>
            <w:r>
              <w:rPr>
                <w:rFonts w:ascii="Arial" w:hAnsi="Arial" w:cs="Arial"/>
                <w:bCs/>
                <w:lang w:val="en-US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58125566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43A078F3" w14:textId="44652A89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71E4A">
              <w:rPr>
                <w:rFonts w:ascii="Arial" w:hAnsi="Arial" w:cs="Arial"/>
                <w:lang w:val="en-US"/>
              </w:rPr>
              <w:t>61.7</w:t>
            </w:r>
          </w:p>
        </w:tc>
        <w:tc>
          <w:tcPr>
            <w:tcW w:w="992" w:type="dxa"/>
            <w:vMerge/>
            <w:vAlign w:val="center"/>
          </w:tcPr>
          <w:p w14:paraId="526317D3" w14:textId="47A943F2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E95D777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1577B398" w14:textId="77777777" w:rsidR="005657A8" w:rsidRPr="000544A3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657A8" w14:paraId="024910D9" w14:textId="77777777" w:rsidTr="005657A8">
        <w:tc>
          <w:tcPr>
            <w:tcW w:w="1457" w:type="dxa"/>
            <w:vMerge w:val="restart"/>
            <w:vAlign w:val="center"/>
          </w:tcPr>
          <w:p w14:paraId="03FB67D0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CONUT score</w:t>
            </w:r>
          </w:p>
        </w:tc>
        <w:tc>
          <w:tcPr>
            <w:tcW w:w="2791" w:type="dxa"/>
            <w:vAlign w:val="center"/>
          </w:tcPr>
          <w:p w14:paraId="5ECA411F" w14:textId="7598E85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&gt; 5 (n=</w:t>
            </w:r>
            <w:r w:rsidR="0012685A">
              <w:rPr>
                <w:rFonts w:ascii="Arial" w:hAnsi="Arial" w:cs="Arial"/>
                <w:lang w:val="en-US"/>
              </w:rPr>
              <w:t>16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103122B3" w14:textId="41E0AA9E" w:rsidR="005657A8" w:rsidRPr="00B23FC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1.7</w:t>
            </w:r>
            <w:r w:rsidR="00D71E4A"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1.2</w:t>
            </w:r>
            <w:r w:rsidR="00D71E4A" w:rsidRPr="00D71E4A">
              <w:rPr>
                <w:rFonts w:ascii="Arial" w:hAnsi="Arial" w:cs="Arial"/>
                <w:lang w:val="en-US"/>
              </w:rPr>
              <w:t>-NR</w:t>
            </w:r>
            <w:r w:rsidR="00D71E4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480CD7BC" w14:textId="3D10B9D0" w:rsidR="005657A8" w:rsidRPr="000544A3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0.01*</w:t>
            </w:r>
          </w:p>
        </w:tc>
        <w:tc>
          <w:tcPr>
            <w:tcW w:w="2127" w:type="dxa"/>
          </w:tcPr>
          <w:p w14:paraId="6568DF49" w14:textId="17566CB4" w:rsidR="005657A8" w:rsidRPr="00B23FC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28.1</w:t>
            </w:r>
          </w:p>
        </w:tc>
        <w:tc>
          <w:tcPr>
            <w:tcW w:w="992" w:type="dxa"/>
            <w:vMerge w:val="restart"/>
            <w:vAlign w:val="center"/>
          </w:tcPr>
          <w:p w14:paraId="2FBD35AB" w14:textId="4C832031" w:rsidR="005657A8" w:rsidRPr="00B23FC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2.47</w:t>
            </w:r>
          </w:p>
        </w:tc>
        <w:tc>
          <w:tcPr>
            <w:tcW w:w="1559" w:type="dxa"/>
            <w:vMerge w:val="restart"/>
            <w:vAlign w:val="center"/>
          </w:tcPr>
          <w:p w14:paraId="08C0A9F5" w14:textId="5D46E9A5" w:rsidR="005657A8" w:rsidRPr="00B23FC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D71E4A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21</w:t>
            </w:r>
            <w:r w:rsidR="00D71E4A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en-US"/>
              </w:rPr>
              <w:t>5</w:t>
            </w:r>
            <w:r w:rsidR="00D71E4A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04</w:t>
            </w:r>
          </w:p>
        </w:tc>
        <w:tc>
          <w:tcPr>
            <w:tcW w:w="952" w:type="dxa"/>
            <w:vMerge w:val="restart"/>
            <w:vAlign w:val="center"/>
          </w:tcPr>
          <w:p w14:paraId="6244BE65" w14:textId="0DEB740D" w:rsidR="005657A8" w:rsidRPr="00B23FC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0.012*</w:t>
            </w:r>
          </w:p>
        </w:tc>
      </w:tr>
      <w:tr w:rsidR="005657A8" w14:paraId="5151CB9E" w14:textId="77777777" w:rsidTr="005657A8">
        <w:tc>
          <w:tcPr>
            <w:tcW w:w="1457" w:type="dxa"/>
            <w:vMerge/>
            <w:vAlign w:val="center"/>
          </w:tcPr>
          <w:p w14:paraId="4817F460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791" w:type="dxa"/>
            <w:vAlign w:val="center"/>
          </w:tcPr>
          <w:p w14:paraId="5A06F2C6" w14:textId="20954C3A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≤ 5 (n=3</w:t>
            </w:r>
            <w:r w:rsidR="0012685A">
              <w:rPr>
                <w:rFonts w:ascii="Arial" w:hAnsi="Arial" w:cs="Arial"/>
                <w:lang w:val="en-US"/>
              </w:rPr>
              <w:t>8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579C75FD" w14:textId="42930646" w:rsidR="005657A8" w:rsidRPr="00B23FCA" w:rsidRDefault="00D71E4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12685A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.5 (</w:t>
            </w:r>
            <w:r w:rsidRPr="00D71E4A">
              <w:rPr>
                <w:rFonts w:ascii="Arial" w:hAnsi="Arial" w:cs="Arial"/>
                <w:lang w:val="en-US"/>
              </w:rPr>
              <w:t>1</w:t>
            </w:r>
            <w:r w:rsidR="0012685A">
              <w:rPr>
                <w:rFonts w:ascii="Arial" w:hAnsi="Arial" w:cs="Arial"/>
                <w:lang w:val="en-US"/>
              </w:rPr>
              <w:t>0</w:t>
            </w:r>
            <w:r w:rsidRPr="00D71E4A">
              <w:rPr>
                <w:rFonts w:ascii="Arial" w:hAnsi="Arial" w:cs="Arial"/>
                <w:lang w:val="en-US"/>
              </w:rPr>
              <w:t>.</w:t>
            </w:r>
            <w:r w:rsidR="0012685A">
              <w:rPr>
                <w:rFonts w:ascii="Arial" w:hAnsi="Arial" w:cs="Arial"/>
                <w:lang w:val="en-US"/>
              </w:rPr>
              <w:t>6</w:t>
            </w:r>
            <w:r w:rsidRPr="00D71E4A">
              <w:rPr>
                <w:rFonts w:ascii="Arial" w:hAnsi="Arial" w:cs="Arial"/>
                <w:lang w:val="en-US"/>
              </w:rPr>
              <w:t>-</w:t>
            </w:r>
            <w:r w:rsidR="0012685A">
              <w:rPr>
                <w:rFonts w:ascii="Arial" w:hAnsi="Arial" w:cs="Arial"/>
                <w:lang w:val="en-US"/>
              </w:rPr>
              <w:t>17</w:t>
            </w:r>
            <w:r w:rsidRPr="00D71E4A">
              <w:rPr>
                <w:rFonts w:ascii="Arial" w:hAnsi="Arial" w:cs="Arial"/>
                <w:lang w:val="en-US"/>
              </w:rPr>
              <w:t>.</w:t>
            </w:r>
            <w:r w:rsidR="0012685A"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28673F82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27" w:type="dxa"/>
          </w:tcPr>
          <w:p w14:paraId="691F43CC" w14:textId="6582EC8B" w:rsidR="005657A8" w:rsidRPr="00D71E4A" w:rsidRDefault="0012685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63.8</w:t>
            </w:r>
          </w:p>
        </w:tc>
        <w:tc>
          <w:tcPr>
            <w:tcW w:w="992" w:type="dxa"/>
            <w:vMerge/>
            <w:vAlign w:val="center"/>
          </w:tcPr>
          <w:p w14:paraId="1BFC147A" w14:textId="034AD6CE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30AA5347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1149A529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657A8" w14:paraId="724C7F1A" w14:textId="77777777" w:rsidTr="005657A8">
        <w:tc>
          <w:tcPr>
            <w:tcW w:w="1457" w:type="dxa"/>
            <w:vMerge w:val="restart"/>
            <w:vAlign w:val="center"/>
          </w:tcPr>
          <w:p w14:paraId="49FD4F4E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SMI</w:t>
            </w:r>
          </w:p>
        </w:tc>
        <w:tc>
          <w:tcPr>
            <w:tcW w:w="2791" w:type="dxa"/>
            <w:vAlign w:val="center"/>
          </w:tcPr>
          <w:p w14:paraId="15D83430" w14:textId="3B661FC7" w:rsidR="006D69F0" w:rsidRPr="00B23FCA" w:rsidRDefault="006D69F0" w:rsidP="006D69F0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&lt; </w:t>
            </w:r>
            <w:r>
              <w:rPr>
                <w:rFonts w:ascii="Arial" w:hAnsi="Arial" w:cs="Arial"/>
                <w:lang w:val="en-US"/>
              </w:rPr>
              <w:t>29.7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</w:t>
            </w:r>
            <w:r>
              <w:rPr>
                <w:rFonts w:ascii="Arial" w:hAnsi="Arial" w:cs="Arial"/>
                <w:lang w:val="en-US"/>
              </w:rPr>
              <w:t>3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2256C88A" w14:textId="3253E509" w:rsidR="006D69F0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6.8 (</w:t>
            </w:r>
            <w:r w:rsidRPr="006D69F0">
              <w:rPr>
                <w:rFonts w:ascii="Arial" w:hAnsi="Arial" w:cs="Arial"/>
                <w:lang w:val="en-US"/>
              </w:rPr>
              <w:t>1.9-NR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76582B53" w14:textId="26BE29BA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0.027*</w:t>
            </w:r>
          </w:p>
        </w:tc>
        <w:tc>
          <w:tcPr>
            <w:tcW w:w="2127" w:type="dxa"/>
          </w:tcPr>
          <w:p w14:paraId="0976AEF4" w14:textId="3A6570E5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2F82FD26" w14:textId="4E850A01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6D69F0">
              <w:rPr>
                <w:rFonts w:ascii="Arial" w:hAnsi="Arial" w:cs="Arial"/>
                <w:lang w:val="en-US"/>
              </w:rPr>
              <w:t>2.94</w:t>
            </w:r>
          </w:p>
        </w:tc>
        <w:tc>
          <w:tcPr>
            <w:tcW w:w="1559" w:type="dxa"/>
            <w:vMerge w:val="restart"/>
            <w:vAlign w:val="center"/>
          </w:tcPr>
          <w:p w14:paraId="4F366728" w14:textId="461F26F6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6D69F0">
              <w:rPr>
                <w:rFonts w:ascii="Arial" w:hAnsi="Arial" w:cs="Arial"/>
                <w:lang w:val="en-US"/>
              </w:rPr>
              <w:t>1.07-8.0</w:t>
            </w: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952" w:type="dxa"/>
            <w:vMerge w:val="restart"/>
            <w:vAlign w:val="center"/>
          </w:tcPr>
          <w:p w14:paraId="752046E4" w14:textId="6DA4BF2E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0.036*</w:t>
            </w:r>
          </w:p>
        </w:tc>
      </w:tr>
      <w:tr w:rsidR="005657A8" w14:paraId="3E19DC77" w14:textId="77777777" w:rsidTr="005657A8">
        <w:tc>
          <w:tcPr>
            <w:tcW w:w="1457" w:type="dxa"/>
            <w:vMerge/>
            <w:vAlign w:val="center"/>
          </w:tcPr>
          <w:p w14:paraId="7BB50665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791" w:type="dxa"/>
            <w:vAlign w:val="center"/>
          </w:tcPr>
          <w:p w14:paraId="6AC35DEE" w14:textId="57DDD7AE" w:rsidR="006D69F0" w:rsidRPr="00B23FCA" w:rsidRDefault="006D69F0" w:rsidP="006D69F0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≥ </w:t>
            </w:r>
            <w:r>
              <w:rPr>
                <w:rFonts w:ascii="Arial" w:hAnsi="Arial" w:cs="Arial"/>
                <w:lang w:val="en-US"/>
              </w:rPr>
              <w:t>29.7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</w:t>
            </w:r>
            <w:r>
              <w:rPr>
                <w:rFonts w:ascii="Arial" w:hAnsi="Arial" w:cs="Arial"/>
                <w:lang w:val="en-US"/>
              </w:rPr>
              <w:t>4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63F75C6F" w14:textId="7E178A60" w:rsidR="005657A8" w:rsidRPr="00B23FCA" w:rsidRDefault="006D69F0" w:rsidP="006D69F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17.9 (</w:t>
            </w:r>
            <w:r w:rsidRPr="006D69F0">
              <w:rPr>
                <w:rFonts w:ascii="Arial" w:hAnsi="Arial" w:cs="Arial"/>
                <w:lang w:val="en-US"/>
              </w:rPr>
              <w:t>5.1-NR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23A1FA86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29BC6DB2" w14:textId="459A799A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64.3</w:t>
            </w:r>
          </w:p>
        </w:tc>
        <w:tc>
          <w:tcPr>
            <w:tcW w:w="992" w:type="dxa"/>
            <w:vMerge/>
            <w:vAlign w:val="center"/>
          </w:tcPr>
          <w:p w14:paraId="1814A53F" w14:textId="292273AD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B142F10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005E561A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657A8" w14:paraId="36ABB689" w14:textId="77777777" w:rsidTr="005657A8">
        <w:tc>
          <w:tcPr>
            <w:tcW w:w="1457" w:type="dxa"/>
            <w:vMerge w:val="restart"/>
            <w:vAlign w:val="center"/>
          </w:tcPr>
          <w:p w14:paraId="012BA3D7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SATI</w:t>
            </w:r>
          </w:p>
        </w:tc>
        <w:tc>
          <w:tcPr>
            <w:tcW w:w="2791" w:type="dxa"/>
            <w:vAlign w:val="center"/>
          </w:tcPr>
          <w:p w14:paraId="02393278" w14:textId="318FC984" w:rsidR="006D69F0" w:rsidRPr="00B23FCA" w:rsidRDefault="006D69F0" w:rsidP="006D69F0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&lt; </w:t>
            </w:r>
            <w:r>
              <w:rPr>
                <w:rFonts w:ascii="Arial" w:hAnsi="Arial" w:cs="Arial"/>
                <w:lang w:val="en-US"/>
              </w:rPr>
              <w:t>41.5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</w:t>
            </w:r>
            <w:r>
              <w:rPr>
                <w:rFonts w:ascii="Arial" w:hAnsi="Arial" w:cs="Arial"/>
                <w:lang w:val="en-US"/>
              </w:rPr>
              <w:t>9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6751E462" w14:textId="54AC2136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4.9 (</w:t>
            </w:r>
            <w:r w:rsidRPr="006D69F0">
              <w:rPr>
                <w:rFonts w:ascii="Arial" w:hAnsi="Arial" w:cs="Arial"/>
                <w:lang w:val="en-US"/>
              </w:rPr>
              <w:t>2.3-NR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4BB3712E" w14:textId="1CFA8A1F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0.007*</w:t>
            </w:r>
          </w:p>
        </w:tc>
        <w:tc>
          <w:tcPr>
            <w:tcW w:w="2127" w:type="dxa"/>
          </w:tcPr>
          <w:p w14:paraId="06581CC1" w14:textId="56374945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3E09E0AE" w14:textId="7232004D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</w:t>
            </w:r>
          </w:p>
        </w:tc>
        <w:tc>
          <w:tcPr>
            <w:tcW w:w="1559" w:type="dxa"/>
            <w:vMerge w:val="restart"/>
            <w:vAlign w:val="center"/>
          </w:tcPr>
          <w:p w14:paraId="1BFD4D6D" w14:textId="11A2129D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1.34-3.17</w:t>
            </w:r>
          </w:p>
        </w:tc>
        <w:tc>
          <w:tcPr>
            <w:tcW w:w="952" w:type="dxa"/>
            <w:vMerge w:val="restart"/>
            <w:vAlign w:val="center"/>
          </w:tcPr>
          <w:p w14:paraId="5F901CBF" w14:textId="470AB4C5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0.0</w:t>
            </w:r>
            <w:r w:rsidR="006D69F0">
              <w:rPr>
                <w:rFonts w:ascii="Arial" w:hAnsi="Arial" w:cs="Arial"/>
                <w:lang w:val="en-US"/>
              </w:rPr>
              <w:t>1</w:t>
            </w:r>
            <w:r w:rsidRPr="00B23FCA">
              <w:rPr>
                <w:rFonts w:ascii="Arial" w:hAnsi="Arial" w:cs="Arial"/>
                <w:lang w:val="en-US"/>
              </w:rPr>
              <w:t>4*</w:t>
            </w:r>
          </w:p>
        </w:tc>
      </w:tr>
      <w:tr w:rsidR="005657A8" w14:paraId="181BC56A" w14:textId="77777777" w:rsidTr="005657A8">
        <w:tc>
          <w:tcPr>
            <w:tcW w:w="1457" w:type="dxa"/>
            <w:vMerge/>
            <w:vAlign w:val="center"/>
          </w:tcPr>
          <w:p w14:paraId="748675DD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791" w:type="dxa"/>
            <w:vAlign w:val="center"/>
          </w:tcPr>
          <w:p w14:paraId="6564A627" w14:textId="280CBD9C" w:rsidR="006D69F0" w:rsidRPr="00B23FCA" w:rsidRDefault="006D69F0" w:rsidP="006D69F0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≥ </w:t>
            </w:r>
            <w:r>
              <w:rPr>
                <w:rFonts w:ascii="Arial" w:hAnsi="Arial" w:cs="Arial"/>
                <w:lang w:val="en-US"/>
              </w:rPr>
              <w:t>41.5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</w:t>
            </w:r>
            <w:r>
              <w:rPr>
                <w:rFonts w:ascii="Arial" w:hAnsi="Arial" w:cs="Arial"/>
                <w:lang w:val="en-US"/>
              </w:rPr>
              <w:t>18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61472492" w14:textId="73225EBC" w:rsidR="005657A8" w:rsidRPr="00B23FCA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15.5 (</w:t>
            </w:r>
            <w:r w:rsidRPr="006D69F0">
              <w:rPr>
                <w:rFonts w:ascii="Arial" w:hAnsi="Arial" w:cs="Arial"/>
                <w:lang w:val="en-US"/>
              </w:rPr>
              <w:t>13.3-NR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0152DF4B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0FFE90D4" w14:textId="0AD987B1" w:rsidR="005657A8" w:rsidRPr="006D69F0" w:rsidRDefault="006D69F0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6D69F0">
              <w:rPr>
                <w:rFonts w:ascii="Arial" w:hAnsi="Arial" w:cs="Arial"/>
                <w:lang w:val="en-US"/>
              </w:rPr>
              <w:t>72.2</w:t>
            </w:r>
          </w:p>
        </w:tc>
        <w:tc>
          <w:tcPr>
            <w:tcW w:w="992" w:type="dxa"/>
            <w:vMerge/>
            <w:vAlign w:val="center"/>
          </w:tcPr>
          <w:p w14:paraId="634CE316" w14:textId="7D53B974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7B0AE98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7026B5DD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5657A8" w14:paraId="1D730506" w14:textId="77777777" w:rsidTr="005657A8">
        <w:tc>
          <w:tcPr>
            <w:tcW w:w="1457" w:type="dxa"/>
            <w:vMerge w:val="restart"/>
            <w:vAlign w:val="center"/>
          </w:tcPr>
          <w:p w14:paraId="7C713D29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VATI</w:t>
            </w:r>
          </w:p>
        </w:tc>
        <w:tc>
          <w:tcPr>
            <w:tcW w:w="2791" w:type="dxa"/>
            <w:vAlign w:val="center"/>
          </w:tcPr>
          <w:p w14:paraId="1F443CF1" w14:textId="162D5F34" w:rsidR="006C537A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&lt; </w:t>
            </w:r>
            <w:r>
              <w:rPr>
                <w:rFonts w:ascii="Arial" w:hAnsi="Arial" w:cs="Arial"/>
                <w:lang w:val="en-US"/>
              </w:rPr>
              <w:t>35.8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</w:t>
            </w:r>
            <w:r>
              <w:rPr>
                <w:rFonts w:ascii="Arial" w:hAnsi="Arial" w:cs="Arial"/>
                <w:lang w:val="en-US"/>
              </w:rPr>
              <w:t>15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17E2A486" w14:textId="6AD6101D" w:rsidR="006C537A" w:rsidRPr="00B23FCA" w:rsidRDefault="006C537A" w:rsidP="006C537A">
            <w:pPr>
              <w:jc w:val="center"/>
              <w:rPr>
                <w:rFonts w:ascii="Arial" w:hAnsi="Arial" w:cs="Arial"/>
                <w:lang w:val="en-US"/>
              </w:rPr>
            </w:pPr>
            <w:r w:rsidRPr="006C537A">
              <w:rPr>
                <w:rFonts w:ascii="Arial" w:hAnsi="Arial" w:cs="Arial"/>
                <w:lang w:val="en-US"/>
              </w:rPr>
              <w:t>15.2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6C537A">
              <w:rPr>
                <w:rFonts w:ascii="Arial" w:hAnsi="Arial" w:cs="Arial"/>
                <w:lang w:val="en-US"/>
              </w:rPr>
              <w:t>5.1-NR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6CCE5A48" w14:textId="4EADB547" w:rsidR="005657A8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0.55</w:t>
            </w:r>
          </w:p>
        </w:tc>
        <w:tc>
          <w:tcPr>
            <w:tcW w:w="2127" w:type="dxa"/>
          </w:tcPr>
          <w:p w14:paraId="032F5C7C" w14:textId="2B511BC2" w:rsidR="005657A8" w:rsidRPr="00B23FCA" w:rsidRDefault="006C537A" w:rsidP="006C537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56.6</w:t>
            </w:r>
          </w:p>
        </w:tc>
        <w:tc>
          <w:tcPr>
            <w:tcW w:w="992" w:type="dxa"/>
            <w:vMerge w:val="restart"/>
            <w:vAlign w:val="center"/>
          </w:tcPr>
          <w:p w14:paraId="436A5F70" w14:textId="52F5B2BD" w:rsidR="005657A8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0.75</w:t>
            </w:r>
          </w:p>
        </w:tc>
        <w:tc>
          <w:tcPr>
            <w:tcW w:w="1559" w:type="dxa"/>
            <w:vMerge w:val="restart"/>
            <w:vAlign w:val="center"/>
          </w:tcPr>
          <w:p w14:paraId="62DC1916" w14:textId="2D9D8F80" w:rsidR="005657A8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 w:rsidRPr="006C537A">
              <w:rPr>
                <w:rFonts w:ascii="Arial" w:hAnsi="Arial" w:cs="Arial"/>
                <w:lang w:val="en-US"/>
              </w:rPr>
              <w:t>0.3-1.9</w:t>
            </w:r>
          </w:p>
        </w:tc>
        <w:tc>
          <w:tcPr>
            <w:tcW w:w="952" w:type="dxa"/>
            <w:vMerge w:val="restart"/>
            <w:vAlign w:val="center"/>
          </w:tcPr>
          <w:p w14:paraId="30BB532F" w14:textId="545B37A2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</w:t>
            </w:r>
            <w:r w:rsidR="006C537A">
              <w:rPr>
                <w:rFonts w:ascii="Arial" w:hAnsi="Arial" w:cs="Arial"/>
                <w:lang w:val="en-US"/>
              </w:rPr>
              <w:t>548</w:t>
            </w:r>
          </w:p>
        </w:tc>
      </w:tr>
      <w:tr w:rsidR="005657A8" w14:paraId="1AF6F11F" w14:textId="77777777" w:rsidTr="005657A8">
        <w:tc>
          <w:tcPr>
            <w:tcW w:w="1457" w:type="dxa"/>
            <w:vMerge/>
            <w:vAlign w:val="center"/>
          </w:tcPr>
          <w:p w14:paraId="60946D93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791" w:type="dxa"/>
            <w:vAlign w:val="center"/>
          </w:tcPr>
          <w:p w14:paraId="393C9BA9" w14:textId="1E83004D" w:rsidR="005657A8" w:rsidRPr="00B23FCA" w:rsidRDefault="006C537A" w:rsidP="006C537A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 xml:space="preserve">≥ </w:t>
            </w:r>
            <w:r>
              <w:rPr>
                <w:rFonts w:ascii="Arial" w:hAnsi="Arial" w:cs="Arial"/>
                <w:lang w:val="en-US"/>
              </w:rPr>
              <w:t>35.8</w:t>
            </w:r>
            <w:r w:rsidRPr="00B23FCA">
              <w:rPr>
                <w:rFonts w:ascii="Arial" w:hAnsi="Arial" w:cs="Arial"/>
                <w:lang w:val="en-US"/>
              </w:rPr>
              <w:t xml:space="preserve">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</w:t>
            </w:r>
            <w:r>
              <w:rPr>
                <w:rFonts w:ascii="Arial" w:hAnsi="Arial" w:cs="Arial"/>
                <w:lang w:val="en-US"/>
              </w:rPr>
              <w:t>12)</w:t>
            </w:r>
          </w:p>
        </w:tc>
        <w:tc>
          <w:tcPr>
            <w:tcW w:w="2126" w:type="dxa"/>
            <w:vAlign w:val="center"/>
          </w:tcPr>
          <w:p w14:paraId="652C7484" w14:textId="3D82769F" w:rsidR="006C537A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5.8 (</w:t>
            </w:r>
            <w:r w:rsidRPr="006C537A">
              <w:rPr>
                <w:rFonts w:ascii="Arial" w:hAnsi="Arial" w:cs="Arial"/>
                <w:lang w:val="en-US"/>
              </w:rPr>
              <w:t>2.8-NR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757EC8C9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7" w:type="dxa"/>
          </w:tcPr>
          <w:p w14:paraId="34691471" w14:textId="7DFA58A5" w:rsidR="006C537A" w:rsidRPr="00B23FCA" w:rsidRDefault="006C537A" w:rsidP="002C64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41.7</w:t>
            </w:r>
          </w:p>
        </w:tc>
        <w:tc>
          <w:tcPr>
            <w:tcW w:w="992" w:type="dxa"/>
            <w:vMerge/>
            <w:vAlign w:val="center"/>
          </w:tcPr>
          <w:p w14:paraId="1BE9C93F" w14:textId="4AFBAEAE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2DA4409" w14:textId="77777777" w:rsidR="005657A8" w:rsidRPr="00B23FCA" w:rsidRDefault="005657A8" w:rsidP="002C643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52" w:type="dxa"/>
            <w:vMerge/>
            <w:vAlign w:val="center"/>
          </w:tcPr>
          <w:p w14:paraId="3A70F86B" w14:textId="77777777" w:rsidR="005657A8" w:rsidRDefault="005657A8" w:rsidP="002C643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0E8CFA59" w14:textId="7AB410DD" w:rsidR="005657A8" w:rsidRPr="00B23FCA" w:rsidRDefault="005657A8" w:rsidP="005657A8">
      <w:pPr>
        <w:rPr>
          <w:rFonts w:ascii="Arial" w:hAnsi="Arial" w:cs="Arial"/>
          <w:lang w:val="en-US"/>
        </w:rPr>
      </w:pPr>
      <w:r w:rsidRPr="00B23FCA">
        <w:rPr>
          <w:rFonts w:ascii="Arial" w:hAnsi="Arial" w:cs="Arial"/>
          <w:lang w:val="en-US"/>
        </w:rPr>
        <w:t xml:space="preserve">BMI=body mass index, SMI=skeletal muscle index, SATI=subcutaneous adipose tissue index, VATI=visceral adipose tissue index, HR=hazard ratio, </w:t>
      </w:r>
      <w:r>
        <w:rPr>
          <w:rFonts w:ascii="Arial" w:hAnsi="Arial" w:cs="Arial"/>
          <w:lang w:val="en-US"/>
        </w:rPr>
        <w:t>OS=overall survival, HR=hazard ratio, CI=confidence interval</w:t>
      </w:r>
    </w:p>
    <w:p w14:paraId="516CD1C4" w14:textId="77777777" w:rsidR="005657A8" w:rsidRPr="004426D4" w:rsidRDefault="005657A8" w:rsidP="005657A8">
      <w:pPr>
        <w:rPr>
          <w:rFonts w:ascii="Arial" w:hAnsi="Arial" w:cs="Arial"/>
          <w:b/>
          <w:bCs/>
          <w:lang w:val="en-US"/>
        </w:rPr>
      </w:pPr>
      <w:r w:rsidRPr="00B23FCA">
        <w:rPr>
          <w:rFonts w:ascii="Arial" w:hAnsi="Arial" w:cs="Arial"/>
          <w:lang w:val="en-US"/>
        </w:rPr>
        <w:t>*Deemed as statistically significant</w:t>
      </w:r>
    </w:p>
    <w:p w14:paraId="54587F86" w14:textId="77777777" w:rsidR="00E161E2" w:rsidRDefault="00E161E2"/>
    <w:sectPr w:rsidR="00E161E2" w:rsidSect="004426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A8"/>
    <w:rsid w:val="00012FC3"/>
    <w:rsid w:val="00021F1A"/>
    <w:rsid w:val="000223DB"/>
    <w:rsid w:val="00050B6F"/>
    <w:rsid w:val="00062F0B"/>
    <w:rsid w:val="000936F7"/>
    <w:rsid w:val="000A424A"/>
    <w:rsid w:val="000C4A37"/>
    <w:rsid w:val="000C73E1"/>
    <w:rsid w:val="00113887"/>
    <w:rsid w:val="00123B40"/>
    <w:rsid w:val="0012685A"/>
    <w:rsid w:val="00143FB6"/>
    <w:rsid w:val="00157966"/>
    <w:rsid w:val="001727C7"/>
    <w:rsid w:val="00172EC8"/>
    <w:rsid w:val="001872B5"/>
    <w:rsid w:val="001A381F"/>
    <w:rsid w:val="001A792C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657A8"/>
    <w:rsid w:val="00576D57"/>
    <w:rsid w:val="00585318"/>
    <w:rsid w:val="005B6181"/>
    <w:rsid w:val="005D5FDB"/>
    <w:rsid w:val="005E0DBE"/>
    <w:rsid w:val="00606CDD"/>
    <w:rsid w:val="006257E7"/>
    <w:rsid w:val="00652FD0"/>
    <w:rsid w:val="00681F59"/>
    <w:rsid w:val="006C537A"/>
    <w:rsid w:val="006C7667"/>
    <w:rsid w:val="006D0645"/>
    <w:rsid w:val="006D69F0"/>
    <w:rsid w:val="006E7405"/>
    <w:rsid w:val="006E7B64"/>
    <w:rsid w:val="006F1665"/>
    <w:rsid w:val="006F6297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A07C2"/>
    <w:rsid w:val="009D78B1"/>
    <w:rsid w:val="00A309A4"/>
    <w:rsid w:val="00A30E60"/>
    <w:rsid w:val="00A31757"/>
    <w:rsid w:val="00A45A13"/>
    <w:rsid w:val="00A502A5"/>
    <w:rsid w:val="00A953B0"/>
    <w:rsid w:val="00AA1838"/>
    <w:rsid w:val="00AA7F4A"/>
    <w:rsid w:val="00AC45F5"/>
    <w:rsid w:val="00AC5F4A"/>
    <w:rsid w:val="00AD2064"/>
    <w:rsid w:val="00B04BBB"/>
    <w:rsid w:val="00B101BC"/>
    <w:rsid w:val="00B74BA1"/>
    <w:rsid w:val="00B84223"/>
    <w:rsid w:val="00B90287"/>
    <w:rsid w:val="00C5579A"/>
    <w:rsid w:val="00C62626"/>
    <w:rsid w:val="00C73CD3"/>
    <w:rsid w:val="00CD0740"/>
    <w:rsid w:val="00D36F3E"/>
    <w:rsid w:val="00D44483"/>
    <w:rsid w:val="00D71E4A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2C284"/>
  <w15:chartTrackingRefBased/>
  <w15:docId w15:val="{C57C051F-2055-094B-8991-1B0684C6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7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65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D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3</cp:revision>
  <dcterms:created xsi:type="dcterms:W3CDTF">2026-04-03T19:55:00Z</dcterms:created>
  <dcterms:modified xsi:type="dcterms:W3CDTF">2026-04-20T23:22:00Z</dcterms:modified>
</cp:coreProperties>
</file>