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B562C" w14:textId="0B5FD212" w:rsidR="000E1082" w:rsidRDefault="000E1082" w:rsidP="00810425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E8727D">
        <w:rPr>
          <w:rFonts w:ascii="Times New Roman" w:hAnsi="Times New Roman" w:cs="Times New Roman"/>
          <w:b/>
          <w:bCs/>
          <w:sz w:val="28"/>
        </w:rPr>
        <w:t>Additional file 1</w:t>
      </w:r>
    </w:p>
    <w:p w14:paraId="421EB1C8" w14:textId="77777777" w:rsidR="00C23145" w:rsidRPr="00E8727D" w:rsidRDefault="00C23145">
      <w:pPr>
        <w:rPr>
          <w:rFonts w:ascii="Times New Roman" w:hAnsi="Times New Roman" w:cs="Times New Roman"/>
          <w:b/>
          <w:bCs/>
          <w:sz w:val="28"/>
        </w:rPr>
      </w:pPr>
    </w:p>
    <w:p w14:paraId="2841410C" w14:textId="0A496C50" w:rsidR="00F942B8" w:rsidRPr="00C23145" w:rsidRDefault="00F942B8" w:rsidP="00F942B8">
      <w:pPr>
        <w:spacing w:before="80" w:after="240" w:line="3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b/>
          <w:bCs/>
          <w:sz w:val="24"/>
          <w:szCs w:val="24"/>
        </w:rPr>
        <w:t>Questionnaire on the Perception and Acceptance of Virtual Reality (VR) Technology for Teaching and Learning Orthop</w:t>
      </w:r>
      <w:r w:rsidR="00F0255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C23145">
        <w:rPr>
          <w:rFonts w:ascii="Times New Roman" w:hAnsi="Times New Roman" w:cs="Times New Roman"/>
          <w:b/>
          <w:bCs/>
          <w:sz w:val="24"/>
          <w:szCs w:val="24"/>
        </w:rPr>
        <w:t>edic Procedures among Healthcare Personnel</w:t>
      </w:r>
    </w:p>
    <w:p w14:paraId="6A693D20" w14:textId="77777777" w:rsidR="00F942B8" w:rsidRPr="00C23145" w:rsidRDefault="00F942B8" w:rsidP="00F942B8">
      <w:pPr>
        <w:spacing w:before="40" w:after="140" w:line="30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25AF7AC" w14:textId="77777777" w:rsidR="00F942B8" w:rsidRPr="00C23145" w:rsidRDefault="00F942B8" w:rsidP="00F942B8">
      <w:pPr>
        <w:spacing w:before="40" w:after="14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b/>
          <w:bCs/>
          <w:sz w:val="24"/>
          <w:szCs w:val="24"/>
        </w:rPr>
        <w:t>Part 1: General Information of Respondents</w:t>
      </w:r>
    </w:p>
    <w:p w14:paraId="56DC75C6" w14:textId="77777777" w:rsidR="00F942B8" w:rsidRPr="00C23145" w:rsidRDefault="00F942B8" w:rsidP="00F942B8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1. Full name</w:t>
      </w:r>
    </w:p>
    <w:p w14:paraId="629F032C" w14:textId="77777777" w:rsidR="00F942B8" w:rsidRPr="00C23145" w:rsidRDefault="00F942B8" w:rsidP="00F942B8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2. Sex</w:t>
      </w:r>
    </w:p>
    <w:p w14:paraId="18502B56" w14:textId="11D5D546" w:rsidR="006260F6" w:rsidRDefault="006260F6" w:rsidP="006260F6">
      <w:pPr>
        <w:spacing w:before="60" w:after="0" w:line="30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Segoe UI Symbol" w:hAnsi="Segoe UI Symbol" w:cs="Segoe UI Symbol"/>
          <w:sz w:val="24"/>
          <w:szCs w:val="24"/>
        </w:rPr>
        <w:t>☐</w:t>
      </w:r>
      <w:r w:rsidR="00F942B8" w:rsidRPr="00C23145">
        <w:rPr>
          <w:rFonts w:ascii="Times New Roman" w:hAnsi="Times New Roman" w:cs="Times New Roman"/>
          <w:sz w:val="24"/>
          <w:szCs w:val="24"/>
        </w:rPr>
        <w:t xml:space="preserve"> Male   </w:t>
      </w:r>
    </w:p>
    <w:p w14:paraId="6782D80B" w14:textId="5A43B842" w:rsidR="006260F6" w:rsidRDefault="006260F6" w:rsidP="00F942B8">
      <w:pPr>
        <w:spacing w:before="60" w:after="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Segoe UI Symbol" w:hAnsi="Segoe UI Symbol" w:cs="Segoe UI Symbol"/>
          <w:sz w:val="24"/>
          <w:szCs w:val="24"/>
        </w:rPr>
        <w:t>☐</w:t>
      </w:r>
      <w:r>
        <w:rPr>
          <w:rFonts w:ascii="Segoe UI Symbol" w:hAnsi="Segoe UI Symbol" w:cs="Segoe UI Symbol"/>
          <w:sz w:val="24"/>
          <w:szCs w:val="24"/>
        </w:rPr>
        <w:t xml:space="preserve"> </w:t>
      </w:r>
      <w:r w:rsidR="00F942B8" w:rsidRPr="00C23145">
        <w:rPr>
          <w:rFonts w:ascii="Times New Roman" w:hAnsi="Times New Roman" w:cs="Times New Roman"/>
          <w:sz w:val="24"/>
          <w:szCs w:val="24"/>
        </w:rPr>
        <w:t xml:space="preserve">Female   </w:t>
      </w:r>
    </w:p>
    <w:p w14:paraId="09498B73" w14:textId="7CA21501" w:rsidR="00F942B8" w:rsidRPr="00C23145" w:rsidRDefault="006260F6" w:rsidP="00F942B8">
      <w:pPr>
        <w:spacing w:before="60" w:after="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Segoe UI Symbol" w:hAnsi="Segoe UI Symbol" w:cs="Segoe UI Symbol"/>
          <w:sz w:val="24"/>
          <w:szCs w:val="24"/>
        </w:rPr>
        <w:t>☐</w:t>
      </w:r>
      <w:r w:rsidR="00F942B8" w:rsidRPr="00C23145">
        <w:rPr>
          <w:rFonts w:ascii="Times New Roman" w:hAnsi="Times New Roman" w:cs="Times New Roman"/>
          <w:sz w:val="24"/>
          <w:szCs w:val="24"/>
        </w:rPr>
        <w:t xml:space="preserve"> Prefer not to specify</w:t>
      </w:r>
    </w:p>
    <w:p w14:paraId="259D72AB" w14:textId="77777777" w:rsidR="006260F6" w:rsidRDefault="00F942B8" w:rsidP="006260F6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3. Current year of study</w:t>
      </w:r>
    </w:p>
    <w:p w14:paraId="0CEE7D3E" w14:textId="11F8822D" w:rsidR="006260F6" w:rsidRDefault="006260F6" w:rsidP="006260F6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23145">
        <w:rPr>
          <w:rFonts w:ascii="Segoe UI Symbol" w:hAnsi="Segoe UI Symbol" w:cs="Segoe UI Symbol"/>
          <w:sz w:val="24"/>
          <w:szCs w:val="24"/>
        </w:rPr>
        <w:t>☐</w:t>
      </w:r>
      <w:r w:rsidR="00F942B8" w:rsidRPr="00C23145">
        <w:rPr>
          <w:rFonts w:ascii="Times New Roman" w:hAnsi="Times New Roman" w:cs="Times New Roman"/>
          <w:sz w:val="24"/>
          <w:szCs w:val="24"/>
        </w:rPr>
        <w:t xml:space="preserve"> 5th year   </w:t>
      </w:r>
    </w:p>
    <w:p w14:paraId="72F73FF6" w14:textId="66768B2F" w:rsidR="006260F6" w:rsidRDefault="006260F6" w:rsidP="006260F6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23145">
        <w:rPr>
          <w:rFonts w:ascii="Segoe UI Symbol" w:hAnsi="Segoe UI Symbol" w:cs="Segoe UI Symbol"/>
          <w:sz w:val="24"/>
          <w:szCs w:val="24"/>
        </w:rPr>
        <w:t>☐</w:t>
      </w:r>
      <w:r w:rsidR="00F942B8" w:rsidRPr="00C23145">
        <w:rPr>
          <w:rFonts w:ascii="Times New Roman" w:hAnsi="Times New Roman" w:cs="Times New Roman"/>
          <w:sz w:val="24"/>
          <w:szCs w:val="24"/>
        </w:rPr>
        <w:t xml:space="preserve"> 6th year   </w:t>
      </w:r>
    </w:p>
    <w:p w14:paraId="32A23BB7" w14:textId="4C8366C4" w:rsidR="00F942B8" w:rsidRPr="00C23145" w:rsidRDefault="006260F6" w:rsidP="006260F6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23145">
        <w:rPr>
          <w:rFonts w:ascii="Segoe UI Symbol" w:hAnsi="Segoe UI Symbol" w:cs="Segoe UI Symbol"/>
          <w:sz w:val="24"/>
          <w:szCs w:val="24"/>
        </w:rPr>
        <w:t>☐</w:t>
      </w:r>
      <w:r w:rsidR="00F942B8" w:rsidRPr="00C23145">
        <w:rPr>
          <w:rFonts w:ascii="Times New Roman" w:hAnsi="Times New Roman" w:cs="Times New Roman"/>
          <w:sz w:val="24"/>
          <w:szCs w:val="24"/>
        </w:rPr>
        <w:t xml:space="preserve"> Other</w:t>
      </w:r>
      <w:r>
        <w:rPr>
          <w:rFonts w:ascii="Times New Roman" w:hAnsi="Times New Roman" w:cs="Times New Roman"/>
          <w:sz w:val="24"/>
          <w:szCs w:val="24"/>
        </w:rPr>
        <w:t>s</w:t>
      </w:r>
      <w:r w:rsidR="00F942B8" w:rsidRPr="00C23145">
        <w:rPr>
          <w:rFonts w:ascii="Times New Roman" w:hAnsi="Times New Roman" w:cs="Times New Roman"/>
          <w:sz w:val="24"/>
          <w:szCs w:val="24"/>
        </w:rPr>
        <w:t>: __________</w:t>
      </w:r>
    </w:p>
    <w:p w14:paraId="14D9B6D2" w14:textId="77777777" w:rsidR="00F942B8" w:rsidRPr="00C23145" w:rsidRDefault="00F942B8" w:rsidP="00F942B8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 xml:space="preserve">4. Field of study /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M</w:t>
      </w:r>
      <w:proofErr w:type="spellStart"/>
      <w:r w:rsidRPr="00C23145">
        <w:rPr>
          <w:rFonts w:ascii="Times New Roman" w:hAnsi="Times New Roman" w:cs="Times New Roman"/>
          <w:sz w:val="24"/>
          <w:szCs w:val="24"/>
        </w:rPr>
        <w:t>ajor</w:t>
      </w:r>
      <w:proofErr w:type="spellEnd"/>
      <w:r w:rsidRPr="00C23145">
        <w:rPr>
          <w:rFonts w:ascii="Times New Roman" w:hAnsi="Times New Roman" w:cs="Times New Roman"/>
          <w:sz w:val="24"/>
          <w:szCs w:val="24"/>
        </w:rPr>
        <w:t xml:space="preserve"> (enter "-" if not applicable)</w:t>
      </w:r>
    </w:p>
    <w:p w14:paraId="7F4759DF" w14:textId="77777777" w:rsidR="00F942B8" w:rsidRPr="00C23145" w:rsidRDefault="00F942B8" w:rsidP="00F942B8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5. In which of the following ways have you previously used virtual reality (VR) technology? (Select all that apply)</w:t>
      </w:r>
    </w:p>
    <w:p w14:paraId="6F4FBA11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Segoe UI Symbol" w:hAnsi="Segoe UI Symbol" w:cs="Segoe UI Symbol"/>
          <w:sz w:val="24"/>
          <w:szCs w:val="24"/>
        </w:rPr>
        <w:t>☐</w:t>
      </w:r>
      <w:r w:rsidRPr="00C23145">
        <w:rPr>
          <w:rFonts w:ascii="Times New Roman" w:hAnsi="Times New Roman" w:cs="Times New Roman"/>
          <w:sz w:val="24"/>
          <w:szCs w:val="24"/>
        </w:rPr>
        <w:t xml:space="preserve"> Used VR for learning in medical-related courses</w:t>
      </w:r>
    </w:p>
    <w:p w14:paraId="60A21A55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Segoe UI Symbol" w:hAnsi="Segoe UI Symbol" w:cs="Segoe UI Symbol"/>
          <w:sz w:val="24"/>
          <w:szCs w:val="24"/>
        </w:rPr>
        <w:t>☐</w:t>
      </w:r>
      <w:r w:rsidRPr="00C23145">
        <w:rPr>
          <w:rFonts w:ascii="Times New Roman" w:hAnsi="Times New Roman" w:cs="Times New Roman"/>
          <w:sz w:val="24"/>
          <w:szCs w:val="24"/>
        </w:rPr>
        <w:t xml:space="preserve"> Used VR to practice procedural skills (e.g., surgery or simulated procedures)</w:t>
      </w:r>
    </w:p>
    <w:p w14:paraId="45D907F8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Segoe UI Symbol" w:hAnsi="Segoe UI Symbol" w:cs="Segoe UI Symbol"/>
          <w:sz w:val="24"/>
          <w:szCs w:val="24"/>
        </w:rPr>
        <w:t>☐</w:t>
      </w:r>
      <w:r w:rsidRPr="00C23145">
        <w:rPr>
          <w:rFonts w:ascii="Times New Roman" w:hAnsi="Times New Roman" w:cs="Times New Roman"/>
          <w:sz w:val="24"/>
          <w:szCs w:val="24"/>
        </w:rPr>
        <w:t xml:space="preserve"> Used VR in non-medical disciplines (e.g., engineering, architecture, or others)</w:t>
      </w:r>
    </w:p>
    <w:p w14:paraId="32138DCF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Segoe UI Symbol" w:hAnsi="Segoe UI Symbol" w:cs="Segoe UI Symbol"/>
          <w:sz w:val="24"/>
          <w:szCs w:val="24"/>
        </w:rPr>
        <w:t>☐</w:t>
      </w:r>
      <w:r w:rsidRPr="00C23145">
        <w:rPr>
          <w:rFonts w:ascii="Times New Roman" w:hAnsi="Times New Roman" w:cs="Times New Roman"/>
          <w:sz w:val="24"/>
          <w:szCs w:val="24"/>
        </w:rPr>
        <w:t xml:space="preserve">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Used</w:t>
      </w:r>
      <w:r w:rsidRPr="00C23145">
        <w:rPr>
          <w:rFonts w:ascii="Times New Roman" w:hAnsi="Times New Roman" w:cs="Times New Roman"/>
          <w:sz w:val="24"/>
          <w:szCs w:val="24"/>
        </w:rPr>
        <w:t xml:space="preserve"> VR for general educational purposes (e.g., learning via virtual platforms, virtual field trips)</w:t>
      </w:r>
    </w:p>
    <w:p w14:paraId="33341A70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Segoe UI Symbol" w:hAnsi="Segoe UI Symbol" w:cs="Segoe UI Symbol"/>
          <w:sz w:val="24"/>
          <w:szCs w:val="24"/>
        </w:rPr>
        <w:t>☐</w:t>
      </w:r>
      <w:r w:rsidRPr="00C23145">
        <w:rPr>
          <w:rFonts w:ascii="Times New Roman" w:hAnsi="Times New Roman" w:cs="Times New Roman"/>
          <w:sz w:val="24"/>
          <w:szCs w:val="24"/>
        </w:rPr>
        <w:t xml:space="preserve">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Used</w:t>
      </w:r>
      <w:r w:rsidRPr="00C23145">
        <w:rPr>
          <w:rFonts w:ascii="Times New Roman" w:hAnsi="Times New Roman" w:cs="Times New Roman"/>
          <w:sz w:val="24"/>
          <w:szCs w:val="24"/>
        </w:rPr>
        <w:t xml:space="preserve"> VR for entertainment only, but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not</w:t>
      </w:r>
      <w:r w:rsidRPr="00C23145">
        <w:rPr>
          <w:rFonts w:ascii="Times New Roman" w:hAnsi="Times New Roman" w:cs="Times New Roman"/>
          <w:sz w:val="24"/>
          <w:szCs w:val="24"/>
        </w:rPr>
        <w:t xml:space="preserve"> for educational purposes</w:t>
      </w:r>
    </w:p>
    <w:p w14:paraId="70E7052A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  <w:lang w:val="en-AU"/>
        </w:rPr>
      </w:pPr>
      <w:r w:rsidRPr="00C23145">
        <w:rPr>
          <w:rFonts w:ascii="Segoe UI Symbol" w:hAnsi="Segoe UI Symbol" w:cs="Segoe UI Symbol"/>
          <w:sz w:val="24"/>
          <w:szCs w:val="24"/>
        </w:rPr>
        <w:t>☐</w:t>
      </w:r>
      <w:r w:rsidRPr="00C23145">
        <w:rPr>
          <w:rFonts w:ascii="Times New Roman" w:hAnsi="Times New Roman" w:cs="Times New Roman"/>
          <w:sz w:val="24"/>
          <w:szCs w:val="24"/>
        </w:rPr>
        <w:t xml:space="preserve">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Do not have any experiences using VR</w:t>
      </w:r>
    </w:p>
    <w:p w14:paraId="69BE0B39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Segoe UI Symbol" w:hAnsi="Segoe UI Symbol" w:cs="Segoe UI Symbol"/>
          <w:sz w:val="24"/>
          <w:szCs w:val="24"/>
        </w:rPr>
        <w:t>☐</w:t>
      </w:r>
      <w:r w:rsidRPr="00C23145">
        <w:rPr>
          <w:rFonts w:ascii="Times New Roman" w:hAnsi="Times New Roman" w:cs="Times New Roman"/>
          <w:sz w:val="24"/>
          <w:szCs w:val="24"/>
        </w:rPr>
        <w:t xml:space="preserve"> Other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s</w:t>
      </w:r>
      <w:r w:rsidRPr="00C23145">
        <w:rPr>
          <w:rFonts w:ascii="Times New Roman" w:hAnsi="Times New Roman" w:cs="Times New Roman"/>
          <w:sz w:val="24"/>
          <w:szCs w:val="24"/>
        </w:rPr>
        <w:t>: __________</w:t>
      </w:r>
    </w:p>
    <w:p w14:paraId="3AC18A5C" w14:textId="77777777" w:rsidR="00F942B8" w:rsidRPr="00C23145" w:rsidRDefault="00F942B8" w:rsidP="00F942B8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6. Experience with virtual reality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-</w:t>
      </w:r>
      <w:r w:rsidRPr="00C23145">
        <w:rPr>
          <w:rFonts w:ascii="Times New Roman" w:hAnsi="Times New Roman" w:cs="Times New Roman"/>
          <w:sz w:val="24"/>
          <w:szCs w:val="24"/>
        </w:rPr>
        <w:t>based learning (if any, please specify the number of years)</w:t>
      </w:r>
    </w:p>
    <w:p w14:paraId="2DE5C08B" w14:textId="77777777" w:rsidR="00F942B8" w:rsidRPr="00C23145" w:rsidRDefault="00F942B8" w:rsidP="00F942B8">
      <w:pPr>
        <w:spacing w:before="40" w:after="140" w:line="30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2185528" w14:textId="3DCCE9FE" w:rsidR="00F942B8" w:rsidRPr="00C23145" w:rsidRDefault="00F942B8" w:rsidP="00F942B8">
      <w:pPr>
        <w:spacing w:before="40" w:after="14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b/>
          <w:bCs/>
          <w:sz w:val="24"/>
          <w:szCs w:val="24"/>
        </w:rPr>
        <w:t>Part 2: Factors Influencing the Acceptance of Virtual Reality (VR) Technology for Teaching and Learning Orthop</w:t>
      </w:r>
      <w:r w:rsidR="00F0255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C23145">
        <w:rPr>
          <w:rFonts w:ascii="Times New Roman" w:hAnsi="Times New Roman" w:cs="Times New Roman"/>
          <w:b/>
          <w:bCs/>
          <w:sz w:val="24"/>
          <w:szCs w:val="24"/>
        </w:rPr>
        <w:t>edic Procedures among Healthcare Personnel</w:t>
      </w:r>
    </w:p>
    <w:p w14:paraId="5A87D65E" w14:textId="77777777" w:rsidR="00F942B8" w:rsidRPr="00C23145" w:rsidRDefault="00F942B8" w:rsidP="00F942B8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b/>
          <w:bCs/>
          <w:sz w:val="24"/>
          <w:szCs w:val="24"/>
        </w:rPr>
        <w:lastRenderedPageBreak/>
        <w:t>Rating scale</w:t>
      </w:r>
    </w:p>
    <w:p w14:paraId="2837B123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1 = Strongly disagree</w:t>
      </w:r>
    </w:p>
    <w:p w14:paraId="7B934F26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2 = Disagree</w:t>
      </w:r>
    </w:p>
    <w:p w14:paraId="5D5050ED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3 = Neutral / No opinion</w:t>
      </w:r>
    </w:p>
    <w:p w14:paraId="6D3D7221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4 = Agree</w:t>
      </w:r>
    </w:p>
    <w:p w14:paraId="69505A9D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5 = Strongly agree</w:t>
      </w:r>
    </w:p>
    <w:p w14:paraId="4AB13857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BCB2C63" w14:textId="77777777" w:rsidR="00F942B8" w:rsidRPr="00C23145" w:rsidRDefault="00F942B8" w:rsidP="00F942B8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b/>
          <w:bCs/>
          <w:sz w:val="24"/>
          <w:szCs w:val="24"/>
        </w:rPr>
        <w:t>1. Performance Expectancy</w:t>
      </w:r>
    </w:p>
    <w:p w14:paraId="0C729015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 xml:space="preserve">1.1 VR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 xml:space="preserve">is </w:t>
      </w:r>
      <w:r w:rsidRPr="00C23145">
        <w:rPr>
          <w:rFonts w:ascii="Times New Roman" w:hAnsi="Times New Roman" w:cs="Times New Roman"/>
          <w:sz w:val="24"/>
          <w:szCs w:val="24"/>
        </w:rPr>
        <w:t>useful for my learning.</w:t>
      </w:r>
    </w:p>
    <w:p w14:paraId="220E3F5C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1.2 Interactive features of the VR system, such as pop-up quizzes, help me learn more effectively.</w:t>
      </w:r>
    </w:p>
    <w:p w14:paraId="17A17C13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1.3 Using VR enhances my retention and comprehension of the learning content.</w:t>
      </w:r>
    </w:p>
    <w:p w14:paraId="29219B9A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1.4 This VR learning experience is as effective as, or more effective than, other digital learning tools I have used.</w:t>
      </w:r>
    </w:p>
    <w:p w14:paraId="095B2D5A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 xml:space="preserve">1.5 Learning through VR helps me develop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procedural</w:t>
      </w:r>
      <w:r w:rsidRPr="00C23145">
        <w:rPr>
          <w:rFonts w:ascii="Times New Roman" w:hAnsi="Times New Roman" w:cs="Times New Roman"/>
          <w:sz w:val="24"/>
          <w:szCs w:val="24"/>
        </w:rPr>
        <w:t xml:space="preserve"> skills and perform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them</w:t>
      </w:r>
      <w:r w:rsidRPr="00C23145">
        <w:rPr>
          <w:rFonts w:ascii="Times New Roman" w:hAnsi="Times New Roman" w:cs="Times New Roman"/>
          <w:sz w:val="24"/>
          <w:szCs w:val="24"/>
        </w:rPr>
        <w:t xml:space="preserve"> more effectively.</w:t>
      </w:r>
    </w:p>
    <w:p w14:paraId="09E79756" w14:textId="77777777" w:rsidR="00F942B8" w:rsidRPr="00C23145" w:rsidRDefault="00F942B8" w:rsidP="00F942B8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b/>
          <w:bCs/>
          <w:sz w:val="24"/>
          <w:szCs w:val="24"/>
        </w:rPr>
        <w:t>2. Effort Expectancy</w:t>
      </w:r>
    </w:p>
    <w:p w14:paraId="14A57637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 xml:space="preserve">2.1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T</w:t>
      </w:r>
      <w:r w:rsidRPr="00C23145">
        <w:rPr>
          <w:rFonts w:ascii="Times New Roman" w:hAnsi="Times New Roman" w:cs="Times New Roman"/>
          <w:sz w:val="24"/>
          <w:szCs w:val="24"/>
        </w:rPr>
        <w:t>he VR system is clear and understandable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. I do not need</w:t>
      </w:r>
      <w:r w:rsidRPr="00C23145">
        <w:rPr>
          <w:rFonts w:ascii="Times New Roman" w:hAnsi="Times New Roman" w:cs="Times New Roman"/>
          <w:sz w:val="24"/>
          <w:szCs w:val="24"/>
        </w:rPr>
        <w:t xml:space="preserve"> a long learning period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 xml:space="preserve"> to use it</w:t>
      </w:r>
      <w:r w:rsidRPr="00C23145">
        <w:rPr>
          <w:rFonts w:ascii="Times New Roman" w:hAnsi="Times New Roman" w:cs="Times New Roman"/>
          <w:sz w:val="24"/>
          <w:szCs w:val="24"/>
        </w:rPr>
        <w:t>.</w:t>
      </w:r>
    </w:p>
    <w:p w14:paraId="2AB4E9C2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 xml:space="preserve">2.2 VR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helps me</w:t>
      </w:r>
      <w:r w:rsidRPr="00C23145">
        <w:rPr>
          <w:rFonts w:ascii="Times New Roman" w:hAnsi="Times New Roman" w:cs="Times New Roman"/>
          <w:sz w:val="24"/>
          <w:szCs w:val="24"/>
        </w:rPr>
        <w:t xml:space="preserve"> learn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 xml:space="preserve"> procedural skills</w:t>
      </w:r>
      <w:r w:rsidRPr="00C23145">
        <w:rPr>
          <w:rFonts w:ascii="Times New Roman" w:hAnsi="Times New Roman" w:cs="Times New Roman"/>
          <w:sz w:val="24"/>
          <w:szCs w:val="24"/>
        </w:rPr>
        <w:t xml:space="preserve">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easily.</w:t>
      </w:r>
      <w:r w:rsidRPr="00C231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787FC7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2.3 I find it easy to use VR for learning.</w:t>
      </w:r>
    </w:p>
    <w:p w14:paraId="1ECB005D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2.4 I find it easy to navigate and interact with the VR environment.</w:t>
      </w:r>
    </w:p>
    <w:p w14:paraId="6CD9A80E" w14:textId="77777777" w:rsidR="00F942B8" w:rsidRPr="00C23145" w:rsidRDefault="00F942B8" w:rsidP="00F942B8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b/>
          <w:bCs/>
          <w:sz w:val="24"/>
          <w:szCs w:val="24"/>
        </w:rPr>
        <w:t>3. Social Influence</w:t>
      </w:r>
    </w:p>
    <w:p w14:paraId="75110ABB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3.1 My classmates encourage the use of VR for learning.</w:t>
      </w:r>
    </w:p>
    <w:p w14:paraId="29D5ACA2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3.2 Faculty members and instructors support the use of VR for learning.</w:t>
      </w:r>
    </w:p>
    <w:p w14:paraId="054C90B5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3.3 In general, my department supports the use of VR for learning.</w:t>
      </w:r>
    </w:p>
    <w:p w14:paraId="655818AA" w14:textId="77777777" w:rsidR="00F942B8" w:rsidRPr="00C23145" w:rsidRDefault="00F942B8" w:rsidP="00F942B8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b/>
          <w:bCs/>
          <w:sz w:val="24"/>
          <w:szCs w:val="24"/>
        </w:rPr>
        <w:t>4. Facilitating Conditions</w:t>
      </w:r>
    </w:p>
    <w:p w14:paraId="7FB71256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4.1 The faculty of medicine, or myself, have sufficient resources to use VR for learning.</w:t>
      </w:r>
    </w:p>
    <w:p w14:paraId="2D47729E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4.2 I have the necessary knowledge to use VR for learning.</w:t>
      </w:r>
    </w:p>
    <w:p w14:paraId="2904D72A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4.3 The VR system is not compatible with other platforms that I currently use. (reverse-scored item)</w:t>
      </w:r>
    </w:p>
    <w:p w14:paraId="39BF2FD7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4.4 Having someone to assist me, or a user manual, would help me learn to use VR for learning more quickly.</w:t>
      </w:r>
    </w:p>
    <w:p w14:paraId="769B0CD1" w14:textId="302B5ADC" w:rsidR="00F942B8" w:rsidRPr="00C23145" w:rsidRDefault="00F942B8" w:rsidP="00F942B8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b/>
          <w:bCs/>
          <w:sz w:val="24"/>
          <w:szCs w:val="24"/>
        </w:rPr>
        <w:lastRenderedPageBreak/>
        <w:t>5. Behavio</w:t>
      </w:r>
      <w:r w:rsidR="00F0255D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C23145">
        <w:rPr>
          <w:rFonts w:ascii="Times New Roman" w:hAnsi="Times New Roman" w:cs="Times New Roman"/>
          <w:b/>
          <w:bCs/>
          <w:sz w:val="24"/>
          <w:szCs w:val="24"/>
        </w:rPr>
        <w:t>ral Intention to Use</w:t>
      </w:r>
    </w:p>
    <w:p w14:paraId="3547933B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 xml:space="preserve">5.1 I intend to use VR for learning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soon</w:t>
      </w:r>
      <w:r w:rsidRPr="00C23145">
        <w:rPr>
          <w:rFonts w:ascii="Times New Roman" w:hAnsi="Times New Roman" w:cs="Times New Roman"/>
          <w:sz w:val="24"/>
          <w:szCs w:val="24"/>
        </w:rPr>
        <w:t>.</w:t>
      </w:r>
    </w:p>
    <w:p w14:paraId="15E80817" w14:textId="77777777" w:rsidR="00F942B8" w:rsidRPr="00C23145" w:rsidRDefault="00F942B8" w:rsidP="00F942B8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 xml:space="preserve">5.2 I predict that I will use VR for learning </w:t>
      </w:r>
      <w:r w:rsidRPr="00C23145">
        <w:rPr>
          <w:rFonts w:ascii="Times New Roman" w:hAnsi="Times New Roman" w:cs="Times New Roman"/>
          <w:sz w:val="24"/>
          <w:szCs w:val="24"/>
          <w:lang w:val="en-AU"/>
        </w:rPr>
        <w:t>shortly</w:t>
      </w:r>
      <w:r w:rsidRPr="00C23145">
        <w:rPr>
          <w:rFonts w:ascii="Times New Roman" w:hAnsi="Times New Roman" w:cs="Times New Roman"/>
          <w:sz w:val="24"/>
          <w:szCs w:val="24"/>
        </w:rPr>
        <w:t>.</w:t>
      </w:r>
    </w:p>
    <w:p w14:paraId="760AB94E" w14:textId="018B230A" w:rsidR="000E1082" w:rsidRDefault="00F942B8" w:rsidP="00F942B8">
      <w:pPr>
        <w:ind w:firstLine="360"/>
        <w:rPr>
          <w:rFonts w:ascii="Times New Roman" w:hAnsi="Times New Roman" w:cs="Times New Roman"/>
          <w:b/>
          <w:bCs/>
          <w:sz w:val="24"/>
          <w:szCs w:val="24"/>
        </w:rPr>
      </w:pPr>
      <w:r w:rsidRPr="00C23145">
        <w:rPr>
          <w:rFonts w:ascii="Times New Roman" w:hAnsi="Times New Roman" w:cs="Times New Roman"/>
          <w:sz w:val="24"/>
          <w:szCs w:val="24"/>
        </w:rPr>
        <w:t>5.3 In certain situations, I would prefer to use VR for learning instead of other methods.</w:t>
      </w:r>
      <w:r w:rsidR="000E1082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6ADFA14" w14:textId="1473CB17" w:rsidR="000E1082" w:rsidRDefault="000E1082" w:rsidP="00810425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C23145">
        <w:rPr>
          <w:rFonts w:ascii="Times New Roman" w:hAnsi="Times New Roman" w:cs="Times New Roman"/>
          <w:b/>
          <w:bCs/>
          <w:sz w:val="28"/>
        </w:rPr>
        <w:lastRenderedPageBreak/>
        <w:t>Additional file 2</w:t>
      </w:r>
    </w:p>
    <w:p w14:paraId="74BD3288" w14:textId="77777777" w:rsidR="00C23145" w:rsidRDefault="00C23145">
      <w:pPr>
        <w:rPr>
          <w:rFonts w:ascii="Times New Roman" w:hAnsi="Times New Roman" w:cs="Times New Roman"/>
          <w:b/>
          <w:bCs/>
          <w:sz w:val="28"/>
        </w:rPr>
      </w:pPr>
    </w:p>
    <w:p w14:paraId="24B3089D" w14:textId="2B1433A9" w:rsidR="000069DB" w:rsidRPr="000069DB" w:rsidRDefault="000069DB" w:rsidP="000069DB">
      <w:pPr>
        <w:spacing w:before="40" w:after="140" w:line="30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69DB">
        <w:rPr>
          <w:rFonts w:ascii="Times New Roman" w:hAnsi="Times New Roman" w:cs="Times New Roman"/>
          <w:b/>
          <w:bCs/>
          <w:sz w:val="24"/>
          <w:szCs w:val="24"/>
        </w:rPr>
        <w:t xml:space="preserve">In-depth Interview </w:t>
      </w:r>
      <w:r w:rsidR="006260F6">
        <w:rPr>
          <w:rFonts w:ascii="Times New Roman" w:hAnsi="Times New Roman" w:cs="Times New Roman"/>
          <w:b/>
          <w:bCs/>
          <w:sz w:val="24"/>
          <w:szCs w:val="24"/>
        </w:rPr>
        <w:t>Schedule for</w:t>
      </w:r>
      <w:r w:rsidRPr="000069DB">
        <w:rPr>
          <w:rFonts w:ascii="Times New Roman" w:hAnsi="Times New Roman" w:cs="Times New Roman"/>
          <w:b/>
          <w:bCs/>
          <w:sz w:val="24"/>
          <w:szCs w:val="24"/>
        </w:rPr>
        <w:t xml:space="preserve"> Focus Group </w:t>
      </w:r>
    </w:p>
    <w:p w14:paraId="035E2583" w14:textId="77777777" w:rsidR="000069DB" w:rsidRPr="000069DB" w:rsidRDefault="000069DB" w:rsidP="000069DB">
      <w:pPr>
        <w:spacing w:before="40" w:after="140" w:line="300" w:lineRule="auto"/>
        <w:rPr>
          <w:rFonts w:ascii="Times New Roman" w:hAnsi="Times New Roman" w:cs="Times New Roman"/>
          <w:sz w:val="24"/>
          <w:szCs w:val="24"/>
        </w:rPr>
      </w:pPr>
    </w:p>
    <w:p w14:paraId="4DD1C817" w14:textId="77777777" w:rsidR="000069DB" w:rsidRPr="000069DB" w:rsidRDefault="000069DB" w:rsidP="000069DB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b/>
          <w:bCs/>
          <w:sz w:val="24"/>
          <w:szCs w:val="24"/>
        </w:rPr>
        <w:t>1. General Experience and Perception of the Technology</w:t>
      </w:r>
    </w:p>
    <w:p w14:paraId="03F5E85C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 xml:space="preserve">• Have you 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>previously used</w:t>
      </w:r>
      <w:r w:rsidRPr="000069DB">
        <w:rPr>
          <w:rFonts w:ascii="Times New Roman" w:hAnsi="Times New Roman" w:cs="Times New Roman"/>
          <w:sz w:val="24"/>
          <w:szCs w:val="24"/>
        </w:rPr>
        <w:t xml:space="preserve"> VR for learning or other purposes (e.g., games, museums, AR)?</w:t>
      </w:r>
    </w:p>
    <w:p w14:paraId="0BDFC846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What is your general view of VR technology (e.g., can technology from companies such as Meta genuinely support medical education)?</w:t>
      </w:r>
    </w:p>
    <w:p w14:paraId="2312D769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Do you think VR has the potential to transform the landscape of learning?</w:t>
      </w:r>
    </w:p>
    <w:p w14:paraId="24DE908B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From your perspective as a learner, what are the drawbacks or limitations of VR?</w:t>
      </w:r>
    </w:p>
    <w:p w14:paraId="095BDD38" w14:textId="77777777" w:rsidR="000069DB" w:rsidRPr="000069DB" w:rsidRDefault="000069DB" w:rsidP="000069DB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b/>
          <w:bCs/>
          <w:sz w:val="24"/>
          <w:szCs w:val="24"/>
        </w:rPr>
        <w:t>2. Performance Expectancy</w:t>
      </w:r>
    </w:p>
    <w:p w14:paraId="24427414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In what ways is VR beneficial for learning and for practicing medical procedures?</w:t>
      </w:r>
    </w:p>
    <w:p w14:paraId="246BE8BA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What might explain why some learners rated performance expectancy low (1–2) while others rated it high (4–5)?</w:t>
      </w:r>
    </w:p>
    <w:p w14:paraId="5ACBE9A8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 xml:space="preserve">• After viewing the VR material, did your actual performance differ from what you 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>did</w:t>
      </w:r>
      <w:r w:rsidRPr="000069DB">
        <w:rPr>
          <w:rFonts w:ascii="Times New Roman" w:hAnsi="Times New Roman" w:cs="Times New Roman"/>
          <w:sz w:val="24"/>
          <w:szCs w:val="24"/>
        </w:rPr>
        <w:t xml:space="preserve"> after watching a video on a tablet?</w:t>
      </w:r>
    </w:p>
    <w:p w14:paraId="5BCFB3D0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 xml:space="preserve">• Is VR-based learning alone sufficient, or 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>it</w:t>
      </w:r>
      <w:r w:rsidRPr="000069DB">
        <w:rPr>
          <w:rFonts w:ascii="Times New Roman" w:hAnsi="Times New Roman" w:cs="Times New Roman"/>
          <w:sz w:val="24"/>
          <w:szCs w:val="24"/>
        </w:rPr>
        <w:t xml:space="preserve"> still need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 xml:space="preserve"> additional</w:t>
      </w:r>
      <w:r w:rsidRPr="000069DB">
        <w:rPr>
          <w:rFonts w:ascii="Times New Roman" w:hAnsi="Times New Roman" w:cs="Times New Roman"/>
          <w:sz w:val="24"/>
          <w:szCs w:val="24"/>
        </w:rPr>
        <w:t xml:space="preserve"> hands-on practice?</w:t>
      </w:r>
    </w:p>
    <w:p w14:paraId="4A320DFA" w14:textId="77777777" w:rsidR="000069DB" w:rsidRPr="000069DB" w:rsidRDefault="000069DB" w:rsidP="000069DB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b/>
          <w:bCs/>
          <w:sz w:val="24"/>
          <w:szCs w:val="24"/>
        </w:rPr>
        <w:t>3. Media Design and Interactive Features</w:t>
      </w:r>
    </w:p>
    <w:p w14:paraId="7D4EFA5F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Are interactive features, such as pop-up quizzes embedded within the clips, beneficial for learning?</w:t>
      </w:r>
    </w:p>
    <w:p w14:paraId="59E80473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Why do some learners like or dislike the pop-up quiz feature?</w:t>
      </w:r>
    </w:p>
    <w:p w14:paraId="34FF8605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 xml:space="preserve">• 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>Apart from the</w:t>
      </w:r>
      <w:r w:rsidRPr="000069DB">
        <w:rPr>
          <w:rFonts w:ascii="Times New Roman" w:hAnsi="Times New Roman" w:cs="Times New Roman"/>
          <w:sz w:val="24"/>
          <w:szCs w:val="24"/>
        </w:rPr>
        <w:t xml:space="preserve"> pop-up quiz, what additional features should be included (e.g., AI, chatbots, interactive 3D systems)?</w:t>
      </w:r>
    </w:p>
    <w:p w14:paraId="49C54A47" w14:textId="77777777" w:rsidR="000069DB" w:rsidRPr="000069DB" w:rsidRDefault="000069DB" w:rsidP="000069DB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b/>
          <w:bCs/>
          <w:sz w:val="24"/>
          <w:szCs w:val="24"/>
        </w:rPr>
        <w:t>4. Effort Expectancy</w:t>
      </w:r>
    </w:p>
    <w:p w14:paraId="30BF652E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 w:rsidRPr="000069DB">
        <w:rPr>
          <w:rFonts w:ascii="Times New Roman" w:hAnsi="Times New Roman" w:cs="Times New Roman"/>
          <w:sz w:val="24"/>
          <w:szCs w:val="24"/>
          <w:lang w:val="en-AU"/>
        </w:rPr>
        <w:t>Is</w:t>
      </w:r>
      <w:proofErr w:type="gramEnd"/>
      <w:r w:rsidRPr="000069DB">
        <w:rPr>
          <w:rFonts w:ascii="Times New Roman" w:hAnsi="Times New Roman" w:cs="Times New Roman"/>
          <w:sz w:val="24"/>
          <w:szCs w:val="24"/>
        </w:rPr>
        <w:t xml:space="preserve"> the VR system and hardware clear and easy to understand, or it require a long time to learn?</w:t>
      </w:r>
    </w:p>
    <w:p w14:paraId="399951F4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Why did some learners find it difficult to use (rating of 1), while others found it as easy as using a smartphone (rating of 5)?</w:t>
      </w:r>
    </w:p>
    <w:p w14:paraId="49E9D8FA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When getting started, is a user manual necessary, or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 xml:space="preserve"> an</w:t>
      </w:r>
      <w:r w:rsidRPr="000069DB">
        <w:rPr>
          <w:rFonts w:ascii="Times New Roman" w:hAnsi="Times New Roman" w:cs="Times New Roman"/>
          <w:sz w:val="24"/>
          <w:szCs w:val="24"/>
        </w:rPr>
        <w:t xml:space="preserve"> 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 xml:space="preserve">instructor </w:t>
      </w:r>
      <w:r w:rsidRPr="000069DB">
        <w:rPr>
          <w:rFonts w:ascii="Times New Roman" w:hAnsi="Times New Roman" w:cs="Times New Roman"/>
          <w:sz w:val="24"/>
          <w:szCs w:val="24"/>
        </w:rPr>
        <w:t>guidance sufficient?</w:t>
      </w:r>
    </w:p>
    <w:p w14:paraId="2B35D8C5" w14:textId="77777777" w:rsidR="000069DB" w:rsidRPr="000069DB" w:rsidRDefault="000069DB" w:rsidP="000069DB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b/>
          <w:bCs/>
          <w:sz w:val="24"/>
          <w:szCs w:val="24"/>
        </w:rPr>
        <w:t>5. Social Influence</w:t>
      </w:r>
    </w:p>
    <w:p w14:paraId="4BC9D143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To what extent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>,</w:t>
      </w:r>
      <w:r w:rsidRPr="000069DB">
        <w:rPr>
          <w:rFonts w:ascii="Times New Roman" w:hAnsi="Times New Roman" w:cs="Times New Roman"/>
          <w:sz w:val="24"/>
          <w:szCs w:val="24"/>
        </w:rPr>
        <w:t xml:space="preserve"> do classmates, instructors, or the department encourage the use of VR for learning?</w:t>
      </w:r>
    </w:p>
    <w:p w14:paraId="186DCD10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lastRenderedPageBreak/>
        <w:t>• Apart from this course, have other courses in the faculty incorporated VR, AR, or simulation into teaching and learning?</w:t>
      </w:r>
    </w:p>
    <w:p w14:paraId="47608A7F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Does VR material genuinely add value, improve understanding of the content, or create a sense of excitement? If not, what are the reasons?</w:t>
      </w:r>
    </w:p>
    <w:p w14:paraId="5DAE0001" w14:textId="77777777" w:rsidR="000069DB" w:rsidRPr="000069DB" w:rsidRDefault="000069DB" w:rsidP="000069DB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b/>
          <w:bCs/>
          <w:sz w:val="24"/>
          <w:szCs w:val="24"/>
        </w:rPr>
        <w:t>6. Facilitating Conditions</w:t>
      </w:r>
    </w:p>
    <w:p w14:paraId="77430658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Do the faculty of medicine or the learners have sufficient resources, equipment, or support systems for using VR?</w:t>
      </w:r>
    </w:p>
    <w:p w14:paraId="615751F5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>• Are the current VR systems and content already being utilized to their full potential?</w:t>
      </w:r>
    </w:p>
    <w:p w14:paraId="6DF004BC" w14:textId="0A8BCC5A" w:rsidR="000069DB" w:rsidRPr="000069DB" w:rsidRDefault="000069DB" w:rsidP="000069DB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b/>
          <w:bCs/>
          <w:sz w:val="24"/>
          <w:szCs w:val="24"/>
        </w:rPr>
        <w:t>7. Behavio</w:t>
      </w:r>
      <w:r w:rsidR="00F0255D">
        <w:rPr>
          <w:rFonts w:ascii="Times New Roman" w:hAnsi="Times New Roman" w:cs="Angsana New"/>
          <w:b/>
          <w:bCs/>
          <w:sz w:val="24"/>
          <w:szCs w:val="30"/>
        </w:rPr>
        <w:t>u</w:t>
      </w:r>
      <w:r w:rsidRPr="000069DB">
        <w:rPr>
          <w:rFonts w:ascii="Times New Roman" w:hAnsi="Times New Roman" w:cs="Times New Roman"/>
          <w:b/>
          <w:bCs/>
          <w:sz w:val="24"/>
          <w:szCs w:val="24"/>
        </w:rPr>
        <w:t>ral Intention to Use in the Future</w:t>
      </w:r>
    </w:p>
    <w:p w14:paraId="2BF28D3F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 xml:space="preserve">• After 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>using this VR for learning</w:t>
      </w:r>
      <w:r w:rsidRPr="000069DB">
        <w:rPr>
          <w:rFonts w:ascii="Times New Roman" w:hAnsi="Times New Roman" w:cs="Times New Roman"/>
          <w:sz w:val="24"/>
          <w:szCs w:val="24"/>
        </w:rPr>
        <w:t xml:space="preserve">, do you intend to use 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>it</w:t>
      </w:r>
      <w:r w:rsidRPr="000069DB">
        <w:rPr>
          <w:rFonts w:ascii="Times New Roman" w:hAnsi="Times New Roman" w:cs="Times New Roman"/>
          <w:sz w:val="24"/>
          <w:szCs w:val="24"/>
        </w:rPr>
        <w:t xml:space="preserve"> again?</w:t>
      </w:r>
    </w:p>
    <w:p w14:paraId="13216190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 xml:space="preserve">• What are the main reasons </w:t>
      </w:r>
      <w:proofErr w:type="gramStart"/>
      <w:r w:rsidRPr="000069DB">
        <w:rPr>
          <w:rFonts w:ascii="Times New Roman" w:hAnsi="Times New Roman" w:cs="Times New Roman"/>
          <w:sz w:val="24"/>
          <w:szCs w:val="24"/>
          <w:lang w:val="en-AU"/>
        </w:rPr>
        <w:t>influence</w:t>
      </w:r>
      <w:proofErr w:type="gramEnd"/>
      <w:r w:rsidRPr="000069DB">
        <w:rPr>
          <w:rFonts w:ascii="Times New Roman" w:hAnsi="Times New Roman" w:cs="Times New Roman"/>
          <w:sz w:val="24"/>
          <w:szCs w:val="24"/>
          <w:lang w:val="en-AU"/>
        </w:rPr>
        <w:t xml:space="preserve"> your decision </w:t>
      </w:r>
      <w:r w:rsidRPr="000069DB">
        <w:rPr>
          <w:rFonts w:ascii="Times New Roman" w:hAnsi="Times New Roman" w:cs="Times New Roman"/>
          <w:sz w:val="24"/>
          <w:szCs w:val="24"/>
        </w:rPr>
        <w:t>using VR in the future?</w:t>
      </w:r>
    </w:p>
    <w:p w14:paraId="02A88338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 xml:space="preserve">• 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>W</w:t>
      </w:r>
      <w:proofErr w:type="spellStart"/>
      <w:r w:rsidRPr="000069DB">
        <w:rPr>
          <w:rFonts w:ascii="Times New Roman" w:hAnsi="Times New Roman" w:cs="Times New Roman"/>
          <w:sz w:val="24"/>
          <w:szCs w:val="24"/>
        </w:rPr>
        <w:t>hich</w:t>
      </w:r>
      <w:proofErr w:type="spellEnd"/>
      <w:r w:rsidRPr="000069DB">
        <w:rPr>
          <w:rFonts w:ascii="Times New Roman" w:hAnsi="Times New Roman" w:cs="Times New Roman"/>
          <w:sz w:val="24"/>
          <w:szCs w:val="24"/>
        </w:rPr>
        <w:t xml:space="preserve"> 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>do</w:t>
      </w:r>
      <w:r w:rsidRPr="000069DB">
        <w:rPr>
          <w:rFonts w:ascii="Times New Roman" w:hAnsi="Times New Roman" w:cs="Times New Roman"/>
          <w:sz w:val="24"/>
          <w:szCs w:val="24"/>
        </w:rPr>
        <w:t xml:space="preserve"> you choose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 xml:space="preserve"> for learning between</w:t>
      </w:r>
      <w:r w:rsidRPr="000069DB">
        <w:rPr>
          <w:rFonts w:ascii="Times New Roman" w:hAnsi="Times New Roman" w:cs="Times New Roman"/>
          <w:sz w:val="24"/>
          <w:szCs w:val="24"/>
        </w:rPr>
        <w:t xml:space="preserve"> VR content and conventional video, and why?</w:t>
      </w:r>
    </w:p>
    <w:p w14:paraId="15BEADC6" w14:textId="77777777" w:rsidR="000069DB" w:rsidRPr="000069DB" w:rsidRDefault="000069DB" w:rsidP="000069DB">
      <w:pPr>
        <w:spacing w:after="100" w:line="300" w:lineRule="auto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b/>
          <w:bCs/>
          <w:sz w:val="24"/>
          <w:szCs w:val="24"/>
        </w:rPr>
        <w:t>8. Data Validation and Re-evaluation</w:t>
      </w:r>
    </w:p>
    <w:p w14:paraId="4F1D41C6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 xml:space="preserve">• 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>Does anyone want</w:t>
      </w:r>
      <w:r w:rsidRPr="000069DB">
        <w:rPr>
          <w:rFonts w:ascii="Times New Roman" w:hAnsi="Times New Roman" w:cs="Times New Roman"/>
          <w:sz w:val="24"/>
          <w:szCs w:val="24"/>
        </w:rPr>
        <w:t xml:space="preserve"> to revise 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>your</w:t>
      </w:r>
      <w:r w:rsidRPr="000069DB">
        <w:rPr>
          <w:rFonts w:ascii="Times New Roman" w:hAnsi="Times New Roman" w:cs="Times New Roman"/>
          <w:sz w:val="24"/>
          <w:szCs w:val="24"/>
        </w:rPr>
        <w:t xml:space="preserve"> previously given ratings because of a misunderstanding of the questions?</w:t>
      </w:r>
    </w:p>
    <w:p w14:paraId="3071264B" w14:textId="77777777" w:rsidR="000069DB" w:rsidRPr="000069DB" w:rsidRDefault="000069DB" w:rsidP="000069DB">
      <w:pPr>
        <w:spacing w:after="100" w:line="30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069DB">
        <w:rPr>
          <w:rFonts w:ascii="Times New Roman" w:hAnsi="Times New Roman" w:cs="Times New Roman"/>
          <w:sz w:val="24"/>
          <w:szCs w:val="24"/>
        </w:rPr>
        <w:t xml:space="preserve">• </w:t>
      </w:r>
      <w:r w:rsidRPr="000069DB">
        <w:rPr>
          <w:rFonts w:ascii="Times New Roman" w:hAnsi="Times New Roman" w:cs="Times New Roman"/>
          <w:sz w:val="24"/>
          <w:szCs w:val="24"/>
          <w:lang w:val="en-AU"/>
        </w:rPr>
        <w:t>Does anyone want</w:t>
      </w:r>
      <w:r w:rsidRPr="000069DB">
        <w:rPr>
          <w:rFonts w:ascii="Times New Roman" w:hAnsi="Times New Roman" w:cs="Times New Roman"/>
          <w:sz w:val="24"/>
          <w:szCs w:val="24"/>
        </w:rPr>
        <w:t xml:space="preserve"> to confirm or validate the ratings you previously provided in the questionnaire?</w:t>
      </w:r>
    </w:p>
    <w:p w14:paraId="0F546F18" w14:textId="77777777" w:rsidR="00C23145" w:rsidRPr="00C23145" w:rsidRDefault="00C23145">
      <w:pPr>
        <w:rPr>
          <w:rFonts w:ascii="Times New Roman" w:hAnsi="Times New Roman" w:cs="Times New Roman"/>
          <w:sz w:val="24"/>
          <w:szCs w:val="24"/>
        </w:rPr>
      </w:pPr>
    </w:p>
    <w:sectPr w:rsidR="00C23145" w:rsidRPr="00C23145" w:rsidSect="00E461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82"/>
    <w:rsid w:val="000069DB"/>
    <w:rsid w:val="000B32D7"/>
    <w:rsid w:val="000E1082"/>
    <w:rsid w:val="000E1809"/>
    <w:rsid w:val="0018044A"/>
    <w:rsid w:val="0019629D"/>
    <w:rsid w:val="002227C4"/>
    <w:rsid w:val="00324FF2"/>
    <w:rsid w:val="00471CE4"/>
    <w:rsid w:val="004F3755"/>
    <w:rsid w:val="00597482"/>
    <w:rsid w:val="005B633C"/>
    <w:rsid w:val="005D0D9C"/>
    <w:rsid w:val="005F4A75"/>
    <w:rsid w:val="006260F6"/>
    <w:rsid w:val="006E5580"/>
    <w:rsid w:val="007D73E3"/>
    <w:rsid w:val="00810425"/>
    <w:rsid w:val="00815F0E"/>
    <w:rsid w:val="00907FF6"/>
    <w:rsid w:val="009751B6"/>
    <w:rsid w:val="009A0304"/>
    <w:rsid w:val="009D69B4"/>
    <w:rsid w:val="00A23646"/>
    <w:rsid w:val="00A831E9"/>
    <w:rsid w:val="00A96CBE"/>
    <w:rsid w:val="00B57D2C"/>
    <w:rsid w:val="00B71D39"/>
    <w:rsid w:val="00BB5908"/>
    <w:rsid w:val="00BE513E"/>
    <w:rsid w:val="00BE7801"/>
    <w:rsid w:val="00C23145"/>
    <w:rsid w:val="00C420C3"/>
    <w:rsid w:val="00C64911"/>
    <w:rsid w:val="00CD6415"/>
    <w:rsid w:val="00D54716"/>
    <w:rsid w:val="00E3584B"/>
    <w:rsid w:val="00E46103"/>
    <w:rsid w:val="00E8727D"/>
    <w:rsid w:val="00ED4F01"/>
    <w:rsid w:val="00EF25D7"/>
    <w:rsid w:val="00F0255D"/>
    <w:rsid w:val="00F91B37"/>
    <w:rsid w:val="00F92DCF"/>
    <w:rsid w:val="00F942B8"/>
    <w:rsid w:val="00FA304D"/>
    <w:rsid w:val="00FF3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0EAFB"/>
  <w15:chartTrackingRefBased/>
  <w15:docId w15:val="{A800413F-A2ED-4597-8DCE-B2CF6420E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10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10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10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10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10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10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10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10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10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108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108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108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10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10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10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10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10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10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10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E108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10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E108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E10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10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10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10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10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10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10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840</Words>
  <Characters>4793</Characters>
  <Application>Microsoft Office Word</Application>
  <DocSecurity>0</DocSecurity>
  <Lines>39</Lines>
  <Paragraphs>11</Paragraphs>
  <ScaleCrop>false</ScaleCrop>
  <Company/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Jiji Jantanaprasartporn (Science Technician)</dc:creator>
  <cp:keywords/>
  <dc:description/>
  <cp:lastModifiedBy>Jiji Jantanaprasartporn (Science Technician)</cp:lastModifiedBy>
  <cp:revision>3</cp:revision>
  <dcterms:created xsi:type="dcterms:W3CDTF">2026-08-09T16:10:00Z</dcterms:created>
  <dcterms:modified xsi:type="dcterms:W3CDTF">2026-08-09T16:18:00Z</dcterms:modified>
</cp:coreProperties>
</file>