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F81FB" w14:textId="77777777" w:rsidR="005F1BFD" w:rsidRDefault="005F1BFD" w:rsidP="00B50977">
      <w:pPr>
        <w:pBdr>
          <w:bottom w:val="single" w:sz="4" w:space="1" w:color="auto"/>
        </w:pBdr>
        <w:jc w:val="center"/>
        <w:rPr>
          <w:b/>
          <w:sz w:val="28"/>
        </w:rPr>
      </w:pPr>
    </w:p>
    <w:p w14:paraId="23F71FE7" w14:textId="77777777" w:rsidR="005F1BFD" w:rsidRPr="006505E4" w:rsidRDefault="005F1BFD" w:rsidP="005F1BFD">
      <w:pPr>
        <w:pStyle w:val="Titre1"/>
        <w:rPr>
          <w:b/>
          <w:bCs/>
          <w:color w:val="5B9BD5" w:themeColor="accent1"/>
        </w:rPr>
      </w:pPr>
      <w:r>
        <w:t>Vaccination Supply Component – District Level</w:t>
      </w:r>
    </w:p>
    <w:p w14:paraId="46C5A0EA" w14:textId="77777777" w:rsidR="005F1BFD" w:rsidRPr="005F1BFD" w:rsidRDefault="005F1BFD" w:rsidP="005F1BFD">
      <w:pPr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sz w:val="18"/>
          <w:szCs w:val="18"/>
          <w:lang w:val="fr"/>
        </w:rPr>
      </w:pPr>
    </w:p>
    <w:tbl>
      <w:tblPr>
        <w:tblStyle w:val="Grilledutableau"/>
        <w:tblW w:w="9498" w:type="dxa"/>
        <w:tblInd w:w="-5" w:type="dxa"/>
        <w:tblLook w:val="04A0" w:firstRow="1" w:lastRow="0" w:firstColumn="1" w:lastColumn="0" w:noHBand="0" w:noVBand="1"/>
      </w:tblPr>
      <w:tblGrid>
        <w:gridCol w:w="9498"/>
      </w:tblGrid>
      <w:tr w:rsidR="005F1BFD" w:rsidRPr="005F1BFD" w14:paraId="5F1B7C6F" w14:textId="77777777" w:rsidTr="00AE3B24">
        <w:tc>
          <w:tcPr>
            <w:tcW w:w="9498" w:type="dxa"/>
          </w:tcPr>
          <w:p w14:paraId="26BB1710" w14:textId="77777777" w:rsidR="005F1BFD" w:rsidRPr="005F1BFD" w:rsidRDefault="005F1BFD" w:rsidP="005F1BFD">
            <w:pPr>
              <w:textAlignment w:val="baseline"/>
              <w:rPr>
                <w:rFonts w:ascii="Calibri" w:eastAsia="Times New Roman" w:hAnsi="Calibri" w:cs="Calibri"/>
                <w:b/>
                <w:bCs/>
                <w:lang w:val="fr"/>
              </w:rPr>
            </w:pPr>
            <w:r>
              <w:t>Instructions: At the beginning of each interview, you should: </w:t>
            </w:r>
          </w:p>
          <w:p w14:paraId="7270836C" w14:textId="77777777" w:rsidR="005F1BFD" w:rsidRPr="005F1BFD" w:rsidRDefault="005F1BFD" w:rsidP="005F1BFD">
            <w:pPr>
              <w:textAlignment w:val="baseline"/>
              <w:rPr>
                <w:rFonts w:ascii="Calibri" w:eastAsia="Times New Roman" w:hAnsi="Calibri" w:cs="Calibri"/>
                <w:lang w:val="fr"/>
              </w:rPr>
            </w:pPr>
            <w:r>
              <w:t> </w:t>
            </w:r>
          </w:p>
          <w:p w14:paraId="57A27315" w14:textId="77777777" w:rsidR="006C419C" w:rsidRPr="006C419C" w:rsidRDefault="006C419C" w:rsidP="006C419C">
            <w:pPr>
              <w:numPr>
                <w:ilvl w:val="0"/>
                <w:numId w:val="12"/>
              </w:numPr>
              <w:spacing w:before="240"/>
              <w:ind w:left="306" w:hanging="284"/>
              <w:textAlignment w:val="baseline"/>
              <w:rPr>
                <w:sz w:val="20"/>
                <w:szCs w:val="20"/>
              </w:rPr>
            </w:pPr>
            <w:proofErr w:type="spellStart"/>
            <w:r w:rsidRPr="006C419C">
              <w:rPr>
                <w:sz w:val="20"/>
                <w:szCs w:val="20"/>
              </w:rPr>
              <w:t>Introduce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yourself</w:t>
            </w:r>
            <w:proofErr w:type="spellEnd"/>
            <w:r w:rsidRPr="006C419C">
              <w:rPr>
                <w:sz w:val="20"/>
                <w:szCs w:val="20"/>
              </w:rPr>
              <w:t xml:space="preserve">, </w:t>
            </w:r>
            <w:proofErr w:type="spellStart"/>
            <w:r w:rsidRPr="006C419C">
              <w:rPr>
                <w:sz w:val="20"/>
                <w:szCs w:val="20"/>
              </w:rPr>
              <w:t>your</w:t>
            </w:r>
            <w:proofErr w:type="spellEnd"/>
            <w:r w:rsidRPr="006C419C">
              <w:rPr>
                <w:sz w:val="20"/>
                <w:szCs w:val="20"/>
              </w:rPr>
              <w:t xml:space="preserve"> affiliation </w:t>
            </w:r>
            <w:proofErr w:type="spellStart"/>
            <w:r w:rsidRPr="006C419C">
              <w:rPr>
                <w:sz w:val="20"/>
                <w:szCs w:val="20"/>
              </w:rPr>
              <w:t>with</w:t>
            </w:r>
            <w:proofErr w:type="spellEnd"/>
            <w:r w:rsidRPr="006C419C">
              <w:rPr>
                <w:sz w:val="20"/>
                <w:szCs w:val="20"/>
              </w:rPr>
              <w:t xml:space="preserve"> INSP, and </w:t>
            </w:r>
            <w:proofErr w:type="spellStart"/>
            <w:r w:rsidRPr="006C419C">
              <w:rPr>
                <w:sz w:val="20"/>
                <w:szCs w:val="20"/>
              </w:rPr>
              <w:t>your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membership</w:t>
            </w:r>
            <w:proofErr w:type="spellEnd"/>
            <w:r w:rsidRPr="006C419C">
              <w:rPr>
                <w:sz w:val="20"/>
                <w:szCs w:val="20"/>
              </w:rPr>
              <w:t xml:space="preserve"> in the vaccination </w:t>
            </w:r>
            <w:proofErr w:type="spellStart"/>
            <w:r w:rsidRPr="006C419C">
              <w:rPr>
                <w:sz w:val="20"/>
                <w:szCs w:val="20"/>
              </w:rPr>
              <w:t>research</w:t>
            </w:r>
            <w:proofErr w:type="spellEnd"/>
            <w:r w:rsidRPr="006C419C">
              <w:rPr>
                <w:sz w:val="20"/>
                <w:szCs w:val="20"/>
              </w:rPr>
              <w:t xml:space="preserve"> team. </w:t>
            </w:r>
          </w:p>
          <w:p w14:paraId="0E25D42F" w14:textId="77777777" w:rsidR="006C419C" w:rsidRPr="006C419C" w:rsidRDefault="006C419C" w:rsidP="006C419C">
            <w:pPr>
              <w:numPr>
                <w:ilvl w:val="0"/>
                <w:numId w:val="12"/>
              </w:numPr>
              <w:spacing w:before="240"/>
              <w:ind w:left="306" w:hanging="284"/>
              <w:textAlignment w:val="baseline"/>
              <w:rPr>
                <w:sz w:val="20"/>
                <w:szCs w:val="20"/>
              </w:rPr>
            </w:pPr>
            <w:r w:rsidRPr="006C419C">
              <w:rPr>
                <w:sz w:val="20"/>
                <w:szCs w:val="20"/>
              </w:rPr>
              <w:t xml:space="preserve">Present the </w:t>
            </w:r>
            <w:proofErr w:type="spellStart"/>
            <w:r w:rsidRPr="006C419C">
              <w:rPr>
                <w:sz w:val="20"/>
                <w:szCs w:val="20"/>
              </w:rPr>
              <w:t>overall</w:t>
            </w:r>
            <w:proofErr w:type="spellEnd"/>
            <w:r w:rsidRPr="006C419C">
              <w:rPr>
                <w:sz w:val="20"/>
                <w:szCs w:val="20"/>
              </w:rPr>
              <w:t xml:space="preserve"> objective of the </w:t>
            </w:r>
            <w:proofErr w:type="spellStart"/>
            <w:proofErr w:type="gramStart"/>
            <w:r w:rsidRPr="006C419C">
              <w:rPr>
                <w:sz w:val="20"/>
                <w:szCs w:val="20"/>
              </w:rPr>
              <w:t>research</w:t>
            </w:r>
            <w:proofErr w:type="spellEnd"/>
            <w:r w:rsidRPr="006C419C">
              <w:rPr>
                <w:sz w:val="20"/>
                <w:szCs w:val="20"/>
              </w:rPr>
              <w:t>:</w:t>
            </w:r>
            <w:proofErr w:type="gramEnd"/>
            <w:r w:rsidRPr="006C419C">
              <w:rPr>
                <w:sz w:val="20"/>
                <w:szCs w:val="20"/>
              </w:rPr>
              <w:br/>
              <w:t xml:space="preserve">i. </w:t>
            </w:r>
            <w:proofErr w:type="spellStart"/>
            <w:r w:rsidRPr="006C419C">
              <w:rPr>
                <w:sz w:val="20"/>
                <w:szCs w:val="20"/>
              </w:rPr>
              <w:t>Identify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factors</w:t>
            </w:r>
            <w:proofErr w:type="spellEnd"/>
            <w:r w:rsidRPr="006C419C">
              <w:rPr>
                <w:sz w:val="20"/>
                <w:szCs w:val="20"/>
              </w:rPr>
              <w:t>/</w:t>
            </w:r>
            <w:proofErr w:type="spellStart"/>
            <w:r w:rsidRPr="006C419C">
              <w:rPr>
                <w:sz w:val="20"/>
                <w:szCs w:val="20"/>
              </w:rPr>
              <w:t>reasons</w:t>
            </w:r>
            <w:proofErr w:type="spellEnd"/>
            <w:r w:rsidRPr="006C419C">
              <w:rPr>
                <w:sz w:val="20"/>
                <w:szCs w:val="20"/>
              </w:rPr>
              <w:t xml:space="preserve"> for non-vaccination </w:t>
            </w:r>
            <w:proofErr w:type="spellStart"/>
            <w:r w:rsidRPr="006C419C">
              <w:rPr>
                <w:sz w:val="20"/>
                <w:szCs w:val="20"/>
              </w:rPr>
              <w:t>related</w:t>
            </w:r>
            <w:proofErr w:type="spellEnd"/>
            <w:r w:rsidRPr="006C419C">
              <w:rPr>
                <w:sz w:val="20"/>
                <w:szCs w:val="20"/>
              </w:rPr>
              <w:t xml:space="preserve"> to service </w:t>
            </w:r>
            <w:proofErr w:type="spellStart"/>
            <w:r w:rsidRPr="006C419C">
              <w:rPr>
                <w:sz w:val="20"/>
                <w:szCs w:val="20"/>
              </w:rPr>
              <w:t>supply</w:t>
            </w:r>
            <w:proofErr w:type="spellEnd"/>
            <w:r w:rsidRPr="006C419C">
              <w:rPr>
                <w:sz w:val="20"/>
                <w:szCs w:val="20"/>
              </w:rPr>
              <w:t xml:space="preserve"> (</w:t>
            </w:r>
            <w:proofErr w:type="spellStart"/>
            <w:r w:rsidRPr="006C419C">
              <w:rPr>
                <w:sz w:val="20"/>
                <w:szCs w:val="20"/>
              </w:rPr>
              <w:t>human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resources</w:t>
            </w:r>
            <w:proofErr w:type="spellEnd"/>
            <w:r w:rsidRPr="006C419C">
              <w:rPr>
                <w:sz w:val="20"/>
                <w:szCs w:val="20"/>
              </w:rPr>
              <w:t xml:space="preserve">, service </w:t>
            </w:r>
            <w:proofErr w:type="spellStart"/>
            <w:r w:rsidRPr="006C419C">
              <w:rPr>
                <w:sz w:val="20"/>
                <w:szCs w:val="20"/>
              </w:rPr>
              <w:t>availability</w:t>
            </w:r>
            <w:proofErr w:type="spellEnd"/>
            <w:r w:rsidRPr="006C419C">
              <w:rPr>
                <w:sz w:val="20"/>
                <w:szCs w:val="20"/>
              </w:rPr>
              <w:t>, and supplies).</w:t>
            </w:r>
            <w:r w:rsidRPr="006C419C">
              <w:rPr>
                <w:sz w:val="20"/>
                <w:szCs w:val="20"/>
              </w:rPr>
              <w:br/>
              <w:t xml:space="preserve">ii. </w:t>
            </w:r>
            <w:proofErr w:type="spellStart"/>
            <w:r w:rsidRPr="006C419C">
              <w:rPr>
                <w:sz w:val="20"/>
                <w:szCs w:val="20"/>
              </w:rPr>
              <w:t>Assess</w:t>
            </w:r>
            <w:proofErr w:type="spellEnd"/>
            <w:r w:rsidRPr="006C419C">
              <w:rPr>
                <w:sz w:val="20"/>
                <w:szCs w:val="20"/>
              </w:rPr>
              <w:t xml:space="preserve"> the </w:t>
            </w:r>
            <w:proofErr w:type="spellStart"/>
            <w:r w:rsidRPr="006C419C">
              <w:rPr>
                <w:sz w:val="20"/>
                <w:szCs w:val="20"/>
              </w:rPr>
              <w:t>implementation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status</w:t>
            </w:r>
            <w:proofErr w:type="spellEnd"/>
            <w:r w:rsidRPr="006C419C">
              <w:rPr>
                <w:sz w:val="20"/>
                <w:szCs w:val="20"/>
              </w:rPr>
              <w:t xml:space="preserve"> of the </w:t>
            </w:r>
            <w:proofErr w:type="spellStart"/>
            <w:r w:rsidRPr="006C419C">
              <w:rPr>
                <w:sz w:val="20"/>
                <w:szCs w:val="20"/>
              </w:rPr>
              <w:t>strategy</w:t>
            </w:r>
            <w:proofErr w:type="spellEnd"/>
            <w:r w:rsidRPr="006C419C">
              <w:rPr>
                <w:sz w:val="20"/>
                <w:szCs w:val="20"/>
              </w:rPr>
              <w:t xml:space="preserve"> for </w:t>
            </w:r>
            <w:proofErr w:type="spellStart"/>
            <w:r w:rsidRPr="006C419C">
              <w:rPr>
                <w:sz w:val="20"/>
                <w:szCs w:val="20"/>
              </w:rPr>
              <w:t>awareness-raising</w:t>
            </w:r>
            <w:proofErr w:type="spellEnd"/>
            <w:r w:rsidRPr="006C419C">
              <w:rPr>
                <w:sz w:val="20"/>
                <w:szCs w:val="20"/>
              </w:rPr>
              <w:t xml:space="preserve"> and tracing </w:t>
            </w:r>
            <w:proofErr w:type="spellStart"/>
            <w:r w:rsidRPr="006C419C">
              <w:rPr>
                <w:sz w:val="20"/>
                <w:szCs w:val="20"/>
              </w:rPr>
              <w:t>zero</w:t>
            </w:r>
            <w:proofErr w:type="spellEnd"/>
            <w:r w:rsidRPr="006C419C">
              <w:rPr>
                <w:sz w:val="20"/>
                <w:szCs w:val="20"/>
              </w:rPr>
              <w:t xml:space="preserve">-dose and </w:t>
            </w:r>
            <w:proofErr w:type="spellStart"/>
            <w:r w:rsidRPr="006C419C">
              <w:rPr>
                <w:sz w:val="20"/>
                <w:szCs w:val="20"/>
              </w:rPr>
              <w:t>under-vaccinated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children</w:t>
            </w:r>
            <w:proofErr w:type="spellEnd"/>
            <w:r w:rsidRPr="006C419C">
              <w:rPr>
                <w:sz w:val="20"/>
                <w:szCs w:val="20"/>
              </w:rPr>
              <w:t>.</w:t>
            </w:r>
            <w:r w:rsidRPr="006C419C">
              <w:rPr>
                <w:sz w:val="20"/>
                <w:szCs w:val="20"/>
              </w:rPr>
              <w:br/>
              <w:t xml:space="preserve">iii. </w:t>
            </w:r>
            <w:proofErr w:type="spellStart"/>
            <w:r w:rsidRPr="006C419C">
              <w:rPr>
                <w:sz w:val="20"/>
                <w:szCs w:val="20"/>
              </w:rPr>
              <w:t>Identify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strategies</w:t>
            </w:r>
            <w:proofErr w:type="spellEnd"/>
            <w:r w:rsidRPr="006C419C">
              <w:rPr>
                <w:sz w:val="20"/>
                <w:szCs w:val="20"/>
              </w:rPr>
              <w:t xml:space="preserve"> for </w:t>
            </w:r>
            <w:proofErr w:type="spellStart"/>
            <w:r w:rsidRPr="006C419C">
              <w:rPr>
                <w:sz w:val="20"/>
                <w:szCs w:val="20"/>
              </w:rPr>
              <w:t>mobilizing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domestic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resources</w:t>
            </w:r>
            <w:proofErr w:type="spellEnd"/>
            <w:r w:rsidRPr="006C419C">
              <w:rPr>
                <w:sz w:val="20"/>
                <w:szCs w:val="20"/>
              </w:rPr>
              <w:t xml:space="preserve"> to </w:t>
            </w:r>
            <w:proofErr w:type="spellStart"/>
            <w:r w:rsidRPr="006C419C">
              <w:rPr>
                <w:sz w:val="20"/>
                <w:szCs w:val="20"/>
              </w:rPr>
              <w:t>improve</w:t>
            </w:r>
            <w:proofErr w:type="spellEnd"/>
            <w:r w:rsidRPr="006C419C">
              <w:rPr>
                <w:sz w:val="20"/>
                <w:szCs w:val="20"/>
              </w:rPr>
              <w:t xml:space="preserve"> the </w:t>
            </w:r>
            <w:proofErr w:type="spellStart"/>
            <w:r w:rsidRPr="006C419C">
              <w:rPr>
                <w:sz w:val="20"/>
                <w:szCs w:val="20"/>
              </w:rPr>
              <w:t>activities</w:t>
            </w:r>
            <w:proofErr w:type="spellEnd"/>
            <w:r w:rsidRPr="006C419C">
              <w:rPr>
                <w:sz w:val="20"/>
                <w:szCs w:val="20"/>
              </w:rPr>
              <w:t xml:space="preserve"> of </w:t>
            </w:r>
            <w:proofErr w:type="spellStart"/>
            <w:r w:rsidRPr="006C419C">
              <w:rPr>
                <w:sz w:val="20"/>
                <w:szCs w:val="20"/>
              </w:rPr>
              <w:t>community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health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workers</w:t>
            </w:r>
            <w:proofErr w:type="spellEnd"/>
            <w:r w:rsidRPr="006C419C">
              <w:rPr>
                <w:sz w:val="20"/>
                <w:szCs w:val="20"/>
              </w:rPr>
              <w:t xml:space="preserve"> in the </w:t>
            </w:r>
            <w:proofErr w:type="spellStart"/>
            <w:r w:rsidRPr="006C419C">
              <w:rPr>
                <w:sz w:val="20"/>
                <w:szCs w:val="20"/>
              </w:rPr>
              <w:t>implementation</w:t>
            </w:r>
            <w:proofErr w:type="spellEnd"/>
            <w:r w:rsidRPr="006C419C">
              <w:rPr>
                <w:sz w:val="20"/>
                <w:szCs w:val="20"/>
              </w:rPr>
              <w:t xml:space="preserve"> of the vaccination program in Côte d’Ivoire. </w:t>
            </w:r>
          </w:p>
          <w:p w14:paraId="5C49C399" w14:textId="77777777" w:rsidR="006C419C" w:rsidRPr="006C419C" w:rsidRDefault="006C419C" w:rsidP="006C419C">
            <w:pPr>
              <w:numPr>
                <w:ilvl w:val="0"/>
                <w:numId w:val="12"/>
              </w:numPr>
              <w:spacing w:before="240"/>
              <w:ind w:left="306" w:hanging="284"/>
              <w:textAlignment w:val="baseline"/>
              <w:rPr>
                <w:sz w:val="20"/>
                <w:szCs w:val="20"/>
              </w:rPr>
            </w:pPr>
            <w:proofErr w:type="spellStart"/>
            <w:r w:rsidRPr="006C419C">
              <w:rPr>
                <w:sz w:val="20"/>
                <w:szCs w:val="20"/>
              </w:rPr>
              <w:t>Briefly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describe</w:t>
            </w:r>
            <w:proofErr w:type="spellEnd"/>
            <w:r w:rsidRPr="006C419C">
              <w:rPr>
                <w:sz w:val="20"/>
                <w:szCs w:val="20"/>
              </w:rPr>
              <w:t xml:space="preserve"> the </w:t>
            </w:r>
            <w:proofErr w:type="spellStart"/>
            <w:proofErr w:type="gramStart"/>
            <w:r w:rsidRPr="006C419C">
              <w:rPr>
                <w:sz w:val="20"/>
                <w:szCs w:val="20"/>
              </w:rPr>
              <w:t>methodology</w:t>
            </w:r>
            <w:proofErr w:type="spellEnd"/>
            <w:r w:rsidRPr="006C419C">
              <w:rPr>
                <w:sz w:val="20"/>
                <w:szCs w:val="20"/>
              </w:rPr>
              <w:t>:</w:t>
            </w:r>
            <w:proofErr w:type="gram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We</w:t>
            </w:r>
            <w:proofErr w:type="spellEnd"/>
            <w:r w:rsidRPr="006C419C">
              <w:rPr>
                <w:sz w:val="20"/>
                <w:szCs w:val="20"/>
              </w:rPr>
              <w:t xml:space="preserve"> are </w:t>
            </w:r>
            <w:proofErr w:type="spellStart"/>
            <w:r w:rsidRPr="006C419C">
              <w:rPr>
                <w:sz w:val="20"/>
                <w:szCs w:val="20"/>
              </w:rPr>
              <w:t>reviewing</w:t>
            </w:r>
            <w:proofErr w:type="spellEnd"/>
            <w:r w:rsidRPr="006C419C">
              <w:rPr>
                <w:sz w:val="20"/>
                <w:szCs w:val="20"/>
              </w:rPr>
              <w:t xml:space="preserve"> relevant documents and </w:t>
            </w:r>
            <w:proofErr w:type="spellStart"/>
            <w:r w:rsidRPr="006C419C">
              <w:rPr>
                <w:sz w:val="20"/>
                <w:szCs w:val="20"/>
              </w:rPr>
              <w:t>discussing</w:t>
            </w:r>
            <w:proofErr w:type="spellEnd"/>
            <w:r w:rsidRPr="006C419C">
              <w:rPr>
                <w:sz w:val="20"/>
                <w:szCs w:val="20"/>
              </w:rPr>
              <w:t xml:space="preserve"> vaccination-</w:t>
            </w:r>
            <w:proofErr w:type="spellStart"/>
            <w:r w:rsidRPr="006C419C">
              <w:rPr>
                <w:sz w:val="20"/>
                <w:szCs w:val="20"/>
              </w:rPr>
              <w:t>related</w:t>
            </w:r>
            <w:proofErr w:type="spellEnd"/>
            <w:r w:rsidRPr="006C419C">
              <w:rPr>
                <w:sz w:val="20"/>
                <w:szCs w:val="20"/>
              </w:rPr>
              <w:t xml:space="preserve"> issues </w:t>
            </w:r>
            <w:proofErr w:type="spellStart"/>
            <w:r w:rsidRPr="006C419C">
              <w:rPr>
                <w:sz w:val="20"/>
                <w:szCs w:val="20"/>
              </w:rPr>
              <w:t>with</w:t>
            </w:r>
            <w:proofErr w:type="spellEnd"/>
            <w:r w:rsidRPr="006C419C">
              <w:rPr>
                <w:sz w:val="20"/>
                <w:szCs w:val="20"/>
              </w:rPr>
              <w:t xml:space="preserve"> people </w:t>
            </w:r>
            <w:proofErr w:type="spellStart"/>
            <w:r w:rsidRPr="006C419C">
              <w:rPr>
                <w:sz w:val="20"/>
                <w:szCs w:val="20"/>
              </w:rPr>
              <w:t>who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play</w:t>
            </w:r>
            <w:proofErr w:type="spellEnd"/>
            <w:r w:rsidRPr="006C419C">
              <w:rPr>
                <w:sz w:val="20"/>
                <w:szCs w:val="20"/>
              </w:rPr>
              <w:t xml:space="preserve"> an important </w:t>
            </w:r>
            <w:proofErr w:type="spellStart"/>
            <w:r w:rsidRPr="006C419C">
              <w:rPr>
                <w:sz w:val="20"/>
                <w:szCs w:val="20"/>
              </w:rPr>
              <w:t>role</w:t>
            </w:r>
            <w:proofErr w:type="spellEnd"/>
            <w:r w:rsidRPr="006C419C">
              <w:rPr>
                <w:sz w:val="20"/>
                <w:szCs w:val="20"/>
              </w:rPr>
              <w:t xml:space="preserve"> in routine </w:t>
            </w:r>
            <w:proofErr w:type="spellStart"/>
            <w:r w:rsidRPr="006C419C">
              <w:rPr>
                <w:sz w:val="20"/>
                <w:szCs w:val="20"/>
              </w:rPr>
              <w:t>immunization</w:t>
            </w:r>
            <w:proofErr w:type="spellEnd"/>
            <w:r w:rsidRPr="006C419C">
              <w:rPr>
                <w:sz w:val="20"/>
                <w:szCs w:val="20"/>
              </w:rPr>
              <w:t xml:space="preserve">. </w:t>
            </w:r>
          </w:p>
          <w:p w14:paraId="14E1AB16" w14:textId="77777777" w:rsidR="006C419C" w:rsidRPr="006C419C" w:rsidRDefault="006C419C" w:rsidP="006C419C">
            <w:pPr>
              <w:numPr>
                <w:ilvl w:val="0"/>
                <w:numId w:val="12"/>
              </w:numPr>
              <w:spacing w:before="240"/>
              <w:ind w:left="306" w:hanging="284"/>
              <w:textAlignment w:val="baseline"/>
              <w:rPr>
                <w:sz w:val="20"/>
                <w:szCs w:val="20"/>
              </w:rPr>
            </w:pPr>
            <w:proofErr w:type="spellStart"/>
            <w:r w:rsidRPr="006C419C">
              <w:rPr>
                <w:sz w:val="20"/>
                <w:szCs w:val="20"/>
              </w:rPr>
              <w:t>Describe</w:t>
            </w:r>
            <w:proofErr w:type="spellEnd"/>
            <w:r w:rsidRPr="006C419C">
              <w:rPr>
                <w:sz w:val="20"/>
                <w:szCs w:val="20"/>
              </w:rPr>
              <w:t xml:space="preserve"> the </w:t>
            </w:r>
            <w:proofErr w:type="spellStart"/>
            <w:r w:rsidRPr="006C419C">
              <w:rPr>
                <w:sz w:val="20"/>
                <w:szCs w:val="20"/>
              </w:rPr>
              <w:t>confidentiality</w:t>
            </w:r>
            <w:proofErr w:type="spellEnd"/>
            <w:r w:rsidRPr="006C419C">
              <w:rPr>
                <w:sz w:val="20"/>
                <w:szCs w:val="20"/>
              </w:rPr>
              <w:t xml:space="preserve"> of interview </w:t>
            </w:r>
            <w:proofErr w:type="spellStart"/>
            <w:proofErr w:type="gramStart"/>
            <w:r w:rsidRPr="006C419C">
              <w:rPr>
                <w:sz w:val="20"/>
                <w:szCs w:val="20"/>
              </w:rPr>
              <w:t>responses</w:t>
            </w:r>
            <w:proofErr w:type="spellEnd"/>
            <w:r w:rsidRPr="006C419C">
              <w:rPr>
                <w:sz w:val="20"/>
                <w:szCs w:val="20"/>
              </w:rPr>
              <w:t>:</w:t>
            </w:r>
            <w:proofErr w:type="gram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Individual</w:t>
            </w:r>
            <w:proofErr w:type="spellEnd"/>
            <w:r w:rsidRPr="006C419C">
              <w:rPr>
                <w:sz w:val="20"/>
                <w:szCs w:val="20"/>
              </w:rPr>
              <w:t xml:space="preserve"> interviews </w:t>
            </w:r>
            <w:proofErr w:type="spellStart"/>
            <w:r w:rsidRPr="006C419C">
              <w:rPr>
                <w:sz w:val="20"/>
                <w:szCs w:val="20"/>
              </w:rPr>
              <w:t>will</w:t>
            </w:r>
            <w:proofErr w:type="spellEnd"/>
            <w:r w:rsidRPr="006C419C">
              <w:rPr>
                <w:sz w:val="20"/>
                <w:szCs w:val="20"/>
              </w:rPr>
              <w:t xml:space="preserve"> not </w:t>
            </w:r>
            <w:proofErr w:type="spellStart"/>
            <w:r w:rsidRPr="006C419C">
              <w:rPr>
                <w:sz w:val="20"/>
                <w:szCs w:val="20"/>
              </w:rPr>
              <w:t>be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quoted</w:t>
            </w:r>
            <w:proofErr w:type="spellEnd"/>
            <w:r w:rsidRPr="006C419C">
              <w:rPr>
                <w:sz w:val="20"/>
                <w:szCs w:val="20"/>
              </w:rPr>
              <w:t xml:space="preserve"> or </w:t>
            </w:r>
            <w:proofErr w:type="spellStart"/>
            <w:r w:rsidRPr="006C419C">
              <w:rPr>
                <w:sz w:val="20"/>
                <w:szCs w:val="20"/>
              </w:rPr>
              <w:t>attributed</w:t>
            </w:r>
            <w:proofErr w:type="spellEnd"/>
            <w:r w:rsidRPr="006C419C">
              <w:rPr>
                <w:sz w:val="20"/>
                <w:szCs w:val="20"/>
              </w:rPr>
              <w:t xml:space="preserve"> to </w:t>
            </w:r>
            <w:proofErr w:type="spellStart"/>
            <w:r w:rsidRPr="006C419C">
              <w:rPr>
                <w:sz w:val="20"/>
                <w:szCs w:val="20"/>
              </w:rPr>
              <w:t>specific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names</w:t>
            </w:r>
            <w:proofErr w:type="spellEnd"/>
            <w:r w:rsidRPr="006C419C">
              <w:rPr>
                <w:sz w:val="20"/>
                <w:szCs w:val="20"/>
              </w:rPr>
              <w:t xml:space="preserve">. </w:t>
            </w:r>
            <w:proofErr w:type="spellStart"/>
            <w:r w:rsidRPr="006C419C">
              <w:rPr>
                <w:sz w:val="20"/>
                <w:szCs w:val="20"/>
              </w:rPr>
              <w:t>Statements</w:t>
            </w:r>
            <w:proofErr w:type="spellEnd"/>
            <w:r w:rsidRPr="006C419C">
              <w:rPr>
                <w:sz w:val="20"/>
                <w:szCs w:val="20"/>
              </w:rPr>
              <w:t xml:space="preserve"> and observations </w:t>
            </w:r>
            <w:proofErr w:type="spellStart"/>
            <w:r w:rsidRPr="006C419C">
              <w:rPr>
                <w:sz w:val="20"/>
                <w:szCs w:val="20"/>
              </w:rPr>
              <w:t>will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instead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be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synthesized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into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findings</w:t>
            </w:r>
            <w:proofErr w:type="spellEnd"/>
            <w:r w:rsidRPr="006C419C">
              <w:rPr>
                <w:sz w:val="20"/>
                <w:szCs w:val="20"/>
              </w:rPr>
              <w:t xml:space="preserve"> and </w:t>
            </w:r>
            <w:proofErr w:type="spellStart"/>
            <w:r w:rsidRPr="006C419C">
              <w:rPr>
                <w:sz w:val="20"/>
                <w:szCs w:val="20"/>
              </w:rPr>
              <w:t>recommendations</w:t>
            </w:r>
            <w:proofErr w:type="spellEnd"/>
            <w:r w:rsidRPr="006C419C">
              <w:rPr>
                <w:sz w:val="20"/>
                <w:szCs w:val="20"/>
              </w:rPr>
              <w:t xml:space="preserve">. A </w:t>
            </w:r>
            <w:proofErr w:type="spellStart"/>
            <w:r w:rsidRPr="006C419C">
              <w:rPr>
                <w:sz w:val="20"/>
                <w:szCs w:val="20"/>
              </w:rPr>
              <w:t>list</w:t>
            </w:r>
            <w:proofErr w:type="spellEnd"/>
            <w:r w:rsidRPr="006C419C">
              <w:rPr>
                <w:sz w:val="20"/>
                <w:szCs w:val="20"/>
              </w:rPr>
              <w:t xml:space="preserve"> of all </w:t>
            </w:r>
            <w:proofErr w:type="spellStart"/>
            <w:r w:rsidRPr="006C419C">
              <w:rPr>
                <w:sz w:val="20"/>
                <w:szCs w:val="20"/>
              </w:rPr>
              <w:t>persons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interviewed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during</w:t>
            </w:r>
            <w:proofErr w:type="spellEnd"/>
            <w:r w:rsidRPr="006C419C">
              <w:rPr>
                <w:sz w:val="20"/>
                <w:szCs w:val="20"/>
              </w:rPr>
              <w:t xml:space="preserve"> the process </w:t>
            </w:r>
            <w:proofErr w:type="spellStart"/>
            <w:r w:rsidRPr="006C419C">
              <w:rPr>
                <w:sz w:val="20"/>
                <w:szCs w:val="20"/>
              </w:rPr>
              <w:t>will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be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appended</w:t>
            </w:r>
            <w:proofErr w:type="spellEnd"/>
            <w:r w:rsidRPr="006C419C">
              <w:rPr>
                <w:sz w:val="20"/>
                <w:szCs w:val="20"/>
              </w:rPr>
              <w:t xml:space="preserve"> to the report. </w:t>
            </w:r>
          </w:p>
          <w:p w14:paraId="306D310D" w14:textId="77777777" w:rsidR="006C419C" w:rsidRPr="006C419C" w:rsidRDefault="006C419C" w:rsidP="006C419C">
            <w:pPr>
              <w:numPr>
                <w:ilvl w:val="0"/>
                <w:numId w:val="12"/>
              </w:numPr>
              <w:spacing w:before="240"/>
              <w:ind w:left="306" w:hanging="284"/>
              <w:textAlignment w:val="baseline"/>
              <w:rPr>
                <w:sz w:val="20"/>
                <w:szCs w:val="20"/>
              </w:rPr>
            </w:pPr>
            <w:r w:rsidRPr="006C419C">
              <w:rPr>
                <w:sz w:val="20"/>
                <w:szCs w:val="20"/>
              </w:rPr>
              <w:t xml:space="preserve">Ask </w:t>
            </w:r>
            <w:proofErr w:type="spellStart"/>
            <w:r w:rsidRPr="006C419C">
              <w:rPr>
                <w:sz w:val="20"/>
                <w:szCs w:val="20"/>
              </w:rPr>
              <w:t>whether</w:t>
            </w:r>
            <w:proofErr w:type="spellEnd"/>
            <w:r w:rsidRPr="006C419C">
              <w:rPr>
                <w:sz w:val="20"/>
                <w:szCs w:val="20"/>
              </w:rPr>
              <w:t xml:space="preserve"> the </w:t>
            </w:r>
            <w:proofErr w:type="spellStart"/>
            <w:r w:rsidRPr="006C419C">
              <w:rPr>
                <w:sz w:val="20"/>
                <w:szCs w:val="20"/>
              </w:rPr>
              <w:t>respondent</w:t>
            </w:r>
            <w:proofErr w:type="spellEnd"/>
            <w:r w:rsidRPr="006C419C">
              <w:rPr>
                <w:sz w:val="20"/>
                <w:szCs w:val="20"/>
              </w:rPr>
              <w:t xml:space="preserve"> has </w:t>
            </w:r>
            <w:proofErr w:type="spellStart"/>
            <w:r w:rsidRPr="006C419C">
              <w:rPr>
                <w:sz w:val="20"/>
                <w:szCs w:val="20"/>
              </w:rPr>
              <w:t>any</w:t>
            </w:r>
            <w:proofErr w:type="spellEnd"/>
            <w:r w:rsidRPr="006C419C">
              <w:rPr>
                <w:sz w:val="20"/>
                <w:szCs w:val="20"/>
              </w:rPr>
              <w:t xml:space="preserve"> questions </w:t>
            </w:r>
            <w:proofErr w:type="spellStart"/>
            <w:r w:rsidRPr="006C419C">
              <w:rPr>
                <w:sz w:val="20"/>
                <w:szCs w:val="20"/>
              </w:rPr>
              <w:t>before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proceeding</w:t>
            </w:r>
            <w:proofErr w:type="spellEnd"/>
            <w:r w:rsidRPr="006C419C">
              <w:rPr>
                <w:sz w:val="20"/>
                <w:szCs w:val="20"/>
              </w:rPr>
              <w:t xml:space="preserve"> to the questionnaire. </w:t>
            </w:r>
          </w:p>
          <w:p w14:paraId="67FF9331" w14:textId="204CB574" w:rsidR="006C419C" w:rsidRPr="006C419C" w:rsidRDefault="006C419C" w:rsidP="006C419C">
            <w:pPr>
              <w:spacing w:before="240"/>
              <w:ind w:left="306"/>
              <w:textAlignment w:val="baseline"/>
              <w:rPr>
                <w:sz w:val="20"/>
                <w:szCs w:val="20"/>
              </w:rPr>
            </w:pPr>
            <w:proofErr w:type="gramStart"/>
            <w:r w:rsidRPr="006C419C">
              <w:rPr>
                <w:sz w:val="20"/>
                <w:szCs w:val="20"/>
              </w:rPr>
              <w:t>Important notes</w:t>
            </w:r>
            <w:proofErr w:type="gramEnd"/>
            <w:r w:rsidRPr="006C419C">
              <w:rPr>
                <w:sz w:val="20"/>
                <w:szCs w:val="20"/>
              </w:rPr>
              <w:t xml:space="preserve"> and </w:t>
            </w:r>
            <w:proofErr w:type="spellStart"/>
            <w:proofErr w:type="gramStart"/>
            <w:r w:rsidRPr="006C419C">
              <w:rPr>
                <w:sz w:val="20"/>
                <w:szCs w:val="20"/>
              </w:rPr>
              <w:t>considerations</w:t>
            </w:r>
            <w:proofErr w:type="spellEnd"/>
            <w:r w:rsidRPr="006C419C">
              <w:rPr>
                <w:sz w:val="20"/>
                <w:szCs w:val="20"/>
              </w:rPr>
              <w:t>:</w:t>
            </w:r>
            <w:proofErr w:type="gramEnd"/>
          </w:p>
          <w:p w14:paraId="52BEA5FA" w14:textId="773BCF5A" w:rsidR="006C419C" w:rsidRPr="006C419C" w:rsidRDefault="006C419C" w:rsidP="006C419C">
            <w:pPr>
              <w:numPr>
                <w:ilvl w:val="0"/>
                <w:numId w:val="22"/>
              </w:numPr>
              <w:spacing w:before="240" w:after="160"/>
              <w:textAlignment w:val="baseline"/>
              <w:rPr>
                <w:sz w:val="20"/>
                <w:szCs w:val="20"/>
              </w:rPr>
            </w:pPr>
            <w:r w:rsidRPr="006C419C">
              <w:rPr>
                <w:sz w:val="20"/>
                <w:szCs w:val="20"/>
              </w:rPr>
              <w:t xml:space="preserve">Most or all </w:t>
            </w:r>
            <w:proofErr w:type="spellStart"/>
            <w:r w:rsidRPr="006C419C">
              <w:rPr>
                <w:sz w:val="20"/>
                <w:szCs w:val="20"/>
              </w:rPr>
              <w:t>responses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should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be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verified</w:t>
            </w:r>
            <w:proofErr w:type="spellEnd"/>
            <w:r w:rsidRPr="006C419C">
              <w:rPr>
                <w:sz w:val="20"/>
                <w:szCs w:val="20"/>
              </w:rPr>
              <w:t xml:space="preserve"> by </w:t>
            </w:r>
            <w:proofErr w:type="spellStart"/>
            <w:r w:rsidRPr="006C419C">
              <w:rPr>
                <w:sz w:val="20"/>
                <w:szCs w:val="20"/>
              </w:rPr>
              <w:t>reviewing</w:t>
            </w:r>
            <w:proofErr w:type="spellEnd"/>
            <w:r w:rsidRPr="006C419C">
              <w:rPr>
                <w:sz w:val="20"/>
                <w:szCs w:val="20"/>
              </w:rPr>
              <w:t xml:space="preserve"> the </w:t>
            </w:r>
            <w:proofErr w:type="spellStart"/>
            <w:r w:rsidRPr="006C419C">
              <w:rPr>
                <w:sz w:val="20"/>
                <w:szCs w:val="20"/>
              </w:rPr>
              <w:t>available</w:t>
            </w:r>
            <w:proofErr w:type="spellEnd"/>
            <w:r w:rsidRPr="006C419C">
              <w:rPr>
                <w:sz w:val="20"/>
                <w:szCs w:val="20"/>
              </w:rPr>
              <w:t xml:space="preserve"> documentation </w:t>
            </w:r>
            <w:proofErr w:type="spellStart"/>
            <w:r w:rsidRPr="006C419C">
              <w:rPr>
                <w:sz w:val="20"/>
                <w:szCs w:val="20"/>
              </w:rPr>
              <w:t>before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selecting</w:t>
            </w:r>
            <w:proofErr w:type="spellEnd"/>
            <w:r w:rsidRPr="006C419C">
              <w:rPr>
                <w:sz w:val="20"/>
                <w:szCs w:val="20"/>
              </w:rPr>
              <w:t xml:space="preserve"> the </w:t>
            </w:r>
            <w:proofErr w:type="spellStart"/>
            <w:r w:rsidRPr="006C419C">
              <w:rPr>
                <w:sz w:val="20"/>
                <w:szCs w:val="20"/>
              </w:rPr>
              <w:t>appropriate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C419C">
              <w:rPr>
                <w:sz w:val="20"/>
                <w:szCs w:val="20"/>
              </w:rPr>
              <w:t>response</w:t>
            </w:r>
            <w:proofErr w:type="spellEnd"/>
            <w:r w:rsidRPr="006C419C">
              <w:rPr>
                <w:sz w:val="20"/>
                <w:szCs w:val="20"/>
              </w:rPr>
              <w:t>:</w:t>
            </w:r>
            <w:proofErr w:type="gramEnd"/>
            <w:r w:rsidRPr="006C419C">
              <w:rPr>
                <w:sz w:val="20"/>
                <w:szCs w:val="20"/>
              </w:rPr>
              <w:t xml:space="preserve"> </w:t>
            </w:r>
          </w:p>
          <w:p w14:paraId="76F2463A" w14:textId="77777777" w:rsidR="006C419C" w:rsidRPr="006C419C" w:rsidRDefault="006C419C" w:rsidP="006C419C">
            <w:pPr>
              <w:numPr>
                <w:ilvl w:val="1"/>
                <w:numId w:val="22"/>
              </w:numPr>
              <w:spacing w:before="240"/>
              <w:textAlignment w:val="baseline"/>
              <w:rPr>
                <w:sz w:val="20"/>
                <w:szCs w:val="20"/>
              </w:rPr>
            </w:pPr>
            <w:proofErr w:type="gramStart"/>
            <w:r w:rsidRPr="006C419C">
              <w:rPr>
                <w:sz w:val="20"/>
                <w:szCs w:val="20"/>
              </w:rPr>
              <w:t>Yes:</w:t>
            </w:r>
            <w:proofErr w:type="gram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means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that</w:t>
            </w:r>
            <w:proofErr w:type="spellEnd"/>
            <w:r w:rsidRPr="006C419C">
              <w:rPr>
                <w:sz w:val="20"/>
                <w:szCs w:val="20"/>
              </w:rPr>
              <w:t xml:space="preserve"> the </w:t>
            </w:r>
            <w:proofErr w:type="spellStart"/>
            <w:r w:rsidRPr="006C419C">
              <w:rPr>
                <w:sz w:val="20"/>
                <w:szCs w:val="20"/>
              </w:rPr>
              <w:t>respondent’s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answer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is</w:t>
            </w:r>
            <w:proofErr w:type="spellEnd"/>
            <w:r w:rsidRPr="006C419C">
              <w:rPr>
                <w:sz w:val="20"/>
                <w:szCs w:val="20"/>
              </w:rPr>
              <w:t xml:space="preserve"> “Yes” and </w:t>
            </w:r>
            <w:proofErr w:type="spellStart"/>
            <w:r w:rsidRPr="006C419C">
              <w:rPr>
                <w:sz w:val="20"/>
                <w:szCs w:val="20"/>
              </w:rPr>
              <w:t>that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supporting</w:t>
            </w:r>
            <w:proofErr w:type="spellEnd"/>
            <w:r w:rsidRPr="006C419C">
              <w:rPr>
                <w:sz w:val="20"/>
                <w:szCs w:val="20"/>
              </w:rPr>
              <w:t xml:space="preserve"> documentation </w:t>
            </w:r>
            <w:proofErr w:type="spellStart"/>
            <w:r w:rsidRPr="006C419C">
              <w:rPr>
                <w:sz w:val="20"/>
                <w:szCs w:val="20"/>
              </w:rPr>
              <w:t>is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available</w:t>
            </w:r>
            <w:proofErr w:type="spellEnd"/>
            <w:r w:rsidRPr="006C419C">
              <w:rPr>
                <w:sz w:val="20"/>
                <w:szCs w:val="20"/>
              </w:rPr>
              <w:t xml:space="preserve"> and has been </w:t>
            </w:r>
            <w:proofErr w:type="spellStart"/>
            <w:r w:rsidRPr="006C419C">
              <w:rPr>
                <w:sz w:val="20"/>
                <w:szCs w:val="20"/>
              </w:rPr>
              <w:t>verified</w:t>
            </w:r>
            <w:proofErr w:type="spellEnd"/>
            <w:r w:rsidRPr="006C419C">
              <w:rPr>
                <w:sz w:val="20"/>
                <w:szCs w:val="20"/>
              </w:rPr>
              <w:t xml:space="preserve"> (</w:t>
            </w:r>
            <w:proofErr w:type="spellStart"/>
            <w:r w:rsidRPr="006C419C">
              <w:rPr>
                <w:sz w:val="20"/>
                <w:szCs w:val="20"/>
              </w:rPr>
              <w:t>see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examples</w:t>
            </w:r>
            <w:proofErr w:type="spellEnd"/>
            <w:r w:rsidRPr="006C419C">
              <w:rPr>
                <w:sz w:val="20"/>
                <w:szCs w:val="20"/>
              </w:rPr>
              <w:t xml:space="preserve"> of the documents </w:t>
            </w:r>
            <w:proofErr w:type="spellStart"/>
            <w:r w:rsidRPr="006C419C">
              <w:rPr>
                <w:sz w:val="20"/>
                <w:szCs w:val="20"/>
              </w:rPr>
              <w:t>listed</w:t>
            </w:r>
            <w:proofErr w:type="spellEnd"/>
            <w:r w:rsidRPr="006C419C">
              <w:rPr>
                <w:sz w:val="20"/>
                <w:szCs w:val="20"/>
              </w:rPr>
              <w:t xml:space="preserve">). </w:t>
            </w:r>
          </w:p>
          <w:p w14:paraId="477D1A2D" w14:textId="77777777" w:rsidR="006C419C" w:rsidRPr="006C419C" w:rsidRDefault="006C419C" w:rsidP="006C419C">
            <w:pPr>
              <w:numPr>
                <w:ilvl w:val="1"/>
                <w:numId w:val="22"/>
              </w:numPr>
              <w:spacing w:before="240"/>
              <w:textAlignment w:val="baseline"/>
              <w:rPr>
                <w:sz w:val="20"/>
                <w:szCs w:val="20"/>
              </w:rPr>
            </w:pPr>
            <w:proofErr w:type="gramStart"/>
            <w:r w:rsidRPr="006C419C">
              <w:rPr>
                <w:sz w:val="20"/>
                <w:szCs w:val="20"/>
              </w:rPr>
              <w:t>No:</w:t>
            </w:r>
            <w:proofErr w:type="gram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means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that</w:t>
            </w:r>
            <w:proofErr w:type="spellEnd"/>
            <w:r w:rsidRPr="006C419C">
              <w:rPr>
                <w:sz w:val="20"/>
                <w:szCs w:val="20"/>
              </w:rPr>
              <w:t xml:space="preserve"> the </w:t>
            </w:r>
            <w:proofErr w:type="spellStart"/>
            <w:r w:rsidRPr="006C419C">
              <w:rPr>
                <w:sz w:val="20"/>
                <w:szCs w:val="20"/>
              </w:rPr>
              <w:t>answer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was</w:t>
            </w:r>
            <w:proofErr w:type="spellEnd"/>
            <w:r w:rsidRPr="006C419C">
              <w:rPr>
                <w:sz w:val="20"/>
                <w:szCs w:val="20"/>
              </w:rPr>
              <w:t xml:space="preserve"> “No/Don’t know” or </w:t>
            </w:r>
            <w:proofErr w:type="spellStart"/>
            <w:r w:rsidRPr="006C419C">
              <w:rPr>
                <w:sz w:val="20"/>
                <w:szCs w:val="20"/>
              </w:rPr>
              <w:t>that</w:t>
            </w:r>
            <w:proofErr w:type="spellEnd"/>
            <w:r w:rsidRPr="006C419C">
              <w:rPr>
                <w:sz w:val="20"/>
                <w:szCs w:val="20"/>
              </w:rPr>
              <w:t xml:space="preserve"> the </w:t>
            </w:r>
            <w:proofErr w:type="spellStart"/>
            <w:r w:rsidRPr="006C419C">
              <w:rPr>
                <w:sz w:val="20"/>
                <w:szCs w:val="20"/>
              </w:rPr>
              <w:t>supporting</w:t>
            </w:r>
            <w:proofErr w:type="spellEnd"/>
            <w:r w:rsidRPr="006C419C">
              <w:rPr>
                <w:sz w:val="20"/>
                <w:szCs w:val="20"/>
              </w:rPr>
              <w:t xml:space="preserve"> documents </w:t>
            </w:r>
            <w:proofErr w:type="spellStart"/>
            <w:r w:rsidRPr="006C419C">
              <w:rPr>
                <w:sz w:val="20"/>
                <w:szCs w:val="20"/>
              </w:rPr>
              <w:t>could</w:t>
            </w:r>
            <w:proofErr w:type="spellEnd"/>
            <w:r w:rsidRPr="006C419C">
              <w:rPr>
                <w:sz w:val="20"/>
                <w:szCs w:val="20"/>
              </w:rPr>
              <w:t xml:space="preserve"> not </w:t>
            </w:r>
            <w:proofErr w:type="spellStart"/>
            <w:r w:rsidRPr="006C419C">
              <w:rPr>
                <w:sz w:val="20"/>
                <w:szCs w:val="20"/>
              </w:rPr>
              <w:t>be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verified</w:t>
            </w:r>
            <w:proofErr w:type="spellEnd"/>
            <w:r w:rsidRPr="006C419C">
              <w:rPr>
                <w:sz w:val="20"/>
                <w:szCs w:val="20"/>
              </w:rPr>
              <w:t xml:space="preserve">. </w:t>
            </w:r>
          </w:p>
          <w:p w14:paraId="49635F77" w14:textId="1822EB0F" w:rsidR="005F1BFD" w:rsidRPr="006C419C" w:rsidRDefault="006C419C" w:rsidP="006C419C">
            <w:pPr>
              <w:numPr>
                <w:ilvl w:val="0"/>
                <w:numId w:val="22"/>
              </w:numPr>
              <w:spacing w:before="240"/>
              <w:textAlignment w:val="baseline"/>
              <w:rPr>
                <w:sz w:val="20"/>
                <w:szCs w:val="20"/>
              </w:rPr>
            </w:pPr>
            <w:r w:rsidRPr="006C419C">
              <w:rPr>
                <w:sz w:val="20"/>
                <w:szCs w:val="20"/>
              </w:rPr>
              <w:t xml:space="preserve">A few questions </w:t>
            </w:r>
            <w:proofErr w:type="spellStart"/>
            <w:r w:rsidRPr="006C419C">
              <w:rPr>
                <w:sz w:val="20"/>
                <w:szCs w:val="20"/>
              </w:rPr>
              <w:t>cannot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be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verified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through</w:t>
            </w:r>
            <w:proofErr w:type="spellEnd"/>
            <w:r w:rsidRPr="006C419C">
              <w:rPr>
                <w:sz w:val="20"/>
                <w:szCs w:val="20"/>
              </w:rPr>
              <w:t xml:space="preserve"> document </w:t>
            </w:r>
            <w:proofErr w:type="spellStart"/>
            <w:r w:rsidRPr="006C419C">
              <w:rPr>
                <w:sz w:val="20"/>
                <w:szCs w:val="20"/>
              </w:rPr>
              <w:t>review</w:t>
            </w:r>
            <w:proofErr w:type="spellEnd"/>
            <w:r w:rsidRPr="006C419C">
              <w:rPr>
                <w:sz w:val="20"/>
                <w:szCs w:val="20"/>
              </w:rPr>
              <w:t xml:space="preserve">, and the </w:t>
            </w:r>
            <w:proofErr w:type="spellStart"/>
            <w:r w:rsidRPr="006C419C">
              <w:rPr>
                <w:sz w:val="20"/>
                <w:szCs w:val="20"/>
              </w:rPr>
              <w:t>response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should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be</w:t>
            </w:r>
            <w:proofErr w:type="spellEnd"/>
            <w:r w:rsidRPr="006C419C">
              <w:rPr>
                <w:sz w:val="20"/>
                <w:szCs w:val="20"/>
              </w:rPr>
              <w:t xml:space="preserve"> </w:t>
            </w:r>
            <w:proofErr w:type="spellStart"/>
            <w:r w:rsidRPr="006C419C">
              <w:rPr>
                <w:sz w:val="20"/>
                <w:szCs w:val="20"/>
              </w:rPr>
              <w:t>selected</w:t>
            </w:r>
            <w:proofErr w:type="spellEnd"/>
            <w:r w:rsidRPr="006C419C">
              <w:rPr>
                <w:sz w:val="20"/>
                <w:szCs w:val="20"/>
              </w:rPr>
              <w:t xml:space="preserve"> to </w:t>
            </w:r>
            <w:proofErr w:type="spellStart"/>
            <w:r w:rsidRPr="006C419C">
              <w:rPr>
                <w:sz w:val="20"/>
                <w:szCs w:val="20"/>
              </w:rPr>
              <w:t>reflect</w:t>
            </w:r>
            <w:proofErr w:type="spellEnd"/>
            <w:r w:rsidRPr="006C419C">
              <w:rPr>
                <w:sz w:val="20"/>
                <w:szCs w:val="20"/>
              </w:rPr>
              <w:t xml:space="preserve"> the reality as </w:t>
            </w:r>
            <w:proofErr w:type="spellStart"/>
            <w:r w:rsidRPr="006C419C">
              <w:rPr>
                <w:sz w:val="20"/>
                <w:szCs w:val="20"/>
              </w:rPr>
              <w:t>accurately</w:t>
            </w:r>
            <w:proofErr w:type="spellEnd"/>
            <w:r w:rsidRPr="006C419C">
              <w:rPr>
                <w:sz w:val="20"/>
                <w:szCs w:val="20"/>
              </w:rPr>
              <w:t xml:space="preserve"> as the interviewer </w:t>
            </w:r>
            <w:proofErr w:type="spellStart"/>
            <w:r w:rsidRPr="006C419C">
              <w:rPr>
                <w:sz w:val="20"/>
                <w:szCs w:val="20"/>
              </w:rPr>
              <w:t>believes</w:t>
            </w:r>
            <w:proofErr w:type="spellEnd"/>
            <w:r w:rsidRPr="006C419C">
              <w:rPr>
                <w:sz w:val="20"/>
                <w:szCs w:val="20"/>
              </w:rPr>
              <w:t xml:space="preserve"> possible.</w:t>
            </w:r>
          </w:p>
          <w:p w14:paraId="045229D5" w14:textId="77777777" w:rsidR="005F1BFD" w:rsidRPr="005F1BFD" w:rsidRDefault="005F1BFD" w:rsidP="005F1BFD">
            <w:pPr>
              <w:textAlignment w:val="baseline"/>
              <w:rPr>
                <w:rFonts w:ascii="Calibri" w:eastAsia="Times New Roman" w:hAnsi="Calibri" w:cs="Calibri"/>
                <w:b/>
                <w:bCs/>
                <w:lang w:val="fr"/>
              </w:rPr>
            </w:pPr>
          </w:p>
        </w:tc>
      </w:tr>
    </w:tbl>
    <w:p w14:paraId="3C81A709" w14:textId="77777777" w:rsidR="005F1BFD" w:rsidRPr="005F1BFD" w:rsidRDefault="005F1BFD" w:rsidP="005F1BFD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lang w:val="fr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3402"/>
        <w:gridCol w:w="6096"/>
      </w:tblGrid>
      <w:tr w:rsidR="005F1BFD" w:rsidRPr="005F1BFD" w14:paraId="3884C7F6" w14:textId="77777777" w:rsidTr="009C79B2">
        <w:trPr>
          <w:trHeight w:val="360"/>
        </w:trPr>
        <w:tc>
          <w:tcPr>
            <w:tcW w:w="3402" w:type="dxa"/>
            <w:shd w:val="clear" w:color="auto" w:fill="F2F2F2"/>
            <w:vAlign w:val="bottom"/>
            <w:hideMark/>
          </w:tcPr>
          <w:p w14:paraId="54F1CFA5" w14:textId="77777777" w:rsidR="005F1BFD" w:rsidRPr="005F1BFD" w:rsidRDefault="005F1BFD" w:rsidP="005F1B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fr"/>
              </w:rPr>
            </w:pPr>
            <w:r>
              <w:t>Niveau d'enquête :</w:t>
            </w:r>
          </w:p>
        </w:tc>
        <w:tc>
          <w:tcPr>
            <w:tcW w:w="6096" w:type="dxa"/>
            <w:shd w:val="clear" w:color="auto" w:fill="F2F2F2"/>
            <w:vAlign w:val="bottom"/>
            <w:hideMark/>
          </w:tcPr>
          <w:p w14:paraId="5BB7E2CD" w14:textId="77777777" w:rsidR="005F1BFD" w:rsidRPr="005F1BFD" w:rsidRDefault="005F1BFD" w:rsidP="005F1BF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sz w:val="18"/>
                <w:lang w:val="fr"/>
              </w:rPr>
            </w:pPr>
            <w:r>
              <w:t>DISTRICT</w:t>
            </w:r>
          </w:p>
        </w:tc>
      </w:tr>
      <w:tr w:rsidR="005F1BFD" w:rsidRPr="005F1BFD" w14:paraId="1E52B3FC" w14:textId="77777777" w:rsidTr="009C79B2">
        <w:trPr>
          <w:trHeight w:val="293"/>
        </w:trPr>
        <w:tc>
          <w:tcPr>
            <w:tcW w:w="3402" w:type="dxa"/>
            <w:shd w:val="clear" w:color="auto" w:fill="F2F2F2"/>
            <w:vAlign w:val="bottom"/>
            <w:hideMark/>
          </w:tcPr>
          <w:p w14:paraId="58F7FB03" w14:textId="77777777" w:rsidR="005F1BFD" w:rsidRPr="005F1BFD" w:rsidRDefault="005F1BFD" w:rsidP="005F1B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fr"/>
              </w:rPr>
            </w:pPr>
            <w:r>
              <w:t>GPS location</w:t>
            </w:r>
          </w:p>
        </w:tc>
        <w:tc>
          <w:tcPr>
            <w:tcW w:w="6096" w:type="dxa"/>
            <w:shd w:val="clear" w:color="auto" w:fill="F2F2F2"/>
            <w:vAlign w:val="bottom"/>
            <w:hideMark/>
          </w:tcPr>
          <w:p w14:paraId="3C658957" w14:textId="77777777" w:rsidR="005F1BFD" w:rsidRPr="005F1BFD" w:rsidRDefault="005F1BFD" w:rsidP="005F1BF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sz w:val="18"/>
                <w:lang w:val="fr"/>
              </w:rPr>
            </w:pPr>
          </w:p>
        </w:tc>
      </w:tr>
      <w:tr w:rsidR="005F1BFD" w:rsidRPr="005F1BFD" w14:paraId="2B41D50E" w14:textId="77777777" w:rsidTr="009C79B2">
        <w:trPr>
          <w:trHeight w:val="283"/>
        </w:trPr>
        <w:tc>
          <w:tcPr>
            <w:tcW w:w="3402" w:type="dxa"/>
            <w:shd w:val="clear" w:color="auto" w:fill="F2F2F2"/>
            <w:vAlign w:val="bottom"/>
            <w:hideMark/>
          </w:tcPr>
          <w:p w14:paraId="65CF9B2B" w14:textId="77777777" w:rsidR="005F1BFD" w:rsidRPr="005F1BFD" w:rsidRDefault="005F1BFD" w:rsidP="005F1B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fr"/>
              </w:rPr>
            </w:pPr>
            <w:r>
              <w:t>Nom du lieu :</w:t>
            </w:r>
          </w:p>
        </w:tc>
        <w:tc>
          <w:tcPr>
            <w:tcW w:w="6096" w:type="dxa"/>
            <w:shd w:val="clear" w:color="auto" w:fill="F2F2F2"/>
            <w:vAlign w:val="bottom"/>
            <w:hideMark/>
          </w:tcPr>
          <w:p w14:paraId="6880AB8B" w14:textId="77777777" w:rsidR="005F1BFD" w:rsidRPr="005F1BFD" w:rsidRDefault="005F1BFD" w:rsidP="005F1BF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sz w:val="18"/>
                <w:lang w:val="fr"/>
              </w:rPr>
            </w:pPr>
          </w:p>
        </w:tc>
      </w:tr>
      <w:tr w:rsidR="005F1BFD" w:rsidRPr="005F1BFD" w14:paraId="3077B32B" w14:textId="77777777" w:rsidTr="009C79B2">
        <w:trPr>
          <w:trHeight w:val="259"/>
        </w:trPr>
        <w:tc>
          <w:tcPr>
            <w:tcW w:w="3402" w:type="dxa"/>
            <w:shd w:val="clear" w:color="auto" w:fill="F2F2F2"/>
            <w:vAlign w:val="bottom"/>
            <w:hideMark/>
          </w:tcPr>
          <w:p w14:paraId="17974099" w14:textId="77777777" w:rsidR="005F1BFD" w:rsidRPr="005F1BFD" w:rsidRDefault="005F1BFD" w:rsidP="005F1B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fr"/>
              </w:rPr>
            </w:pPr>
            <w:r>
              <w:t>Type d'enquête :</w:t>
            </w:r>
          </w:p>
        </w:tc>
        <w:tc>
          <w:tcPr>
            <w:tcW w:w="6096" w:type="dxa"/>
            <w:shd w:val="clear" w:color="auto" w:fill="F2F2F2"/>
            <w:vAlign w:val="bottom"/>
            <w:hideMark/>
          </w:tcPr>
          <w:p w14:paraId="2095DE23" w14:textId="77777777" w:rsidR="005F1BFD" w:rsidRPr="005F1BFD" w:rsidRDefault="005F1BFD" w:rsidP="005F1BF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sz w:val="18"/>
                <w:lang w:val="fr"/>
              </w:rPr>
            </w:pPr>
            <w:r>
              <w:t>Vaccination Supply Component</w:t>
            </w:r>
          </w:p>
        </w:tc>
      </w:tr>
      <w:tr w:rsidR="005F1BFD" w:rsidRPr="005F1BFD" w14:paraId="171D45A1" w14:textId="77777777" w:rsidTr="009C79B2">
        <w:trPr>
          <w:trHeight w:val="291"/>
        </w:trPr>
        <w:tc>
          <w:tcPr>
            <w:tcW w:w="3402" w:type="dxa"/>
            <w:shd w:val="clear" w:color="auto" w:fill="F2F2F2"/>
            <w:vAlign w:val="bottom"/>
            <w:hideMark/>
          </w:tcPr>
          <w:p w14:paraId="7B2132E9" w14:textId="77777777" w:rsidR="005F1BFD" w:rsidRPr="005F1BFD" w:rsidRDefault="005F1BFD" w:rsidP="005F1B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fr"/>
              </w:rPr>
            </w:pPr>
            <w:r>
              <w:t>Interview date:</w:t>
            </w:r>
          </w:p>
        </w:tc>
        <w:tc>
          <w:tcPr>
            <w:tcW w:w="6096" w:type="dxa"/>
            <w:shd w:val="clear" w:color="auto" w:fill="F2F2F2"/>
            <w:vAlign w:val="bottom"/>
            <w:hideMark/>
          </w:tcPr>
          <w:p w14:paraId="43AB20FC" w14:textId="77777777" w:rsidR="005F1BFD" w:rsidRPr="005F1BFD" w:rsidRDefault="005F1BFD" w:rsidP="005F1BF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sz w:val="18"/>
                <w:lang w:val="fr"/>
              </w:rPr>
            </w:pPr>
          </w:p>
        </w:tc>
      </w:tr>
      <w:tr w:rsidR="005F1BFD" w:rsidRPr="005F1BFD" w14:paraId="49183CD6" w14:textId="77777777" w:rsidTr="009C79B2">
        <w:trPr>
          <w:trHeight w:val="267"/>
        </w:trPr>
        <w:tc>
          <w:tcPr>
            <w:tcW w:w="3402" w:type="dxa"/>
            <w:shd w:val="clear" w:color="auto" w:fill="F2F2F2"/>
            <w:vAlign w:val="bottom"/>
            <w:hideMark/>
          </w:tcPr>
          <w:p w14:paraId="59050269" w14:textId="77777777" w:rsidR="005F1BFD" w:rsidRPr="005F1BFD" w:rsidRDefault="005F1BFD" w:rsidP="005F1B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fr"/>
              </w:rPr>
            </w:pPr>
            <w:r>
              <w:t>Nom de l'intervieweur (demande) :</w:t>
            </w:r>
          </w:p>
        </w:tc>
        <w:tc>
          <w:tcPr>
            <w:tcW w:w="6096" w:type="dxa"/>
            <w:shd w:val="clear" w:color="auto" w:fill="F2F2F2"/>
            <w:vAlign w:val="bottom"/>
            <w:hideMark/>
          </w:tcPr>
          <w:p w14:paraId="303A5694" w14:textId="77777777" w:rsidR="005F1BFD" w:rsidRPr="005F1BFD" w:rsidRDefault="005F1BFD" w:rsidP="005F1BF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sz w:val="18"/>
                <w:lang w:val="fr"/>
              </w:rPr>
            </w:pPr>
          </w:p>
        </w:tc>
      </w:tr>
      <w:tr w:rsidR="005F1BFD" w:rsidRPr="005F1BFD" w14:paraId="6F8FA572" w14:textId="77777777" w:rsidTr="009C79B2">
        <w:trPr>
          <w:trHeight w:val="282"/>
        </w:trPr>
        <w:tc>
          <w:tcPr>
            <w:tcW w:w="3402" w:type="dxa"/>
            <w:shd w:val="clear" w:color="auto" w:fill="F2F2F2"/>
            <w:vAlign w:val="bottom"/>
            <w:hideMark/>
          </w:tcPr>
          <w:p w14:paraId="41E2CC1D" w14:textId="77777777" w:rsidR="005F1BFD" w:rsidRPr="005F1BFD" w:rsidRDefault="005F1BFD" w:rsidP="005F1B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fr"/>
              </w:rPr>
            </w:pPr>
            <w:r>
              <w:t>Noms des personnes interrogées (réponses) :</w:t>
            </w:r>
          </w:p>
        </w:tc>
        <w:tc>
          <w:tcPr>
            <w:tcW w:w="6096" w:type="dxa"/>
            <w:shd w:val="clear" w:color="auto" w:fill="F2F2F2"/>
            <w:vAlign w:val="bottom"/>
            <w:hideMark/>
          </w:tcPr>
          <w:p w14:paraId="34BD3D5E" w14:textId="77777777" w:rsidR="005F1BFD" w:rsidRPr="005F1BFD" w:rsidRDefault="005F1BFD" w:rsidP="005F1BF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sz w:val="18"/>
                <w:lang w:val="fr"/>
              </w:rPr>
            </w:pPr>
            <w:r>
              <w:t>-</w:t>
            </w:r>
          </w:p>
          <w:p w14:paraId="5AE807E7" w14:textId="77777777" w:rsidR="005F1BFD" w:rsidRPr="005F1BFD" w:rsidRDefault="005F1BFD" w:rsidP="005F1BF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sz w:val="18"/>
                <w:lang w:val="fr"/>
              </w:rPr>
            </w:pPr>
            <w:r>
              <w:t>-</w:t>
            </w:r>
          </w:p>
          <w:p w14:paraId="12841112" w14:textId="77777777" w:rsidR="005F1BFD" w:rsidRPr="005F1BFD" w:rsidRDefault="005F1BFD" w:rsidP="005F1BF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sz w:val="18"/>
                <w:lang w:val="fr"/>
              </w:rPr>
            </w:pPr>
            <w:r>
              <w:t>-</w:t>
            </w:r>
          </w:p>
        </w:tc>
      </w:tr>
      <w:tr w:rsidR="005F1BFD" w:rsidRPr="005F1BFD" w14:paraId="0680B496" w14:textId="77777777" w:rsidTr="009C79B2">
        <w:trPr>
          <w:trHeight w:val="360"/>
        </w:trPr>
        <w:tc>
          <w:tcPr>
            <w:tcW w:w="3402" w:type="dxa"/>
            <w:shd w:val="clear" w:color="auto" w:fill="F2F2F2"/>
            <w:vAlign w:val="bottom"/>
            <w:hideMark/>
          </w:tcPr>
          <w:p w14:paraId="74CAF24F" w14:textId="77777777" w:rsidR="005F1BFD" w:rsidRPr="005F1BFD" w:rsidRDefault="005F1BFD" w:rsidP="005F1B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fr"/>
              </w:rPr>
            </w:pPr>
            <w:r>
              <w:t>Roles of persons interviewed (réponses) :</w:t>
            </w:r>
          </w:p>
        </w:tc>
        <w:tc>
          <w:tcPr>
            <w:tcW w:w="6096" w:type="dxa"/>
            <w:shd w:val="clear" w:color="auto" w:fill="F2F2F2"/>
            <w:vAlign w:val="bottom"/>
            <w:hideMark/>
          </w:tcPr>
          <w:p w14:paraId="28BEB01F" w14:textId="77777777" w:rsidR="005F1BFD" w:rsidRPr="005F1BFD" w:rsidRDefault="005F1BFD" w:rsidP="005F1BF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sz w:val="18"/>
                <w:lang w:val="fr"/>
              </w:rPr>
            </w:pPr>
            <w:r>
              <w:t>-</w:t>
            </w:r>
          </w:p>
          <w:p w14:paraId="36774CA2" w14:textId="77777777" w:rsidR="005F1BFD" w:rsidRPr="005F1BFD" w:rsidRDefault="005F1BFD" w:rsidP="005F1BF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sz w:val="18"/>
                <w:lang w:val="fr"/>
              </w:rPr>
            </w:pPr>
            <w:r>
              <w:t>-</w:t>
            </w:r>
          </w:p>
          <w:p w14:paraId="19C3C59C" w14:textId="77777777" w:rsidR="005F1BFD" w:rsidRPr="005F1BFD" w:rsidRDefault="005F1BFD" w:rsidP="005F1BF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sz w:val="18"/>
                <w:lang w:val="fr"/>
              </w:rPr>
            </w:pPr>
            <w:r>
              <w:t>-</w:t>
            </w:r>
          </w:p>
        </w:tc>
      </w:tr>
    </w:tbl>
    <w:tbl>
      <w:tblPr>
        <w:tblStyle w:val="Grilledutableau"/>
        <w:tblW w:w="5316" w:type="pct"/>
        <w:tblLook w:val="04A0" w:firstRow="1" w:lastRow="0" w:firstColumn="1" w:lastColumn="0" w:noHBand="0" w:noVBand="1"/>
      </w:tblPr>
      <w:tblGrid>
        <w:gridCol w:w="516"/>
        <w:gridCol w:w="5105"/>
        <w:gridCol w:w="1544"/>
        <w:gridCol w:w="2470"/>
      </w:tblGrid>
      <w:tr w:rsidR="00B6648B" w:rsidRPr="007959D4" w14:paraId="6B88C620" w14:textId="6813608C" w:rsidTr="006C419C">
        <w:trPr>
          <w:trHeight w:val="252"/>
        </w:trPr>
        <w:tc>
          <w:tcPr>
            <w:tcW w:w="268" w:type="pct"/>
          </w:tcPr>
          <w:p w14:paraId="17C1D543" w14:textId="401A3AE1" w:rsidR="00B6648B" w:rsidRPr="007959D4" w:rsidRDefault="00B6648B" w:rsidP="007959D4">
            <w:pPr>
              <w:jc w:val="center"/>
              <w:rPr>
                <w:b/>
                <w:bCs/>
              </w:rPr>
            </w:pPr>
            <w:r>
              <w:lastRenderedPageBreak/>
              <w:t>N°</w:t>
            </w:r>
          </w:p>
        </w:tc>
        <w:tc>
          <w:tcPr>
            <w:tcW w:w="2649" w:type="pct"/>
            <w:vAlign w:val="center"/>
          </w:tcPr>
          <w:p w14:paraId="7BA06B0A" w14:textId="5514BDCA" w:rsidR="00B6648B" w:rsidRPr="007959D4" w:rsidRDefault="00B6648B" w:rsidP="007959D4">
            <w:pPr>
              <w:jc w:val="center"/>
              <w:rPr>
                <w:b/>
                <w:bCs/>
              </w:rPr>
            </w:pPr>
            <w:r>
              <w:t>Performance de la vaccination de routine (District)</w:t>
            </w:r>
          </w:p>
        </w:tc>
        <w:tc>
          <w:tcPr>
            <w:tcW w:w="801" w:type="pct"/>
            <w:vAlign w:val="center"/>
          </w:tcPr>
          <w:p w14:paraId="543760C8" w14:textId="6480257A" w:rsidR="00B6648B" w:rsidRPr="007959D4" w:rsidRDefault="00B6648B" w:rsidP="007959D4">
            <w:pPr>
              <w:jc w:val="center"/>
              <w:rPr>
                <w:b/>
                <w:bCs/>
              </w:rPr>
            </w:pPr>
            <w:r>
              <w:t>Response type</w:t>
            </w:r>
          </w:p>
        </w:tc>
        <w:tc>
          <w:tcPr>
            <w:tcW w:w="1282" w:type="pct"/>
            <w:vAlign w:val="center"/>
          </w:tcPr>
          <w:p w14:paraId="4A6BD5D1" w14:textId="232A9C01" w:rsidR="00B6648B" w:rsidRPr="007959D4" w:rsidRDefault="00B6648B" w:rsidP="007959D4">
            <w:pPr>
              <w:jc w:val="center"/>
              <w:rPr>
                <w:b/>
                <w:bCs/>
              </w:rPr>
            </w:pPr>
            <w:r>
              <w:t>Response/Comments</w:t>
            </w:r>
          </w:p>
        </w:tc>
      </w:tr>
      <w:tr w:rsidR="00B6648B" w:rsidRPr="007959D4" w14:paraId="144CCAC1" w14:textId="2104F72F" w:rsidTr="009C79B2">
        <w:trPr>
          <w:trHeight w:val="252"/>
        </w:trPr>
        <w:tc>
          <w:tcPr>
            <w:tcW w:w="5000" w:type="pct"/>
            <w:gridSpan w:val="4"/>
          </w:tcPr>
          <w:p w14:paraId="568B95A6" w14:textId="021F2DE1" w:rsidR="00B6648B" w:rsidRPr="007959D4" w:rsidRDefault="00B6648B" w:rsidP="007959D4">
            <w:pPr>
              <w:jc w:val="center"/>
            </w:pPr>
            <w:r>
              <w:t>Vaccination Service Delivery Component</w:t>
            </w:r>
          </w:p>
        </w:tc>
      </w:tr>
      <w:tr w:rsidR="006C419C" w:rsidRPr="007959D4" w14:paraId="368E1735" w14:textId="43F8D766" w:rsidTr="006C419C">
        <w:trPr>
          <w:trHeight w:val="590"/>
        </w:trPr>
        <w:tc>
          <w:tcPr>
            <w:tcW w:w="268" w:type="pct"/>
          </w:tcPr>
          <w:p w14:paraId="7A0A2D6F" w14:textId="6E7CE611" w:rsidR="006C419C" w:rsidRPr="007959D4" w:rsidRDefault="006C419C" w:rsidP="006C419C">
            <w:pPr>
              <w:jc w:val="both"/>
              <w:rPr>
                <w:rFonts w:ascii="Calibri" w:hAnsi="Calibri" w:cs="Calibri"/>
              </w:rPr>
            </w:pPr>
            <w:r>
              <w:t>1</w:t>
            </w:r>
          </w:p>
        </w:tc>
        <w:tc>
          <w:tcPr>
            <w:tcW w:w="2649" w:type="pct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89"/>
            </w:tblGrid>
            <w:tr w:rsidR="006C419C" w:rsidRPr="006C419C" w14:paraId="6EB7354C" w14:textId="77777777" w:rsidTr="001C28D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8B2CEE0" w14:textId="77777777" w:rsidR="006C419C" w:rsidRPr="006C419C" w:rsidRDefault="006C419C" w:rsidP="006C419C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proofErr w:type="spellStart"/>
                  <w:r w:rsidRPr="006C419C">
                    <w:rPr>
                      <w:sz w:val="20"/>
                      <w:szCs w:val="20"/>
                    </w:rPr>
                    <w:t>What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was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the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target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population for routine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immunization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at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this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6C419C">
                    <w:rPr>
                      <w:sz w:val="20"/>
                      <w:szCs w:val="20"/>
                    </w:rPr>
                    <w:t>level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>?</w:t>
                  </w:r>
                  <w:proofErr w:type="gramEnd"/>
                </w:p>
              </w:tc>
            </w:tr>
          </w:tbl>
          <w:p w14:paraId="5613D9FF" w14:textId="3E1437F0" w:rsidR="006C419C" w:rsidRPr="006C419C" w:rsidRDefault="006C419C" w:rsidP="006C419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01" w:type="pct"/>
          </w:tcPr>
          <w:p w14:paraId="529EF0F0" w14:textId="77777777" w:rsidR="006C419C" w:rsidRPr="007959D4" w:rsidRDefault="006C419C" w:rsidP="006C419C"/>
        </w:tc>
        <w:tc>
          <w:tcPr>
            <w:tcW w:w="1282" w:type="pct"/>
          </w:tcPr>
          <w:p w14:paraId="3C6C3295" w14:textId="77777777" w:rsidR="006C419C" w:rsidRPr="007959D4" w:rsidRDefault="006C419C" w:rsidP="006C419C"/>
        </w:tc>
      </w:tr>
      <w:tr w:rsidR="006C419C" w:rsidRPr="007959D4" w14:paraId="473FF2C8" w14:textId="77777777" w:rsidTr="006C419C">
        <w:trPr>
          <w:trHeight w:val="658"/>
        </w:trPr>
        <w:tc>
          <w:tcPr>
            <w:tcW w:w="268" w:type="pct"/>
          </w:tcPr>
          <w:p w14:paraId="486991F4" w14:textId="4892FDD5" w:rsidR="006C419C" w:rsidRPr="007959D4" w:rsidRDefault="006C419C" w:rsidP="006C419C">
            <w:pPr>
              <w:jc w:val="both"/>
              <w:rPr>
                <w:rFonts w:ascii="Calibri" w:hAnsi="Calibri" w:cs="Calibri"/>
              </w:rPr>
            </w:pPr>
            <w:r>
              <w:t>2</w:t>
            </w:r>
          </w:p>
        </w:tc>
        <w:tc>
          <w:tcPr>
            <w:tcW w:w="2649" w:type="pct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89"/>
            </w:tblGrid>
            <w:tr w:rsidR="006C419C" w:rsidRPr="006C419C" w14:paraId="72A6894D" w14:textId="77777777" w:rsidTr="001C28D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C299784" w14:textId="77777777" w:rsidR="006C419C" w:rsidRPr="006C419C" w:rsidRDefault="006C419C" w:rsidP="006C419C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proofErr w:type="spellStart"/>
                  <w:r w:rsidRPr="006C419C">
                    <w:rPr>
                      <w:sz w:val="20"/>
                      <w:szCs w:val="20"/>
                    </w:rPr>
                    <w:t>What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is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the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number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of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zero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-dose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children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under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5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years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of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age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to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be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reached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in the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current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year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at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this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6C419C">
                    <w:rPr>
                      <w:sz w:val="20"/>
                      <w:szCs w:val="20"/>
                    </w:rPr>
                    <w:t>level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>?</w:t>
                  </w:r>
                  <w:proofErr w:type="gramEnd"/>
                </w:p>
              </w:tc>
            </w:tr>
          </w:tbl>
          <w:p w14:paraId="15111097" w14:textId="0584A138" w:rsidR="006C419C" w:rsidRPr="006C419C" w:rsidRDefault="006C419C" w:rsidP="006C419C">
            <w:pPr>
              <w:pStyle w:val="Paragraphedeliste"/>
              <w:ind w:left="0"/>
              <w:rPr>
                <w:sz w:val="20"/>
                <w:szCs w:val="20"/>
              </w:rPr>
            </w:pPr>
          </w:p>
        </w:tc>
        <w:tc>
          <w:tcPr>
            <w:tcW w:w="801" w:type="pct"/>
          </w:tcPr>
          <w:p w14:paraId="4AB63E42" w14:textId="77777777" w:rsidR="006C419C" w:rsidRPr="007959D4" w:rsidRDefault="006C419C" w:rsidP="006C419C"/>
        </w:tc>
        <w:tc>
          <w:tcPr>
            <w:tcW w:w="1282" w:type="pct"/>
          </w:tcPr>
          <w:p w14:paraId="4C7F35CE" w14:textId="77777777" w:rsidR="006C419C" w:rsidRPr="007959D4" w:rsidRDefault="006C419C" w:rsidP="006C419C"/>
        </w:tc>
      </w:tr>
      <w:tr w:rsidR="006C419C" w:rsidRPr="007959D4" w14:paraId="0BB5231C" w14:textId="0062BD8C" w:rsidTr="006C419C">
        <w:trPr>
          <w:trHeight w:val="826"/>
        </w:trPr>
        <w:tc>
          <w:tcPr>
            <w:tcW w:w="268" w:type="pct"/>
          </w:tcPr>
          <w:p w14:paraId="4B0033E0" w14:textId="4A209E55" w:rsidR="006C419C" w:rsidRPr="007959D4" w:rsidRDefault="006C419C" w:rsidP="006C419C">
            <w:pPr>
              <w:rPr>
                <w:rFonts w:ascii="Calibri" w:hAnsi="Calibri" w:cs="Calibri"/>
              </w:rPr>
            </w:pPr>
            <w:r>
              <w:t>3</w:t>
            </w:r>
          </w:p>
        </w:tc>
        <w:tc>
          <w:tcPr>
            <w:tcW w:w="2649" w:type="pct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89"/>
            </w:tblGrid>
            <w:tr w:rsidR="006C419C" w:rsidRPr="006C419C" w14:paraId="2B087560" w14:textId="77777777" w:rsidTr="001C28D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7127B13" w14:textId="77777777" w:rsidR="006C419C" w:rsidRPr="006C419C" w:rsidRDefault="006C419C" w:rsidP="006C419C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6C419C">
                    <w:rPr>
                      <w:sz w:val="20"/>
                      <w:szCs w:val="20"/>
                    </w:rPr>
                    <w:t xml:space="preserve">• Is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there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follow-up of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vaccinated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children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by </w:t>
                  </w:r>
                  <w:proofErr w:type="spellStart"/>
                  <w:proofErr w:type="gramStart"/>
                  <w:r w:rsidRPr="006C419C">
                    <w:rPr>
                      <w:sz w:val="20"/>
                      <w:szCs w:val="20"/>
                    </w:rPr>
                    <w:t>locality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>?</w:t>
                  </w:r>
                  <w:proofErr w:type="gram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r w:rsidRPr="006C419C">
                    <w:rPr>
                      <w:sz w:val="20"/>
                      <w:szCs w:val="20"/>
                    </w:rPr>
                    <w:br/>
                    <w:t xml:space="preserve">• Are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there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registers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by </w:t>
                  </w:r>
                  <w:proofErr w:type="spellStart"/>
                  <w:proofErr w:type="gramStart"/>
                  <w:r w:rsidRPr="006C419C">
                    <w:rPr>
                      <w:sz w:val="20"/>
                      <w:szCs w:val="20"/>
                    </w:rPr>
                    <w:t>locality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>?</w:t>
                  </w:r>
                  <w:proofErr w:type="gram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r w:rsidRPr="006C419C">
                    <w:rPr>
                      <w:sz w:val="20"/>
                      <w:szCs w:val="20"/>
                    </w:rPr>
                    <w:br/>
                    <w:t xml:space="preserve">• Are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there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follow-up documents for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zero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-dose (ZD) and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under-vaccinated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children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by </w:t>
                  </w:r>
                  <w:proofErr w:type="spellStart"/>
                  <w:proofErr w:type="gramStart"/>
                  <w:r w:rsidRPr="006C419C">
                    <w:rPr>
                      <w:sz w:val="20"/>
                      <w:szCs w:val="20"/>
                    </w:rPr>
                    <w:t>locality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>?</w:t>
                  </w:r>
                  <w:proofErr w:type="gram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r w:rsidRPr="006C419C">
                    <w:rPr>
                      <w:sz w:val="20"/>
                      <w:szCs w:val="20"/>
                    </w:rPr>
                    <w:br/>
                    <w:t xml:space="preserve">• Are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there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records/follow-up of populations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eligible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for vaccination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who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are not accessible (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nearby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communities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insecure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areas, hard-to-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reach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areas,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mining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areas,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farming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areas, etc.</w:t>
                  </w:r>
                  <w:proofErr w:type="gramStart"/>
                  <w:r w:rsidRPr="006C419C">
                    <w:rPr>
                      <w:sz w:val="20"/>
                      <w:szCs w:val="20"/>
                    </w:rPr>
                    <w:t>)?</w:t>
                  </w:r>
                  <w:proofErr w:type="gramEnd"/>
                </w:p>
              </w:tc>
            </w:tr>
          </w:tbl>
          <w:p w14:paraId="5723881A" w14:textId="79EE53D1" w:rsidR="006C419C" w:rsidRPr="006C419C" w:rsidRDefault="006C419C" w:rsidP="006C419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01" w:type="pct"/>
          </w:tcPr>
          <w:p w14:paraId="09292D22" w14:textId="77777777" w:rsidR="006C419C" w:rsidRPr="007959D4" w:rsidRDefault="006C419C" w:rsidP="006C419C"/>
        </w:tc>
        <w:tc>
          <w:tcPr>
            <w:tcW w:w="1282" w:type="pct"/>
          </w:tcPr>
          <w:p w14:paraId="670E4221" w14:textId="77777777" w:rsidR="006C419C" w:rsidRPr="007959D4" w:rsidRDefault="006C419C" w:rsidP="006C419C"/>
        </w:tc>
      </w:tr>
      <w:tr w:rsidR="006C419C" w:rsidRPr="007959D4" w14:paraId="5FD69D80" w14:textId="77777777" w:rsidTr="006C419C">
        <w:trPr>
          <w:trHeight w:val="252"/>
        </w:trPr>
        <w:tc>
          <w:tcPr>
            <w:tcW w:w="268" w:type="pct"/>
          </w:tcPr>
          <w:p w14:paraId="07442F88" w14:textId="6067076E" w:rsidR="006C419C" w:rsidRPr="007959D4" w:rsidRDefault="006C419C" w:rsidP="006C419C">
            <w:pPr>
              <w:rPr>
                <w:rFonts w:ascii="Calibri" w:hAnsi="Calibri" w:cs="Calibri"/>
              </w:rPr>
            </w:pPr>
            <w:r>
              <w:t>4</w:t>
            </w:r>
          </w:p>
        </w:tc>
        <w:tc>
          <w:tcPr>
            <w:tcW w:w="2649" w:type="pct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89"/>
            </w:tblGrid>
            <w:tr w:rsidR="006C419C" w:rsidRPr="006C419C" w14:paraId="4E64F068" w14:textId="77777777" w:rsidTr="006C419C">
              <w:trPr>
                <w:trHeight w:val="852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E8BA5CF" w14:textId="0187FD07" w:rsidR="006C419C" w:rsidRPr="006C419C" w:rsidRDefault="006C419C" w:rsidP="006C419C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6C419C">
                    <w:rPr>
                      <w:sz w:val="20"/>
                      <w:szCs w:val="20"/>
                    </w:rPr>
                    <w:t xml:space="preserve">Is the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monthly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immunization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monitoring chart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updated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and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displayed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on the </w:t>
                  </w:r>
                  <w:proofErr w:type="spellStart"/>
                  <w:proofErr w:type="gramStart"/>
                  <w:r w:rsidRPr="006C419C">
                    <w:rPr>
                      <w:sz w:val="20"/>
                      <w:szCs w:val="20"/>
                    </w:rPr>
                    <w:t>wall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>?</w:t>
                  </w:r>
                  <w:proofErr w:type="gram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r w:rsidRPr="006C419C">
                    <w:rPr>
                      <w:sz w:val="20"/>
                      <w:szCs w:val="20"/>
                    </w:rPr>
                    <w:br/>
                    <w:t xml:space="preserve">Is an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analysis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conducted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and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used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to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improve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6C419C">
                    <w:rPr>
                      <w:sz w:val="20"/>
                      <w:szCs w:val="20"/>
                    </w:rPr>
                    <w:t>practices?</w:t>
                  </w:r>
                  <w:proofErr w:type="gramEnd"/>
                </w:p>
              </w:tc>
            </w:tr>
          </w:tbl>
          <w:p w14:paraId="5DE01A05" w14:textId="77777777" w:rsidR="006C419C" w:rsidRPr="006C419C" w:rsidRDefault="006C419C" w:rsidP="006C419C">
            <w:pPr>
              <w:rPr>
                <w:sz w:val="20"/>
                <w:szCs w:val="20"/>
              </w:rPr>
            </w:pPr>
          </w:p>
        </w:tc>
        <w:tc>
          <w:tcPr>
            <w:tcW w:w="801" w:type="pct"/>
          </w:tcPr>
          <w:p w14:paraId="795312B2" w14:textId="77777777" w:rsidR="006C419C" w:rsidRPr="007959D4" w:rsidRDefault="006C419C" w:rsidP="006C419C"/>
        </w:tc>
        <w:tc>
          <w:tcPr>
            <w:tcW w:w="1282" w:type="pct"/>
          </w:tcPr>
          <w:p w14:paraId="0301318D" w14:textId="77777777" w:rsidR="006C419C" w:rsidRPr="007959D4" w:rsidRDefault="006C419C" w:rsidP="006C419C"/>
        </w:tc>
      </w:tr>
      <w:tr w:rsidR="006C419C" w:rsidRPr="007959D4" w14:paraId="6408C8D5" w14:textId="77777777" w:rsidTr="006C419C">
        <w:trPr>
          <w:trHeight w:val="252"/>
        </w:trPr>
        <w:tc>
          <w:tcPr>
            <w:tcW w:w="268" w:type="pct"/>
          </w:tcPr>
          <w:p w14:paraId="2743B816" w14:textId="6B94FE05" w:rsidR="006C419C" w:rsidRPr="007959D4" w:rsidRDefault="006C419C" w:rsidP="006C419C">
            <w:pPr>
              <w:rPr>
                <w:rFonts w:ascii="Calibri" w:hAnsi="Calibri" w:cs="Calibri"/>
              </w:rPr>
            </w:pPr>
            <w:r>
              <w:t>5</w:t>
            </w:r>
          </w:p>
        </w:tc>
        <w:tc>
          <w:tcPr>
            <w:tcW w:w="2649" w:type="pct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89"/>
            </w:tblGrid>
            <w:tr w:rsidR="006C419C" w:rsidRPr="006C419C" w14:paraId="0FF8DD49" w14:textId="77777777" w:rsidTr="001C28D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0DED75D" w14:textId="77777777" w:rsidR="006C419C" w:rsidRPr="006C419C" w:rsidRDefault="006C419C" w:rsidP="006C419C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6C419C">
                    <w:rPr>
                      <w:sz w:val="20"/>
                      <w:szCs w:val="20"/>
                    </w:rPr>
                    <w:t xml:space="preserve">Do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planned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routine vaccination sessions at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fixed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sites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take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6C419C">
                    <w:rPr>
                      <w:sz w:val="20"/>
                      <w:szCs w:val="20"/>
                    </w:rPr>
                    <w:t>place?</w:t>
                  </w:r>
                  <w:proofErr w:type="gramEnd"/>
                </w:p>
              </w:tc>
            </w:tr>
          </w:tbl>
          <w:p w14:paraId="6BF9E63A" w14:textId="1167A984" w:rsidR="006C419C" w:rsidRPr="006C419C" w:rsidRDefault="006C419C" w:rsidP="006C419C">
            <w:pPr>
              <w:rPr>
                <w:sz w:val="20"/>
                <w:szCs w:val="20"/>
              </w:rPr>
            </w:pPr>
          </w:p>
        </w:tc>
        <w:tc>
          <w:tcPr>
            <w:tcW w:w="801" w:type="pct"/>
          </w:tcPr>
          <w:p w14:paraId="6D022EC9" w14:textId="77777777" w:rsidR="006C419C" w:rsidRPr="007959D4" w:rsidRDefault="006C419C" w:rsidP="006C419C"/>
        </w:tc>
        <w:tc>
          <w:tcPr>
            <w:tcW w:w="1282" w:type="pct"/>
          </w:tcPr>
          <w:p w14:paraId="07C9CEA2" w14:textId="77777777" w:rsidR="006C419C" w:rsidRPr="007959D4" w:rsidRDefault="006C419C" w:rsidP="006C419C"/>
        </w:tc>
      </w:tr>
      <w:tr w:rsidR="006C419C" w:rsidRPr="007959D4" w14:paraId="62BB58A7" w14:textId="77777777" w:rsidTr="006C419C">
        <w:trPr>
          <w:trHeight w:val="252"/>
        </w:trPr>
        <w:tc>
          <w:tcPr>
            <w:tcW w:w="268" w:type="pct"/>
          </w:tcPr>
          <w:p w14:paraId="5C46E578" w14:textId="4DE1F7B5" w:rsidR="006C419C" w:rsidRPr="007959D4" w:rsidRDefault="006C419C" w:rsidP="006C419C">
            <w:pPr>
              <w:rPr>
                <w:rFonts w:ascii="Calibri" w:hAnsi="Calibri" w:cs="Calibri"/>
              </w:rPr>
            </w:pPr>
            <w:r>
              <w:t>6</w:t>
            </w:r>
          </w:p>
        </w:tc>
        <w:tc>
          <w:tcPr>
            <w:tcW w:w="2649" w:type="pct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89"/>
            </w:tblGrid>
            <w:tr w:rsidR="006C419C" w:rsidRPr="006C419C" w14:paraId="1D75A537" w14:textId="77777777" w:rsidTr="001C28D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94DEC78" w14:textId="77777777" w:rsidR="006C419C" w:rsidRPr="006C419C" w:rsidRDefault="006C419C" w:rsidP="006C419C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6C419C">
                    <w:rPr>
                      <w:sz w:val="20"/>
                      <w:szCs w:val="20"/>
                    </w:rPr>
                    <w:t xml:space="preserve">Do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planned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routine vaccination sessions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through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outreach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services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take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6C419C">
                    <w:rPr>
                      <w:sz w:val="20"/>
                      <w:szCs w:val="20"/>
                    </w:rPr>
                    <w:t>place?</w:t>
                  </w:r>
                  <w:proofErr w:type="gramEnd"/>
                </w:p>
              </w:tc>
            </w:tr>
          </w:tbl>
          <w:p w14:paraId="26DE0E27" w14:textId="77777777" w:rsidR="006C419C" w:rsidRPr="006C419C" w:rsidRDefault="006C419C" w:rsidP="006C419C">
            <w:pPr>
              <w:rPr>
                <w:sz w:val="20"/>
                <w:szCs w:val="20"/>
              </w:rPr>
            </w:pPr>
          </w:p>
        </w:tc>
        <w:tc>
          <w:tcPr>
            <w:tcW w:w="801" w:type="pct"/>
          </w:tcPr>
          <w:p w14:paraId="2FD1B4AD" w14:textId="77777777" w:rsidR="006C419C" w:rsidRPr="007959D4" w:rsidRDefault="006C419C" w:rsidP="006C419C"/>
        </w:tc>
        <w:tc>
          <w:tcPr>
            <w:tcW w:w="1282" w:type="pct"/>
          </w:tcPr>
          <w:p w14:paraId="1B0D27C4" w14:textId="77777777" w:rsidR="006C419C" w:rsidRPr="007959D4" w:rsidRDefault="006C419C" w:rsidP="006C419C"/>
        </w:tc>
      </w:tr>
      <w:tr w:rsidR="006C419C" w:rsidRPr="007959D4" w14:paraId="50995CAC" w14:textId="77777777" w:rsidTr="006C419C">
        <w:trPr>
          <w:trHeight w:val="252"/>
        </w:trPr>
        <w:tc>
          <w:tcPr>
            <w:tcW w:w="268" w:type="pct"/>
          </w:tcPr>
          <w:p w14:paraId="6E7CD456" w14:textId="70E8B830" w:rsidR="006C419C" w:rsidRPr="007959D4" w:rsidRDefault="006C419C" w:rsidP="006C419C">
            <w:pPr>
              <w:rPr>
                <w:rFonts w:ascii="Calibri" w:hAnsi="Calibri" w:cs="Calibri"/>
              </w:rPr>
            </w:pPr>
            <w:r>
              <w:t>7</w:t>
            </w:r>
          </w:p>
        </w:tc>
        <w:tc>
          <w:tcPr>
            <w:tcW w:w="2649" w:type="pct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89"/>
            </w:tblGrid>
            <w:tr w:rsidR="006C419C" w:rsidRPr="006C419C" w14:paraId="28F0E32A" w14:textId="77777777" w:rsidTr="001C28D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54FFEDB" w14:textId="77777777" w:rsidR="006C419C" w:rsidRPr="006C419C" w:rsidRDefault="006C419C" w:rsidP="006C419C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6C419C">
                    <w:rPr>
                      <w:sz w:val="20"/>
                      <w:szCs w:val="20"/>
                    </w:rPr>
                    <w:t xml:space="preserve">If yes,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what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percentage of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planned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fixed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>-site/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outreach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vaccination sessions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were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conducted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last </w:t>
                  </w:r>
                  <w:proofErr w:type="spellStart"/>
                  <w:proofErr w:type="gramStart"/>
                  <w:r w:rsidRPr="006C419C">
                    <w:rPr>
                      <w:sz w:val="20"/>
                      <w:szCs w:val="20"/>
                    </w:rPr>
                    <w:t>month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>?</w:t>
                  </w:r>
                  <w:proofErr w:type="gramEnd"/>
                </w:p>
              </w:tc>
            </w:tr>
          </w:tbl>
          <w:p w14:paraId="45EAD084" w14:textId="77777777" w:rsidR="006C419C" w:rsidRPr="006C419C" w:rsidRDefault="006C419C" w:rsidP="006C419C">
            <w:pPr>
              <w:rPr>
                <w:sz w:val="20"/>
                <w:szCs w:val="20"/>
              </w:rPr>
            </w:pPr>
          </w:p>
        </w:tc>
        <w:tc>
          <w:tcPr>
            <w:tcW w:w="801" w:type="pct"/>
          </w:tcPr>
          <w:p w14:paraId="5C4E39BC" w14:textId="77777777" w:rsidR="006C419C" w:rsidRPr="007959D4" w:rsidRDefault="006C419C" w:rsidP="006C419C"/>
        </w:tc>
        <w:tc>
          <w:tcPr>
            <w:tcW w:w="1282" w:type="pct"/>
          </w:tcPr>
          <w:p w14:paraId="4009BCB6" w14:textId="77777777" w:rsidR="006C419C" w:rsidRPr="007959D4" w:rsidRDefault="006C419C" w:rsidP="006C419C"/>
        </w:tc>
      </w:tr>
      <w:tr w:rsidR="006C419C" w:rsidRPr="007959D4" w14:paraId="5C253E58" w14:textId="77777777" w:rsidTr="006C419C">
        <w:trPr>
          <w:trHeight w:val="252"/>
        </w:trPr>
        <w:tc>
          <w:tcPr>
            <w:tcW w:w="268" w:type="pct"/>
          </w:tcPr>
          <w:p w14:paraId="2F1A5E6E" w14:textId="2AEEF6AF" w:rsidR="006C419C" w:rsidRPr="007959D4" w:rsidRDefault="006C419C" w:rsidP="006C419C">
            <w:pPr>
              <w:rPr>
                <w:rFonts w:ascii="Calibri" w:hAnsi="Calibri" w:cs="Calibri"/>
              </w:rPr>
            </w:pPr>
            <w:r>
              <w:t>8</w:t>
            </w:r>
          </w:p>
        </w:tc>
        <w:tc>
          <w:tcPr>
            <w:tcW w:w="2649" w:type="pct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89"/>
            </w:tblGrid>
            <w:tr w:rsidR="006C419C" w:rsidRPr="006C419C" w14:paraId="2BE81C11" w14:textId="77777777" w:rsidTr="001C28D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E11CCBC" w14:textId="77777777" w:rsidR="006C419C" w:rsidRPr="006C419C" w:rsidRDefault="006C419C" w:rsidP="006C419C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6C419C">
                    <w:rPr>
                      <w:sz w:val="20"/>
                      <w:szCs w:val="20"/>
                    </w:rPr>
                    <w:t xml:space="preserve">How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many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health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facilities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have a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monthly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plan for routine vaccination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outreach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6C419C">
                    <w:rPr>
                      <w:sz w:val="20"/>
                      <w:szCs w:val="20"/>
                    </w:rPr>
                    <w:t>teams?</w:t>
                  </w:r>
                  <w:proofErr w:type="gramEnd"/>
                </w:p>
              </w:tc>
            </w:tr>
          </w:tbl>
          <w:p w14:paraId="21A569F8" w14:textId="3C47804D" w:rsidR="006C419C" w:rsidRPr="006C419C" w:rsidRDefault="006C419C" w:rsidP="006C419C">
            <w:pPr>
              <w:rPr>
                <w:sz w:val="20"/>
                <w:szCs w:val="20"/>
              </w:rPr>
            </w:pPr>
          </w:p>
        </w:tc>
        <w:tc>
          <w:tcPr>
            <w:tcW w:w="801" w:type="pct"/>
          </w:tcPr>
          <w:p w14:paraId="61DF17EC" w14:textId="77777777" w:rsidR="006C419C" w:rsidRPr="007959D4" w:rsidRDefault="006C419C" w:rsidP="006C419C"/>
        </w:tc>
        <w:tc>
          <w:tcPr>
            <w:tcW w:w="1282" w:type="pct"/>
          </w:tcPr>
          <w:p w14:paraId="46A5A7DA" w14:textId="77777777" w:rsidR="006C419C" w:rsidRPr="007959D4" w:rsidRDefault="006C419C" w:rsidP="006C419C"/>
        </w:tc>
      </w:tr>
      <w:tr w:rsidR="006C419C" w:rsidRPr="007959D4" w14:paraId="3B393F45" w14:textId="77777777" w:rsidTr="006C419C">
        <w:trPr>
          <w:trHeight w:val="506"/>
        </w:trPr>
        <w:tc>
          <w:tcPr>
            <w:tcW w:w="268" w:type="pct"/>
          </w:tcPr>
          <w:p w14:paraId="67B4B714" w14:textId="2C7A6B1F" w:rsidR="006C419C" w:rsidRPr="007959D4" w:rsidRDefault="006C419C" w:rsidP="006C419C">
            <w:pPr>
              <w:rPr>
                <w:rFonts w:ascii="Calibri" w:hAnsi="Calibri" w:cs="Calibri"/>
              </w:rPr>
            </w:pPr>
            <w:r>
              <w:t>9</w:t>
            </w:r>
          </w:p>
        </w:tc>
        <w:tc>
          <w:tcPr>
            <w:tcW w:w="2649" w:type="pct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89"/>
            </w:tblGrid>
            <w:tr w:rsidR="006C419C" w:rsidRPr="006C419C" w14:paraId="4814DDDD" w14:textId="77777777" w:rsidTr="001C28D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320B035" w14:textId="77777777" w:rsidR="006C419C" w:rsidRPr="006C419C" w:rsidRDefault="006C419C" w:rsidP="006C419C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6C419C">
                    <w:rPr>
                      <w:sz w:val="20"/>
                      <w:szCs w:val="20"/>
                    </w:rPr>
                    <w:t xml:space="preserve">Are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there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specific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special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)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strategies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in place to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reach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peri-urban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areas and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marginalized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or hard-to-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reach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groups/</w:t>
                  </w:r>
                  <w:proofErr w:type="gramStart"/>
                  <w:r w:rsidRPr="006C419C">
                    <w:rPr>
                      <w:sz w:val="20"/>
                      <w:szCs w:val="20"/>
                    </w:rPr>
                    <w:t>areas?</w:t>
                  </w:r>
                  <w:proofErr w:type="gram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r w:rsidRPr="006C419C">
                    <w:rPr>
                      <w:sz w:val="20"/>
                      <w:szCs w:val="20"/>
                    </w:rPr>
                    <w:br/>
                  </w:r>
                  <w:r w:rsidRPr="006C419C">
                    <w:rPr>
                      <w:sz w:val="20"/>
                      <w:szCs w:val="20"/>
                    </w:rPr>
                    <w:br/>
                    <w:t xml:space="preserve">If yes,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please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describe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>.</w:t>
                  </w:r>
                </w:p>
              </w:tc>
            </w:tr>
          </w:tbl>
          <w:p w14:paraId="020A0882" w14:textId="028994DE" w:rsidR="006C419C" w:rsidRPr="006C419C" w:rsidRDefault="006C419C" w:rsidP="006C419C">
            <w:pPr>
              <w:rPr>
                <w:sz w:val="20"/>
                <w:szCs w:val="20"/>
              </w:rPr>
            </w:pPr>
          </w:p>
        </w:tc>
        <w:tc>
          <w:tcPr>
            <w:tcW w:w="801" w:type="pct"/>
          </w:tcPr>
          <w:p w14:paraId="55F51966" w14:textId="77777777" w:rsidR="006C419C" w:rsidRPr="007959D4" w:rsidRDefault="006C419C" w:rsidP="006C419C"/>
        </w:tc>
        <w:tc>
          <w:tcPr>
            <w:tcW w:w="1282" w:type="pct"/>
          </w:tcPr>
          <w:p w14:paraId="36DC4469" w14:textId="77777777" w:rsidR="006C419C" w:rsidRPr="007959D4" w:rsidRDefault="006C419C" w:rsidP="006C419C"/>
        </w:tc>
      </w:tr>
      <w:tr w:rsidR="006C419C" w:rsidRPr="007959D4" w14:paraId="4FB66B13" w14:textId="77777777" w:rsidTr="006C419C">
        <w:trPr>
          <w:trHeight w:val="506"/>
        </w:trPr>
        <w:tc>
          <w:tcPr>
            <w:tcW w:w="268" w:type="pct"/>
          </w:tcPr>
          <w:p w14:paraId="1E3D0CB7" w14:textId="28AE1C49" w:rsidR="006C419C" w:rsidRPr="007959D4" w:rsidRDefault="006C419C" w:rsidP="006C419C">
            <w:pPr>
              <w:rPr>
                <w:rFonts w:ascii="Calibri" w:hAnsi="Calibri" w:cs="Calibri"/>
              </w:rPr>
            </w:pPr>
            <w:r>
              <w:t>10</w:t>
            </w:r>
          </w:p>
        </w:tc>
        <w:tc>
          <w:tcPr>
            <w:tcW w:w="2649" w:type="pct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89"/>
            </w:tblGrid>
            <w:tr w:rsidR="006C419C" w:rsidRPr="006C419C" w14:paraId="2E369049" w14:textId="77777777" w:rsidTr="001C28D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3903462" w14:textId="77777777" w:rsidR="006C419C" w:rsidRPr="006C419C" w:rsidRDefault="006C419C" w:rsidP="006C419C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6C419C">
                    <w:rPr>
                      <w:sz w:val="20"/>
                      <w:szCs w:val="20"/>
                    </w:rPr>
                    <w:t xml:space="preserve">Does the Health District monitor the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immunization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performance of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health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6C419C">
                    <w:rPr>
                      <w:sz w:val="20"/>
                      <w:szCs w:val="20"/>
                    </w:rPr>
                    <w:t>facilities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>?</w:t>
                  </w:r>
                  <w:proofErr w:type="gramEnd"/>
                  <w:r w:rsidRPr="006C419C">
                    <w:rPr>
                      <w:sz w:val="20"/>
                      <w:szCs w:val="20"/>
                    </w:rPr>
                    <w:t xml:space="preserve"> Is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there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a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categorization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of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health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facilities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according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to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their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6C419C">
                    <w:rPr>
                      <w:sz w:val="20"/>
                      <w:szCs w:val="20"/>
                    </w:rPr>
                    <w:t>performance?</w:t>
                  </w:r>
                  <w:proofErr w:type="gram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r w:rsidRPr="006C419C">
                    <w:rPr>
                      <w:sz w:val="20"/>
                      <w:szCs w:val="20"/>
                    </w:rPr>
                    <w:br/>
                  </w:r>
                  <w:r w:rsidRPr="006C419C">
                    <w:rPr>
                      <w:sz w:val="20"/>
                      <w:szCs w:val="20"/>
                    </w:rPr>
                    <w:br/>
                    <w:t xml:space="preserve">If yes, are actions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taken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to support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underperforming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health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6C419C">
                    <w:rPr>
                      <w:sz w:val="20"/>
                      <w:szCs w:val="20"/>
                    </w:rPr>
                    <w:t>facilities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>?</w:t>
                  </w:r>
                  <w:proofErr w:type="gramEnd"/>
                </w:p>
              </w:tc>
            </w:tr>
          </w:tbl>
          <w:p w14:paraId="3085CBAB" w14:textId="77777777" w:rsidR="006C419C" w:rsidRPr="006C419C" w:rsidRDefault="006C419C" w:rsidP="006C419C">
            <w:pPr>
              <w:rPr>
                <w:sz w:val="20"/>
                <w:szCs w:val="20"/>
              </w:rPr>
            </w:pPr>
          </w:p>
        </w:tc>
        <w:tc>
          <w:tcPr>
            <w:tcW w:w="801" w:type="pct"/>
          </w:tcPr>
          <w:p w14:paraId="17E323AF" w14:textId="77777777" w:rsidR="006C419C" w:rsidRPr="007959D4" w:rsidRDefault="006C419C" w:rsidP="006C419C"/>
        </w:tc>
        <w:tc>
          <w:tcPr>
            <w:tcW w:w="1282" w:type="pct"/>
          </w:tcPr>
          <w:p w14:paraId="7FDCABC4" w14:textId="77777777" w:rsidR="006C419C" w:rsidRPr="007959D4" w:rsidRDefault="006C419C" w:rsidP="006C419C"/>
        </w:tc>
      </w:tr>
      <w:tr w:rsidR="006C419C" w:rsidRPr="007959D4" w14:paraId="04DE7B76" w14:textId="77777777" w:rsidTr="006C419C">
        <w:trPr>
          <w:trHeight w:val="252"/>
        </w:trPr>
        <w:tc>
          <w:tcPr>
            <w:tcW w:w="268" w:type="pct"/>
          </w:tcPr>
          <w:p w14:paraId="24368EE5" w14:textId="5968C11C" w:rsidR="006C419C" w:rsidRPr="007959D4" w:rsidRDefault="006C419C" w:rsidP="006C419C">
            <w:r>
              <w:t>11</w:t>
            </w:r>
          </w:p>
        </w:tc>
        <w:tc>
          <w:tcPr>
            <w:tcW w:w="2649" w:type="pct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89"/>
            </w:tblGrid>
            <w:tr w:rsidR="006C419C" w:rsidRPr="006C419C" w14:paraId="77923EC0" w14:textId="77777777" w:rsidTr="001C28D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E49FD95" w14:textId="77777777" w:rsidR="006C419C" w:rsidRPr="006C419C" w:rsidRDefault="006C419C" w:rsidP="006C419C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r w:rsidRPr="006C419C">
                    <w:rPr>
                      <w:sz w:val="20"/>
                      <w:szCs w:val="20"/>
                    </w:rPr>
                    <w:t xml:space="preserve">Is feedback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provided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to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health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facilities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following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supervisory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6C419C">
                    <w:rPr>
                      <w:sz w:val="20"/>
                      <w:szCs w:val="20"/>
                    </w:rPr>
                    <w:t>visits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>?</w:t>
                  </w:r>
                  <w:proofErr w:type="gram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r w:rsidRPr="006C419C">
                    <w:rPr>
                      <w:sz w:val="20"/>
                      <w:szCs w:val="20"/>
                    </w:rPr>
                    <w:br/>
                  </w:r>
                  <w:r w:rsidRPr="006C419C">
                    <w:rPr>
                      <w:sz w:val="20"/>
                      <w:szCs w:val="20"/>
                    </w:rPr>
                    <w:br/>
                    <w:t xml:space="preserve">Is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there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follow-up on the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implementation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of the </w:t>
                  </w:r>
                  <w:proofErr w:type="spellStart"/>
                  <w:proofErr w:type="gramStart"/>
                  <w:r w:rsidRPr="006C419C">
                    <w:rPr>
                      <w:sz w:val="20"/>
                      <w:szCs w:val="20"/>
                    </w:rPr>
                    <w:t>recommendations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>?</w:t>
                  </w:r>
                  <w:proofErr w:type="gramEnd"/>
                </w:p>
              </w:tc>
            </w:tr>
          </w:tbl>
          <w:p w14:paraId="22948936" w14:textId="77777777" w:rsidR="006C419C" w:rsidRPr="006C419C" w:rsidRDefault="006C419C" w:rsidP="006C419C">
            <w:pPr>
              <w:rPr>
                <w:sz w:val="20"/>
                <w:szCs w:val="20"/>
              </w:rPr>
            </w:pPr>
          </w:p>
        </w:tc>
        <w:tc>
          <w:tcPr>
            <w:tcW w:w="801" w:type="pct"/>
          </w:tcPr>
          <w:p w14:paraId="37609C9B" w14:textId="77777777" w:rsidR="006C419C" w:rsidRPr="007959D4" w:rsidRDefault="006C419C" w:rsidP="006C419C"/>
        </w:tc>
        <w:tc>
          <w:tcPr>
            <w:tcW w:w="1282" w:type="pct"/>
          </w:tcPr>
          <w:p w14:paraId="1064C4CC" w14:textId="77777777" w:rsidR="006C419C" w:rsidRPr="007959D4" w:rsidRDefault="006C419C" w:rsidP="006C419C"/>
        </w:tc>
      </w:tr>
      <w:tr w:rsidR="006C419C" w:rsidRPr="007959D4" w14:paraId="624B6DDA" w14:textId="77777777" w:rsidTr="006C419C">
        <w:trPr>
          <w:trHeight w:val="252"/>
        </w:trPr>
        <w:tc>
          <w:tcPr>
            <w:tcW w:w="268" w:type="pct"/>
          </w:tcPr>
          <w:p w14:paraId="6B3C5641" w14:textId="047D7ED4" w:rsidR="006C419C" w:rsidRPr="007959D4" w:rsidRDefault="006C419C" w:rsidP="006C419C">
            <w:pPr>
              <w:rPr>
                <w:rFonts w:ascii="Calibri" w:hAnsi="Calibri" w:cs="Calibri"/>
              </w:rPr>
            </w:pPr>
            <w:r>
              <w:lastRenderedPageBreak/>
              <w:t>12</w:t>
            </w:r>
          </w:p>
        </w:tc>
        <w:tc>
          <w:tcPr>
            <w:tcW w:w="2649" w:type="pct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89"/>
            </w:tblGrid>
            <w:tr w:rsidR="006C419C" w:rsidRPr="006C419C" w14:paraId="103B7DC5" w14:textId="77777777" w:rsidTr="001C28D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999115A" w14:textId="77777777" w:rsidR="006C419C" w:rsidRPr="006C419C" w:rsidRDefault="006C419C" w:rsidP="006C419C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proofErr w:type="spellStart"/>
                  <w:r w:rsidRPr="006C419C">
                    <w:rPr>
                      <w:sz w:val="20"/>
                      <w:szCs w:val="20"/>
                    </w:rPr>
                    <w:t>What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is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the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number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of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zero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-dose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children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under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5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years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of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age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to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be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reached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through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catch-up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activities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during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the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current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6C419C">
                    <w:rPr>
                      <w:sz w:val="20"/>
                      <w:szCs w:val="20"/>
                    </w:rPr>
                    <w:t>year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>?</w:t>
                  </w:r>
                  <w:proofErr w:type="gramEnd"/>
                </w:p>
              </w:tc>
            </w:tr>
          </w:tbl>
          <w:p w14:paraId="04C5F59A" w14:textId="407E553E" w:rsidR="006C419C" w:rsidRPr="006C419C" w:rsidRDefault="006C419C" w:rsidP="006C419C">
            <w:pPr>
              <w:rPr>
                <w:sz w:val="20"/>
                <w:szCs w:val="20"/>
              </w:rPr>
            </w:pPr>
          </w:p>
        </w:tc>
        <w:tc>
          <w:tcPr>
            <w:tcW w:w="801" w:type="pct"/>
          </w:tcPr>
          <w:p w14:paraId="396BBD55" w14:textId="77777777" w:rsidR="006C419C" w:rsidRPr="007959D4" w:rsidRDefault="006C419C" w:rsidP="006C419C"/>
        </w:tc>
        <w:tc>
          <w:tcPr>
            <w:tcW w:w="1282" w:type="pct"/>
          </w:tcPr>
          <w:p w14:paraId="754B3C0B" w14:textId="77777777" w:rsidR="006C419C" w:rsidRPr="007959D4" w:rsidRDefault="006C419C" w:rsidP="006C419C"/>
        </w:tc>
      </w:tr>
      <w:tr w:rsidR="006C419C" w:rsidRPr="007959D4" w14:paraId="59ECACF9" w14:textId="77777777" w:rsidTr="006C419C">
        <w:trPr>
          <w:trHeight w:val="252"/>
        </w:trPr>
        <w:tc>
          <w:tcPr>
            <w:tcW w:w="268" w:type="pct"/>
          </w:tcPr>
          <w:p w14:paraId="1D1E5471" w14:textId="448263FA" w:rsidR="006C419C" w:rsidRPr="007959D4" w:rsidRDefault="006C419C" w:rsidP="006C419C">
            <w:pPr>
              <w:rPr>
                <w:rFonts w:ascii="Calibri" w:hAnsi="Calibri" w:cs="Calibri"/>
              </w:rPr>
            </w:pPr>
            <w:r>
              <w:t>13</w:t>
            </w:r>
          </w:p>
        </w:tc>
        <w:tc>
          <w:tcPr>
            <w:tcW w:w="2649" w:type="pct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89"/>
            </w:tblGrid>
            <w:tr w:rsidR="006C419C" w:rsidRPr="006C419C" w14:paraId="29B41EDC" w14:textId="77777777" w:rsidTr="001C28D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5549A66" w14:textId="77777777" w:rsidR="006C419C" w:rsidRPr="006C419C" w:rsidRDefault="006C419C" w:rsidP="006C419C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proofErr w:type="spellStart"/>
                  <w:r w:rsidRPr="006C419C">
                    <w:rPr>
                      <w:sz w:val="20"/>
                      <w:szCs w:val="20"/>
                    </w:rPr>
                    <w:t>What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was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the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target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population for routine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immunization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at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this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6C419C">
                    <w:rPr>
                      <w:sz w:val="20"/>
                      <w:szCs w:val="20"/>
                    </w:rPr>
                    <w:t>level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>?</w:t>
                  </w:r>
                  <w:proofErr w:type="gramEnd"/>
                </w:p>
              </w:tc>
            </w:tr>
          </w:tbl>
          <w:p w14:paraId="2F9A2FAB" w14:textId="77777777" w:rsidR="006C419C" w:rsidRPr="006C419C" w:rsidRDefault="006C419C" w:rsidP="006C419C">
            <w:pPr>
              <w:rPr>
                <w:sz w:val="20"/>
                <w:szCs w:val="20"/>
              </w:rPr>
            </w:pPr>
          </w:p>
        </w:tc>
        <w:tc>
          <w:tcPr>
            <w:tcW w:w="801" w:type="pct"/>
          </w:tcPr>
          <w:p w14:paraId="49238AF0" w14:textId="77777777" w:rsidR="006C419C" w:rsidRPr="007959D4" w:rsidRDefault="006C419C" w:rsidP="006C419C"/>
        </w:tc>
        <w:tc>
          <w:tcPr>
            <w:tcW w:w="1282" w:type="pct"/>
          </w:tcPr>
          <w:p w14:paraId="7395EE87" w14:textId="77777777" w:rsidR="006C419C" w:rsidRPr="007959D4" w:rsidRDefault="006C419C" w:rsidP="006C419C"/>
        </w:tc>
      </w:tr>
      <w:tr w:rsidR="006C419C" w:rsidRPr="007959D4" w14:paraId="1BAD97F9" w14:textId="77777777" w:rsidTr="006C419C">
        <w:trPr>
          <w:trHeight w:val="252"/>
        </w:trPr>
        <w:tc>
          <w:tcPr>
            <w:tcW w:w="268" w:type="pct"/>
          </w:tcPr>
          <w:p w14:paraId="79A4494F" w14:textId="5FA9E5B8" w:rsidR="006C419C" w:rsidRPr="007959D4" w:rsidRDefault="006C419C" w:rsidP="006C419C">
            <w:pPr>
              <w:rPr>
                <w:rFonts w:ascii="Calibri" w:hAnsi="Calibri" w:cs="Calibri"/>
              </w:rPr>
            </w:pPr>
            <w:r>
              <w:t>14</w:t>
            </w:r>
          </w:p>
        </w:tc>
        <w:tc>
          <w:tcPr>
            <w:tcW w:w="2649" w:type="pct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89"/>
            </w:tblGrid>
            <w:tr w:rsidR="006C419C" w:rsidRPr="006C419C" w14:paraId="62160922" w14:textId="77777777" w:rsidTr="001C28D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E10B5A9" w14:textId="77777777" w:rsidR="006C419C" w:rsidRPr="006C419C" w:rsidRDefault="006C419C" w:rsidP="006C419C">
                  <w:pPr>
                    <w:spacing w:line="240" w:lineRule="auto"/>
                    <w:rPr>
                      <w:sz w:val="20"/>
                      <w:szCs w:val="20"/>
                    </w:rPr>
                  </w:pPr>
                  <w:proofErr w:type="spellStart"/>
                  <w:r w:rsidRPr="006C419C">
                    <w:rPr>
                      <w:sz w:val="20"/>
                      <w:szCs w:val="20"/>
                    </w:rPr>
                    <w:t>What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is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the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number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of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zero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-dose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children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under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5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years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of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age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to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be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reached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in the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current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year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at </w:t>
                  </w:r>
                  <w:proofErr w:type="spellStart"/>
                  <w:r w:rsidRPr="006C419C">
                    <w:rPr>
                      <w:sz w:val="20"/>
                      <w:szCs w:val="20"/>
                    </w:rPr>
                    <w:t>this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 w:rsidRPr="006C419C">
                    <w:rPr>
                      <w:sz w:val="20"/>
                      <w:szCs w:val="20"/>
                    </w:rPr>
                    <w:t>level</w:t>
                  </w:r>
                  <w:proofErr w:type="spellEnd"/>
                  <w:r w:rsidRPr="006C419C">
                    <w:rPr>
                      <w:sz w:val="20"/>
                      <w:szCs w:val="20"/>
                    </w:rPr>
                    <w:t>?</w:t>
                  </w:r>
                  <w:proofErr w:type="gramEnd"/>
                </w:p>
              </w:tc>
            </w:tr>
          </w:tbl>
          <w:p w14:paraId="2E9D559C" w14:textId="77777777" w:rsidR="006C419C" w:rsidRPr="006C419C" w:rsidRDefault="006C419C" w:rsidP="006C419C">
            <w:pPr>
              <w:rPr>
                <w:sz w:val="20"/>
                <w:szCs w:val="20"/>
              </w:rPr>
            </w:pPr>
          </w:p>
        </w:tc>
        <w:tc>
          <w:tcPr>
            <w:tcW w:w="801" w:type="pct"/>
          </w:tcPr>
          <w:p w14:paraId="64EA0987" w14:textId="77777777" w:rsidR="006C419C" w:rsidRPr="007959D4" w:rsidRDefault="006C419C" w:rsidP="006C419C"/>
        </w:tc>
        <w:tc>
          <w:tcPr>
            <w:tcW w:w="1282" w:type="pct"/>
          </w:tcPr>
          <w:p w14:paraId="017C614E" w14:textId="77777777" w:rsidR="006C419C" w:rsidRPr="007959D4" w:rsidRDefault="006C419C" w:rsidP="006C419C"/>
        </w:tc>
      </w:tr>
      <w:tr w:rsidR="00B6648B" w:rsidRPr="007959D4" w14:paraId="1664AE0B" w14:textId="77777777" w:rsidTr="009C79B2">
        <w:trPr>
          <w:trHeight w:val="252"/>
        </w:trPr>
        <w:tc>
          <w:tcPr>
            <w:tcW w:w="5000" w:type="pct"/>
            <w:gridSpan w:val="4"/>
          </w:tcPr>
          <w:p w14:paraId="7D35DCCD" w14:textId="44865E51" w:rsidR="00B6648B" w:rsidRPr="007959D4" w:rsidRDefault="00B6648B" w:rsidP="007959D4">
            <w:pPr>
              <w:jc w:val="center"/>
            </w:pPr>
            <w:r>
              <w:t>Composantes Ressources humaines</w:t>
            </w:r>
          </w:p>
        </w:tc>
      </w:tr>
      <w:tr w:rsidR="00B6648B" w:rsidRPr="007959D4" w14:paraId="576864AE" w14:textId="6E5D5E10" w:rsidTr="006C419C">
        <w:trPr>
          <w:trHeight w:val="506"/>
        </w:trPr>
        <w:tc>
          <w:tcPr>
            <w:tcW w:w="268" w:type="pct"/>
          </w:tcPr>
          <w:p w14:paraId="31455C5B" w14:textId="6098BA1F" w:rsidR="00B6648B" w:rsidRPr="007959D4" w:rsidRDefault="009C79B2" w:rsidP="007959D4">
            <w:pPr>
              <w:rPr>
                <w:rFonts w:ascii="Calibri" w:hAnsi="Calibri" w:cs="Calibri"/>
              </w:rPr>
            </w:pPr>
            <w:r>
              <w:t>15</w:t>
            </w:r>
          </w:p>
        </w:tc>
        <w:tc>
          <w:tcPr>
            <w:tcW w:w="2649" w:type="pct"/>
          </w:tcPr>
          <w:p w14:paraId="1F219AD9" w14:textId="15FC63EC" w:rsidR="00B6648B" w:rsidRPr="00ED3242" w:rsidRDefault="006C419C" w:rsidP="00ED3242">
            <w:pPr>
              <w:rPr>
                <w:rFonts w:ascii="Calibri" w:hAnsi="Calibri" w:cs="Calibri"/>
              </w:rPr>
            </w:pPr>
            <w:r w:rsidRPr="006C419C">
              <w:t xml:space="preserve">Have vaccination program managers been </w:t>
            </w:r>
            <w:proofErr w:type="spellStart"/>
            <w:r w:rsidRPr="006C419C">
              <w:t>trained</w:t>
            </w:r>
            <w:proofErr w:type="spellEnd"/>
            <w:r w:rsidRPr="006C419C">
              <w:t xml:space="preserve"> on </w:t>
            </w:r>
            <w:proofErr w:type="spellStart"/>
            <w:r w:rsidRPr="006C419C">
              <w:t>immunization</w:t>
            </w:r>
            <w:proofErr w:type="spellEnd"/>
            <w:r w:rsidRPr="006C419C">
              <w:t xml:space="preserve"> </w:t>
            </w:r>
            <w:proofErr w:type="spellStart"/>
            <w:r w:rsidRPr="006C419C">
              <w:t>beyond</w:t>
            </w:r>
            <w:proofErr w:type="spellEnd"/>
            <w:r w:rsidRPr="006C419C">
              <w:t xml:space="preserve"> </w:t>
            </w:r>
            <w:proofErr w:type="spellStart"/>
            <w:r w:rsidRPr="006C419C">
              <w:t>their</w:t>
            </w:r>
            <w:proofErr w:type="spellEnd"/>
            <w:r w:rsidRPr="006C419C">
              <w:t xml:space="preserve"> initial training as </w:t>
            </w:r>
            <w:proofErr w:type="spellStart"/>
            <w:r w:rsidRPr="006C419C">
              <w:t>health</w:t>
            </w:r>
            <w:proofErr w:type="spellEnd"/>
            <w:r w:rsidRPr="006C419C">
              <w:t xml:space="preserve"> </w:t>
            </w:r>
            <w:proofErr w:type="spellStart"/>
            <w:proofErr w:type="gramStart"/>
            <w:r w:rsidRPr="006C419C">
              <w:t>workers</w:t>
            </w:r>
            <w:proofErr w:type="spellEnd"/>
            <w:r w:rsidRPr="006C419C">
              <w:t>?</w:t>
            </w:r>
            <w:proofErr w:type="gramEnd"/>
          </w:p>
        </w:tc>
        <w:tc>
          <w:tcPr>
            <w:tcW w:w="801" w:type="pct"/>
          </w:tcPr>
          <w:p w14:paraId="673E2D9A" w14:textId="77777777" w:rsidR="00B6648B" w:rsidRPr="007959D4" w:rsidRDefault="00B6648B" w:rsidP="007959D4"/>
        </w:tc>
        <w:tc>
          <w:tcPr>
            <w:tcW w:w="1282" w:type="pct"/>
          </w:tcPr>
          <w:p w14:paraId="0EEE8B7E" w14:textId="77777777" w:rsidR="00B6648B" w:rsidRPr="007959D4" w:rsidRDefault="00B6648B" w:rsidP="007959D4"/>
        </w:tc>
      </w:tr>
      <w:tr w:rsidR="00ED3242" w:rsidRPr="007959D4" w14:paraId="6E0B565D" w14:textId="77777777" w:rsidTr="006C419C">
        <w:trPr>
          <w:trHeight w:val="506"/>
        </w:trPr>
        <w:tc>
          <w:tcPr>
            <w:tcW w:w="268" w:type="pct"/>
          </w:tcPr>
          <w:p w14:paraId="51568DF6" w14:textId="6A2B50FA" w:rsidR="00ED3242" w:rsidRPr="007959D4" w:rsidRDefault="009C79B2" w:rsidP="007959D4">
            <w:pPr>
              <w:rPr>
                <w:rFonts w:ascii="Calibri" w:hAnsi="Calibri" w:cs="Calibri"/>
              </w:rPr>
            </w:pPr>
            <w:r>
              <w:t>16</w:t>
            </w:r>
          </w:p>
        </w:tc>
        <w:tc>
          <w:tcPr>
            <w:tcW w:w="2649" w:type="pct"/>
          </w:tcPr>
          <w:p w14:paraId="4BAEFA94" w14:textId="7FA80A25" w:rsidR="00ED3242" w:rsidRPr="007959D4" w:rsidRDefault="00ED3242" w:rsidP="00ED3242">
            <w:pPr>
              <w:rPr>
                <w:rFonts w:ascii="Calibri" w:hAnsi="Calibri" w:cs="Calibri"/>
                <w:i/>
                <w:iCs/>
                <w:color w:val="4472C4"/>
              </w:rPr>
            </w:pPr>
            <w:r>
              <w:t xml:space="preserve">If yes, when was the last time health workers were trained in vaccination service delivery? </w:t>
            </w:r>
          </w:p>
          <w:p w14:paraId="12CFCCF2" w14:textId="77777777" w:rsidR="00ED3242" w:rsidRPr="007959D4" w:rsidRDefault="00ED3242" w:rsidP="00ED3242">
            <w:pPr>
              <w:pStyle w:val="Paragraphedeliste"/>
              <w:numPr>
                <w:ilvl w:val="0"/>
                <w:numId w:val="8"/>
              </w:numPr>
              <w:rPr>
                <w:rFonts w:ascii="Calibri" w:hAnsi="Calibri" w:cs="Calibri"/>
                <w:i/>
                <w:iCs/>
              </w:rPr>
            </w:pPr>
            <w:r>
              <w:t>less than 6 months,</w:t>
            </w:r>
          </w:p>
          <w:p w14:paraId="08754CF9" w14:textId="77777777" w:rsidR="00ED3242" w:rsidRDefault="00ED3242" w:rsidP="00ED3242">
            <w:pPr>
              <w:pStyle w:val="Paragraphedeliste"/>
              <w:numPr>
                <w:ilvl w:val="0"/>
                <w:numId w:val="8"/>
              </w:numPr>
              <w:rPr>
                <w:rFonts w:ascii="Calibri" w:hAnsi="Calibri" w:cs="Calibri"/>
                <w:i/>
                <w:iCs/>
              </w:rPr>
            </w:pPr>
            <w:r>
              <w:t>less than 12 months,</w:t>
            </w:r>
          </w:p>
          <w:p w14:paraId="0090EC9D" w14:textId="63B7423F" w:rsidR="00ED3242" w:rsidRPr="00ED3242" w:rsidRDefault="00ED3242" w:rsidP="00ED3242">
            <w:pPr>
              <w:pStyle w:val="Paragraphedeliste"/>
              <w:numPr>
                <w:ilvl w:val="0"/>
                <w:numId w:val="8"/>
              </w:numPr>
              <w:rPr>
                <w:rFonts w:ascii="Calibri" w:hAnsi="Calibri" w:cs="Calibri"/>
                <w:i/>
                <w:iCs/>
              </w:rPr>
            </w:pPr>
            <w:r>
              <w:t>more than 12 months</w:t>
            </w:r>
          </w:p>
        </w:tc>
        <w:tc>
          <w:tcPr>
            <w:tcW w:w="801" w:type="pct"/>
          </w:tcPr>
          <w:p w14:paraId="52D1F922" w14:textId="77777777" w:rsidR="00ED3242" w:rsidRPr="007959D4" w:rsidRDefault="00ED3242" w:rsidP="007959D4"/>
        </w:tc>
        <w:tc>
          <w:tcPr>
            <w:tcW w:w="1282" w:type="pct"/>
          </w:tcPr>
          <w:p w14:paraId="5C4F6CBC" w14:textId="77777777" w:rsidR="00ED3242" w:rsidRPr="007959D4" w:rsidRDefault="00ED3242" w:rsidP="007959D4"/>
        </w:tc>
      </w:tr>
      <w:tr w:rsidR="00B6648B" w:rsidRPr="007959D4" w14:paraId="619E4CFD" w14:textId="6F7F844B" w:rsidTr="006C419C">
        <w:trPr>
          <w:trHeight w:val="506"/>
        </w:trPr>
        <w:tc>
          <w:tcPr>
            <w:tcW w:w="268" w:type="pct"/>
          </w:tcPr>
          <w:p w14:paraId="7C6F7216" w14:textId="7AE33F1D" w:rsidR="00B6648B" w:rsidRPr="007959D4" w:rsidRDefault="009C79B2" w:rsidP="007959D4">
            <w:pPr>
              <w:rPr>
                <w:rFonts w:ascii="Calibri" w:hAnsi="Calibri" w:cs="Calibri"/>
              </w:rPr>
            </w:pPr>
            <w:r>
              <w:t>17</w:t>
            </w:r>
          </w:p>
        </w:tc>
        <w:tc>
          <w:tcPr>
            <w:tcW w:w="2649" w:type="pct"/>
          </w:tcPr>
          <w:p w14:paraId="6B96612A" w14:textId="1E5F062C" w:rsidR="006424F8" w:rsidRDefault="006C419C" w:rsidP="007959D4">
            <w:pPr>
              <w:jc w:val="both"/>
              <w:rPr>
                <w:rFonts w:ascii="Calibri" w:hAnsi="Calibri" w:cs="Calibri"/>
              </w:rPr>
            </w:pPr>
            <w:r w:rsidRPr="006C419C">
              <w:t xml:space="preserve">Is the </w:t>
            </w:r>
            <w:proofErr w:type="spellStart"/>
            <w:r w:rsidRPr="006C419C">
              <w:t>number</w:t>
            </w:r>
            <w:proofErr w:type="spellEnd"/>
            <w:r w:rsidRPr="006C419C">
              <w:t xml:space="preserve"> of staff </w:t>
            </w:r>
            <w:proofErr w:type="spellStart"/>
            <w:r w:rsidRPr="006C419C">
              <w:t>sufficient</w:t>
            </w:r>
            <w:proofErr w:type="spellEnd"/>
            <w:r w:rsidRPr="006C419C">
              <w:t xml:space="preserve"> to </w:t>
            </w:r>
            <w:proofErr w:type="spellStart"/>
            <w:r w:rsidRPr="006C419C">
              <w:t>implement</w:t>
            </w:r>
            <w:proofErr w:type="spellEnd"/>
            <w:r w:rsidRPr="006C419C">
              <w:t xml:space="preserve"> routine </w:t>
            </w:r>
            <w:proofErr w:type="spellStart"/>
            <w:r w:rsidRPr="006C419C">
              <w:t>immunization</w:t>
            </w:r>
            <w:proofErr w:type="spellEnd"/>
            <w:r w:rsidRPr="006C419C">
              <w:t xml:space="preserve"> services at </w:t>
            </w:r>
            <w:proofErr w:type="spellStart"/>
            <w:r w:rsidRPr="006C419C">
              <w:t>health</w:t>
            </w:r>
            <w:proofErr w:type="spellEnd"/>
            <w:r w:rsidRPr="006C419C">
              <w:t xml:space="preserve"> </w:t>
            </w:r>
            <w:proofErr w:type="spellStart"/>
            <w:proofErr w:type="gramStart"/>
            <w:r w:rsidRPr="006C419C">
              <w:t>facilities</w:t>
            </w:r>
            <w:proofErr w:type="spellEnd"/>
            <w:r w:rsidRPr="006C419C">
              <w:t>?</w:t>
            </w:r>
            <w:proofErr w:type="gramEnd"/>
          </w:p>
          <w:p w14:paraId="203CCF98" w14:textId="02AFB10F" w:rsidR="00B6648B" w:rsidRPr="006424F8" w:rsidRDefault="006424F8" w:rsidP="006424F8">
            <w:pPr>
              <w:jc w:val="both"/>
              <w:rPr>
                <w:rFonts w:ascii="Calibri" w:hAnsi="Calibri" w:cs="Calibri"/>
              </w:rPr>
            </w:pPr>
            <w:r>
              <w:t>If no, list your health workforce needs</w:t>
            </w:r>
          </w:p>
        </w:tc>
        <w:tc>
          <w:tcPr>
            <w:tcW w:w="801" w:type="pct"/>
          </w:tcPr>
          <w:p w14:paraId="57F4B3B0" w14:textId="77777777" w:rsidR="00B6648B" w:rsidRPr="007959D4" w:rsidRDefault="00B6648B" w:rsidP="007959D4"/>
        </w:tc>
        <w:tc>
          <w:tcPr>
            <w:tcW w:w="1282" w:type="pct"/>
          </w:tcPr>
          <w:p w14:paraId="0A0313C8" w14:textId="77777777" w:rsidR="00B6648B" w:rsidRPr="007959D4" w:rsidRDefault="00B6648B" w:rsidP="007959D4"/>
        </w:tc>
      </w:tr>
      <w:tr w:rsidR="00ED3242" w:rsidRPr="007959D4" w14:paraId="04C68CC0" w14:textId="77777777" w:rsidTr="006C419C">
        <w:trPr>
          <w:trHeight w:val="506"/>
        </w:trPr>
        <w:tc>
          <w:tcPr>
            <w:tcW w:w="268" w:type="pct"/>
          </w:tcPr>
          <w:p w14:paraId="68379099" w14:textId="46BA904E" w:rsidR="00ED3242" w:rsidRPr="007959D4" w:rsidRDefault="009C79B2" w:rsidP="007959D4">
            <w:pPr>
              <w:rPr>
                <w:rFonts w:ascii="Calibri" w:hAnsi="Calibri" w:cs="Calibri"/>
              </w:rPr>
            </w:pPr>
            <w:r>
              <w:t>18</w:t>
            </w:r>
          </w:p>
        </w:tc>
        <w:tc>
          <w:tcPr>
            <w:tcW w:w="2649" w:type="pct"/>
          </w:tcPr>
          <w:p w14:paraId="09F803F4" w14:textId="696DDFB2" w:rsidR="006424F8" w:rsidRPr="007959D4" w:rsidRDefault="006C419C" w:rsidP="00ED3242">
            <w:r w:rsidRPr="006C419C">
              <w:t xml:space="preserve">Have </w:t>
            </w:r>
            <w:proofErr w:type="spellStart"/>
            <w:r w:rsidRPr="006C419C">
              <w:t>you</w:t>
            </w:r>
            <w:proofErr w:type="spellEnd"/>
            <w:r w:rsidRPr="006C419C">
              <w:t xml:space="preserve"> </w:t>
            </w:r>
            <w:proofErr w:type="spellStart"/>
            <w:r w:rsidRPr="006C419C">
              <w:t>conducted</w:t>
            </w:r>
            <w:proofErr w:type="spellEnd"/>
            <w:r w:rsidRPr="006C419C">
              <w:t xml:space="preserve"> at least one </w:t>
            </w:r>
            <w:proofErr w:type="spellStart"/>
            <w:r w:rsidRPr="006C419C">
              <w:t>supervisory</w:t>
            </w:r>
            <w:proofErr w:type="spellEnd"/>
            <w:r w:rsidRPr="006C419C">
              <w:t xml:space="preserve"> </w:t>
            </w:r>
            <w:proofErr w:type="spellStart"/>
            <w:r w:rsidRPr="006C419C">
              <w:t>visit</w:t>
            </w:r>
            <w:proofErr w:type="spellEnd"/>
            <w:r w:rsidRPr="006C419C">
              <w:t xml:space="preserve"> at the </w:t>
            </w:r>
            <w:proofErr w:type="spellStart"/>
            <w:r w:rsidRPr="006C419C">
              <w:t>health</w:t>
            </w:r>
            <w:proofErr w:type="spellEnd"/>
            <w:r w:rsidRPr="006C419C">
              <w:t xml:space="preserve"> </w:t>
            </w:r>
            <w:proofErr w:type="spellStart"/>
            <w:r w:rsidRPr="006C419C">
              <w:t>facility</w:t>
            </w:r>
            <w:proofErr w:type="spellEnd"/>
            <w:r w:rsidRPr="006C419C">
              <w:t xml:space="preserve"> </w:t>
            </w:r>
            <w:proofErr w:type="spellStart"/>
            <w:r w:rsidRPr="006C419C">
              <w:t>level</w:t>
            </w:r>
            <w:proofErr w:type="spellEnd"/>
            <w:r w:rsidRPr="006C419C">
              <w:t xml:space="preserve"> </w:t>
            </w:r>
            <w:proofErr w:type="spellStart"/>
            <w:r w:rsidRPr="006C419C">
              <w:t>since</w:t>
            </w:r>
            <w:proofErr w:type="spellEnd"/>
            <w:r w:rsidRPr="006C419C">
              <w:t xml:space="preserve"> the </w:t>
            </w:r>
            <w:proofErr w:type="spellStart"/>
            <w:r w:rsidRPr="006C419C">
              <w:t>beginning</w:t>
            </w:r>
            <w:proofErr w:type="spellEnd"/>
            <w:r w:rsidRPr="006C419C">
              <w:t xml:space="preserve"> of </w:t>
            </w:r>
            <w:proofErr w:type="gramStart"/>
            <w:r w:rsidRPr="006C419C">
              <w:t>2025?</w:t>
            </w:r>
            <w:proofErr w:type="gramEnd"/>
          </w:p>
          <w:p w14:paraId="36B33385" w14:textId="0ABC665C" w:rsidR="00ED3242" w:rsidRPr="006424F8" w:rsidRDefault="00ED3242" w:rsidP="007959D4">
            <w:r>
              <w:t xml:space="preserve">If yes, what were the main recommendations regarding </w:t>
            </w:r>
            <w:proofErr w:type="gramStart"/>
            <w:r>
              <w:t>vaccination?</w:t>
            </w:r>
            <w:proofErr w:type="gramEnd"/>
          </w:p>
        </w:tc>
        <w:tc>
          <w:tcPr>
            <w:tcW w:w="801" w:type="pct"/>
          </w:tcPr>
          <w:p w14:paraId="13CC4B69" w14:textId="77777777" w:rsidR="00ED3242" w:rsidRPr="007959D4" w:rsidRDefault="00ED3242" w:rsidP="007959D4"/>
        </w:tc>
        <w:tc>
          <w:tcPr>
            <w:tcW w:w="1282" w:type="pct"/>
          </w:tcPr>
          <w:p w14:paraId="1F75C9AC" w14:textId="77777777" w:rsidR="00ED3242" w:rsidRPr="007959D4" w:rsidRDefault="00ED3242" w:rsidP="007959D4"/>
        </w:tc>
      </w:tr>
      <w:tr w:rsidR="00B6648B" w:rsidRPr="007959D4" w14:paraId="3DD56925" w14:textId="77777777" w:rsidTr="009C79B2">
        <w:trPr>
          <w:trHeight w:val="252"/>
        </w:trPr>
        <w:tc>
          <w:tcPr>
            <w:tcW w:w="268" w:type="pct"/>
          </w:tcPr>
          <w:p w14:paraId="14584239" w14:textId="77777777" w:rsidR="00B6648B" w:rsidRDefault="00B6648B" w:rsidP="007959D4">
            <w:pPr>
              <w:jc w:val="center"/>
              <w:rPr>
                <w:b/>
              </w:rPr>
            </w:pPr>
          </w:p>
        </w:tc>
        <w:tc>
          <w:tcPr>
            <w:tcW w:w="4732" w:type="pct"/>
            <w:gridSpan w:val="3"/>
          </w:tcPr>
          <w:p w14:paraId="2C907B42" w14:textId="24DB83B3" w:rsidR="00B6648B" w:rsidRPr="007959D4" w:rsidRDefault="00B6648B" w:rsidP="007959D4">
            <w:pPr>
              <w:jc w:val="center"/>
            </w:pPr>
            <w:r>
              <w:t>Vaccines and Supplies, Cold Chain and Logistics Component</w:t>
            </w:r>
          </w:p>
        </w:tc>
      </w:tr>
      <w:tr w:rsidR="00B6648B" w:rsidRPr="007959D4" w14:paraId="5B21110D" w14:textId="523C88E3" w:rsidTr="006C419C">
        <w:trPr>
          <w:trHeight w:val="744"/>
        </w:trPr>
        <w:tc>
          <w:tcPr>
            <w:tcW w:w="268" w:type="pct"/>
          </w:tcPr>
          <w:p w14:paraId="77D1A295" w14:textId="50668462" w:rsidR="00B6648B" w:rsidRPr="007959D4" w:rsidRDefault="009C79B2" w:rsidP="007959D4">
            <w:r>
              <w:t>20</w:t>
            </w:r>
          </w:p>
        </w:tc>
        <w:tc>
          <w:tcPr>
            <w:tcW w:w="2649" w:type="pct"/>
          </w:tcPr>
          <w:p w14:paraId="68E8F251" w14:textId="77777777" w:rsidR="005E5A81" w:rsidRDefault="005E5A81" w:rsidP="005E5A81">
            <w:r>
              <w:t>Were there any vaccine stock-outs at this level during the past year?</w:t>
            </w:r>
          </w:p>
          <w:p w14:paraId="4BA50490" w14:textId="77777777" w:rsidR="005E5A81" w:rsidRDefault="005E5A81" w:rsidP="005E5A81">
            <w:r>
              <w:t>If yes, specify which vaccines and for how long.</w:t>
            </w:r>
          </w:p>
          <w:p w14:paraId="3023F45F" w14:textId="77777777" w:rsidR="00ED3242" w:rsidRPr="007959D4" w:rsidRDefault="00ED3242" w:rsidP="005E5A81"/>
        </w:tc>
        <w:tc>
          <w:tcPr>
            <w:tcW w:w="801" w:type="pct"/>
          </w:tcPr>
          <w:p w14:paraId="6E62B0AF" w14:textId="77777777" w:rsidR="00B6648B" w:rsidRPr="007959D4" w:rsidRDefault="00B6648B" w:rsidP="007959D4"/>
        </w:tc>
        <w:tc>
          <w:tcPr>
            <w:tcW w:w="1282" w:type="pct"/>
          </w:tcPr>
          <w:p w14:paraId="775C5DB7" w14:textId="77777777" w:rsidR="00B6648B" w:rsidRPr="007959D4" w:rsidRDefault="00B6648B" w:rsidP="007959D4"/>
        </w:tc>
      </w:tr>
      <w:tr w:rsidR="00B6648B" w:rsidRPr="007959D4" w14:paraId="61CB529C" w14:textId="2D84378F" w:rsidTr="006C419C">
        <w:trPr>
          <w:trHeight w:val="1700"/>
        </w:trPr>
        <w:tc>
          <w:tcPr>
            <w:tcW w:w="268" w:type="pct"/>
          </w:tcPr>
          <w:p w14:paraId="689F86F8" w14:textId="592949E8" w:rsidR="00B6648B" w:rsidRPr="007959D4" w:rsidRDefault="009C79B2" w:rsidP="007959D4">
            <w:r>
              <w:t>21</w:t>
            </w:r>
          </w:p>
        </w:tc>
        <w:tc>
          <w:tcPr>
            <w:tcW w:w="2649" w:type="pct"/>
          </w:tcPr>
          <w:p w14:paraId="6C111C5B" w14:textId="15D63510" w:rsidR="00B6648B" w:rsidRPr="007959D4" w:rsidRDefault="00B6648B" w:rsidP="007959D4">
            <w:r>
              <w:t xml:space="preserve">Did you experience a stock-out of supplies (days of stock-out of safety boxes and syringes, vaccination cards, etc.) last </w:t>
            </w:r>
            <w:proofErr w:type="spellStart"/>
            <w:proofErr w:type="gramStart"/>
            <w:r>
              <w:t>year</w:t>
            </w:r>
            <w:proofErr w:type="spellEnd"/>
            <w:r>
              <w:t>?</w:t>
            </w:r>
            <w:proofErr w:type="gramEnd"/>
          </w:p>
          <w:p w14:paraId="423D06B2" w14:textId="5052A585" w:rsidR="00B6648B" w:rsidRPr="006C419C" w:rsidRDefault="006C419C" w:rsidP="006C419C">
            <w:r w:rsidRPr="006C419C">
              <w:t xml:space="preserve">How </w:t>
            </w:r>
            <w:proofErr w:type="spellStart"/>
            <w:r w:rsidRPr="006C419C">
              <w:t>many</w:t>
            </w:r>
            <w:proofErr w:type="spellEnd"/>
            <w:r w:rsidRPr="006C419C">
              <w:t xml:space="preserve"> </w:t>
            </w:r>
            <w:proofErr w:type="spellStart"/>
            <w:r w:rsidRPr="006C419C">
              <w:t>days</w:t>
            </w:r>
            <w:proofErr w:type="spellEnd"/>
            <w:r w:rsidRPr="006C419C">
              <w:t xml:space="preserve"> </w:t>
            </w:r>
            <w:proofErr w:type="spellStart"/>
            <w:r w:rsidRPr="006C419C">
              <w:t>did</w:t>
            </w:r>
            <w:proofErr w:type="spellEnd"/>
            <w:r w:rsidRPr="006C419C">
              <w:t xml:space="preserve"> the </w:t>
            </w:r>
            <w:proofErr w:type="spellStart"/>
            <w:r w:rsidRPr="006C419C">
              <w:t>stock-out</w:t>
            </w:r>
            <w:proofErr w:type="spellEnd"/>
            <w:r w:rsidRPr="006C419C">
              <w:t xml:space="preserve"> last for the </w:t>
            </w:r>
            <w:proofErr w:type="spellStart"/>
            <w:r w:rsidRPr="006C419C">
              <w:t>supply</w:t>
            </w:r>
            <w:proofErr w:type="spellEnd"/>
            <w:r w:rsidRPr="006C419C">
              <w:t xml:space="preserve"> </w:t>
            </w:r>
            <w:proofErr w:type="spellStart"/>
            <w:r w:rsidRPr="006C419C">
              <w:t>that</w:t>
            </w:r>
            <w:proofErr w:type="spellEnd"/>
            <w:r w:rsidRPr="006C419C">
              <w:t xml:space="preserve"> </w:t>
            </w:r>
            <w:proofErr w:type="spellStart"/>
            <w:r w:rsidRPr="006C419C">
              <w:t>was</w:t>
            </w:r>
            <w:proofErr w:type="spellEnd"/>
            <w:r w:rsidRPr="006C419C">
              <w:t xml:space="preserve"> out of </w:t>
            </w:r>
            <w:proofErr w:type="gramStart"/>
            <w:r w:rsidRPr="006C419C">
              <w:t>stock?</w:t>
            </w:r>
            <w:proofErr w:type="gramEnd"/>
            <w:r w:rsidRPr="006C419C">
              <w:t xml:space="preserve"> </w:t>
            </w:r>
          </w:p>
        </w:tc>
        <w:tc>
          <w:tcPr>
            <w:tcW w:w="801" w:type="pct"/>
          </w:tcPr>
          <w:p w14:paraId="3A36C25E" w14:textId="77777777" w:rsidR="00B6648B" w:rsidRPr="007959D4" w:rsidRDefault="00B6648B" w:rsidP="007959D4"/>
        </w:tc>
        <w:tc>
          <w:tcPr>
            <w:tcW w:w="1282" w:type="pct"/>
          </w:tcPr>
          <w:p w14:paraId="44542903" w14:textId="77777777" w:rsidR="00B6648B" w:rsidRPr="007959D4" w:rsidRDefault="00B6648B" w:rsidP="007959D4"/>
        </w:tc>
      </w:tr>
      <w:tr w:rsidR="00B6648B" w:rsidRPr="007959D4" w14:paraId="2DBA3227" w14:textId="6BB63D8A" w:rsidTr="006C419C">
        <w:trPr>
          <w:trHeight w:val="744"/>
        </w:trPr>
        <w:tc>
          <w:tcPr>
            <w:tcW w:w="268" w:type="pct"/>
          </w:tcPr>
          <w:p w14:paraId="52B0594F" w14:textId="035D08B1" w:rsidR="00B6648B" w:rsidRPr="007959D4" w:rsidRDefault="009C79B2" w:rsidP="007959D4">
            <w:r>
              <w:t>22</w:t>
            </w:r>
          </w:p>
        </w:tc>
        <w:tc>
          <w:tcPr>
            <w:tcW w:w="2649" w:type="pct"/>
          </w:tcPr>
          <w:p w14:paraId="06329079" w14:textId="3B6BDCE2" w:rsidR="006C419C" w:rsidRPr="006C419C" w:rsidRDefault="006C419C" w:rsidP="006C419C">
            <w:r w:rsidRPr="006C419C">
              <w:t>Do y</w:t>
            </w:r>
            <w:proofErr w:type="spellStart"/>
            <w:r w:rsidRPr="006C419C">
              <w:t>ou</w:t>
            </w:r>
            <w:proofErr w:type="spellEnd"/>
            <w:r w:rsidRPr="006C419C">
              <w:t xml:space="preserve"> </w:t>
            </w:r>
            <w:proofErr w:type="spellStart"/>
            <w:r w:rsidRPr="006C419C">
              <w:t>experience</w:t>
            </w:r>
            <w:proofErr w:type="spellEnd"/>
            <w:r w:rsidRPr="006C419C">
              <w:t xml:space="preserve"> </w:t>
            </w:r>
            <w:proofErr w:type="spellStart"/>
            <w:r w:rsidRPr="006C419C">
              <w:t>any</w:t>
            </w:r>
            <w:proofErr w:type="spellEnd"/>
            <w:r w:rsidRPr="006C419C">
              <w:t xml:space="preserve"> </w:t>
            </w:r>
            <w:proofErr w:type="spellStart"/>
            <w:r w:rsidRPr="006C419C">
              <w:t>difficulties</w:t>
            </w:r>
            <w:proofErr w:type="spellEnd"/>
            <w:r w:rsidRPr="006C419C">
              <w:t xml:space="preserve"> in </w:t>
            </w:r>
            <w:proofErr w:type="spellStart"/>
            <w:r w:rsidRPr="006C419C">
              <w:t>supplying</w:t>
            </w:r>
            <w:proofErr w:type="spellEnd"/>
            <w:r w:rsidRPr="006C419C">
              <w:t xml:space="preserve"> vaccines to </w:t>
            </w:r>
            <w:proofErr w:type="spellStart"/>
            <w:r w:rsidRPr="006C419C">
              <w:t>health</w:t>
            </w:r>
            <w:proofErr w:type="spellEnd"/>
            <w:r w:rsidRPr="006C419C">
              <w:t xml:space="preserve"> </w:t>
            </w:r>
            <w:proofErr w:type="spellStart"/>
            <w:proofErr w:type="gramStart"/>
            <w:r w:rsidRPr="006C419C">
              <w:t>facilities</w:t>
            </w:r>
            <w:proofErr w:type="spellEnd"/>
            <w:r w:rsidRPr="006C419C">
              <w:t>?</w:t>
            </w:r>
            <w:proofErr w:type="gramEnd"/>
            <w:r w:rsidRPr="006C419C">
              <w:t xml:space="preserve"> </w:t>
            </w:r>
          </w:p>
          <w:p w14:paraId="52D7556B" w14:textId="716C774F" w:rsidR="00ED3242" w:rsidRPr="007959D4" w:rsidRDefault="006C419C" w:rsidP="006C419C">
            <w:r w:rsidRPr="006C419C">
              <w:t xml:space="preserve">If yes, </w:t>
            </w:r>
            <w:proofErr w:type="spellStart"/>
            <w:r w:rsidRPr="006C419C">
              <w:t>what</w:t>
            </w:r>
            <w:proofErr w:type="spellEnd"/>
            <w:r w:rsidRPr="006C419C">
              <w:t xml:space="preserve"> are the </w:t>
            </w:r>
            <w:proofErr w:type="spellStart"/>
            <w:proofErr w:type="gramStart"/>
            <w:r w:rsidRPr="006C419C">
              <w:t>difficulties</w:t>
            </w:r>
            <w:proofErr w:type="spellEnd"/>
            <w:r w:rsidRPr="006C419C">
              <w:t>?</w:t>
            </w:r>
            <w:r w:rsidR="00ED3242">
              <w:t>…</w:t>
            </w:r>
            <w:proofErr w:type="gramEnd"/>
            <w:r w:rsidR="00ED3242">
              <w:t>..</w:t>
            </w:r>
          </w:p>
        </w:tc>
        <w:tc>
          <w:tcPr>
            <w:tcW w:w="801" w:type="pct"/>
          </w:tcPr>
          <w:p w14:paraId="29F4C1C3" w14:textId="77777777" w:rsidR="00B6648B" w:rsidRPr="007959D4" w:rsidRDefault="00B6648B" w:rsidP="007959D4"/>
        </w:tc>
        <w:tc>
          <w:tcPr>
            <w:tcW w:w="1282" w:type="pct"/>
          </w:tcPr>
          <w:p w14:paraId="4963D516" w14:textId="77777777" w:rsidR="00B6648B" w:rsidRPr="007959D4" w:rsidRDefault="00B6648B" w:rsidP="007959D4"/>
        </w:tc>
      </w:tr>
      <w:tr w:rsidR="006424F8" w:rsidRPr="007959D4" w14:paraId="18FCF242" w14:textId="77777777" w:rsidTr="006C419C">
        <w:trPr>
          <w:trHeight w:val="744"/>
        </w:trPr>
        <w:tc>
          <w:tcPr>
            <w:tcW w:w="268" w:type="pct"/>
          </w:tcPr>
          <w:p w14:paraId="50EB5799" w14:textId="161E5D9B" w:rsidR="006424F8" w:rsidRPr="007959D4" w:rsidRDefault="009C79B2" w:rsidP="007959D4">
            <w:r>
              <w:t>23</w:t>
            </w:r>
          </w:p>
        </w:tc>
        <w:tc>
          <w:tcPr>
            <w:tcW w:w="2649" w:type="pct"/>
          </w:tcPr>
          <w:p w14:paraId="0F9CC1E2" w14:textId="77777777" w:rsidR="0051703E" w:rsidRDefault="0051703E" w:rsidP="0051703E">
            <w:r>
              <w:t>Is there a communication plan at this level for the Big Catch-Up?</w:t>
            </w:r>
          </w:p>
          <w:p w14:paraId="0BC6B254" w14:textId="77777777" w:rsidR="0051703E" w:rsidRDefault="0051703E" w:rsidP="0051703E"/>
          <w:p w14:paraId="60B3EEF8" w14:textId="77777777" w:rsidR="0051703E" w:rsidRDefault="0051703E" w:rsidP="0051703E">
            <w:r>
              <w:t>Are awareness-raising sessions on the Big Catch-Up organized?</w:t>
            </w:r>
          </w:p>
          <w:p w14:paraId="71E3919B" w14:textId="77777777" w:rsidR="0051703E" w:rsidRDefault="0051703E" w:rsidP="0051703E"/>
          <w:p w14:paraId="4255EEA1" w14:textId="77777777" w:rsidR="0051703E" w:rsidRDefault="0051703E" w:rsidP="0051703E">
            <w:r>
              <w:t>If yes, what percentage of planned awareness-raising sessions was conducted last month?</w:t>
            </w:r>
          </w:p>
          <w:p w14:paraId="6F8C7813" w14:textId="77777777" w:rsidR="006424F8" w:rsidRDefault="006424F8" w:rsidP="007959D4"/>
        </w:tc>
        <w:tc>
          <w:tcPr>
            <w:tcW w:w="801" w:type="pct"/>
          </w:tcPr>
          <w:p w14:paraId="7AE75587" w14:textId="77777777" w:rsidR="006424F8" w:rsidRPr="007959D4" w:rsidRDefault="006424F8" w:rsidP="007959D4"/>
        </w:tc>
        <w:tc>
          <w:tcPr>
            <w:tcW w:w="1282" w:type="pct"/>
          </w:tcPr>
          <w:p w14:paraId="17C91A26" w14:textId="77777777" w:rsidR="006424F8" w:rsidRPr="007959D4" w:rsidRDefault="006424F8" w:rsidP="007959D4"/>
        </w:tc>
      </w:tr>
      <w:tr w:rsidR="006424F8" w:rsidRPr="007959D4" w14:paraId="2CF991CF" w14:textId="77777777" w:rsidTr="006C419C">
        <w:trPr>
          <w:trHeight w:val="744"/>
        </w:trPr>
        <w:tc>
          <w:tcPr>
            <w:tcW w:w="268" w:type="pct"/>
          </w:tcPr>
          <w:p w14:paraId="5D106A83" w14:textId="790581C1" w:rsidR="006424F8" w:rsidRPr="007959D4" w:rsidRDefault="009C79B2" w:rsidP="007959D4">
            <w:r>
              <w:lastRenderedPageBreak/>
              <w:t>24</w:t>
            </w:r>
          </w:p>
        </w:tc>
        <w:tc>
          <w:tcPr>
            <w:tcW w:w="2649" w:type="pct"/>
          </w:tcPr>
          <w:p w14:paraId="1263C476" w14:textId="77777777" w:rsidR="0051703E" w:rsidRDefault="0051703E" w:rsidP="0051703E">
            <w:r>
              <w:t>Is there financial support for CHW activities at this level (e.g., awareness-raising activities; tracing zero-dose children; counting zero-dose children; etc.)?</w:t>
            </w:r>
          </w:p>
          <w:p w14:paraId="18748DA7" w14:textId="77777777" w:rsidR="0051703E" w:rsidRDefault="0051703E" w:rsidP="0051703E"/>
          <w:p w14:paraId="4A6B0EA4" w14:textId="77777777" w:rsidR="0051703E" w:rsidRDefault="0051703E" w:rsidP="0051703E">
            <w:r>
              <w:t>If yes, who finances them?</w:t>
            </w:r>
          </w:p>
          <w:p w14:paraId="081D94A8" w14:textId="77777777" w:rsidR="0051703E" w:rsidRDefault="0051703E" w:rsidP="0051703E"/>
          <w:p w14:paraId="59D30479" w14:textId="71DC93CC" w:rsidR="006424F8" w:rsidRDefault="0051703E" w:rsidP="0051703E">
            <w:r>
              <w:t>What opportunities exist to ensure sustainable financing for CHWs?</w:t>
            </w:r>
          </w:p>
        </w:tc>
        <w:tc>
          <w:tcPr>
            <w:tcW w:w="801" w:type="pct"/>
          </w:tcPr>
          <w:p w14:paraId="0F5F6A7B" w14:textId="77777777" w:rsidR="006424F8" w:rsidRPr="007959D4" w:rsidRDefault="006424F8" w:rsidP="007959D4"/>
        </w:tc>
        <w:tc>
          <w:tcPr>
            <w:tcW w:w="1282" w:type="pct"/>
          </w:tcPr>
          <w:p w14:paraId="5A849FF6" w14:textId="77777777" w:rsidR="006424F8" w:rsidRPr="007959D4" w:rsidRDefault="006424F8" w:rsidP="007959D4"/>
        </w:tc>
      </w:tr>
    </w:tbl>
    <w:p w14:paraId="4EFBEF7C" w14:textId="77777777" w:rsidR="00CC7011" w:rsidRDefault="00CC7011"/>
    <w:p w14:paraId="321F52E5" w14:textId="77777777" w:rsidR="00D41DE9" w:rsidRPr="00DA5897" w:rsidRDefault="00D41DE9" w:rsidP="00DA5897">
      <w:pPr>
        <w:jc w:val="center"/>
        <w:rPr>
          <w:b/>
          <w:sz w:val="28"/>
        </w:rPr>
      </w:pPr>
      <w:r>
        <w:t>(Complete for each domain)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775"/>
        <w:gridCol w:w="6287"/>
      </w:tblGrid>
      <w:tr w:rsidR="00D41DE9" w14:paraId="75DA66C8" w14:textId="77777777" w:rsidTr="007959D4">
        <w:tc>
          <w:tcPr>
            <w:tcW w:w="1531" w:type="pct"/>
          </w:tcPr>
          <w:p w14:paraId="76BBF5C7" w14:textId="77777777" w:rsidR="00D41DE9" w:rsidRPr="00BE5FFF" w:rsidRDefault="00D41DE9" w:rsidP="00432E06">
            <w:pPr>
              <w:textAlignment w:val="baseline"/>
              <w:rPr>
                <w:rFonts w:eastAsia="Times New Roman" w:cstheme="minorHAnsi"/>
                <w:b/>
                <w:bCs/>
              </w:rPr>
            </w:pPr>
            <w:r>
              <w:t>Please mention the overall strengths</w:t>
            </w:r>
          </w:p>
          <w:p w14:paraId="23D0C449" w14:textId="77777777" w:rsidR="00D41DE9" w:rsidRDefault="00D41DE9" w:rsidP="00432E06">
            <w:pPr>
              <w:textAlignment w:val="baseline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3469" w:type="pct"/>
          </w:tcPr>
          <w:p w14:paraId="1B06FB10" w14:textId="77777777" w:rsidR="00D41DE9" w:rsidRDefault="00D41DE9" w:rsidP="00432E06">
            <w:pPr>
              <w:textAlignment w:val="baseline"/>
              <w:rPr>
                <w:rFonts w:eastAsia="Times New Roman" w:cstheme="minorHAnsi"/>
                <w:b/>
                <w:bCs/>
              </w:rPr>
            </w:pPr>
          </w:p>
        </w:tc>
      </w:tr>
      <w:tr w:rsidR="00D41DE9" w14:paraId="40DBEA2F" w14:textId="77777777" w:rsidTr="007959D4">
        <w:tc>
          <w:tcPr>
            <w:tcW w:w="1531" w:type="pct"/>
          </w:tcPr>
          <w:p w14:paraId="56A5FBEB" w14:textId="77777777" w:rsidR="00D41DE9" w:rsidRPr="00BE5FFF" w:rsidRDefault="00D41DE9" w:rsidP="00432E06">
            <w:pPr>
              <w:textAlignment w:val="baseline"/>
              <w:rPr>
                <w:rFonts w:eastAsia="Times New Roman" w:cstheme="minorHAnsi"/>
                <w:b/>
                <w:bCs/>
              </w:rPr>
            </w:pPr>
            <w:r>
              <w:t>Please mention areas for improvement</w:t>
            </w:r>
          </w:p>
          <w:p w14:paraId="38BE4A8D" w14:textId="77777777" w:rsidR="00D41DE9" w:rsidRDefault="00D41DE9" w:rsidP="00432E06">
            <w:pPr>
              <w:textAlignment w:val="baseline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3469" w:type="pct"/>
          </w:tcPr>
          <w:p w14:paraId="773ED770" w14:textId="77777777" w:rsidR="00D41DE9" w:rsidRDefault="00D41DE9" w:rsidP="00432E06">
            <w:pPr>
              <w:textAlignment w:val="baseline"/>
              <w:rPr>
                <w:rFonts w:eastAsia="Times New Roman" w:cstheme="minorHAnsi"/>
                <w:b/>
                <w:bCs/>
              </w:rPr>
            </w:pPr>
          </w:p>
        </w:tc>
      </w:tr>
      <w:tr w:rsidR="00D41DE9" w14:paraId="0B1D130A" w14:textId="77777777" w:rsidTr="007959D4">
        <w:tc>
          <w:tcPr>
            <w:tcW w:w="1531" w:type="pct"/>
          </w:tcPr>
          <w:p w14:paraId="4FB3E8B6" w14:textId="77777777" w:rsidR="00D41DE9" w:rsidRPr="00BE5FFF" w:rsidRDefault="00D41DE9" w:rsidP="00432E06">
            <w:pPr>
              <w:textAlignment w:val="baseline"/>
              <w:rPr>
                <w:rFonts w:cstheme="minorHAnsi"/>
              </w:rPr>
            </w:pPr>
            <w:r>
              <w:t>Please mention your main recommendations</w:t>
            </w:r>
          </w:p>
          <w:p w14:paraId="43F36D93" w14:textId="77777777" w:rsidR="00D41DE9" w:rsidRDefault="00D41DE9" w:rsidP="00432E06">
            <w:pPr>
              <w:textAlignment w:val="baseline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3469" w:type="pct"/>
          </w:tcPr>
          <w:p w14:paraId="6CBF89F9" w14:textId="77777777" w:rsidR="00D41DE9" w:rsidRDefault="00D41DE9" w:rsidP="00432E06">
            <w:pPr>
              <w:textAlignment w:val="baseline"/>
              <w:rPr>
                <w:rFonts w:eastAsia="Times New Roman" w:cstheme="minorHAnsi"/>
                <w:b/>
                <w:bCs/>
              </w:rPr>
            </w:pPr>
          </w:p>
        </w:tc>
      </w:tr>
    </w:tbl>
    <w:p w14:paraId="75702A97" w14:textId="77777777" w:rsidR="00D41DE9" w:rsidRDefault="00D41DE9"/>
    <w:p w14:paraId="6B1ED964" w14:textId="77777777" w:rsidR="00D41DE9" w:rsidRDefault="00D41DE9"/>
    <w:sectPr w:rsidR="00D41DE9" w:rsidSect="007959D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E1C86" w14:textId="77777777" w:rsidR="000C764A" w:rsidRDefault="000C764A" w:rsidP="005F1BFD">
      <w:pPr>
        <w:spacing w:after="0" w:line="240" w:lineRule="auto"/>
      </w:pPr>
      <w:r>
        <w:separator/>
      </w:r>
    </w:p>
  </w:endnote>
  <w:endnote w:type="continuationSeparator" w:id="0">
    <w:p w14:paraId="4E9C0563" w14:textId="77777777" w:rsidR="000C764A" w:rsidRDefault="000C764A" w:rsidP="005F1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1986049"/>
      <w:docPartObj>
        <w:docPartGallery w:val="Page Numbers (Bottom of Page)"/>
        <w:docPartUnique/>
      </w:docPartObj>
    </w:sdtPr>
    <w:sdtContent>
      <w:p w14:paraId="0FE1B2AA" w14:textId="71AF50FD" w:rsidR="006424F8" w:rsidRDefault="006424F8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ABCED1" w14:textId="77777777" w:rsidR="006424F8" w:rsidRDefault="006424F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AE26F" w14:textId="77777777" w:rsidR="000C764A" w:rsidRDefault="000C764A" w:rsidP="005F1BFD">
      <w:pPr>
        <w:spacing w:after="0" w:line="240" w:lineRule="auto"/>
      </w:pPr>
      <w:r>
        <w:separator/>
      </w:r>
    </w:p>
  </w:footnote>
  <w:footnote w:type="continuationSeparator" w:id="0">
    <w:p w14:paraId="538FB0C5" w14:textId="77777777" w:rsidR="000C764A" w:rsidRDefault="000C764A" w:rsidP="005F1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46D4D" w14:textId="792F72D0" w:rsidR="005F1BFD" w:rsidRPr="0017347D" w:rsidRDefault="006C419C" w:rsidP="005F1BFD">
    <w:pPr>
      <w:pStyle w:val="Titre1"/>
      <w:jc w:val="center"/>
      <w:rPr>
        <w:rFonts w:asciiTheme="minorHAnsi" w:hAnsiTheme="minorHAnsi" w:cstheme="minorHAnsi"/>
        <w:b/>
        <w:bCs/>
        <w:color w:val="auto"/>
        <w:sz w:val="24"/>
        <w:szCs w:val="28"/>
      </w:rPr>
    </w:pPr>
    <w:proofErr w:type="spellStart"/>
    <w:r w:rsidRPr="006B0BDA">
      <w:rPr>
        <w:rFonts w:asciiTheme="minorHAnsi" w:hAnsiTheme="minorHAnsi" w:cstheme="minorHAnsi"/>
        <w:b/>
        <w:bCs/>
        <w:color w:val="auto"/>
        <w:sz w:val="24"/>
        <w:szCs w:val="28"/>
        <w:lang w:val="fr-FR"/>
      </w:rPr>
      <w:t>Immunization</w:t>
    </w:r>
    <w:proofErr w:type="spellEnd"/>
    <w:r w:rsidRPr="006B0BDA">
      <w:rPr>
        <w:rFonts w:asciiTheme="minorHAnsi" w:hAnsiTheme="minorHAnsi" w:cstheme="minorHAnsi"/>
        <w:b/>
        <w:bCs/>
        <w:color w:val="auto"/>
        <w:sz w:val="24"/>
        <w:szCs w:val="28"/>
        <w:lang w:val="fr-FR"/>
      </w:rPr>
      <w:t xml:space="preserve"> </w:t>
    </w:r>
    <w:proofErr w:type="spellStart"/>
    <w:r w:rsidRPr="006B0BDA">
      <w:rPr>
        <w:rFonts w:asciiTheme="minorHAnsi" w:hAnsiTheme="minorHAnsi" w:cstheme="minorHAnsi"/>
        <w:b/>
        <w:bCs/>
        <w:color w:val="auto"/>
        <w:sz w:val="24"/>
        <w:szCs w:val="28"/>
        <w:lang w:val="fr-FR"/>
      </w:rPr>
      <w:t>Research</w:t>
    </w:r>
    <w:proofErr w:type="spellEnd"/>
    <w:r w:rsidRPr="006B0BDA">
      <w:rPr>
        <w:rFonts w:asciiTheme="minorHAnsi" w:hAnsiTheme="minorHAnsi" w:cstheme="minorHAnsi"/>
        <w:b/>
        <w:bCs/>
        <w:color w:val="auto"/>
        <w:sz w:val="24"/>
        <w:szCs w:val="28"/>
        <w:lang w:val="fr-FR"/>
      </w:rPr>
      <w:t xml:space="preserve"> in Côte d’Ivoire – Data Collection Tool</w:t>
    </w:r>
  </w:p>
  <w:p w14:paraId="6540B6DA" w14:textId="77777777" w:rsidR="005F1BFD" w:rsidRPr="005F1BFD" w:rsidRDefault="005F1BFD">
    <w:pPr>
      <w:pStyle w:val="En-tte"/>
      <w:rPr>
        <w:lang w:val="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B00C0"/>
    <w:multiLevelType w:val="hybridMultilevel"/>
    <w:tmpl w:val="86306D50"/>
    <w:lvl w:ilvl="0" w:tplc="42D073A2">
      <w:start w:val="1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3427B"/>
    <w:multiLevelType w:val="multilevel"/>
    <w:tmpl w:val="8998EBE8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b w:val="0"/>
        <w:bCs w:val="0"/>
        <w:color w:val="auto"/>
      </w:rPr>
    </w:lvl>
    <w:lvl w:ilvl="1">
      <w:start w:val="1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4C0733"/>
    <w:multiLevelType w:val="hybridMultilevel"/>
    <w:tmpl w:val="4AE47B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94693F"/>
    <w:multiLevelType w:val="multilevel"/>
    <w:tmpl w:val="A8240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363811"/>
    <w:multiLevelType w:val="multilevel"/>
    <w:tmpl w:val="AFDC03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C808EC"/>
    <w:multiLevelType w:val="multilevel"/>
    <w:tmpl w:val="9162D9E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5F666D"/>
    <w:multiLevelType w:val="multilevel"/>
    <w:tmpl w:val="EF4CC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431879"/>
    <w:multiLevelType w:val="multilevel"/>
    <w:tmpl w:val="3118B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8A2D9E"/>
    <w:multiLevelType w:val="multilevel"/>
    <w:tmpl w:val="D20244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C847F3"/>
    <w:multiLevelType w:val="hybridMultilevel"/>
    <w:tmpl w:val="FA2CF7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394FD6"/>
    <w:multiLevelType w:val="hybridMultilevel"/>
    <w:tmpl w:val="2ABCC5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3B4BA9"/>
    <w:multiLevelType w:val="hybridMultilevel"/>
    <w:tmpl w:val="F5CAD4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D52B20"/>
    <w:multiLevelType w:val="hybridMultilevel"/>
    <w:tmpl w:val="CC1011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7A28AF"/>
    <w:multiLevelType w:val="hybridMultilevel"/>
    <w:tmpl w:val="B5A658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1801AA"/>
    <w:multiLevelType w:val="hybridMultilevel"/>
    <w:tmpl w:val="0F5483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337EA0"/>
    <w:multiLevelType w:val="multilevel"/>
    <w:tmpl w:val="7C3201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6690D5E"/>
    <w:multiLevelType w:val="multilevel"/>
    <w:tmpl w:val="E63ADB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66A926F8"/>
    <w:multiLevelType w:val="hybridMultilevel"/>
    <w:tmpl w:val="7D885DB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D11558"/>
    <w:multiLevelType w:val="hybridMultilevel"/>
    <w:tmpl w:val="ACD01E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223754"/>
    <w:multiLevelType w:val="multilevel"/>
    <w:tmpl w:val="8F0EA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33E709C"/>
    <w:multiLevelType w:val="multilevel"/>
    <w:tmpl w:val="E63AD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5377FFD"/>
    <w:multiLevelType w:val="multilevel"/>
    <w:tmpl w:val="D43466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color w:val="auto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upperLetter"/>
      <w:lvlText w:val="%3."/>
      <w:lvlJc w:val="left"/>
      <w:pPr>
        <w:ind w:left="180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418553501">
    <w:abstractNumId w:val="12"/>
  </w:num>
  <w:num w:numId="2" w16cid:durableId="1127898280">
    <w:abstractNumId w:val="2"/>
  </w:num>
  <w:num w:numId="3" w16cid:durableId="590242941">
    <w:abstractNumId w:val="13"/>
  </w:num>
  <w:num w:numId="4" w16cid:durableId="2132818266">
    <w:abstractNumId w:val="11"/>
  </w:num>
  <w:num w:numId="5" w16cid:durableId="1178351743">
    <w:abstractNumId w:val="7"/>
  </w:num>
  <w:num w:numId="6" w16cid:durableId="1747651541">
    <w:abstractNumId w:val="18"/>
  </w:num>
  <w:num w:numId="7" w16cid:durableId="832373479">
    <w:abstractNumId w:val="14"/>
  </w:num>
  <w:num w:numId="8" w16cid:durableId="1508210249">
    <w:abstractNumId w:val="10"/>
  </w:num>
  <w:num w:numId="9" w16cid:durableId="1935043378">
    <w:abstractNumId w:val="9"/>
  </w:num>
  <w:num w:numId="10" w16cid:durableId="822505019">
    <w:abstractNumId w:val="17"/>
  </w:num>
  <w:num w:numId="11" w16cid:durableId="958486672">
    <w:abstractNumId w:val="0"/>
  </w:num>
  <w:num w:numId="12" w16cid:durableId="570308701">
    <w:abstractNumId w:val="20"/>
  </w:num>
  <w:num w:numId="13" w16cid:durableId="832139988">
    <w:abstractNumId w:val="8"/>
  </w:num>
  <w:num w:numId="14" w16cid:durableId="1966541304">
    <w:abstractNumId w:val="1"/>
  </w:num>
  <w:num w:numId="15" w16cid:durableId="1157460773">
    <w:abstractNumId w:val="4"/>
  </w:num>
  <w:num w:numId="16" w16cid:durableId="698629820">
    <w:abstractNumId w:val="15"/>
  </w:num>
  <w:num w:numId="17" w16cid:durableId="1964073580">
    <w:abstractNumId w:val="5"/>
  </w:num>
  <w:num w:numId="18" w16cid:durableId="1801921087">
    <w:abstractNumId w:val="16"/>
  </w:num>
  <w:num w:numId="19" w16cid:durableId="564418322">
    <w:abstractNumId w:val="21"/>
  </w:num>
  <w:num w:numId="20" w16cid:durableId="1512180096">
    <w:abstractNumId w:val="19"/>
  </w:num>
  <w:num w:numId="21" w16cid:durableId="366949382">
    <w:abstractNumId w:val="3"/>
  </w:num>
  <w:num w:numId="22" w16cid:durableId="6063047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011"/>
    <w:rsid w:val="00026057"/>
    <w:rsid w:val="0006345A"/>
    <w:rsid w:val="00064299"/>
    <w:rsid w:val="000C1CFA"/>
    <w:rsid w:val="000C5C38"/>
    <w:rsid w:val="000C6522"/>
    <w:rsid w:val="000C764A"/>
    <w:rsid w:val="00167692"/>
    <w:rsid w:val="001B53D6"/>
    <w:rsid w:val="001D0567"/>
    <w:rsid w:val="00203254"/>
    <w:rsid w:val="0026172C"/>
    <w:rsid w:val="00264940"/>
    <w:rsid w:val="00276731"/>
    <w:rsid w:val="002C0455"/>
    <w:rsid w:val="00357082"/>
    <w:rsid w:val="003D3BB7"/>
    <w:rsid w:val="004058AC"/>
    <w:rsid w:val="004A6FDD"/>
    <w:rsid w:val="004C66F1"/>
    <w:rsid w:val="00516B86"/>
    <w:rsid w:val="0051703E"/>
    <w:rsid w:val="00550D59"/>
    <w:rsid w:val="005D5D0E"/>
    <w:rsid w:val="005E3EB2"/>
    <w:rsid w:val="005E5A81"/>
    <w:rsid w:val="005F1BFD"/>
    <w:rsid w:val="005F38A6"/>
    <w:rsid w:val="00600633"/>
    <w:rsid w:val="0061165A"/>
    <w:rsid w:val="006424F8"/>
    <w:rsid w:val="00672EF6"/>
    <w:rsid w:val="00691DD6"/>
    <w:rsid w:val="006A4C1F"/>
    <w:rsid w:val="006C419C"/>
    <w:rsid w:val="006F30C8"/>
    <w:rsid w:val="006F58AD"/>
    <w:rsid w:val="007959D4"/>
    <w:rsid w:val="007F042A"/>
    <w:rsid w:val="007F55EC"/>
    <w:rsid w:val="007F5ABF"/>
    <w:rsid w:val="008924D9"/>
    <w:rsid w:val="008B0F89"/>
    <w:rsid w:val="008B61DC"/>
    <w:rsid w:val="008E6AED"/>
    <w:rsid w:val="0091435A"/>
    <w:rsid w:val="00943476"/>
    <w:rsid w:val="009656A8"/>
    <w:rsid w:val="009C79B2"/>
    <w:rsid w:val="009F5FEA"/>
    <w:rsid w:val="00A22CDB"/>
    <w:rsid w:val="00A26C68"/>
    <w:rsid w:val="00AB7C2B"/>
    <w:rsid w:val="00AD6C06"/>
    <w:rsid w:val="00B3232D"/>
    <w:rsid w:val="00B50977"/>
    <w:rsid w:val="00B6648B"/>
    <w:rsid w:val="00BD572B"/>
    <w:rsid w:val="00C05C19"/>
    <w:rsid w:val="00C6686F"/>
    <w:rsid w:val="00CA5563"/>
    <w:rsid w:val="00CA7DF2"/>
    <w:rsid w:val="00CC7011"/>
    <w:rsid w:val="00CD555C"/>
    <w:rsid w:val="00CE76DF"/>
    <w:rsid w:val="00CF433A"/>
    <w:rsid w:val="00CF62F9"/>
    <w:rsid w:val="00D41DE9"/>
    <w:rsid w:val="00D8316E"/>
    <w:rsid w:val="00D844F3"/>
    <w:rsid w:val="00DA5897"/>
    <w:rsid w:val="00E14C9B"/>
    <w:rsid w:val="00E50EE6"/>
    <w:rsid w:val="00E71BDB"/>
    <w:rsid w:val="00EA55F0"/>
    <w:rsid w:val="00EA612D"/>
    <w:rsid w:val="00EC1301"/>
    <w:rsid w:val="00EC19F1"/>
    <w:rsid w:val="00EC7F18"/>
    <w:rsid w:val="00ED3242"/>
    <w:rsid w:val="00F07701"/>
    <w:rsid w:val="00F2715D"/>
    <w:rsid w:val="00F965BD"/>
    <w:rsid w:val="00FB53D4"/>
    <w:rsid w:val="00FE7B6E"/>
    <w:rsid w:val="00FF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45ED72"/>
  <w15:chartTrackingRefBased/>
  <w15:docId w15:val="{228A3A4A-1738-4015-8F35-10E832E61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F1B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C41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C7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C5C3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66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5F1B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F1BFD"/>
  </w:style>
  <w:style w:type="paragraph" w:styleId="Pieddepage">
    <w:name w:val="footer"/>
    <w:basedOn w:val="Normal"/>
    <w:link w:val="PieddepageCar"/>
    <w:uiPriority w:val="99"/>
    <w:unhideWhenUsed/>
    <w:rsid w:val="005F1B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F1BFD"/>
  </w:style>
  <w:style w:type="character" w:customStyle="1" w:styleId="Titre1Car">
    <w:name w:val="Titre 1 Car"/>
    <w:basedOn w:val="Policepardfaut"/>
    <w:link w:val="Titre1"/>
    <w:uiPriority w:val="9"/>
    <w:rsid w:val="005F1BF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fr"/>
    </w:rPr>
  </w:style>
  <w:style w:type="character" w:customStyle="1" w:styleId="Titre3Car">
    <w:name w:val="Titre 3 Car"/>
    <w:basedOn w:val="Policepardfaut"/>
    <w:link w:val="Titre3"/>
    <w:uiPriority w:val="9"/>
    <w:semiHidden/>
    <w:rsid w:val="006C419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lev">
    <w:name w:val="Strong"/>
    <w:basedOn w:val="Policepardfaut"/>
    <w:uiPriority w:val="22"/>
    <w:qFormat/>
    <w:rsid w:val="006C41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C119C0-B557-44E0-A284-06EACB10A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7543</TotalTime>
  <Pages>4</Pages>
  <Words>926</Words>
  <Characters>5097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kevin yohou</cp:lastModifiedBy>
  <cp:revision>26</cp:revision>
  <dcterms:created xsi:type="dcterms:W3CDTF">2025-04-15T21:20:00Z</dcterms:created>
  <dcterms:modified xsi:type="dcterms:W3CDTF">2026-08-12T20:48:00Z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048f6b72-8f84-4ca0-82d9-54dd90ccc71e</vt:lpwstr>
  </property>
</Properties>
</file>