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519782" w14:textId="66CFE7A3" w:rsidR="005C48A8" w:rsidRPr="00963539" w:rsidRDefault="005C48A8" w:rsidP="005C48A8">
      <w:pPr>
        <w:spacing w:line="480" w:lineRule="auto"/>
        <w:jc w:val="both"/>
        <w:rPr>
          <w:lang w:val="en-US"/>
        </w:rPr>
      </w:pPr>
      <w:r w:rsidRPr="00A340F6">
        <w:rPr>
          <w:b/>
          <w:bCs/>
          <w:lang w:val="en-US"/>
        </w:rPr>
        <w:t xml:space="preserve">Supplementary File </w:t>
      </w:r>
      <w:r w:rsidR="00773883">
        <w:rPr>
          <w:b/>
          <w:bCs/>
          <w:lang w:val="en-US"/>
        </w:rPr>
        <w:t>B</w:t>
      </w:r>
      <w:r>
        <w:rPr>
          <w:lang w:val="en-US"/>
        </w:rPr>
        <w:t xml:space="preserve">. Sample characteristics (N=833) </w:t>
      </w:r>
      <w:r w:rsidRPr="00675F13">
        <w:rPr>
          <w:sz w:val="20"/>
          <w:szCs w:val="20"/>
        </w:rPr>
        <w:t>(Source: Authors’own work).</w:t>
      </w:r>
      <w:r w:rsidRPr="00593F68">
        <w:rPr>
          <w:lang w:val="en-US"/>
        </w:rPr>
        <w:tab/>
      </w:r>
    </w:p>
    <w:tbl>
      <w:tblPr>
        <w:tblStyle w:val="TableGrid"/>
        <w:tblW w:w="5228" w:type="pct"/>
        <w:jc w:val="center"/>
        <w:tblLook w:val="04A0" w:firstRow="1" w:lastRow="0" w:firstColumn="1" w:lastColumn="0" w:noHBand="0" w:noVBand="1"/>
      </w:tblPr>
      <w:tblGrid>
        <w:gridCol w:w="4815"/>
        <w:gridCol w:w="567"/>
        <w:gridCol w:w="710"/>
        <w:gridCol w:w="2411"/>
        <w:gridCol w:w="565"/>
        <w:gridCol w:w="708"/>
      </w:tblGrid>
      <w:tr w:rsidR="005C48A8" w:rsidRPr="00FB316C" w14:paraId="0A08D150" w14:textId="77777777" w:rsidTr="008534F6">
        <w:trPr>
          <w:jc w:val="center"/>
        </w:trPr>
        <w:tc>
          <w:tcPr>
            <w:tcW w:w="2463" w:type="pct"/>
            <w:shd w:val="clear" w:color="auto" w:fill="D9D9D9" w:themeFill="background1" w:themeFillShade="D9"/>
            <w:vAlign w:val="center"/>
          </w:tcPr>
          <w:p w14:paraId="652E287F" w14:textId="77777777" w:rsidR="005C48A8" w:rsidRPr="00DF7A6A" w:rsidRDefault="005C48A8" w:rsidP="008534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Gender</w:t>
            </w:r>
            <w:r w:rsidRPr="00DF7A6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ab/>
            </w:r>
          </w:p>
        </w:tc>
        <w:tc>
          <w:tcPr>
            <w:tcW w:w="290" w:type="pct"/>
            <w:shd w:val="clear" w:color="auto" w:fill="D9D9D9" w:themeFill="background1" w:themeFillShade="D9"/>
            <w:vAlign w:val="center"/>
          </w:tcPr>
          <w:p w14:paraId="36D47AE9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363" w:type="pct"/>
            <w:shd w:val="clear" w:color="auto" w:fill="D9D9D9" w:themeFill="background1" w:themeFillShade="D9"/>
            <w:vAlign w:val="center"/>
          </w:tcPr>
          <w:p w14:paraId="107C1045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1233" w:type="pct"/>
            <w:shd w:val="clear" w:color="auto" w:fill="D9D9D9" w:themeFill="background1" w:themeFillShade="D9"/>
            <w:vAlign w:val="center"/>
          </w:tcPr>
          <w:p w14:paraId="0288CF75" w14:textId="77777777" w:rsidR="005C48A8" w:rsidRPr="00DF7A6A" w:rsidRDefault="005C48A8" w:rsidP="008534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Ethnicity</w:t>
            </w: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558B6B4F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363" w:type="pct"/>
            <w:shd w:val="clear" w:color="auto" w:fill="D9D9D9" w:themeFill="background1" w:themeFillShade="D9"/>
            <w:vAlign w:val="center"/>
          </w:tcPr>
          <w:p w14:paraId="60A08B31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%</w:t>
            </w:r>
          </w:p>
        </w:tc>
      </w:tr>
      <w:tr w:rsidR="005C48A8" w:rsidRPr="00F90367" w14:paraId="47DBC955" w14:textId="77777777" w:rsidTr="008534F6">
        <w:trPr>
          <w:jc w:val="center"/>
        </w:trPr>
        <w:tc>
          <w:tcPr>
            <w:tcW w:w="2463" w:type="pct"/>
            <w:vAlign w:val="center"/>
          </w:tcPr>
          <w:p w14:paraId="0F529CDE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290" w:type="pct"/>
            <w:vAlign w:val="center"/>
          </w:tcPr>
          <w:p w14:paraId="6F58A9F7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en-CA"/>
              </w:rPr>
              <w:t>381</w:t>
            </w:r>
          </w:p>
        </w:tc>
        <w:tc>
          <w:tcPr>
            <w:tcW w:w="363" w:type="pct"/>
            <w:vAlign w:val="center"/>
          </w:tcPr>
          <w:p w14:paraId="377D6736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en-CA"/>
              </w:rPr>
              <w:t>45.7</w:t>
            </w:r>
          </w:p>
        </w:tc>
        <w:tc>
          <w:tcPr>
            <w:tcW w:w="1233" w:type="pct"/>
            <w:vAlign w:val="center"/>
          </w:tcPr>
          <w:p w14:paraId="60ED4D78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Indigenous</w:t>
            </w:r>
          </w:p>
        </w:tc>
        <w:tc>
          <w:tcPr>
            <w:tcW w:w="289" w:type="pct"/>
            <w:vAlign w:val="center"/>
          </w:tcPr>
          <w:p w14:paraId="0AC1E00B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iCs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161</w:t>
            </w:r>
          </w:p>
        </w:tc>
        <w:tc>
          <w:tcPr>
            <w:tcW w:w="363" w:type="pct"/>
            <w:vAlign w:val="center"/>
          </w:tcPr>
          <w:p w14:paraId="4ABCCB9B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iCs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19.3</w:t>
            </w:r>
          </w:p>
        </w:tc>
      </w:tr>
      <w:tr w:rsidR="005C48A8" w:rsidRPr="00F90367" w14:paraId="551BBCBF" w14:textId="77777777" w:rsidTr="008534F6">
        <w:trPr>
          <w:jc w:val="center"/>
        </w:trPr>
        <w:tc>
          <w:tcPr>
            <w:tcW w:w="2463" w:type="pct"/>
            <w:vAlign w:val="center"/>
          </w:tcPr>
          <w:p w14:paraId="55C79B6B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290" w:type="pct"/>
            <w:vAlign w:val="center"/>
          </w:tcPr>
          <w:p w14:paraId="65A23408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en-CA"/>
              </w:rPr>
              <w:t>447</w:t>
            </w:r>
          </w:p>
        </w:tc>
        <w:tc>
          <w:tcPr>
            <w:tcW w:w="363" w:type="pct"/>
            <w:vAlign w:val="center"/>
          </w:tcPr>
          <w:p w14:paraId="1AB300C8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en-CA"/>
              </w:rPr>
              <w:t>53.7</w:t>
            </w:r>
          </w:p>
        </w:tc>
        <w:tc>
          <w:tcPr>
            <w:tcW w:w="1233" w:type="pct"/>
            <w:vAlign w:val="center"/>
          </w:tcPr>
          <w:p w14:paraId="6031C562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Asian</w:t>
            </w:r>
          </w:p>
        </w:tc>
        <w:tc>
          <w:tcPr>
            <w:tcW w:w="289" w:type="pct"/>
            <w:vAlign w:val="center"/>
          </w:tcPr>
          <w:p w14:paraId="706E1A70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iCs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173</w:t>
            </w:r>
          </w:p>
        </w:tc>
        <w:tc>
          <w:tcPr>
            <w:tcW w:w="363" w:type="pct"/>
            <w:vAlign w:val="center"/>
          </w:tcPr>
          <w:p w14:paraId="4AF932B9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iCs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20.8</w:t>
            </w:r>
          </w:p>
        </w:tc>
      </w:tr>
      <w:tr w:rsidR="005C48A8" w:rsidRPr="00F90367" w14:paraId="1897F989" w14:textId="77777777" w:rsidTr="008534F6">
        <w:trPr>
          <w:jc w:val="center"/>
        </w:trPr>
        <w:tc>
          <w:tcPr>
            <w:tcW w:w="2463" w:type="pct"/>
            <w:vAlign w:val="center"/>
          </w:tcPr>
          <w:p w14:paraId="2424C78D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Non-binary/non-conforming</w:t>
            </w:r>
          </w:p>
        </w:tc>
        <w:tc>
          <w:tcPr>
            <w:tcW w:w="290" w:type="pct"/>
            <w:vAlign w:val="center"/>
          </w:tcPr>
          <w:p w14:paraId="32082FBC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en-CA"/>
              </w:rPr>
              <w:t>2</w:t>
            </w:r>
          </w:p>
        </w:tc>
        <w:tc>
          <w:tcPr>
            <w:tcW w:w="363" w:type="pct"/>
            <w:vAlign w:val="center"/>
          </w:tcPr>
          <w:p w14:paraId="7F1C0C05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en-CA"/>
              </w:rPr>
              <w:t>0.2</w:t>
            </w:r>
          </w:p>
        </w:tc>
        <w:tc>
          <w:tcPr>
            <w:tcW w:w="1233" w:type="pct"/>
            <w:vAlign w:val="center"/>
          </w:tcPr>
          <w:p w14:paraId="72061C04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Black/African</w:t>
            </w:r>
          </w:p>
        </w:tc>
        <w:tc>
          <w:tcPr>
            <w:tcW w:w="289" w:type="pct"/>
            <w:vAlign w:val="center"/>
          </w:tcPr>
          <w:p w14:paraId="6F6DBD90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iCs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17</w:t>
            </w:r>
          </w:p>
        </w:tc>
        <w:tc>
          <w:tcPr>
            <w:tcW w:w="363" w:type="pct"/>
            <w:vAlign w:val="center"/>
          </w:tcPr>
          <w:p w14:paraId="600E1DBE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iCs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2.0</w:t>
            </w:r>
          </w:p>
        </w:tc>
      </w:tr>
      <w:tr w:rsidR="005C48A8" w:rsidRPr="00F90367" w14:paraId="2AFDE716" w14:textId="77777777" w:rsidTr="008534F6">
        <w:trPr>
          <w:jc w:val="center"/>
        </w:trPr>
        <w:tc>
          <w:tcPr>
            <w:tcW w:w="2463" w:type="pct"/>
            <w:vAlign w:val="center"/>
          </w:tcPr>
          <w:p w14:paraId="194CCBBF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Transgender</w:t>
            </w:r>
          </w:p>
        </w:tc>
        <w:tc>
          <w:tcPr>
            <w:tcW w:w="290" w:type="pct"/>
            <w:vAlign w:val="center"/>
          </w:tcPr>
          <w:p w14:paraId="32312319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en-CA"/>
              </w:rPr>
              <w:t>2</w:t>
            </w:r>
          </w:p>
        </w:tc>
        <w:tc>
          <w:tcPr>
            <w:tcW w:w="363" w:type="pct"/>
            <w:vAlign w:val="center"/>
          </w:tcPr>
          <w:p w14:paraId="221C3F37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en-CA"/>
              </w:rPr>
              <w:t>0.2</w:t>
            </w:r>
          </w:p>
        </w:tc>
        <w:tc>
          <w:tcPr>
            <w:tcW w:w="1233" w:type="pct"/>
            <w:vAlign w:val="center"/>
          </w:tcPr>
          <w:p w14:paraId="30B1DF3F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Hispanic/Latino</w:t>
            </w:r>
          </w:p>
        </w:tc>
        <w:tc>
          <w:tcPr>
            <w:tcW w:w="289" w:type="pct"/>
            <w:vAlign w:val="center"/>
          </w:tcPr>
          <w:p w14:paraId="32CE4B8E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iCs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7</w:t>
            </w:r>
          </w:p>
        </w:tc>
        <w:tc>
          <w:tcPr>
            <w:tcW w:w="363" w:type="pct"/>
            <w:vAlign w:val="center"/>
          </w:tcPr>
          <w:p w14:paraId="2F354DFE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iCs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0.8</w:t>
            </w:r>
          </w:p>
        </w:tc>
      </w:tr>
      <w:tr w:rsidR="005C48A8" w:rsidRPr="00F90367" w14:paraId="77988EB5" w14:textId="77777777" w:rsidTr="008534F6">
        <w:trPr>
          <w:jc w:val="center"/>
        </w:trPr>
        <w:tc>
          <w:tcPr>
            <w:tcW w:w="2463" w:type="pct"/>
            <w:tcBorders>
              <w:bottom w:val="single" w:sz="4" w:space="0" w:color="auto"/>
            </w:tcBorders>
            <w:vAlign w:val="center"/>
          </w:tcPr>
          <w:p w14:paraId="6996FA5A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Prefer not to say</w:t>
            </w:r>
          </w:p>
        </w:tc>
        <w:tc>
          <w:tcPr>
            <w:tcW w:w="290" w:type="pct"/>
            <w:tcBorders>
              <w:bottom w:val="single" w:sz="4" w:space="0" w:color="auto"/>
            </w:tcBorders>
            <w:vAlign w:val="center"/>
          </w:tcPr>
          <w:p w14:paraId="600F33D9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en-CA"/>
              </w:rPr>
              <w:t>1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4244EDEA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en-CA"/>
              </w:rPr>
              <w:t>0.1</w:t>
            </w:r>
          </w:p>
        </w:tc>
        <w:tc>
          <w:tcPr>
            <w:tcW w:w="1233" w:type="pct"/>
            <w:vAlign w:val="center"/>
          </w:tcPr>
          <w:p w14:paraId="6967FAEE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White/caucasian</w:t>
            </w:r>
          </w:p>
        </w:tc>
        <w:tc>
          <w:tcPr>
            <w:tcW w:w="289" w:type="pct"/>
            <w:vAlign w:val="center"/>
          </w:tcPr>
          <w:p w14:paraId="55125CE5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iCs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473</w:t>
            </w:r>
          </w:p>
        </w:tc>
        <w:tc>
          <w:tcPr>
            <w:tcW w:w="363" w:type="pct"/>
            <w:vAlign w:val="center"/>
          </w:tcPr>
          <w:p w14:paraId="3C828E44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iCs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56.8</w:t>
            </w:r>
          </w:p>
        </w:tc>
      </w:tr>
      <w:tr w:rsidR="005C48A8" w14:paraId="02ED7A1D" w14:textId="77777777" w:rsidTr="008534F6">
        <w:trPr>
          <w:jc w:val="center"/>
        </w:trPr>
        <w:tc>
          <w:tcPr>
            <w:tcW w:w="2463" w:type="pct"/>
            <w:shd w:val="clear" w:color="auto" w:fill="D9D9D9" w:themeFill="background1" w:themeFillShade="D9"/>
            <w:vAlign w:val="center"/>
          </w:tcPr>
          <w:p w14:paraId="32A7A4F3" w14:textId="77777777" w:rsidR="005C48A8" w:rsidRPr="00DF7A6A" w:rsidRDefault="005C48A8" w:rsidP="008534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Size of the population centre</w:t>
            </w:r>
          </w:p>
        </w:tc>
        <w:tc>
          <w:tcPr>
            <w:tcW w:w="290" w:type="pct"/>
            <w:shd w:val="clear" w:color="auto" w:fill="D9D9D9" w:themeFill="background1" w:themeFillShade="D9"/>
            <w:vAlign w:val="center"/>
          </w:tcPr>
          <w:p w14:paraId="646FC708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3" w:type="pct"/>
            <w:shd w:val="clear" w:color="auto" w:fill="D9D9D9" w:themeFill="background1" w:themeFillShade="D9"/>
            <w:vAlign w:val="center"/>
          </w:tcPr>
          <w:p w14:paraId="2F33660F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33" w:type="pct"/>
            <w:tcBorders>
              <w:bottom w:val="single" w:sz="4" w:space="0" w:color="auto"/>
            </w:tcBorders>
            <w:vAlign w:val="center"/>
          </w:tcPr>
          <w:p w14:paraId="61DF135B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289" w:type="pct"/>
            <w:tcBorders>
              <w:bottom w:val="single" w:sz="4" w:space="0" w:color="auto"/>
            </w:tcBorders>
            <w:vAlign w:val="center"/>
          </w:tcPr>
          <w:p w14:paraId="45F675F5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iCs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2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1B180110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iCs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0.2</w:t>
            </w:r>
          </w:p>
        </w:tc>
      </w:tr>
      <w:tr w:rsidR="005C48A8" w14:paraId="4B8E4834" w14:textId="77777777" w:rsidTr="008534F6">
        <w:trPr>
          <w:jc w:val="center"/>
        </w:trPr>
        <w:tc>
          <w:tcPr>
            <w:tcW w:w="2463" w:type="pct"/>
            <w:vAlign w:val="center"/>
          </w:tcPr>
          <w:p w14:paraId="6B725FF5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Rural (less than 1,000) </w:t>
            </w:r>
          </w:p>
        </w:tc>
        <w:tc>
          <w:tcPr>
            <w:tcW w:w="290" w:type="pct"/>
            <w:vAlign w:val="center"/>
          </w:tcPr>
          <w:p w14:paraId="1DD82767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50</w:t>
            </w:r>
          </w:p>
        </w:tc>
        <w:tc>
          <w:tcPr>
            <w:tcW w:w="363" w:type="pct"/>
            <w:vAlign w:val="center"/>
          </w:tcPr>
          <w:p w14:paraId="086C6C78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6.0</w:t>
            </w:r>
          </w:p>
        </w:tc>
        <w:tc>
          <w:tcPr>
            <w:tcW w:w="1233" w:type="pct"/>
            <w:shd w:val="clear" w:color="auto" w:fill="D9D9D9" w:themeFill="background1" w:themeFillShade="D9"/>
            <w:vAlign w:val="center"/>
          </w:tcPr>
          <w:p w14:paraId="4289E719" w14:textId="77777777" w:rsidR="005C48A8" w:rsidRPr="00DF7A6A" w:rsidRDefault="005C48A8" w:rsidP="008534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Degree</w:t>
            </w: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3F738A11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363" w:type="pct"/>
            <w:shd w:val="clear" w:color="auto" w:fill="D9D9D9" w:themeFill="background1" w:themeFillShade="D9"/>
            <w:vAlign w:val="center"/>
          </w:tcPr>
          <w:p w14:paraId="4E847BCD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</w:tr>
      <w:tr w:rsidR="005C48A8" w14:paraId="64655DE5" w14:textId="77777777" w:rsidTr="008534F6">
        <w:trPr>
          <w:jc w:val="center"/>
        </w:trPr>
        <w:tc>
          <w:tcPr>
            <w:tcW w:w="2463" w:type="pct"/>
            <w:vAlign w:val="center"/>
          </w:tcPr>
          <w:p w14:paraId="2C74DFD6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Small population center (between 1,000 and 29,999) </w:t>
            </w:r>
          </w:p>
        </w:tc>
        <w:tc>
          <w:tcPr>
            <w:tcW w:w="290" w:type="pct"/>
            <w:vAlign w:val="center"/>
          </w:tcPr>
          <w:p w14:paraId="1ABBF2A1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145</w:t>
            </w:r>
          </w:p>
        </w:tc>
        <w:tc>
          <w:tcPr>
            <w:tcW w:w="363" w:type="pct"/>
            <w:vAlign w:val="center"/>
          </w:tcPr>
          <w:p w14:paraId="3757D4D1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17.4</w:t>
            </w:r>
          </w:p>
        </w:tc>
        <w:tc>
          <w:tcPr>
            <w:tcW w:w="1233" w:type="pct"/>
            <w:vAlign w:val="center"/>
          </w:tcPr>
          <w:p w14:paraId="3F8C36F5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 school or less</w:t>
            </w:r>
          </w:p>
        </w:tc>
        <w:tc>
          <w:tcPr>
            <w:tcW w:w="289" w:type="pct"/>
            <w:vAlign w:val="center"/>
          </w:tcPr>
          <w:p w14:paraId="01253777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186</w:t>
            </w:r>
          </w:p>
        </w:tc>
        <w:tc>
          <w:tcPr>
            <w:tcW w:w="363" w:type="pct"/>
            <w:vAlign w:val="center"/>
          </w:tcPr>
          <w:p w14:paraId="0BCD7746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22.3</w:t>
            </w:r>
          </w:p>
        </w:tc>
      </w:tr>
      <w:tr w:rsidR="005C48A8" w14:paraId="1B3FA7FB" w14:textId="77777777" w:rsidTr="008534F6">
        <w:trPr>
          <w:jc w:val="center"/>
        </w:trPr>
        <w:tc>
          <w:tcPr>
            <w:tcW w:w="2463" w:type="pct"/>
            <w:vAlign w:val="center"/>
          </w:tcPr>
          <w:p w14:paraId="1FCFF8A4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Medium population center (between 30,000 and 99,999) </w:t>
            </w:r>
          </w:p>
        </w:tc>
        <w:tc>
          <w:tcPr>
            <w:tcW w:w="290" w:type="pct"/>
            <w:vAlign w:val="center"/>
          </w:tcPr>
          <w:p w14:paraId="088270AA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206</w:t>
            </w:r>
          </w:p>
        </w:tc>
        <w:tc>
          <w:tcPr>
            <w:tcW w:w="363" w:type="pct"/>
            <w:vAlign w:val="center"/>
          </w:tcPr>
          <w:p w14:paraId="0F28EF5F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24.7</w:t>
            </w:r>
          </w:p>
        </w:tc>
        <w:tc>
          <w:tcPr>
            <w:tcW w:w="1233" w:type="pct"/>
            <w:vAlign w:val="center"/>
          </w:tcPr>
          <w:p w14:paraId="3073B92C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Some college – no degree</w:t>
            </w:r>
          </w:p>
        </w:tc>
        <w:tc>
          <w:tcPr>
            <w:tcW w:w="289" w:type="pct"/>
            <w:vAlign w:val="center"/>
          </w:tcPr>
          <w:p w14:paraId="6293A686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170</w:t>
            </w:r>
          </w:p>
        </w:tc>
        <w:tc>
          <w:tcPr>
            <w:tcW w:w="363" w:type="pct"/>
            <w:vAlign w:val="center"/>
          </w:tcPr>
          <w:p w14:paraId="55683ED7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20.4</w:t>
            </w:r>
          </w:p>
        </w:tc>
      </w:tr>
      <w:tr w:rsidR="005C48A8" w14:paraId="3A130773" w14:textId="77777777" w:rsidTr="008534F6">
        <w:trPr>
          <w:jc w:val="center"/>
        </w:trPr>
        <w:tc>
          <w:tcPr>
            <w:tcW w:w="2463" w:type="pct"/>
            <w:tcBorders>
              <w:bottom w:val="single" w:sz="4" w:space="0" w:color="auto"/>
            </w:tcBorders>
            <w:vAlign w:val="center"/>
          </w:tcPr>
          <w:p w14:paraId="741C14E8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Large urban population center (More than 100,000) </w:t>
            </w:r>
          </w:p>
        </w:tc>
        <w:tc>
          <w:tcPr>
            <w:tcW w:w="290" w:type="pct"/>
            <w:tcBorders>
              <w:bottom w:val="single" w:sz="4" w:space="0" w:color="auto"/>
            </w:tcBorders>
            <w:vAlign w:val="center"/>
          </w:tcPr>
          <w:p w14:paraId="745B087B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432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63614ECB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51.9</w:t>
            </w:r>
          </w:p>
        </w:tc>
        <w:tc>
          <w:tcPr>
            <w:tcW w:w="1233" w:type="pct"/>
            <w:vAlign w:val="center"/>
          </w:tcPr>
          <w:p w14:paraId="2718A22E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College diploma</w:t>
            </w:r>
          </w:p>
        </w:tc>
        <w:tc>
          <w:tcPr>
            <w:tcW w:w="289" w:type="pct"/>
            <w:vAlign w:val="center"/>
          </w:tcPr>
          <w:p w14:paraId="77128FC8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168</w:t>
            </w:r>
          </w:p>
        </w:tc>
        <w:tc>
          <w:tcPr>
            <w:tcW w:w="363" w:type="pct"/>
            <w:vAlign w:val="center"/>
          </w:tcPr>
          <w:p w14:paraId="1E22DA07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20.2</w:t>
            </w:r>
          </w:p>
        </w:tc>
      </w:tr>
      <w:tr w:rsidR="005C48A8" w14:paraId="2130C2D3" w14:textId="77777777" w:rsidTr="008534F6">
        <w:trPr>
          <w:jc w:val="center"/>
        </w:trPr>
        <w:tc>
          <w:tcPr>
            <w:tcW w:w="2463" w:type="pct"/>
            <w:shd w:val="clear" w:color="auto" w:fill="D9D9D9" w:themeFill="background1" w:themeFillShade="D9"/>
            <w:vAlign w:val="center"/>
          </w:tcPr>
          <w:p w14:paraId="07119681" w14:textId="77777777" w:rsidR="005C48A8" w:rsidRPr="00DF7A6A" w:rsidRDefault="005C48A8" w:rsidP="008534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Housing type</w:t>
            </w:r>
          </w:p>
        </w:tc>
        <w:tc>
          <w:tcPr>
            <w:tcW w:w="290" w:type="pct"/>
            <w:shd w:val="clear" w:color="auto" w:fill="D9D9D9" w:themeFill="background1" w:themeFillShade="D9"/>
            <w:vAlign w:val="center"/>
          </w:tcPr>
          <w:p w14:paraId="48C79087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3" w:type="pct"/>
            <w:shd w:val="clear" w:color="auto" w:fill="D9D9D9" w:themeFill="background1" w:themeFillShade="D9"/>
            <w:vAlign w:val="center"/>
          </w:tcPr>
          <w:p w14:paraId="2B0077B1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33" w:type="pct"/>
            <w:vAlign w:val="center"/>
          </w:tcPr>
          <w:p w14:paraId="4BFC8350" w14:textId="77777777" w:rsidR="005C48A8" w:rsidRPr="00DF7A6A" w:rsidRDefault="005C48A8" w:rsidP="008534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Associate</w:t>
            </w:r>
          </w:p>
        </w:tc>
        <w:tc>
          <w:tcPr>
            <w:tcW w:w="289" w:type="pct"/>
            <w:vAlign w:val="center"/>
          </w:tcPr>
          <w:p w14:paraId="31466EE0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24</w:t>
            </w:r>
          </w:p>
        </w:tc>
        <w:tc>
          <w:tcPr>
            <w:tcW w:w="363" w:type="pct"/>
            <w:vAlign w:val="center"/>
          </w:tcPr>
          <w:p w14:paraId="761866E8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2.9</w:t>
            </w:r>
          </w:p>
        </w:tc>
      </w:tr>
      <w:tr w:rsidR="005C48A8" w14:paraId="6C43091B" w14:textId="77777777" w:rsidTr="008534F6">
        <w:trPr>
          <w:jc w:val="center"/>
        </w:trPr>
        <w:tc>
          <w:tcPr>
            <w:tcW w:w="2463" w:type="pct"/>
            <w:vAlign w:val="center"/>
          </w:tcPr>
          <w:p w14:paraId="66AEEBE5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 xml:space="preserve">Own (e.g. own a house, townhouse, apartment or condo) </w:t>
            </w:r>
          </w:p>
        </w:tc>
        <w:tc>
          <w:tcPr>
            <w:tcW w:w="290" w:type="pct"/>
            <w:vAlign w:val="center"/>
          </w:tcPr>
          <w:p w14:paraId="5F9CA8D3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</w:rPr>
              <w:t>421</w:t>
            </w:r>
          </w:p>
        </w:tc>
        <w:tc>
          <w:tcPr>
            <w:tcW w:w="363" w:type="pct"/>
            <w:vAlign w:val="center"/>
          </w:tcPr>
          <w:p w14:paraId="1805916E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</w:rPr>
              <w:t>50.5</w:t>
            </w:r>
          </w:p>
        </w:tc>
        <w:tc>
          <w:tcPr>
            <w:tcW w:w="1233" w:type="pct"/>
            <w:vAlign w:val="center"/>
          </w:tcPr>
          <w:p w14:paraId="28A8D638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Bachelor’s</w:t>
            </w:r>
          </w:p>
        </w:tc>
        <w:tc>
          <w:tcPr>
            <w:tcW w:w="289" w:type="pct"/>
            <w:vAlign w:val="center"/>
          </w:tcPr>
          <w:p w14:paraId="702EF117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198</w:t>
            </w:r>
          </w:p>
        </w:tc>
        <w:tc>
          <w:tcPr>
            <w:tcW w:w="363" w:type="pct"/>
            <w:vAlign w:val="center"/>
          </w:tcPr>
          <w:p w14:paraId="53E3FBE3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23.8</w:t>
            </w:r>
          </w:p>
        </w:tc>
      </w:tr>
      <w:tr w:rsidR="005C48A8" w14:paraId="36EA08ED" w14:textId="77777777" w:rsidTr="008534F6">
        <w:trPr>
          <w:jc w:val="center"/>
        </w:trPr>
        <w:tc>
          <w:tcPr>
            <w:tcW w:w="2463" w:type="pct"/>
            <w:vAlign w:val="center"/>
          </w:tcPr>
          <w:p w14:paraId="62C14240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Rent</w:t>
            </w:r>
            <w:r w:rsidRPr="00DF7A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DF7A6A">
              <w:rPr>
                <w:rFonts w:ascii="Times New Roman" w:hAnsi="Times New Roman" w:cs="Times New Roman"/>
                <w:sz w:val="20"/>
                <w:szCs w:val="20"/>
              </w:rPr>
              <w:t>(e.g., apartment, house, townhouse)</w:t>
            </w:r>
          </w:p>
        </w:tc>
        <w:tc>
          <w:tcPr>
            <w:tcW w:w="290" w:type="pct"/>
            <w:vAlign w:val="center"/>
          </w:tcPr>
          <w:p w14:paraId="2B176B64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</w:rPr>
              <w:t>362</w:t>
            </w:r>
          </w:p>
        </w:tc>
        <w:tc>
          <w:tcPr>
            <w:tcW w:w="363" w:type="pct"/>
            <w:vAlign w:val="center"/>
          </w:tcPr>
          <w:p w14:paraId="3C7FA283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</w:rPr>
              <w:t>43.5</w:t>
            </w:r>
          </w:p>
        </w:tc>
        <w:tc>
          <w:tcPr>
            <w:tcW w:w="1233" w:type="pct"/>
            <w:vAlign w:val="center"/>
          </w:tcPr>
          <w:p w14:paraId="078A4480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Master’s</w:t>
            </w:r>
          </w:p>
        </w:tc>
        <w:tc>
          <w:tcPr>
            <w:tcW w:w="289" w:type="pct"/>
            <w:vAlign w:val="center"/>
          </w:tcPr>
          <w:p w14:paraId="5E728BDC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69</w:t>
            </w:r>
          </w:p>
        </w:tc>
        <w:tc>
          <w:tcPr>
            <w:tcW w:w="363" w:type="pct"/>
            <w:vAlign w:val="center"/>
          </w:tcPr>
          <w:p w14:paraId="6B6C5AF3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8.3</w:t>
            </w:r>
          </w:p>
        </w:tc>
      </w:tr>
      <w:tr w:rsidR="005C48A8" w14:paraId="799CAC05" w14:textId="77777777" w:rsidTr="008534F6">
        <w:trPr>
          <w:jc w:val="center"/>
        </w:trPr>
        <w:tc>
          <w:tcPr>
            <w:tcW w:w="2463" w:type="pct"/>
            <w:tcBorders>
              <w:bottom w:val="single" w:sz="4" w:space="0" w:color="auto"/>
            </w:tcBorders>
            <w:vAlign w:val="center"/>
          </w:tcPr>
          <w:p w14:paraId="4B652E42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Other</w:t>
            </w:r>
            <w:r w:rsidRPr="00DF7A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DF7A6A">
              <w:rPr>
                <w:rFonts w:ascii="Times New Roman" w:hAnsi="Times New Roman" w:cs="Times New Roman"/>
                <w:sz w:val="20"/>
                <w:szCs w:val="20"/>
              </w:rPr>
              <w:t>(e.g., living with family/friends, temporary housing)</w:t>
            </w:r>
          </w:p>
        </w:tc>
        <w:tc>
          <w:tcPr>
            <w:tcW w:w="290" w:type="pct"/>
            <w:tcBorders>
              <w:bottom w:val="single" w:sz="4" w:space="0" w:color="auto"/>
            </w:tcBorders>
            <w:vAlign w:val="center"/>
          </w:tcPr>
          <w:p w14:paraId="03AC82BB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0C1FF0DE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</w:p>
        </w:tc>
        <w:tc>
          <w:tcPr>
            <w:tcW w:w="1233" w:type="pct"/>
            <w:vAlign w:val="center"/>
          </w:tcPr>
          <w:p w14:paraId="40681937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Doctorate</w:t>
            </w:r>
          </w:p>
        </w:tc>
        <w:tc>
          <w:tcPr>
            <w:tcW w:w="289" w:type="pct"/>
            <w:vAlign w:val="center"/>
          </w:tcPr>
          <w:p w14:paraId="749C1F08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15</w:t>
            </w:r>
          </w:p>
        </w:tc>
        <w:tc>
          <w:tcPr>
            <w:tcW w:w="363" w:type="pct"/>
            <w:vAlign w:val="center"/>
          </w:tcPr>
          <w:p w14:paraId="245F5DC2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1.8</w:t>
            </w:r>
          </w:p>
        </w:tc>
      </w:tr>
      <w:tr w:rsidR="005C48A8" w14:paraId="6A48FC85" w14:textId="77777777" w:rsidTr="008534F6">
        <w:trPr>
          <w:jc w:val="center"/>
        </w:trPr>
        <w:tc>
          <w:tcPr>
            <w:tcW w:w="2463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804623" w14:textId="77777777" w:rsidR="005C48A8" w:rsidRPr="00DF7A6A" w:rsidRDefault="005C48A8" w:rsidP="008534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Lived in the residence (average # of years)</w:t>
            </w:r>
          </w:p>
        </w:tc>
        <w:tc>
          <w:tcPr>
            <w:tcW w:w="653" w:type="pct"/>
            <w:gridSpan w:val="2"/>
            <w:tcBorders>
              <w:bottom w:val="single" w:sz="4" w:space="0" w:color="auto"/>
            </w:tcBorders>
            <w:vAlign w:val="center"/>
          </w:tcPr>
          <w:p w14:paraId="760F6C2D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10.7</w:t>
            </w:r>
          </w:p>
        </w:tc>
        <w:tc>
          <w:tcPr>
            <w:tcW w:w="1233" w:type="pct"/>
            <w:tcBorders>
              <w:bottom w:val="single" w:sz="4" w:space="0" w:color="auto"/>
            </w:tcBorders>
            <w:vAlign w:val="center"/>
          </w:tcPr>
          <w:p w14:paraId="48B5F4C8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289" w:type="pct"/>
            <w:tcBorders>
              <w:bottom w:val="single" w:sz="4" w:space="0" w:color="auto"/>
            </w:tcBorders>
            <w:vAlign w:val="center"/>
          </w:tcPr>
          <w:p w14:paraId="077C6F02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3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4BBB44BE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0.4</w:t>
            </w:r>
          </w:p>
        </w:tc>
      </w:tr>
      <w:tr w:rsidR="005C48A8" w14:paraId="7818B925" w14:textId="77777777" w:rsidTr="008534F6">
        <w:trPr>
          <w:jc w:val="center"/>
        </w:trPr>
        <w:tc>
          <w:tcPr>
            <w:tcW w:w="2463" w:type="pct"/>
            <w:shd w:val="clear" w:color="auto" w:fill="D9D9D9" w:themeFill="background1" w:themeFillShade="D9"/>
            <w:vAlign w:val="center"/>
          </w:tcPr>
          <w:p w14:paraId="0D0C6FCF" w14:textId="77777777" w:rsidR="005C48A8" w:rsidRPr="00DF7A6A" w:rsidRDefault="005C48A8" w:rsidP="008534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Employment status</w:t>
            </w:r>
          </w:p>
        </w:tc>
        <w:tc>
          <w:tcPr>
            <w:tcW w:w="290" w:type="pct"/>
            <w:shd w:val="clear" w:color="auto" w:fill="D9D9D9" w:themeFill="background1" w:themeFillShade="D9"/>
            <w:vAlign w:val="center"/>
          </w:tcPr>
          <w:p w14:paraId="312A047C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3" w:type="pct"/>
            <w:shd w:val="clear" w:color="auto" w:fill="D9D9D9" w:themeFill="background1" w:themeFillShade="D9"/>
            <w:vAlign w:val="center"/>
          </w:tcPr>
          <w:p w14:paraId="33FAC9F0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33" w:type="pct"/>
            <w:shd w:val="clear" w:color="auto" w:fill="D9D9D9" w:themeFill="background1" w:themeFillShade="D9"/>
            <w:vAlign w:val="center"/>
          </w:tcPr>
          <w:p w14:paraId="3721BB34" w14:textId="77777777" w:rsidR="005C48A8" w:rsidRPr="00DF7A6A" w:rsidRDefault="005C48A8" w:rsidP="008534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Income</w:t>
            </w: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24178A84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363" w:type="pct"/>
            <w:shd w:val="clear" w:color="auto" w:fill="D9D9D9" w:themeFill="background1" w:themeFillShade="D9"/>
            <w:vAlign w:val="center"/>
          </w:tcPr>
          <w:p w14:paraId="3629AE83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</w:tr>
      <w:tr w:rsidR="005C48A8" w14:paraId="236C836B" w14:textId="77777777" w:rsidTr="008534F6">
        <w:trPr>
          <w:jc w:val="center"/>
        </w:trPr>
        <w:tc>
          <w:tcPr>
            <w:tcW w:w="2463" w:type="pct"/>
            <w:vAlign w:val="center"/>
          </w:tcPr>
          <w:p w14:paraId="6783AD4F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Full-time employment</w:t>
            </w:r>
          </w:p>
        </w:tc>
        <w:tc>
          <w:tcPr>
            <w:tcW w:w="290" w:type="pct"/>
            <w:vAlign w:val="center"/>
          </w:tcPr>
          <w:p w14:paraId="419CAD0E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369</w:t>
            </w:r>
          </w:p>
        </w:tc>
        <w:tc>
          <w:tcPr>
            <w:tcW w:w="363" w:type="pct"/>
            <w:vAlign w:val="center"/>
          </w:tcPr>
          <w:p w14:paraId="32A7C781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44.3</w:t>
            </w:r>
          </w:p>
        </w:tc>
        <w:tc>
          <w:tcPr>
            <w:tcW w:w="1233" w:type="pct"/>
            <w:vAlign w:val="center"/>
          </w:tcPr>
          <w:p w14:paraId="699D7C66" w14:textId="77777777" w:rsidR="005C48A8" w:rsidRPr="00DF7A6A" w:rsidRDefault="005C48A8" w:rsidP="008534F6">
            <w:pPr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 xml:space="preserve">Less than $20,000 </w:t>
            </w:r>
          </w:p>
        </w:tc>
        <w:tc>
          <w:tcPr>
            <w:tcW w:w="289" w:type="pct"/>
            <w:vAlign w:val="center"/>
          </w:tcPr>
          <w:p w14:paraId="59BA3B68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74</w:t>
            </w:r>
          </w:p>
        </w:tc>
        <w:tc>
          <w:tcPr>
            <w:tcW w:w="363" w:type="pct"/>
            <w:vAlign w:val="center"/>
          </w:tcPr>
          <w:p w14:paraId="5885E344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8.9</w:t>
            </w:r>
          </w:p>
        </w:tc>
      </w:tr>
      <w:tr w:rsidR="005C48A8" w14:paraId="1AD895E3" w14:textId="77777777" w:rsidTr="008534F6">
        <w:trPr>
          <w:jc w:val="center"/>
        </w:trPr>
        <w:tc>
          <w:tcPr>
            <w:tcW w:w="2463" w:type="pct"/>
            <w:vAlign w:val="center"/>
          </w:tcPr>
          <w:p w14:paraId="14FA5FF0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Part-time employment</w:t>
            </w:r>
          </w:p>
        </w:tc>
        <w:tc>
          <w:tcPr>
            <w:tcW w:w="290" w:type="pct"/>
            <w:vAlign w:val="center"/>
          </w:tcPr>
          <w:p w14:paraId="643F3946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114</w:t>
            </w:r>
          </w:p>
        </w:tc>
        <w:tc>
          <w:tcPr>
            <w:tcW w:w="363" w:type="pct"/>
            <w:vAlign w:val="center"/>
          </w:tcPr>
          <w:p w14:paraId="68853062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13.7</w:t>
            </w:r>
          </w:p>
        </w:tc>
        <w:tc>
          <w:tcPr>
            <w:tcW w:w="1233" w:type="pct"/>
            <w:vAlign w:val="center"/>
          </w:tcPr>
          <w:p w14:paraId="589E0667" w14:textId="77777777" w:rsidR="005C48A8" w:rsidRPr="00DF7A6A" w:rsidRDefault="005C48A8" w:rsidP="008534F6">
            <w:pPr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 xml:space="preserve">$20,000 to $39,999 </w:t>
            </w:r>
          </w:p>
        </w:tc>
        <w:tc>
          <w:tcPr>
            <w:tcW w:w="289" w:type="pct"/>
            <w:vAlign w:val="center"/>
          </w:tcPr>
          <w:p w14:paraId="41687F59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138</w:t>
            </w:r>
          </w:p>
        </w:tc>
        <w:tc>
          <w:tcPr>
            <w:tcW w:w="363" w:type="pct"/>
            <w:vAlign w:val="center"/>
          </w:tcPr>
          <w:p w14:paraId="60EA62AE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16.6</w:t>
            </w:r>
          </w:p>
        </w:tc>
      </w:tr>
      <w:tr w:rsidR="005C48A8" w14:paraId="7D84317E" w14:textId="77777777" w:rsidTr="008534F6">
        <w:trPr>
          <w:jc w:val="center"/>
        </w:trPr>
        <w:tc>
          <w:tcPr>
            <w:tcW w:w="2463" w:type="pct"/>
            <w:vAlign w:val="center"/>
          </w:tcPr>
          <w:p w14:paraId="01FAF5CB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290" w:type="pct"/>
            <w:vAlign w:val="center"/>
          </w:tcPr>
          <w:p w14:paraId="13B4156F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38</w:t>
            </w:r>
          </w:p>
        </w:tc>
        <w:tc>
          <w:tcPr>
            <w:tcW w:w="363" w:type="pct"/>
            <w:vAlign w:val="center"/>
          </w:tcPr>
          <w:p w14:paraId="7EA70F00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4.6</w:t>
            </w:r>
          </w:p>
        </w:tc>
        <w:tc>
          <w:tcPr>
            <w:tcW w:w="1233" w:type="pct"/>
            <w:vAlign w:val="center"/>
          </w:tcPr>
          <w:p w14:paraId="69F7755F" w14:textId="77777777" w:rsidR="005C48A8" w:rsidRPr="00DF7A6A" w:rsidRDefault="005C48A8" w:rsidP="008534F6">
            <w:pPr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 xml:space="preserve">$40,000 to $59,999 </w:t>
            </w:r>
          </w:p>
        </w:tc>
        <w:tc>
          <w:tcPr>
            <w:tcW w:w="289" w:type="pct"/>
            <w:vAlign w:val="center"/>
          </w:tcPr>
          <w:p w14:paraId="555EBFD0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149</w:t>
            </w:r>
          </w:p>
        </w:tc>
        <w:tc>
          <w:tcPr>
            <w:tcW w:w="363" w:type="pct"/>
            <w:vAlign w:val="center"/>
          </w:tcPr>
          <w:p w14:paraId="2EF16388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17.9</w:t>
            </w:r>
          </w:p>
        </w:tc>
      </w:tr>
      <w:tr w:rsidR="005C48A8" w14:paraId="392CFC6B" w14:textId="77777777" w:rsidTr="008534F6">
        <w:trPr>
          <w:jc w:val="center"/>
        </w:trPr>
        <w:tc>
          <w:tcPr>
            <w:tcW w:w="2463" w:type="pct"/>
            <w:vAlign w:val="center"/>
          </w:tcPr>
          <w:p w14:paraId="536BADDA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Retired</w:t>
            </w:r>
          </w:p>
        </w:tc>
        <w:tc>
          <w:tcPr>
            <w:tcW w:w="290" w:type="pct"/>
            <w:vAlign w:val="center"/>
          </w:tcPr>
          <w:p w14:paraId="64F9606E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191</w:t>
            </w:r>
          </w:p>
        </w:tc>
        <w:tc>
          <w:tcPr>
            <w:tcW w:w="363" w:type="pct"/>
            <w:vAlign w:val="center"/>
          </w:tcPr>
          <w:p w14:paraId="4DF54CCD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22.9</w:t>
            </w:r>
          </w:p>
        </w:tc>
        <w:tc>
          <w:tcPr>
            <w:tcW w:w="1233" w:type="pct"/>
            <w:vAlign w:val="center"/>
          </w:tcPr>
          <w:p w14:paraId="56904371" w14:textId="77777777" w:rsidR="005C48A8" w:rsidRPr="00DF7A6A" w:rsidRDefault="005C48A8" w:rsidP="008534F6">
            <w:pPr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 xml:space="preserve">$60,000 to $79,999 </w:t>
            </w:r>
          </w:p>
        </w:tc>
        <w:tc>
          <w:tcPr>
            <w:tcW w:w="289" w:type="pct"/>
            <w:vAlign w:val="center"/>
          </w:tcPr>
          <w:p w14:paraId="77782043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118</w:t>
            </w:r>
          </w:p>
        </w:tc>
        <w:tc>
          <w:tcPr>
            <w:tcW w:w="363" w:type="pct"/>
            <w:vAlign w:val="center"/>
          </w:tcPr>
          <w:p w14:paraId="567A9EDA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14.2</w:t>
            </w:r>
          </w:p>
        </w:tc>
      </w:tr>
      <w:tr w:rsidR="005C48A8" w14:paraId="62DBF261" w14:textId="77777777" w:rsidTr="008534F6">
        <w:trPr>
          <w:jc w:val="center"/>
        </w:trPr>
        <w:tc>
          <w:tcPr>
            <w:tcW w:w="2463" w:type="pct"/>
            <w:tcBorders>
              <w:bottom w:val="single" w:sz="4" w:space="0" w:color="auto"/>
            </w:tcBorders>
            <w:vAlign w:val="center"/>
          </w:tcPr>
          <w:p w14:paraId="0DDC6BF1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employed</w:t>
            </w:r>
          </w:p>
        </w:tc>
        <w:tc>
          <w:tcPr>
            <w:tcW w:w="290" w:type="pct"/>
            <w:tcBorders>
              <w:bottom w:val="single" w:sz="4" w:space="0" w:color="auto"/>
            </w:tcBorders>
            <w:vAlign w:val="center"/>
          </w:tcPr>
          <w:p w14:paraId="5C25B293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121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2D4089D2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14.5</w:t>
            </w:r>
          </w:p>
        </w:tc>
        <w:tc>
          <w:tcPr>
            <w:tcW w:w="1233" w:type="pct"/>
            <w:vAlign w:val="center"/>
          </w:tcPr>
          <w:p w14:paraId="1FF3FDA8" w14:textId="77777777" w:rsidR="005C48A8" w:rsidRPr="00DF7A6A" w:rsidRDefault="005C48A8" w:rsidP="008534F6">
            <w:pPr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 xml:space="preserve">$80,000 to $99,999 </w:t>
            </w:r>
          </w:p>
        </w:tc>
        <w:tc>
          <w:tcPr>
            <w:tcW w:w="289" w:type="pct"/>
            <w:vAlign w:val="center"/>
          </w:tcPr>
          <w:p w14:paraId="6E56CAA1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103</w:t>
            </w:r>
          </w:p>
        </w:tc>
        <w:tc>
          <w:tcPr>
            <w:tcW w:w="363" w:type="pct"/>
            <w:vAlign w:val="center"/>
          </w:tcPr>
          <w:p w14:paraId="12A86FF6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12.4</w:t>
            </w:r>
          </w:p>
        </w:tc>
      </w:tr>
      <w:tr w:rsidR="005C48A8" w14:paraId="2573DB0B" w14:textId="77777777" w:rsidTr="008534F6">
        <w:trPr>
          <w:jc w:val="center"/>
        </w:trPr>
        <w:tc>
          <w:tcPr>
            <w:tcW w:w="2463" w:type="pct"/>
            <w:shd w:val="clear" w:color="auto" w:fill="D9D9D9" w:themeFill="background1" w:themeFillShade="D9"/>
            <w:vAlign w:val="center"/>
          </w:tcPr>
          <w:p w14:paraId="2AEE4E0E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Language</w:t>
            </w:r>
          </w:p>
        </w:tc>
        <w:tc>
          <w:tcPr>
            <w:tcW w:w="290" w:type="pct"/>
            <w:shd w:val="clear" w:color="auto" w:fill="D9D9D9" w:themeFill="background1" w:themeFillShade="D9"/>
            <w:vAlign w:val="center"/>
          </w:tcPr>
          <w:p w14:paraId="13352842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3" w:type="pct"/>
            <w:shd w:val="clear" w:color="auto" w:fill="D9D9D9" w:themeFill="background1" w:themeFillShade="D9"/>
            <w:vAlign w:val="center"/>
          </w:tcPr>
          <w:p w14:paraId="79563627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33" w:type="pct"/>
            <w:vAlign w:val="center"/>
          </w:tcPr>
          <w:p w14:paraId="7B686FA0" w14:textId="77777777" w:rsidR="005C48A8" w:rsidRPr="00DF7A6A" w:rsidRDefault="005C48A8" w:rsidP="008534F6">
            <w:pPr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 xml:space="preserve">$100,000 to $119,999 </w:t>
            </w:r>
          </w:p>
        </w:tc>
        <w:tc>
          <w:tcPr>
            <w:tcW w:w="289" w:type="pct"/>
            <w:vAlign w:val="center"/>
          </w:tcPr>
          <w:p w14:paraId="708F37E5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85</w:t>
            </w:r>
          </w:p>
        </w:tc>
        <w:tc>
          <w:tcPr>
            <w:tcW w:w="363" w:type="pct"/>
            <w:vAlign w:val="center"/>
          </w:tcPr>
          <w:p w14:paraId="41604640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10.2</w:t>
            </w:r>
          </w:p>
        </w:tc>
      </w:tr>
      <w:tr w:rsidR="005C48A8" w14:paraId="1A13D0DB" w14:textId="77777777" w:rsidTr="008534F6">
        <w:trPr>
          <w:jc w:val="center"/>
        </w:trPr>
        <w:tc>
          <w:tcPr>
            <w:tcW w:w="2463" w:type="pct"/>
            <w:vAlign w:val="center"/>
          </w:tcPr>
          <w:p w14:paraId="68A70E02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English</w:t>
            </w:r>
          </w:p>
        </w:tc>
        <w:tc>
          <w:tcPr>
            <w:tcW w:w="290" w:type="pct"/>
            <w:vAlign w:val="center"/>
          </w:tcPr>
          <w:p w14:paraId="6BD15AD6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809</w:t>
            </w:r>
          </w:p>
        </w:tc>
        <w:tc>
          <w:tcPr>
            <w:tcW w:w="363" w:type="pct"/>
            <w:vAlign w:val="center"/>
          </w:tcPr>
          <w:p w14:paraId="5996A419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97.1</w:t>
            </w:r>
          </w:p>
        </w:tc>
        <w:tc>
          <w:tcPr>
            <w:tcW w:w="1233" w:type="pct"/>
            <w:vAlign w:val="center"/>
          </w:tcPr>
          <w:p w14:paraId="032243B4" w14:textId="77777777" w:rsidR="005C48A8" w:rsidRPr="00DF7A6A" w:rsidRDefault="005C48A8" w:rsidP="008534F6">
            <w:pPr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$120,000 to $139,999</w:t>
            </w:r>
          </w:p>
        </w:tc>
        <w:tc>
          <w:tcPr>
            <w:tcW w:w="289" w:type="pct"/>
            <w:vAlign w:val="center"/>
          </w:tcPr>
          <w:p w14:paraId="548C0417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46</w:t>
            </w:r>
          </w:p>
        </w:tc>
        <w:tc>
          <w:tcPr>
            <w:tcW w:w="363" w:type="pct"/>
            <w:vAlign w:val="center"/>
          </w:tcPr>
          <w:p w14:paraId="1A85CCF0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5.5</w:t>
            </w:r>
          </w:p>
        </w:tc>
      </w:tr>
      <w:tr w:rsidR="005C48A8" w14:paraId="07378CA3" w14:textId="77777777" w:rsidTr="008534F6">
        <w:trPr>
          <w:jc w:val="center"/>
        </w:trPr>
        <w:tc>
          <w:tcPr>
            <w:tcW w:w="2463" w:type="pct"/>
            <w:vAlign w:val="center"/>
          </w:tcPr>
          <w:p w14:paraId="054027D8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French</w:t>
            </w:r>
          </w:p>
        </w:tc>
        <w:tc>
          <w:tcPr>
            <w:tcW w:w="290" w:type="pct"/>
            <w:vAlign w:val="center"/>
          </w:tcPr>
          <w:p w14:paraId="09454B7C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7</w:t>
            </w:r>
          </w:p>
        </w:tc>
        <w:tc>
          <w:tcPr>
            <w:tcW w:w="363" w:type="pct"/>
            <w:vAlign w:val="center"/>
          </w:tcPr>
          <w:p w14:paraId="426D887F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.8</w:t>
            </w:r>
          </w:p>
        </w:tc>
        <w:tc>
          <w:tcPr>
            <w:tcW w:w="1233" w:type="pct"/>
            <w:vAlign w:val="center"/>
          </w:tcPr>
          <w:p w14:paraId="7F1A4FAB" w14:textId="77777777" w:rsidR="005C48A8" w:rsidRPr="00DF7A6A" w:rsidRDefault="005C48A8" w:rsidP="008534F6">
            <w:pPr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$140,000 to $149,999</w:t>
            </w:r>
          </w:p>
        </w:tc>
        <w:tc>
          <w:tcPr>
            <w:tcW w:w="289" w:type="pct"/>
            <w:vAlign w:val="center"/>
          </w:tcPr>
          <w:p w14:paraId="2F6F43AA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33</w:t>
            </w:r>
          </w:p>
        </w:tc>
        <w:tc>
          <w:tcPr>
            <w:tcW w:w="363" w:type="pct"/>
            <w:vAlign w:val="center"/>
          </w:tcPr>
          <w:p w14:paraId="5A83A400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4.0</w:t>
            </w:r>
          </w:p>
        </w:tc>
      </w:tr>
      <w:tr w:rsidR="005C48A8" w14:paraId="690C2870" w14:textId="77777777" w:rsidTr="008534F6">
        <w:trPr>
          <w:jc w:val="center"/>
        </w:trPr>
        <w:tc>
          <w:tcPr>
            <w:tcW w:w="2463" w:type="pct"/>
            <w:vAlign w:val="center"/>
          </w:tcPr>
          <w:p w14:paraId="791B0D9F" w14:textId="77777777" w:rsidR="005C48A8" w:rsidRPr="00DF7A6A" w:rsidRDefault="005C48A8" w:rsidP="008534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290" w:type="pct"/>
            <w:vAlign w:val="center"/>
          </w:tcPr>
          <w:p w14:paraId="1DE686BF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17</w:t>
            </w:r>
          </w:p>
        </w:tc>
        <w:tc>
          <w:tcPr>
            <w:tcW w:w="363" w:type="pct"/>
            <w:vAlign w:val="center"/>
          </w:tcPr>
          <w:p w14:paraId="2FCC1C23" w14:textId="77777777" w:rsidR="005C48A8" w:rsidRPr="00DF7A6A" w:rsidRDefault="005C48A8" w:rsidP="008534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A6A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en-CA"/>
              </w:rPr>
              <w:t>2.0</w:t>
            </w:r>
          </w:p>
        </w:tc>
        <w:tc>
          <w:tcPr>
            <w:tcW w:w="1233" w:type="pct"/>
            <w:vAlign w:val="center"/>
          </w:tcPr>
          <w:p w14:paraId="446040E2" w14:textId="77777777" w:rsidR="005C48A8" w:rsidRPr="00DF7A6A" w:rsidRDefault="005C48A8" w:rsidP="008534F6">
            <w:pPr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$150,000 or more</w:t>
            </w:r>
          </w:p>
        </w:tc>
        <w:tc>
          <w:tcPr>
            <w:tcW w:w="289" w:type="pct"/>
            <w:vAlign w:val="center"/>
          </w:tcPr>
          <w:p w14:paraId="3BA5F398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87</w:t>
            </w:r>
          </w:p>
        </w:tc>
        <w:tc>
          <w:tcPr>
            <w:tcW w:w="363" w:type="pct"/>
            <w:vAlign w:val="center"/>
          </w:tcPr>
          <w:p w14:paraId="687EF1B9" w14:textId="77777777" w:rsidR="005C48A8" w:rsidRPr="00DF7A6A" w:rsidRDefault="005C48A8" w:rsidP="008534F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DF7A6A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eastAsia="en-CA"/>
              </w:rPr>
              <w:t>10.4</w:t>
            </w:r>
          </w:p>
        </w:tc>
      </w:tr>
    </w:tbl>
    <w:p w14:paraId="57A99DEE" w14:textId="77777777" w:rsidR="002C22DD" w:rsidRDefault="002C22DD"/>
    <w:sectPr w:rsidR="002C22DD" w:rsidSect="005C48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mirrorMargins/>
  <w:proofState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8A8"/>
    <w:rsid w:val="000A4947"/>
    <w:rsid w:val="000E031A"/>
    <w:rsid w:val="001728AF"/>
    <w:rsid w:val="002C22DD"/>
    <w:rsid w:val="002E3AB4"/>
    <w:rsid w:val="00386238"/>
    <w:rsid w:val="003C739E"/>
    <w:rsid w:val="004272D4"/>
    <w:rsid w:val="005316D5"/>
    <w:rsid w:val="005C48A8"/>
    <w:rsid w:val="00714348"/>
    <w:rsid w:val="00773883"/>
    <w:rsid w:val="00891396"/>
    <w:rsid w:val="009024C6"/>
    <w:rsid w:val="0099520E"/>
    <w:rsid w:val="00A340F6"/>
    <w:rsid w:val="00A608AC"/>
    <w:rsid w:val="00AA45F4"/>
    <w:rsid w:val="00C11620"/>
    <w:rsid w:val="00CB48AF"/>
    <w:rsid w:val="00D75A60"/>
    <w:rsid w:val="00EC161D"/>
    <w:rsid w:val="00EC2876"/>
    <w:rsid w:val="00EE0290"/>
    <w:rsid w:val="00F9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1A693"/>
  <w15:chartTrackingRefBased/>
  <w15:docId w15:val="{7ED1A4EE-E289-B442-9B86-ECC998C34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A60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5A60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5A60"/>
    <w:pPr>
      <w:keepNext/>
      <w:keepLines/>
      <w:spacing w:before="40" w:after="160" w:line="48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I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75A60"/>
    <w:pPr>
      <w:keepNext/>
      <w:keepLines/>
      <w:spacing w:before="40" w:line="480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lang w:val="en-I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75A60"/>
    <w:pPr>
      <w:keepNext/>
      <w:keepLines/>
      <w:spacing w:before="40" w:line="480" w:lineRule="auto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75A60"/>
    <w:pPr>
      <w:keepNext/>
      <w:keepLines/>
      <w:spacing w:before="40" w:line="480" w:lineRule="auto"/>
      <w:outlineLvl w:val="4"/>
    </w:pPr>
    <w:rPr>
      <w:rFonts w:asciiTheme="majorHAnsi" w:eastAsiaTheme="majorEastAsia" w:hAnsiTheme="majorHAnsi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48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48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48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48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rsid w:val="00D75A60"/>
    <w:pPr>
      <w:pageBreakBefore/>
      <w:spacing w:after="160" w:line="480" w:lineRule="auto"/>
      <w:jc w:val="center"/>
      <w:outlineLvl w:val="0"/>
    </w:pPr>
    <w:rPr>
      <w:rFonts w:asciiTheme="majorHAnsi" w:eastAsiaTheme="majorEastAsia" w:hAnsiTheme="majorHAnsi" w:cstheme="majorBidi"/>
      <w:kern w:val="24"/>
      <w:lang w:val="en-US" w:eastAsia="ja-JP"/>
    </w:rPr>
  </w:style>
  <w:style w:type="paragraph" w:customStyle="1" w:styleId="Title2">
    <w:name w:val="Title 2"/>
    <w:basedOn w:val="Normal"/>
    <w:uiPriority w:val="1"/>
    <w:qFormat/>
    <w:rsid w:val="00D75A60"/>
    <w:pPr>
      <w:spacing w:after="160" w:line="480" w:lineRule="auto"/>
      <w:jc w:val="center"/>
    </w:pPr>
    <w:rPr>
      <w:kern w:val="24"/>
      <w:lang w:val="en-US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D75A6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75A60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IN"/>
    </w:rPr>
  </w:style>
  <w:style w:type="character" w:customStyle="1" w:styleId="Heading3Char">
    <w:name w:val="Heading 3 Char"/>
    <w:basedOn w:val="DefaultParagraphFont"/>
    <w:link w:val="Heading3"/>
    <w:uiPriority w:val="9"/>
    <w:rsid w:val="00D75A60"/>
    <w:rPr>
      <w:rFonts w:asciiTheme="majorHAnsi" w:eastAsiaTheme="majorEastAsia" w:hAnsiTheme="majorHAnsi" w:cstheme="majorBidi"/>
      <w:color w:val="0A2F40" w:themeColor="accent1" w:themeShade="7F"/>
      <w:lang w:val="en-IN"/>
    </w:rPr>
  </w:style>
  <w:style w:type="character" w:customStyle="1" w:styleId="Heading4Char">
    <w:name w:val="Heading 4 Char"/>
    <w:basedOn w:val="DefaultParagraphFont"/>
    <w:link w:val="Heading4"/>
    <w:uiPriority w:val="9"/>
    <w:rsid w:val="00D75A60"/>
    <w:rPr>
      <w:rFonts w:asciiTheme="majorHAnsi" w:eastAsiaTheme="majorEastAsia" w:hAnsiTheme="majorHAnsi" w:cstheme="majorBidi"/>
      <w:i/>
      <w:iCs/>
      <w:color w:val="0F4761" w:themeColor="accent1" w:themeShade="BF"/>
      <w:lang w:val="en-IN"/>
    </w:rPr>
  </w:style>
  <w:style w:type="character" w:customStyle="1" w:styleId="Heading5Char">
    <w:name w:val="Heading 5 Char"/>
    <w:basedOn w:val="DefaultParagraphFont"/>
    <w:link w:val="Heading5"/>
    <w:uiPriority w:val="9"/>
    <w:rsid w:val="00D75A60"/>
    <w:rPr>
      <w:rFonts w:asciiTheme="majorHAnsi" w:eastAsiaTheme="majorEastAsia" w:hAnsiTheme="majorHAnsi" w:cstheme="majorBidi"/>
      <w:color w:val="0F4761" w:themeColor="accent1" w:themeShade="BF"/>
      <w:lang w:val="en-IN"/>
    </w:rPr>
  </w:style>
  <w:style w:type="paragraph" w:styleId="Title">
    <w:name w:val="Title"/>
    <w:basedOn w:val="Normal"/>
    <w:next w:val="Normal"/>
    <w:link w:val="TitleChar"/>
    <w:uiPriority w:val="1"/>
    <w:qFormat/>
    <w:rsid w:val="00D75A60"/>
    <w:pPr>
      <w:spacing w:before="2400" w:after="160" w:line="480" w:lineRule="auto"/>
      <w:contextualSpacing/>
      <w:jc w:val="center"/>
    </w:pPr>
    <w:rPr>
      <w:rFonts w:asciiTheme="majorHAnsi" w:eastAsiaTheme="majorEastAsia" w:hAnsiTheme="majorHAnsi" w:cstheme="majorBidi"/>
      <w:kern w:val="24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"/>
    <w:rsid w:val="00D75A60"/>
    <w:rPr>
      <w:rFonts w:asciiTheme="majorHAnsi" w:eastAsiaTheme="majorEastAsia" w:hAnsiTheme="majorHAnsi" w:cstheme="majorBidi"/>
      <w:kern w:val="24"/>
      <w:lang w:val="en-US" w:eastAsia="ja-JP"/>
    </w:rPr>
  </w:style>
  <w:style w:type="character" w:styleId="Emphasis">
    <w:name w:val="Emphasis"/>
    <w:basedOn w:val="DefaultParagraphFont"/>
    <w:uiPriority w:val="20"/>
    <w:qFormat/>
    <w:rsid w:val="00D75A60"/>
    <w:rPr>
      <w:i/>
      <w:iCs/>
    </w:rPr>
  </w:style>
  <w:style w:type="paragraph" w:styleId="NoSpacing">
    <w:name w:val="No Spacing"/>
    <w:aliases w:val="No Indent"/>
    <w:link w:val="NoSpacingChar"/>
    <w:uiPriority w:val="3"/>
    <w:qFormat/>
    <w:rsid w:val="00D75A60"/>
    <w:pPr>
      <w:spacing w:after="160" w:line="480" w:lineRule="auto"/>
    </w:pPr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aliases w:val="No Indent Char"/>
    <w:basedOn w:val="DefaultParagraphFont"/>
    <w:link w:val="NoSpacing"/>
    <w:uiPriority w:val="3"/>
    <w:rsid w:val="00D75A60"/>
    <w:rPr>
      <w:rFonts w:eastAsiaTheme="minorEastAsia"/>
      <w:sz w:val="22"/>
      <w:szCs w:val="22"/>
      <w:lang w:val="en-US" w:eastAsia="zh-CN"/>
    </w:rPr>
  </w:style>
  <w:style w:type="paragraph" w:styleId="ListParagraph">
    <w:name w:val="List Paragraph"/>
    <w:basedOn w:val="Normal"/>
    <w:uiPriority w:val="34"/>
    <w:qFormat/>
    <w:rsid w:val="00D75A60"/>
    <w:pPr>
      <w:spacing w:after="160" w:line="480" w:lineRule="auto"/>
      <w:ind w:left="720"/>
      <w:contextualSpacing/>
    </w:pPr>
    <w:rPr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D75A60"/>
    <w:pPr>
      <w:keepNext w:val="0"/>
      <w:keepLines w:val="0"/>
      <w:pageBreakBefore/>
      <w:spacing w:before="0" w:line="480" w:lineRule="auto"/>
      <w:jc w:val="center"/>
      <w:outlineLvl w:val="9"/>
    </w:pPr>
    <w:rPr>
      <w:color w:val="auto"/>
      <w:sz w:val="24"/>
    </w:rPr>
  </w:style>
  <w:style w:type="paragraph" w:customStyle="1" w:styleId="Metis">
    <w:name w:val="Metis"/>
    <w:basedOn w:val="NormalWeb"/>
    <w:next w:val="Heading2"/>
    <w:qFormat/>
    <w:rsid w:val="000E031A"/>
    <w:pPr>
      <w:jc w:val="both"/>
    </w:pPr>
    <w:rPr>
      <w:rFonts w:ascii="Roboto" w:eastAsia="Times New Roman" w:hAnsi="Roboto" w:cs="Open Sans"/>
      <w:bCs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E031A"/>
  </w:style>
  <w:style w:type="paragraph" w:customStyle="1" w:styleId="MNBCParagrpah">
    <w:name w:val="MNBC Paragrpah"/>
    <w:basedOn w:val="Normal"/>
    <w:qFormat/>
    <w:rsid w:val="005316D5"/>
    <w:pPr>
      <w:spacing w:before="160" w:after="160" w:line="264" w:lineRule="auto"/>
      <w:ind w:right="576"/>
    </w:pPr>
    <w:rPr>
      <w:rFonts w:ascii="Aptos" w:eastAsiaTheme="majorEastAsia" w:hAnsi="Aptos" w:cstheme="majorBidi"/>
      <w:i/>
      <w:iCs/>
      <w:color w:val="0E2841" w:themeColor="text2"/>
      <w:kern w:val="0"/>
      <w:lang w:val="en-US" w:eastAsia="ja-JP"/>
      <w14:ligatures w14:val="none"/>
    </w:rPr>
  </w:style>
  <w:style w:type="paragraph" w:customStyle="1" w:styleId="MNBCTitle">
    <w:name w:val="MNBC Title"/>
    <w:basedOn w:val="Title"/>
    <w:qFormat/>
    <w:rsid w:val="005316D5"/>
    <w:pPr>
      <w:spacing w:before="0" w:after="0" w:line="240" w:lineRule="auto"/>
      <w:ind w:right="1440"/>
      <w:contextualSpacing w:val="0"/>
      <w:jc w:val="left"/>
    </w:pPr>
    <w:rPr>
      <w:rFonts w:ascii="Aptos" w:hAnsi="Aptos"/>
      <w:b/>
      <w:color w:val="25325C"/>
      <w:kern w:val="28"/>
      <w:sz w:val="48"/>
      <w:szCs w:val="9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48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48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48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48A8"/>
    <w:rPr>
      <w:rFonts w:asciiTheme="minorHAnsi" w:eastAsiaTheme="majorEastAsia" w:hAnsiTheme="minorHAnsi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48A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48A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48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48A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C48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8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8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48A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C48A8"/>
    <w:rPr>
      <w:rFonts w:asciiTheme="minorHAnsi" w:hAnsiTheme="minorHAnsi" w:cstheme="minorBidi"/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C48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1273</Characters>
  <Application>Microsoft Office Word</Application>
  <DocSecurity>0</DocSecurity>
  <Lines>27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 Haverila</dc:creator>
  <cp:keywords/>
  <dc:description/>
  <cp:lastModifiedBy>Matti Haverila</cp:lastModifiedBy>
  <cp:revision>7</cp:revision>
  <dcterms:created xsi:type="dcterms:W3CDTF">2026-03-31T21:09:00Z</dcterms:created>
  <dcterms:modified xsi:type="dcterms:W3CDTF">2026-07-22T17:13:00Z</dcterms:modified>
</cp:coreProperties>
</file>