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00C" w:rsidRDefault="006D100C" w:rsidP="006D100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0143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-10.29-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D100C" w:rsidRPr="002657A6" w:rsidRDefault="006D100C" w:rsidP="006D100C">
      <w:pPr>
        <w:widowControl/>
        <w:spacing w:line="480" w:lineRule="auto"/>
        <w:rPr>
          <w:rFonts w:ascii="宋体" w:eastAsia="宋体" w:hAnsi="宋体" w:cs="宋体"/>
          <w:kern w:val="0"/>
          <w:szCs w:val="21"/>
        </w:rPr>
      </w:pPr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Figure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S1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>.</w:t>
      </w:r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Verification of </w:t>
      </w:r>
      <w:proofErr w:type="spellStart"/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>HGT1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gene overexpression plasmids and strains</w:t>
      </w:r>
      <w:r w:rsidRPr="002657A6">
        <w:rPr>
          <w:rFonts w:ascii="Times New Roman" w:eastAsia="宋体" w:hAnsi="Times New Roman" w:cs="Times New Roman"/>
          <w:color w:val="000000"/>
          <w:szCs w:val="21"/>
        </w:rPr>
        <w:t>.</w:t>
      </w:r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 w:rsidRPr="002657A6">
        <w:rPr>
          <w:rFonts w:ascii="Times New Roman" w:eastAsia="宋体" w:hAnsi="Times New Roman" w:cs="Times New Roman"/>
          <w:color w:val="000000"/>
          <w:szCs w:val="21"/>
        </w:rPr>
        <w:t>(a)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Verification of the plasmid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p20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, M: DNA marker Ⅲ, 1: </w:t>
      </w:r>
      <w:proofErr w:type="spellStart"/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hyg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 (1389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), 2: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P</w:t>
      </w:r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gla</w:t>
      </w:r>
      <w:r w:rsidRPr="002657A6">
        <w:rPr>
          <w:rFonts w:ascii="Times New Roman" w:eastAsia="宋体" w:hAnsi="Times New Roman" w:cs="Times New Roman"/>
          <w:color w:val="000000"/>
          <w:szCs w:val="21"/>
        </w:rPr>
        <w:t>A-</w:t>
      </w:r>
      <w:r w:rsidRPr="005342C5">
        <w:rPr>
          <w:rFonts w:ascii="Times New Roman" w:eastAsia="宋体" w:hAnsi="Times New Roman" w:cs="Times New Roman"/>
          <w:i/>
          <w:color w:val="000000"/>
          <w:szCs w:val="21"/>
        </w:rPr>
        <w:t>HGT1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 (3312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), 3: </w:t>
      </w:r>
      <w:proofErr w:type="spellStart"/>
      <w:r w:rsidRPr="005342C5">
        <w:rPr>
          <w:rFonts w:ascii="Times New Roman" w:eastAsia="宋体" w:hAnsi="Times New Roman" w:cs="Times New Roman"/>
          <w:i/>
          <w:color w:val="000000"/>
          <w:szCs w:val="21"/>
        </w:rPr>
        <w:t>HGT1</w:t>
      </w:r>
      <w:r w:rsidRPr="002657A6">
        <w:rPr>
          <w:rFonts w:ascii="Times New Roman" w:eastAsia="宋体" w:hAnsi="Times New Roman" w:cs="Times New Roman"/>
          <w:color w:val="000000"/>
          <w:szCs w:val="21"/>
        </w:rPr>
        <w:t>-</w:t>
      </w:r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hyg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 (3217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), 4: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P</w:t>
      </w:r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gla</w:t>
      </w:r>
      <w:r w:rsidRPr="002657A6">
        <w:rPr>
          <w:rFonts w:ascii="Times New Roman" w:eastAsia="宋体" w:hAnsi="Times New Roman" w:cs="Times New Roman"/>
          <w:color w:val="000000"/>
          <w:szCs w:val="21"/>
        </w:rPr>
        <w:t>A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>–</w:t>
      </w:r>
      <w:proofErr w:type="spellStart"/>
      <w:r w:rsidRPr="005342C5">
        <w:rPr>
          <w:rFonts w:ascii="Times New Roman" w:eastAsia="宋体" w:hAnsi="Times New Roman" w:cs="Times New Roman"/>
          <w:i/>
          <w:color w:val="000000"/>
          <w:szCs w:val="21"/>
        </w:rPr>
        <w:t>HGT1</w:t>
      </w:r>
      <w:r>
        <w:rPr>
          <w:rFonts w:ascii="Times New Roman" w:eastAsia="宋体" w:hAnsi="Times New Roman" w:cs="Times New Roman"/>
          <w:color w:val="000000"/>
          <w:szCs w:val="21"/>
        </w:rPr>
        <w:t>-</w:t>
      </w:r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hyg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 (4710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); (b) Verification of the plasmid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p21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, M: DNA marker Ⅲ, 1: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P</w:t>
      </w:r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aox1</w:t>
      </w:r>
      <w:r w:rsidRPr="002657A6">
        <w:rPr>
          <w:rFonts w:ascii="Times New Roman" w:eastAsia="宋体" w:hAnsi="Times New Roman" w:cs="Times New Roman"/>
          <w:color w:val="000000"/>
          <w:szCs w:val="21"/>
        </w:rPr>
        <w:t>-</w:t>
      </w:r>
      <w:r w:rsidRPr="005342C5">
        <w:rPr>
          <w:rFonts w:ascii="Times New Roman" w:eastAsia="宋体" w:hAnsi="Times New Roman" w:cs="Times New Roman"/>
          <w:i/>
          <w:color w:val="000000"/>
          <w:szCs w:val="21"/>
        </w:rPr>
        <w:t>HGT1</w:t>
      </w:r>
      <w:r>
        <w:rPr>
          <w:rFonts w:ascii="Times New Roman" w:eastAsia="宋体" w:hAnsi="Times New Roman" w:cs="Times New Roman"/>
          <w:color w:val="000000"/>
          <w:szCs w:val="21"/>
        </w:rPr>
        <w:t>-</w:t>
      </w:r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hyg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 (4612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), 2: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HGT1-</w:t>
      </w:r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hyg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 (3217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), 3: </w:t>
      </w:r>
      <w:proofErr w:type="spellStart"/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hyg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 (1389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), 4: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P</w:t>
      </w:r>
      <w:r w:rsidRPr="002657A6">
        <w:rPr>
          <w:rFonts w:ascii="Times New Roman" w:eastAsia="宋体" w:hAnsi="Times New Roman" w:cs="Times New Roman"/>
          <w:i/>
          <w:iCs/>
          <w:color w:val="000000"/>
          <w:szCs w:val="21"/>
        </w:rPr>
        <w:t>aox1</w:t>
      </w:r>
      <w:r w:rsidRPr="002657A6">
        <w:rPr>
          <w:rFonts w:ascii="Times New Roman" w:eastAsia="宋体" w:hAnsi="Times New Roman" w:cs="Times New Roman"/>
          <w:color w:val="000000"/>
          <w:szCs w:val="21"/>
        </w:rPr>
        <w:t>-</w:t>
      </w:r>
      <w:r w:rsidRPr="005342C5">
        <w:rPr>
          <w:rFonts w:ascii="Times New Roman" w:eastAsia="宋体" w:hAnsi="Times New Roman" w:cs="Times New Roman"/>
          <w:i/>
          <w:color w:val="000000"/>
          <w:szCs w:val="21"/>
        </w:rPr>
        <w:t>HGT1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 xml:space="preserve"> (3223 </w:t>
      </w:r>
      <w:proofErr w:type="spellStart"/>
      <w:r w:rsidRPr="002657A6">
        <w:rPr>
          <w:rFonts w:ascii="Times New Roman" w:eastAsia="宋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宋体" w:hAnsi="Times New Roman" w:cs="Times New Roman"/>
          <w:color w:val="000000"/>
          <w:szCs w:val="21"/>
        </w:rPr>
        <w:t>);</w:t>
      </w:r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(c) Verification of </w:t>
      </w:r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 xml:space="preserve">A. </w:t>
      </w:r>
      <w:proofErr w:type="spellStart"/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>niger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p20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transformants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, M: DNA marker Ⅲ, 1: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p20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plasmid control, 2: negative control, 3-10: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p20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transformants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genome verifying of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P</w:t>
      </w:r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>gla</w:t>
      </w:r>
      <w:r w:rsidRPr="002657A6">
        <w:rPr>
          <w:rFonts w:ascii="Times New Roman" w:eastAsia="等线" w:hAnsi="Times New Roman" w:cs="Times New Roman"/>
          <w:color w:val="000000"/>
          <w:szCs w:val="21"/>
        </w:rPr>
        <w:t>A-</w:t>
      </w:r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>HGT1</w:t>
      </w:r>
      <w:proofErr w:type="spellEnd"/>
      <w:r w:rsidRPr="005342C5">
        <w:rPr>
          <w:rFonts w:ascii="Times New Roman" w:eastAsia="等线" w:hAnsi="Times New Roman" w:cs="Times New Roman"/>
          <w:iCs/>
          <w:color w:val="000000"/>
          <w:szCs w:val="21"/>
        </w:rPr>
        <w:t xml:space="preserve"> </w:t>
      </w:r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(3312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); (d) Verification of </w:t>
      </w:r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 xml:space="preserve">A. </w:t>
      </w:r>
      <w:proofErr w:type="spellStart"/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>niger</w:t>
      </w:r>
      <w:proofErr w:type="spellEnd"/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 xml:space="preserve">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p21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transformants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M: DNA marker Ⅲ, 1: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p21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plasmid control, 2: negative control, 3-10: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p21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transformants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genome verifying of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P</w:t>
      </w:r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>aox1</w:t>
      </w:r>
      <w:r w:rsidRPr="002657A6">
        <w:rPr>
          <w:rFonts w:ascii="Times New Roman" w:eastAsia="等线" w:hAnsi="Times New Roman" w:cs="Times New Roman"/>
          <w:color w:val="000000"/>
          <w:szCs w:val="21"/>
        </w:rPr>
        <w:t>-</w:t>
      </w:r>
      <w:r w:rsidRPr="002657A6">
        <w:rPr>
          <w:rFonts w:ascii="Times New Roman" w:eastAsia="等线" w:hAnsi="Times New Roman" w:cs="Times New Roman"/>
          <w:i/>
          <w:iCs/>
          <w:color w:val="000000"/>
          <w:szCs w:val="21"/>
        </w:rPr>
        <w:t>HGT1</w:t>
      </w:r>
      <w:proofErr w:type="spellEnd"/>
      <w:r w:rsidRPr="005342C5">
        <w:rPr>
          <w:rFonts w:ascii="Times New Roman" w:eastAsia="等线" w:hAnsi="Times New Roman" w:cs="Times New Roman"/>
          <w:iCs/>
          <w:color w:val="00000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szCs w:val="21"/>
        </w:rPr>
        <w:t>(3223</w:t>
      </w:r>
      <w:r w:rsidRPr="002657A6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proofErr w:type="spellStart"/>
      <w:r w:rsidRPr="002657A6">
        <w:rPr>
          <w:rFonts w:ascii="Times New Roman" w:eastAsia="等线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等线" w:hAnsi="Times New Roman" w:cs="Times New Roman"/>
          <w:color w:val="000000"/>
          <w:szCs w:val="21"/>
        </w:rPr>
        <w:t>);</w:t>
      </w:r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(e) </w:t>
      </w:r>
      <w:proofErr w:type="spellStart"/>
      <w:r w:rsidRPr="002657A6">
        <w:rPr>
          <w:rFonts w:ascii="Times New Roman" w:eastAsia="黑体" w:hAnsi="Times New Roman" w:cs="Times New Roman"/>
          <w:i/>
          <w:iCs/>
          <w:color w:val="000000"/>
          <w:szCs w:val="21"/>
        </w:rPr>
        <w:t>HTG1</w:t>
      </w:r>
      <w:r w:rsidRPr="002657A6">
        <w:rPr>
          <w:rFonts w:ascii="Times New Roman" w:eastAsia="黑体" w:hAnsi="Times New Roman" w:cs="Times New Roman"/>
          <w:color w:val="000000"/>
          <w:szCs w:val="21"/>
        </w:rPr>
        <w:t>-</w:t>
      </w:r>
      <w:r w:rsidRPr="002657A6">
        <w:rPr>
          <w:rFonts w:ascii="Times New Roman" w:eastAsia="黑体" w:hAnsi="Times New Roman" w:cs="Times New Roman"/>
          <w:i/>
          <w:iCs/>
          <w:color w:val="000000"/>
          <w:szCs w:val="21"/>
        </w:rPr>
        <w:t>hyg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proofErr w:type="spellStart"/>
      <w:r w:rsidRPr="002657A6">
        <w:rPr>
          <w:rFonts w:ascii="Times New Roman" w:eastAsia="黑体" w:hAnsi="Times New Roman" w:cs="Times New Roman"/>
          <w:color w:val="000000"/>
          <w:szCs w:val="21"/>
        </w:rPr>
        <w:t>verifation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M: DNA marker Ⅲ 1: plasmid control, 2: negative control, 2-10: </w:t>
      </w:r>
      <w:proofErr w:type="spellStart"/>
      <w:r w:rsidRPr="002657A6">
        <w:rPr>
          <w:rFonts w:ascii="Times New Roman" w:eastAsia="黑体" w:hAnsi="Times New Roman" w:cs="Times New Roman"/>
          <w:color w:val="000000"/>
          <w:szCs w:val="21"/>
        </w:rPr>
        <w:t>PCR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product of </w:t>
      </w:r>
      <w:proofErr w:type="spellStart"/>
      <w:r w:rsidRPr="002657A6">
        <w:rPr>
          <w:rFonts w:ascii="Times New Roman" w:eastAsia="黑体" w:hAnsi="Times New Roman" w:cs="Times New Roman"/>
          <w:i/>
          <w:iCs/>
          <w:color w:val="000000"/>
          <w:szCs w:val="21"/>
        </w:rPr>
        <w:t>HTG1</w:t>
      </w:r>
      <w:r w:rsidRPr="002657A6">
        <w:rPr>
          <w:rFonts w:ascii="Times New Roman" w:eastAsia="黑体" w:hAnsi="Times New Roman" w:cs="Times New Roman"/>
          <w:color w:val="000000"/>
          <w:szCs w:val="21"/>
        </w:rPr>
        <w:t>-</w:t>
      </w:r>
      <w:r w:rsidRPr="002657A6">
        <w:rPr>
          <w:rFonts w:ascii="Times New Roman" w:eastAsia="黑体" w:hAnsi="Times New Roman" w:cs="Times New Roman"/>
          <w:i/>
          <w:iCs/>
          <w:color w:val="000000"/>
          <w:szCs w:val="21"/>
        </w:rPr>
        <w:t>hyg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(3217 </w:t>
      </w:r>
      <w:proofErr w:type="spellStart"/>
      <w:r w:rsidRPr="002657A6">
        <w:rPr>
          <w:rFonts w:ascii="Times New Roman" w:eastAsia="黑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) from </w:t>
      </w:r>
      <w:proofErr w:type="spellStart"/>
      <w:r w:rsidRPr="002657A6">
        <w:rPr>
          <w:rFonts w:ascii="Times New Roman" w:eastAsia="黑体" w:hAnsi="Times New Roman" w:cs="Times New Roman"/>
          <w:color w:val="000000"/>
          <w:szCs w:val="21"/>
        </w:rPr>
        <w:t>transformants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genome; (f) Verifying from </w:t>
      </w:r>
      <w:proofErr w:type="spellStart"/>
      <w:r w:rsidRPr="002657A6">
        <w:rPr>
          <w:rFonts w:ascii="Times New Roman" w:eastAsia="黑体" w:hAnsi="Times New Roman" w:cs="Times New Roman"/>
          <w:i/>
          <w:iCs/>
          <w:color w:val="000000"/>
          <w:szCs w:val="21"/>
        </w:rPr>
        <w:t>ku70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 w:rsidRPr="000F0795">
        <w:rPr>
          <w:rFonts w:ascii="Times New Roman" w:eastAsia="黑体" w:hAnsi="Times New Roman" w:cs="Times New Roman"/>
          <w:color w:val="000000"/>
          <w:szCs w:val="21"/>
        </w:rPr>
        <w:t>upstream sequence</w:t>
      </w:r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to </w:t>
      </w:r>
      <w:r>
        <w:rPr>
          <w:rFonts w:ascii="Times New Roman" w:eastAsia="黑体" w:hAnsi="Times New Roman" w:cs="Times New Roman"/>
          <w:color w:val="000000"/>
          <w:szCs w:val="21"/>
        </w:rPr>
        <w:t>the down</w:t>
      </w:r>
      <w:r w:rsidRPr="000F0795">
        <w:rPr>
          <w:rFonts w:ascii="Times New Roman" w:eastAsia="黑体" w:hAnsi="Times New Roman" w:cs="Times New Roman"/>
          <w:color w:val="000000"/>
          <w:szCs w:val="21"/>
        </w:rPr>
        <w:t>stream sequence</w:t>
      </w:r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of the </w:t>
      </w:r>
      <w:proofErr w:type="spellStart"/>
      <w:r w:rsidRPr="002657A6">
        <w:rPr>
          <w:rFonts w:ascii="Times New Roman" w:eastAsia="黑体" w:hAnsi="Times New Roman" w:cs="Times New Roman"/>
          <w:color w:val="000000"/>
          <w:szCs w:val="21"/>
        </w:rPr>
        <w:t>transformants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M: DNA marker Ⅲ 1: plasmid control (5710 </w:t>
      </w:r>
      <w:proofErr w:type="spellStart"/>
      <w:r w:rsidRPr="002657A6">
        <w:rPr>
          <w:rFonts w:ascii="Times New Roman" w:eastAsia="黑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>), 2 negative control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(1800 </w:t>
      </w:r>
      <w:proofErr w:type="spellStart"/>
      <w:r w:rsidRPr="002657A6">
        <w:rPr>
          <w:rFonts w:ascii="Times New Roman" w:eastAsia="黑体" w:hAnsi="Times New Roman" w:cs="Times New Roman"/>
          <w:color w:val="000000"/>
          <w:szCs w:val="21"/>
        </w:rPr>
        <w:t>bp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), 3-10: </w:t>
      </w:r>
      <w:proofErr w:type="spellStart"/>
      <w:r w:rsidRPr="002657A6">
        <w:rPr>
          <w:rFonts w:ascii="Times New Roman" w:eastAsia="黑体" w:hAnsi="Times New Roman" w:cs="Times New Roman"/>
          <w:color w:val="000000"/>
          <w:szCs w:val="21"/>
        </w:rPr>
        <w:t>transformants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genome</w:t>
      </w:r>
      <w:r w:rsidRPr="002657A6">
        <w:rPr>
          <w:rFonts w:ascii="Times New Roman" w:eastAsia="黑体" w:hAnsi="Times New Roman" w:cs="Times New Roman"/>
          <w:i/>
          <w:iCs/>
          <w:color w:val="000000"/>
          <w:szCs w:val="21"/>
        </w:rPr>
        <w:t xml:space="preserve"> </w:t>
      </w:r>
      <w:proofErr w:type="spellStart"/>
      <w:r w:rsidRPr="002657A6">
        <w:rPr>
          <w:rFonts w:ascii="Times New Roman" w:eastAsia="黑体" w:hAnsi="Times New Roman" w:cs="Times New Roman"/>
          <w:i/>
          <w:iCs/>
          <w:color w:val="000000"/>
          <w:szCs w:val="21"/>
        </w:rPr>
        <w:t>ku70</w:t>
      </w:r>
      <w:proofErr w:type="spellEnd"/>
      <w:r w:rsidRPr="002657A6">
        <w:rPr>
          <w:rFonts w:ascii="Times New Roman" w:eastAsia="黑体" w:hAnsi="Times New Roman" w:cs="Times New Roman"/>
          <w:color w:val="000000"/>
          <w:szCs w:val="21"/>
        </w:rPr>
        <w:t xml:space="preserve"> amplification</w:t>
      </w:r>
      <w:r w:rsidRPr="002657A6">
        <w:rPr>
          <w:rFonts w:ascii="Times New Roman" w:eastAsia="宋体" w:hAnsi="Times New Roman" w:cs="Times New Roman"/>
          <w:color w:val="000000"/>
          <w:szCs w:val="21"/>
        </w:rPr>
        <w:t>.</w:t>
      </w:r>
    </w:p>
    <w:p w:rsidR="0047071D" w:rsidRPr="006D100C" w:rsidRDefault="0047071D"/>
    <w:sectPr w:rsidR="0047071D" w:rsidRPr="006D1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312"/>
    <w:rsid w:val="0047071D"/>
    <w:rsid w:val="006B6312"/>
    <w:rsid w:val="006D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57ECBF91-ED01-4282-B2DF-9C4688C5A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10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毕 付提</dc:creator>
  <cp:keywords/>
  <dc:description/>
  <cp:lastModifiedBy>毕 付提</cp:lastModifiedBy>
  <cp:revision>2</cp:revision>
  <dcterms:created xsi:type="dcterms:W3CDTF">2020-10-30T22:07:00Z</dcterms:created>
  <dcterms:modified xsi:type="dcterms:W3CDTF">2020-10-30T22:07:00Z</dcterms:modified>
</cp:coreProperties>
</file>