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769B5D" w14:textId="5D24CD65" w:rsidR="00D12B2E" w:rsidRPr="007D369F" w:rsidRDefault="00114FD0" w:rsidP="005521C2">
      <w:pPr>
        <w:spacing w:line="240" w:lineRule="exact"/>
        <w:ind w:firstLineChars="450" w:firstLine="1080"/>
        <w:rPr>
          <w:rFonts w:ascii="Times New Roman" w:hAnsi="Times New Roman" w:cs="Times New Roman"/>
          <w:kern w:val="0"/>
          <w:sz w:val="24"/>
          <w:szCs w:val="24"/>
        </w:rPr>
      </w:pPr>
      <w:r w:rsidRPr="00114FD0"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  <w:t>Table</w:t>
      </w:r>
      <w:r w:rsidRPr="00114FD0">
        <w:rPr>
          <w:rStyle w:val="a3"/>
          <w:rFonts w:ascii="Times New Roman" w:hAnsi="Times New Roman" w:cs="Times New Roman" w:hint="eastAsia"/>
          <w:color w:val="auto"/>
          <w:sz w:val="24"/>
          <w:szCs w:val="24"/>
          <w:u w:val="none"/>
        </w:rPr>
        <w:t xml:space="preserve"> S1 </w:t>
      </w:r>
      <w:r w:rsidRPr="008C3987">
        <w:rPr>
          <w:rFonts w:ascii="Times New Roman" w:hAnsi="Times New Roman" w:cs="Times New Roman"/>
          <w:kern w:val="0"/>
          <w:sz w:val="24"/>
          <w:szCs w:val="24"/>
        </w:rPr>
        <w:t>Chem</w:t>
      </w:r>
      <w:r>
        <w:rPr>
          <w:rFonts w:ascii="Times New Roman" w:hAnsi="Times New Roman" w:cs="Times New Roman"/>
          <w:kern w:val="0"/>
          <w:sz w:val="24"/>
          <w:szCs w:val="24"/>
        </w:rPr>
        <w:t>ical constituents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of compounds with relative ratio above 1% </w:t>
      </w:r>
      <w:r>
        <w:rPr>
          <w:rFonts w:ascii="Times New Roman" w:hAnsi="Times New Roman" w:cs="Times New Roman"/>
          <w:kern w:val="0"/>
          <w:sz w:val="24"/>
          <w:szCs w:val="24"/>
        </w:rPr>
        <w:t>identified in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C034FD">
        <w:rPr>
          <w:rFonts w:ascii="Times New Roman" w:hAnsi="Times New Roman" w:cs="Times New Roman" w:hint="eastAsia"/>
          <w:kern w:val="0"/>
          <w:szCs w:val="21"/>
        </w:rPr>
        <w:t xml:space="preserve">the </w:t>
      </w:r>
      <w:proofErr w:type="spellStart"/>
      <w:r w:rsidRPr="00C034FD">
        <w:rPr>
          <w:rFonts w:ascii="Times New Roman" w:hAnsi="Times New Roman" w:cs="Times New Roman" w:hint="eastAsia"/>
          <w:kern w:val="0"/>
          <w:szCs w:val="21"/>
        </w:rPr>
        <w:t>EtOAc</w:t>
      </w:r>
      <w:proofErr w:type="spellEnd"/>
      <w:r w:rsidRPr="00C034FD">
        <w:rPr>
          <w:rFonts w:ascii="Times New Roman" w:hAnsi="Times New Roman" w:cs="Times New Roman" w:hint="eastAsia"/>
          <w:kern w:val="0"/>
          <w:szCs w:val="21"/>
        </w:rPr>
        <w:t xml:space="preserve"> </w:t>
      </w:r>
      <w:r w:rsidRPr="007D369F">
        <w:rPr>
          <w:rFonts w:ascii="Times New Roman" w:hAnsi="Times New Roman" w:cs="Times New Roman"/>
          <w:kern w:val="0"/>
          <w:sz w:val="24"/>
          <w:szCs w:val="24"/>
        </w:rPr>
        <w:t>extract</w:t>
      </w:r>
      <w:r w:rsidRPr="007D369F">
        <w:rPr>
          <w:rFonts w:ascii="Times New Roman" w:hAnsi="Times New Roman" w:cs="Times New Roman" w:hint="eastAsia"/>
          <w:kern w:val="0"/>
          <w:sz w:val="24"/>
          <w:szCs w:val="24"/>
        </w:rPr>
        <w:t xml:space="preserve"> of </w:t>
      </w:r>
      <w:r w:rsidRPr="007D369F">
        <w:rPr>
          <w:rFonts w:ascii="Times New Roman" w:hAnsi="Times New Roman" w:cs="Times New Roman"/>
          <w:kern w:val="0"/>
          <w:sz w:val="24"/>
          <w:szCs w:val="24"/>
        </w:rPr>
        <w:t>isolate</w:t>
      </w:r>
      <w:r w:rsidRPr="00C034FD">
        <w:rPr>
          <w:rFonts w:ascii="Times New Roman" w:hAnsi="Times New Roman" w:cs="Times New Roman" w:hint="eastAsia"/>
          <w:kern w:val="0"/>
          <w:szCs w:val="21"/>
        </w:rPr>
        <w:t xml:space="preserve"> </w:t>
      </w:r>
      <w:r w:rsidRPr="007D369F">
        <w:rPr>
          <w:rFonts w:ascii="Times New Roman" w:hAnsi="Times New Roman" w:cs="Times New Roman" w:hint="eastAsia"/>
          <w:kern w:val="0"/>
          <w:sz w:val="24"/>
          <w:szCs w:val="24"/>
        </w:rPr>
        <w:t>LRE541.</w:t>
      </w:r>
    </w:p>
    <w:tbl>
      <w:tblPr>
        <w:tblW w:w="14743" w:type="dxa"/>
        <w:jc w:val="center"/>
        <w:tblLook w:val="04A0" w:firstRow="1" w:lastRow="0" w:firstColumn="1" w:lastColumn="0" w:noHBand="0" w:noVBand="1"/>
      </w:tblPr>
      <w:tblGrid>
        <w:gridCol w:w="1002"/>
        <w:gridCol w:w="570"/>
        <w:gridCol w:w="4666"/>
        <w:gridCol w:w="2126"/>
        <w:gridCol w:w="1134"/>
        <w:gridCol w:w="2694"/>
        <w:gridCol w:w="2551"/>
      </w:tblGrid>
      <w:tr w:rsidR="002969C4" w:rsidRPr="002969C4" w14:paraId="298042D1" w14:textId="77777777" w:rsidTr="002969C4">
        <w:trPr>
          <w:trHeight w:val="300"/>
          <w:jc w:val="center"/>
        </w:trPr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96E0BE" w14:textId="77777777" w:rsidR="002969C4" w:rsidRPr="002969C4" w:rsidRDefault="002969C4" w:rsidP="002969C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38BED9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FE8558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Constituents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4E33D9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Molecular formula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27CC1F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m/z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CE9542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Retention time (min)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40D035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Relative ratio (%)</w:t>
            </w:r>
          </w:p>
        </w:tc>
      </w:tr>
      <w:tr w:rsidR="002969C4" w:rsidRPr="002969C4" w14:paraId="03FB11FD" w14:textId="77777777" w:rsidTr="002969C4">
        <w:trPr>
          <w:trHeight w:val="330"/>
          <w:jc w:val="center"/>
        </w:trPr>
        <w:tc>
          <w:tcPr>
            <w:tcW w:w="100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890234B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ESI (−)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6C625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C415F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Homovanillic</w:t>
            </w:r>
            <w:proofErr w:type="spellEnd"/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acid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4C1BC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9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10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93C9C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182.058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71B7E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6.709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67D20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20.2688</w:t>
            </w:r>
          </w:p>
        </w:tc>
      </w:tr>
      <w:tr w:rsidR="002969C4" w:rsidRPr="002969C4" w14:paraId="2C9075D7" w14:textId="77777777" w:rsidTr="002969C4">
        <w:trPr>
          <w:trHeight w:val="330"/>
          <w:jc w:val="center"/>
        </w:trPr>
        <w:tc>
          <w:tcPr>
            <w:tcW w:w="100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EDD6D3" w14:textId="77777777" w:rsidR="002969C4" w:rsidRPr="002969C4" w:rsidRDefault="002969C4" w:rsidP="002969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57342C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93575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4-Hydroxyphenylpyruvic acid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48931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9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8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005C7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180.042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A691F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8.045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FD58E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5.92846</w:t>
            </w:r>
          </w:p>
        </w:tc>
      </w:tr>
      <w:tr w:rsidR="002969C4" w:rsidRPr="002969C4" w14:paraId="70E6F4F0" w14:textId="77777777" w:rsidTr="002969C4">
        <w:trPr>
          <w:trHeight w:val="330"/>
          <w:jc w:val="center"/>
        </w:trPr>
        <w:tc>
          <w:tcPr>
            <w:tcW w:w="100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0576FF" w14:textId="77777777" w:rsidR="002969C4" w:rsidRPr="002969C4" w:rsidRDefault="002969C4" w:rsidP="002969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B2EFD4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74DAB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Phenylglyoxylic</w:t>
            </w:r>
            <w:proofErr w:type="spellEnd"/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acid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B4EB3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8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6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6D7A3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150.032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B3AF1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7.75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10845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5.84124</w:t>
            </w:r>
          </w:p>
        </w:tc>
      </w:tr>
      <w:tr w:rsidR="002969C4" w:rsidRPr="002969C4" w14:paraId="13D57EF3" w14:textId="77777777" w:rsidTr="002969C4">
        <w:trPr>
          <w:trHeight w:val="330"/>
          <w:jc w:val="center"/>
        </w:trPr>
        <w:tc>
          <w:tcPr>
            <w:tcW w:w="100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4F8C08" w14:textId="77777777" w:rsidR="002969C4" w:rsidRPr="002969C4" w:rsidRDefault="002969C4" w:rsidP="002969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BBEE96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CEEF8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4-Hydroxyphenylacetic acid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8914F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8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8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B6F26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152.047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3CA69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8.944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91487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5.77495</w:t>
            </w:r>
          </w:p>
        </w:tc>
      </w:tr>
      <w:tr w:rsidR="002969C4" w:rsidRPr="002969C4" w14:paraId="03E1EAAF" w14:textId="77777777" w:rsidTr="002969C4">
        <w:trPr>
          <w:trHeight w:val="330"/>
          <w:jc w:val="center"/>
        </w:trPr>
        <w:tc>
          <w:tcPr>
            <w:tcW w:w="100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73E614" w14:textId="77777777" w:rsidR="002969C4" w:rsidRPr="002969C4" w:rsidRDefault="002969C4" w:rsidP="002969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4E50C6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DAF05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3',4'-Dihydroxyphenylacetone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03833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9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10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8A6C9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166.063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357F1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8.878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19A1B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4.06443</w:t>
            </w:r>
          </w:p>
        </w:tc>
      </w:tr>
      <w:tr w:rsidR="002969C4" w:rsidRPr="002969C4" w14:paraId="2BE9749F" w14:textId="77777777" w:rsidTr="002969C4">
        <w:trPr>
          <w:trHeight w:val="330"/>
          <w:jc w:val="center"/>
        </w:trPr>
        <w:tc>
          <w:tcPr>
            <w:tcW w:w="100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F4EC22" w14:textId="77777777" w:rsidR="002969C4" w:rsidRPr="002969C4" w:rsidRDefault="002969C4" w:rsidP="002969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137C71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9B559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2-Hydroxybenzyl alcohol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ED6F3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7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8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8E3EB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124.052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C9EAF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6.422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0AA7E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2.8858</w:t>
            </w:r>
          </w:p>
        </w:tc>
      </w:tr>
      <w:tr w:rsidR="002969C4" w:rsidRPr="002969C4" w14:paraId="5434D4A0" w14:textId="77777777" w:rsidTr="002969C4">
        <w:trPr>
          <w:trHeight w:val="330"/>
          <w:jc w:val="center"/>
        </w:trPr>
        <w:tc>
          <w:tcPr>
            <w:tcW w:w="100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62BD13A" w14:textId="77777777" w:rsidR="002969C4" w:rsidRPr="002969C4" w:rsidRDefault="002969C4" w:rsidP="002969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067343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4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0BF55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Ethylmyristate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91299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16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32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B2EA7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256.24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9A9EA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14.491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84967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2.84859</w:t>
            </w:r>
          </w:p>
        </w:tc>
      </w:tr>
      <w:tr w:rsidR="002969C4" w:rsidRPr="002969C4" w14:paraId="2958E2A4" w14:textId="77777777" w:rsidTr="002969C4">
        <w:trPr>
          <w:trHeight w:val="330"/>
          <w:jc w:val="center"/>
        </w:trPr>
        <w:tc>
          <w:tcPr>
            <w:tcW w:w="100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CDE0A9" w14:textId="77777777" w:rsidR="002969C4" w:rsidRPr="002969C4" w:rsidRDefault="002969C4" w:rsidP="002969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306167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4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5741F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Hydrocinnamic</w:t>
            </w:r>
            <w:proofErr w:type="spellEnd"/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acid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4C2F1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9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10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79728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150.068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E99E4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10.101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2C128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2.09016</w:t>
            </w:r>
          </w:p>
        </w:tc>
      </w:tr>
      <w:tr w:rsidR="002969C4" w:rsidRPr="002969C4" w14:paraId="0253D3DE" w14:textId="77777777" w:rsidTr="002969C4">
        <w:trPr>
          <w:trHeight w:val="330"/>
          <w:jc w:val="center"/>
        </w:trPr>
        <w:tc>
          <w:tcPr>
            <w:tcW w:w="100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FB6F84" w14:textId="77777777" w:rsidR="002969C4" w:rsidRPr="002969C4" w:rsidRDefault="002969C4" w:rsidP="002969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1EECC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4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2EBC4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Δ8-THC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B8801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21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30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D8B58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314.221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787E8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10.502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5C06C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2.06885</w:t>
            </w:r>
          </w:p>
        </w:tc>
      </w:tr>
      <w:tr w:rsidR="002969C4" w:rsidRPr="002969C4" w14:paraId="351082B1" w14:textId="77777777" w:rsidTr="002969C4">
        <w:trPr>
          <w:trHeight w:val="330"/>
          <w:jc w:val="center"/>
        </w:trPr>
        <w:tc>
          <w:tcPr>
            <w:tcW w:w="100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F39CF3" w14:textId="77777777" w:rsidR="002969C4" w:rsidRPr="002969C4" w:rsidRDefault="002969C4" w:rsidP="002969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9040C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D352C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2-Anisic acid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DB9B7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8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8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A8E6E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152.047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6C9A2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6.715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2241F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2.02511</w:t>
            </w:r>
          </w:p>
        </w:tc>
      </w:tr>
      <w:tr w:rsidR="002969C4" w:rsidRPr="002969C4" w14:paraId="3C26A20D" w14:textId="77777777" w:rsidTr="002969C4">
        <w:trPr>
          <w:trHeight w:val="330"/>
          <w:jc w:val="center"/>
        </w:trPr>
        <w:tc>
          <w:tcPr>
            <w:tcW w:w="100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729A70" w14:textId="77777777" w:rsidR="002969C4" w:rsidRPr="002969C4" w:rsidRDefault="002969C4" w:rsidP="002969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BA83C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4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1CEB3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Linoleic acid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39F1D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18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32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BFF90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280.24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823F6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14.329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85661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1.79835</w:t>
            </w:r>
          </w:p>
        </w:tc>
      </w:tr>
      <w:tr w:rsidR="002969C4" w:rsidRPr="002969C4" w14:paraId="02EA9D61" w14:textId="77777777" w:rsidTr="002969C4">
        <w:trPr>
          <w:trHeight w:val="330"/>
          <w:jc w:val="center"/>
        </w:trPr>
        <w:tc>
          <w:tcPr>
            <w:tcW w:w="100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23AC42" w14:textId="77777777" w:rsidR="002969C4" w:rsidRPr="002969C4" w:rsidRDefault="002969C4" w:rsidP="002969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42A28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4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213A1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Eugenol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7CBD3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10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12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32A4E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164.084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AC535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11.048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C580C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1.73939</w:t>
            </w:r>
          </w:p>
        </w:tc>
      </w:tr>
      <w:tr w:rsidR="002969C4" w:rsidRPr="002969C4" w14:paraId="74D8E9E7" w14:textId="77777777" w:rsidTr="002969C4">
        <w:trPr>
          <w:trHeight w:val="330"/>
          <w:jc w:val="center"/>
        </w:trPr>
        <w:tc>
          <w:tcPr>
            <w:tcW w:w="100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A43D9E" w14:textId="77777777" w:rsidR="002969C4" w:rsidRPr="002969C4" w:rsidRDefault="002969C4" w:rsidP="002969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CDD20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4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BCF71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Phenylpropiolic</w:t>
            </w:r>
            <w:proofErr w:type="spellEnd"/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acid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21271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9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6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A6492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146.037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127FB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8.403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79417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1.45522</w:t>
            </w:r>
          </w:p>
        </w:tc>
      </w:tr>
      <w:tr w:rsidR="002969C4" w:rsidRPr="002969C4" w14:paraId="380DE099" w14:textId="77777777" w:rsidTr="002969C4">
        <w:trPr>
          <w:trHeight w:val="330"/>
          <w:jc w:val="center"/>
        </w:trPr>
        <w:tc>
          <w:tcPr>
            <w:tcW w:w="100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9241ED" w14:textId="77777777" w:rsidR="002969C4" w:rsidRPr="002969C4" w:rsidRDefault="002969C4" w:rsidP="002969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F7E701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65FD42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Monobutyl</w:t>
            </w:r>
            <w:proofErr w:type="spellEnd"/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phthalate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B1BC65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12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14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954C5B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222.089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9EF47B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9.464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160015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1.39948</w:t>
            </w:r>
          </w:p>
        </w:tc>
      </w:tr>
      <w:tr w:rsidR="002969C4" w:rsidRPr="002969C4" w14:paraId="219BDA31" w14:textId="77777777" w:rsidTr="002969C4">
        <w:trPr>
          <w:trHeight w:val="330"/>
          <w:jc w:val="center"/>
        </w:trPr>
        <w:tc>
          <w:tcPr>
            <w:tcW w:w="100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76E258D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ESI (+)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A34F24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4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FE568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Crotonic</w:t>
            </w:r>
            <w:proofErr w:type="spellEnd"/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acid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08BA4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6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9E9A6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86.0367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53B54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2.517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1DDEE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7.10798</w:t>
            </w:r>
          </w:p>
        </w:tc>
      </w:tr>
      <w:tr w:rsidR="002969C4" w:rsidRPr="002969C4" w14:paraId="734B71CF" w14:textId="77777777" w:rsidTr="002969C4">
        <w:trPr>
          <w:trHeight w:val="330"/>
          <w:jc w:val="center"/>
        </w:trPr>
        <w:tc>
          <w:tcPr>
            <w:tcW w:w="100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0E3E79" w14:textId="77777777" w:rsidR="002969C4" w:rsidRPr="002969C4" w:rsidRDefault="002969C4" w:rsidP="002969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7F9C66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4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FB306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Progesterone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3A8F9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21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30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6305A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314.22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9A2A6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10.508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16564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6.36978</w:t>
            </w:r>
          </w:p>
        </w:tc>
      </w:tr>
      <w:tr w:rsidR="002969C4" w:rsidRPr="002969C4" w14:paraId="3932FA3E" w14:textId="77777777" w:rsidTr="002969C4">
        <w:trPr>
          <w:trHeight w:val="330"/>
          <w:jc w:val="center"/>
        </w:trPr>
        <w:tc>
          <w:tcPr>
            <w:tcW w:w="100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5A1327" w14:textId="77777777" w:rsidR="002969C4" w:rsidRPr="002969C4" w:rsidRDefault="002969C4" w:rsidP="002969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D89E0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4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F0D85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Oleamide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69B88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18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35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97FAE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281.271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416CB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14.938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B48C1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5.99886</w:t>
            </w:r>
          </w:p>
        </w:tc>
      </w:tr>
      <w:tr w:rsidR="002969C4" w:rsidRPr="002969C4" w14:paraId="0995C4A2" w14:textId="77777777" w:rsidTr="002969C4">
        <w:trPr>
          <w:trHeight w:val="330"/>
          <w:jc w:val="center"/>
        </w:trPr>
        <w:tc>
          <w:tcPr>
            <w:tcW w:w="100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B6E61A" w14:textId="77777777" w:rsidR="002969C4" w:rsidRPr="002969C4" w:rsidRDefault="002969C4" w:rsidP="002969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A65B85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4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1E2B1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Maltol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2974A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6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6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2B671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126.031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DEE9C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6.742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79D2D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5.77623</w:t>
            </w:r>
          </w:p>
        </w:tc>
      </w:tr>
      <w:tr w:rsidR="002969C4" w:rsidRPr="002969C4" w14:paraId="127A39FD" w14:textId="77777777" w:rsidTr="002969C4">
        <w:trPr>
          <w:trHeight w:val="330"/>
          <w:jc w:val="center"/>
        </w:trPr>
        <w:tc>
          <w:tcPr>
            <w:tcW w:w="100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A522F0" w14:textId="77777777" w:rsidR="002969C4" w:rsidRPr="002969C4" w:rsidRDefault="002969C4" w:rsidP="002969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A31D8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4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71173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Isohomovanillic</w:t>
            </w:r>
            <w:proofErr w:type="spellEnd"/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acid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5246C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9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10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30D31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182.058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DCEFF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6.996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AB6F9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3.30752</w:t>
            </w:r>
          </w:p>
        </w:tc>
      </w:tr>
      <w:tr w:rsidR="002969C4" w:rsidRPr="002969C4" w14:paraId="7A740F0D" w14:textId="77777777" w:rsidTr="002969C4">
        <w:trPr>
          <w:trHeight w:val="330"/>
          <w:jc w:val="center"/>
        </w:trPr>
        <w:tc>
          <w:tcPr>
            <w:tcW w:w="100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0F55FB" w14:textId="77777777" w:rsidR="002969C4" w:rsidRPr="002969C4" w:rsidRDefault="002969C4" w:rsidP="002969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26B6E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4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02E81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[5-(2-thienyl)-3-isoxazolyl]methanol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4F902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8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7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19C2B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181.02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0DA51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8.888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40DD9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2.8451</w:t>
            </w:r>
          </w:p>
        </w:tc>
      </w:tr>
      <w:tr w:rsidR="002969C4" w:rsidRPr="002969C4" w14:paraId="7D2C4CFF" w14:textId="77777777" w:rsidTr="002969C4">
        <w:trPr>
          <w:trHeight w:val="330"/>
          <w:jc w:val="center"/>
        </w:trPr>
        <w:tc>
          <w:tcPr>
            <w:tcW w:w="100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726207" w14:textId="77777777" w:rsidR="002969C4" w:rsidRPr="002969C4" w:rsidRDefault="002969C4" w:rsidP="002969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78D92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4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EEA84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3,5-Dimethoxybenzoic acid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78094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9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10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C7134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182.058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F9DA7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6.835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FC744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2.75909</w:t>
            </w:r>
          </w:p>
        </w:tc>
      </w:tr>
      <w:tr w:rsidR="002969C4" w:rsidRPr="002969C4" w14:paraId="4B5AE27A" w14:textId="77777777" w:rsidTr="002969C4">
        <w:trPr>
          <w:trHeight w:val="330"/>
          <w:jc w:val="center"/>
        </w:trPr>
        <w:tc>
          <w:tcPr>
            <w:tcW w:w="100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92D5EA" w14:textId="77777777" w:rsidR="002969C4" w:rsidRPr="002969C4" w:rsidRDefault="002969C4" w:rsidP="002969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52E7A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4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4C832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Caffeic acid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12A1D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9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8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96F6F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180.042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4A115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7.78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47F77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2.16869</w:t>
            </w:r>
          </w:p>
        </w:tc>
      </w:tr>
      <w:tr w:rsidR="002969C4" w:rsidRPr="002969C4" w14:paraId="07C37ED8" w14:textId="77777777" w:rsidTr="002969C4">
        <w:trPr>
          <w:trHeight w:val="330"/>
          <w:jc w:val="center"/>
        </w:trPr>
        <w:tc>
          <w:tcPr>
            <w:tcW w:w="100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AF51E3" w14:textId="77777777" w:rsidR="002969C4" w:rsidRPr="002969C4" w:rsidRDefault="002969C4" w:rsidP="002969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E55D0F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4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0025C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2-Acetylpyridine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74B47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7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7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FC40D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121.053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0F7B9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4.402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C353F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2.14781</w:t>
            </w:r>
          </w:p>
        </w:tc>
      </w:tr>
      <w:tr w:rsidR="002969C4" w:rsidRPr="002969C4" w14:paraId="3FD6DC1F" w14:textId="77777777" w:rsidTr="002969C4">
        <w:trPr>
          <w:trHeight w:val="330"/>
          <w:jc w:val="center"/>
        </w:trPr>
        <w:tc>
          <w:tcPr>
            <w:tcW w:w="100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E5C67C" w14:textId="77777777" w:rsidR="002969C4" w:rsidRPr="002969C4" w:rsidRDefault="002969C4" w:rsidP="002969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FC6EB9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4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0636E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Cyclohexanecarboxylic</w:t>
            </w:r>
            <w:proofErr w:type="spellEnd"/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acid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363F3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7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12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E5E2F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128.084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0031E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7.471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49222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2.05869</w:t>
            </w:r>
          </w:p>
        </w:tc>
      </w:tr>
      <w:tr w:rsidR="002969C4" w:rsidRPr="002969C4" w14:paraId="59C185C5" w14:textId="77777777" w:rsidTr="002969C4">
        <w:trPr>
          <w:trHeight w:val="330"/>
          <w:jc w:val="center"/>
        </w:trPr>
        <w:tc>
          <w:tcPr>
            <w:tcW w:w="100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C76CD3" w14:textId="77777777" w:rsidR="002969C4" w:rsidRPr="002969C4" w:rsidRDefault="002969C4" w:rsidP="002969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6B324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4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359C6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4-Hydroxybenzaldehyde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7D7C5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7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6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D8E6A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122.037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D36EC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7.489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0E156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1.99812</w:t>
            </w:r>
          </w:p>
        </w:tc>
      </w:tr>
      <w:tr w:rsidR="002969C4" w:rsidRPr="002969C4" w14:paraId="3D098F00" w14:textId="77777777" w:rsidTr="002969C4">
        <w:trPr>
          <w:trHeight w:val="330"/>
          <w:jc w:val="center"/>
        </w:trPr>
        <w:tc>
          <w:tcPr>
            <w:tcW w:w="100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35B520" w14:textId="77777777" w:rsidR="002969C4" w:rsidRPr="002969C4" w:rsidRDefault="002969C4" w:rsidP="002969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26F4E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4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4E5B7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Gly</w:t>
            </w:r>
            <w:proofErr w:type="spellEnd"/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-Tyr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D8A48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11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14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E95BD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238.095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36C98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8.697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9E381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1.60003</w:t>
            </w:r>
          </w:p>
        </w:tc>
      </w:tr>
      <w:tr w:rsidR="002969C4" w:rsidRPr="002969C4" w14:paraId="579CDFEA" w14:textId="77777777" w:rsidTr="002969C4">
        <w:trPr>
          <w:trHeight w:val="285"/>
          <w:jc w:val="center"/>
        </w:trPr>
        <w:tc>
          <w:tcPr>
            <w:tcW w:w="100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BFC340" w14:textId="77777777" w:rsidR="002969C4" w:rsidRPr="002969C4" w:rsidRDefault="002969C4" w:rsidP="002969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B23656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4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B2AAE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Tiglic</w:t>
            </w:r>
            <w:proofErr w:type="spellEnd"/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acid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119D8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5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8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97300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100.052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D8078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1.914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661A5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1.58641</w:t>
            </w:r>
          </w:p>
        </w:tc>
      </w:tr>
      <w:tr w:rsidR="002969C4" w:rsidRPr="002969C4" w14:paraId="29B7D24B" w14:textId="77777777" w:rsidTr="002969C4">
        <w:trPr>
          <w:trHeight w:val="330"/>
          <w:jc w:val="center"/>
        </w:trPr>
        <w:tc>
          <w:tcPr>
            <w:tcW w:w="100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470048" w14:textId="77777777" w:rsidR="002969C4" w:rsidRPr="002969C4" w:rsidRDefault="002969C4" w:rsidP="002969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28FB1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4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F425C" w14:textId="691BAEB4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All-cis-4,7,10,13,16docosapentaenoic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acid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17AB8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22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34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DC0A1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330.256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3CDE2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14.161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E3870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1.46557</w:t>
            </w:r>
          </w:p>
        </w:tc>
      </w:tr>
      <w:tr w:rsidR="002969C4" w:rsidRPr="002969C4" w14:paraId="3D3231E5" w14:textId="77777777" w:rsidTr="002969C4">
        <w:trPr>
          <w:trHeight w:val="330"/>
          <w:jc w:val="center"/>
        </w:trPr>
        <w:tc>
          <w:tcPr>
            <w:tcW w:w="100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0B442B" w14:textId="77777777" w:rsidR="002969C4" w:rsidRPr="002969C4" w:rsidRDefault="002969C4" w:rsidP="002969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42CC96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4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F5B5A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5,6-dimethoxyindan-1-one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062C4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11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12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9AF3A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192.079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41C7C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9.872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5A7C5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1.11857</w:t>
            </w:r>
          </w:p>
        </w:tc>
      </w:tr>
      <w:tr w:rsidR="002969C4" w:rsidRPr="002969C4" w14:paraId="16CF7923" w14:textId="77777777" w:rsidTr="002969C4">
        <w:trPr>
          <w:trHeight w:val="330"/>
          <w:jc w:val="center"/>
        </w:trPr>
        <w:tc>
          <w:tcPr>
            <w:tcW w:w="100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B0E573" w14:textId="77777777" w:rsidR="002969C4" w:rsidRPr="002969C4" w:rsidRDefault="002969C4" w:rsidP="002969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5F3CA7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A69E45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L-Pyroglutamic acid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12A179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5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7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C961B8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129.043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B6A39E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3.304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AF9AB9" w14:textId="77777777" w:rsidR="002969C4" w:rsidRPr="002969C4" w:rsidRDefault="002969C4" w:rsidP="002969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9C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1.06203</w:t>
            </w:r>
          </w:p>
        </w:tc>
      </w:tr>
    </w:tbl>
    <w:p w14:paraId="7C3B5AB3" w14:textId="4D5629D9" w:rsidR="002969C4" w:rsidRDefault="002969C4"/>
    <w:p w14:paraId="7D904FE2" w14:textId="24557A14" w:rsidR="002B22F9" w:rsidRDefault="002B22F9"/>
    <w:p w14:paraId="7E39172C" w14:textId="6F3ADEE1" w:rsidR="002B22F9" w:rsidRDefault="002B22F9"/>
    <w:p w14:paraId="40854D28" w14:textId="54EDD544" w:rsidR="002B22F9" w:rsidRDefault="002B22F9"/>
    <w:p w14:paraId="431B7475" w14:textId="0F4F95C8" w:rsidR="002B22F9" w:rsidRDefault="002B22F9"/>
    <w:p w14:paraId="7B31D4FF" w14:textId="41C53572" w:rsidR="002B22F9" w:rsidRDefault="002B22F9"/>
    <w:p w14:paraId="45A0252A" w14:textId="2BBE926D" w:rsidR="002B22F9" w:rsidRDefault="002B22F9"/>
    <w:p w14:paraId="49043517" w14:textId="417596DC" w:rsidR="002B22F9" w:rsidRDefault="002B22F9"/>
    <w:p w14:paraId="57295827" w14:textId="6827AF06" w:rsidR="002B22F9" w:rsidRDefault="002B22F9"/>
    <w:p w14:paraId="557277BC" w14:textId="2368391F" w:rsidR="002B22F9" w:rsidRDefault="002B22F9"/>
    <w:p w14:paraId="70641B39" w14:textId="4B75460E" w:rsidR="002B22F9" w:rsidRDefault="002B22F9"/>
    <w:p w14:paraId="6D0D53BC" w14:textId="33524C88" w:rsidR="002B22F9" w:rsidRDefault="002B22F9"/>
    <w:p w14:paraId="774ED359" w14:textId="260EE449" w:rsidR="002B22F9" w:rsidRDefault="002B22F9"/>
    <w:p w14:paraId="24588E2D" w14:textId="74531D06" w:rsidR="002B22F9" w:rsidRDefault="002B22F9"/>
    <w:p w14:paraId="338D76BA" w14:textId="551087AC" w:rsidR="002B22F9" w:rsidRDefault="002B22F9"/>
    <w:p w14:paraId="7631C3F9" w14:textId="6E381646" w:rsidR="002B22F9" w:rsidRDefault="002B22F9"/>
    <w:p w14:paraId="78BB6E24" w14:textId="497D5EE0" w:rsidR="002B22F9" w:rsidRDefault="002B22F9"/>
    <w:p w14:paraId="69ADA4B1" w14:textId="45941B07" w:rsidR="002B22F9" w:rsidRDefault="002B22F9"/>
    <w:p w14:paraId="5DDDB7A1" w14:textId="35C13809" w:rsidR="002B22F9" w:rsidRDefault="002B22F9" w:rsidP="002B22F9">
      <w:pPr>
        <w:jc w:val="center"/>
      </w:pPr>
      <w:r>
        <w:rPr>
          <w:noProof/>
        </w:rPr>
        <w:lastRenderedPageBreak/>
        <w:drawing>
          <wp:inline distT="0" distB="0" distL="0" distR="0" wp14:anchorId="26EF9024" wp14:editId="27F32438">
            <wp:extent cx="7067550" cy="527812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67550" cy="527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FF0EFF" w14:textId="7B12ECFC" w:rsidR="002B22F9" w:rsidRDefault="002B22F9" w:rsidP="002B22F9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Fig S1 Total iron chromatography</w:t>
      </w:r>
    </w:p>
    <w:p w14:paraId="201A7EED" w14:textId="14A4DDAD" w:rsidR="00AC768A" w:rsidRDefault="00AC768A" w:rsidP="00AC768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3D8F889" w14:textId="05C36C93" w:rsidR="00AC768A" w:rsidRDefault="00AC768A" w:rsidP="00AC768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528FDD9" w14:textId="009F3B63" w:rsidR="00AC768A" w:rsidRDefault="00AC768A" w:rsidP="00AC768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7B5F85D" w14:textId="1B05F8DB" w:rsidR="00AC768A" w:rsidRDefault="00AC768A" w:rsidP="00AC768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F28AC52" w14:textId="6667998F" w:rsidR="00AC768A" w:rsidRDefault="00AC768A" w:rsidP="00AC768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F7ADFA3" w14:textId="17E23E25" w:rsidR="00AC768A" w:rsidRDefault="00AC768A" w:rsidP="00AC768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D76C152" w14:textId="2FE34340" w:rsidR="00AC768A" w:rsidRDefault="00AC768A" w:rsidP="00AC768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C97CDA2" w14:textId="26B8A276" w:rsidR="00AC768A" w:rsidRDefault="00AC768A" w:rsidP="00AC768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24406CA" w14:textId="77777777" w:rsidR="00AC768A" w:rsidRDefault="00AC768A" w:rsidP="00AC768A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  <w:sectPr w:rsidR="00AC768A" w:rsidSect="002969C4">
          <w:pgSz w:w="16838" w:h="11906" w:orient="landscape"/>
          <w:pgMar w:top="1797" w:right="1440" w:bottom="1797" w:left="1440" w:header="851" w:footer="992" w:gutter="0"/>
          <w:cols w:space="425"/>
          <w:docGrid w:type="lines" w:linePitch="312"/>
        </w:sectPr>
      </w:pPr>
    </w:p>
    <w:p w14:paraId="65E2CCEE" w14:textId="12A4AB15" w:rsidR="00AC768A" w:rsidRDefault="00AC768A" w:rsidP="00AC768A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</w:p>
    <w:p w14:paraId="6E2D0DD3" w14:textId="0E739978" w:rsidR="00AC768A" w:rsidRDefault="00AC768A" w:rsidP="00AC768A">
      <w:pPr>
        <w:spacing w:line="480" w:lineRule="auto"/>
        <w:jc w:val="center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03D339A9" wp14:editId="621D2F1A">
            <wp:extent cx="3768725" cy="5278120"/>
            <wp:effectExtent l="0" t="0" r="317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8725" cy="527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8F7F62" w14:textId="77777777" w:rsidR="002B22F9" w:rsidRPr="002B22F9" w:rsidRDefault="002B22F9" w:rsidP="002B22F9">
      <w:pPr>
        <w:jc w:val="center"/>
        <w:rPr>
          <w:rFonts w:hint="eastAsia"/>
        </w:rPr>
      </w:pPr>
    </w:p>
    <w:p w14:paraId="0CCA69FC" w14:textId="2AE5DD48" w:rsidR="00AC768A" w:rsidRPr="004A19F1" w:rsidRDefault="00AC768A" w:rsidP="00AC768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 S2 Chemical structures of the compounds with relative ratio above 1% in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EtOAc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extract.</w:t>
      </w:r>
    </w:p>
    <w:p w14:paraId="622FB98A" w14:textId="5BEDBC99" w:rsidR="002B22F9" w:rsidRPr="00AC768A" w:rsidRDefault="002B22F9"/>
    <w:p w14:paraId="4A690EC6" w14:textId="77777777" w:rsidR="002B22F9" w:rsidRDefault="002B22F9">
      <w:pPr>
        <w:rPr>
          <w:rFonts w:hint="eastAsia"/>
        </w:rPr>
      </w:pPr>
    </w:p>
    <w:sectPr w:rsidR="002B22F9" w:rsidSect="00AC768A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69049B" w14:textId="77777777" w:rsidR="00305281" w:rsidRDefault="00305281" w:rsidP="002B22F9">
      <w:r>
        <w:separator/>
      </w:r>
    </w:p>
  </w:endnote>
  <w:endnote w:type="continuationSeparator" w:id="0">
    <w:p w14:paraId="41D61F43" w14:textId="77777777" w:rsidR="00305281" w:rsidRDefault="00305281" w:rsidP="002B22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4D6E7A" w14:textId="77777777" w:rsidR="00305281" w:rsidRDefault="00305281" w:rsidP="002B22F9">
      <w:r>
        <w:separator/>
      </w:r>
    </w:p>
  </w:footnote>
  <w:footnote w:type="continuationSeparator" w:id="0">
    <w:p w14:paraId="6052164F" w14:textId="77777777" w:rsidR="00305281" w:rsidRDefault="00305281" w:rsidP="002B22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323D21"/>
    <w:rsid w:val="00114FD0"/>
    <w:rsid w:val="002969C4"/>
    <w:rsid w:val="002B22F9"/>
    <w:rsid w:val="00305281"/>
    <w:rsid w:val="00323D21"/>
    <w:rsid w:val="005521C2"/>
    <w:rsid w:val="006E30A0"/>
    <w:rsid w:val="007D369F"/>
    <w:rsid w:val="00AC768A"/>
    <w:rsid w:val="00D12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5678FD"/>
  <w15:chartTrackingRefBased/>
  <w15:docId w15:val="{7DE338C0-1322-46CD-B686-8A701DDC7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qFormat/>
    <w:rsid w:val="002969C4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2B22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B22F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B22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B22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911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298</Words>
  <Characters>1705</Characters>
  <Application>Microsoft Office Word</Application>
  <DocSecurity>0</DocSecurity>
  <Lines>14</Lines>
  <Paragraphs>3</Paragraphs>
  <ScaleCrop>false</ScaleCrop>
  <Company/>
  <LinksUpToDate>false</LinksUpToDate>
  <CharactersWithSpaces>2000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爱 马</dc:creator>
  <cp:keywords/>
  <dc:description/>
  <cp:lastModifiedBy>爱 马</cp:lastModifiedBy>
  <cp:revision>7</cp:revision>
  <dcterms:created xsi:type="dcterms:W3CDTF">2020-10-09T14:04:00Z</dcterms:created>
  <dcterms:modified xsi:type="dcterms:W3CDTF">2020-11-01T14:43:00Z</dcterms:modified>
</cp:coreProperties>
</file>