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4549" w14:textId="50EFC262" w:rsidR="00D12FE2" w:rsidRPr="00BD685D" w:rsidRDefault="00D12FE2" w:rsidP="00D12FE2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lastRenderedPageBreak/>
        <w:t xml:space="preserve">Appendix 4</w:t>
      </w:r>
    </w:p>
    <w:p w14:paraId="7453C730" w14:textId="7935C140" w:rsidR="00B92733" w:rsidRPr="00B92733" w:rsidRDefault="00B92733" w:rsidP="00B92733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Table 1</w:t>
      </w:r>
    </w:p>
    <w:p w14:paraId="08AB98DE" w14:textId="587160C2" w:rsidR="003930BD" w:rsidRPr="00BD685D" w:rsidRDefault="00E54820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 xml:space="preserve">Single Regressions Results Between Physical Activity Promotion and Healthcare Professionals Characteristics</w:t>
      </w:r>
    </w:p>
    <w:tbl>
      <w:tblPr>
        <w:tblStyle w:val="TableGrid"/>
        <w:tblpPr w:leftFromText="180" w:rightFromText="180" w:vertAnchor="text" w:tblpX="-360" w:tblpY="1"/>
        <w:tblOverlap w:val="never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088"/>
        <w:gridCol w:w="2088"/>
        <w:gridCol w:w="2089"/>
      </w:tblGrid>
      <w:tr w:rsidR="003930BD" w:rsidRPr="00BD685D" w14:paraId="2039B0E3" w14:textId="77777777" w:rsidTr="002A0796">
        <w:trPr>
          <w:trHeight w:val="20"/>
        </w:trPr>
        <w:tc>
          <w:tcPr>
            <w:tcW w:w="3150" w:type="dxa"/>
            <w:tcBorders>
              <w:bottom w:val="single" w:sz="4" w:space="0" w:color="auto"/>
            </w:tcBorders>
          </w:tcPr>
          <w:p w14:paraId="54D247F6" w14:textId="15C83971" w:rsidR="003930BD" w:rsidRPr="00BD685D" w:rsidRDefault="003930BD" w:rsidP="003930BD">
            <w:pPr>
              <w:tabs>
                <w:tab w:val="clear" w:pos="3068"/>
              </w:tabs>
              <w:spacing w:line="259" w:lineRule="auto"/>
              <w:ind w:right="159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Predictor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221F874E" w14:textId="7FB85B13" w:rsidR="003930BD" w:rsidRPr="00BD685D" w:rsidRDefault="003930BD" w:rsidP="002A0796">
            <w:pPr>
              <w:tabs>
                <w:tab w:val="clear" w:pos="3068"/>
              </w:tabs>
              <w:spacing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OR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5CF20A0D" w14:textId="205E4E46" w:rsidR="003930BD" w:rsidRPr="00BD685D" w:rsidRDefault="002A0796" w:rsidP="002A0796">
            <w:pPr>
              <w:tabs>
                <w:tab w:val="clear" w:pos="3068"/>
              </w:tabs>
              <w:spacing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     95% CI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21D26A03" w14:textId="25968A43" w:rsidR="003930BD" w:rsidRPr="00BD685D" w:rsidRDefault="002A0796" w:rsidP="002A0796">
            <w:pPr>
              <w:tabs>
                <w:tab w:val="clear" w:pos="3068"/>
              </w:tabs>
              <w:spacing w:line="259" w:lineRule="auto"/>
              <w:ind w:right="-4163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 xml:space="preserve">            p-value</w:t>
            </w:r>
          </w:p>
        </w:tc>
      </w:tr>
      <w:tr w:rsidR="003930BD" w:rsidRPr="00BD685D" w14:paraId="79503DCB" w14:textId="77777777" w:rsidTr="002A0796">
        <w:trPr>
          <w:trHeight w:val="20"/>
        </w:trPr>
        <w:tc>
          <w:tcPr>
            <w:tcW w:w="3150" w:type="dxa"/>
            <w:tcBorders>
              <w:top w:val="single" w:sz="4" w:space="0" w:color="auto"/>
            </w:tcBorders>
          </w:tcPr>
          <w:p w14:paraId="7950C1E7" w14:textId="6E83D15F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HCP Characteristics</w:t>
            </w: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2A2BB86D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6A4EEAA9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708D5705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32C37205" w14:textId="77777777" w:rsidTr="002A0796">
        <w:trPr>
          <w:trHeight w:val="20"/>
        </w:trPr>
        <w:tc>
          <w:tcPr>
            <w:tcW w:w="3150" w:type="dxa"/>
          </w:tcPr>
          <w:p w14:paraId="7496A608" w14:textId="43C9F6B0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Profession (Ref: Physician)</w:t>
            </w:r>
          </w:p>
        </w:tc>
        <w:tc>
          <w:tcPr>
            <w:tcW w:w="2088" w:type="dxa"/>
          </w:tcPr>
          <w:p w14:paraId="007F2D12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2088" w:type="dxa"/>
          </w:tcPr>
          <w:p w14:paraId="1247805D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302C68F6" w14:textId="62D7EF0D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6057BE11" w14:textId="77777777" w:rsidTr="002A0796">
        <w:trPr>
          <w:trHeight w:val="412"/>
        </w:trPr>
        <w:tc>
          <w:tcPr>
            <w:tcW w:w="3150" w:type="dxa"/>
          </w:tcPr>
          <w:p w14:paraId="4BE2003C" w14:textId="7167ED0D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Nutritionist</w:t>
            </w:r>
          </w:p>
        </w:tc>
        <w:tc>
          <w:tcPr>
            <w:tcW w:w="2088" w:type="dxa"/>
            <w:vAlign w:val="center"/>
          </w:tcPr>
          <w:p w14:paraId="382FC8CE" w14:textId="2198CA28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Cs w:val="22"/>
              </w:rPr>
              <w:t>4.00 × 10⁷†</w:t>
            </w:r>
          </w:p>
        </w:tc>
        <w:tc>
          <w:tcPr>
            <w:tcW w:w="2088" w:type="dxa"/>
            <w:vAlign w:val="center"/>
          </w:tcPr>
          <w:p w14:paraId="1C374A80" w14:textId="7D901880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[0.00, Inf]†</w:t>
            </w:r>
          </w:p>
        </w:tc>
        <w:tc>
          <w:tcPr>
            <w:tcW w:w="2089" w:type="dxa"/>
            <w:vAlign w:val="center"/>
          </w:tcPr>
          <w:p w14:paraId="1031C4CE" w14:textId="655A02BA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0.997</w:t>
            </w:r>
          </w:p>
        </w:tc>
      </w:tr>
      <w:tr w:rsidR="003930BD" w:rsidRPr="00BD685D" w14:paraId="446D2A44" w14:textId="77777777" w:rsidTr="002A0796">
        <w:trPr>
          <w:trHeight w:val="20"/>
        </w:trPr>
        <w:tc>
          <w:tcPr>
            <w:tcW w:w="3150" w:type="dxa"/>
          </w:tcPr>
          <w:p w14:paraId="0E99D46F" w14:textId="0116023B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Nurses</w:t>
            </w:r>
          </w:p>
        </w:tc>
        <w:tc>
          <w:tcPr>
            <w:tcW w:w="2088" w:type="dxa"/>
            <w:vAlign w:val="center"/>
          </w:tcPr>
          <w:p w14:paraId="3E7755FB" w14:textId="488431CF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0.76</w:t>
            </w:r>
          </w:p>
        </w:tc>
        <w:tc>
          <w:tcPr>
            <w:tcW w:w="2088" w:type="dxa"/>
            <w:vAlign w:val="center"/>
          </w:tcPr>
          <w:p w14:paraId="032A45BF" w14:textId="1277AA05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[0.26, 2.17]</w:t>
            </w:r>
          </w:p>
        </w:tc>
        <w:tc>
          <w:tcPr>
            <w:tcW w:w="2089" w:type="dxa"/>
            <w:vAlign w:val="center"/>
          </w:tcPr>
          <w:p w14:paraId="07C24F69" w14:textId="13C230CD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0.598</w:t>
            </w:r>
          </w:p>
        </w:tc>
      </w:tr>
      <w:tr w:rsidR="003930BD" w:rsidRPr="00BD685D" w14:paraId="17B97CC7" w14:textId="77777777" w:rsidTr="002A0796">
        <w:trPr>
          <w:trHeight w:val="20"/>
        </w:trPr>
        <w:tc>
          <w:tcPr>
            <w:tcW w:w="3150" w:type="dxa"/>
          </w:tcPr>
          <w:p w14:paraId="22AB79EB" w14:textId="60C72376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Physiotherapists</w:t>
            </w:r>
          </w:p>
        </w:tc>
        <w:tc>
          <w:tcPr>
            <w:tcW w:w="2088" w:type="dxa"/>
            <w:vAlign w:val="center"/>
          </w:tcPr>
          <w:p w14:paraId="2770E385" w14:textId="6F621A53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4.00 × 10⁷†</w:t>
            </w:r>
          </w:p>
        </w:tc>
        <w:tc>
          <w:tcPr>
            <w:tcW w:w="2088" w:type="dxa"/>
            <w:vAlign w:val="center"/>
          </w:tcPr>
          <w:p w14:paraId="30D5332B" w14:textId="1E1038DC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[0.00, Inf]†</w:t>
            </w:r>
          </w:p>
        </w:tc>
        <w:tc>
          <w:tcPr>
            <w:tcW w:w="2089" w:type="dxa"/>
            <w:vAlign w:val="center"/>
          </w:tcPr>
          <w:p w14:paraId="7E18C7E4" w14:textId="3241928F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0.992</w:t>
            </w:r>
          </w:p>
        </w:tc>
      </w:tr>
      <w:tr w:rsidR="003930BD" w:rsidRPr="00BD685D" w14:paraId="70B9AD0C" w14:textId="77777777" w:rsidTr="002A0796">
        <w:trPr>
          <w:trHeight w:val="20"/>
        </w:trPr>
        <w:tc>
          <w:tcPr>
            <w:tcW w:w="3150" w:type="dxa"/>
          </w:tcPr>
          <w:p w14:paraId="322DBF2B" w14:textId="3BFABC7B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Psychologists</w:t>
            </w:r>
          </w:p>
        </w:tc>
        <w:tc>
          <w:tcPr>
            <w:tcW w:w="2088" w:type="dxa"/>
            <w:vAlign w:val="center"/>
          </w:tcPr>
          <w:p w14:paraId="200BA013" w14:textId="7817A4A6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0.48</w:t>
            </w:r>
          </w:p>
        </w:tc>
        <w:tc>
          <w:tcPr>
            <w:tcW w:w="2088" w:type="dxa"/>
            <w:vAlign w:val="center"/>
          </w:tcPr>
          <w:p w14:paraId="7908CF5E" w14:textId="3E146359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[0.12, 1.95]</w:t>
            </w:r>
          </w:p>
        </w:tc>
        <w:tc>
          <w:tcPr>
            <w:tcW w:w="2089" w:type="dxa"/>
            <w:vAlign w:val="center"/>
          </w:tcPr>
          <w:p w14:paraId="62083A83" w14:textId="2F342E84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0.305</w:t>
            </w:r>
          </w:p>
        </w:tc>
      </w:tr>
      <w:tr w:rsidR="003930BD" w:rsidRPr="00BD685D" w14:paraId="0EC56B8D" w14:textId="77777777" w:rsidTr="002A0796">
        <w:trPr>
          <w:trHeight w:val="20"/>
        </w:trPr>
        <w:tc>
          <w:tcPr>
            <w:tcW w:w="3150" w:type="dxa"/>
          </w:tcPr>
          <w:p w14:paraId="29BF94CA" w14:textId="4E0C364E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Region (Ref: Multiple Regions)</w:t>
            </w:r>
          </w:p>
        </w:tc>
        <w:tc>
          <w:tcPr>
            <w:tcW w:w="2088" w:type="dxa"/>
          </w:tcPr>
          <w:p w14:paraId="35BBCE78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00EC9735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0F7175EB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34A25F3D" w14:textId="77777777" w:rsidTr="002A0796">
        <w:trPr>
          <w:trHeight w:val="20"/>
        </w:trPr>
        <w:tc>
          <w:tcPr>
            <w:tcW w:w="3150" w:type="dxa"/>
          </w:tcPr>
          <w:p w14:paraId="7ACD756E" w14:textId="26DCDF70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Only Basel-Land</w:t>
            </w:r>
          </w:p>
        </w:tc>
        <w:tc>
          <w:tcPr>
            <w:tcW w:w="2088" w:type="dxa"/>
            <w:vAlign w:val="center"/>
          </w:tcPr>
          <w:p w14:paraId="371F0601" w14:textId="1A7EA65C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6.11 × 10⁻⁸†</w:t>
            </w:r>
          </w:p>
        </w:tc>
        <w:tc>
          <w:tcPr>
            <w:tcW w:w="2088" w:type="dxa"/>
            <w:vAlign w:val="center"/>
          </w:tcPr>
          <w:p w14:paraId="3C3636BF" w14:textId="7798054C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[0.00, Inf]†</w:t>
            </w:r>
          </w:p>
        </w:tc>
        <w:tc>
          <w:tcPr>
            <w:tcW w:w="2089" w:type="dxa"/>
            <w:vAlign w:val="center"/>
          </w:tcPr>
          <w:p w14:paraId="06DF03D3" w14:textId="64C5FFF0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0.991</w:t>
            </w:r>
          </w:p>
        </w:tc>
      </w:tr>
      <w:tr w:rsidR="003930BD" w:rsidRPr="00BD685D" w14:paraId="08ACD31D" w14:textId="77777777" w:rsidTr="002A0796">
        <w:trPr>
          <w:trHeight w:val="20"/>
        </w:trPr>
        <w:tc>
          <w:tcPr>
            <w:tcW w:w="3150" w:type="dxa"/>
          </w:tcPr>
          <w:p w14:paraId="5D9F04E7" w14:textId="58EAE8F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Only Basel-Stadt</w:t>
            </w:r>
          </w:p>
        </w:tc>
        <w:tc>
          <w:tcPr>
            <w:tcW w:w="2088" w:type="dxa"/>
            <w:vAlign w:val="center"/>
          </w:tcPr>
          <w:p w14:paraId="388C0815" w14:textId="07C0E50D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6.35 × 10⁻⁸†</w:t>
            </w:r>
          </w:p>
        </w:tc>
        <w:tc>
          <w:tcPr>
            <w:tcW w:w="2088" w:type="dxa"/>
            <w:vAlign w:val="center"/>
          </w:tcPr>
          <w:p w14:paraId="6F1ED243" w14:textId="0E1FDE18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[0.00, Inf]†</w:t>
            </w:r>
          </w:p>
        </w:tc>
        <w:tc>
          <w:tcPr>
            <w:tcW w:w="2089" w:type="dxa"/>
            <w:vAlign w:val="center"/>
          </w:tcPr>
          <w:p w14:paraId="0C753CDE" w14:textId="4F533F9A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0.991</w:t>
            </w:r>
          </w:p>
        </w:tc>
      </w:tr>
      <w:tr w:rsidR="003930BD" w:rsidRPr="00BD685D" w14:paraId="2804D762" w14:textId="77777777" w:rsidTr="002A0796">
        <w:trPr>
          <w:trHeight w:val="20"/>
        </w:trPr>
        <w:tc>
          <w:tcPr>
            <w:tcW w:w="3150" w:type="dxa"/>
          </w:tcPr>
          <w:p w14:paraId="42F94BEB" w14:textId="208C7669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Work Setting (Ref: Alone)</w:t>
            </w:r>
          </w:p>
        </w:tc>
        <w:tc>
          <w:tcPr>
            <w:tcW w:w="2088" w:type="dxa"/>
          </w:tcPr>
          <w:p w14:paraId="70E24E42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34E13CA7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3FE0A41E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50A8C460" w14:textId="77777777" w:rsidTr="002A0796">
        <w:trPr>
          <w:trHeight w:val="20"/>
        </w:trPr>
        <w:tc>
          <w:tcPr>
            <w:tcW w:w="3150" w:type="dxa"/>
          </w:tcPr>
          <w:p w14:paraId="53664F83" w14:textId="5CAA822F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Group</w:t>
            </w:r>
          </w:p>
        </w:tc>
        <w:tc>
          <w:tcPr>
            <w:tcW w:w="2088" w:type="dxa"/>
            <w:vAlign w:val="center"/>
          </w:tcPr>
          <w:p w14:paraId="17053493" w14:textId="2D35F05B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1.96</w:t>
            </w:r>
          </w:p>
        </w:tc>
        <w:tc>
          <w:tcPr>
            <w:tcW w:w="2088" w:type="dxa"/>
            <w:vAlign w:val="center"/>
          </w:tcPr>
          <w:p w14:paraId="3DBEB907" w14:textId="09528CD5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[0.69, 5.58]</w:t>
            </w:r>
          </w:p>
        </w:tc>
        <w:tc>
          <w:tcPr>
            <w:tcW w:w="2089" w:type="dxa"/>
            <w:vAlign w:val="center"/>
          </w:tcPr>
          <w:p w14:paraId="58CD2246" w14:textId="3EF17C94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0.203</w:t>
            </w:r>
          </w:p>
        </w:tc>
      </w:tr>
      <w:tr w:rsidR="003930BD" w:rsidRPr="00BD685D" w14:paraId="7D4D422B" w14:textId="77777777" w:rsidTr="002A0796">
        <w:trPr>
          <w:trHeight w:val="20"/>
        </w:trPr>
        <w:tc>
          <w:tcPr>
            <w:tcW w:w="3150" w:type="dxa"/>
          </w:tcPr>
          <w:p w14:paraId="046ED2DE" w14:textId="5497501A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Organisation Setting (Ref: Public)</w:t>
            </w:r>
          </w:p>
        </w:tc>
        <w:tc>
          <w:tcPr>
            <w:tcW w:w="2088" w:type="dxa"/>
          </w:tcPr>
          <w:p w14:paraId="2A9C40A1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476819E2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7FB5D22F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48EF2009" w14:textId="77777777" w:rsidTr="002A0796">
        <w:trPr>
          <w:trHeight w:val="20"/>
        </w:trPr>
        <w:tc>
          <w:tcPr>
            <w:tcW w:w="3150" w:type="dxa"/>
          </w:tcPr>
          <w:p w14:paraId="0B45B6CD" w14:textId="6DD4BF70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Private</w:t>
            </w:r>
          </w:p>
        </w:tc>
        <w:tc>
          <w:tcPr>
            <w:tcW w:w="2088" w:type="dxa"/>
            <w:vAlign w:val="center"/>
          </w:tcPr>
          <w:p w14:paraId="0C827C2A" w14:textId="1407B26C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1.42</w:t>
            </w:r>
          </w:p>
        </w:tc>
        <w:tc>
          <w:tcPr>
            <w:tcW w:w="2088" w:type="dxa"/>
            <w:vAlign w:val="center"/>
          </w:tcPr>
          <w:p w14:paraId="04E218C0" w14:textId="06548E70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[0.50, 4.07]</w:t>
            </w:r>
          </w:p>
        </w:tc>
        <w:tc>
          <w:tcPr>
            <w:tcW w:w="2089" w:type="dxa"/>
            <w:vAlign w:val="center"/>
          </w:tcPr>
          <w:p w14:paraId="70DC27C8" w14:textId="74E910D0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0.506</w:t>
            </w:r>
          </w:p>
        </w:tc>
      </w:tr>
      <w:tr w:rsidR="003930BD" w:rsidRPr="00BD685D" w14:paraId="492A7E82" w14:textId="77777777" w:rsidTr="002A0796">
        <w:trPr>
          <w:trHeight w:val="20"/>
        </w:trPr>
        <w:tc>
          <w:tcPr>
            <w:tcW w:w="3150" w:type="dxa"/>
          </w:tcPr>
          <w:p w14:paraId="4D671588" w14:textId="1A00292D" w:rsidR="003930BD" w:rsidRPr="00BD685D" w:rsidRDefault="007A7AF9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Specialised Education</w:t>
            </w:r>
          </w:p>
        </w:tc>
        <w:tc>
          <w:tcPr>
            <w:tcW w:w="2088" w:type="dxa"/>
            <w:vAlign w:val="center"/>
          </w:tcPr>
          <w:p w14:paraId="06B1E730" w14:textId="17D84AC4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0.45</w:t>
            </w:r>
          </w:p>
        </w:tc>
        <w:tc>
          <w:tcPr>
            <w:tcW w:w="2088" w:type="dxa"/>
            <w:vAlign w:val="center"/>
          </w:tcPr>
          <w:p w14:paraId="71FEDBAD" w14:textId="5FB906E3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[0.13, 1.59]</w:t>
            </w:r>
          </w:p>
        </w:tc>
        <w:tc>
          <w:tcPr>
            <w:tcW w:w="2089" w:type="dxa"/>
            <w:vAlign w:val="center"/>
          </w:tcPr>
          <w:p w14:paraId="593E6160" w14:textId="584A0975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0.211</w:t>
            </w:r>
          </w:p>
        </w:tc>
      </w:tr>
      <w:tr w:rsidR="003930BD" w:rsidRPr="00BD685D" w14:paraId="5545499C" w14:textId="77777777" w:rsidTr="002A0796">
        <w:trPr>
          <w:trHeight w:val="20"/>
        </w:trPr>
        <w:tc>
          <w:tcPr>
            <w:tcW w:w="3150" w:type="dxa"/>
          </w:tcPr>
          <w:p w14:paraId="044A2B54" w14:textId="53E0FD89" w:rsidR="003930BD" w:rsidRPr="00BD685D" w:rsidRDefault="00776D3C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Frailty Screening (Clinical Judgement)</w:t>
            </w:r>
          </w:p>
        </w:tc>
        <w:tc>
          <w:tcPr>
            <w:tcW w:w="2088" w:type="dxa"/>
            <w:vAlign w:val="center"/>
          </w:tcPr>
          <w:p w14:paraId="2C6CF535" w14:textId="36243DEB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2.00</w:t>
            </w:r>
          </w:p>
        </w:tc>
        <w:tc>
          <w:tcPr>
            <w:tcW w:w="2088" w:type="dxa"/>
            <w:vAlign w:val="center"/>
          </w:tcPr>
          <w:p w14:paraId="6B07B4DD" w14:textId="2768435A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[0.74, 5.45]</w:t>
            </w:r>
          </w:p>
        </w:tc>
        <w:tc>
          <w:tcPr>
            <w:tcW w:w="2089" w:type="dxa"/>
            <w:vAlign w:val="center"/>
          </w:tcPr>
          <w:p w14:paraId="21B26E7C" w14:textId="65ECAB82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0.171</w:t>
            </w:r>
          </w:p>
        </w:tc>
      </w:tr>
      <w:tr w:rsidR="003930BD" w:rsidRPr="00BD685D" w14:paraId="1361A278" w14:textId="77777777" w:rsidTr="002A0796">
        <w:trPr>
          <w:trHeight w:val="20"/>
        </w:trPr>
        <w:tc>
          <w:tcPr>
            <w:tcW w:w="3150" w:type="dxa"/>
          </w:tcPr>
          <w:p w14:paraId="0893ED37" w14:textId="1385FA4F" w:rsidR="003930BD" w:rsidRPr="00BD685D" w:rsidRDefault="00776D3C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Frailty Screening (Tool)</w:t>
            </w:r>
          </w:p>
        </w:tc>
        <w:tc>
          <w:tcPr>
            <w:tcW w:w="2088" w:type="dxa"/>
            <w:vAlign w:val="center"/>
          </w:tcPr>
          <w:p w14:paraId="2E001A31" w14:textId="1648CA56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3.89</w:t>
            </w:r>
          </w:p>
        </w:tc>
        <w:tc>
          <w:tcPr>
            <w:tcW w:w="2088" w:type="dxa"/>
            <w:vAlign w:val="center"/>
          </w:tcPr>
          <w:p w14:paraId="54F9A104" w14:textId="01870828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[1.30, 11.65]</w:t>
            </w:r>
          </w:p>
        </w:tc>
        <w:tc>
          <w:tcPr>
            <w:tcW w:w="2089" w:type="dxa"/>
            <w:vAlign w:val="center"/>
          </w:tcPr>
          <w:p w14:paraId="07A300C8" w14:textId="4D9B1C7B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0.016*</w:t>
            </w:r>
          </w:p>
        </w:tc>
      </w:tr>
      <w:tr w:rsidR="003930BD" w:rsidRPr="00BD685D" w14:paraId="223A67D2" w14:textId="77777777" w:rsidTr="002A0796">
        <w:trPr>
          <w:trHeight w:val="20"/>
        </w:trPr>
        <w:tc>
          <w:tcPr>
            <w:tcW w:w="3150" w:type="dxa"/>
          </w:tcPr>
          <w:p w14:paraId="2EC5918D" w14:textId="2A8B72EC" w:rsidR="003930BD" w:rsidRPr="00BD685D" w:rsidRDefault="00776D3C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Social Isolation Screening (Clinical Judgement)</w:t>
            </w:r>
          </w:p>
        </w:tc>
        <w:tc>
          <w:tcPr>
            <w:tcW w:w="2088" w:type="dxa"/>
            <w:vAlign w:val="center"/>
          </w:tcPr>
          <w:p w14:paraId="6C6DA3A3" w14:textId="07CB855B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0.46</w:t>
            </w:r>
          </w:p>
        </w:tc>
        <w:tc>
          <w:tcPr>
            <w:tcW w:w="2088" w:type="dxa"/>
            <w:vAlign w:val="center"/>
          </w:tcPr>
          <w:p w14:paraId="452BA71D" w14:textId="25C7976D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[0.09, 2.26]</w:t>
            </w:r>
          </w:p>
        </w:tc>
        <w:tc>
          <w:tcPr>
            <w:tcW w:w="2089" w:type="dxa"/>
            <w:vAlign w:val="center"/>
          </w:tcPr>
          <w:p w14:paraId="36B6E9F7" w14:textId="7509003E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0.333</w:t>
            </w:r>
          </w:p>
        </w:tc>
      </w:tr>
      <w:tr w:rsidR="003930BD" w:rsidRPr="00BD685D" w14:paraId="2C78A03F" w14:textId="77777777" w:rsidTr="002A0796">
        <w:trPr>
          <w:trHeight w:val="20"/>
        </w:trPr>
        <w:tc>
          <w:tcPr>
            <w:tcW w:w="3150" w:type="dxa"/>
          </w:tcPr>
          <w:p w14:paraId="600AC091" w14:textId="7B9E0589" w:rsidR="003930BD" w:rsidRPr="00BD685D" w:rsidRDefault="00776D3C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Social Isolation Screening (Tool)</w:t>
            </w:r>
          </w:p>
        </w:tc>
        <w:tc>
          <w:tcPr>
            <w:tcW w:w="2088" w:type="dxa"/>
            <w:vAlign w:val="center"/>
          </w:tcPr>
          <w:p w14:paraId="178A715D" w14:textId="2E83F85C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0.93</w:t>
            </w:r>
          </w:p>
        </w:tc>
        <w:tc>
          <w:tcPr>
            <w:tcW w:w="2088" w:type="dxa"/>
            <w:vAlign w:val="center"/>
          </w:tcPr>
          <w:p w14:paraId="352BCBD6" w14:textId="17DBA875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[0.26, 3.31]</w:t>
            </w:r>
          </w:p>
        </w:tc>
        <w:tc>
          <w:tcPr>
            <w:tcW w:w="2089" w:type="dxa"/>
            <w:vAlign w:val="center"/>
          </w:tcPr>
          <w:p w14:paraId="6C379C6B" w14:textId="60DA4B79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0.914</w:t>
            </w:r>
          </w:p>
        </w:tc>
      </w:tr>
      <w:tr w:rsidR="003930BD" w:rsidRPr="00BD685D" w14:paraId="0952C076" w14:textId="77777777" w:rsidTr="002A0796">
        <w:trPr>
          <w:trHeight w:val="20"/>
        </w:trPr>
        <w:tc>
          <w:tcPr>
            <w:tcW w:w="3150" w:type="dxa"/>
          </w:tcPr>
          <w:p w14:paraId="7B93BAF8" w14:textId="03DCD88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Satisfaction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>Of</w:t>
            </w:r>
          </w:p>
        </w:tc>
        <w:tc>
          <w:tcPr>
            <w:tcW w:w="2088" w:type="dxa"/>
          </w:tcPr>
          <w:p w14:paraId="6D78BF11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4C46DC7F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5585CE93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2F13DC6D" w14:textId="77777777" w:rsidTr="002A0796">
        <w:trPr>
          <w:trHeight w:val="20"/>
        </w:trPr>
        <w:tc>
          <w:tcPr>
            <w:tcW w:w="3150" w:type="dxa"/>
          </w:tcPr>
          <w:p w14:paraId="50C746E5" w14:textId="3B77577D" w:rsidR="003930BD" w:rsidRPr="00BD685D" w:rsidRDefault="00776D3C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Personal Abilities Frailty</w:t>
            </w:r>
          </w:p>
        </w:tc>
        <w:tc>
          <w:tcPr>
            <w:tcW w:w="2088" w:type="dxa"/>
            <w:vAlign w:val="center"/>
          </w:tcPr>
          <w:p w14:paraId="07F7A04D" w14:textId="7D22A3EF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1.72</w:t>
            </w:r>
          </w:p>
        </w:tc>
        <w:tc>
          <w:tcPr>
            <w:tcW w:w="2088" w:type="dxa"/>
            <w:vAlign w:val="center"/>
          </w:tcPr>
          <w:p w14:paraId="41CD6D09" w14:textId="34F80C13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[0.92, 3.21]</w:t>
            </w:r>
          </w:p>
        </w:tc>
        <w:tc>
          <w:tcPr>
            <w:tcW w:w="2089" w:type="dxa"/>
            <w:vAlign w:val="center"/>
          </w:tcPr>
          <w:p w14:paraId="00DCBB8E" w14:textId="2AF3FF4F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0.087</w:t>
            </w:r>
          </w:p>
        </w:tc>
      </w:tr>
      <w:tr w:rsidR="003930BD" w:rsidRPr="00BD685D" w14:paraId="1C1081A8" w14:textId="77777777" w:rsidTr="002A0796">
        <w:trPr>
          <w:trHeight w:val="20"/>
        </w:trPr>
        <w:tc>
          <w:tcPr>
            <w:tcW w:w="3150" w:type="dxa"/>
          </w:tcPr>
          <w:p w14:paraId="7B1DEBF7" w14:textId="1CCF930D" w:rsidR="003930BD" w:rsidRPr="00BD685D" w:rsidRDefault="00776D3C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Personal Abilities Social Isolation</w:t>
            </w:r>
          </w:p>
        </w:tc>
        <w:tc>
          <w:tcPr>
            <w:tcW w:w="2088" w:type="dxa"/>
            <w:vAlign w:val="center"/>
          </w:tcPr>
          <w:p w14:paraId="45F26AE0" w14:textId="7F2D16BA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1.12</w:t>
            </w:r>
          </w:p>
        </w:tc>
        <w:tc>
          <w:tcPr>
            <w:tcW w:w="2088" w:type="dxa"/>
            <w:vAlign w:val="center"/>
          </w:tcPr>
          <w:p w14:paraId="7FFAEEDC" w14:textId="7FCDECD4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[0.63, 2.01]</w:t>
            </w:r>
          </w:p>
        </w:tc>
        <w:tc>
          <w:tcPr>
            <w:tcW w:w="2089" w:type="dxa"/>
            <w:vAlign w:val="center"/>
          </w:tcPr>
          <w:p w14:paraId="58AA65CE" w14:textId="1A038C9C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0.694</w:t>
            </w:r>
          </w:p>
        </w:tc>
      </w:tr>
      <w:tr w:rsidR="003930BD" w:rsidRPr="00BD685D" w14:paraId="44CF3E48" w14:textId="77777777" w:rsidTr="002A0796">
        <w:trPr>
          <w:trHeight w:val="20"/>
        </w:trPr>
        <w:tc>
          <w:tcPr>
            <w:tcW w:w="3150" w:type="dxa"/>
          </w:tcPr>
          <w:p w14:paraId="2692783A" w14:textId="0D1418C0" w:rsidR="003930BD" w:rsidRPr="00BD685D" w:rsidRDefault="00776D3C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Work Environment</w:t>
            </w:r>
          </w:p>
        </w:tc>
        <w:tc>
          <w:tcPr>
            <w:tcW w:w="2088" w:type="dxa"/>
            <w:vAlign w:val="center"/>
          </w:tcPr>
          <w:p w14:paraId="5C1B1B91" w14:textId="5DB80185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1.76</w:t>
            </w:r>
          </w:p>
        </w:tc>
        <w:tc>
          <w:tcPr>
            <w:tcW w:w="2088" w:type="dxa"/>
            <w:vAlign w:val="center"/>
          </w:tcPr>
          <w:p w14:paraId="16FD62FE" w14:textId="771F2D3F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[1.00, 3.09]</w:t>
            </w:r>
          </w:p>
        </w:tc>
        <w:tc>
          <w:tcPr>
            <w:tcW w:w="2089" w:type="dxa"/>
            <w:vAlign w:val="center"/>
          </w:tcPr>
          <w:p w14:paraId="11CB7189" w14:textId="36CAF715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0.049*</w:t>
            </w:r>
          </w:p>
        </w:tc>
      </w:tr>
      <w:tr w:rsidR="003930BD" w:rsidRPr="00BD685D" w14:paraId="42D0B196" w14:textId="77777777" w:rsidTr="002A0796">
        <w:trPr>
          <w:trHeight w:val="20"/>
        </w:trPr>
        <w:tc>
          <w:tcPr>
            <w:tcW w:w="3150" w:type="dxa"/>
          </w:tcPr>
          <w:p w14:paraId="2D831668" w14:textId="21D3D5C2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Support Strategies</w:t>
            </w:r>
          </w:p>
        </w:tc>
        <w:tc>
          <w:tcPr>
            <w:tcW w:w="2088" w:type="dxa"/>
          </w:tcPr>
          <w:p w14:paraId="18FF5F89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1800D6C0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733B3E44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09FDC836" w14:textId="77777777" w:rsidTr="002A0796">
        <w:trPr>
          <w:trHeight w:val="20"/>
        </w:trPr>
        <w:tc>
          <w:tcPr>
            <w:tcW w:w="3150" w:type="dxa"/>
          </w:tcPr>
          <w:p w14:paraId="470158C6" w14:textId="68D24676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Number Of Support Strategies</w:t>
            </w:r>
          </w:p>
        </w:tc>
        <w:tc>
          <w:tcPr>
            <w:tcW w:w="2088" w:type="dxa"/>
            <w:vAlign w:val="center"/>
          </w:tcPr>
          <w:p w14:paraId="19B771DC" w14:textId="3E48BC9C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1.11</w:t>
            </w:r>
          </w:p>
        </w:tc>
        <w:tc>
          <w:tcPr>
            <w:tcW w:w="2088" w:type="dxa"/>
            <w:vAlign w:val="center"/>
          </w:tcPr>
          <w:p w14:paraId="2D97B4CD" w14:textId="07788444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[0.96, 1.28]</w:t>
            </w:r>
          </w:p>
        </w:tc>
        <w:tc>
          <w:tcPr>
            <w:tcW w:w="2089" w:type="dxa"/>
            <w:vAlign w:val="center"/>
          </w:tcPr>
          <w:p w14:paraId="2FFFF8EF" w14:textId="3576E524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0.144</w:t>
            </w:r>
          </w:p>
        </w:tc>
      </w:tr>
      <w:tr w:rsidR="003930BD" w:rsidRPr="00BD685D" w14:paraId="4EF283DE" w14:textId="77777777" w:rsidTr="002A0796">
        <w:trPr>
          <w:trHeight w:val="20"/>
        </w:trPr>
        <w:tc>
          <w:tcPr>
            <w:tcW w:w="3150" w:type="dxa"/>
          </w:tcPr>
          <w:p w14:paraId="5F595B76" w14:textId="3906758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Theoretical Domains Framework</w:t>
            </w:r>
          </w:p>
        </w:tc>
        <w:tc>
          <w:tcPr>
            <w:tcW w:w="2088" w:type="dxa"/>
          </w:tcPr>
          <w:p w14:paraId="0216B648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3C5B97A9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20D60E62" w14:textId="7777777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54E657E6" w14:textId="77777777" w:rsidTr="002A0796">
        <w:trPr>
          <w:trHeight w:val="20"/>
        </w:trPr>
        <w:tc>
          <w:tcPr>
            <w:tcW w:w="3150" w:type="dxa"/>
          </w:tcPr>
          <w:p w14:paraId="1DDE5F0D" w14:textId="1C6A6A2C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Knowledge</w:t>
            </w:r>
          </w:p>
        </w:tc>
        <w:tc>
          <w:tcPr>
            <w:tcW w:w="2088" w:type="dxa"/>
            <w:vAlign w:val="center"/>
          </w:tcPr>
          <w:p w14:paraId="76F13170" w14:textId="38AE5D08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1.05</w:t>
            </w:r>
          </w:p>
        </w:tc>
        <w:tc>
          <w:tcPr>
            <w:tcW w:w="2088" w:type="dxa"/>
            <w:vAlign w:val="center"/>
          </w:tcPr>
          <w:p w14:paraId="1E028CFA" w14:textId="7C77EEB4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[0.75, 1.49]</w:t>
            </w:r>
          </w:p>
        </w:tc>
        <w:tc>
          <w:tcPr>
            <w:tcW w:w="2089" w:type="dxa"/>
            <w:vAlign w:val="center"/>
          </w:tcPr>
          <w:p w14:paraId="62E70CE3" w14:textId="515A3CCC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0.763</w:t>
            </w:r>
          </w:p>
        </w:tc>
      </w:tr>
      <w:tr w:rsidR="003930BD" w:rsidRPr="00BD685D" w14:paraId="5D603381" w14:textId="77777777" w:rsidTr="002A0796">
        <w:trPr>
          <w:trHeight w:val="20"/>
        </w:trPr>
        <w:tc>
          <w:tcPr>
            <w:tcW w:w="3150" w:type="dxa"/>
          </w:tcPr>
          <w:p w14:paraId="2049E9D9" w14:textId="6E995AC0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Skills</w:t>
            </w:r>
          </w:p>
        </w:tc>
        <w:tc>
          <w:tcPr>
            <w:tcW w:w="2088" w:type="dxa"/>
            <w:vAlign w:val="center"/>
          </w:tcPr>
          <w:p w14:paraId="4E9CDC55" w14:textId="43A5B96B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1.06</w:t>
            </w:r>
          </w:p>
        </w:tc>
        <w:tc>
          <w:tcPr>
            <w:tcW w:w="2088" w:type="dxa"/>
            <w:vAlign w:val="center"/>
          </w:tcPr>
          <w:p w14:paraId="72BD930D" w14:textId="47C71C81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[0.74, 1.52]</w:t>
            </w:r>
          </w:p>
        </w:tc>
        <w:tc>
          <w:tcPr>
            <w:tcW w:w="2089" w:type="dxa"/>
            <w:vAlign w:val="center"/>
          </w:tcPr>
          <w:p w14:paraId="6DBF4252" w14:textId="3C9D6A83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0.758</w:t>
            </w:r>
          </w:p>
        </w:tc>
      </w:tr>
      <w:tr w:rsidR="003930BD" w:rsidRPr="00BD685D" w14:paraId="49F6F96F" w14:textId="77777777" w:rsidTr="002A0796">
        <w:trPr>
          <w:trHeight w:val="20"/>
        </w:trPr>
        <w:tc>
          <w:tcPr>
            <w:tcW w:w="3150" w:type="dxa"/>
          </w:tcPr>
          <w:p w14:paraId="25CBBA7E" w14:textId="3C952329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Professional Role</w:t>
            </w:r>
          </w:p>
        </w:tc>
        <w:tc>
          <w:tcPr>
            <w:tcW w:w="2088" w:type="dxa"/>
            <w:vAlign w:val="center"/>
          </w:tcPr>
          <w:p w14:paraId="13BE3C88" w14:textId="182374C1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1.07</w:t>
            </w:r>
          </w:p>
        </w:tc>
        <w:tc>
          <w:tcPr>
            <w:tcW w:w="2088" w:type="dxa"/>
            <w:vAlign w:val="center"/>
          </w:tcPr>
          <w:p w14:paraId="0424EF33" w14:textId="2342CF0E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[0.79, 1.47]</w:t>
            </w:r>
          </w:p>
        </w:tc>
        <w:tc>
          <w:tcPr>
            <w:tcW w:w="2089" w:type="dxa"/>
            <w:vAlign w:val="center"/>
          </w:tcPr>
          <w:p w14:paraId="17F91713" w14:textId="550E15BD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0.651</w:t>
            </w:r>
          </w:p>
        </w:tc>
      </w:tr>
      <w:tr w:rsidR="003930BD" w:rsidRPr="00BD685D" w14:paraId="39E5659D" w14:textId="77777777" w:rsidTr="002A0796">
        <w:trPr>
          <w:trHeight w:val="20"/>
        </w:trPr>
        <w:tc>
          <w:tcPr>
            <w:tcW w:w="3150" w:type="dxa"/>
          </w:tcPr>
          <w:p w14:paraId="360E6242" w14:textId="3DA9C1E5" w:rsidR="003930BD" w:rsidRPr="00BD685D" w:rsidRDefault="002F72BC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Capabilities</w:t>
            </w:r>
          </w:p>
        </w:tc>
        <w:tc>
          <w:tcPr>
            <w:tcW w:w="2088" w:type="dxa"/>
            <w:vAlign w:val="center"/>
          </w:tcPr>
          <w:p w14:paraId="60DC55F1" w14:textId="601251B1" w:rsidR="003930BD" w:rsidRPr="00BD685D" w:rsidRDefault="00915F8C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0.98</w:t>
            </w:r>
          </w:p>
        </w:tc>
        <w:tc>
          <w:tcPr>
            <w:tcW w:w="2088" w:type="dxa"/>
            <w:vAlign w:val="center"/>
          </w:tcPr>
          <w:p w14:paraId="7FD9E1D4" w14:textId="0D0CB4E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[0.67, 1.43]</w:t>
            </w:r>
          </w:p>
        </w:tc>
        <w:tc>
          <w:tcPr>
            <w:tcW w:w="2089" w:type="dxa"/>
            <w:vAlign w:val="center"/>
          </w:tcPr>
          <w:p w14:paraId="64B975B4" w14:textId="2F00937D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0.927</w:t>
            </w:r>
          </w:p>
        </w:tc>
      </w:tr>
      <w:tr w:rsidR="003930BD" w:rsidRPr="00BD685D" w14:paraId="6E80C078" w14:textId="77777777" w:rsidTr="002A0796">
        <w:trPr>
          <w:trHeight w:val="20"/>
        </w:trPr>
        <w:tc>
          <w:tcPr>
            <w:tcW w:w="3150" w:type="dxa"/>
          </w:tcPr>
          <w:p w14:paraId="7EA97BF6" w14:textId="7691BDAF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Optimism</w:t>
            </w:r>
          </w:p>
        </w:tc>
        <w:tc>
          <w:tcPr>
            <w:tcW w:w="2088" w:type="dxa"/>
            <w:vAlign w:val="center"/>
          </w:tcPr>
          <w:p w14:paraId="4705853A" w14:textId="5A261E29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0.88</w:t>
            </w:r>
          </w:p>
        </w:tc>
        <w:tc>
          <w:tcPr>
            <w:tcW w:w="2088" w:type="dxa"/>
            <w:vAlign w:val="center"/>
          </w:tcPr>
          <w:p w14:paraId="39D4DB76" w14:textId="035FEBDB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[0.59, 1.30]</w:t>
            </w:r>
          </w:p>
        </w:tc>
        <w:tc>
          <w:tcPr>
            <w:tcW w:w="2089" w:type="dxa"/>
            <w:vAlign w:val="center"/>
          </w:tcPr>
          <w:p w14:paraId="35F40C18" w14:textId="11E7E5B0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0.508</w:t>
            </w:r>
          </w:p>
        </w:tc>
      </w:tr>
      <w:tr w:rsidR="003930BD" w:rsidRPr="00BD685D" w14:paraId="6AA2EF1F" w14:textId="77777777" w:rsidTr="002A0796">
        <w:trPr>
          <w:trHeight w:val="20"/>
        </w:trPr>
        <w:tc>
          <w:tcPr>
            <w:tcW w:w="3150" w:type="dxa"/>
          </w:tcPr>
          <w:p w14:paraId="4B6510FB" w14:textId="4B9634B2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Pessimism</w:t>
            </w:r>
          </w:p>
        </w:tc>
        <w:tc>
          <w:tcPr>
            <w:tcW w:w="2088" w:type="dxa"/>
            <w:vAlign w:val="center"/>
          </w:tcPr>
          <w:p w14:paraId="7F49472B" w14:textId="4D16DCFF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1.00</w:t>
            </w:r>
          </w:p>
        </w:tc>
        <w:tc>
          <w:tcPr>
            <w:tcW w:w="2088" w:type="dxa"/>
            <w:vAlign w:val="center"/>
          </w:tcPr>
          <w:p w14:paraId="393C4298" w14:textId="0128F8F5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[0.61, 1.64]</w:t>
            </w:r>
          </w:p>
        </w:tc>
        <w:tc>
          <w:tcPr>
            <w:tcW w:w="2089" w:type="dxa"/>
            <w:vAlign w:val="center"/>
          </w:tcPr>
          <w:p w14:paraId="57D3925D" w14:textId="1BE38C13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0.993</w:t>
            </w:r>
          </w:p>
        </w:tc>
      </w:tr>
      <w:tr w:rsidR="003930BD" w:rsidRPr="00BD685D" w14:paraId="36D3865F" w14:textId="77777777" w:rsidTr="002A0796">
        <w:trPr>
          <w:trHeight w:val="20"/>
        </w:trPr>
        <w:tc>
          <w:tcPr>
            <w:tcW w:w="3150" w:type="dxa"/>
          </w:tcPr>
          <w:p w14:paraId="6ADD4ACB" w14:textId="77240220" w:rsidR="003930BD" w:rsidRPr="00BD685D" w:rsidRDefault="00A131F8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Emotion</w:t>
            </w:r>
          </w:p>
        </w:tc>
        <w:tc>
          <w:tcPr>
            <w:tcW w:w="2088" w:type="dxa"/>
            <w:vAlign w:val="center"/>
          </w:tcPr>
          <w:p w14:paraId="468B2BA2" w14:textId="7CA8F552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</w:t>
            </w:r>
          </w:p>
        </w:tc>
        <w:tc>
          <w:tcPr>
            <w:tcW w:w="2088" w:type="dxa"/>
            <w:vAlign w:val="center"/>
          </w:tcPr>
          <w:p w14:paraId="6415B041" w14:textId="78D854F4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[0.71, 1.38]</w:t>
            </w:r>
          </w:p>
        </w:tc>
        <w:tc>
          <w:tcPr>
            <w:tcW w:w="2089" w:type="dxa"/>
            <w:vAlign w:val="center"/>
          </w:tcPr>
          <w:p w14:paraId="2F17959D" w14:textId="1E4012BF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0.948</w:t>
            </w:r>
          </w:p>
        </w:tc>
      </w:tr>
      <w:tr w:rsidR="003930BD" w:rsidRPr="00BD685D" w14:paraId="47BA6BBB" w14:textId="77777777" w:rsidTr="002A0796">
        <w:trPr>
          <w:trHeight w:val="89"/>
        </w:trPr>
        <w:tc>
          <w:tcPr>
            <w:tcW w:w="3150" w:type="dxa"/>
          </w:tcPr>
          <w:p w14:paraId="7F09C9A7" w14:textId="17A3C6B8" w:rsidR="003930BD" w:rsidRPr="00BD685D" w:rsidRDefault="00A131F8" w:rsidP="003930BD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Consequences</w:t>
            </w:r>
          </w:p>
        </w:tc>
        <w:tc>
          <w:tcPr>
            <w:tcW w:w="2088" w:type="dxa"/>
            <w:vAlign w:val="center"/>
          </w:tcPr>
          <w:p w14:paraId="358A1097" w14:textId="25520BE6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0.91</w:t>
            </w:r>
          </w:p>
        </w:tc>
        <w:tc>
          <w:tcPr>
            <w:tcW w:w="2088" w:type="dxa"/>
            <w:vAlign w:val="center"/>
          </w:tcPr>
          <w:p w14:paraId="0CAB538A" w14:textId="579F3A24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[0.65, 1.28]</w:t>
            </w:r>
          </w:p>
        </w:tc>
        <w:tc>
          <w:tcPr>
            <w:tcW w:w="2089" w:type="dxa"/>
            <w:vAlign w:val="center"/>
          </w:tcPr>
          <w:p w14:paraId="23B09114" w14:textId="12864AC7" w:rsidR="003930BD" w:rsidRPr="00BD685D" w:rsidRDefault="003930BD" w:rsidP="003930BD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0.601</w:t>
            </w:r>
          </w:p>
        </w:tc>
      </w:tr>
    </w:tbl>
    <w:p w14:paraId="5D20BDD0" w14:textId="4F585652" w:rsidR="003930BD" w:rsidRPr="00BD685D" w:rsidRDefault="003930BD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</w:p>
    <w:p w14:paraId="0D19EA63" w14:textId="77777777" w:rsidR="006D1A1E" w:rsidRPr="00BD685D" w:rsidRDefault="006D1A1E" w:rsidP="00702A2F">
      <w:pPr>
        <w:ind w:firstLine="0"/>
      </w:pPr>
      <w:r>
        <w:rPr>
          <w:i/>
          <w:lang w:val="en-US"/>
        </w:rPr>
        <w:t>Note</w:t>
      </w:r>
      <w:r>
        <w:rPr>
          <w:b/>
          <w:bCs/>
          <w:i/>
          <w:lang w:val="en-US"/>
        </w:rPr>
        <w:t xml:space="preserve">. </w:t>
      </w:r>
      <w:r>
        <w:rPr>
          <w:lang w:val="en-US"/>
        </w:rPr>
        <w:t>OR</w:t>
      </w:r>
      <w:r>
        <w:t xml:space="preserve"> = odds ratio; CI = confidence interval. </w:t>
      </w:r>
      <w:r>
        <w:rPr>
          <w:i/>
          <w:iCs/>
        </w:rPr>
        <w:t>p ≤ 0.05*, p &lt; 0.01**, p &lt; 0.001***</w:t>
      </w:r>
      <w:r>
        <w:t>. † Extreme or undefined values due to strong underrepresentation in the dataset.</w:t>
      </w:r>
    </w:p>
    <w:p w14:paraId="716F212B" w14:textId="217B82D6" w:rsidR="003930BD" w:rsidRDefault="003930BD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5CF666A3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3E503B55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4C144A51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75C9F327" w14:textId="77777777" w:rsidR="00B92733" w:rsidRDefault="00B92733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3BEE67E2" w14:textId="77777777" w:rsidR="00B92733" w:rsidRDefault="00B92733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6951E86A" w14:textId="77777777" w:rsidR="00B92733" w:rsidRDefault="00B92733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7283C6D2" w14:textId="22A2ADFC" w:rsidR="00DA3737" w:rsidRPr="00B92733" w:rsidRDefault="00B92733" w:rsidP="00B92733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lastRenderedPageBreak/>
        <w:t xml:space="preserve">Table 2 </w:t>
      </w:r>
    </w:p>
    <w:p w14:paraId="54C1414A" w14:textId="682A7F79" w:rsidR="003930BD" w:rsidRPr="00BD685D" w:rsidRDefault="00E54820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 xml:space="preserve">Single Regressions Results Between Referral to Exercise Programmes and Healthcare Professionals Characteristics</w:t>
      </w:r>
    </w:p>
    <w:p w14:paraId="39EE6FF7" w14:textId="77777777" w:rsidR="003930BD" w:rsidRPr="00BD685D" w:rsidRDefault="003930BD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</w:p>
    <w:tbl>
      <w:tblPr>
        <w:tblStyle w:val="TableGrid"/>
        <w:tblpPr w:leftFromText="180" w:rightFromText="180" w:vertAnchor="text" w:tblpX="-360" w:tblpY="1"/>
        <w:tblOverlap w:val="never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088"/>
        <w:gridCol w:w="2088"/>
        <w:gridCol w:w="2089"/>
      </w:tblGrid>
      <w:tr w:rsidR="003930BD" w:rsidRPr="00BD685D" w14:paraId="165D3AA4" w14:textId="77777777" w:rsidTr="002344C8">
        <w:trPr>
          <w:trHeight w:val="20"/>
        </w:trPr>
        <w:tc>
          <w:tcPr>
            <w:tcW w:w="3150" w:type="dxa"/>
            <w:tcBorders>
              <w:bottom w:val="single" w:sz="4" w:space="0" w:color="auto"/>
            </w:tcBorders>
          </w:tcPr>
          <w:p w14:paraId="39C1008F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right="159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Predictor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3C3F44DE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OR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6241C719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95% CI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107FEABE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right="-4163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p-value</w:t>
            </w:r>
          </w:p>
        </w:tc>
      </w:tr>
      <w:tr w:rsidR="003930BD" w:rsidRPr="00BD685D" w14:paraId="6B7C586C" w14:textId="77777777" w:rsidTr="002344C8">
        <w:trPr>
          <w:trHeight w:val="20"/>
        </w:trPr>
        <w:tc>
          <w:tcPr>
            <w:tcW w:w="3150" w:type="dxa"/>
            <w:tcBorders>
              <w:top w:val="single" w:sz="4" w:space="0" w:color="auto"/>
            </w:tcBorders>
          </w:tcPr>
          <w:p w14:paraId="119F6139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HCP Characteristics</w:t>
            </w: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2A6191A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7C1DE4F2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21E50EF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2EE3733D" w14:textId="77777777" w:rsidTr="002344C8">
        <w:trPr>
          <w:trHeight w:val="20"/>
        </w:trPr>
        <w:tc>
          <w:tcPr>
            <w:tcW w:w="3150" w:type="dxa"/>
          </w:tcPr>
          <w:p w14:paraId="1C590BA4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Profession (Ref: Physician)</w:t>
            </w:r>
          </w:p>
        </w:tc>
        <w:tc>
          <w:tcPr>
            <w:tcW w:w="2088" w:type="dxa"/>
          </w:tcPr>
          <w:p w14:paraId="1F205557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2088" w:type="dxa"/>
          </w:tcPr>
          <w:p w14:paraId="3676BE60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04724591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3357C1FD" w14:textId="77777777" w:rsidTr="002344C8">
        <w:trPr>
          <w:trHeight w:val="412"/>
        </w:trPr>
        <w:tc>
          <w:tcPr>
            <w:tcW w:w="3150" w:type="dxa"/>
          </w:tcPr>
          <w:p w14:paraId="66C8C167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Nutritionist</w:t>
            </w:r>
          </w:p>
        </w:tc>
        <w:tc>
          <w:tcPr>
            <w:tcW w:w="2088" w:type="dxa"/>
            <w:vAlign w:val="center"/>
          </w:tcPr>
          <w:p w14:paraId="3EB068E1" w14:textId="7B5FEFE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2.56 × 10⁻⁸†</w:t>
            </w:r>
          </w:p>
        </w:tc>
        <w:tc>
          <w:tcPr>
            <w:tcW w:w="2088" w:type="dxa"/>
            <w:vAlign w:val="center"/>
          </w:tcPr>
          <w:p w14:paraId="10B45F20" w14:textId="2A83B9E1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[0.00, Inf]†</w:t>
            </w:r>
          </w:p>
        </w:tc>
        <w:tc>
          <w:tcPr>
            <w:tcW w:w="2089" w:type="dxa"/>
            <w:vAlign w:val="center"/>
          </w:tcPr>
          <w:p w14:paraId="72B20ADD" w14:textId="1A01F32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0.992</w:t>
            </w:r>
          </w:p>
        </w:tc>
      </w:tr>
      <w:tr w:rsidR="00FC7415" w:rsidRPr="00BD685D" w14:paraId="1789063A" w14:textId="77777777" w:rsidTr="002344C8">
        <w:trPr>
          <w:trHeight w:val="20"/>
        </w:trPr>
        <w:tc>
          <w:tcPr>
            <w:tcW w:w="3150" w:type="dxa"/>
          </w:tcPr>
          <w:p w14:paraId="48B9CA92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Nurses</w:t>
            </w:r>
          </w:p>
        </w:tc>
        <w:tc>
          <w:tcPr>
            <w:tcW w:w="2088" w:type="dxa"/>
            <w:vAlign w:val="center"/>
          </w:tcPr>
          <w:p w14:paraId="1A9D1DB4" w14:textId="7E94180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0.14</w:t>
            </w:r>
          </w:p>
        </w:tc>
        <w:tc>
          <w:tcPr>
            <w:tcW w:w="2088" w:type="dxa"/>
            <w:vAlign w:val="center"/>
          </w:tcPr>
          <w:p w14:paraId="188953FE" w14:textId="126B46A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[0.05, 0.40]</w:t>
            </w:r>
          </w:p>
        </w:tc>
        <w:tc>
          <w:tcPr>
            <w:tcW w:w="2089" w:type="dxa"/>
            <w:vAlign w:val="center"/>
          </w:tcPr>
          <w:p w14:paraId="6767E354" w14:textId="79ADAA0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&lt; 0.001***</w:t>
            </w:r>
          </w:p>
        </w:tc>
      </w:tr>
      <w:tr w:rsidR="00FC7415" w:rsidRPr="00BD685D" w14:paraId="7EB50F97" w14:textId="77777777" w:rsidTr="002344C8">
        <w:trPr>
          <w:trHeight w:val="20"/>
        </w:trPr>
        <w:tc>
          <w:tcPr>
            <w:tcW w:w="3150" w:type="dxa"/>
          </w:tcPr>
          <w:p w14:paraId="7EC0AA72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Physiotherapists</w:t>
            </w:r>
          </w:p>
        </w:tc>
        <w:tc>
          <w:tcPr>
            <w:tcW w:w="2088" w:type="dxa"/>
            <w:vAlign w:val="center"/>
          </w:tcPr>
          <w:p w14:paraId="4057CD47" w14:textId="75696C3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0.72</w:t>
            </w:r>
          </w:p>
        </w:tc>
        <w:tc>
          <w:tcPr>
            <w:tcW w:w="2088" w:type="dxa"/>
            <w:vAlign w:val="center"/>
          </w:tcPr>
          <w:p w14:paraId="036AEBFF" w14:textId="6869FC7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[0.19, 2.73]</w:t>
            </w:r>
          </w:p>
        </w:tc>
        <w:tc>
          <w:tcPr>
            <w:tcW w:w="2089" w:type="dxa"/>
            <w:vAlign w:val="center"/>
          </w:tcPr>
          <w:p w14:paraId="37EC48E3" w14:textId="4507EDD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0.626</w:t>
            </w:r>
          </w:p>
        </w:tc>
      </w:tr>
      <w:tr w:rsidR="00FC7415" w:rsidRPr="00BD685D" w14:paraId="4792F3E9" w14:textId="77777777" w:rsidTr="002344C8">
        <w:trPr>
          <w:trHeight w:val="20"/>
        </w:trPr>
        <w:tc>
          <w:tcPr>
            <w:tcW w:w="3150" w:type="dxa"/>
          </w:tcPr>
          <w:p w14:paraId="03241FFA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Psychologists</w:t>
            </w:r>
          </w:p>
        </w:tc>
        <w:tc>
          <w:tcPr>
            <w:tcW w:w="2088" w:type="dxa"/>
            <w:vAlign w:val="center"/>
          </w:tcPr>
          <w:p w14:paraId="1BEB6090" w14:textId="765E689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0.13</w:t>
            </w:r>
          </w:p>
        </w:tc>
        <w:tc>
          <w:tcPr>
            <w:tcW w:w="2088" w:type="dxa"/>
            <w:vAlign w:val="center"/>
          </w:tcPr>
          <w:p w14:paraId="2FE42445" w14:textId="1EDFCEF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[0.03, 0.61]</w:t>
            </w:r>
          </w:p>
        </w:tc>
        <w:tc>
          <w:tcPr>
            <w:tcW w:w="2089" w:type="dxa"/>
            <w:vAlign w:val="center"/>
          </w:tcPr>
          <w:p w14:paraId="5E503F22" w14:textId="52E5431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0.010*</w:t>
            </w:r>
          </w:p>
        </w:tc>
      </w:tr>
      <w:tr w:rsidR="003930BD" w:rsidRPr="00BD685D" w14:paraId="2F36E0E7" w14:textId="77777777" w:rsidTr="002344C8">
        <w:trPr>
          <w:trHeight w:val="20"/>
        </w:trPr>
        <w:tc>
          <w:tcPr>
            <w:tcW w:w="3150" w:type="dxa"/>
          </w:tcPr>
          <w:p w14:paraId="6BA41572" w14:textId="094DE872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Region (Ref: Multiple Regions)</w:t>
            </w:r>
          </w:p>
        </w:tc>
        <w:tc>
          <w:tcPr>
            <w:tcW w:w="2088" w:type="dxa"/>
          </w:tcPr>
          <w:p w14:paraId="10D7B486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3E3520C4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1736DFDD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479E7860" w14:textId="77777777" w:rsidTr="002344C8">
        <w:trPr>
          <w:trHeight w:val="20"/>
        </w:trPr>
        <w:tc>
          <w:tcPr>
            <w:tcW w:w="3150" w:type="dxa"/>
            <w:vAlign w:val="center"/>
          </w:tcPr>
          <w:p w14:paraId="675EB98F" w14:textId="29E90F9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 Only Basel-Land</w:t>
            </w:r>
          </w:p>
        </w:tc>
        <w:tc>
          <w:tcPr>
            <w:tcW w:w="2088" w:type="dxa"/>
            <w:vAlign w:val="center"/>
          </w:tcPr>
          <w:p w14:paraId="38019344" w14:textId="6D0744A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2.16</w:t>
            </w:r>
          </w:p>
        </w:tc>
        <w:tc>
          <w:tcPr>
            <w:tcW w:w="2088" w:type="dxa"/>
            <w:vAlign w:val="center"/>
          </w:tcPr>
          <w:p w14:paraId="2F7B7C42" w14:textId="4AE1BB1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[0.38, 12.37]</w:t>
            </w:r>
          </w:p>
        </w:tc>
        <w:tc>
          <w:tcPr>
            <w:tcW w:w="2089" w:type="dxa"/>
            <w:vAlign w:val="center"/>
          </w:tcPr>
          <w:p w14:paraId="2F5AC0AD" w14:textId="50D36E4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0.385</w:t>
            </w:r>
          </w:p>
        </w:tc>
      </w:tr>
      <w:tr w:rsidR="00FC7415" w:rsidRPr="00BD685D" w14:paraId="4D5BFAD0" w14:textId="77777777" w:rsidTr="002344C8">
        <w:trPr>
          <w:trHeight w:val="20"/>
        </w:trPr>
        <w:tc>
          <w:tcPr>
            <w:tcW w:w="3150" w:type="dxa"/>
            <w:vAlign w:val="center"/>
          </w:tcPr>
          <w:p w14:paraId="257CD850" w14:textId="5CB812D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 Only Basel-Stadt</w:t>
            </w:r>
          </w:p>
        </w:tc>
        <w:tc>
          <w:tcPr>
            <w:tcW w:w="2088" w:type="dxa"/>
            <w:vAlign w:val="center"/>
          </w:tcPr>
          <w:p w14:paraId="41833BF2" w14:textId="5C101DD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2.64</w:t>
            </w:r>
          </w:p>
        </w:tc>
        <w:tc>
          <w:tcPr>
            <w:tcW w:w="2088" w:type="dxa"/>
            <w:vAlign w:val="center"/>
          </w:tcPr>
          <w:p w14:paraId="629F864F" w14:textId="7156822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[0.44, 15.73]</w:t>
            </w:r>
          </w:p>
        </w:tc>
        <w:tc>
          <w:tcPr>
            <w:tcW w:w="2089" w:type="dxa"/>
            <w:vAlign w:val="center"/>
          </w:tcPr>
          <w:p w14:paraId="1CF064E9" w14:textId="1ECCB87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0.283</w:t>
            </w:r>
          </w:p>
        </w:tc>
      </w:tr>
      <w:tr w:rsidR="003930BD" w:rsidRPr="00BD685D" w14:paraId="3FB230DA" w14:textId="77777777" w:rsidTr="002344C8">
        <w:trPr>
          <w:trHeight w:val="20"/>
        </w:trPr>
        <w:tc>
          <w:tcPr>
            <w:tcW w:w="3150" w:type="dxa"/>
          </w:tcPr>
          <w:p w14:paraId="5CB1D1EE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Work Setting (Ref: Alone)</w:t>
            </w:r>
          </w:p>
        </w:tc>
        <w:tc>
          <w:tcPr>
            <w:tcW w:w="2088" w:type="dxa"/>
          </w:tcPr>
          <w:p w14:paraId="2CCF8588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304285B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031109D0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015D8984" w14:textId="77777777" w:rsidTr="002344C8">
        <w:trPr>
          <w:trHeight w:val="20"/>
        </w:trPr>
        <w:tc>
          <w:tcPr>
            <w:tcW w:w="3150" w:type="dxa"/>
          </w:tcPr>
          <w:p w14:paraId="3208EF32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Group</w:t>
            </w:r>
          </w:p>
        </w:tc>
        <w:tc>
          <w:tcPr>
            <w:tcW w:w="2088" w:type="dxa"/>
            <w:vAlign w:val="center"/>
          </w:tcPr>
          <w:p w14:paraId="1BCD0D09" w14:textId="3E5E721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1.85</w:t>
            </w:r>
          </w:p>
        </w:tc>
        <w:tc>
          <w:tcPr>
            <w:tcW w:w="2088" w:type="dxa"/>
            <w:vAlign w:val="center"/>
          </w:tcPr>
          <w:p w14:paraId="2479CAC4" w14:textId="484AF09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[0.69, 4.98]</w:t>
            </w:r>
          </w:p>
        </w:tc>
        <w:tc>
          <w:tcPr>
            <w:tcW w:w="2089" w:type="dxa"/>
            <w:vAlign w:val="center"/>
          </w:tcPr>
          <w:p w14:paraId="6F649964" w14:textId="7DFD62D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0.219</w:t>
            </w:r>
          </w:p>
        </w:tc>
      </w:tr>
      <w:tr w:rsidR="003930BD" w:rsidRPr="00BD685D" w14:paraId="22DFE61F" w14:textId="77777777" w:rsidTr="002344C8">
        <w:trPr>
          <w:trHeight w:val="20"/>
        </w:trPr>
        <w:tc>
          <w:tcPr>
            <w:tcW w:w="3150" w:type="dxa"/>
          </w:tcPr>
          <w:p w14:paraId="5A18AD3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Organisation Setting (Ref: Public)</w:t>
            </w:r>
          </w:p>
        </w:tc>
        <w:tc>
          <w:tcPr>
            <w:tcW w:w="2088" w:type="dxa"/>
          </w:tcPr>
          <w:p w14:paraId="7FBA5D9D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2BA63E2E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23AC4500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7E88433C" w14:textId="77777777" w:rsidTr="002344C8">
        <w:trPr>
          <w:trHeight w:val="20"/>
        </w:trPr>
        <w:tc>
          <w:tcPr>
            <w:tcW w:w="3150" w:type="dxa"/>
          </w:tcPr>
          <w:p w14:paraId="028BF3EE" w14:textId="15C11351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Private</w:t>
            </w:r>
          </w:p>
        </w:tc>
        <w:tc>
          <w:tcPr>
            <w:tcW w:w="2088" w:type="dxa"/>
            <w:vAlign w:val="center"/>
          </w:tcPr>
          <w:p w14:paraId="4E199B92" w14:textId="4371F24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3.16</w:t>
            </w:r>
          </w:p>
        </w:tc>
        <w:tc>
          <w:tcPr>
            <w:tcW w:w="2088" w:type="dxa"/>
            <w:vAlign w:val="center"/>
          </w:tcPr>
          <w:p w14:paraId="47720D07" w14:textId="056874D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[1.16, 8.58]</w:t>
            </w:r>
          </w:p>
        </w:tc>
        <w:tc>
          <w:tcPr>
            <w:tcW w:w="2089" w:type="dxa"/>
            <w:vAlign w:val="center"/>
          </w:tcPr>
          <w:p w14:paraId="7D6A9FFA" w14:textId="25377BC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0.025*</w:t>
            </w:r>
          </w:p>
        </w:tc>
      </w:tr>
      <w:tr w:rsidR="00FC7415" w:rsidRPr="00BD685D" w14:paraId="0595B5C3" w14:textId="77777777" w:rsidTr="002344C8">
        <w:trPr>
          <w:trHeight w:val="20"/>
        </w:trPr>
        <w:tc>
          <w:tcPr>
            <w:tcW w:w="3150" w:type="dxa"/>
          </w:tcPr>
          <w:p w14:paraId="4CFF9D12" w14:textId="04A91F5B" w:rsidR="00FC7415" w:rsidRPr="00BD685D" w:rsidRDefault="007A7AF9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Specialised Education</w:t>
            </w:r>
          </w:p>
        </w:tc>
        <w:tc>
          <w:tcPr>
            <w:tcW w:w="2088" w:type="dxa"/>
            <w:vAlign w:val="center"/>
          </w:tcPr>
          <w:p w14:paraId="05398C3E" w14:textId="3CD4500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0.82</w:t>
            </w:r>
          </w:p>
        </w:tc>
        <w:tc>
          <w:tcPr>
            <w:tcW w:w="2088" w:type="dxa"/>
            <w:vAlign w:val="center"/>
          </w:tcPr>
          <w:p w14:paraId="0BC5CBB1" w14:textId="380FAE6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[0.23, 2.89]</w:t>
            </w:r>
          </w:p>
        </w:tc>
        <w:tc>
          <w:tcPr>
            <w:tcW w:w="2089" w:type="dxa"/>
            <w:vAlign w:val="center"/>
          </w:tcPr>
          <w:p w14:paraId="3E23FC60" w14:textId="4CA2A1A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0.753</w:t>
            </w:r>
          </w:p>
        </w:tc>
      </w:tr>
      <w:tr w:rsidR="00FC7415" w:rsidRPr="00BD685D" w14:paraId="5EBF0B17" w14:textId="77777777" w:rsidTr="002344C8">
        <w:trPr>
          <w:trHeight w:val="20"/>
        </w:trPr>
        <w:tc>
          <w:tcPr>
            <w:tcW w:w="3150" w:type="dxa"/>
          </w:tcPr>
          <w:p w14:paraId="5B6AA6DF" w14:textId="28026757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Frailty Screening (Clinical Judgement)</w:t>
            </w:r>
          </w:p>
        </w:tc>
        <w:tc>
          <w:tcPr>
            <w:tcW w:w="2088" w:type="dxa"/>
            <w:vAlign w:val="center"/>
          </w:tcPr>
          <w:p w14:paraId="25909939" w14:textId="110B2AC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2.95</w:t>
            </w:r>
          </w:p>
        </w:tc>
        <w:tc>
          <w:tcPr>
            <w:tcW w:w="2088" w:type="dxa"/>
            <w:vAlign w:val="center"/>
          </w:tcPr>
          <w:p w14:paraId="3752DBE0" w14:textId="74742C71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[1.09, 8.01]</w:t>
            </w:r>
          </w:p>
        </w:tc>
        <w:tc>
          <w:tcPr>
            <w:tcW w:w="2089" w:type="dxa"/>
            <w:vAlign w:val="center"/>
          </w:tcPr>
          <w:p w14:paraId="00C9F4C0" w14:textId="5C93D7D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0.034*</w:t>
            </w:r>
          </w:p>
        </w:tc>
      </w:tr>
      <w:tr w:rsidR="00FC7415" w:rsidRPr="00BD685D" w14:paraId="0D1D4B5E" w14:textId="77777777" w:rsidTr="002344C8">
        <w:trPr>
          <w:trHeight w:val="20"/>
        </w:trPr>
        <w:tc>
          <w:tcPr>
            <w:tcW w:w="3150" w:type="dxa"/>
          </w:tcPr>
          <w:p w14:paraId="62196B0A" w14:textId="5E8FD5BD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Frailty Screening (Tool)</w:t>
            </w:r>
          </w:p>
        </w:tc>
        <w:tc>
          <w:tcPr>
            <w:tcW w:w="2088" w:type="dxa"/>
            <w:vAlign w:val="center"/>
          </w:tcPr>
          <w:p w14:paraId="042C4357" w14:textId="1506483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0.81</w:t>
            </w:r>
          </w:p>
        </w:tc>
        <w:tc>
          <w:tcPr>
            <w:tcW w:w="2088" w:type="dxa"/>
            <w:vAlign w:val="center"/>
          </w:tcPr>
          <w:p w14:paraId="312018E1" w14:textId="2D0E615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[0.36, 1.83]</w:t>
            </w:r>
          </w:p>
        </w:tc>
        <w:tc>
          <w:tcPr>
            <w:tcW w:w="2089" w:type="dxa"/>
            <w:vAlign w:val="center"/>
          </w:tcPr>
          <w:p w14:paraId="37673306" w14:textId="1BB9394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0.611</w:t>
            </w:r>
          </w:p>
        </w:tc>
      </w:tr>
      <w:tr w:rsidR="00FC7415" w:rsidRPr="00BD685D" w14:paraId="732F8947" w14:textId="77777777" w:rsidTr="002344C8">
        <w:trPr>
          <w:trHeight w:val="20"/>
        </w:trPr>
        <w:tc>
          <w:tcPr>
            <w:tcW w:w="3150" w:type="dxa"/>
          </w:tcPr>
          <w:p w14:paraId="37E114FD" w14:textId="0A694DBF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Social Isolation Screening (Clinical Judgement)</w:t>
            </w:r>
          </w:p>
        </w:tc>
        <w:tc>
          <w:tcPr>
            <w:tcW w:w="2088" w:type="dxa"/>
            <w:vAlign w:val="center"/>
          </w:tcPr>
          <w:p w14:paraId="50EEFE75" w14:textId="63C06B3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1.20</w:t>
            </w:r>
          </w:p>
        </w:tc>
        <w:tc>
          <w:tcPr>
            <w:tcW w:w="2088" w:type="dxa"/>
            <w:vAlign w:val="center"/>
          </w:tcPr>
          <w:p w14:paraId="7BA4B274" w14:textId="67DDEBB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[0.38, 3.82]</w:t>
            </w:r>
          </w:p>
        </w:tc>
        <w:tc>
          <w:tcPr>
            <w:tcW w:w="2089" w:type="dxa"/>
            <w:vAlign w:val="center"/>
          </w:tcPr>
          <w:p w14:paraId="785F182E" w14:textId="47A93B1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0.753</w:t>
            </w:r>
          </w:p>
        </w:tc>
      </w:tr>
      <w:tr w:rsidR="00FC7415" w:rsidRPr="00BD685D" w14:paraId="7D6F3804" w14:textId="77777777" w:rsidTr="002344C8">
        <w:trPr>
          <w:trHeight w:val="20"/>
        </w:trPr>
        <w:tc>
          <w:tcPr>
            <w:tcW w:w="3150" w:type="dxa"/>
          </w:tcPr>
          <w:p w14:paraId="01B270A4" w14:textId="60A3A2DD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Social Isolation Screening (Tool)</w:t>
            </w:r>
          </w:p>
        </w:tc>
        <w:tc>
          <w:tcPr>
            <w:tcW w:w="2088" w:type="dxa"/>
            <w:vAlign w:val="center"/>
          </w:tcPr>
          <w:p w14:paraId="35980331" w14:textId="175E40D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</w:t>
            </w:r>
          </w:p>
        </w:tc>
        <w:tc>
          <w:tcPr>
            <w:tcW w:w="2088" w:type="dxa"/>
            <w:vAlign w:val="center"/>
          </w:tcPr>
          <w:p w14:paraId="23BF50D0" w14:textId="15EB046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[0.33, 3.04]</w:t>
            </w:r>
          </w:p>
        </w:tc>
        <w:tc>
          <w:tcPr>
            <w:tcW w:w="2089" w:type="dxa"/>
            <w:vAlign w:val="center"/>
          </w:tcPr>
          <w:p w14:paraId="7D8BF627" w14:textId="74158E8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0.991</w:t>
            </w:r>
          </w:p>
        </w:tc>
      </w:tr>
      <w:tr w:rsidR="003930BD" w:rsidRPr="00BD685D" w14:paraId="7F87F677" w14:textId="77777777" w:rsidTr="002344C8">
        <w:trPr>
          <w:trHeight w:val="20"/>
        </w:trPr>
        <w:tc>
          <w:tcPr>
            <w:tcW w:w="3150" w:type="dxa"/>
          </w:tcPr>
          <w:p w14:paraId="2EC4E96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Satisfaction Of</w:t>
            </w:r>
          </w:p>
        </w:tc>
        <w:tc>
          <w:tcPr>
            <w:tcW w:w="2088" w:type="dxa"/>
          </w:tcPr>
          <w:p w14:paraId="533B5A01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26F8B1AE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2DC52778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2F336D7D" w14:textId="77777777" w:rsidTr="002344C8">
        <w:trPr>
          <w:trHeight w:val="20"/>
        </w:trPr>
        <w:tc>
          <w:tcPr>
            <w:tcW w:w="3150" w:type="dxa"/>
          </w:tcPr>
          <w:p w14:paraId="1E072533" w14:textId="5B95EDAB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Personal Abilities Frailty</w:t>
            </w:r>
          </w:p>
        </w:tc>
        <w:tc>
          <w:tcPr>
            <w:tcW w:w="2088" w:type="dxa"/>
            <w:vAlign w:val="center"/>
          </w:tcPr>
          <w:p w14:paraId="132AD3A5" w14:textId="19BA6B0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1.17</w:t>
            </w:r>
          </w:p>
        </w:tc>
        <w:tc>
          <w:tcPr>
            <w:tcW w:w="2088" w:type="dxa"/>
            <w:vAlign w:val="center"/>
          </w:tcPr>
          <w:p w14:paraId="6D062AAB" w14:textId="1FA9040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[0.69, 1.99]</w:t>
            </w:r>
          </w:p>
        </w:tc>
        <w:tc>
          <w:tcPr>
            <w:tcW w:w="2089" w:type="dxa"/>
            <w:vAlign w:val="center"/>
          </w:tcPr>
          <w:p w14:paraId="209FD823" w14:textId="320C262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0.552</w:t>
            </w:r>
          </w:p>
        </w:tc>
      </w:tr>
      <w:tr w:rsidR="00FC7415" w:rsidRPr="00BD685D" w14:paraId="61D2C040" w14:textId="77777777" w:rsidTr="002344C8">
        <w:trPr>
          <w:trHeight w:val="20"/>
        </w:trPr>
        <w:tc>
          <w:tcPr>
            <w:tcW w:w="3150" w:type="dxa"/>
          </w:tcPr>
          <w:p w14:paraId="62FC25C8" w14:textId="285E05C3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Personal Abilities Social Isolation</w:t>
            </w:r>
          </w:p>
        </w:tc>
        <w:tc>
          <w:tcPr>
            <w:tcW w:w="2088" w:type="dxa"/>
            <w:vAlign w:val="center"/>
          </w:tcPr>
          <w:p w14:paraId="7E424D88" w14:textId="480D4FB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0.94</w:t>
            </w:r>
          </w:p>
        </w:tc>
        <w:tc>
          <w:tcPr>
            <w:tcW w:w="2088" w:type="dxa"/>
            <w:vAlign w:val="center"/>
          </w:tcPr>
          <w:p w14:paraId="50A55F7A" w14:textId="41B8264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[0.56, 1.58]</w:t>
            </w:r>
          </w:p>
        </w:tc>
        <w:tc>
          <w:tcPr>
            <w:tcW w:w="2089" w:type="dxa"/>
            <w:vAlign w:val="center"/>
          </w:tcPr>
          <w:p w14:paraId="734CBBEF" w14:textId="50A142D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0.821</w:t>
            </w:r>
          </w:p>
        </w:tc>
      </w:tr>
      <w:tr w:rsidR="00FC7415" w:rsidRPr="00BD685D" w14:paraId="57748813" w14:textId="77777777" w:rsidTr="002344C8">
        <w:trPr>
          <w:trHeight w:val="20"/>
        </w:trPr>
        <w:tc>
          <w:tcPr>
            <w:tcW w:w="3150" w:type="dxa"/>
          </w:tcPr>
          <w:p w14:paraId="6D263DD3" w14:textId="235652D9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Work Environment</w:t>
            </w:r>
          </w:p>
        </w:tc>
        <w:tc>
          <w:tcPr>
            <w:tcW w:w="2088" w:type="dxa"/>
            <w:vAlign w:val="center"/>
          </w:tcPr>
          <w:p w14:paraId="6F1EBB0A" w14:textId="7723102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1.33</w:t>
            </w:r>
          </w:p>
        </w:tc>
        <w:tc>
          <w:tcPr>
            <w:tcW w:w="2088" w:type="dxa"/>
            <w:vAlign w:val="center"/>
          </w:tcPr>
          <w:p w14:paraId="08FA6459" w14:textId="172F1FC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[0.82, 2.18]</w:t>
            </w:r>
          </w:p>
        </w:tc>
        <w:tc>
          <w:tcPr>
            <w:tcW w:w="2089" w:type="dxa"/>
            <w:vAlign w:val="center"/>
          </w:tcPr>
          <w:p w14:paraId="08E86B99" w14:textId="05E2E1F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0.248</w:t>
            </w:r>
          </w:p>
        </w:tc>
      </w:tr>
      <w:tr w:rsidR="00FC7415" w:rsidRPr="00BD685D" w14:paraId="5FE7BD73" w14:textId="77777777" w:rsidTr="002344C8">
        <w:trPr>
          <w:trHeight w:val="20"/>
        </w:trPr>
        <w:tc>
          <w:tcPr>
            <w:tcW w:w="3150" w:type="dxa"/>
          </w:tcPr>
          <w:p w14:paraId="6D1CB230" w14:textId="1B83FC7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Support Strategies</w:t>
            </w:r>
          </w:p>
        </w:tc>
        <w:tc>
          <w:tcPr>
            <w:tcW w:w="2088" w:type="dxa"/>
            <w:vAlign w:val="center"/>
          </w:tcPr>
          <w:p w14:paraId="00ECDA38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197C56B6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  <w:vAlign w:val="center"/>
          </w:tcPr>
          <w:p w14:paraId="521738B8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7E345DBF" w14:textId="77777777" w:rsidTr="002344C8">
        <w:trPr>
          <w:trHeight w:val="20"/>
        </w:trPr>
        <w:tc>
          <w:tcPr>
            <w:tcW w:w="3150" w:type="dxa"/>
          </w:tcPr>
          <w:p w14:paraId="2C952349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Number Of Support Strategies</w:t>
            </w:r>
          </w:p>
        </w:tc>
        <w:tc>
          <w:tcPr>
            <w:tcW w:w="2088" w:type="dxa"/>
            <w:vAlign w:val="center"/>
          </w:tcPr>
          <w:p w14:paraId="70776DF3" w14:textId="34DCBAB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1.11</w:t>
            </w:r>
          </w:p>
        </w:tc>
        <w:tc>
          <w:tcPr>
            <w:tcW w:w="2088" w:type="dxa"/>
            <w:vAlign w:val="center"/>
          </w:tcPr>
          <w:p w14:paraId="30C1F997" w14:textId="12F4C5F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[0.98, 1.25]</w:t>
            </w:r>
          </w:p>
        </w:tc>
        <w:tc>
          <w:tcPr>
            <w:tcW w:w="2089" w:type="dxa"/>
            <w:vAlign w:val="center"/>
          </w:tcPr>
          <w:p w14:paraId="1C90E881" w14:textId="535C793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0.095</w:t>
            </w:r>
          </w:p>
        </w:tc>
      </w:tr>
      <w:tr w:rsidR="003930BD" w:rsidRPr="00BD685D" w14:paraId="73B95200" w14:textId="77777777" w:rsidTr="002344C8">
        <w:trPr>
          <w:trHeight w:val="20"/>
        </w:trPr>
        <w:tc>
          <w:tcPr>
            <w:tcW w:w="3150" w:type="dxa"/>
          </w:tcPr>
          <w:p w14:paraId="39FD7421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Theoretical Domains Framework</w:t>
            </w:r>
          </w:p>
        </w:tc>
        <w:tc>
          <w:tcPr>
            <w:tcW w:w="2088" w:type="dxa"/>
          </w:tcPr>
          <w:p w14:paraId="4B5CE6B0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460AB977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2479E7AB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319345B2" w14:textId="77777777" w:rsidTr="002344C8">
        <w:trPr>
          <w:trHeight w:val="20"/>
        </w:trPr>
        <w:tc>
          <w:tcPr>
            <w:tcW w:w="3150" w:type="dxa"/>
          </w:tcPr>
          <w:p w14:paraId="278BC3C3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Knowledge</w:t>
            </w:r>
          </w:p>
        </w:tc>
        <w:tc>
          <w:tcPr>
            <w:tcW w:w="2088" w:type="dxa"/>
            <w:vAlign w:val="center"/>
          </w:tcPr>
          <w:p w14:paraId="37E1C9C3" w14:textId="2440D09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1.12</w:t>
            </w:r>
          </w:p>
        </w:tc>
        <w:tc>
          <w:tcPr>
            <w:tcW w:w="2088" w:type="dxa"/>
            <w:vAlign w:val="center"/>
          </w:tcPr>
          <w:p w14:paraId="6C0600F9" w14:textId="19E0111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[0.82, 1.53]</w:t>
            </w:r>
          </w:p>
        </w:tc>
        <w:tc>
          <w:tcPr>
            <w:tcW w:w="2089" w:type="dxa"/>
            <w:vAlign w:val="center"/>
          </w:tcPr>
          <w:p w14:paraId="3D604712" w14:textId="67F0923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0.481</w:t>
            </w:r>
          </w:p>
        </w:tc>
      </w:tr>
      <w:tr w:rsidR="00FC7415" w:rsidRPr="00BD685D" w14:paraId="3870AE87" w14:textId="77777777" w:rsidTr="002344C8">
        <w:trPr>
          <w:trHeight w:val="20"/>
        </w:trPr>
        <w:tc>
          <w:tcPr>
            <w:tcW w:w="3150" w:type="dxa"/>
          </w:tcPr>
          <w:p w14:paraId="660ED64E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Skills</w:t>
            </w:r>
          </w:p>
        </w:tc>
        <w:tc>
          <w:tcPr>
            <w:tcW w:w="2088" w:type="dxa"/>
            <w:vAlign w:val="center"/>
          </w:tcPr>
          <w:p w14:paraId="62404ED8" w14:textId="360E001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1.16</w:t>
            </w:r>
          </w:p>
        </w:tc>
        <w:tc>
          <w:tcPr>
            <w:tcW w:w="2088" w:type="dxa"/>
            <w:vAlign w:val="center"/>
          </w:tcPr>
          <w:p w14:paraId="581D8C82" w14:textId="52270DA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[0.83, 1.61]</w:t>
            </w:r>
          </w:p>
        </w:tc>
        <w:tc>
          <w:tcPr>
            <w:tcW w:w="2089" w:type="dxa"/>
            <w:vAlign w:val="center"/>
          </w:tcPr>
          <w:p w14:paraId="00A4417B" w14:textId="3F43DDE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0.374</w:t>
            </w:r>
          </w:p>
        </w:tc>
      </w:tr>
      <w:tr w:rsidR="00FC7415" w:rsidRPr="00BD685D" w14:paraId="6A65018A" w14:textId="77777777" w:rsidTr="002344C8">
        <w:trPr>
          <w:trHeight w:val="20"/>
        </w:trPr>
        <w:tc>
          <w:tcPr>
            <w:tcW w:w="3150" w:type="dxa"/>
          </w:tcPr>
          <w:p w14:paraId="0096186C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Professional Role</w:t>
            </w:r>
          </w:p>
        </w:tc>
        <w:tc>
          <w:tcPr>
            <w:tcW w:w="2088" w:type="dxa"/>
            <w:vAlign w:val="center"/>
          </w:tcPr>
          <w:p w14:paraId="19338A87" w14:textId="0E9C4A4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1.22</w:t>
            </w:r>
          </w:p>
        </w:tc>
        <w:tc>
          <w:tcPr>
            <w:tcW w:w="2088" w:type="dxa"/>
            <w:vAlign w:val="center"/>
          </w:tcPr>
          <w:p w14:paraId="695625B9" w14:textId="190E019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[0.91, 1.65]</w:t>
            </w:r>
          </w:p>
        </w:tc>
        <w:tc>
          <w:tcPr>
            <w:tcW w:w="2089" w:type="dxa"/>
            <w:vAlign w:val="center"/>
          </w:tcPr>
          <w:p w14:paraId="28F216E4" w14:textId="0188A3C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0.181</w:t>
            </w:r>
          </w:p>
        </w:tc>
      </w:tr>
      <w:tr w:rsidR="00FC7415" w:rsidRPr="00BD685D" w14:paraId="081115B8" w14:textId="77777777" w:rsidTr="002344C8">
        <w:trPr>
          <w:trHeight w:val="20"/>
        </w:trPr>
        <w:tc>
          <w:tcPr>
            <w:tcW w:w="3150" w:type="dxa"/>
          </w:tcPr>
          <w:p w14:paraId="3FF90DBC" w14:textId="37B453F3" w:rsidR="00FC7415" w:rsidRPr="00BD685D" w:rsidRDefault="002F72B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Capabilities</w:t>
            </w:r>
          </w:p>
        </w:tc>
        <w:tc>
          <w:tcPr>
            <w:tcW w:w="2088" w:type="dxa"/>
            <w:vAlign w:val="center"/>
          </w:tcPr>
          <w:p w14:paraId="5090AFC6" w14:textId="115A8EB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1.27</w:t>
            </w:r>
          </w:p>
        </w:tc>
        <w:tc>
          <w:tcPr>
            <w:tcW w:w="2088" w:type="dxa"/>
            <w:vAlign w:val="center"/>
          </w:tcPr>
          <w:p w14:paraId="59B42DE6" w14:textId="21ACCCF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[0.90, 1.81]</w:t>
            </w:r>
          </w:p>
        </w:tc>
        <w:tc>
          <w:tcPr>
            <w:tcW w:w="2089" w:type="dxa"/>
            <w:vAlign w:val="center"/>
          </w:tcPr>
          <w:p w14:paraId="7051AAC4" w14:textId="67E69EE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0.175</w:t>
            </w:r>
          </w:p>
        </w:tc>
      </w:tr>
      <w:tr w:rsidR="00FC7415" w:rsidRPr="00BD685D" w14:paraId="6EC0543F" w14:textId="77777777" w:rsidTr="002344C8">
        <w:trPr>
          <w:trHeight w:val="20"/>
        </w:trPr>
        <w:tc>
          <w:tcPr>
            <w:tcW w:w="3150" w:type="dxa"/>
          </w:tcPr>
          <w:p w14:paraId="127AF8B5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Optimism</w:t>
            </w:r>
          </w:p>
        </w:tc>
        <w:tc>
          <w:tcPr>
            <w:tcW w:w="2088" w:type="dxa"/>
            <w:vAlign w:val="center"/>
          </w:tcPr>
          <w:p w14:paraId="12A3E876" w14:textId="03CF5BE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1.08</w:t>
            </w:r>
          </w:p>
        </w:tc>
        <w:tc>
          <w:tcPr>
            <w:tcW w:w="2088" w:type="dxa"/>
            <w:vAlign w:val="center"/>
          </w:tcPr>
          <w:p w14:paraId="3519ACE4" w14:textId="6567852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[0.80, 1.45]</w:t>
            </w:r>
          </w:p>
        </w:tc>
        <w:tc>
          <w:tcPr>
            <w:tcW w:w="2089" w:type="dxa"/>
            <w:vAlign w:val="center"/>
          </w:tcPr>
          <w:p w14:paraId="350A7F3F" w14:textId="14C6AC0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0.628</w:t>
            </w:r>
          </w:p>
        </w:tc>
      </w:tr>
      <w:tr w:rsidR="00FC7415" w:rsidRPr="00BD685D" w14:paraId="5CB14602" w14:textId="77777777" w:rsidTr="002344C8">
        <w:trPr>
          <w:trHeight w:val="20"/>
        </w:trPr>
        <w:tc>
          <w:tcPr>
            <w:tcW w:w="3150" w:type="dxa"/>
          </w:tcPr>
          <w:p w14:paraId="636CF636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Pessimism</w:t>
            </w:r>
          </w:p>
        </w:tc>
        <w:tc>
          <w:tcPr>
            <w:tcW w:w="2088" w:type="dxa"/>
            <w:vAlign w:val="center"/>
          </w:tcPr>
          <w:p w14:paraId="662E6316" w14:textId="6C6F4F5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1.01</w:t>
            </w:r>
          </w:p>
        </w:tc>
        <w:tc>
          <w:tcPr>
            <w:tcW w:w="2088" w:type="dxa"/>
            <w:vAlign w:val="center"/>
          </w:tcPr>
          <w:p w14:paraId="1C9C2B4B" w14:textId="785D521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[0.65, 1.57]</w:t>
            </w:r>
          </w:p>
        </w:tc>
        <w:tc>
          <w:tcPr>
            <w:tcW w:w="2089" w:type="dxa"/>
            <w:vAlign w:val="center"/>
          </w:tcPr>
          <w:p w14:paraId="2E35B018" w14:textId="6A26B23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0.976</w:t>
            </w:r>
          </w:p>
        </w:tc>
      </w:tr>
      <w:tr w:rsidR="00FC7415" w:rsidRPr="00BD685D" w14:paraId="7DF5A409" w14:textId="77777777" w:rsidTr="002344C8">
        <w:trPr>
          <w:trHeight w:val="20"/>
        </w:trPr>
        <w:tc>
          <w:tcPr>
            <w:tcW w:w="3150" w:type="dxa"/>
          </w:tcPr>
          <w:p w14:paraId="17D7AAE6" w14:textId="70D9BA19" w:rsidR="00FC7415" w:rsidRPr="00BD685D" w:rsidRDefault="00A131F8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Emotion</w:t>
            </w:r>
          </w:p>
        </w:tc>
        <w:tc>
          <w:tcPr>
            <w:tcW w:w="2088" w:type="dxa"/>
            <w:vAlign w:val="center"/>
          </w:tcPr>
          <w:p w14:paraId="47C3E9CF" w14:textId="5C38BA3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1.18</w:t>
            </w:r>
          </w:p>
        </w:tc>
        <w:tc>
          <w:tcPr>
            <w:tcW w:w="2088" w:type="dxa"/>
            <w:vAlign w:val="center"/>
          </w:tcPr>
          <w:p w14:paraId="41ED8324" w14:textId="7C982A8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[0.89, 1.57]</w:t>
            </w:r>
          </w:p>
        </w:tc>
        <w:tc>
          <w:tcPr>
            <w:tcW w:w="2089" w:type="dxa"/>
            <w:vAlign w:val="center"/>
          </w:tcPr>
          <w:p w14:paraId="4FCCC6DB" w14:textId="7EF4054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0.238</w:t>
            </w:r>
          </w:p>
        </w:tc>
      </w:tr>
      <w:tr w:rsidR="00FC7415" w:rsidRPr="00BD685D" w14:paraId="286EFD27" w14:textId="77777777" w:rsidTr="00FC7415">
        <w:trPr>
          <w:trHeight w:val="89"/>
        </w:trPr>
        <w:tc>
          <w:tcPr>
            <w:tcW w:w="3150" w:type="dxa"/>
          </w:tcPr>
          <w:p w14:paraId="53A2DD5D" w14:textId="24DD6B3B" w:rsidR="00FC7415" w:rsidRPr="00BD685D" w:rsidRDefault="00A131F8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Consequences</w:t>
            </w:r>
          </w:p>
        </w:tc>
        <w:tc>
          <w:tcPr>
            <w:tcW w:w="2088" w:type="dxa"/>
            <w:vAlign w:val="center"/>
          </w:tcPr>
          <w:p w14:paraId="2A130870" w14:textId="0ACF14E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1.08</w:t>
            </w:r>
          </w:p>
        </w:tc>
        <w:tc>
          <w:tcPr>
            <w:tcW w:w="2088" w:type="dxa"/>
            <w:vAlign w:val="center"/>
          </w:tcPr>
          <w:p w14:paraId="37376763" w14:textId="40F3F0D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[0.83, 1.41]</w:t>
            </w:r>
          </w:p>
        </w:tc>
        <w:tc>
          <w:tcPr>
            <w:tcW w:w="2089" w:type="dxa"/>
            <w:vAlign w:val="center"/>
          </w:tcPr>
          <w:p w14:paraId="63860B5E" w14:textId="7E5BDCE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0.566</w:t>
            </w:r>
          </w:p>
        </w:tc>
      </w:tr>
    </w:tbl>
    <w:p w14:paraId="3505C771" w14:textId="2F680BF1" w:rsidR="003930BD" w:rsidRPr="00BD685D" w:rsidRDefault="003930BD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</w:p>
    <w:p w14:paraId="6CC4446E" w14:textId="77777777" w:rsidR="00BD685D" w:rsidRPr="00BD685D" w:rsidRDefault="00BD685D" w:rsidP="00BD685D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i/>
          <w:szCs w:val="22"/>
          <w:lang w:val="en-US"/>
        </w:rPr>
        <w:t>Note</w:t>
      </w:r>
      <w:r>
        <w:rPr>
          <w:rFonts w:asciiTheme="minorHAnsi" w:hAnsiTheme="minorHAnsi" w:cstheme="minorHAnsi"/>
          <w:b/>
          <w:bCs/>
          <w:i/>
          <w:szCs w:val="22"/>
          <w:lang w:val="en-US"/>
        </w:rPr>
        <w:t xml:space="preserve">. </w:t>
      </w:r>
      <w:r>
        <w:rPr>
          <w:rFonts w:asciiTheme="minorHAnsi" w:hAnsiTheme="minorHAnsi" w:cstheme="minorHAnsi"/>
          <w:szCs w:val="22"/>
          <w:lang w:val="en-US"/>
        </w:rPr>
        <w:t>OR</w:t>
      </w:r>
      <w:r>
        <w:rPr>
          <w:rFonts w:asciiTheme="minorHAnsi" w:hAnsiTheme="minorHAnsi" w:cstheme="minorHAnsi"/>
          <w:szCs w:val="22"/>
        </w:rPr>
        <w:t xml:space="preserve"> = odds ratio; CI = confidence interval. </w:t>
      </w:r>
      <w:r>
        <w:rPr>
          <w:rFonts w:asciiTheme="minorHAnsi" w:hAnsiTheme="minorHAnsi" w:cstheme="minorHAnsi"/>
          <w:i/>
          <w:iCs/>
          <w:szCs w:val="22"/>
        </w:rPr>
        <w:t>p ≤ 0.05*, p &lt; 0.01**, p &lt; 0.001***</w:t>
      </w:r>
      <w:r>
        <w:rPr>
          <w:rFonts w:asciiTheme="minorHAnsi" w:hAnsiTheme="minorHAnsi" w:cstheme="minorHAnsi"/>
          <w:szCs w:val="22"/>
        </w:rPr>
        <w:t>. † Extreme or undefined values due to strong underrepresentation in the dataset.</w:t>
      </w:r>
    </w:p>
    <w:p w14:paraId="108A944D" w14:textId="0ABB7B4F" w:rsidR="003930BD" w:rsidRDefault="003930BD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7C309605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0DF732AA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76F73235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435BE2C8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4D254938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639C35D1" w14:textId="77777777" w:rsidR="00B92733" w:rsidRDefault="00B92733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67EAAB5D" w14:textId="4BB1920C" w:rsidR="00B92733" w:rsidRPr="00B92733" w:rsidRDefault="00B92733" w:rsidP="00B92733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lastRenderedPageBreak/>
        <w:t xml:space="preserve">Table 3</w:t>
      </w:r>
    </w:p>
    <w:p w14:paraId="672B7496" w14:textId="3EDE0656" w:rsidR="003930BD" w:rsidRPr="00BD685D" w:rsidRDefault="00E54820" w:rsidP="003930BD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 xml:space="preserve">Single Regressions Results Between Social Activities Promotion and Healthcare Professionals Characteristics</w:t>
      </w:r>
    </w:p>
    <w:p w14:paraId="365E9FF6" w14:textId="77777777" w:rsidR="003930BD" w:rsidRPr="00BD685D" w:rsidRDefault="003930BD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</w:p>
    <w:tbl>
      <w:tblPr>
        <w:tblStyle w:val="TableGrid"/>
        <w:tblpPr w:leftFromText="180" w:rightFromText="180" w:vertAnchor="text" w:tblpX="-360" w:tblpY="1"/>
        <w:tblOverlap w:val="never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088"/>
        <w:gridCol w:w="2088"/>
        <w:gridCol w:w="2089"/>
      </w:tblGrid>
      <w:tr w:rsidR="003930BD" w:rsidRPr="00BD685D" w14:paraId="0B20C868" w14:textId="77777777" w:rsidTr="002344C8">
        <w:trPr>
          <w:trHeight w:val="20"/>
        </w:trPr>
        <w:tc>
          <w:tcPr>
            <w:tcW w:w="3150" w:type="dxa"/>
            <w:tcBorders>
              <w:bottom w:val="single" w:sz="4" w:space="0" w:color="auto"/>
            </w:tcBorders>
          </w:tcPr>
          <w:p w14:paraId="69062104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right="159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Predictor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2B2D8F17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OR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0DD729C5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95% CI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126A17D4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right="-4163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p-value</w:t>
            </w:r>
          </w:p>
        </w:tc>
      </w:tr>
      <w:tr w:rsidR="003930BD" w:rsidRPr="00BD685D" w14:paraId="28959A80" w14:textId="77777777" w:rsidTr="002344C8">
        <w:trPr>
          <w:trHeight w:val="20"/>
        </w:trPr>
        <w:tc>
          <w:tcPr>
            <w:tcW w:w="3150" w:type="dxa"/>
            <w:tcBorders>
              <w:top w:val="single" w:sz="4" w:space="0" w:color="auto"/>
            </w:tcBorders>
          </w:tcPr>
          <w:p w14:paraId="03B4ED97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HCP Characteristics</w:t>
            </w: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4F0B68FC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03C76F0E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14FC27F5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10FE0E7B" w14:textId="77777777" w:rsidTr="002344C8">
        <w:trPr>
          <w:trHeight w:val="20"/>
        </w:trPr>
        <w:tc>
          <w:tcPr>
            <w:tcW w:w="3150" w:type="dxa"/>
          </w:tcPr>
          <w:p w14:paraId="0E54F8B2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Profession (Ref: Physician)</w:t>
            </w:r>
          </w:p>
        </w:tc>
        <w:tc>
          <w:tcPr>
            <w:tcW w:w="2088" w:type="dxa"/>
          </w:tcPr>
          <w:p w14:paraId="6CD5701F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533B3C96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229032E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6A7146CC" w14:textId="77777777" w:rsidTr="002344C8">
        <w:trPr>
          <w:trHeight w:val="412"/>
        </w:trPr>
        <w:tc>
          <w:tcPr>
            <w:tcW w:w="3150" w:type="dxa"/>
          </w:tcPr>
          <w:p w14:paraId="7D7E457E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Nutritionist</w:t>
            </w:r>
          </w:p>
        </w:tc>
        <w:tc>
          <w:tcPr>
            <w:tcW w:w="2088" w:type="dxa"/>
            <w:vAlign w:val="center"/>
          </w:tcPr>
          <w:p w14:paraId="703CF78B" w14:textId="46C308F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0.30</w:t>
            </w:r>
          </w:p>
        </w:tc>
        <w:tc>
          <w:tcPr>
            <w:tcW w:w="2088" w:type="dxa"/>
            <w:vAlign w:val="center"/>
          </w:tcPr>
          <w:p w14:paraId="6DF18A9A" w14:textId="433BFAB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[0.02, 5.61]</w:t>
            </w:r>
          </w:p>
        </w:tc>
        <w:tc>
          <w:tcPr>
            <w:tcW w:w="2089" w:type="dxa"/>
            <w:vAlign w:val="center"/>
          </w:tcPr>
          <w:p w14:paraId="665F2091" w14:textId="6F0D480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0.418</w:t>
            </w:r>
          </w:p>
        </w:tc>
      </w:tr>
      <w:tr w:rsidR="00FC7415" w:rsidRPr="00BD685D" w14:paraId="41EA4874" w14:textId="77777777" w:rsidTr="002344C8">
        <w:trPr>
          <w:trHeight w:val="20"/>
        </w:trPr>
        <w:tc>
          <w:tcPr>
            <w:tcW w:w="3150" w:type="dxa"/>
          </w:tcPr>
          <w:p w14:paraId="16B5DE13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Nurses</w:t>
            </w:r>
          </w:p>
        </w:tc>
        <w:tc>
          <w:tcPr>
            <w:tcW w:w="2088" w:type="dxa"/>
            <w:vAlign w:val="center"/>
          </w:tcPr>
          <w:p w14:paraId="5A1529D6" w14:textId="62CFFBE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1.13</w:t>
            </w:r>
          </w:p>
        </w:tc>
        <w:tc>
          <w:tcPr>
            <w:tcW w:w="2088" w:type="dxa"/>
            <w:vAlign w:val="center"/>
          </w:tcPr>
          <w:p w14:paraId="78F2D3A6" w14:textId="5FFF489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[0.35, 3.62]</w:t>
            </w:r>
          </w:p>
        </w:tc>
        <w:tc>
          <w:tcPr>
            <w:tcW w:w="2089" w:type="dxa"/>
            <w:vAlign w:val="center"/>
          </w:tcPr>
          <w:p w14:paraId="16AE9080" w14:textId="5F8FF4B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0.838</w:t>
            </w:r>
          </w:p>
        </w:tc>
      </w:tr>
      <w:tr w:rsidR="00FC7415" w:rsidRPr="00BD685D" w14:paraId="29A23962" w14:textId="77777777" w:rsidTr="002344C8">
        <w:trPr>
          <w:trHeight w:val="20"/>
        </w:trPr>
        <w:tc>
          <w:tcPr>
            <w:tcW w:w="3150" w:type="dxa"/>
          </w:tcPr>
          <w:p w14:paraId="53EA6EB2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Physiotherapists</w:t>
            </w:r>
          </w:p>
        </w:tc>
        <w:tc>
          <w:tcPr>
            <w:tcW w:w="2088" w:type="dxa"/>
            <w:vAlign w:val="center"/>
          </w:tcPr>
          <w:p w14:paraId="63A5735C" w14:textId="70C023B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1.71</w:t>
            </w:r>
          </w:p>
        </w:tc>
        <w:tc>
          <w:tcPr>
            <w:tcW w:w="2088" w:type="dxa"/>
            <w:vAlign w:val="center"/>
          </w:tcPr>
          <w:p w14:paraId="5D478250" w14:textId="16274C2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[0.30, 9.58]</w:t>
            </w:r>
          </w:p>
        </w:tc>
        <w:tc>
          <w:tcPr>
            <w:tcW w:w="2089" w:type="dxa"/>
            <w:vAlign w:val="center"/>
          </w:tcPr>
          <w:p w14:paraId="1B5F1480" w14:textId="7CA0FC7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0.539</w:t>
            </w:r>
          </w:p>
        </w:tc>
      </w:tr>
      <w:tr w:rsidR="00FC7415" w:rsidRPr="00BD685D" w14:paraId="05BE6639" w14:textId="77777777" w:rsidTr="002344C8">
        <w:trPr>
          <w:trHeight w:val="20"/>
        </w:trPr>
        <w:tc>
          <w:tcPr>
            <w:tcW w:w="3150" w:type="dxa"/>
          </w:tcPr>
          <w:p w14:paraId="4F8037FF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Psychologists</w:t>
            </w:r>
          </w:p>
        </w:tc>
        <w:tc>
          <w:tcPr>
            <w:tcW w:w="2088" w:type="dxa"/>
            <w:vAlign w:val="center"/>
          </w:tcPr>
          <w:p w14:paraId="04F111D9" w14:textId="71E00F0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3.17</w:t>
            </w:r>
          </w:p>
        </w:tc>
        <w:tc>
          <w:tcPr>
            <w:tcW w:w="2088" w:type="dxa"/>
            <w:vAlign w:val="center"/>
          </w:tcPr>
          <w:p w14:paraId="2F466E00" w14:textId="3BAD34C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[0.34, 29.40]</w:t>
            </w:r>
          </w:p>
        </w:tc>
        <w:tc>
          <w:tcPr>
            <w:tcW w:w="2089" w:type="dxa"/>
            <w:vAlign w:val="center"/>
          </w:tcPr>
          <w:p w14:paraId="3BF6CA5F" w14:textId="7ECEA56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0.307</w:t>
            </w:r>
          </w:p>
        </w:tc>
      </w:tr>
      <w:tr w:rsidR="003930BD" w:rsidRPr="00BD685D" w14:paraId="33DAA2DC" w14:textId="77777777" w:rsidTr="002344C8">
        <w:trPr>
          <w:trHeight w:val="20"/>
        </w:trPr>
        <w:tc>
          <w:tcPr>
            <w:tcW w:w="3150" w:type="dxa"/>
          </w:tcPr>
          <w:p w14:paraId="746445A9" w14:textId="7A74BEC4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Region (Ref: Multiple Regions)</w:t>
            </w:r>
          </w:p>
        </w:tc>
        <w:tc>
          <w:tcPr>
            <w:tcW w:w="2088" w:type="dxa"/>
          </w:tcPr>
          <w:p w14:paraId="45D163FF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0CF6145E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57780EBF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0BF59F31" w14:textId="77777777" w:rsidTr="002344C8">
        <w:trPr>
          <w:trHeight w:val="20"/>
        </w:trPr>
        <w:tc>
          <w:tcPr>
            <w:tcW w:w="3150" w:type="dxa"/>
          </w:tcPr>
          <w:p w14:paraId="65A693DB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Only Basel-Land</w:t>
            </w:r>
          </w:p>
        </w:tc>
        <w:tc>
          <w:tcPr>
            <w:tcW w:w="2088" w:type="dxa"/>
            <w:vAlign w:val="center"/>
          </w:tcPr>
          <w:p w14:paraId="428332C4" w14:textId="09789FB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0.56</w:t>
            </w:r>
          </w:p>
        </w:tc>
        <w:tc>
          <w:tcPr>
            <w:tcW w:w="2088" w:type="dxa"/>
            <w:vAlign w:val="center"/>
          </w:tcPr>
          <w:p w14:paraId="3E3F6CDC" w14:textId="7394B41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[0.06, 5.26]</w:t>
            </w:r>
          </w:p>
        </w:tc>
        <w:tc>
          <w:tcPr>
            <w:tcW w:w="2089" w:type="dxa"/>
            <w:vAlign w:val="center"/>
          </w:tcPr>
          <w:p w14:paraId="223FFDBA" w14:textId="2ACD59B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0.607</w:t>
            </w:r>
          </w:p>
        </w:tc>
      </w:tr>
      <w:tr w:rsidR="00FC7415" w:rsidRPr="00BD685D" w14:paraId="36392F3C" w14:textId="77777777" w:rsidTr="002344C8">
        <w:trPr>
          <w:trHeight w:val="20"/>
        </w:trPr>
        <w:tc>
          <w:tcPr>
            <w:tcW w:w="3150" w:type="dxa"/>
          </w:tcPr>
          <w:p w14:paraId="68E8CD60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Only Basel-Stadt</w:t>
            </w:r>
          </w:p>
        </w:tc>
        <w:tc>
          <w:tcPr>
            <w:tcW w:w="2088" w:type="dxa"/>
            <w:vAlign w:val="center"/>
          </w:tcPr>
          <w:p w14:paraId="461BCD04" w14:textId="48B7ADE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0.82</w:t>
            </w:r>
          </w:p>
        </w:tc>
        <w:tc>
          <w:tcPr>
            <w:tcW w:w="2088" w:type="dxa"/>
            <w:vAlign w:val="center"/>
          </w:tcPr>
          <w:p w14:paraId="3394F6EF" w14:textId="4996911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[0.08, 8.34]</w:t>
            </w:r>
          </w:p>
        </w:tc>
        <w:tc>
          <w:tcPr>
            <w:tcW w:w="2089" w:type="dxa"/>
            <w:vAlign w:val="center"/>
          </w:tcPr>
          <w:p w14:paraId="74D1F88D" w14:textId="3048FEF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0.864</w:t>
            </w:r>
          </w:p>
        </w:tc>
      </w:tr>
      <w:tr w:rsidR="003930BD" w:rsidRPr="00BD685D" w14:paraId="5BE57702" w14:textId="77777777" w:rsidTr="002344C8">
        <w:trPr>
          <w:trHeight w:val="20"/>
        </w:trPr>
        <w:tc>
          <w:tcPr>
            <w:tcW w:w="3150" w:type="dxa"/>
          </w:tcPr>
          <w:p w14:paraId="4AD5EDEF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Work Setting (Ref: Alone)</w:t>
            </w:r>
          </w:p>
        </w:tc>
        <w:tc>
          <w:tcPr>
            <w:tcW w:w="2088" w:type="dxa"/>
          </w:tcPr>
          <w:p w14:paraId="0C15BB33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38BB510B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0520F1B6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3FEAD32F" w14:textId="77777777" w:rsidTr="002344C8">
        <w:trPr>
          <w:trHeight w:val="20"/>
        </w:trPr>
        <w:tc>
          <w:tcPr>
            <w:tcW w:w="3150" w:type="dxa"/>
          </w:tcPr>
          <w:p w14:paraId="0D1361CB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Group</w:t>
            </w:r>
          </w:p>
        </w:tc>
        <w:tc>
          <w:tcPr>
            <w:tcW w:w="2088" w:type="dxa"/>
            <w:vAlign w:val="center"/>
          </w:tcPr>
          <w:p w14:paraId="3B9B68F6" w14:textId="5B8BAE5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0.52</w:t>
            </w:r>
          </w:p>
        </w:tc>
        <w:tc>
          <w:tcPr>
            <w:tcW w:w="2088" w:type="dxa"/>
            <w:vAlign w:val="center"/>
          </w:tcPr>
          <w:p w14:paraId="54167264" w14:textId="18AC8E5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[0.13, 2.00]</w:t>
            </w:r>
          </w:p>
        </w:tc>
        <w:tc>
          <w:tcPr>
            <w:tcW w:w="2089" w:type="dxa"/>
            <w:vAlign w:val="center"/>
          </w:tcPr>
          <w:p w14:paraId="7C2F5C0A" w14:textId="2EDD325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0.335</w:t>
            </w:r>
          </w:p>
        </w:tc>
      </w:tr>
      <w:tr w:rsidR="003930BD" w:rsidRPr="00BD685D" w14:paraId="31ECC4AA" w14:textId="77777777" w:rsidTr="002344C8">
        <w:trPr>
          <w:trHeight w:val="20"/>
        </w:trPr>
        <w:tc>
          <w:tcPr>
            <w:tcW w:w="3150" w:type="dxa"/>
          </w:tcPr>
          <w:p w14:paraId="29E4FD54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Organisation Setting (Ref: Public)</w:t>
            </w:r>
          </w:p>
        </w:tc>
        <w:tc>
          <w:tcPr>
            <w:tcW w:w="2088" w:type="dxa"/>
          </w:tcPr>
          <w:p w14:paraId="50D75442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6FC85286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7312C3C1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64DBCEAD" w14:textId="77777777" w:rsidTr="002344C8">
        <w:trPr>
          <w:trHeight w:val="20"/>
        </w:trPr>
        <w:tc>
          <w:tcPr>
            <w:tcW w:w="3150" w:type="dxa"/>
          </w:tcPr>
          <w:p w14:paraId="634189D8" w14:textId="042DC1FE" w:rsidR="00FC7415" w:rsidRPr="00BD685D" w:rsidRDefault="009D0BCB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Private</w:t>
            </w:r>
          </w:p>
        </w:tc>
        <w:tc>
          <w:tcPr>
            <w:tcW w:w="2088" w:type="dxa"/>
            <w:vAlign w:val="center"/>
          </w:tcPr>
          <w:p w14:paraId="6452065F" w14:textId="64E40E9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1.37</w:t>
            </w:r>
          </w:p>
        </w:tc>
        <w:tc>
          <w:tcPr>
            <w:tcW w:w="2088" w:type="dxa"/>
            <w:vAlign w:val="center"/>
          </w:tcPr>
          <w:p w14:paraId="39CB61B9" w14:textId="1C11759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[0.40, 4.66]</w:t>
            </w:r>
          </w:p>
        </w:tc>
        <w:tc>
          <w:tcPr>
            <w:tcW w:w="2089" w:type="dxa"/>
            <w:vAlign w:val="center"/>
          </w:tcPr>
          <w:p w14:paraId="4A70CFAC" w14:textId="64D9633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0.612</w:t>
            </w:r>
          </w:p>
        </w:tc>
      </w:tr>
      <w:tr w:rsidR="00FC7415" w:rsidRPr="00BD685D" w14:paraId="343D3280" w14:textId="77777777" w:rsidTr="002344C8">
        <w:trPr>
          <w:trHeight w:val="394"/>
        </w:trPr>
        <w:tc>
          <w:tcPr>
            <w:tcW w:w="3150" w:type="dxa"/>
          </w:tcPr>
          <w:p w14:paraId="401691C6" w14:textId="7CEE1BD6" w:rsidR="00FC7415" w:rsidRPr="00BD685D" w:rsidRDefault="007A7AF9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Specialised Education</w:t>
            </w:r>
          </w:p>
        </w:tc>
        <w:tc>
          <w:tcPr>
            <w:tcW w:w="2088" w:type="dxa"/>
            <w:vAlign w:val="center"/>
          </w:tcPr>
          <w:p w14:paraId="3CE33EFC" w14:textId="4AFD883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97,831†</w:t>
            </w:r>
          </w:p>
        </w:tc>
        <w:tc>
          <w:tcPr>
            <w:tcW w:w="2088" w:type="dxa"/>
            <w:vAlign w:val="center"/>
          </w:tcPr>
          <w:p w14:paraId="74F40C28" w14:textId="00334C2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[0.00, Inf]†</w:t>
            </w:r>
          </w:p>
        </w:tc>
        <w:tc>
          <w:tcPr>
            <w:tcW w:w="2089" w:type="dxa"/>
            <w:vAlign w:val="center"/>
          </w:tcPr>
          <w:p w14:paraId="518346BA" w14:textId="0331659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0.994</w:t>
            </w:r>
          </w:p>
        </w:tc>
      </w:tr>
      <w:tr w:rsidR="00FC7415" w:rsidRPr="00BD685D" w14:paraId="70673B70" w14:textId="77777777" w:rsidTr="002344C8">
        <w:trPr>
          <w:trHeight w:val="20"/>
        </w:trPr>
        <w:tc>
          <w:tcPr>
            <w:tcW w:w="3150" w:type="dxa"/>
          </w:tcPr>
          <w:p w14:paraId="2AC725AE" w14:textId="51E09735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Frailty Screening (Clinical Judgement)</w:t>
            </w:r>
          </w:p>
        </w:tc>
        <w:tc>
          <w:tcPr>
            <w:tcW w:w="2088" w:type="dxa"/>
            <w:vAlign w:val="center"/>
          </w:tcPr>
          <w:p w14:paraId="34FD3B22" w14:textId="683ED51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1.07</w:t>
            </w:r>
          </w:p>
        </w:tc>
        <w:tc>
          <w:tcPr>
            <w:tcW w:w="2088" w:type="dxa"/>
            <w:vAlign w:val="center"/>
          </w:tcPr>
          <w:p w14:paraId="71D266A8" w14:textId="4D8179C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[0.33, 3.43]</w:t>
            </w:r>
          </w:p>
        </w:tc>
        <w:tc>
          <w:tcPr>
            <w:tcW w:w="2089" w:type="dxa"/>
            <w:vAlign w:val="center"/>
          </w:tcPr>
          <w:p w14:paraId="2FB93D08" w14:textId="7B2A418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0.907</w:t>
            </w:r>
          </w:p>
        </w:tc>
      </w:tr>
      <w:tr w:rsidR="00FC7415" w:rsidRPr="00BD685D" w14:paraId="3D8ED7B8" w14:textId="77777777" w:rsidTr="002344C8">
        <w:trPr>
          <w:trHeight w:val="20"/>
        </w:trPr>
        <w:tc>
          <w:tcPr>
            <w:tcW w:w="3150" w:type="dxa"/>
          </w:tcPr>
          <w:p w14:paraId="4360283B" w14:textId="70E5EC7F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Frailty Screening (Tool)</w:t>
            </w:r>
          </w:p>
        </w:tc>
        <w:tc>
          <w:tcPr>
            <w:tcW w:w="2088" w:type="dxa"/>
            <w:vAlign w:val="center"/>
          </w:tcPr>
          <w:p w14:paraId="5AF43287" w14:textId="3A98301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2.33</w:t>
            </w:r>
          </w:p>
        </w:tc>
        <w:tc>
          <w:tcPr>
            <w:tcW w:w="2088" w:type="dxa"/>
            <w:vAlign w:val="center"/>
          </w:tcPr>
          <w:p w14:paraId="65434FBD" w14:textId="7B79240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[0.75, 7.24]</w:t>
            </w:r>
          </w:p>
        </w:tc>
        <w:tc>
          <w:tcPr>
            <w:tcW w:w="2089" w:type="dxa"/>
            <w:vAlign w:val="center"/>
          </w:tcPr>
          <w:p w14:paraId="6256F8AC" w14:textId="7167827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0.143</w:t>
            </w:r>
          </w:p>
        </w:tc>
      </w:tr>
      <w:tr w:rsidR="00FC7415" w:rsidRPr="00BD685D" w14:paraId="04A30FA6" w14:textId="77777777" w:rsidTr="002344C8">
        <w:trPr>
          <w:trHeight w:val="20"/>
        </w:trPr>
        <w:tc>
          <w:tcPr>
            <w:tcW w:w="3150" w:type="dxa"/>
          </w:tcPr>
          <w:p w14:paraId="2BF683A3" w14:textId="76DAE65D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Social Isolation Screening (Clinical Judgement)</w:t>
            </w:r>
          </w:p>
        </w:tc>
        <w:tc>
          <w:tcPr>
            <w:tcW w:w="2088" w:type="dxa"/>
            <w:vAlign w:val="center"/>
          </w:tcPr>
          <w:p w14:paraId="2B24DD3B" w14:textId="00159561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1.73</w:t>
            </w:r>
          </w:p>
        </w:tc>
        <w:tc>
          <w:tcPr>
            <w:tcW w:w="2088" w:type="dxa"/>
            <w:vAlign w:val="center"/>
          </w:tcPr>
          <w:p w14:paraId="4047F22E" w14:textId="571060C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[0.47, 6.37]</w:t>
            </w:r>
          </w:p>
        </w:tc>
        <w:tc>
          <w:tcPr>
            <w:tcW w:w="2089" w:type="dxa"/>
            <w:vAlign w:val="center"/>
          </w:tcPr>
          <w:p w14:paraId="2322AF12" w14:textId="2A5DE1D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0.408</w:t>
            </w:r>
          </w:p>
        </w:tc>
      </w:tr>
      <w:tr w:rsidR="00FC7415" w:rsidRPr="00BD685D" w14:paraId="72BCC557" w14:textId="77777777" w:rsidTr="002344C8">
        <w:trPr>
          <w:trHeight w:val="20"/>
        </w:trPr>
        <w:tc>
          <w:tcPr>
            <w:tcW w:w="3150" w:type="dxa"/>
          </w:tcPr>
          <w:p w14:paraId="7E9BF911" w14:textId="5F6BB076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Social Isolation Screening (Tool)</w:t>
            </w:r>
          </w:p>
        </w:tc>
        <w:tc>
          <w:tcPr>
            <w:tcW w:w="2088" w:type="dxa"/>
            <w:vAlign w:val="center"/>
          </w:tcPr>
          <w:p w14:paraId="40AEEFFF" w14:textId="309BE0E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4.06</w:t>
            </w:r>
          </w:p>
        </w:tc>
        <w:tc>
          <w:tcPr>
            <w:tcW w:w="2088" w:type="dxa"/>
            <w:vAlign w:val="center"/>
          </w:tcPr>
          <w:p w14:paraId="1239D5FE" w14:textId="671096F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[0.49, 33.98]</w:t>
            </w:r>
          </w:p>
        </w:tc>
        <w:tc>
          <w:tcPr>
            <w:tcW w:w="2089" w:type="dxa"/>
            <w:vAlign w:val="center"/>
          </w:tcPr>
          <w:p w14:paraId="4FD32845" w14:textId="027CCC1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0.193</w:t>
            </w:r>
          </w:p>
        </w:tc>
      </w:tr>
      <w:tr w:rsidR="003930BD" w:rsidRPr="00BD685D" w14:paraId="35DCE655" w14:textId="77777777" w:rsidTr="002344C8">
        <w:trPr>
          <w:trHeight w:val="20"/>
        </w:trPr>
        <w:tc>
          <w:tcPr>
            <w:tcW w:w="3150" w:type="dxa"/>
          </w:tcPr>
          <w:p w14:paraId="4EEB987C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Satisfaction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>Of</w:t>
            </w:r>
          </w:p>
        </w:tc>
        <w:tc>
          <w:tcPr>
            <w:tcW w:w="2088" w:type="dxa"/>
          </w:tcPr>
          <w:p w14:paraId="3F45ACE1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6F0619C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5818435B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5347BDD0" w14:textId="77777777" w:rsidTr="002344C8">
        <w:trPr>
          <w:trHeight w:val="20"/>
        </w:trPr>
        <w:tc>
          <w:tcPr>
            <w:tcW w:w="3150" w:type="dxa"/>
          </w:tcPr>
          <w:p w14:paraId="767D1069" w14:textId="1D864E5D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Personal Abilities Frailty</w:t>
            </w:r>
          </w:p>
        </w:tc>
        <w:tc>
          <w:tcPr>
            <w:tcW w:w="2088" w:type="dxa"/>
            <w:vAlign w:val="center"/>
          </w:tcPr>
          <w:p w14:paraId="36EB7B90" w14:textId="51C83C1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2.72</w:t>
            </w:r>
          </w:p>
        </w:tc>
        <w:tc>
          <w:tcPr>
            <w:tcW w:w="2088" w:type="dxa"/>
            <w:vAlign w:val="center"/>
          </w:tcPr>
          <w:p w14:paraId="02F0210D" w14:textId="09B58E2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[1.31, 5.63]</w:t>
            </w:r>
          </w:p>
        </w:tc>
        <w:tc>
          <w:tcPr>
            <w:tcW w:w="2089" w:type="dxa"/>
            <w:vAlign w:val="center"/>
          </w:tcPr>
          <w:p w14:paraId="5130AC1D" w14:textId="448247E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0.008**</w:t>
            </w:r>
          </w:p>
        </w:tc>
      </w:tr>
      <w:tr w:rsidR="00FC7415" w:rsidRPr="00BD685D" w14:paraId="38A57930" w14:textId="77777777" w:rsidTr="002344C8">
        <w:trPr>
          <w:trHeight w:val="20"/>
        </w:trPr>
        <w:tc>
          <w:tcPr>
            <w:tcW w:w="3150" w:type="dxa"/>
          </w:tcPr>
          <w:p w14:paraId="0249A6EA" w14:textId="09B63467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Personal Abilities Social Isolation</w:t>
            </w:r>
          </w:p>
        </w:tc>
        <w:tc>
          <w:tcPr>
            <w:tcW w:w="2088" w:type="dxa"/>
            <w:vAlign w:val="center"/>
          </w:tcPr>
          <w:p w14:paraId="5E950405" w14:textId="306E302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1.75</w:t>
            </w:r>
          </w:p>
        </w:tc>
        <w:tc>
          <w:tcPr>
            <w:tcW w:w="2088" w:type="dxa"/>
            <w:vAlign w:val="center"/>
          </w:tcPr>
          <w:p w14:paraId="15C829AF" w14:textId="0E3A197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[0.91, 3.39]</w:t>
            </w:r>
          </w:p>
        </w:tc>
        <w:tc>
          <w:tcPr>
            <w:tcW w:w="2089" w:type="dxa"/>
            <w:vAlign w:val="center"/>
          </w:tcPr>
          <w:p w14:paraId="3AF3DE57" w14:textId="65EFC72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0.093</w:t>
            </w:r>
          </w:p>
        </w:tc>
      </w:tr>
      <w:tr w:rsidR="00FC7415" w:rsidRPr="00BD685D" w14:paraId="5E5934D8" w14:textId="77777777" w:rsidTr="002344C8">
        <w:trPr>
          <w:trHeight w:val="20"/>
        </w:trPr>
        <w:tc>
          <w:tcPr>
            <w:tcW w:w="3150" w:type="dxa"/>
          </w:tcPr>
          <w:p w14:paraId="3F26E826" w14:textId="5B67FCDD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Work Environment</w:t>
            </w:r>
          </w:p>
        </w:tc>
        <w:tc>
          <w:tcPr>
            <w:tcW w:w="2088" w:type="dxa"/>
            <w:vAlign w:val="center"/>
          </w:tcPr>
          <w:p w14:paraId="52A4DF1B" w14:textId="30F6A14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1.74</w:t>
            </w:r>
          </w:p>
        </w:tc>
        <w:tc>
          <w:tcPr>
            <w:tcW w:w="2088" w:type="dxa"/>
            <w:vAlign w:val="center"/>
          </w:tcPr>
          <w:p w14:paraId="1A0FFED4" w14:textId="00952CF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[0.94, 3.22]</w:t>
            </w:r>
          </w:p>
        </w:tc>
        <w:tc>
          <w:tcPr>
            <w:tcW w:w="2089" w:type="dxa"/>
            <w:vAlign w:val="center"/>
          </w:tcPr>
          <w:p w14:paraId="72AFD3B1" w14:textId="75EA6D8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0.078</w:t>
            </w:r>
          </w:p>
        </w:tc>
      </w:tr>
      <w:tr w:rsidR="00FC7415" w:rsidRPr="00BD685D" w14:paraId="67178194" w14:textId="77777777" w:rsidTr="002344C8">
        <w:trPr>
          <w:trHeight w:val="20"/>
        </w:trPr>
        <w:tc>
          <w:tcPr>
            <w:tcW w:w="3150" w:type="dxa"/>
          </w:tcPr>
          <w:p w14:paraId="1EADF94F" w14:textId="5CC4100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Support Strategies</w:t>
            </w:r>
          </w:p>
        </w:tc>
        <w:tc>
          <w:tcPr>
            <w:tcW w:w="2088" w:type="dxa"/>
            <w:vAlign w:val="center"/>
          </w:tcPr>
          <w:p w14:paraId="1342179B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699048DB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  <w:vAlign w:val="center"/>
          </w:tcPr>
          <w:p w14:paraId="5F47F88F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1FCD2581" w14:textId="77777777" w:rsidTr="002344C8">
        <w:trPr>
          <w:trHeight w:val="20"/>
        </w:trPr>
        <w:tc>
          <w:tcPr>
            <w:tcW w:w="3150" w:type="dxa"/>
          </w:tcPr>
          <w:p w14:paraId="1F4D32F0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Number Of Support Strategies</w:t>
            </w:r>
          </w:p>
        </w:tc>
        <w:tc>
          <w:tcPr>
            <w:tcW w:w="2088" w:type="dxa"/>
            <w:vAlign w:val="center"/>
          </w:tcPr>
          <w:p w14:paraId="6FA7ED50" w14:textId="70C0239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1.12</w:t>
            </w:r>
          </w:p>
        </w:tc>
        <w:tc>
          <w:tcPr>
            <w:tcW w:w="2088" w:type="dxa"/>
            <w:vAlign w:val="center"/>
          </w:tcPr>
          <w:p w14:paraId="184804E2" w14:textId="162293D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[0.96, 1.32]</w:t>
            </w:r>
          </w:p>
        </w:tc>
        <w:tc>
          <w:tcPr>
            <w:tcW w:w="2089" w:type="dxa"/>
            <w:vAlign w:val="center"/>
          </w:tcPr>
          <w:p w14:paraId="1DF01E75" w14:textId="478EE1F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0.156</w:t>
            </w:r>
          </w:p>
        </w:tc>
      </w:tr>
      <w:tr w:rsidR="003930BD" w:rsidRPr="00BD685D" w14:paraId="119906FB" w14:textId="77777777" w:rsidTr="002344C8">
        <w:trPr>
          <w:trHeight w:val="20"/>
        </w:trPr>
        <w:tc>
          <w:tcPr>
            <w:tcW w:w="3150" w:type="dxa"/>
          </w:tcPr>
          <w:p w14:paraId="1C2485C8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Theoretical Domains Framework</w:t>
            </w:r>
          </w:p>
        </w:tc>
        <w:tc>
          <w:tcPr>
            <w:tcW w:w="2088" w:type="dxa"/>
          </w:tcPr>
          <w:p w14:paraId="402CFACF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189EB709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1BE093F6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6B7CD312" w14:textId="77777777" w:rsidTr="002344C8">
        <w:trPr>
          <w:trHeight w:val="20"/>
        </w:trPr>
        <w:tc>
          <w:tcPr>
            <w:tcW w:w="3150" w:type="dxa"/>
          </w:tcPr>
          <w:p w14:paraId="36AD9105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Knowledge</w:t>
            </w:r>
          </w:p>
        </w:tc>
        <w:tc>
          <w:tcPr>
            <w:tcW w:w="2088" w:type="dxa"/>
            <w:vAlign w:val="center"/>
          </w:tcPr>
          <w:p w14:paraId="3BA12B62" w14:textId="3B49D28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1.09</w:t>
            </w:r>
          </w:p>
        </w:tc>
        <w:tc>
          <w:tcPr>
            <w:tcW w:w="2088" w:type="dxa"/>
            <w:vAlign w:val="center"/>
          </w:tcPr>
          <w:p w14:paraId="310A1BC7" w14:textId="4A9E70C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[0.75, 1.58]</w:t>
            </w:r>
          </w:p>
        </w:tc>
        <w:tc>
          <w:tcPr>
            <w:tcW w:w="2089" w:type="dxa"/>
            <w:vAlign w:val="center"/>
          </w:tcPr>
          <w:p w14:paraId="6BD87E94" w14:textId="6A4EB69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0.662</w:t>
            </w:r>
          </w:p>
        </w:tc>
      </w:tr>
      <w:tr w:rsidR="00FC7415" w:rsidRPr="00BD685D" w14:paraId="1109E788" w14:textId="77777777" w:rsidTr="002344C8">
        <w:trPr>
          <w:trHeight w:val="20"/>
        </w:trPr>
        <w:tc>
          <w:tcPr>
            <w:tcW w:w="3150" w:type="dxa"/>
          </w:tcPr>
          <w:p w14:paraId="0723AF08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Skills</w:t>
            </w:r>
          </w:p>
        </w:tc>
        <w:tc>
          <w:tcPr>
            <w:tcW w:w="2088" w:type="dxa"/>
            <w:vAlign w:val="center"/>
          </w:tcPr>
          <w:p w14:paraId="7EFE7269" w14:textId="0AB7066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1.11</w:t>
            </w:r>
          </w:p>
        </w:tc>
        <w:tc>
          <w:tcPr>
            <w:tcW w:w="2088" w:type="dxa"/>
            <w:vAlign w:val="center"/>
          </w:tcPr>
          <w:p w14:paraId="0278224E" w14:textId="2A7D4A7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[0.75, 1.64]</w:t>
            </w:r>
          </w:p>
        </w:tc>
        <w:tc>
          <w:tcPr>
            <w:tcW w:w="2089" w:type="dxa"/>
            <w:vAlign w:val="center"/>
          </w:tcPr>
          <w:p w14:paraId="55C8BD10" w14:textId="239DFDF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0.607</w:t>
            </w:r>
          </w:p>
        </w:tc>
      </w:tr>
      <w:tr w:rsidR="00FC7415" w:rsidRPr="00BD685D" w14:paraId="7A463B30" w14:textId="77777777" w:rsidTr="002344C8">
        <w:trPr>
          <w:trHeight w:val="20"/>
        </w:trPr>
        <w:tc>
          <w:tcPr>
            <w:tcW w:w="3150" w:type="dxa"/>
          </w:tcPr>
          <w:p w14:paraId="72006A83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Professional Role</w:t>
            </w:r>
          </w:p>
        </w:tc>
        <w:tc>
          <w:tcPr>
            <w:tcW w:w="2088" w:type="dxa"/>
            <w:vAlign w:val="center"/>
          </w:tcPr>
          <w:p w14:paraId="150319AE" w14:textId="5FAE9B3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1.09</w:t>
            </w:r>
          </w:p>
        </w:tc>
        <w:tc>
          <w:tcPr>
            <w:tcW w:w="2088" w:type="dxa"/>
            <w:vAlign w:val="center"/>
          </w:tcPr>
          <w:p w14:paraId="32FCE5E1" w14:textId="1B9BC40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[0.77, 1.56]</w:t>
            </w:r>
          </w:p>
        </w:tc>
        <w:tc>
          <w:tcPr>
            <w:tcW w:w="2089" w:type="dxa"/>
            <w:vAlign w:val="center"/>
          </w:tcPr>
          <w:p w14:paraId="2B0BAF06" w14:textId="6B7D4E8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0.611</w:t>
            </w:r>
          </w:p>
        </w:tc>
      </w:tr>
      <w:tr w:rsidR="00FC7415" w:rsidRPr="00BD685D" w14:paraId="6713CA46" w14:textId="77777777" w:rsidTr="002344C8">
        <w:trPr>
          <w:trHeight w:val="20"/>
        </w:trPr>
        <w:tc>
          <w:tcPr>
            <w:tcW w:w="3150" w:type="dxa"/>
          </w:tcPr>
          <w:p w14:paraId="7359A19C" w14:textId="178F0834" w:rsidR="00FC7415" w:rsidRPr="00BD685D" w:rsidRDefault="002F72B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Capabilities</w:t>
            </w:r>
          </w:p>
        </w:tc>
        <w:tc>
          <w:tcPr>
            <w:tcW w:w="2088" w:type="dxa"/>
            <w:vAlign w:val="center"/>
          </w:tcPr>
          <w:p w14:paraId="5099E391" w14:textId="3727B09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1.07</w:t>
            </w:r>
          </w:p>
        </w:tc>
        <w:tc>
          <w:tcPr>
            <w:tcW w:w="2088" w:type="dxa"/>
            <w:vAlign w:val="center"/>
          </w:tcPr>
          <w:p w14:paraId="3ABC224B" w14:textId="2CD2BE8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[0.71, 1.60]</w:t>
            </w:r>
          </w:p>
        </w:tc>
        <w:tc>
          <w:tcPr>
            <w:tcW w:w="2089" w:type="dxa"/>
            <w:vAlign w:val="center"/>
          </w:tcPr>
          <w:p w14:paraId="5E7C714F" w14:textId="283EE46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0.742</w:t>
            </w:r>
          </w:p>
        </w:tc>
      </w:tr>
      <w:tr w:rsidR="00FC7415" w:rsidRPr="00BD685D" w14:paraId="29CE9DC0" w14:textId="77777777" w:rsidTr="002344C8">
        <w:trPr>
          <w:trHeight w:val="20"/>
        </w:trPr>
        <w:tc>
          <w:tcPr>
            <w:tcW w:w="3150" w:type="dxa"/>
          </w:tcPr>
          <w:p w14:paraId="7D43D2D1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Optimism</w:t>
            </w:r>
          </w:p>
        </w:tc>
        <w:tc>
          <w:tcPr>
            <w:tcW w:w="2088" w:type="dxa"/>
            <w:vAlign w:val="center"/>
          </w:tcPr>
          <w:p w14:paraId="2DFB91A4" w14:textId="410357B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0.91</w:t>
            </w:r>
          </w:p>
        </w:tc>
        <w:tc>
          <w:tcPr>
            <w:tcW w:w="2088" w:type="dxa"/>
            <w:vAlign w:val="center"/>
          </w:tcPr>
          <w:p w14:paraId="270F01D8" w14:textId="05E997F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[0.59, 1.41]</w:t>
            </w:r>
          </w:p>
        </w:tc>
        <w:tc>
          <w:tcPr>
            <w:tcW w:w="2089" w:type="dxa"/>
            <w:vAlign w:val="center"/>
          </w:tcPr>
          <w:p w14:paraId="05C676F7" w14:textId="1C06316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0.665</w:t>
            </w:r>
          </w:p>
        </w:tc>
      </w:tr>
      <w:tr w:rsidR="00FC7415" w:rsidRPr="00BD685D" w14:paraId="5205384C" w14:textId="77777777" w:rsidTr="002344C8">
        <w:trPr>
          <w:trHeight w:val="20"/>
        </w:trPr>
        <w:tc>
          <w:tcPr>
            <w:tcW w:w="3150" w:type="dxa"/>
          </w:tcPr>
          <w:p w14:paraId="7686952E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Pessimism</w:t>
            </w:r>
          </w:p>
        </w:tc>
        <w:tc>
          <w:tcPr>
            <w:tcW w:w="2088" w:type="dxa"/>
            <w:vAlign w:val="center"/>
          </w:tcPr>
          <w:p w14:paraId="2415FC06" w14:textId="33D8B48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</w:t>
            </w:r>
          </w:p>
        </w:tc>
        <w:tc>
          <w:tcPr>
            <w:tcW w:w="2088" w:type="dxa"/>
            <w:vAlign w:val="center"/>
          </w:tcPr>
          <w:p w14:paraId="7A7244D3" w14:textId="31867ED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[0.57, 1.73]</w:t>
            </w:r>
          </w:p>
        </w:tc>
        <w:tc>
          <w:tcPr>
            <w:tcW w:w="2089" w:type="dxa"/>
            <w:vAlign w:val="center"/>
          </w:tcPr>
          <w:p w14:paraId="0CC739E8" w14:textId="6B25734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0.972</w:t>
            </w:r>
          </w:p>
        </w:tc>
      </w:tr>
      <w:tr w:rsidR="00FC7415" w:rsidRPr="00BD685D" w14:paraId="54651C46" w14:textId="77777777" w:rsidTr="002344C8">
        <w:trPr>
          <w:trHeight w:val="20"/>
        </w:trPr>
        <w:tc>
          <w:tcPr>
            <w:tcW w:w="3150" w:type="dxa"/>
          </w:tcPr>
          <w:p w14:paraId="2D4D8C3C" w14:textId="562A8EF7" w:rsidR="00FC7415" w:rsidRPr="00BD685D" w:rsidRDefault="00A131F8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Emotion</w:t>
            </w:r>
          </w:p>
        </w:tc>
        <w:tc>
          <w:tcPr>
            <w:tcW w:w="2088" w:type="dxa"/>
            <w:vAlign w:val="center"/>
          </w:tcPr>
          <w:p w14:paraId="13099E5C" w14:textId="7F5B5C1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1.04</w:t>
            </w:r>
          </w:p>
        </w:tc>
        <w:tc>
          <w:tcPr>
            <w:tcW w:w="2088" w:type="dxa"/>
            <w:vAlign w:val="center"/>
          </w:tcPr>
          <w:p w14:paraId="730CEA9D" w14:textId="5707B231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[0.73, 1.47]</w:t>
            </w:r>
          </w:p>
        </w:tc>
        <w:tc>
          <w:tcPr>
            <w:tcW w:w="2089" w:type="dxa"/>
            <w:vAlign w:val="center"/>
          </w:tcPr>
          <w:p w14:paraId="519175E8" w14:textId="412200A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0.843</w:t>
            </w:r>
          </w:p>
        </w:tc>
      </w:tr>
      <w:tr w:rsidR="00FC7415" w:rsidRPr="00BD685D" w14:paraId="08B89A43" w14:textId="77777777" w:rsidTr="002344C8">
        <w:trPr>
          <w:trHeight w:val="20"/>
        </w:trPr>
        <w:tc>
          <w:tcPr>
            <w:tcW w:w="3150" w:type="dxa"/>
          </w:tcPr>
          <w:p w14:paraId="45FA7ED9" w14:textId="67BADA40" w:rsidR="00FC7415" w:rsidRPr="00BD685D" w:rsidRDefault="00A131F8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Consequences</w:t>
            </w:r>
          </w:p>
        </w:tc>
        <w:tc>
          <w:tcPr>
            <w:tcW w:w="2088" w:type="dxa"/>
            <w:vAlign w:val="center"/>
          </w:tcPr>
          <w:p w14:paraId="35E1275F" w14:textId="0E59193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0.95</w:t>
            </w:r>
          </w:p>
        </w:tc>
        <w:tc>
          <w:tcPr>
            <w:tcW w:w="2088" w:type="dxa"/>
            <w:vAlign w:val="center"/>
          </w:tcPr>
          <w:p w14:paraId="19B02781" w14:textId="459AE69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[0.65, 1.38]</w:t>
            </w:r>
          </w:p>
        </w:tc>
        <w:tc>
          <w:tcPr>
            <w:tcW w:w="2089" w:type="dxa"/>
            <w:vAlign w:val="center"/>
          </w:tcPr>
          <w:p w14:paraId="15E837FD" w14:textId="71979AA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0.777</w:t>
            </w:r>
          </w:p>
        </w:tc>
      </w:tr>
    </w:tbl>
    <w:p w14:paraId="64C15C7D" w14:textId="68CC575E" w:rsidR="003930BD" w:rsidRPr="00BD685D" w:rsidRDefault="003930BD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</w:p>
    <w:p w14:paraId="239A2D30" w14:textId="77777777" w:rsidR="00BD685D" w:rsidRPr="00BD685D" w:rsidRDefault="00BD685D" w:rsidP="00BD685D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i/>
          <w:szCs w:val="22"/>
          <w:lang w:val="en-US"/>
        </w:rPr>
        <w:t>Note</w:t>
      </w:r>
      <w:r>
        <w:rPr>
          <w:rFonts w:asciiTheme="minorHAnsi" w:hAnsiTheme="minorHAnsi" w:cstheme="minorHAnsi"/>
          <w:b/>
          <w:bCs/>
          <w:i/>
          <w:szCs w:val="22"/>
          <w:lang w:val="en-US"/>
        </w:rPr>
        <w:t xml:space="preserve">. </w:t>
      </w:r>
      <w:r>
        <w:rPr>
          <w:rFonts w:asciiTheme="minorHAnsi" w:hAnsiTheme="minorHAnsi" w:cstheme="minorHAnsi"/>
          <w:szCs w:val="22"/>
          <w:lang w:val="en-US"/>
        </w:rPr>
        <w:t>OR</w:t>
      </w:r>
      <w:r>
        <w:rPr>
          <w:rFonts w:asciiTheme="minorHAnsi" w:hAnsiTheme="minorHAnsi" w:cstheme="minorHAnsi"/>
          <w:szCs w:val="22"/>
        </w:rPr>
        <w:t xml:space="preserve"> = odds ratio; CI = confidence interval. </w:t>
      </w:r>
      <w:r>
        <w:rPr>
          <w:rFonts w:asciiTheme="minorHAnsi" w:hAnsiTheme="minorHAnsi" w:cstheme="minorHAnsi"/>
          <w:i/>
          <w:iCs/>
          <w:szCs w:val="22"/>
        </w:rPr>
        <w:t>p ≤ 0.05*, p &lt; 0.01**, p &lt; 0.001***</w:t>
      </w:r>
      <w:r>
        <w:rPr>
          <w:rFonts w:asciiTheme="minorHAnsi" w:hAnsiTheme="minorHAnsi" w:cstheme="minorHAnsi"/>
          <w:szCs w:val="22"/>
        </w:rPr>
        <w:t>. † Extreme or undefined values due to strong underrepresentation in the dataset.</w:t>
      </w:r>
    </w:p>
    <w:p w14:paraId="7CA88A3E" w14:textId="13A92E0A" w:rsidR="003930BD" w:rsidRDefault="003930BD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5E54F017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35544369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2DE97CBF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6D4B4521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22EFD129" w14:textId="77777777" w:rsidR="00DA3737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07D4CD60" w14:textId="77777777" w:rsidR="00DA3737" w:rsidRPr="00BD685D" w:rsidRDefault="00DA3737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083177B4" w14:textId="5DBB4A5D" w:rsidR="00B92733" w:rsidRPr="00BD685D" w:rsidRDefault="00B92733" w:rsidP="00B92733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lastRenderedPageBreak/>
        <w:t xml:space="preserve">Table 4</w:t>
      </w:r>
    </w:p>
    <w:p w14:paraId="335806DF" w14:textId="79DBA0AB" w:rsidR="003930BD" w:rsidRPr="00BD685D" w:rsidRDefault="00E54820" w:rsidP="003930BD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 xml:space="preserve">Single Regressions Results Between Leisure Activities Promotion and Healthcare Professionals Characteristics</w:t>
      </w:r>
    </w:p>
    <w:p w14:paraId="3B57D375" w14:textId="77777777" w:rsidR="003930BD" w:rsidRPr="00BD685D" w:rsidRDefault="003930BD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</w:p>
    <w:tbl>
      <w:tblPr>
        <w:tblStyle w:val="TableGrid"/>
        <w:tblpPr w:leftFromText="180" w:rightFromText="180" w:vertAnchor="text" w:tblpX="-360" w:tblpY="1"/>
        <w:tblOverlap w:val="never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088"/>
        <w:gridCol w:w="2088"/>
        <w:gridCol w:w="2089"/>
      </w:tblGrid>
      <w:tr w:rsidR="003930BD" w:rsidRPr="00BD685D" w14:paraId="69231D9A" w14:textId="77777777" w:rsidTr="002344C8">
        <w:trPr>
          <w:trHeight w:val="20"/>
        </w:trPr>
        <w:tc>
          <w:tcPr>
            <w:tcW w:w="3150" w:type="dxa"/>
            <w:tcBorders>
              <w:bottom w:val="single" w:sz="4" w:space="0" w:color="auto"/>
            </w:tcBorders>
          </w:tcPr>
          <w:p w14:paraId="48E2629A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right="159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Predictor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2FED94C0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OR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48704551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95% CI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16201DC7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right="-4163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p-value</w:t>
            </w:r>
          </w:p>
        </w:tc>
      </w:tr>
      <w:tr w:rsidR="003930BD" w:rsidRPr="00BD685D" w14:paraId="0316A54A" w14:textId="77777777" w:rsidTr="002344C8">
        <w:trPr>
          <w:trHeight w:val="20"/>
        </w:trPr>
        <w:tc>
          <w:tcPr>
            <w:tcW w:w="3150" w:type="dxa"/>
            <w:tcBorders>
              <w:top w:val="single" w:sz="4" w:space="0" w:color="auto"/>
            </w:tcBorders>
          </w:tcPr>
          <w:p w14:paraId="033393A3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HCP Characteristics</w:t>
            </w: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6CB37CE6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3CCB7599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646B4A84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09F6DB8E" w14:textId="77777777" w:rsidTr="002344C8">
        <w:trPr>
          <w:trHeight w:val="20"/>
        </w:trPr>
        <w:tc>
          <w:tcPr>
            <w:tcW w:w="3150" w:type="dxa"/>
          </w:tcPr>
          <w:p w14:paraId="16CFBA9D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Profession (Ref: Physician)</w:t>
            </w:r>
          </w:p>
        </w:tc>
        <w:tc>
          <w:tcPr>
            <w:tcW w:w="2088" w:type="dxa"/>
          </w:tcPr>
          <w:p w14:paraId="3A36CB64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63258834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31E71AAB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53F8B31B" w14:textId="77777777" w:rsidTr="002344C8">
        <w:trPr>
          <w:trHeight w:val="412"/>
        </w:trPr>
        <w:tc>
          <w:tcPr>
            <w:tcW w:w="3150" w:type="dxa"/>
          </w:tcPr>
          <w:p w14:paraId="5E518A5C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Nutritionist</w:t>
            </w:r>
          </w:p>
        </w:tc>
        <w:tc>
          <w:tcPr>
            <w:tcW w:w="2088" w:type="dxa"/>
            <w:vAlign w:val="center"/>
          </w:tcPr>
          <w:p w14:paraId="7935D8F7" w14:textId="1EAE5ED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0.79</w:t>
            </w:r>
          </w:p>
        </w:tc>
        <w:tc>
          <w:tcPr>
            <w:tcW w:w="2088" w:type="dxa"/>
            <w:vAlign w:val="center"/>
          </w:tcPr>
          <w:p w14:paraId="21D16B00" w14:textId="2279127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[0.04, 14.23]</w:t>
            </w:r>
          </w:p>
        </w:tc>
        <w:tc>
          <w:tcPr>
            <w:tcW w:w="2089" w:type="dxa"/>
            <w:vAlign w:val="center"/>
          </w:tcPr>
          <w:p w14:paraId="7A02AECC" w14:textId="19C6D14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0.871</w:t>
            </w:r>
          </w:p>
        </w:tc>
      </w:tr>
      <w:tr w:rsidR="00FC7415" w:rsidRPr="00BD685D" w14:paraId="3B1C308C" w14:textId="77777777" w:rsidTr="002344C8">
        <w:trPr>
          <w:trHeight w:val="20"/>
        </w:trPr>
        <w:tc>
          <w:tcPr>
            <w:tcW w:w="3150" w:type="dxa"/>
          </w:tcPr>
          <w:p w14:paraId="06FBFB56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Nurses</w:t>
            </w:r>
          </w:p>
        </w:tc>
        <w:tc>
          <w:tcPr>
            <w:tcW w:w="2088" w:type="dxa"/>
            <w:vAlign w:val="center"/>
          </w:tcPr>
          <w:p w14:paraId="0BE5D4A2" w14:textId="6318C98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0.59</w:t>
            </w:r>
          </w:p>
        </w:tc>
        <w:tc>
          <w:tcPr>
            <w:tcW w:w="2088" w:type="dxa"/>
            <w:vAlign w:val="center"/>
          </w:tcPr>
          <w:p w14:paraId="0B1AFBC9" w14:textId="48F7757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[0.22, 1.57]</w:t>
            </w:r>
          </w:p>
        </w:tc>
        <w:tc>
          <w:tcPr>
            <w:tcW w:w="2089" w:type="dxa"/>
            <w:vAlign w:val="center"/>
          </w:tcPr>
          <w:p w14:paraId="2539F296" w14:textId="5863208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0.288</w:t>
            </w:r>
          </w:p>
        </w:tc>
      </w:tr>
      <w:tr w:rsidR="00FC7415" w:rsidRPr="00BD685D" w14:paraId="3D8E0A6A" w14:textId="77777777" w:rsidTr="002344C8">
        <w:trPr>
          <w:trHeight w:val="20"/>
        </w:trPr>
        <w:tc>
          <w:tcPr>
            <w:tcW w:w="3150" w:type="dxa"/>
          </w:tcPr>
          <w:p w14:paraId="437F2C59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Physiotherapists</w:t>
            </w:r>
          </w:p>
        </w:tc>
        <w:tc>
          <w:tcPr>
            <w:tcW w:w="2088" w:type="dxa"/>
            <w:vAlign w:val="center"/>
          </w:tcPr>
          <w:p w14:paraId="00D522BC" w14:textId="39A9BA7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2.62</w:t>
            </w:r>
          </w:p>
        </w:tc>
        <w:tc>
          <w:tcPr>
            <w:tcW w:w="2088" w:type="dxa"/>
            <w:vAlign w:val="center"/>
          </w:tcPr>
          <w:p w14:paraId="0BA235F4" w14:textId="3F63F74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[0.60, 11.52]</w:t>
            </w:r>
          </w:p>
        </w:tc>
        <w:tc>
          <w:tcPr>
            <w:tcW w:w="2089" w:type="dxa"/>
            <w:vAlign w:val="center"/>
          </w:tcPr>
          <w:p w14:paraId="68FC9932" w14:textId="7912E6B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0.200</w:t>
            </w:r>
          </w:p>
        </w:tc>
      </w:tr>
      <w:tr w:rsidR="00FC7415" w:rsidRPr="00BD685D" w14:paraId="6F951B64" w14:textId="77777777" w:rsidTr="002344C8">
        <w:trPr>
          <w:trHeight w:val="20"/>
        </w:trPr>
        <w:tc>
          <w:tcPr>
            <w:tcW w:w="3150" w:type="dxa"/>
          </w:tcPr>
          <w:p w14:paraId="0D324E51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Psychologists</w:t>
            </w:r>
          </w:p>
        </w:tc>
        <w:tc>
          <w:tcPr>
            <w:tcW w:w="2088" w:type="dxa"/>
            <w:vAlign w:val="center"/>
          </w:tcPr>
          <w:p w14:paraId="5DF329AE" w14:textId="143BFE7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2.10</w:t>
            </w:r>
          </w:p>
        </w:tc>
        <w:tc>
          <w:tcPr>
            <w:tcW w:w="2088" w:type="dxa"/>
            <w:vAlign w:val="center"/>
          </w:tcPr>
          <w:p w14:paraId="5492D126" w14:textId="5C9EA90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[0.46, 9.56]</w:t>
            </w:r>
          </w:p>
        </w:tc>
        <w:tc>
          <w:tcPr>
            <w:tcW w:w="2089" w:type="dxa"/>
            <w:vAlign w:val="center"/>
          </w:tcPr>
          <w:p w14:paraId="1F6E8FF3" w14:textId="4DC80E9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0.335</w:t>
            </w:r>
          </w:p>
        </w:tc>
      </w:tr>
      <w:tr w:rsidR="003930BD" w:rsidRPr="00BD685D" w14:paraId="2F915065" w14:textId="77777777" w:rsidTr="002344C8">
        <w:trPr>
          <w:trHeight w:val="20"/>
        </w:trPr>
        <w:tc>
          <w:tcPr>
            <w:tcW w:w="3150" w:type="dxa"/>
          </w:tcPr>
          <w:p w14:paraId="4648BB6C" w14:textId="7DEADDAF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Region (Ref: Multiple Regions)</w:t>
            </w:r>
          </w:p>
        </w:tc>
        <w:tc>
          <w:tcPr>
            <w:tcW w:w="2088" w:type="dxa"/>
          </w:tcPr>
          <w:p w14:paraId="6F4AEDE1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2894D42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709C19A9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47C49BBD" w14:textId="77777777" w:rsidTr="002344C8">
        <w:trPr>
          <w:trHeight w:val="20"/>
        </w:trPr>
        <w:tc>
          <w:tcPr>
            <w:tcW w:w="3150" w:type="dxa"/>
          </w:tcPr>
          <w:p w14:paraId="74C61106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Only Basel-Land</w:t>
            </w:r>
          </w:p>
        </w:tc>
        <w:tc>
          <w:tcPr>
            <w:tcW w:w="2088" w:type="dxa"/>
            <w:vAlign w:val="center"/>
          </w:tcPr>
          <w:p w14:paraId="6D880751" w14:textId="7ED187A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2.82</w:t>
            </w:r>
          </w:p>
        </w:tc>
        <w:tc>
          <w:tcPr>
            <w:tcW w:w="2088" w:type="dxa"/>
            <w:vAlign w:val="center"/>
          </w:tcPr>
          <w:p w14:paraId="168D9D19" w14:textId="474D6DE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[0.49, 16.27]</w:t>
            </w:r>
          </w:p>
        </w:tc>
        <w:tc>
          <w:tcPr>
            <w:tcW w:w="2089" w:type="dxa"/>
            <w:vAlign w:val="center"/>
          </w:tcPr>
          <w:p w14:paraId="51D0867F" w14:textId="007F04B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0.242</w:t>
            </w:r>
          </w:p>
        </w:tc>
      </w:tr>
      <w:tr w:rsidR="00FC7415" w:rsidRPr="00BD685D" w14:paraId="64B3DFC2" w14:textId="77777777" w:rsidTr="002344C8">
        <w:trPr>
          <w:trHeight w:val="20"/>
        </w:trPr>
        <w:tc>
          <w:tcPr>
            <w:tcW w:w="3150" w:type="dxa"/>
          </w:tcPr>
          <w:p w14:paraId="5C978730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Only Basel-Stadt</w:t>
            </w:r>
          </w:p>
        </w:tc>
        <w:tc>
          <w:tcPr>
            <w:tcW w:w="2088" w:type="dxa"/>
            <w:vAlign w:val="center"/>
          </w:tcPr>
          <w:p w14:paraId="3C2A1AFF" w14:textId="5F19DCA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4.82</w:t>
            </w:r>
          </w:p>
        </w:tc>
        <w:tc>
          <w:tcPr>
            <w:tcW w:w="2088" w:type="dxa"/>
            <w:vAlign w:val="center"/>
          </w:tcPr>
          <w:p w14:paraId="365A8B51" w14:textId="7E32950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[0.79, 29.35]</w:t>
            </w:r>
          </w:p>
        </w:tc>
        <w:tc>
          <w:tcPr>
            <w:tcW w:w="2089" w:type="dxa"/>
            <w:vAlign w:val="center"/>
          </w:tcPr>
          <w:p w14:paraId="4A9F84BB" w14:textId="758D489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0.087</w:t>
            </w:r>
          </w:p>
        </w:tc>
      </w:tr>
      <w:tr w:rsidR="003930BD" w:rsidRPr="00BD685D" w14:paraId="1DDA3C58" w14:textId="77777777" w:rsidTr="002344C8">
        <w:trPr>
          <w:trHeight w:val="20"/>
        </w:trPr>
        <w:tc>
          <w:tcPr>
            <w:tcW w:w="3150" w:type="dxa"/>
          </w:tcPr>
          <w:p w14:paraId="639C0FE8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Work Setting (Ref: Alone)</w:t>
            </w:r>
          </w:p>
        </w:tc>
        <w:tc>
          <w:tcPr>
            <w:tcW w:w="2088" w:type="dxa"/>
          </w:tcPr>
          <w:p w14:paraId="751B2FD7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2F072EE9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419F7863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2411BA08" w14:textId="77777777" w:rsidTr="002344C8">
        <w:trPr>
          <w:trHeight w:val="20"/>
        </w:trPr>
        <w:tc>
          <w:tcPr>
            <w:tcW w:w="3150" w:type="dxa"/>
          </w:tcPr>
          <w:p w14:paraId="5849AF4B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Group</w:t>
            </w:r>
          </w:p>
        </w:tc>
        <w:tc>
          <w:tcPr>
            <w:tcW w:w="2088" w:type="dxa"/>
            <w:vAlign w:val="center"/>
          </w:tcPr>
          <w:p w14:paraId="1DD6BA59" w14:textId="35707EE1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0.57</w:t>
            </w:r>
          </w:p>
        </w:tc>
        <w:tc>
          <w:tcPr>
            <w:tcW w:w="2088" w:type="dxa"/>
            <w:vAlign w:val="center"/>
          </w:tcPr>
          <w:p w14:paraId="51B7A399" w14:textId="37C05C8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[0.22, 1.50]</w:t>
            </w:r>
          </w:p>
        </w:tc>
        <w:tc>
          <w:tcPr>
            <w:tcW w:w="2089" w:type="dxa"/>
            <w:vAlign w:val="center"/>
          </w:tcPr>
          <w:p w14:paraId="0D0C186D" w14:textId="69AA51E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0.252</w:t>
            </w:r>
          </w:p>
        </w:tc>
      </w:tr>
      <w:tr w:rsidR="003930BD" w:rsidRPr="00BD685D" w14:paraId="559DD60D" w14:textId="77777777" w:rsidTr="002344C8">
        <w:trPr>
          <w:trHeight w:val="20"/>
        </w:trPr>
        <w:tc>
          <w:tcPr>
            <w:tcW w:w="3150" w:type="dxa"/>
          </w:tcPr>
          <w:p w14:paraId="5FAEC495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Organisation Setting (Ref: Public)</w:t>
            </w:r>
          </w:p>
        </w:tc>
        <w:tc>
          <w:tcPr>
            <w:tcW w:w="2088" w:type="dxa"/>
          </w:tcPr>
          <w:p w14:paraId="4EB86231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129BD861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7FC8CE43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69992A27" w14:textId="77777777" w:rsidTr="002344C8">
        <w:trPr>
          <w:trHeight w:val="20"/>
        </w:trPr>
        <w:tc>
          <w:tcPr>
            <w:tcW w:w="3150" w:type="dxa"/>
          </w:tcPr>
          <w:p w14:paraId="2329985A" w14:textId="66CB6A51" w:rsidR="00FC7415" w:rsidRPr="00BD685D" w:rsidRDefault="009D0BCB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Private</w:t>
            </w:r>
          </w:p>
        </w:tc>
        <w:tc>
          <w:tcPr>
            <w:tcW w:w="2088" w:type="dxa"/>
            <w:vAlign w:val="center"/>
          </w:tcPr>
          <w:p w14:paraId="0DC67031" w14:textId="370E3E7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2.78</w:t>
            </w:r>
          </w:p>
        </w:tc>
        <w:tc>
          <w:tcPr>
            <w:tcW w:w="2088" w:type="dxa"/>
            <w:vAlign w:val="center"/>
          </w:tcPr>
          <w:p w14:paraId="10CAC3D2" w14:textId="387F086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[1.07, 7.23]</w:t>
            </w:r>
          </w:p>
        </w:tc>
        <w:tc>
          <w:tcPr>
            <w:tcW w:w="2089" w:type="dxa"/>
            <w:vAlign w:val="center"/>
          </w:tcPr>
          <w:p w14:paraId="4DC715B9" w14:textId="60AAC94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0.036*</w:t>
            </w:r>
          </w:p>
        </w:tc>
      </w:tr>
      <w:tr w:rsidR="00FC7415" w:rsidRPr="00BD685D" w14:paraId="5D8722F2" w14:textId="77777777" w:rsidTr="002344C8">
        <w:trPr>
          <w:trHeight w:val="20"/>
        </w:trPr>
        <w:tc>
          <w:tcPr>
            <w:tcW w:w="3150" w:type="dxa"/>
          </w:tcPr>
          <w:p w14:paraId="199BC908" w14:textId="0BAFB191" w:rsidR="00FC7415" w:rsidRPr="00BD685D" w:rsidRDefault="007A7AF9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Specialised Education</w:t>
            </w:r>
          </w:p>
        </w:tc>
        <w:tc>
          <w:tcPr>
            <w:tcW w:w="2088" w:type="dxa"/>
            <w:vAlign w:val="center"/>
          </w:tcPr>
          <w:p w14:paraId="087BFC8B" w14:textId="557822C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0.40</w:t>
            </w:r>
          </w:p>
        </w:tc>
        <w:tc>
          <w:tcPr>
            <w:tcW w:w="2088" w:type="dxa"/>
            <w:vAlign w:val="center"/>
          </w:tcPr>
          <w:p w14:paraId="179422A9" w14:textId="7CDC550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[0.11, 1.45]</w:t>
            </w:r>
          </w:p>
        </w:tc>
        <w:tc>
          <w:tcPr>
            <w:tcW w:w="2089" w:type="dxa"/>
            <w:vAlign w:val="center"/>
          </w:tcPr>
          <w:p w14:paraId="29026FC8" w14:textId="2BB815F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0.159</w:t>
            </w:r>
          </w:p>
        </w:tc>
      </w:tr>
      <w:tr w:rsidR="00FC7415" w:rsidRPr="00BD685D" w14:paraId="50C00CC2" w14:textId="77777777" w:rsidTr="002344C8">
        <w:trPr>
          <w:trHeight w:val="20"/>
        </w:trPr>
        <w:tc>
          <w:tcPr>
            <w:tcW w:w="3150" w:type="dxa"/>
          </w:tcPr>
          <w:p w14:paraId="24548F35" w14:textId="4D858ADE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Frailty Screening (Clinical Judgement)</w:t>
            </w:r>
          </w:p>
        </w:tc>
        <w:tc>
          <w:tcPr>
            <w:tcW w:w="2088" w:type="dxa"/>
            <w:vAlign w:val="center"/>
          </w:tcPr>
          <w:p w14:paraId="5B06B04E" w14:textId="6CFBB7B1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2.39</w:t>
            </w:r>
          </w:p>
        </w:tc>
        <w:tc>
          <w:tcPr>
            <w:tcW w:w="2088" w:type="dxa"/>
            <w:vAlign w:val="center"/>
          </w:tcPr>
          <w:p w14:paraId="2AA68830" w14:textId="0FC2E98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[0.90, 6.35]</w:t>
            </w:r>
          </w:p>
        </w:tc>
        <w:tc>
          <w:tcPr>
            <w:tcW w:w="2089" w:type="dxa"/>
            <w:vAlign w:val="center"/>
          </w:tcPr>
          <w:p w14:paraId="51C369D6" w14:textId="4385ACF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0.079</w:t>
            </w:r>
          </w:p>
        </w:tc>
      </w:tr>
      <w:tr w:rsidR="00FC7415" w:rsidRPr="00BD685D" w14:paraId="593F66B7" w14:textId="77777777" w:rsidTr="002344C8">
        <w:trPr>
          <w:trHeight w:val="20"/>
        </w:trPr>
        <w:tc>
          <w:tcPr>
            <w:tcW w:w="3150" w:type="dxa"/>
          </w:tcPr>
          <w:p w14:paraId="72B65C65" w14:textId="2B95B30C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Frailty Screening (Tool)</w:t>
            </w:r>
          </w:p>
        </w:tc>
        <w:tc>
          <w:tcPr>
            <w:tcW w:w="2088" w:type="dxa"/>
            <w:vAlign w:val="center"/>
          </w:tcPr>
          <w:p w14:paraId="59037A70" w14:textId="52E064B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0.89</w:t>
            </w:r>
          </w:p>
        </w:tc>
        <w:tc>
          <w:tcPr>
            <w:tcW w:w="2088" w:type="dxa"/>
            <w:vAlign w:val="center"/>
          </w:tcPr>
          <w:p w14:paraId="757CFC2B" w14:textId="058403C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[0.38, 2.04]</w:t>
            </w:r>
          </w:p>
        </w:tc>
        <w:tc>
          <w:tcPr>
            <w:tcW w:w="2089" w:type="dxa"/>
            <w:vAlign w:val="center"/>
          </w:tcPr>
          <w:p w14:paraId="56E2E386" w14:textId="3492314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0.774</w:t>
            </w:r>
          </w:p>
        </w:tc>
      </w:tr>
      <w:tr w:rsidR="00FC7415" w:rsidRPr="00BD685D" w14:paraId="45AE1566" w14:textId="77777777" w:rsidTr="002344C8">
        <w:trPr>
          <w:trHeight w:val="20"/>
        </w:trPr>
        <w:tc>
          <w:tcPr>
            <w:tcW w:w="3150" w:type="dxa"/>
          </w:tcPr>
          <w:p w14:paraId="70546EEB" w14:textId="77DDAA36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Social Isolation Screening (Clinical Judgement)</w:t>
            </w:r>
          </w:p>
        </w:tc>
        <w:tc>
          <w:tcPr>
            <w:tcW w:w="2088" w:type="dxa"/>
            <w:vAlign w:val="center"/>
          </w:tcPr>
          <w:p w14:paraId="7230118C" w14:textId="5AF7476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2.61</w:t>
            </w:r>
          </w:p>
        </w:tc>
        <w:tc>
          <w:tcPr>
            <w:tcW w:w="2088" w:type="dxa"/>
            <w:vAlign w:val="center"/>
          </w:tcPr>
          <w:p w14:paraId="391E2285" w14:textId="5B7C4BA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[0.79, 8.63]</w:t>
            </w:r>
          </w:p>
        </w:tc>
        <w:tc>
          <w:tcPr>
            <w:tcW w:w="2089" w:type="dxa"/>
            <w:vAlign w:val="center"/>
          </w:tcPr>
          <w:p w14:paraId="541F0921" w14:textId="4A6F602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0.115</w:t>
            </w:r>
          </w:p>
        </w:tc>
      </w:tr>
      <w:tr w:rsidR="00FC7415" w:rsidRPr="00BD685D" w14:paraId="38532A90" w14:textId="77777777" w:rsidTr="002344C8">
        <w:trPr>
          <w:trHeight w:val="20"/>
        </w:trPr>
        <w:tc>
          <w:tcPr>
            <w:tcW w:w="3150" w:type="dxa"/>
          </w:tcPr>
          <w:p w14:paraId="4277BECC" w14:textId="3C7637AA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Social Isolation Screening (Tool)</w:t>
            </w:r>
          </w:p>
        </w:tc>
        <w:tc>
          <w:tcPr>
            <w:tcW w:w="2088" w:type="dxa"/>
            <w:vAlign w:val="center"/>
          </w:tcPr>
          <w:p w14:paraId="06DF82A9" w14:textId="09AF170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0.64</w:t>
            </w:r>
          </w:p>
        </w:tc>
        <w:tc>
          <w:tcPr>
            <w:tcW w:w="2088" w:type="dxa"/>
            <w:vAlign w:val="center"/>
          </w:tcPr>
          <w:p w14:paraId="47A44C1C" w14:textId="1D12912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[0.21, 1.97]</w:t>
            </w:r>
          </w:p>
        </w:tc>
        <w:tc>
          <w:tcPr>
            <w:tcW w:w="2089" w:type="dxa"/>
            <w:vAlign w:val="center"/>
          </w:tcPr>
          <w:p w14:paraId="0508A94A" w14:textId="6C574E7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0.434</w:t>
            </w:r>
          </w:p>
        </w:tc>
      </w:tr>
      <w:tr w:rsidR="003930BD" w:rsidRPr="00BD685D" w14:paraId="0C1DA33E" w14:textId="77777777" w:rsidTr="002344C8">
        <w:trPr>
          <w:trHeight w:val="20"/>
        </w:trPr>
        <w:tc>
          <w:tcPr>
            <w:tcW w:w="3150" w:type="dxa"/>
          </w:tcPr>
          <w:p w14:paraId="6994B65E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Satisfaction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>Of</w:t>
            </w:r>
          </w:p>
        </w:tc>
        <w:tc>
          <w:tcPr>
            <w:tcW w:w="2088" w:type="dxa"/>
          </w:tcPr>
          <w:p w14:paraId="09252F1C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2088" w:type="dxa"/>
          </w:tcPr>
          <w:p w14:paraId="728CFB6B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25962532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4AE60E15" w14:textId="77777777" w:rsidTr="002344C8">
        <w:trPr>
          <w:trHeight w:val="20"/>
        </w:trPr>
        <w:tc>
          <w:tcPr>
            <w:tcW w:w="3150" w:type="dxa"/>
          </w:tcPr>
          <w:p w14:paraId="680C3E37" w14:textId="7318AD51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Personal Abilities Frailty</w:t>
            </w:r>
          </w:p>
        </w:tc>
        <w:tc>
          <w:tcPr>
            <w:tcW w:w="2088" w:type="dxa"/>
            <w:vAlign w:val="center"/>
          </w:tcPr>
          <w:p w14:paraId="38BBA2C4" w14:textId="6524945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1.31</w:t>
            </w:r>
          </w:p>
        </w:tc>
        <w:tc>
          <w:tcPr>
            <w:tcW w:w="2088" w:type="dxa"/>
            <w:vAlign w:val="center"/>
          </w:tcPr>
          <w:p w14:paraId="11600A6E" w14:textId="475BE1A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[0.77, 2.25]</w:t>
            </w:r>
          </w:p>
        </w:tc>
        <w:tc>
          <w:tcPr>
            <w:tcW w:w="2089" w:type="dxa"/>
            <w:vAlign w:val="center"/>
          </w:tcPr>
          <w:p w14:paraId="2C7CCD8B" w14:textId="2AED249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0.316</w:t>
            </w:r>
          </w:p>
        </w:tc>
      </w:tr>
      <w:tr w:rsidR="00FC7415" w:rsidRPr="00BD685D" w14:paraId="7D2A5405" w14:textId="77777777" w:rsidTr="002344C8">
        <w:trPr>
          <w:trHeight w:val="20"/>
        </w:trPr>
        <w:tc>
          <w:tcPr>
            <w:tcW w:w="3150" w:type="dxa"/>
          </w:tcPr>
          <w:p w14:paraId="76B72B7E" w14:textId="1181B565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Personal Abilities Social Isolation</w:t>
            </w:r>
          </w:p>
        </w:tc>
        <w:tc>
          <w:tcPr>
            <w:tcW w:w="2088" w:type="dxa"/>
            <w:vAlign w:val="center"/>
          </w:tcPr>
          <w:p w14:paraId="6C0C883E" w14:textId="062C5DB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1.26</w:t>
            </w:r>
          </w:p>
        </w:tc>
        <w:tc>
          <w:tcPr>
            <w:tcW w:w="2088" w:type="dxa"/>
            <w:vAlign w:val="center"/>
          </w:tcPr>
          <w:p w14:paraId="37D39BF3" w14:textId="6F14AC8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[0.75, 2.11]</w:t>
            </w:r>
          </w:p>
        </w:tc>
        <w:tc>
          <w:tcPr>
            <w:tcW w:w="2089" w:type="dxa"/>
            <w:vAlign w:val="center"/>
          </w:tcPr>
          <w:p w14:paraId="4C1282A2" w14:textId="072B3F2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0.388</w:t>
            </w:r>
          </w:p>
        </w:tc>
      </w:tr>
      <w:tr w:rsidR="00FC7415" w:rsidRPr="00BD685D" w14:paraId="4538F466" w14:textId="77777777" w:rsidTr="002344C8">
        <w:trPr>
          <w:trHeight w:val="20"/>
        </w:trPr>
        <w:tc>
          <w:tcPr>
            <w:tcW w:w="3150" w:type="dxa"/>
          </w:tcPr>
          <w:p w14:paraId="5BE6357B" w14:textId="6013D9F2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Work Environment</w:t>
            </w:r>
          </w:p>
        </w:tc>
        <w:tc>
          <w:tcPr>
            <w:tcW w:w="2088" w:type="dxa"/>
            <w:vAlign w:val="center"/>
          </w:tcPr>
          <w:p w14:paraId="299E9EA7" w14:textId="14B6C16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1.58</w:t>
            </w:r>
          </w:p>
        </w:tc>
        <w:tc>
          <w:tcPr>
            <w:tcW w:w="2088" w:type="dxa"/>
            <w:vAlign w:val="center"/>
          </w:tcPr>
          <w:p w14:paraId="453946E2" w14:textId="4227502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[0.96, 2.61]</w:t>
            </w:r>
          </w:p>
        </w:tc>
        <w:tc>
          <w:tcPr>
            <w:tcW w:w="2089" w:type="dxa"/>
            <w:vAlign w:val="center"/>
          </w:tcPr>
          <w:p w14:paraId="41611A41" w14:textId="793BEFE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0.073</w:t>
            </w:r>
          </w:p>
        </w:tc>
      </w:tr>
      <w:tr w:rsidR="00FC7415" w:rsidRPr="00BD685D" w14:paraId="31E70401" w14:textId="77777777" w:rsidTr="002344C8">
        <w:trPr>
          <w:trHeight w:val="20"/>
        </w:trPr>
        <w:tc>
          <w:tcPr>
            <w:tcW w:w="3150" w:type="dxa"/>
          </w:tcPr>
          <w:p w14:paraId="134E571D" w14:textId="77575D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Support Strategies</w:t>
            </w:r>
          </w:p>
        </w:tc>
        <w:tc>
          <w:tcPr>
            <w:tcW w:w="2088" w:type="dxa"/>
            <w:vAlign w:val="center"/>
          </w:tcPr>
          <w:p w14:paraId="3F70A01E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5EBB7BA8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  <w:vAlign w:val="center"/>
          </w:tcPr>
          <w:p w14:paraId="5983D749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3EB374B0" w14:textId="77777777" w:rsidTr="002344C8">
        <w:trPr>
          <w:trHeight w:val="20"/>
        </w:trPr>
        <w:tc>
          <w:tcPr>
            <w:tcW w:w="3150" w:type="dxa"/>
          </w:tcPr>
          <w:p w14:paraId="3504BD27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Number Of Support Strategies</w:t>
            </w:r>
          </w:p>
        </w:tc>
        <w:tc>
          <w:tcPr>
            <w:tcW w:w="2088" w:type="dxa"/>
            <w:vAlign w:val="center"/>
          </w:tcPr>
          <w:p w14:paraId="11D961AE" w14:textId="7E690D6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1.10</w:t>
            </w:r>
          </w:p>
        </w:tc>
        <w:tc>
          <w:tcPr>
            <w:tcW w:w="2088" w:type="dxa"/>
            <w:vAlign w:val="center"/>
          </w:tcPr>
          <w:p w14:paraId="5B8501E3" w14:textId="1F33686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[0.97, 1.25]</w:t>
            </w:r>
          </w:p>
        </w:tc>
        <w:tc>
          <w:tcPr>
            <w:tcW w:w="2089" w:type="dxa"/>
            <w:vAlign w:val="center"/>
          </w:tcPr>
          <w:p w14:paraId="18A64BB7" w14:textId="123A192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0.144</w:t>
            </w:r>
          </w:p>
        </w:tc>
      </w:tr>
      <w:tr w:rsidR="003930BD" w:rsidRPr="00BD685D" w14:paraId="668494B0" w14:textId="77777777" w:rsidTr="002344C8">
        <w:trPr>
          <w:trHeight w:val="20"/>
        </w:trPr>
        <w:tc>
          <w:tcPr>
            <w:tcW w:w="3150" w:type="dxa"/>
          </w:tcPr>
          <w:p w14:paraId="0590492D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Theoretical Domains Framework</w:t>
            </w:r>
          </w:p>
        </w:tc>
        <w:tc>
          <w:tcPr>
            <w:tcW w:w="2088" w:type="dxa"/>
          </w:tcPr>
          <w:p w14:paraId="0B53F088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2E3F5930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4F4D60B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43FAA01B" w14:textId="77777777" w:rsidTr="002344C8">
        <w:trPr>
          <w:trHeight w:val="20"/>
        </w:trPr>
        <w:tc>
          <w:tcPr>
            <w:tcW w:w="3150" w:type="dxa"/>
          </w:tcPr>
          <w:p w14:paraId="07490AF8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Knowledge</w:t>
            </w:r>
          </w:p>
        </w:tc>
        <w:tc>
          <w:tcPr>
            <w:tcW w:w="2088" w:type="dxa"/>
            <w:vAlign w:val="center"/>
          </w:tcPr>
          <w:p w14:paraId="18367635" w14:textId="4D23C6C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1.02</w:t>
            </w:r>
          </w:p>
        </w:tc>
        <w:tc>
          <w:tcPr>
            <w:tcW w:w="2088" w:type="dxa"/>
            <w:vAlign w:val="center"/>
          </w:tcPr>
          <w:p w14:paraId="7C6185E0" w14:textId="3B32C86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[0.73, 1.41]</w:t>
            </w:r>
          </w:p>
        </w:tc>
        <w:tc>
          <w:tcPr>
            <w:tcW w:w="2089" w:type="dxa"/>
            <w:vAlign w:val="center"/>
          </w:tcPr>
          <w:p w14:paraId="4459CC2C" w14:textId="0457CC5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0.919</w:t>
            </w:r>
          </w:p>
        </w:tc>
      </w:tr>
      <w:tr w:rsidR="00FC7415" w:rsidRPr="00BD685D" w14:paraId="77EFB645" w14:textId="77777777" w:rsidTr="002344C8">
        <w:trPr>
          <w:trHeight w:val="20"/>
        </w:trPr>
        <w:tc>
          <w:tcPr>
            <w:tcW w:w="3150" w:type="dxa"/>
          </w:tcPr>
          <w:p w14:paraId="6D01C0CF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Skills</w:t>
            </w:r>
          </w:p>
        </w:tc>
        <w:tc>
          <w:tcPr>
            <w:tcW w:w="2088" w:type="dxa"/>
            <w:vAlign w:val="center"/>
          </w:tcPr>
          <w:p w14:paraId="774EACF9" w14:textId="4BEF420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1.03</w:t>
            </w:r>
          </w:p>
        </w:tc>
        <w:tc>
          <w:tcPr>
            <w:tcW w:w="2088" w:type="dxa"/>
            <w:vAlign w:val="center"/>
          </w:tcPr>
          <w:p w14:paraId="204EBC54" w14:textId="34C4FCC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[0.73, 1.45]</w:t>
            </w:r>
          </w:p>
        </w:tc>
        <w:tc>
          <w:tcPr>
            <w:tcW w:w="2089" w:type="dxa"/>
            <w:vAlign w:val="center"/>
          </w:tcPr>
          <w:p w14:paraId="079B9D57" w14:textId="0422504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0.866</w:t>
            </w:r>
          </w:p>
        </w:tc>
      </w:tr>
      <w:tr w:rsidR="00FC7415" w:rsidRPr="00BD685D" w14:paraId="0F840D7E" w14:textId="77777777" w:rsidTr="002344C8">
        <w:trPr>
          <w:trHeight w:val="20"/>
        </w:trPr>
        <w:tc>
          <w:tcPr>
            <w:tcW w:w="3150" w:type="dxa"/>
          </w:tcPr>
          <w:p w14:paraId="6C9DE713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Professional Role</w:t>
            </w:r>
          </w:p>
        </w:tc>
        <w:tc>
          <w:tcPr>
            <w:tcW w:w="2088" w:type="dxa"/>
            <w:vAlign w:val="center"/>
          </w:tcPr>
          <w:p w14:paraId="00B6A444" w14:textId="5277682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1.04</w:t>
            </w:r>
          </w:p>
        </w:tc>
        <w:tc>
          <w:tcPr>
            <w:tcW w:w="2088" w:type="dxa"/>
            <w:vAlign w:val="center"/>
          </w:tcPr>
          <w:p w14:paraId="79C86871" w14:textId="364B163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[0.77, 1.40]</w:t>
            </w:r>
          </w:p>
        </w:tc>
        <w:tc>
          <w:tcPr>
            <w:tcW w:w="2089" w:type="dxa"/>
            <w:vAlign w:val="center"/>
          </w:tcPr>
          <w:p w14:paraId="185BA98C" w14:textId="122C148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0.791</w:t>
            </w:r>
          </w:p>
        </w:tc>
      </w:tr>
      <w:tr w:rsidR="00FC7415" w:rsidRPr="00BD685D" w14:paraId="2420A0EC" w14:textId="77777777" w:rsidTr="002344C8">
        <w:trPr>
          <w:trHeight w:val="20"/>
        </w:trPr>
        <w:tc>
          <w:tcPr>
            <w:tcW w:w="3150" w:type="dxa"/>
          </w:tcPr>
          <w:p w14:paraId="58066600" w14:textId="0BAF9EBF" w:rsidR="00FC7415" w:rsidRPr="00BD685D" w:rsidRDefault="002F72B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Capabilities</w:t>
            </w:r>
          </w:p>
        </w:tc>
        <w:tc>
          <w:tcPr>
            <w:tcW w:w="2088" w:type="dxa"/>
            <w:vAlign w:val="center"/>
          </w:tcPr>
          <w:p w14:paraId="0883F5EE" w14:textId="13440783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1.02</w:t>
            </w:r>
          </w:p>
        </w:tc>
        <w:tc>
          <w:tcPr>
            <w:tcW w:w="2088" w:type="dxa"/>
            <w:vAlign w:val="center"/>
          </w:tcPr>
          <w:p w14:paraId="497E5C77" w14:textId="579698A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[0.72, 1.43]</w:t>
            </w:r>
          </w:p>
        </w:tc>
        <w:tc>
          <w:tcPr>
            <w:tcW w:w="2089" w:type="dxa"/>
            <w:vAlign w:val="center"/>
          </w:tcPr>
          <w:p w14:paraId="0FAE1321" w14:textId="541D10E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0.916</w:t>
            </w:r>
          </w:p>
        </w:tc>
      </w:tr>
      <w:tr w:rsidR="00FC7415" w:rsidRPr="00BD685D" w14:paraId="1B979C81" w14:textId="77777777" w:rsidTr="002344C8">
        <w:trPr>
          <w:trHeight w:val="20"/>
        </w:trPr>
        <w:tc>
          <w:tcPr>
            <w:tcW w:w="3150" w:type="dxa"/>
          </w:tcPr>
          <w:p w14:paraId="12CA3F99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Optimism</w:t>
            </w:r>
          </w:p>
        </w:tc>
        <w:tc>
          <w:tcPr>
            <w:tcW w:w="2088" w:type="dxa"/>
            <w:vAlign w:val="center"/>
          </w:tcPr>
          <w:p w14:paraId="73F69D75" w14:textId="38C0251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0.94</w:t>
            </w:r>
          </w:p>
        </w:tc>
        <w:tc>
          <w:tcPr>
            <w:tcW w:w="2088" w:type="dxa"/>
            <w:vAlign w:val="center"/>
          </w:tcPr>
          <w:p w14:paraId="57037947" w14:textId="05335D2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[0.68, 1.30]</w:t>
            </w:r>
          </w:p>
        </w:tc>
        <w:tc>
          <w:tcPr>
            <w:tcW w:w="2089" w:type="dxa"/>
            <w:vAlign w:val="center"/>
          </w:tcPr>
          <w:p w14:paraId="3B5088A9" w14:textId="11735E4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0.720</w:t>
            </w:r>
          </w:p>
        </w:tc>
      </w:tr>
      <w:tr w:rsidR="00FC7415" w:rsidRPr="00BD685D" w14:paraId="53D0877A" w14:textId="77777777" w:rsidTr="002344C8">
        <w:trPr>
          <w:trHeight w:val="20"/>
        </w:trPr>
        <w:tc>
          <w:tcPr>
            <w:tcW w:w="3150" w:type="dxa"/>
          </w:tcPr>
          <w:p w14:paraId="225BC3ED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Pessimism</w:t>
            </w:r>
          </w:p>
        </w:tc>
        <w:tc>
          <w:tcPr>
            <w:tcW w:w="2088" w:type="dxa"/>
            <w:vAlign w:val="center"/>
          </w:tcPr>
          <w:p w14:paraId="35782461" w14:textId="52ED882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0.86</w:t>
            </w:r>
          </w:p>
        </w:tc>
        <w:tc>
          <w:tcPr>
            <w:tcW w:w="2088" w:type="dxa"/>
            <w:vAlign w:val="center"/>
          </w:tcPr>
          <w:p w14:paraId="5D186970" w14:textId="58FA71C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[0.54, 1.36]</w:t>
            </w:r>
          </w:p>
        </w:tc>
        <w:tc>
          <w:tcPr>
            <w:tcW w:w="2089" w:type="dxa"/>
            <w:vAlign w:val="center"/>
          </w:tcPr>
          <w:p w14:paraId="0C91E37A" w14:textId="63F5B34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0.507</w:t>
            </w:r>
          </w:p>
        </w:tc>
      </w:tr>
      <w:tr w:rsidR="00FC7415" w:rsidRPr="00BD685D" w14:paraId="6DFEA656" w14:textId="77777777" w:rsidTr="002344C8">
        <w:trPr>
          <w:trHeight w:val="20"/>
        </w:trPr>
        <w:tc>
          <w:tcPr>
            <w:tcW w:w="3150" w:type="dxa"/>
          </w:tcPr>
          <w:p w14:paraId="01EA2A17" w14:textId="68A0AA73" w:rsidR="00FC7415" w:rsidRPr="00BD685D" w:rsidRDefault="00A131F8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Emotion</w:t>
            </w:r>
          </w:p>
        </w:tc>
        <w:tc>
          <w:tcPr>
            <w:tcW w:w="2088" w:type="dxa"/>
            <w:vAlign w:val="center"/>
          </w:tcPr>
          <w:p w14:paraId="0F5D74DF" w14:textId="0F22717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1.02</w:t>
            </w:r>
          </w:p>
        </w:tc>
        <w:tc>
          <w:tcPr>
            <w:tcW w:w="2088" w:type="dxa"/>
            <w:vAlign w:val="center"/>
          </w:tcPr>
          <w:p w14:paraId="0F59518E" w14:textId="2BCD5B4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[0.75, 1.37]</w:t>
            </w:r>
          </w:p>
        </w:tc>
        <w:tc>
          <w:tcPr>
            <w:tcW w:w="2089" w:type="dxa"/>
            <w:vAlign w:val="center"/>
          </w:tcPr>
          <w:p w14:paraId="709A6416" w14:textId="76732F4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0.918</w:t>
            </w:r>
          </w:p>
        </w:tc>
      </w:tr>
      <w:tr w:rsidR="00FC7415" w:rsidRPr="00BD685D" w14:paraId="7E659CA7" w14:textId="77777777" w:rsidTr="002344C8">
        <w:trPr>
          <w:trHeight w:val="20"/>
        </w:trPr>
        <w:tc>
          <w:tcPr>
            <w:tcW w:w="3150" w:type="dxa"/>
          </w:tcPr>
          <w:p w14:paraId="5D40254E" w14:textId="53C3C295" w:rsidR="00FC7415" w:rsidRPr="00BD685D" w:rsidRDefault="00A131F8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Consequences</w:t>
            </w:r>
          </w:p>
        </w:tc>
        <w:tc>
          <w:tcPr>
            <w:tcW w:w="2088" w:type="dxa"/>
            <w:vAlign w:val="center"/>
          </w:tcPr>
          <w:p w14:paraId="00E4091E" w14:textId="08E3780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1.05</w:t>
            </w:r>
          </w:p>
        </w:tc>
        <w:tc>
          <w:tcPr>
            <w:tcW w:w="2088" w:type="dxa"/>
            <w:vAlign w:val="center"/>
          </w:tcPr>
          <w:p w14:paraId="473E66F7" w14:textId="783439E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[0.80, 1.37]</w:t>
            </w:r>
          </w:p>
        </w:tc>
        <w:tc>
          <w:tcPr>
            <w:tcW w:w="2089" w:type="dxa"/>
            <w:vAlign w:val="center"/>
          </w:tcPr>
          <w:p w14:paraId="4000EBDF" w14:textId="2F759CD8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0.747</w:t>
            </w:r>
          </w:p>
        </w:tc>
      </w:tr>
    </w:tbl>
    <w:p w14:paraId="5D02A0DF" w14:textId="0C7AD527" w:rsidR="003930BD" w:rsidRPr="00BD685D" w:rsidRDefault="003930BD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</w:p>
    <w:p w14:paraId="12D5DB86" w14:textId="77777777" w:rsidR="00BD685D" w:rsidRPr="00BD685D" w:rsidRDefault="00BD685D" w:rsidP="00BD685D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i/>
          <w:szCs w:val="22"/>
          <w:lang w:val="en-US"/>
        </w:rPr>
        <w:t>Note</w:t>
      </w:r>
      <w:r>
        <w:rPr>
          <w:rFonts w:asciiTheme="minorHAnsi" w:hAnsiTheme="minorHAnsi" w:cstheme="minorHAnsi"/>
          <w:b/>
          <w:bCs/>
          <w:i/>
          <w:szCs w:val="22"/>
          <w:lang w:val="en-US"/>
        </w:rPr>
        <w:t xml:space="preserve">. </w:t>
      </w:r>
      <w:r>
        <w:rPr>
          <w:rFonts w:asciiTheme="minorHAnsi" w:hAnsiTheme="minorHAnsi" w:cstheme="minorHAnsi"/>
          <w:szCs w:val="22"/>
          <w:lang w:val="en-US"/>
        </w:rPr>
        <w:t>OR</w:t>
      </w:r>
      <w:r>
        <w:rPr>
          <w:rFonts w:asciiTheme="minorHAnsi" w:hAnsiTheme="minorHAnsi" w:cstheme="minorHAnsi"/>
          <w:szCs w:val="22"/>
        </w:rPr>
        <w:t xml:space="preserve"> = odds ratio; CI = confidence interval. </w:t>
      </w:r>
      <w:r>
        <w:rPr>
          <w:rFonts w:asciiTheme="minorHAnsi" w:hAnsiTheme="minorHAnsi" w:cstheme="minorHAnsi"/>
          <w:i/>
          <w:iCs/>
          <w:szCs w:val="22"/>
        </w:rPr>
        <w:t>p ≤ 0.05*, p &lt; 0.01**, p &lt; 0.001***</w:t>
      </w:r>
      <w:r>
        <w:rPr>
          <w:rFonts w:asciiTheme="minorHAnsi" w:hAnsiTheme="minorHAnsi" w:cstheme="minorHAnsi"/>
          <w:szCs w:val="22"/>
        </w:rPr>
        <w:t>. † Extreme or undefined values due to strong underrepresentation in the dataset.</w:t>
      </w:r>
    </w:p>
    <w:p w14:paraId="72283B60" w14:textId="09460DDD" w:rsidR="00BD685D" w:rsidRDefault="00BD685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735DF12D" w14:textId="77777777" w:rsidR="00DA3737" w:rsidRDefault="00DA3737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5560EDA0" w14:textId="77777777" w:rsidR="00DA3737" w:rsidRDefault="00DA3737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2865452D" w14:textId="77777777" w:rsidR="00DA3737" w:rsidRDefault="00DA3737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3D063E93" w14:textId="77777777" w:rsidR="00DA3737" w:rsidRDefault="00DA3737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6C9DA731" w14:textId="77777777" w:rsidR="00DA3737" w:rsidRPr="00BD685D" w:rsidRDefault="00DA3737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64A8322F" w14:textId="77777777" w:rsidR="003930BD" w:rsidRPr="00BD685D" w:rsidRDefault="003930BD" w:rsidP="003930BD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</w:rPr>
      </w:pPr>
    </w:p>
    <w:p w14:paraId="723453AB" w14:textId="30ECDF07" w:rsidR="00B92733" w:rsidRPr="00B92733" w:rsidRDefault="00B92733" w:rsidP="00B92733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lastRenderedPageBreak/>
        <w:t xml:space="preserve">Table 5</w:t>
      </w:r>
    </w:p>
    <w:p w14:paraId="5BB1F4EA" w14:textId="3D8E0082" w:rsidR="003930BD" w:rsidRDefault="003930BD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 xml:space="preserve">Single Regressions Results Between </w:t>
      </w:r>
      <w:r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i/>
          <w:szCs w:val="22"/>
        </w:rPr>
        <w:t xml:space="preserve">Perceived </w:t>
      </w:r>
      <w:r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i/>
          <w:szCs w:val="22"/>
        </w:rPr>
        <w:t xml:space="preserve">Older Adults’ Motivation to Be Active and Healthcare Professionals Characteristics</w:t>
      </w:r>
    </w:p>
    <w:p w14:paraId="490A19DC" w14:textId="77777777" w:rsidR="00B92733" w:rsidRPr="00BD685D" w:rsidRDefault="00B92733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i/>
          <w:szCs w:val="22"/>
        </w:rPr>
      </w:pPr>
    </w:p>
    <w:tbl>
      <w:tblPr>
        <w:tblStyle w:val="TableGrid"/>
        <w:tblpPr w:leftFromText="180" w:rightFromText="180" w:vertAnchor="text" w:tblpX="-360" w:tblpY="1"/>
        <w:tblOverlap w:val="never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088"/>
        <w:gridCol w:w="2088"/>
        <w:gridCol w:w="2089"/>
      </w:tblGrid>
      <w:tr w:rsidR="003930BD" w:rsidRPr="00BD685D" w14:paraId="50B12599" w14:textId="77777777" w:rsidTr="002344C8">
        <w:trPr>
          <w:trHeight w:val="20"/>
        </w:trPr>
        <w:tc>
          <w:tcPr>
            <w:tcW w:w="3150" w:type="dxa"/>
            <w:tcBorders>
              <w:bottom w:val="single" w:sz="4" w:space="0" w:color="auto"/>
            </w:tcBorders>
          </w:tcPr>
          <w:p w14:paraId="59B449AF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right="159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Predictor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747BAA2B" w14:textId="0E3CB412" w:rsidR="003930BD" w:rsidRPr="00BD685D" w:rsidRDefault="00FB61C2" w:rsidP="002344C8">
            <w:pPr>
              <w:tabs>
                <w:tab w:val="clear" w:pos="3068"/>
              </w:tabs>
              <w:spacing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OR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473C2D88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95% CI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6AAB8243" w14:textId="77777777" w:rsidR="003930BD" w:rsidRPr="00BD685D" w:rsidRDefault="003930BD" w:rsidP="002344C8">
            <w:pPr>
              <w:tabs>
                <w:tab w:val="clear" w:pos="3068"/>
              </w:tabs>
              <w:spacing w:line="259" w:lineRule="auto"/>
              <w:ind w:right="-4163" w:firstLine="0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p-value</w:t>
            </w:r>
          </w:p>
        </w:tc>
      </w:tr>
      <w:tr w:rsidR="003930BD" w:rsidRPr="00BD685D" w14:paraId="544E8D54" w14:textId="77777777" w:rsidTr="002344C8">
        <w:trPr>
          <w:trHeight w:val="20"/>
        </w:trPr>
        <w:tc>
          <w:tcPr>
            <w:tcW w:w="3150" w:type="dxa"/>
            <w:tcBorders>
              <w:top w:val="single" w:sz="4" w:space="0" w:color="auto"/>
            </w:tcBorders>
          </w:tcPr>
          <w:p w14:paraId="36FC2F95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HCP Characteristics</w:t>
            </w: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03BA282C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17A3C693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0105BDC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0BD" w:rsidRPr="00BD685D" w14:paraId="03B5B057" w14:textId="77777777" w:rsidTr="002344C8">
        <w:trPr>
          <w:trHeight w:val="20"/>
        </w:trPr>
        <w:tc>
          <w:tcPr>
            <w:tcW w:w="3150" w:type="dxa"/>
          </w:tcPr>
          <w:p w14:paraId="6490AA07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Profession (Ref: Physician)</w:t>
            </w:r>
          </w:p>
        </w:tc>
        <w:tc>
          <w:tcPr>
            <w:tcW w:w="2088" w:type="dxa"/>
          </w:tcPr>
          <w:p w14:paraId="1CD7C408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1C88398E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3114BD7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7BFDFF58" w14:textId="77777777" w:rsidTr="002344C8">
        <w:trPr>
          <w:trHeight w:val="412"/>
        </w:trPr>
        <w:tc>
          <w:tcPr>
            <w:tcW w:w="3150" w:type="dxa"/>
          </w:tcPr>
          <w:p w14:paraId="6C3AA3DD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Nutritionist</w:t>
            </w:r>
          </w:p>
        </w:tc>
        <w:tc>
          <w:tcPr>
            <w:tcW w:w="2088" w:type="dxa"/>
            <w:vAlign w:val="center"/>
          </w:tcPr>
          <w:p w14:paraId="20AD4036" w14:textId="194652EC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0.28</w:t>
            </w:r>
          </w:p>
        </w:tc>
        <w:tc>
          <w:tcPr>
            <w:tcW w:w="2088" w:type="dxa"/>
            <w:vAlign w:val="center"/>
          </w:tcPr>
          <w:p w14:paraId="318512E3" w14:textId="7DE6F307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[0.04, 2.20]</w:t>
            </w:r>
          </w:p>
        </w:tc>
        <w:tc>
          <w:tcPr>
            <w:tcW w:w="2089" w:type="dxa"/>
            <w:vAlign w:val="center"/>
          </w:tcPr>
          <w:p w14:paraId="59325BF1" w14:textId="5EB03D2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0.221</w:t>
            </w:r>
          </w:p>
        </w:tc>
      </w:tr>
      <w:tr w:rsidR="00FC7415" w:rsidRPr="00BD685D" w14:paraId="5AA4BE73" w14:textId="77777777" w:rsidTr="002344C8">
        <w:trPr>
          <w:trHeight w:val="20"/>
        </w:trPr>
        <w:tc>
          <w:tcPr>
            <w:tcW w:w="3150" w:type="dxa"/>
          </w:tcPr>
          <w:p w14:paraId="5A39C828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Nurses</w:t>
            </w:r>
          </w:p>
        </w:tc>
        <w:tc>
          <w:tcPr>
            <w:tcW w:w="2088" w:type="dxa"/>
            <w:vAlign w:val="center"/>
          </w:tcPr>
          <w:p w14:paraId="75C083AA" w14:textId="0F4A32DC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1.08</w:t>
            </w:r>
          </w:p>
        </w:tc>
        <w:tc>
          <w:tcPr>
            <w:tcW w:w="2088" w:type="dxa"/>
            <w:vAlign w:val="center"/>
          </w:tcPr>
          <w:p w14:paraId="7588087E" w14:textId="205615DD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[0.74, 1.58]</w:t>
            </w:r>
          </w:p>
        </w:tc>
        <w:tc>
          <w:tcPr>
            <w:tcW w:w="2089" w:type="dxa"/>
            <w:vAlign w:val="center"/>
          </w:tcPr>
          <w:p w14:paraId="7EBAADA6" w14:textId="34DB325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0.663</w:t>
            </w:r>
          </w:p>
        </w:tc>
      </w:tr>
      <w:tr w:rsidR="00FC7415" w:rsidRPr="00BD685D" w14:paraId="0974216D" w14:textId="77777777" w:rsidTr="002344C8">
        <w:trPr>
          <w:trHeight w:val="20"/>
        </w:trPr>
        <w:tc>
          <w:tcPr>
            <w:tcW w:w="3150" w:type="dxa"/>
          </w:tcPr>
          <w:p w14:paraId="7D2B396F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Physiotherapists</w:t>
            </w:r>
          </w:p>
        </w:tc>
        <w:tc>
          <w:tcPr>
            <w:tcW w:w="2088" w:type="dxa"/>
            <w:vAlign w:val="center"/>
          </w:tcPr>
          <w:p w14:paraId="7E475A98" w14:textId="53788811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2.36</w:t>
            </w:r>
          </w:p>
        </w:tc>
        <w:tc>
          <w:tcPr>
            <w:tcW w:w="2088" w:type="dxa"/>
            <w:vAlign w:val="center"/>
          </w:tcPr>
          <w:p w14:paraId="126B826A" w14:textId="39BC5D11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[1.39, 4.01]</w:t>
            </w:r>
          </w:p>
        </w:tc>
        <w:tc>
          <w:tcPr>
            <w:tcW w:w="2089" w:type="dxa"/>
            <w:vAlign w:val="center"/>
          </w:tcPr>
          <w:p w14:paraId="4176E676" w14:textId="271BFA61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0.002**</w:t>
            </w:r>
          </w:p>
        </w:tc>
      </w:tr>
      <w:tr w:rsidR="00FC7415" w:rsidRPr="00BD685D" w14:paraId="33A74631" w14:textId="77777777" w:rsidTr="002344C8">
        <w:trPr>
          <w:trHeight w:val="20"/>
        </w:trPr>
        <w:tc>
          <w:tcPr>
            <w:tcW w:w="3150" w:type="dxa"/>
          </w:tcPr>
          <w:p w14:paraId="4732FCEF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Psychologists</w:t>
            </w:r>
          </w:p>
        </w:tc>
        <w:tc>
          <w:tcPr>
            <w:tcW w:w="2088" w:type="dxa"/>
            <w:vAlign w:val="center"/>
          </w:tcPr>
          <w:p w14:paraId="0A1E285B" w14:textId="382D319B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3.15</w:t>
            </w:r>
          </w:p>
        </w:tc>
        <w:tc>
          <w:tcPr>
            <w:tcW w:w="2088" w:type="dxa"/>
            <w:vAlign w:val="center"/>
          </w:tcPr>
          <w:p w14:paraId="41FEE222" w14:textId="45962154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[1.40, 7.10]</w:t>
            </w:r>
          </w:p>
        </w:tc>
        <w:tc>
          <w:tcPr>
            <w:tcW w:w="2089" w:type="dxa"/>
            <w:vAlign w:val="center"/>
          </w:tcPr>
          <w:p w14:paraId="6A35F93B" w14:textId="190D771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0.006**</w:t>
            </w:r>
          </w:p>
        </w:tc>
      </w:tr>
      <w:tr w:rsidR="003930BD" w:rsidRPr="00BD685D" w14:paraId="32F521F4" w14:textId="77777777" w:rsidTr="002344C8">
        <w:trPr>
          <w:trHeight w:val="20"/>
        </w:trPr>
        <w:tc>
          <w:tcPr>
            <w:tcW w:w="3150" w:type="dxa"/>
          </w:tcPr>
          <w:p w14:paraId="333CA603" w14:textId="073A69B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Region (Ref: Multiple Regions)</w:t>
            </w:r>
          </w:p>
        </w:tc>
        <w:tc>
          <w:tcPr>
            <w:tcW w:w="2088" w:type="dxa"/>
          </w:tcPr>
          <w:p w14:paraId="38B97D42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3F072159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0F971B0B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36405861" w14:textId="77777777" w:rsidTr="002344C8">
        <w:trPr>
          <w:trHeight w:val="20"/>
        </w:trPr>
        <w:tc>
          <w:tcPr>
            <w:tcW w:w="3150" w:type="dxa"/>
          </w:tcPr>
          <w:p w14:paraId="012466E2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Only Basel-Land</w:t>
            </w:r>
          </w:p>
        </w:tc>
        <w:tc>
          <w:tcPr>
            <w:tcW w:w="2088" w:type="dxa"/>
            <w:vAlign w:val="center"/>
          </w:tcPr>
          <w:p w14:paraId="6C8BAC63" w14:textId="624D103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0.58</w:t>
            </w:r>
          </w:p>
        </w:tc>
        <w:tc>
          <w:tcPr>
            <w:tcW w:w="2088" w:type="dxa"/>
            <w:vAlign w:val="center"/>
          </w:tcPr>
          <w:p w14:paraId="45614C53" w14:textId="44FAFC65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[0.27, 1.23]</w:t>
            </w:r>
          </w:p>
        </w:tc>
        <w:tc>
          <w:tcPr>
            <w:tcW w:w="2089" w:type="dxa"/>
            <w:vAlign w:val="center"/>
          </w:tcPr>
          <w:p w14:paraId="40B9E2D8" w14:textId="6F64BBA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0.163</w:t>
            </w:r>
          </w:p>
        </w:tc>
      </w:tr>
      <w:tr w:rsidR="00FC7415" w:rsidRPr="00BD685D" w14:paraId="3C675790" w14:textId="77777777" w:rsidTr="002344C8">
        <w:trPr>
          <w:trHeight w:val="20"/>
        </w:trPr>
        <w:tc>
          <w:tcPr>
            <w:tcW w:w="3150" w:type="dxa"/>
          </w:tcPr>
          <w:p w14:paraId="5D8B47E5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Only Basel-Stadt</w:t>
            </w:r>
          </w:p>
        </w:tc>
        <w:tc>
          <w:tcPr>
            <w:tcW w:w="2088" w:type="dxa"/>
            <w:vAlign w:val="center"/>
          </w:tcPr>
          <w:p w14:paraId="4352010C" w14:textId="06F125AF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0.74</w:t>
            </w:r>
          </w:p>
        </w:tc>
        <w:tc>
          <w:tcPr>
            <w:tcW w:w="2088" w:type="dxa"/>
            <w:vAlign w:val="center"/>
          </w:tcPr>
          <w:p w14:paraId="3BFEEF91" w14:textId="7EC127B1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[0.34, 1.60]</w:t>
            </w:r>
          </w:p>
        </w:tc>
        <w:tc>
          <w:tcPr>
            <w:tcW w:w="2089" w:type="dxa"/>
            <w:vAlign w:val="center"/>
          </w:tcPr>
          <w:p w14:paraId="3E396F15" w14:textId="22B47AF1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0.453</w:t>
            </w:r>
          </w:p>
        </w:tc>
      </w:tr>
      <w:tr w:rsidR="003930BD" w:rsidRPr="00BD685D" w14:paraId="6A4D33BC" w14:textId="77777777" w:rsidTr="002344C8">
        <w:trPr>
          <w:trHeight w:val="20"/>
        </w:trPr>
        <w:tc>
          <w:tcPr>
            <w:tcW w:w="3150" w:type="dxa"/>
          </w:tcPr>
          <w:p w14:paraId="63970E78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Work Setting (Ref: Alone)</w:t>
            </w:r>
          </w:p>
        </w:tc>
        <w:tc>
          <w:tcPr>
            <w:tcW w:w="2088" w:type="dxa"/>
          </w:tcPr>
          <w:p w14:paraId="351305A9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35CCE5BC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10961FC3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5F2FAA79" w14:textId="77777777" w:rsidTr="002344C8">
        <w:trPr>
          <w:trHeight w:val="20"/>
        </w:trPr>
        <w:tc>
          <w:tcPr>
            <w:tcW w:w="3150" w:type="dxa"/>
          </w:tcPr>
          <w:p w14:paraId="2EC6A078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Group</w:t>
            </w:r>
          </w:p>
        </w:tc>
        <w:tc>
          <w:tcPr>
            <w:tcW w:w="2088" w:type="dxa"/>
            <w:vAlign w:val="center"/>
          </w:tcPr>
          <w:p w14:paraId="1506E806" w14:textId="53CEC400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1.05</w:t>
            </w:r>
          </w:p>
        </w:tc>
        <w:tc>
          <w:tcPr>
            <w:tcW w:w="2088" w:type="dxa"/>
            <w:vAlign w:val="center"/>
          </w:tcPr>
          <w:p w14:paraId="44FFEC25" w14:textId="1A62A7B9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[0.69, 1.62]</w:t>
            </w:r>
          </w:p>
        </w:tc>
        <w:tc>
          <w:tcPr>
            <w:tcW w:w="2089" w:type="dxa"/>
            <w:vAlign w:val="center"/>
          </w:tcPr>
          <w:p w14:paraId="29132999" w14:textId="28E931C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0.802</w:t>
            </w:r>
          </w:p>
        </w:tc>
      </w:tr>
      <w:tr w:rsidR="003930BD" w:rsidRPr="00BD685D" w14:paraId="40C47CF9" w14:textId="77777777" w:rsidTr="002344C8">
        <w:trPr>
          <w:trHeight w:val="20"/>
        </w:trPr>
        <w:tc>
          <w:tcPr>
            <w:tcW w:w="3150" w:type="dxa"/>
          </w:tcPr>
          <w:p w14:paraId="57931AC7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Organisation Setting (Ref: Public)</w:t>
            </w:r>
          </w:p>
        </w:tc>
        <w:tc>
          <w:tcPr>
            <w:tcW w:w="2088" w:type="dxa"/>
          </w:tcPr>
          <w:p w14:paraId="41771644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109DFD9B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1816E10D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35192709" w14:textId="77777777" w:rsidTr="002344C8">
        <w:trPr>
          <w:trHeight w:val="20"/>
        </w:trPr>
        <w:tc>
          <w:tcPr>
            <w:tcW w:w="3150" w:type="dxa"/>
          </w:tcPr>
          <w:p w14:paraId="4CFB40B6" w14:textId="69D7E734" w:rsidR="00FC7415" w:rsidRPr="00BD685D" w:rsidRDefault="009D0BCB" w:rsidP="00FC7415">
            <w:pPr>
              <w:tabs>
                <w:tab w:val="clear" w:pos="3068"/>
              </w:tabs>
              <w:spacing w:before="240" w:line="259" w:lineRule="auto"/>
              <w:ind w:left="720"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Private</w:t>
            </w:r>
          </w:p>
        </w:tc>
        <w:tc>
          <w:tcPr>
            <w:tcW w:w="2088" w:type="dxa"/>
            <w:vAlign w:val="center"/>
          </w:tcPr>
          <w:p w14:paraId="5DEE614E" w14:textId="089531B6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1.04</w:t>
            </w:r>
          </w:p>
        </w:tc>
        <w:tc>
          <w:tcPr>
            <w:tcW w:w="2088" w:type="dxa"/>
            <w:vAlign w:val="center"/>
          </w:tcPr>
          <w:p w14:paraId="1D17C95A" w14:textId="70B4FE35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[0.68, 1.58]</w:t>
            </w:r>
          </w:p>
        </w:tc>
        <w:tc>
          <w:tcPr>
            <w:tcW w:w="2089" w:type="dxa"/>
            <w:vAlign w:val="center"/>
          </w:tcPr>
          <w:p w14:paraId="34943745" w14:textId="753BBBD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0.864</w:t>
            </w:r>
          </w:p>
        </w:tc>
      </w:tr>
      <w:tr w:rsidR="00FC7415" w:rsidRPr="00BD685D" w14:paraId="7E59EB97" w14:textId="77777777" w:rsidTr="002344C8">
        <w:trPr>
          <w:trHeight w:val="20"/>
        </w:trPr>
        <w:tc>
          <w:tcPr>
            <w:tcW w:w="3150" w:type="dxa"/>
          </w:tcPr>
          <w:p w14:paraId="3E3807DD" w14:textId="2FB6CA32" w:rsidR="00FC7415" w:rsidRPr="00BD685D" w:rsidRDefault="007A7AF9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Specialised Education</w:t>
            </w:r>
          </w:p>
        </w:tc>
        <w:tc>
          <w:tcPr>
            <w:tcW w:w="2088" w:type="dxa"/>
            <w:vAlign w:val="center"/>
          </w:tcPr>
          <w:p w14:paraId="06927770" w14:textId="66EB26A1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0.85</w:t>
            </w:r>
          </w:p>
        </w:tc>
        <w:tc>
          <w:tcPr>
            <w:tcW w:w="2088" w:type="dxa"/>
            <w:vAlign w:val="center"/>
          </w:tcPr>
          <w:p w14:paraId="3BFCC879" w14:textId="15026120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[0.49, 1.46]</w:t>
            </w:r>
          </w:p>
        </w:tc>
        <w:tc>
          <w:tcPr>
            <w:tcW w:w="2089" w:type="dxa"/>
            <w:vAlign w:val="center"/>
          </w:tcPr>
          <w:p w14:paraId="6BA39A0E" w14:textId="6849B63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0.556</w:t>
            </w:r>
          </w:p>
        </w:tc>
      </w:tr>
      <w:tr w:rsidR="00FC7415" w:rsidRPr="00BD685D" w14:paraId="4FA2835D" w14:textId="77777777" w:rsidTr="002344C8">
        <w:trPr>
          <w:trHeight w:val="20"/>
        </w:trPr>
        <w:tc>
          <w:tcPr>
            <w:tcW w:w="3150" w:type="dxa"/>
          </w:tcPr>
          <w:p w14:paraId="5AAFFE42" w14:textId="4781FF32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Frailty Screening (Clinical Judgement)</w:t>
            </w:r>
          </w:p>
        </w:tc>
        <w:tc>
          <w:tcPr>
            <w:tcW w:w="2088" w:type="dxa"/>
            <w:vAlign w:val="center"/>
          </w:tcPr>
          <w:p w14:paraId="2CBA144D" w14:textId="59AEF494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1.15</w:t>
            </w:r>
          </w:p>
        </w:tc>
        <w:tc>
          <w:tcPr>
            <w:tcW w:w="2088" w:type="dxa"/>
            <w:vAlign w:val="center"/>
          </w:tcPr>
          <w:p w14:paraId="79A99E25" w14:textId="4D6D41DC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[0.75, 1.77]</w:t>
            </w:r>
          </w:p>
        </w:tc>
        <w:tc>
          <w:tcPr>
            <w:tcW w:w="2089" w:type="dxa"/>
            <w:vAlign w:val="center"/>
          </w:tcPr>
          <w:p w14:paraId="7B24D8EA" w14:textId="3668C75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0.518</w:t>
            </w:r>
          </w:p>
        </w:tc>
      </w:tr>
      <w:tr w:rsidR="00FC7415" w:rsidRPr="00BD685D" w14:paraId="63C518A9" w14:textId="77777777" w:rsidTr="002344C8">
        <w:trPr>
          <w:trHeight w:val="20"/>
        </w:trPr>
        <w:tc>
          <w:tcPr>
            <w:tcW w:w="3150" w:type="dxa"/>
          </w:tcPr>
          <w:p w14:paraId="28967874" w14:textId="504C584A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Frailty Screening (Tool)</w:t>
            </w:r>
          </w:p>
        </w:tc>
        <w:tc>
          <w:tcPr>
            <w:tcW w:w="2088" w:type="dxa"/>
            <w:vAlign w:val="center"/>
          </w:tcPr>
          <w:p w14:paraId="2F97C2AC" w14:textId="71A30E8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</w:t>
            </w:r>
          </w:p>
        </w:tc>
        <w:tc>
          <w:tcPr>
            <w:tcW w:w="2088" w:type="dxa"/>
            <w:vAlign w:val="center"/>
          </w:tcPr>
          <w:p w14:paraId="6C1413BA" w14:textId="7ED42AA1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[0.69, 1.43]</w:t>
            </w:r>
          </w:p>
        </w:tc>
        <w:tc>
          <w:tcPr>
            <w:tcW w:w="2089" w:type="dxa"/>
            <w:vAlign w:val="center"/>
          </w:tcPr>
          <w:p w14:paraId="5945BF34" w14:textId="79E28A34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0.970</w:t>
            </w:r>
          </w:p>
        </w:tc>
      </w:tr>
      <w:tr w:rsidR="00FC7415" w:rsidRPr="00BD685D" w14:paraId="12D281FC" w14:textId="77777777" w:rsidTr="002344C8">
        <w:trPr>
          <w:trHeight w:val="20"/>
        </w:trPr>
        <w:tc>
          <w:tcPr>
            <w:tcW w:w="3150" w:type="dxa"/>
          </w:tcPr>
          <w:p w14:paraId="1B500561" w14:textId="2CDA52BE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Social Isolation Screening (Clinical Judgement)</w:t>
            </w:r>
          </w:p>
        </w:tc>
        <w:tc>
          <w:tcPr>
            <w:tcW w:w="2088" w:type="dxa"/>
            <w:vAlign w:val="center"/>
          </w:tcPr>
          <w:p w14:paraId="67EB28FC" w14:textId="6784BFF1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1.06</w:t>
            </w:r>
          </w:p>
        </w:tc>
        <w:tc>
          <w:tcPr>
            <w:tcW w:w="2088" w:type="dxa"/>
            <w:vAlign w:val="center"/>
          </w:tcPr>
          <w:p w14:paraId="43904814" w14:textId="724A3189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[0.62, 1.80]</w:t>
            </w:r>
          </w:p>
        </w:tc>
        <w:tc>
          <w:tcPr>
            <w:tcW w:w="2089" w:type="dxa"/>
            <w:vAlign w:val="center"/>
          </w:tcPr>
          <w:p w14:paraId="1129FCC3" w14:textId="41C298DD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0.826</w:t>
            </w:r>
          </w:p>
        </w:tc>
      </w:tr>
      <w:tr w:rsidR="00FC7415" w:rsidRPr="00BD685D" w14:paraId="2E296ACC" w14:textId="77777777" w:rsidTr="002344C8">
        <w:trPr>
          <w:trHeight w:val="20"/>
        </w:trPr>
        <w:tc>
          <w:tcPr>
            <w:tcW w:w="3150" w:type="dxa"/>
          </w:tcPr>
          <w:p w14:paraId="30D15C6A" w14:textId="40825674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Social Isolation Screening (Tool)</w:t>
            </w:r>
          </w:p>
        </w:tc>
        <w:tc>
          <w:tcPr>
            <w:tcW w:w="2088" w:type="dxa"/>
            <w:vAlign w:val="center"/>
          </w:tcPr>
          <w:p w14:paraId="6AD32D5D" w14:textId="12784B12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0.94</w:t>
            </w:r>
          </w:p>
        </w:tc>
        <w:tc>
          <w:tcPr>
            <w:tcW w:w="2088" w:type="dxa"/>
            <w:vAlign w:val="center"/>
          </w:tcPr>
          <w:p w14:paraId="42804757" w14:textId="4045C32F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[0.58, 1.51]</w:t>
            </w:r>
          </w:p>
        </w:tc>
        <w:tc>
          <w:tcPr>
            <w:tcW w:w="2089" w:type="dxa"/>
            <w:vAlign w:val="center"/>
          </w:tcPr>
          <w:p w14:paraId="4E3DA680" w14:textId="00152D8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0.797</w:t>
            </w:r>
          </w:p>
        </w:tc>
      </w:tr>
      <w:tr w:rsidR="003930BD" w:rsidRPr="00BD685D" w14:paraId="70382101" w14:textId="77777777" w:rsidTr="002344C8">
        <w:trPr>
          <w:trHeight w:val="20"/>
        </w:trPr>
        <w:tc>
          <w:tcPr>
            <w:tcW w:w="3150" w:type="dxa"/>
          </w:tcPr>
          <w:p w14:paraId="05F2D5FA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Satisfaction Of</w:t>
            </w:r>
          </w:p>
        </w:tc>
        <w:tc>
          <w:tcPr>
            <w:tcW w:w="2088" w:type="dxa"/>
          </w:tcPr>
          <w:p w14:paraId="50077E55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4A866AA7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21B67877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4AF63432" w14:textId="77777777" w:rsidTr="002344C8">
        <w:trPr>
          <w:trHeight w:val="20"/>
        </w:trPr>
        <w:tc>
          <w:tcPr>
            <w:tcW w:w="3150" w:type="dxa"/>
          </w:tcPr>
          <w:p w14:paraId="345710E9" w14:textId="49C839FA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Personal Abilities Frailty</w:t>
            </w:r>
          </w:p>
        </w:tc>
        <w:tc>
          <w:tcPr>
            <w:tcW w:w="2088" w:type="dxa"/>
            <w:vAlign w:val="center"/>
          </w:tcPr>
          <w:p w14:paraId="0B30838E" w14:textId="3A6C087F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1.16</w:t>
            </w:r>
          </w:p>
        </w:tc>
        <w:tc>
          <w:tcPr>
            <w:tcW w:w="2088" w:type="dxa"/>
            <w:vAlign w:val="center"/>
          </w:tcPr>
          <w:p w14:paraId="5F3387F2" w14:textId="0EAD7D8F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[0.91, 1.46]</w:t>
            </w:r>
          </w:p>
        </w:tc>
        <w:tc>
          <w:tcPr>
            <w:tcW w:w="2089" w:type="dxa"/>
            <w:vAlign w:val="center"/>
          </w:tcPr>
          <w:p w14:paraId="56F332F1" w14:textId="1E72EF5E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0.225</w:t>
            </w:r>
          </w:p>
        </w:tc>
      </w:tr>
      <w:tr w:rsidR="00FC7415" w:rsidRPr="00BD685D" w14:paraId="15F9E81A" w14:textId="77777777" w:rsidTr="002344C8">
        <w:trPr>
          <w:trHeight w:val="20"/>
        </w:trPr>
        <w:tc>
          <w:tcPr>
            <w:tcW w:w="3150" w:type="dxa"/>
          </w:tcPr>
          <w:p w14:paraId="623D4A8A" w14:textId="0378781B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Personal Abilities Social Isolation</w:t>
            </w:r>
          </w:p>
        </w:tc>
        <w:tc>
          <w:tcPr>
            <w:tcW w:w="2088" w:type="dxa"/>
            <w:vAlign w:val="center"/>
          </w:tcPr>
          <w:p w14:paraId="64616AF2" w14:textId="1AA5FD6A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0.99</w:t>
            </w:r>
          </w:p>
        </w:tc>
        <w:tc>
          <w:tcPr>
            <w:tcW w:w="2088" w:type="dxa"/>
            <w:vAlign w:val="center"/>
          </w:tcPr>
          <w:p w14:paraId="0850A574" w14:textId="2D16CA83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[0.79, 1.25]</w:t>
            </w:r>
          </w:p>
        </w:tc>
        <w:tc>
          <w:tcPr>
            <w:tcW w:w="2089" w:type="dxa"/>
            <w:vAlign w:val="center"/>
          </w:tcPr>
          <w:p w14:paraId="18E7F6F6" w14:textId="7608614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0.913</w:t>
            </w:r>
          </w:p>
        </w:tc>
      </w:tr>
      <w:tr w:rsidR="00FC7415" w:rsidRPr="00BD685D" w14:paraId="7C012D64" w14:textId="77777777" w:rsidTr="002344C8">
        <w:trPr>
          <w:trHeight w:val="20"/>
        </w:trPr>
        <w:tc>
          <w:tcPr>
            <w:tcW w:w="3150" w:type="dxa"/>
          </w:tcPr>
          <w:p w14:paraId="2F49F1C8" w14:textId="7F049582" w:rsidR="00FC7415" w:rsidRPr="00BD685D" w:rsidRDefault="00776D3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Work Environment</w:t>
            </w:r>
          </w:p>
        </w:tc>
        <w:tc>
          <w:tcPr>
            <w:tcW w:w="2088" w:type="dxa"/>
            <w:vAlign w:val="center"/>
          </w:tcPr>
          <w:p w14:paraId="42CD524F" w14:textId="3CB15545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1.23</w:t>
            </w:r>
          </w:p>
        </w:tc>
        <w:tc>
          <w:tcPr>
            <w:tcW w:w="2088" w:type="dxa"/>
            <w:vAlign w:val="center"/>
          </w:tcPr>
          <w:p w14:paraId="59DB7392" w14:textId="5B8F8DC2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[1.00, 1.54]</w:t>
            </w:r>
          </w:p>
        </w:tc>
        <w:tc>
          <w:tcPr>
            <w:tcW w:w="2089" w:type="dxa"/>
            <w:vAlign w:val="center"/>
          </w:tcPr>
          <w:p w14:paraId="52ED7DD5" w14:textId="7DCD93DC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0.050*</w:t>
            </w:r>
          </w:p>
        </w:tc>
      </w:tr>
      <w:tr w:rsidR="00FC7415" w:rsidRPr="00BD685D" w14:paraId="682A207C" w14:textId="77777777" w:rsidTr="002344C8">
        <w:trPr>
          <w:trHeight w:val="20"/>
        </w:trPr>
        <w:tc>
          <w:tcPr>
            <w:tcW w:w="3150" w:type="dxa"/>
          </w:tcPr>
          <w:p w14:paraId="4AF0F33B" w14:textId="19D7B76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Support Strategies</w:t>
            </w:r>
          </w:p>
        </w:tc>
        <w:tc>
          <w:tcPr>
            <w:tcW w:w="2088" w:type="dxa"/>
            <w:vAlign w:val="center"/>
          </w:tcPr>
          <w:p w14:paraId="18AFF0B5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30B2142A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  <w:vAlign w:val="center"/>
          </w:tcPr>
          <w:p w14:paraId="3ABC62E1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115C4F15" w14:textId="77777777" w:rsidTr="002344C8">
        <w:trPr>
          <w:trHeight w:val="20"/>
        </w:trPr>
        <w:tc>
          <w:tcPr>
            <w:tcW w:w="3150" w:type="dxa"/>
          </w:tcPr>
          <w:p w14:paraId="54374D70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Number Of Support Strategies</w:t>
            </w:r>
          </w:p>
        </w:tc>
        <w:tc>
          <w:tcPr>
            <w:tcW w:w="2088" w:type="dxa"/>
            <w:vAlign w:val="center"/>
          </w:tcPr>
          <w:p w14:paraId="68A2A21E" w14:textId="61C16290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1.05</w:t>
            </w:r>
          </w:p>
        </w:tc>
        <w:tc>
          <w:tcPr>
            <w:tcW w:w="2088" w:type="dxa"/>
            <w:vAlign w:val="center"/>
          </w:tcPr>
          <w:p w14:paraId="42325056" w14:textId="5BB7444C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[0.99, 1.12]</w:t>
            </w:r>
          </w:p>
        </w:tc>
        <w:tc>
          <w:tcPr>
            <w:tcW w:w="2089" w:type="dxa"/>
            <w:vAlign w:val="center"/>
          </w:tcPr>
          <w:p w14:paraId="1F40BB40" w14:textId="000FEB9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0.132</w:t>
            </w:r>
          </w:p>
        </w:tc>
      </w:tr>
      <w:tr w:rsidR="003930BD" w:rsidRPr="00BD685D" w14:paraId="3A667A89" w14:textId="77777777" w:rsidTr="002344C8">
        <w:trPr>
          <w:trHeight w:val="20"/>
        </w:trPr>
        <w:tc>
          <w:tcPr>
            <w:tcW w:w="3150" w:type="dxa"/>
          </w:tcPr>
          <w:p w14:paraId="1D52A163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Theoretical Domains Framework</w:t>
            </w:r>
          </w:p>
        </w:tc>
        <w:tc>
          <w:tcPr>
            <w:tcW w:w="2088" w:type="dxa"/>
          </w:tcPr>
          <w:p w14:paraId="060614C1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8" w:type="dxa"/>
          </w:tcPr>
          <w:p w14:paraId="3256F606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9" w:type="dxa"/>
          </w:tcPr>
          <w:p w14:paraId="4D2909B6" w14:textId="77777777" w:rsidR="003930BD" w:rsidRPr="00BD685D" w:rsidRDefault="003930BD" w:rsidP="002344C8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C7415" w:rsidRPr="00BD685D" w14:paraId="66DC9CE0" w14:textId="77777777" w:rsidTr="002344C8">
        <w:trPr>
          <w:trHeight w:val="20"/>
        </w:trPr>
        <w:tc>
          <w:tcPr>
            <w:tcW w:w="3150" w:type="dxa"/>
          </w:tcPr>
          <w:p w14:paraId="0877B76F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Knowledge</w:t>
            </w:r>
          </w:p>
        </w:tc>
        <w:tc>
          <w:tcPr>
            <w:tcW w:w="2088" w:type="dxa"/>
            <w:vAlign w:val="center"/>
          </w:tcPr>
          <w:p w14:paraId="73C4D2BF" w14:textId="39C638E1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1.22</w:t>
            </w:r>
          </w:p>
        </w:tc>
        <w:tc>
          <w:tcPr>
            <w:tcW w:w="2088" w:type="dxa"/>
            <w:vAlign w:val="center"/>
          </w:tcPr>
          <w:p w14:paraId="60D5D6C8" w14:textId="30B6894A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[0.91, 1.64]</w:t>
            </w:r>
          </w:p>
        </w:tc>
        <w:tc>
          <w:tcPr>
            <w:tcW w:w="2089" w:type="dxa"/>
            <w:vAlign w:val="center"/>
          </w:tcPr>
          <w:p w14:paraId="069D97FE" w14:textId="02465C3D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0.183</w:t>
            </w:r>
          </w:p>
        </w:tc>
      </w:tr>
      <w:tr w:rsidR="00FC7415" w:rsidRPr="00BD685D" w14:paraId="2C6DCDCE" w14:textId="77777777" w:rsidTr="002344C8">
        <w:trPr>
          <w:trHeight w:val="20"/>
        </w:trPr>
        <w:tc>
          <w:tcPr>
            <w:tcW w:w="3150" w:type="dxa"/>
          </w:tcPr>
          <w:p w14:paraId="6D13C535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Skills</w:t>
            </w:r>
          </w:p>
        </w:tc>
        <w:tc>
          <w:tcPr>
            <w:tcW w:w="2088" w:type="dxa"/>
            <w:vAlign w:val="center"/>
          </w:tcPr>
          <w:p w14:paraId="2A816FF3" w14:textId="0E3D987F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1.11</w:t>
            </w:r>
          </w:p>
        </w:tc>
        <w:tc>
          <w:tcPr>
            <w:tcW w:w="2088" w:type="dxa"/>
            <w:vAlign w:val="center"/>
          </w:tcPr>
          <w:p w14:paraId="42B0941F" w14:textId="5558B1EF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[0.82, 1.57]</w:t>
            </w:r>
          </w:p>
        </w:tc>
        <w:tc>
          <w:tcPr>
            <w:tcW w:w="2089" w:type="dxa"/>
            <w:vAlign w:val="center"/>
          </w:tcPr>
          <w:p w14:paraId="0B2F30BF" w14:textId="69D4D2EB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0.454</w:t>
            </w:r>
          </w:p>
        </w:tc>
      </w:tr>
      <w:tr w:rsidR="00FC7415" w:rsidRPr="00BD685D" w14:paraId="526D1D0B" w14:textId="77777777" w:rsidTr="002344C8">
        <w:trPr>
          <w:trHeight w:val="20"/>
        </w:trPr>
        <w:tc>
          <w:tcPr>
            <w:tcW w:w="3150" w:type="dxa"/>
          </w:tcPr>
          <w:p w14:paraId="3B853661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Professional Role</w:t>
            </w:r>
          </w:p>
        </w:tc>
        <w:tc>
          <w:tcPr>
            <w:tcW w:w="2088" w:type="dxa"/>
            <w:vAlign w:val="center"/>
          </w:tcPr>
          <w:p w14:paraId="0083FB63" w14:textId="5C6BF6A8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0.98</w:t>
            </w:r>
          </w:p>
        </w:tc>
        <w:tc>
          <w:tcPr>
            <w:tcW w:w="2088" w:type="dxa"/>
            <w:vAlign w:val="center"/>
          </w:tcPr>
          <w:p w14:paraId="624FB7C4" w14:textId="6D4D6F03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[0.76, 1.27]</w:t>
            </w:r>
          </w:p>
        </w:tc>
        <w:tc>
          <w:tcPr>
            <w:tcW w:w="2089" w:type="dxa"/>
            <w:vAlign w:val="center"/>
          </w:tcPr>
          <w:p w14:paraId="2749B9E4" w14:textId="1CC02700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0.889</w:t>
            </w:r>
          </w:p>
        </w:tc>
      </w:tr>
      <w:tr w:rsidR="00FC7415" w:rsidRPr="00BD685D" w14:paraId="77762D0E" w14:textId="77777777" w:rsidTr="002344C8">
        <w:trPr>
          <w:trHeight w:val="20"/>
        </w:trPr>
        <w:tc>
          <w:tcPr>
            <w:tcW w:w="3150" w:type="dxa"/>
          </w:tcPr>
          <w:p w14:paraId="3F001832" w14:textId="54330D72" w:rsidR="00FC7415" w:rsidRPr="00BD685D" w:rsidRDefault="002F72BC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Capabilities</w:t>
            </w:r>
          </w:p>
        </w:tc>
        <w:tc>
          <w:tcPr>
            <w:tcW w:w="2088" w:type="dxa"/>
            <w:vAlign w:val="center"/>
          </w:tcPr>
          <w:p w14:paraId="01AD10E8" w14:textId="4F9A0EEB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1.29</w:t>
            </w:r>
          </w:p>
        </w:tc>
        <w:tc>
          <w:tcPr>
            <w:tcW w:w="2088" w:type="dxa"/>
            <w:vAlign w:val="center"/>
          </w:tcPr>
          <w:p w14:paraId="676E467B" w14:textId="1CAC381C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[0.95, 1.76]</w:t>
            </w:r>
          </w:p>
        </w:tc>
        <w:tc>
          <w:tcPr>
            <w:tcW w:w="2089" w:type="dxa"/>
            <w:vAlign w:val="center"/>
          </w:tcPr>
          <w:p w14:paraId="0C92D15A" w14:textId="4CF2D67D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0.102</w:t>
            </w:r>
          </w:p>
        </w:tc>
      </w:tr>
      <w:tr w:rsidR="00FC7415" w:rsidRPr="00BD685D" w14:paraId="27B8AEE8" w14:textId="77777777" w:rsidTr="002344C8">
        <w:trPr>
          <w:trHeight w:val="20"/>
        </w:trPr>
        <w:tc>
          <w:tcPr>
            <w:tcW w:w="3150" w:type="dxa"/>
          </w:tcPr>
          <w:p w14:paraId="0BAB573E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Optimism</w:t>
            </w:r>
          </w:p>
        </w:tc>
        <w:tc>
          <w:tcPr>
            <w:tcW w:w="2088" w:type="dxa"/>
            <w:vAlign w:val="center"/>
          </w:tcPr>
          <w:p w14:paraId="473EA13E" w14:textId="6751AB49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1.12</w:t>
            </w:r>
          </w:p>
        </w:tc>
        <w:tc>
          <w:tcPr>
            <w:tcW w:w="2088" w:type="dxa"/>
            <w:vAlign w:val="center"/>
          </w:tcPr>
          <w:p w14:paraId="48BC9872" w14:textId="6086EC9D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[0.84, 1.51]</w:t>
            </w:r>
          </w:p>
        </w:tc>
        <w:tc>
          <w:tcPr>
            <w:tcW w:w="2089" w:type="dxa"/>
            <w:vAlign w:val="center"/>
          </w:tcPr>
          <w:p w14:paraId="06312DDA" w14:textId="13B1E276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0.459</w:t>
            </w:r>
          </w:p>
        </w:tc>
      </w:tr>
      <w:tr w:rsidR="00FC7415" w:rsidRPr="00BD685D" w14:paraId="366BBB30" w14:textId="77777777" w:rsidTr="002344C8">
        <w:trPr>
          <w:trHeight w:val="20"/>
        </w:trPr>
        <w:tc>
          <w:tcPr>
            <w:tcW w:w="3150" w:type="dxa"/>
          </w:tcPr>
          <w:p w14:paraId="731AC249" w14:textId="7777777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Pessimism</w:t>
            </w:r>
          </w:p>
        </w:tc>
        <w:tc>
          <w:tcPr>
            <w:tcW w:w="2088" w:type="dxa"/>
            <w:vAlign w:val="center"/>
          </w:tcPr>
          <w:p w14:paraId="649C59B6" w14:textId="6E65F07F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0.98</w:t>
            </w:r>
          </w:p>
        </w:tc>
        <w:tc>
          <w:tcPr>
            <w:tcW w:w="2088" w:type="dxa"/>
            <w:vAlign w:val="center"/>
          </w:tcPr>
          <w:p w14:paraId="5D2A8A3C" w14:textId="2C5456D8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[0.74, 1.30]</w:t>
            </w:r>
          </w:p>
        </w:tc>
        <w:tc>
          <w:tcPr>
            <w:tcW w:w="2089" w:type="dxa"/>
            <w:vAlign w:val="center"/>
          </w:tcPr>
          <w:p w14:paraId="440607F3" w14:textId="0F4C6CC9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0.887</w:t>
            </w:r>
          </w:p>
        </w:tc>
      </w:tr>
      <w:tr w:rsidR="00FC7415" w:rsidRPr="00BD685D" w14:paraId="156736AB" w14:textId="77777777" w:rsidTr="002344C8">
        <w:trPr>
          <w:trHeight w:val="20"/>
        </w:trPr>
        <w:tc>
          <w:tcPr>
            <w:tcW w:w="3150" w:type="dxa"/>
          </w:tcPr>
          <w:p w14:paraId="5DF8E5F8" w14:textId="07A38562" w:rsidR="00FC7415" w:rsidRPr="00BD685D" w:rsidRDefault="00A131F8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Emotion</w:t>
            </w:r>
          </w:p>
        </w:tc>
        <w:tc>
          <w:tcPr>
            <w:tcW w:w="2088" w:type="dxa"/>
            <w:vAlign w:val="center"/>
          </w:tcPr>
          <w:p w14:paraId="309B4A83" w14:textId="3E60102E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1.14</w:t>
            </w:r>
          </w:p>
        </w:tc>
        <w:tc>
          <w:tcPr>
            <w:tcW w:w="2088" w:type="dxa"/>
            <w:vAlign w:val="center"/>
          </w:tcPr>
          <w:p w14:paraId="50866140" w14:textId="5D16CA08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[0.83, 1.57]</w:t>
            </w:r>
          </w:p>
        </w:tc>
        <w:tc>
          <w:tcPr>
            <w:tcW w:w="2089" w:type="dxa"/>
            <w:vAlign w:val="center"/>
          </w:tcPr>
          <w:p w14:paraId="4E4DB009" w14:textId="7C8D8707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0.435</w:t>
            </w:r>
          </w:p>
        </w:tc>
      </w:tr>
      <w:tr w:rsidR="00FC7415" w:rsidRPr="00BD685D" w14:paraId="34ED1C74" w14:textId="77777777" w:rsidTr="002344C8">
        <w:trPr>
          <w:trHeight w:val="20"/>
        </w:trPr>
        <w:tc>
          <w:tcPr>
            <w:tcW w:w="3150" w:type="dxa"/>
          </w:tcPr>
          <w:p w14:paraId="33A8F917" w14:textId="3C85995F" w:rsidR="00FC7415" w:rsidRPr="00BD685D" w:rsidRDefault="00A131F8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Beliefs about Consequences</w:t>
            </w:r>
          </w:p>
        </w:tc>
        <w:tc>
          <w:tcPr>
            <w:tcW w:w="2088" w:type="dxa"/>
            <w:vAlign w:val="center"/>
          </w:tcPr>
          <w:p w14:paraId="7468BF52" w14:textId="4D7D7E04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1.19</w:t>
            </w:r>
          </w:p>
        </w:tc>
        <w:tc>
          <w:tcPr>
            <w:tcW w:w="2088" w:type="dxa"/>
            <w:vAlign w:val="center"/>
          </w:tcPr>
          <w:p w14:paraId="71809011" w14:textId="7BED7D8F" w:rsidR="00FC7415" w:rsidRPr="00BD685D" w:rsidRDefault="00FB61C2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[0.89, 1.58]</w:t>
            </w:r>
          </w:p>
        </w:tc>
        <w:tc>
          <w:tcPr>
            <w:tcW w:w="2089" w:type="dxa"/>
            <w:vAlign w:val="center"/>
          </w:tcPr>
          <w:p w14:paraId="6C23CFF0" w14:textId="04A27115" w:rsidR="00FC7415" w:rsidRPr="00BD685D" w:rsidRDefault="00FC7415" w:rsidP="00FC7415">
            <w:pPr>
              <w:tabs>
                <w:tab w:val="clear" w:pos="3068"/>
              </w:tabs>
              <w:spacing w:before="24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0.268</w:t>
            </w:r>
          </w:p>
        </w:tc>
      </w:tr>
    </w:tbl>
    <w:p w14:paraId="0F8C5D29" w14:textId="77777777" w:rsidR="004262B0" w:rsidRPr="00BD685D" w:rsidRDefault="004262B0" w:rsidP="000E2DD4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</w:p>
    <w:p w14:paraId="22F60535" w14:textId="77777777" w:rsidR="006B3248" w:rsidRDefault="004262B0" w:rsidP="004262B0">
      <w:pPr>
        <w:tabs>
          <w:tab w:val="clear" w:pos="3068"/>
        </w:tabs>
        <w:ind w:firstLine="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i/>
          <w:szCs w:val="22"/>
          <w:lang w:val="en-US"/>
        </w:rPr>
        <w:t>Note</w:t>
      </w:r>
      <w:r>
        <w:rPr>
          <w:rFonts w:asciiTheme="minorHAnsi" w:hAnsiTheme="minorHAnsi" w:cstheme="minorHAnsi"/>
          <w:b/>
          <w:bCs/>
          <w:i/>
          <w:szCs w:val="22"/>
          <w:lang w:val="en-US"/>
        </w:rPr>
        <w:t xml:space="preserve">. </w:t>
      </w:r>
      <w:r>
        <w:rPr>
          <w:rFonts w:asciiTheme="minorHAnsi" w:hAnsiTheme="minorHAnsi" w:cstheme="minorHAnsi"/>
          <w:szCs w:val="22"/>
          <w:lang w:val="en-US"/>
        </w:rPr>
        <w:t>OR</w:t>
      </w:r>
      <w:r>
        <w:rPr>
          <w:rFonts w:asciiTheme="minorHAnsi" w:hAnsiTheme="minorHAnsi" w:cstheme="minorHAnsi"/>
          <w:szCs w:val="22"/>
        </w:rPr>
        <w:t xml:space="preserve"> = odds ratio; CI = confidence interval. </w:t>
      </w:r>
      <w:r>
        <w:rPr>
          <w:rFonts w:asciiTheme="minorHAnsi" w:hAnsiTheme="minorHAnsi" w:cstheme="minorHAnsi"/>
          <w:i/>
          <w:iCs/>
          <w:szCs w:val="22"/>
        </w:rPr>
        <w:t>p ≤ 0.05*, p &lt; 0.01**, p &lt; 0.001***</w:t>
      </w:r>
      <w:r>
        <w:rPr>
          <w:rFonts w:asciiTheme="minorHAnsi" w:hAnsiTheme="minorHAnsi" w:cstheme="minorHAnsi"/>
          <w:szCs w:val="22"/>
        </w:rPr>
        <w:t>. † Extreme or undefined values due to strong underrepresentation in the dataset.</w:t>
      </w:r>
    </w:p>
    <w:sectPr w:rsidR="004262B0" w:rsidRPr="006B3248" w:rsidSect="00DA373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CD2D" w14:textId="77777777" w:rsidR="005C128E" w:rsidRDefault="005C128E" w:rsidP="00E102C3">
      <w:r>
        <w:separator/>
      </w:r>
    </w:p>
    <w:p w14:paraId="7577153B" w14:textId="77777777" w:rsidR="005C128E" w:rsidRDefault="005C128E" w:rsidP="00E102C3"/>
  </w:endnote>
  <w:endnote w:type="continuationSeparator" w:id="0">
    <w:p w14:paraId="7DABD1A7" w14:textId="77777777" w:rsidR="005C128E" w:rsidRDefault="005C128E" w:rsidP="00E102C3">
      <w:r>
        <w:continuationSeparator/>
      </w:r>
    </w:p>
    <w:p w14:paraId="4396FC90" w14:textId="77777777" w:rsidR="005C128E" w:rsidRDefault="005C128E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9243940"/>
      <w:docPartObj>
        <w:docPartGallery w:val="Page Numbers (Bottom of Page)"/>
        <w:docPartUnique/>
      </w:docPartObj>
    </w:sdtPr>
    <w:sdtContent>
      <w:p w14:paraId="626AF71A" w14:textId="77564C3A" w:rsidR="002344C8" w:rsidRDefault="002344C8" w:rsidP="002344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95B736" w14:textId="77777777" w:rsidR="002344C8" w:rsidRDefault="002344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A6BB" w14:textId="77777777" w:rsidR="002344C8" w:rsidRDefault="002344C8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1EA5E4FA" w14:textId="77777777" w:rsidR="002344C8" w:rsidRDefault="002344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C0ED" w14:textId="77777777" w:rsidR="00D1329C" w:rsidRDefault="00D13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7BE57" w14:textId="77777777" w:rsidR="005C128E" w:rsidRDefault="005C128E" w:rsidP="00E102C3">
      <w:r>
        <w:separator/>
      </w:r>
    </w:p>
    <w:p w14:paraId="70DDBB49" w14:textId="77777777" w:rsidR="005C128E" w:rsidRDefault="005C128E" w:rsidP="00E102C3"/>
  </w:footnote>
  <w:footnote w:type="continuationSeparator" w:id="0">
    <w:p w14:paraId="560934BB" w14:textId="77777777" w:rsidR="005C128E" w:rsidRDefault="005C128E" w:rsidP="00E102C3">
      <w:r>
        <w:continuationSeparator/>
      </w:r>
    </w:p>
    <w:p w14:paraId="3A38DDEC" w14:textId="77777777" w:rsidR="005C128E" w:rsidRDefault="005C128E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06319599"/>
      <w:docPartObj>
        <w:docPartGallery w:val="Page Numbers (Top of Page)"/>
        <w:docPartUnique/>
      </w:docPartObj>
    </w:sdtPr>
    <w:sdtContent>
      <w:p w14:paraId="201BDF97" w14:textId="762927BD" w:rsidR="002344C8" w:rsidRDefault="002344C8" w:rsidP="002344C8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7C9F932" w14:textId="77777777" w:rsidR="002344C8" w:rsidRDefault="002344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49DC" w14:textId="124044FE" w:rsidR="002344C8" w:rsidRPr="00222A35" w:rsidRDefault="00000000" w:rsidP="00920394">
    <w:pPr>
      <w:pStyle w:val="Header"/>
      <w:tabs>
        <w:tab w:val="clear" w:pos="4680"/>
        <w:tab w:val="clear" w:pos="9360"/>
        <w:tab w:val="left" w:pos="5710"/>
      </w:tabs>
      <w:ind w:firstLine="0"/>
      <w:rPr>
        <w:rFonts w:cs="Calibri"/>
        <w:szCs w:val="22"/>
      </w:rPr>
    </w:pPr>
    <w:sdt>
      <w:sdtPr>
        <w:rPr>
          <w:rFonts w:cs="Calibri"/>
          <w:szCs w:val="22"/>
        </w:rPr>
        <w:id w:val="8246252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344C8" w:rsidRPr="00222A35">
          <w:rPr>
            <w:rFonts w:cs="Calibri"/>
            <w:szCs w:val="22"/>
          </w:rPr>
          <w:tab/>
        </w:r>
      </w:sdtContent>
    </w:sdt>
    <w:r w:rsidR="002344C8">
      <w:rPr>
        <w:rFonts w:cs="Calibri"/>
        <w:noProof/>
        <w:szCs w:val="22"/>
      </w:rPr>
      <w:tab/>
    </w:r>
  </w:p>
  <w:p w14:paraId="4676793A" w14:textId="2417B05F" w:rsidR="002344C8" w:rsidRPr="00222A35" w:rsidRDefault="002344C8" w:rsidP="00E102C3">
    <w:pPr>
      <w:pStyle w:val="Header"/>
      <w:rPr>
        <w:rFonts w:cs="Calibri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62EF9" w14:textId="77777777" w:rsidR="00D1329C" w:rsidRDefault="00D132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C1E"/>
    <w:multiLevelType w:val="multilevel"/>
    <w:tmpl w:val="B390433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74C5235"/>
    <w:multiLevelType w:val="multilevel"/>
    <w:tmpl w:val="2766EEC0"/>
    <w:lvl w:ilvl="0">
      <w:start w:val="1"/>
      <w:numFmt w:val="decimal"/>
      <w:lvlText w:val="%1.0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6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600727A9"/>
    <w:multiLevelType w:val="multilevel"/>
    <w:tmpl w:val="57D03CDA"/>
    <w:lvl w:ilvl="0">
      <w:start w:val="1"/>
      <w:numFmt w:val="decimal"/>
      <w:lvlText w:val="%1.0"/>
      <w:lvlJc w:val="left"/>
      <w:pPr>
        <w:ind w:left="400" w:hanging="4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6D274A6B"/>
    <w:multiLevelType w:val="hybridMultilevel"/>
    <w:tmpl w:val="8ECA88A6"/>
    <w:lvl w:ilvl="0" w:tplc="D9F408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256857">
    <w:abstractNumId w:val="1"/>
  </w:num>
  <w:num w:numId="2" w16cid:durableId="2057200995">
    <w:abstractNumId w:val="0"/>
  </w:num>
  <w:num w:numId="3" w16cid:durableId="1769039934">
    <w:abstractNumId w:val="2"/>
  </w:num>
  <w:num w:numId="4" w16cid:durableId="66436285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v2v50wtar2r7e2wr8vr2fgsv5drz2ae55w&quot;&gt;PhD_Library&lt;record-ids&gt;&lt;item&gt;56&lt;/item&gt;&lt;item&gt;92&lt;/item&gt;&lt;item&gt;103&lt;/item&gt;&lt;item&gt;145&lt;/item&gt;&lt;item&gt;154&lt;/item&gt;&lt;item&gt;168&lt;/item&gt;&lt;item&gt;178&lt;/item&gt;&lt;item&gt;307&lt;/item&gt;&lt;item&gt;311&lt;/item&gt;&lt;item&gt;324&lt;/item&gt;&lt;item&gt;326&lt;/item&gt;&lt;item&gt;330&lt;/item&gt;&lt;item&gt;331&lt;/item&gt;&lt;item&gt;332&lt;/item&gt;&lt;item&gt;333&lt;/item&gt;&lt;item&gt;334&lt;/item&gt;&lt;item&gt;335&lt;/item&gt;&lt;item&gt;336&lt;/item&gt;&lt;item&gt;339&lt;/item&gt;&lt;item&gt;341&lt;/item&gt;&lt;item&gt;342&lt;/item&gt;&lt;item&gt;344&lt;/item&gt;&lt;item&gt;345&lt;/item&gt;&lt;item&gt;348&lt;/item&gt;&lt;item&gt;349&lt;/item&gt;&lt;item&gt;350&lt;/item&gt;&lt;item&gt;351&lt;/item&gt;&lt;item&gt;352&lt;/item&gt;&lt;item&gt;353&lt;/item&gt;&lt;item&gt;354&lt;/item&gt;&lt;item&gt;357&lt;/item&gt;&lt;item&gt;358&lt;/item&gt;&lt;item&gt;359&lt;/item&gt;&lt;item&gt;360&lt;/item&gt;&lt;item&gt;363&lt;/item&gt;&lt;item&gt;373&lt;/item&gt;&lt;item&gt;374&lt;/item&gt;&lt;item&gt;377&lt;/item&gt;&lt;item&gt;378&lt;/item&gt;&lt;item&gt;379&lt;/item&gt;&lt;item&gt;381&lt;/item&gt;&lt;item&gt;382&lt;/item&gt;&lt;item&gt;383&lt;/item&gt;&lt;item&gt;384&lt;/item&gt;&lt;item&gt;385&lt;/item&gt;&lt;item&gt;386&lt;/item&gt;&lt;item&gt;387&lt;/item&gt;&lt;item&gt;388&lt;/item&gt;&lt;item&gt;389&lt;/item&gt;&lt;item&gt;390&lt;/item&gt;&lt;item&gt;392&lt;/item&gt;&lt;item&gt;393&lt;/item&gt;&lt;item&gt;394&lt;/item&gt;&lt;item&gt;396&lt;/item&gt;&lt;item&gt;398&lt;/item&gt;&lt;item&gt;399&lt;/item&gt;&lt;item&gt;400&lt;/item&gt;&lt;item&gt;401&lt;/item&gt;&lt;item&gt;402&lt;/item&gt;&lt;/record-ids&gt;&lt;/item&gt;&lt;/Libraries&gt;"/>
  </w:docVars>
  <w:rsids>
    <w:rsidRoot w:val="00E102C3"/>
    <w:rsid w:val="00000F1F"/>
    <w:rsid w:val="00001096"/>
    <w:rsid w:val="00004B06"/>
    <w:rsid w:val="00006F6A"/>
    <w:rsid w:val="00014C8D"/>
    <w:rsid w:val="00016196"/>
    <w:rsid w:val="00017F8A"/>
    <w:rsid w:val="00023F33"/>
    <w:rsid w:val="000251D5"/>
    <w:rsid w:val="00036E47"/>
    <w:rsid w:val="00040A09"/>
    <w:rsid w:val="00042121"/>
    <w:rsid w:val="0004584D"/>
    <w:rsid w:val="00046D08"/>
    <w:rsid w:val="00046F7E"/>
    <w:rsid w:val="00050DC0"/>
    <w:rsid w:val="00056E1D"/>
    <w:rsid w:val="000601E2"/>
    <w:rsid w:val="000607FE"/>
    <w:rsid w:val="00061992"/>
    <w:rsid w:val="000718A1"/>
    <w:rsid w:val="00072802"/>
    <w:rsid w:val="00073180"/>
    <w:rsid w:val="00073DFF"/>
    <w:rsid w:val="00076281"/>
    <w:rsid w:val="00077C2E"/>
    <w:rsid w:val="0008031E"/>
    <w:rsid w:val="00081CFA"/>
    <w:rsid w:val="00090789"/>
    <w:rsid w:val="0009283D"/>
    <w:rsid w:val="00093D3D"/>
    <w:rsid w:val="0009401E"/>
    <w:rsid w:val="0009425B"/>
    <w:rsid w:val="000945E6"/>
    <w:rsid w:val="0009623B"/>
    <w:rsid w:val="000A324F"/>
    <w:rsid w:val="000A5A29"/>
    <w:rsid w:val="000A5BC0"/>
    <w:rsid w:val="000A7152"/>
    <w:rsid w:val="000A737E"/>
    <w:rsid w:val="000A7790"/>
    <w:rsid w:val="000B04D1"/>
    <w:rsid w:val="000B372A"/>
    <w:rsid w:val="000B51A3"/>
    <w:rsid w:val="000B59DD"/>
    <w:rsid w:val="000B70D5"/>
    <w:rsid w:val="000B7D98"/>
    <w:rsid w:val="000B7F7A"/>
    <w:rsid w:val="000C0CE8"/>
    <w:rsid w:val="000C11B3"/>
    <w:rsid w:val="000C324C"/>
    <w:rsid w:val="000C3DC1"/>
    <w:rsid w:val="000C75F2"/>
    <w:rsid w:val="000D06AE"/>
    <w:rsid w:val="000D1D2A"/>
    <w:rsid w:val="000D5757"/>
    <w:rsid w:val="000D7DAC"/>
    <w:rsid w:val="000E04B6"/>
    <w:rsid w:val="000E0616"/>
    <w:rsid w:val="000E0A71"/>
    <w:rsid w:val="000E2DD4"/>
    <w:rsid w:val="000E318C"/>
    <w:rsid w:val="000E4D3D"/>
    <w:rsid w:val="000E73F3"/>
    <w:rsid w:val="000E7CC4"/>
    <w:rsid w:val="000E7ECA"/>
    <w:rsid w:val="000F19DF"/>
    <w:rsid w:val="000F222C"/>
    <w:rsid w:val="000F24E2"/>
    <w:rsid w:val="000F3E83"/>
    <w:rsid w:val="000F4F0A"/>
    <w:rsid w:val="00100E40"/>
    <w:rsid w:val="00101100"/>
    <w:rsid w:val="00101F18"/>
    <w:rsid w:val="00103A39"/>
    <w:rsid w:val="00106533"/>
    <w:rsid w:val="001074ED"/>
    <w:rsid w:val="00110A25"/>
    <w:rsid w:val="00110FBD"/>
    <w:rsid w:val="001147A6"/>
    <w:rsid w:val="00114E3A"/>
    <w:rsid w:val="00120A65"/>
    <w:rsid w:val="0012184A"/>
    <w:rsid w:val="00123260"/>
    <w:rsid w:val="00125A8B"/>
    <w:rsid w:val="001263C3"/>
    <w:rsid w:val="00126DC5"/>
    <w:rsid w:val="001270DD"/>
    <w:rsid w:val="00132939"/>
    <w:rsid w:val="00133431"/>
    <w:rsid w:val="00137B84"/>
    <w:rsid w:val="00141C5F"/>
    <w:rsid w:val="00144EDB"/>
    <w:rsid w:val="00147CC5"/>
    <w:rsid w:val="00150B7F"/>
    <w:rsid w:val="001522E6"/>
    <w:rsid w:val="001536C3"/>
    <w:rsid w:val="00156931"/>
    <w:rsid w:val="001578E0"/>
    <w:rsid w:val="00160AD6"/>
    <w:rsid w:val="00162989"/>
    <w:rsid w:val="00164107"/>
    <w:rsid w:val="00165091"/>
    <w:rsid w:val="0016732F"/>
    <w:rsid w:val="00167F5B"/>
    <w:rsid w:val="00167FF2"/>
    <w:rsid w:val="0017154C"/>
    <w:rsid w:val="00171FB6"/>
    <w:rsid w:val="00172B54"/>
    <w:rsid w:val="00172E6A"/>
    <w:rsid w:val="00180860"/>
    <w:rsid w:val="00180D34"/>
    <w:rsid w:val="001818BF"/>
    <w:rsid w:val="001871BF"/>
    <w:rsid w:val="00187725"/>
    <w:rsid w:val="00190FA8"/>
    <w:rsid w:val="00190FBF"/>
    <w:rsid w:val="00195CFE"/>
    <w:rsid w:val="001961F4"/>
    <w:rsid w:val="0019647D"/>
    <w:rsid w:val="001A2A14"/>
    <w:rsid w:val="001A3324"/>
    <w:rsid w:val="001A3806"/>
    <w:rsid w:val="001A3E53"/>
    <w:rsid w:val="001A6792"/>
    <w:rsid w:val="001B28EE"/>
    <w:rsid w:val="001B41E6"/>
    <w:rsid w:val="001C0373"/>
    <w:rsid w:val="001C2344"/>
    <w:rsid w:val="001C64D6"/>
    <w:rsid w:val="001D2A81"/>
    <w:rsid w:val="001D3D03"/>
    <w:rsid w:val="001D4FE7"/>
    <w:rsid w:val="001D5B60"/>
    <w:rsid w:val="001D6135"/>
    <w:rsid w:val="001D7F11"/>
    <w:rsid w:val="001E0124"/>
    <w:rsid w:val="001E2DFF"/>
    <w:rsid w:val="001E5875"/>
    <w:rsid w:val="001E731C"/>
    <w:rsid w:val="001F09E7"/>
    <w:rsid w:val="001F0DAF"/>
    <w:rsid w:val="001F1E16"/>
    <w:rsid w:val="001F410C"/>
    <w:rsid w:val="001F4777"/>
    <w:rsid w:val="001F47D6"/>
    <w:rsid w:val="001F4874"/>
    <w:rsid w:val="001F7606"/>
    <w:rsid w:val="001F7737"/>
    <w:rsid w:val="00200B4C"/>
    <w:rsid w:val="00201A4C"/>
    <w:rsid w:val="00203AA4"/>
    <w:rsid w:val="00205B9F"/>
    <w:rsid w:val="0021249E"/>
    <w:rsid w:val="002129F4"/>
    <w:rsid w:val="00213D88"/>
    <w:rsid w:val="00216DBC"/>
    <w:rsid w:val="0021772D"/>
    <w:rsid w:val="0022061E"/>
    <w:rsid w:val="00221E83"/>
    <w:rsid w:val="00222A35"/>
    <w:rsid w:val="00223F0B"/>
    <w:rsid w:val="002272D2"/>
    <w:rsid w:val="00233C5C"/>
    <w:rsid w:val="002344C8"/>
    <w:rsid w:val="00236E04"/>
    <w:rsid w:val="0023738B"/>
    <w:rsid w:val="0023781D"/>
    <w:rsid w:val="00240300"/>
    <w:rsid w:val="00240893"/>
    <w:rsid w:val="00241A0D"/>
    <w:rsid w:val="002443EB"/>
    <w:rsid w:val="002449FC"/>
    <w:rsid w:val="00245C8B"/>
    <w:rsid w:val="002462B6"/>
    <w:rsid w:val="00252ABF"/>
    <w:rsid w:val="002607B7"/>
    <w:rsid w:val="002632EA"/>
    <w:rsid w:val="00265D2B"/>
    <w:rsid w:val="0026798E"/>
    <w:rsid w:val="002742D1"/>
    <w:rsid w:val="00277408"/>
    <w:rsid w:val="0027776D"/>
    <w:rsid w:val="00282681"/>
    <w:rsid w:val="002872CB"/>
    <w:rsid w:val="002909D0"/>
    <w:rsid w:val="00290A7D"/>
    <w:rsid w:val="00290C63"/>
    <w:rsid w:val="0029125E"/>
    <w:rsid w:val="002932DF"/>
    <w:rsid w:val="00295CC6"/>
    <w:rsid w:val="00296F69"/>
    <w:rsid w:val="00297DD7"/>
    <w:rsid w:val="002A0796"/>
    <w:rsid w:val="002A2CFA"/>
    <w:rsid w:val="002A4767"/>
    <w:rsid w:val="002A63CB"/>
    <w:rsid w:val="002B0C17"/>
    <w:rsid w:val="002B21E5"/>
    <w:rsid w:val="002B3D8E"/>
    <w:rsid w:val="002B5E02"/>
    <w:rsid w:val="002B7C83"/>
    <w:rsid w:val="002C18D1"/>
    <w:rsid w:val="002C1D97"/>
    <w:rsid w:val="002C26D2"/>
    <w:rsid w:val="002C3A8E"/>
    <w:rsid w:val="002C4AE1"/>
    <w:rsid w:val="002C5840"/>
    <w:rsid w:val="002C6F6E"/>
    <w:rsid w:val="002C6FD5"/>
    <w:rsid w:val="002C7771"/>
    <w:rsid w:val="002D08A1"/>
    <w:rsid w:val="002D136F"/>
    <w:rsid w:val="002D1610"/>
    <w:rsid w:val="002D75EE"/>
    <w:rsid w:val="002E1958"/>
    <w:rsid w:val="002E1A99"/>
    <w:rsid w:val="002E36F5"/>
    <w:rsid w:val="002E4493"/>
    <w:rsid w:val="002E4FFA"/>
    <w:rsid w:val="002E69DC"/>
    <w:rsid w:val="002F2D69"/>
    <w:rsid w:val="002F3780"/>
    <w:rsid w:val="002F3CA8"/>
    <w:rsid w:val="002F4D6C"/>
    <w:rsid w:val="002F5057"/>
    <w:rsid w:val="002F547E"/>
    <w:rsid w:val="002F72BC"/>
    <w:rsid w:val="002F771F"/>
    <w:rsid w:val="0030446F"/>
    <w:rsid w:val="00304AE7"/>
    <w:rsid w:val="003055CC"/>
    <w:rsid w:val="00306C5D"/>
    <w:rsid w:val="003104F9"/>
    <w:rsid w:val="003118EB"/>
    <w:rsid w:val="00312B9D"/>
    <w:rsid w:val="00312E53"/>
    <w:rsid w:val="00314E92"/>
    <w:rsid w:val="00316351"/>
    <w:rsid w:val="00322A54"/>
    <w:rsid w:val="00323739"/>
    <w:rsid w:val="003246D9"/>
    <w:rsid w:val="00324787"/>
    <w:rsid w:val="00325330"/>
    <w:rsid w:val="003256D7"/>
    <w:rsid w:val="003316B6"/>
    <w:rsid w:val="003322F3"/>
    <w:rsid w:val="00335941"/>
    <w:rsid w:val="00340295"/>
    <w:rsid w:val="00342A82"/>
    <w:rsid w:val="00342C1F"/>
    <w:rsid w:val="00342C89"/>
    <w:rsid w:val="00346C71"/>
    <w:rsid w:val="00347AF9"/>
    <w:rsid w:val="00347C54"/>
    <w:rsid w:val="00351798"/>
    <w:rsid w:val="003518C3"/>
    <w:rsid w:val="00353356"/>
    <w:rsid w:val="00354A46"/>
    <w:rsid w:val="0035502B"/>
    <w:rsid w:val="00356FB3"/>
    <w:rsid w:val="00357536"/>
    <w:rsid w:val="00357698"/>
    <w:rsid w:val="003604E9"/>
    <w:rsid w:val="003616B4"/>
    <w:rsid w:val="003649CB"/>
    <w:rsid w:val="00365ACF"/>
    <w:rsid w:val="00367531"/>
    <w:rsid w:val="00372C68"/>
    <w:rsid w:val="00374243"/>
    <w:rsid w:val="00374868"/>
    <w:rsid w:val="003777C9"/>
    <w:rsid w:val="00383D11"/>
    <w:rsid w:val="003840CC"/>
    <w:rsid w:val="00385311"/>
    <w:rsid w:val="0038598C"/>
    <w:rsid w:val="003930BD"/>
    <w:rsid w:val="00393C47"/>
    <w:rsid w:val="003945E9"/>
    <w:rsid w:val="00395A35"/>
    <w:rsid w:val="003A1CCA"/>
    <w:rsid w:val="003A71C8"/>
    <w:rsid w:val="003B5338"/>
    <w:rsid w:val="003C16FC"/>
    <w:rsid w:val="003C1762"/>
    <w:rsid w:val="003C349C"/>
    <w:rsid w:val="003C5C48"/>
    <w:rsid w:val="003D14B5"/>
    <w:rsid w:val="003D1C4C"/>
    <w:rsid w:val="003D42A4"/>
    <w:rsid w:val="003D48FE"/>
    <w:rsid w:val="003D4D84"/>
    <w:rsid w:val="003D748F"/>
    <w:rsid w:val="003E365A"/>
    <w:rsid w:val="003E4497"/>
    <w:rsid w:val="003E4BDA"/>
    <w:rsid w:val="003E7F66"/>
    <w:rsid w:val="003F1DC5"/>
    <w:rsid w:val="003F4DEF"/>
    <w:rsid w:val="003F5AF8"/>
    <w:rsid w:val="003F60AE"/>
    <w:rsid w:val="003F7553"/>
    <w:rsid w:val="00400E31"/>
    <w:rsid w:val="00404FCC"/>
    <w:rsid w:val="00405ACD"/>
    <w:rsid w:val="00406A26"/>
    <w:rsid w:val="00411FE2"/>
    <w:rsid w:val="00412E2C"/>
    <w:rsid w:val="00413523"/>
    <w:rsid w:val="00416035"/>
    <w:rsid w:val="00416392"/>
    <w:rsid w:val="004172EC"/>
    <w:rsid w:val="00421A98"/>
    <w:rsid w:val="00422042"/>
    <w:rsid w:val="00424599"/>
    <w:rsid w:val="004262B0"/>
    <w:rsid w:val="00426332"/>
    <w:rsid w:val="0042676E"/>
    <w:rsid w:val="00431AFE"/>
    <w:rsid w:val="00432462"/>
    <w:rsid w:val="0043329E"/>
    <w:rsid w:val="00433B4E"/>
    <w:rsid w:val="00434CC1"/>
    <w:rsid w:val="00436731"/>
    <w:rsid w:val="0044076C"/>
    <w:rsid w:val="0044147F"/>
    <w:rsid w:val="0044149B"/>
    <w:rsid w:val="0044202E"/>
    <w:rsid w:val="0044395F"/>
    <w:rsid w:val="00443C3E"/>
    <w:rsid w:val="004463CF"/>
    <w:rsid w:val="00446B79"/>
    <w:rsid w:val="004477BE"/>
    <w:rsid w:val="00450000"/>
    <w:rsid w:val="00456249"/>
    <w:rsid w:val="00461085"/>
    <w:rsid w:val="0046726E"/>
    <w:rsid w:val="0046746E"/>
    <w:rsid w:val="00477945"/>
    <w:rsid w:val="00477C6F"/>
    <w:rsid w:val="00486B99"/>
    <w:rsid w:val="00487615"/>
    <w:rsid w:val="004931E1"/>
    <w:rsid w:val="004950A1"/>
    <w:rsid w:val="0049547F"/>
    <w:rsid w:val="004970AC"/>
    <w:rsid w:val="004A0CD6"/>
    <w:rsid w:val="004A29E1"/>
    <w:rsid w:val="004A5BAB"/>
    <w:rsid w:val="004A6E48"/>
    <w:rsid w:val="004B06F6"/>
    <w:rsid w:val="004B1190"/>
    <w:rsid w:val="004B20CE"/>
    <w:rsid w:val="004B274A"/>
    <w:rsid w:val="004B4B88"/>
    <w:rsid w:val="004B6F66"/>
    <w:rsid w:val="004B6FC9"/>
    <w:rsid w:val="004B7477"/>
    <w:rsid w:val="004C0EE7"/>
    <w:rsid w:val="004C10A1"/>
    <w:rsid w:val="004C2D7F"/>
    <w:rsid w:val="004C3A86"/>
    <w:rsid w:val="004C3F5F"/>
    <w:rsid w:val="004C4888"/>
    <w:rsid w:val="004C5A3C"/>
    <w:rsid w:val="004C642F"/>
    <w:rsid w:val="004D01F1"/>
    <w:rsid w:val="004D0259"/>
    <w:rsid w:val="004D11D7"/>
    <w:rsid w:val="004D15E9"/>
    <w:rsid w:val="004D1DA4"/>
    <w:rsid w:val="004D1F4C"/>
    <w:rsid w:val="004D3986"/>
    <w:rsid w:val="004D3DE0"/>
    <w:rsid w:val="004E0595"/>
    <w:rsid w:val="004E1D6B"/>
    <w:rsid w:val="004E6B89"/>
    <w:rsid w:val="004E6D57"/>
    <w:rsid w:val="004F0BDC"/>
    <w:rsid w:val="004F1802"/>
    <w:rsid w:val="004F63CE"/>
    <w:rsid w:val="00500E0B"/>
    <w:rsid w:val="00501643"/>
    <w:rsid w:val="005047FD"/>
    <w:rsid w:val="00506145"/>
    <w:rsid w:val="005062B9"/>
    <w:rsid w:val="00506AE2"/>
    <w:rsid w:val="005072FE"/>
    <w:rsid w:val="00511A35"/>
    <w:rsid w:val="0051279E"/>
    <w:rsid w:val="0051642E"/>
    <w:rsid w:val="00520B4B"/>
    <w:rsid w:val="00523AC8"/>
    <w:rsid w:val="00525DC3"/>
    <w:rsid w:val="00525DDD"/>
    <w:rsid w:val="005264FD"/>
    <w:rsid w:val="00527449"/>
    <w:rsid w:val="00527818"/>
    <w:rsid w:val="005278DC"/>
    <w:rsid w:val="00533F9D"/>
    <w:rsid w:val="0053781D"/>
    <w:rsid w:val="00542710"/>
    <w:rsid w:val="005451D9"/>
    <w:rsid w:val="00547269"/>
    <w:rsid w:val="0055029A"/>
    <w:rsid w:val="00551C43"/>
    <w:rsid w:val="005533DC"/>
    <w:rsid w:val="005579B1"/>
    <w:rsid w:val="00557C51"/>
    <w:rsid w:val="00560C8C"/>
    <w:rsid w:val="00561234"/>
    <w:rsid w:val="00562318"/>
    <w:rsid w:val="0056285D"/>
    <w:rsid w:val="0056380F"/>
    <w:rsid w:val="00564403"/>
    <w:rsid w:val="0056462E"/>
    <w:rsid w:val="0057420F"/>
    <w:rsid w:val="00577159"/>
    <w:rsid w:val="00577761"/>
    <w:rsid w:val="00581F6C"/>
    <w:rsid w:val="00582191"/>
    <w:rsid w:val="0058336A"/>
    <w:rsid w:val="00585400"/>
    <w:rsid w:val="00586C41"/>
    <w:rsid w:val="005922A9"/>
    <w:rsid w:val="005922D7"/>
    <w:rsid w:val="0059364A"/>
    <w:rsid w:val="00593CD3"/>
    <w:rsid w:val="00594EC2"/>
    <w:rsid w:val="005954A1"/>
    <w:rsid w:val="0059709F"/>
    <w:rsid w:val="00597439"/>
    <w:rsid w:val="005A055F"/>
    <w:rsid w:val="005A0FD0"/>
    <w:rsid w:val="005A5246"/>
    <w:rsid w:val="005B1483"/>
    <w:rsid w:val="005B2B5D"/>
    <w:rsid w:val="005C128E"/>
    <w:rsid w:val="005C3C0C"/>
    <w:rsid w:val="005C4840"/>
    <w:rsid w:val="005C4BB3"/>
    <w:rsid w:val="005C4EC9"/>
    <w:rsid w:val="005C546B"/>
    <w:rsid w:val="005C5DFD"/>
    <w:rsid w:val="005C666C"/>
    <w:rsid w:val="005D03C7"/>
    <w:rsid w:val="005D0E58"/>
    <w:rsid w:val="005D227E"/>
    <w:rsid w:val="005D2634"/>
    <w:rsid w:val="005D4500"/>
    <w:rsid w:val="005D4950"/>
    <w:rsid w:val="005D4B5F"/>
    <w:rsid w:val="005D5F0F"/>
    <w:rsid w:val="005D65E8"/>
    <w:rsid w:val="005D6C4F"/>
    <w:rsid w:val="005D75FA"/>
    <w:rsid w:val="005E076D"/>
    <w:rsid w:val="005E5010"/>
    <w:rsid w:val="005E565E"/>
    <w:rsid w:val="005F028F"/>
    <w:rsid w:val="005F03C6"/>
    <w:rsid w:val="005F2454"/>
    <w:rsid w:val="005F251C"/>
    <w:rsid w:val="005F3C8F"/>
    <w:rsid w:val="005F3FAA"/>
    <w:rsid w:val="005F52CE"/>
    <w:rsid w:val="005F5829"/>
    <w:rsid w:val="005F71F0"/>
    <w:rsid w:val="005F7D65"/>
    <w:rsid w:val="00600512"/>
    <w:rsid w:val="00602E45"/>
    <w:rsid w:val="00603DB7"/>
    <w:rsid w:val="00604C92"/>
    <w:rsid w:val="00605E2C"/>
    <w:rsid w:val="00606D04"/>
    <w:rsid w:val="00606FC1"/>
    <w:rsid w:val="006102E6"/>
    <w:rsid w:val="006110AB"/>
    <w:rsid w:val="006117B0"/>
    <w:rsid w:val="00611E10"/>
    <w:rsid w:val="006142DC"/>
    <w:rsid w:val="00615B6E"/>
    <w:rsid w:val="00616377"/>
    <w:rsid w:val="006163AF"/>
    <w:rsid w:val="00620BE1"/>
    <w:rsid w:val="00622978"/>
    <w:rsid w:val="006240D5"/>
    <w:rsid w:val="006243CC"/>
    <w:rsid w:val="00624B95"/>
    <w:rsid w:val="00626201"/>
    <w:rsid w:val="006274E0"/>
    <w:rsid w:val="00632D36"/>
    <w:rsid w:val="00636830"/>
    <w:rsid w:val="0063726C"/>
    <w:rsid w:val="00640CD1"/>
    <w:rsid w:val="00643113"/>
    <w:rsid w:val="00643B8D"/>
    <w:rsid w:val="00643D75"/>
    <w:rsid w:val="006464F8"/>
    <w:rsid w:val="00647300"/>
    <w:rsid w:val="00653AF6"/>
    <w:rsid w:val="00661986"/>
    <w:rsid w:val="006621C1"/>
    <w:rsid w:val="00662F3D"/>
    <w:rsid w:val="00666591"/>
    <w:rsid w:val="00670B6E"/>
    <w:rsid w:val="006750AE"/>
    <w:rsid w:val="006778B4"/>
    <w:rsid w:val="00682234"/>
    <w:rsid w:val="00684BE7"/>
    <w:rsid w:val="006866AC"/>
    <w:rsid w:val="006911E7"/>
    <w:rsid w:val="00694B94"/>
    <w:rsid w:val="00694D49"/>
    <w:rsid w:val="00695117"/>
    <w:rsid w:val="00695FF9"/>
    <w:rsid w:val="006A0BB4"/>
    <w:rsid w:val="006A14B5"/>
    <w:rsid w:val="006A29AC"/>
    <w:rsid w:val="006A44AD"/>
    <w:rsid w:val="006A474F"/>
    <w:rsid w:val="006A49ED"/>
    <w:rsid w:val="006A60CF"/>
    <w:rsid w:val="006B0351"/>
    <w:rsid w:val="006B3248"/>
    <w:rsid w:val="006B383F"/>
    <w:rsid w:val="006B451F"/>
    <w:rsid w:val="006B657A"/>
    <w:rsid w:val="006B678F"/>
    <w:rsid w:val="006C3090"/>
    <w:rsid w:val="006C54ED"/>
    <w:rsid w:val="006C6ADF"/>
    <w:rsid w:val="006D11CB"/>
    <w:rsid w:val="006D1A1E"/>
    <w:rsid w:val="006D2CD6"/>
    <w:rsid w:val="006D475F"/>
    <w:rsid w:val="006D51F8"/>
    <w:rsid w:val="006D556A"/>
    <w:rsid w:val="006D6520"/>
    <w:rsid w:val="006D7D13"/>
    <w:rsid w:val="006E2EC8"/>
    <w:rsid w:val="006E3808"/>
    <w:rsid w:val="006E4A02"/>
    <w:rsid w:val="006E519B"/>
    <w:rsid w:val="006F2C1F"/>
    <w:rsid w:val="006F3AD4"/>
    <w:rsid w:val="006F4561"/>
    <w:rsid w:val="006F535F"/>
    <w:rsid w:val="006F5394"/>
    <w:rsid w:val="006F6037"/>
    <w:rsid w:val="00700473"/>
    <w:rsid w:val="00700DF4"/>
    <w:rsid w:val="00701062"/>
    <w:rsid w:val="00702A2F"/>
    <w:rsid w:val="00702E4D"/>
    <w:rsid w:val="00707041"/>
    <w:rsid w:val="007077F1"/>
    <w:rsid w:val="007107C6"/>
    <w:rsid w:val="00711E3A"/>
    <w:rsid w:val="007149B0"/>
    <w:rsid w:val="00714A71"/>
    <w:rsid w:val="00717C2E"/>
    <w:rsid w:val="00724374"/>
    <w:rsid w:val="0073670E"/>
    <w:rsid w:val="00736896"/>
    <w:rsid w:val="00736B4A"/>
    <w:rsid w:val="007414DE"/>
    <w:rsid w:val="0074207C"/>
    <w:rsid w:val="00744D75"/>
    <w:rsid w:val="00746FAA"/>
    <w:rsid w:val="00750D4C"/>
    <w:rsid w:val="007544F7"/>
    <w:rsid w:val="00754B05"/>
    <w:rsid w:val="00755833"/>
    <w:rsid w:val="00761472"/>
    <w:rsid w:val="007617BF"/>
    <w:rsid w:val="007620E8"/>
    <w:rsid w:val="0076591F"/>
    <w:rsid w:val="0076614B"/>
    <w:rsid w:val="007731D4"/>
    <w:rsid w:val="00773CAA"/>
    <w:rsid w:val="007741BA"/>
    <w:rsid w:val="00774D45"/>
    <w:rsid w:val="00776D3C"/>
    <w:rsid w:val="007774F0"/>
    <w:rsid w:val="00782F58"/>
    <w:rsid w:val="00782FC5"/>
    <w:rsid w:val="00787511"/>
    <w:rsid w:val="00787F23"/>
    <w:rsid w:val="00792CFB"/>
    <w:rsid w:val="00792F5A"/>
    <w:rsid w:val="007942C9"/>
    <w:rsid w:val="00795729"/>
    <w:rsid w:val="007969D8"/>
    <w:rsid w:val="007A0803"/>
    <w:rsid w:val="007A3440"/>
    <w:rsid w:val="007A4171"/>
    <w:rsid w:val="007A46ED"/>
    <w:rsid w:val="007A48EA"/>
    <w:rsid w:val="007A4F49"/>
    <w:rsid w:val="007A7AF9"/>
    <w:rsid w:val="007B1427"/>
    <w:rsid w:val="007B2AE2"/>
    <w:rsid w:val="007B4C07"/>
    <w:rsid w:val="007B5A0C"/>
    <w:rsid w:val="007C0A3E"/>
    <w:rsid w:val="007C37A8"/>
    <w:rsid w:val="007C3AF9"/>
    <w:rsid w:val="007D042B"/>
    <w:rsid w:val="007D1B47"/>
    <w:rsid w:val="007D2A44"/>
    <w:rsid w:val="007D3D6D"/>
    <w:rsid w:val="007D5BE9"/>
    <w:rsid w:val="007D63F6"/>
    <w:rsid w:val="007E2629"/>
    <w:rsid w:val="007E47A3"/>
    <w:rsid w:val="007F0349"/>
    <w:rsid w:val="007F2410"/>
    <w:rsid w:val="007F4450"/>
    <w:rsid w:val="007F6D5C"/>
    <w:rsid w:val="007F6F1C"/>
    <w:rsid w:val="00800D06"/>
    <w:rsid w:val="00800E3E"/>
    <w:rsid w:val="00802422"/>
    <w:rsid w:val="00802BC7"/>
    <w:rsid w:val="008033C6"/>
    <w:rsid w:val="00806CFA"/>
    <w:rsid w:val="00810AAE"/>
    <w:rsid w:val="00810E43"/>
    <w:rsid w:val="00813863"/>
    <w:rsid w:val="00815EE2"/>
    <w:rsid w:val="00816EE9"/>
    <w:rsid w:val="00824D3D"/>
    <w:rsid w:val="00825EDD"/>
    <w:rsid w:val="00826274"/>
    <w:rsid w:val="008279BC"/>
    <w:rsid w:val="00831DC3"/>
    <w:rsid w:val="00833BEB"/>
    <w:rsid w:val="0083684C"/>
    <w:rsid w:val="00845EC4"/>
    <w:rsid w:val="008464A2"/>
    <w:rsid w:val="00850005"/>
    <w:rsid w:val="00851A23"/>
    <w:rsid w:val="00856196"/>
    <w:rsid w:val="008567AC"/>
    <w:rsid w:val="00856ABA"/>
    <w:rsid w:val="0085764C"/>
    <w:rsid w:val="00857E10"/>
    <w:rsid w:val="00860780"/>
    <w:rsid w:val="00861CF1"/>
    <w:rsid w:val="00861ECD"/>
    <w:rsid w:val="00862E1C"/>
    <w:rsid w:val="008712E3"/>
    <w:rsid w:val="00872B72"/>
    <w:rsid w:val="00872D30"/>
    <w:rsid w:val="0087389B"/>
    <w:rsid w:val="00873A2C"/>
    <w:rsid w:val="00874378"/>
    <w:rsid w:val="0087666B"/>
    <w:rsid w:val="00876920"/>
    <w:rsid w:val="00876BAA"/>
    <w:rsid w:val="00876F9E"/>
    <w:rsid w:val="00880B6C"/>
    <w:rsid w:val="0088177C"/>
    <w:rsid w:val="008826AC"/>
    <w:rsid w:val="008913AC"/>
    <w:rsid w:val="008928C0"/>
    <w:rsid w:val="00892D52"/>
    <w:rsid w:val="00894F94"/>
    <w:rsid w:val="00896362"/>
    <w:rsid w:val="008963B4"/>
    <w:rsid w:val="00896532"/>
    <w:rsid w:val="008A060C"/>
    <w:rsid w:val="008A49D2"/>
    <w:rsid w:val="008A5893"/>
    <w:rsid w:val="008B0A5F"/>
    <w:rsid w:val="008B38A5"/>
    <w:rsid w:val="008B4EF2"/>
    <w:rsid w:val="008B5197"/>
    <w:rsid w:val="008B549F"/>
    <w:rsid w:val="008B588E"/>
    <w:rsid w:val="008B5EE8"/>
    <w:rsid w:val="008B6225"/>
    <w:rsid w:val="008C0E00"/>
    <w:rsid w:val="008C5366"/>
    <w:rsid w:val="008C70CC"/>
    <w:rsid w:val="008D39D8"/>
    <w:rsid w:val="008D6FA8"/>
    <w:rsid w:val="008D70D5"/>
    <w:rsid w:val="008E3199"/>
    <w:rsid w:val="008E64E4"/>
    <w:rsid w:val="008E66FE"/>
    <w:rsid w:val="008F2108"/>
    <w:rsid w:val="008F3942"/>
    <w:rsid w:val="008F3B2D"/>
    <w:rsid w:val="008F4E49"/>
    <w:rsid w:val="008F5999"/>
    <w:rsid w:val="008F61EC"/>
    <w:rsid w:val="00900471"/>
    <w:rsid w:val="00900760"/>
    <w:rsid w:val="00901150"/>
    <w:rsid w:val="009019C8"/>
    <w:rsid w:val="00902643"/>
    <w:rsid w:val="00904B4A"/>
    <w:rsid w:val="00905E0A"/>
    <w:rsid w:val="00907FA0"/>
    <w:rsid w:val="00910BA0"/>
    <w:rsid w:val="00911F64"/>
    <w:rsid w:val="00912389"/>
    <w:rsid w:val="009124B4"/>
    <w:rsid w:val="0091458D"/>
    <w:rsid w:val="00914879"/>
    <w:rsid w:val="00914AEC"/>
    <w:rsid w:val="00915F8C"/>
    <w:rsid w:val="009169E4"/>
    <w:rsid w:val="00917B64"/>
    <w:rsid w:val="00917CF3"/>
    <w:rsid w:val="00920394"/>
    <w:rsid w:val="00922D61"/>
    <w:rsid w:val="0092581E"/>
    <w:rsid w:val="00930CFA"/>
    <w:rsid w:val="00932943"/>
    <w:rsid w:val="0093322D"/>
    <w:rsid w:val="00934A3F"/>
    <w:rsid w:val="009360F1"/>
    <w:rsid w:val="00936C09"/>
    <w:rsid w:val="009372F1"/>
    <w:rsid w:val="00937C9A"/>
    <w:rsid w:val="0094026D"/>
    <w:rsid w:val="0094207E"/>
    <w:rsid w:val="0094583D"/>
    <w:rsid w:val="00945C2A"/>
    <w:rsid w:val="00951A17"/>
    <w:rsid w:val="00952584"/>
    <w:rsid w:val="00955FD6"/>
    <w:rsid w:val="0095649B"/>
    <w:rsid w:val="00956F0F"/>
    <w:rsid w:val="00960537"/>
    <w:rsid w:val="00960CF4"/>
    <w:rsid w:val="00960F7A"/>
    <w:rsid w:val="0096203D"/>
    <w:rsid w:val="00966505"/>
    <w:rsid w:val="00971DBF"/>
    <w:rsid w:val="00972136"/>
    <w:rsid w:val="00976422"/>
    <w:rsid w:val="009770A5"/>
    <w:rsid w:val="009811FA"/>
    <w:rsid w:val="00981961"/>
    <w:rsid w:val="009838B6"/>
    <w:rsid w:val="00984071"/>
    <w:rsid w:val="00984E61"/>
    <w:rsid w:val="00984FF1"/>
    <w:rsid w:val="0098563F"/>
    <w:rsid w:val="0099241E"/>
    <w:rsid w:val="00992800"/>
    <w:rsid w:val="00992E69"/>
    <w:rsid w:val="00992E86"/>
    <w:rsid w:val="00993571"/>
    <w:rsid w:val="009A7DF9"/>
    <w:rsid w:val="009B0A63"/>
    <w:rsid w:val="009B103C"/>
    <w:rsid w:val="009B5E06"/>
    <w:rsid w:val="009B76F1"/>
    <w:rsid w:val="009D0BCB"/>
    <w:rsid w:val="009D50BE"/>
    <w:rsid w:val="009D601A"/>
    <w:rsid w:val="009D6933"/>
    <w:rsid w:val="009E037A"/>
    <w:rsid w:val="009E12D0"/>
    <w:rsid w:val="009E18B6"/>
    <w:rsid w:val="009E1E62"/>
    <w:rsid w:val="009E5CBA"/>
    <w:rsid w:val="009E6D26"/>
    <w:rsid w:val="009E7A57"/>
    <w:rsid w:val="009F0220"/>
    <w:rsid w:val="009F059E"/>
    <w:rsid w:val="009F3B06"/>
    <w:rsid w:val="009F3B08"/>
    <w:rsid w:val="009F411C"/>
    <w:rsid w:val="009F53AA"/>
    <w:rsid w:val="009F6548"/>
    <w:rsid w:val="009F76B1"/>
    <w:rsid w:val="009F7BB9"/>
    <w:rsid w:val="00A01A14"/>
    <w:rsid w:val="00A01F1B"/>
    <w:rsid w:val="00A02107"/>
    <w:rsid w:val="00A073B1"/>
    <w:rsid w:val="00A11769"/>
    <w:rsid w:val="00A1188F"/>
    <w:rsid w:val="00A130A7"/>
    <w:rsid w:val="00A131F8"/>
    <w:rsid w:val="00A14826"/>
    <w:rsid w:val="00A156C5"/>
    <w:rsid w:val="00A15A68"/>
    <w:rsid w:val="00A15CC4"/>
    <w:rsid w:val="00A1782C"/>
    <w:rsid w:val="00A20549"/>
    <w:rsid w:val="00A22C7D"/>
    <w:rsid w:val="00A2431B"/>
    <w:rsid w:val="00A2509C"/>
    <w:rsid w:val="00A25CAE"/>
    <w:rsid w:val="00A36D61"/>
    <w:rsid w:val="00A376D9"/>
    <w:rsid w:val="00A37CDF"/>
    <w:rsid w:val="00A425BC"/>
    <w:rsid w:val="00A42701"/>
    <w:rsid w:val="00A430C2"/>
    <w:rsid w:val="00A43172"/>
    <w:rsid w:val="00A47A05"/>
    <w:rsid w:val="00A47CA4"/>
    <w:rsid w:val="00A47F1B"/>
    <w:rsid w:val="00A537AD"/>
    <w:rsid w:val="00A54F29"/>
    <w:rsid w:val="00A561D3"/>
    <w:rsid w:val="00A56FDC"/>
    <w:rsid w:val="00A57BAC"/>
    <w:rsid w:val="00A62382"/>
    <w:rsid w:val="00A64737"/>
    <w:rsid w:val="00A64C7B"/>
    <w:rsid w:val="00A65FFB"/>
    <w:rsid w:val="00A66A85"/>
    <w:rsid w:val="00A66E09"/>
    <w:rsid w:val="00A7333E"/>
    <w:rsid w:val="00A73C33"/>
    <w:rsid w:val="00A77330"/>
    <w:rsid w:val="00A80790"/>
    <w:rsid w:val="00A81F23"/>
    <w:rsid w:val="00A83439"/>
    <w:rsid w:val="00A865B1"/>
    <w:rsid w:val="00A86CB7"/>
    <w:rsid w:val="00A94DDD"/>
    <w:rsid w:val="00A96E27"/>
    <w:rsid w:val="00A96F01"/>
    <w:rsid w:val="00A97E66"/>
    <w:rsid w:val="00AA26F5"/>
    <w:rsid w:val="00AA2FED"/>
    <w:rsid w:val="00AA3D69"/>
    <w:rsid w:val="00AA4A24"/>
    <w:rsid w:val="00AA5283"/>
    <w:rsid w:val="00AA5DB7"/>
    <w:rsid w:val="00AA7471"/>
    <w:rsid w:val="00AB1B75"/>
    <w:rsid w:val="00AB3440"/>
    <w:rsid w:val="00AB3834"/>
    <w:rsid w:val="00AB3F29"/>
    <w:rsid w:val="00AB6516"/>
    <w:rsid w:val="00AC4425"/>
    <w:rsid w:val="00AC5E17"/>
    <w:rsid w:val="00AC63F1"/>
    <w:rsid w:val="00AC67E0"/>
    <w:rsid w:val="00AC6ADA"/>
    <w:rsid w:val="00AD0ABB"/>
    <w:rsid w:val="00AD1C31"/>
    <w:rsid w:val="00AD38EF"/>
    <w:rsid w:val="00AD4A77"/>
    <w:rsid w:val="00AD515D"/>
    <w:rsid w:val="00AD722B"/>
    <w:rsid w:val="00AE0C2B"/>
    <w:rsid w:val="00AE13E4"/>
    <w:rsid w:val="00AE1897"/>
    <w:rsid w:val="00AE2151"/>
    <w:rsid w:val="00AE36A3"/>
    <w:rsid w:val="00AE52B9"/>
    <w:rsid w:val="00AF2396"/>
    <w:rsid w:val="00AF239F"/>
    <w:rsid w:val="00AF547A"/>
    <w:rsid w:val="00AF6B7D"/>
    <w:rsid w:val="00B0233A"/>
    <w:rsid w:val="00B0235D"/>
    <w:rsid w:val="00B02C08"/>
    <w:rsid w:val="00B03998"/>
    <w:rsid w:val="00B03C74"/>
    <w:rsid w:val="00B03D2B"/>
    <w:rsid w:val="00B03EDD"/>
    <w:rsid w:val="00B116D9"/>
    <w:rsid w:val="00B116E8"/>
    <w:rsid w:val="00B129CE"/>
    <w:rsid w:val="00B1318D"/>
    <w:rsid w:val="00B13488"/>
    <w:rsid w:val="00B135C3"/>
    <w:rsid w:val="00B159D6"/>
    <w:rsid w:val="00B15BD1"/>
    <w:rsid w:val="00B20150"/>
    <w:rsid w:val="00B21CA2"/>
    <w:rsid w:val="00B236C7"/>
    <w:rsid w:val="00B239A5"/>
    <w:rsid w:val="00B23AD7"/>
    <w:rsid w:val="00B247AA"/>
    <w:rsid w:val="00B330BC"/>
    <w:rsid w:val="00B362AF"/>
    <w:rsid w:val="00B364CE"/>
    <w:rsid w:val="00B365F1"/>
    <w:rsid w:val="00B3666A"/>
    <w:rsid w:val="00B37462"/>
    <w:rsid w:val="00B40555"/>
    <w:rsid w:val="00B40BBE"/>
    <w:rsid w:val="00B4153B"/>
    <w:rsid w:val="00B42005"/>
    <w:rsid w:val="00B42FA5"/>
    <w:rsid w:val="00B43C94"/>
    <w:rsid w:val="00B43F1E"/>
    <w:rsid w:val="00B44784"/>
    <w:rsid w:val="00B44E96"/>
    <w:rsid w:val="00B44EBF"/>
    <w:rsid w:val="00B469EA"/>
    <w:rsid w:val="00B51AC7"/>
    <w:rsid w:val="00B54180"/>
    <w:rsid w:val="00B54B54"/>
    <w:rsid w:val="00B554D3"/>
    <w:rsid w:val="00B56F8A"/>
    <w:rsid w:val="00B60C80"/>
    <w:rsid w:val="00B61325"/>
    <w:rsid w:val="00B641B6"/>
    <w:rsid w:val="00B6559E"/>
    <w:rsid w:val="00B708D8"/>
    <w:rsid w:val="00B71770"/>
    <w:rsid w:val="00B72D89"/>
    <w:rsid w:val="00B74EF8"/>
    <w:rsid w:val="00B75A7C"/>
    <w:rsid w:val="00B77A52"/>
    <w:rsid w:val="00B80553"/>
    <w:rsid w:val="00B80DD0"/>
    <w:rsid w:val="00B833F8"/>
    <w:rsid w:val="00B8771A"/>
    <w:rsid w:val="00B90AAD"/>
    <w:rsid w:val="00B9126C"/>
    <w:rsid w:val="00B92733"/>
    <w:rsid w:val="00B941B1"/>
    <w:rsid w:val="00B95776"/>
    <w:rsid w:val="00B97476"/>
    <w:rsid w:val="00BA0E74"/>
    <w:rsid w:val="00BA117A"/>
    <w:rsid w:val="00BA23CC"/>
    <w:rsid w:val="00BA2A58"/>
    <w:rsid w:val="00BA2CE5"/>
    <w:rsid w:val="00BA3199"/>
    <w:rsid w:val="00BA3E80"/>
    <w:rsid w:val="00BA5C82"/>
    <w:rsid w:val="00BA6C9E"/>
    <w:rsid w:val="00BB0813"/>
    <w:rsid w:val="00BB1444"/>
    <w:rsid w:val="00BB1A9D"/>
    <w:rsid w:val="00BB2D3E"/>
    <w:rsid w:val="00BB312C"/>
    <w:rsid w:val="00BB41EE"/>
    <w:rsid w:val="00BB48D0"/>
    <w:rsid w:val="00BB6BF9"/>
    <w:rsid w:val="00BB6EF6"/>
    <w:rsid w:val="00BB76BE"/>
    <w:rsid w:val="00BC1D76"/>
    <w:rsid w:val="00BC4CE7"/>
    <w:rsid w:val="00BC4F80"/>
    <w:rsid w:val="00BD1001"/>
    <w:rsid w:val="00BD2169"/>
    <w:rsid w:val="00BD2CB2"/>
    <w:rsid w:val="00BD462E"/>
    <w:rsid w:val="00BD629D"/>
    <w:rsid w:val="00BD685D"/>
    <w:rsid w:val="00BE0B69"/>
    <w:rsid w:val="00BE2105"/>
    <w:rsid w:val="00BE2390"/>
    <w:rsid w:val="00BE3276"/>
    <w:rsid w:val="00BE39BA"/>
    <w:rsid w:val="00BE3F16"/>
    <w:rsid w:val="00BF0D9B"/>
    <w:rsid w:val="00BF3785"/>
    <w:rsid w:val="00BF39B7"/>
    <w:rsid w:val="00C01BC7"/>
    <w:rsid w:val="00C02730"/>
    <w:rsid w:val="00C02B21"/>
    <w:rsid w:val="00C02D29"/>
    <w:rsid w:val="00C03956"/>
    <w:rsid w:val="00C0427A"/>
    <w:rsid w:val="00C044E2"/>
    <w:rsid w:val="00C048E0"/>
    <w:rsid w:val="00C04A58"/>
    <w:rsid w:val="00C068C8"/>
    <w:rsid w:val="00C07317"/>
    <w:rsid w:val="00C07C81"/>
    <w:rsid w:val="00C15263"/>
    <w:rsid w:val="00C226FF"/>
    <w:rsid w:val="00C259C5"/>
    <w:rsid w:val="00C30619"/>
    <w:rsid w:val="00C31822"/>
    <w:rsid w:val="00C32FA4"/>
    <w:rsid w:val="00C33554"/>
    <w:rsid w:val="00C3535E"/>
    <w:rsid w:val="00C35947"/>
    <w:rsid w:val="00C35FFA"/>
    <w:rsid w:val="00C36B2A"/>
    <w:rsid w:val="00C36F45"/>
    <w:rsid w:val="00C435DC"/>
    <w:rsid w:val="00C47B69"/>
    <w:rsid w:val="00C50B51"/>
    <w:rsid w:val="00C53171"/>
    <w:rsid w:val="00C533BE"/>
    <w:rsid w:val="00C53E36"/>
    <w:rsid w:val="00C61A70"/>
    <w:rsid w:val="00C65D8A"/>
    <w:rsid w:val="00C665B7"/>
    <w:rsid w:val="00C70018"/>
    <w:rsid w:val="00C70ADE"/>
    <w:rsid w:val="00C72496"/>
    <w:rsid w:val="00C73377"/>
    <w:rsid w:val="00C74E85"/>
    <w:rsid w:val="00C76EAD"/>
    <w:rsid w:val="00C77224"/>
    <w:rsid w:val="00C80D08"/>
    <w:rsid w:val="00C80FD9"/>
    <w:rsid w:val="00C81778"/>
    <w:rsid w:val="00C81D35"/>
    <w:rsid w:val="00C8331E"/>
    <w:rsid w:val="00C840F2"/>
    <w:rsid w:val="00C849F3"/>
    <w:rsid w:val="00C85625"/>
    <w:rsid w:val="00C86CE6"/>
    <w:rsid w:val="00C914B7"/>
    <w:rsid w:val="00C919F4"/>
    <w:rsid w:val="00CA1D68"/>
    <w:rsid w:val="00CA2256"/>
    <w:rsid w:val="00CA25BD"/>
    <w:rsid w:val="00CA49DA"/>
    <w:rsid w:val="00CA4CDF"/>
    <w:rsid w:val="00CB32C3"/>
    <w:rsid w:val="00CB6389"/>
    <w:rsid w:val="00CB79CA"/>
    <w:rsid w:val="00CC12DA"/>
    <w:rsid w:val="00CC186E"/>
    <w:rsid w:val="00CC1F36"/>
    <w:rsid w:val="00CC2E4C"/>
    <w:rsid w:val="00CC4678"/>
    <w:rsid w:val="00CC5F38"/>
    <w:rsid w:val="00CC7C66"/>
    <w:rsid w:val="00CC7D0E"/>
    <w:rsid w:val="00CD00BF"/>
    <w:rsid w:val="00CD0AD2"/>
    <w:rsid w:val="00CD42CF"/>
    <w:rsid w:val="00CD55B2"/>
    <w:rsid w:val="00CD5D4C"/>
    <w:rsid w:val="00CD772F"/>
    <w:rsid w:val="00CE0554"/>
    <w:rsid w:val="00CE0BCA"/>
    <w:rsid w:val="00CE2E88"/>
    <w:rsid w:val="00CE3BBE"/>
    <w:rsid w:val="00CE40A4"/>
    <w:rsid w:val="00CE48AF"/>
    <w:rsid w:val="00CE521F"/>
    <w:rsid w:val="00CE7883"/>
    <w:rsid w:val="00CF1C0F"/>
    <w:rsid w:val="00CF3B71"/>
    <w:rsid w:val="00CF3C5A"/>
    <w:rsid w:val="00CF683E"/>
    <w:rsid w:val="00CF73F1"/>
    <w:rsid w:val="00CF7E1B"/>
    <w:rsid w:val="00D02355"/>
    <w:rsid w:val="00D02BF9"/>
    <w:rsid w:val="00D067E7"/>
    <w:rsid w:val="00D1015E"/>
    <w:rsid w:val="00D12FE2"/>
    <w:rsid w:val="00D1329C"/>
    <w:rsid w:val="00D143AE"/>
    <w:rsid w:val="00D16F28"/>
    <w:rsid w:val="00D2307F"/>
    <w:rsid w:val="00D23782"/>
    <w:rsid w:val="00D23A8D"/>
    <w:rsid w:val="00D25D94"/>
    <w:rsid w:val="00D27DA5"/>
    <w:rsid w:val="00D3128A"/>
    <w:rsid w:val="00D31A75"/>
    <w:rsid w:val="00D32375"/>
    <w:rsid w:val="00D35668"/>
    <w:rsid w:val="00D35836"/>
    <w:rsid w:val="00D36E66"/>
    <w:rsid w:val="00D40917"/>
    <w:rsid w:val="00D42314"/>
    <w:rsid w:val="00D43884"/>
    <w:rsid w:val="00D43B07"/>
    <w:rsid w:val="00D466F7"/>
    <w:rsid w:val="00D477E3"/>
    <w:rsid w:val="00D50F4C"/>
    <w:rsid w:val="00D53F61"/>
    <w:rsid w:val="00D575B7"/>
    <w:rsid w:val="00D57C79"/>
    <w:rsid w:val="00D61EB3"/>
    <w:rsid w:val="00D63535"/>
    <w:rsid w:val="00D6354D"/>
    <w:rsid w:val="00D6678A"/>
    <w:rsid w:val="00D74FE3"/>
    <w:rsid w:val="00D75E04"/>
    <w:rsid w:val="00D77CD3"/>
    <w:rsid w:val="00D77EF4"/>
    <w:rsid w:val="00D80F45"/>
    <w:rsid w:val="00D8554C"/>
    <w:rsid w:val="00D8620B"/>
    <w:rsid w:val="00D9056C"/>
    <w:rsid w:val="00D92B9C"/>
    <w:rsid w:val="00D93AC3"/>
    <w:rsid w:val="00D94418"/>
    <w:rsid w:val="00D97DF2"/>
    <w:rsid w:val="00DA1F50"/>
    <w:rsid w:val="00DA3737"/>
    <w:rsid w:val="00DA462A"/>
    <w:rsid w:val="00DA6242"/>
    <w:rsid w:val="00DB0041"/>
    <w:rsid w:val="00DB2A40"/>
    <w:rsid w:val="00DB2ABC"/>
    <w:rsid w:val="00DB3012"/>
    <w:rsid w:val="00DB6A4F"/>
    <w:rsid w:val="00DC0F42"/>
    <w:rsid w:val="00DC5029"/>
    <w:rsid w:val="00DC731A"/>
    <w:rsid w:val="00DD132E"/>
    <w:rsid w:val="00DD6423"/>
    <w:rsid w:val="00DD6886"/>
    <w:rsid w:val="00DE0BC5"/>
    <w:rsid w:val="00DE1469"/>
    <w:rsid w:val="00DE35A2"/>
    <w:rsid w:val="00DF03CD"/>
    <w:rsid w:val="00DF150E"/>
    <w:rsid w:val="00DF2DD0"/>
    <w:rsid w:val="00DF3471"/>
    <w:rsid w:val="00DF3F8C"/>
    <w:rsid w:val="00DF4462"/>
    <w:rsid w:val="00DF53D2"/>
    <w:rsid w:val="00DF7926"/>
    <w:rsid w:val="00E01445"/>
    <w:rsid w:val="00E019A0"/>
    <w:rsid w:val="00E0219D"/>
    <w:rsid w:val="00E06335"/>
    <w:rsid w:val="00E0742A"/>
    <w:rsid w:val="00E076D8"/>
    <w:rsid w:val="00E102C3"/>
    <w:rsid w:val="00E104D5"/>
    <w:rsid w:val="00E12226"/>
    <w:rsid w:val="00E16D4C"/>
    <w:rsid w:val="00E20F54"/>
    <w:rsid w:val="00E21F7B"/>
    <w:rsid w:val="00E21FE2"/>
    <w:rsid w:val="00E24F35"/>
    <w:rsid w:val="00E34538"/>
    <w:rsid w:val="00E34F78"/>
    <w:rsid w:val="00E357BA"/>
    <w:rsid w:val="00E421DE"/>
    <w:rsid w:val="00E4496B"/>
    <w:rsid w:val="00E46FB5"/>
    <w:rsid w:val="00E4762D"/>
    <w:rsid w:val="00E502DA"/>
    <w:rsid w:val="00E54820"/>
    <w:rsid w:val="00E575B7"/>
    <w:rsid w:val="00E60FB9"/>
    <w:rsid w:val="00E61589"/>
    <w:rsid w:val="00E62131"/>
    <w:rsid w:val="00E635C8"/>
    <w:rsid w:val="00E64A41"/>
    <w:rsid w:val="00E704D1"/>
    <w:rsid w:val="00E71ABC"/>
    <w:rsid w:val="00E726FE"/>
    <w:rsid w:val="00E76A28"/>
    <w:rsid w:val="00E77117"/>
    <w:rsid w:val="00E77A0E"/>
    <w:rsid w:val="00E81162"/>
    <w:rsid w:val="00E82C81"/>
    <w:rsid w:val="00E90305"/>
    <w:rsid w:val="00E90AA5"/>
    <w:rsid w:val="00E9355A"/>
    <w:rsid w:val="00E948D1"/>
    <w:rsid w:val="00E96D00"/>
    <w:rsid w:val="00E978CD"/>
    <w:rsid w:val="00EA0278"/>
    <w:rsid w:val="00EA127F"/>
    <w:rsid w:val="00EA1EFF"/>
    <w:rsid w:val="00EA2090"/>
    <w:rsid w:val="00EA37FE"/>
    <w:rsid w:val="00EA50CF"/>
    <w:rsid w:val="00EA5A7F"/>
    <w:rsid w:val="00EA6265"/>
    <w:rsid w:val="00EA7059"/>
    <w:rsid w:val="00EA7493"/>
    <w:rsid w:val="00EA77CE"/>
    <w:rsid w:val="00EB24D3"/>
    <w:rsid w:val="00EB498F"/>
    <w:rsid w:val="00EB49C3"/>
    <w:rsid w:val="00EB6579"/>
    <w:rsid w:val="00EB6B08"/>
    <w:rsid w:val="00EB785F"/>
    <w:rsid w:val="00EB78FE"/>
    <w:rsid w:val="00EB7AD7"/>
    <w:rsid w:val="00EC1B9F"/>
    <w:rsid w:val="00EC1D6F"/>
    <w:rsid w:val="00EC3742"/>
    <w:rsid w:val="00EC63D6"/>
    <w:rsid w:val="00ED2E55"/>
    <w:rsid w:val="00ED33EF"/>
    <w:rsid w:val="00ED4E5F"/>
    <w:rsid w:val="00ED53C3"/>
    <w:rsid w:val="00ED79CA"/>
    <w:rsid w:val="00EE57AE"/>
    <w:rsid w:val="00EF43A6"/>
    <w:rsid w:val="00EF559C"/>
    <w:rsid w:val="00EF5CD7"/>
    <w:rsid w:val="00EF6A42"/>
    <w:rsid w:val="00EF7603"/>
    <w:rsid w:val="00EF7AB2"/>
    <w:rsid w:val="00F0061C"/>
    <w:rsid w:val="00F0780E"/>
    <w:rsid w:val="00F07A3F"/>
    <w:rsid w:val="00F118D4"/>
    <w:rsid w:val="00F129E3"/>
    <w:rsid w:val="00F12A9E"/>
    <w:rsid w:val="00F12C0F"/>
    <w:rsid w:val="00F13DA4"/>
    <w:rsid w:val="00F14D10"/>
    <w:rsid w:val="00F16A47"/>
    <w:rsid w:val="00F21042"/>
    <w:rsid w:val="00F21341"/>
    <w:rsid w:val="00F21E2B"/>
    <w:rsid w:val="00F22FBB"/>
    <w:rsid w:val="00F24823"/>
    <w:rsid w:val="00F24942"/>
    <w:rsid w:val="00F26E23"/>
    <w:rsid w:val="00F27E56"/>
    <w:rsid w:val="00F31DAA"/>
    <w:rsid w:val="00F326A8"/>
    <w:rsid w:val="00F37C05"/>
    <w:rsid w:val="00F4057C"/>
    <w:rsid w:val="00F42CF9"/>
    <w:rsid w:val="00F43038"/>
    <w:rsid w:val="00F454FD"/>
    <w:rsid w:val="00F46B50"/>
    <w:rsid w:val="00F47B5F"/>
    <w:rsid w:val="00F47F45"/>
    <w:rsid w:val="00F51714"/>
    <w:rsid w:val="00F5276F"/>
    <w:rsid w:val="00F52E74"/>
    <w:rsid w:val="00F578B3"/>
    <w:rsid w:val="00F57AD0"/>
    <w:rsid w:val="00F61502"/>
    <w:rsid w:val="00F63483"/>
    <w:rsid w:val="00F63FD4"/>
    <w:rsid w:val="00F64D47"/>
    <w:rsid w:val="00F72065"/>
    <w:rsid w:val="00F73C8F"/>
    <w:rsid w:val="00F73FCB"/>
    <w:rsid w:val="00F749AC"/>
    <w:rsid w:val="00F804D4"/>
    <w:rsid w:val="00F8291F"/>
    <w:rsid w:val="00F84B01"/>
    <w:rsid w:val="00F86E62"/>
    <w:rsid w:val="00F87E1C"/>
    <w:rsid w:val="00F903F3"/>
    <w:rsid w:val="00F91590"/>
    <w:rsid w:val="00F916AF"/>
    <w:rsid w:val="00F96B6C"/>
    <w:rsid w:val="00FA0011"/>
    <w:rsid w:val="00FA0E9F"/>
    <w:rsid w:val="00FA1AE4"/>
    <w:rsid w:val="00FA3A11"/>
    <w:rsid w:val="00FA5BF7"/>
    <w:rsid w:val="00FA64EC"/>
    <w:rsid w:val="00FA6531"/>
    <w:rsid w:val="00FA6F47"/>
    <w:rsid w:val="00FA6F4E"/>
    <w:rsid w:val="00FA75AB"/>
    <w:rsid w:val="00FB0C4B"/>
    <w:rsid w:val="00FB3F20"/>
    <w:rsid w:val="00FB53A0"/>
    <w:rsid w:val="00FB5CD7"/>
    <w:rsid w:val="00FB5E42"/>
    <w:rsid w:val="00FB61C2"/>
    <w:rsid w:val="00FB6820"/>
    <w:rsid w:val="00FB7950"/>
    <w:rsid w:val="00FC045B"/>
    <w:rsid w:val="00FC3E1C"/>
    <w:rsid w:val="00FC7415"/>
    <w:rsid w:val="00FD259C"/>
    <w:rsid w:val="00FD2F36"/>
    <w:rsid w:val="00FD2F43"/>
    <w:rsid w:val="00FD31DC"/>
    <w:rsid w:val="00FD5097"/>
    <w:rsid w:val="00FE44CF"/>
    <w:rsid w:val="00FE5C15"/>
    <w:rsid w:val="00FE60AF"/>
    <w:rsid w:val="00FE72F3"/>
    <w:rsid w:val="00FE76EF"/>
    <w:rsid w:val="00FE7B7E"/>
    <w:rsid w:val="00FF0126"/>
    <w:rsid w:val="00FF0C49"/>
    <w:rsid w:val="00FF1011"/>
    <w:rsid w:val="00FF2A16"/>
    <w:rsid w:val="00FF3D34"/>
    <w:rsid w:val="00FF4F12"/>
    <w:rsid w:val="00FF57D8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AF1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CFA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2C3"/>
  </w:style>
  <w:style w:type="paragraph" w:styleId="Footer">
    <w:name w:val="footer"/>
    <w:basedOn w:val="Normal"/>
    <w:link w:val="FooterCh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2C3"/>
  </w:style>
  <w:style w:type="character" w:customStyle="1" w:styleId="o00408">
    <w:name w:val="o00408"/>
    <w:basedOn w:val="DefaultParagraphFont"/>
    <w:rsid w:val="00E102C3"/>
  </w:style>
  <w:style w:type="character" w:customStyle="1" w:styleId="s01997">
    <w:name w:val="s01997"/>
    <w:basedOn w:val="DefaultParagraphFont"/>
    <w:rsid w:val="00E102C3"/>
  </w:style>
  <w:style w:type="character" w:customStyle="1" w:styleId="first-table-reference">
    <w:name w:val="first-table-reference"/>
    <w:basedOn w:val="DefaultParagraphFont"/>
    <w:rsid w:val="00E102C3"/>
  </w:style>
  <w:style w:type="character" w:styleId="Hyperlink">
    <w:name w:val="Hyperlink"/>
    <w:basedOn w:val="DefaultParagraphFont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0B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55FD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74E0"/>
    <w:rPr>
      <w:rFonts w:ascii="Arial" w:hAnsi="Arial" w:cs="Arial"/>
      <w:color w:val="33333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TableGrid">
    <w:name w:val="Table Grid"/>
    <w:basedOn w:val="TableNormal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CC186E"/>
    <w:rPr>
      <w:rFonts w:cstheme="minorHAnsi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CC186E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CC186E"/>
    <w:rPr>
      <w:rFonts w:cstheme="minorHAnsi"/>
      <w:b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CC186E"/>
    <w:rPr>
      <w:rFonts w:ascii="Calibri" w:hAnsi="Calibri" w:cstheme="minorHAns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CC186E"/>
    <w:rPr>
      <w:rFonts w:ascii="Calibri" w:hAnsi="Calibri" w:cs="Calibri"/>
      <w:b/>
      <w:i/>
      <w:color w:val="333333"/>
    </w:rPr>
  </w:style>
  <w:style w:type="paragraph" w:styleId="Title">
    <w:name w:val="Title"/>
    <w:basedOn w:val="Heading1"/>
    <w:next w:val="Normal"/>
    <w:link w:val="TitleChar"/>
    <w:uiPriority w:val="10"/>
    <w:qFormat/>
    <w:rsid w:val="00CC186E"/>
  </w:style>
  <w:style w:type="character" w:customStyle="1" w:styleId="TitleChar">
    <w:name w:val="Title Char"/>
    <w:basedOn w:val="DefaultParagraphFont"/>
    <w:link w:val="Title"/>
    <w:uiPriority w:val="10"/>
    <w:rsid w:val="00CC186E"/>
    <w:rPr>
      <w:rFonts w:cstheme="minorHAnsi"/>
      <w:b/>
    </w:rPr>
  </w:style>
  <w:style w:type="paragraph" w:styleId="Quote">
    <w:name w:val="Quote"/>
    <w:basedOn w:val="Normal"/>
    <w:next w:val="Normal"/>
    <w:link w:val="QuoteChar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paragraph" w:styleId="ListParagraph">
    <w:name w:val="List Paragraph"/>
    <w:basedOn w:val="Normal"/>
    <w:uiPriority w:val="34"/>
    <w:qFormat/>
    <w:rsid w:val="00525DD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579B1"/>
    <w:rPr>
      <w:color w:val="605E5C"/>
      <w:shd w:val="clear" w:color="auto" w:fill="E1DFDD"/>
    </w:rPr>
  </w:style>
  <w:style w:type="paragraph" w:customStyle="1" w:styleId="p1">
    <w:name w:val="p1"/>
    <w:basedOn w:val="Normal"/>
    <w:rsid w:val="00424599"/>
    <w:pPr>
      <w:tabs>
        <w:tab w:val="clear" w:pos="3068"/>
      </w:tabs>
      <w:spacing w:line="240" w:lineRule="auto"/>
      <w:ind w:firstLine="0"/>
    </w:pPr>
    <w:rPr>
      <w:rFonts w:ascii="Arial" w:eastAsia="Times New Roman" w:hAnsi="Arial"/>
      <w:color w:val="000000"/>
      <w:sz w:val="17"/>
      <w:szCs w:val="17"/>
      <w:shd w:val="clear" w:color="auto" w:fill="auto"/>
    </w:rPr>
  </w:style>
  <w:style w:type="paragraph" w:customStyle="1" w:styleId="whitespace-break-spaces">
    <w:name w:val="whitespace-break-spaces"/>
    <w:basedOn w:val="Normal"/>
    <w:rsid w:val="007F0349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shd w:val="clear" w:color="auto" w:fill="auto"/>
    </w:rPr>
  </w:style>
  <w:style w:type="paragraph" w:customStyle="1" w:styleId="EndNoteBibliographyTitle">
    <w:name w:val="EndNote Bibliography Title"/>
    <w:basedOn w:val="Normal"/>
    <w:link w:val="EndNoteBibliographyTitleChar"/>
    <w:rsid w:val="0056462E"/>
    <w:pPr>
      <w:jc w:val="center"/>
    </w:pPr>
    <w:rPr>
      <w:rFonts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462E"/>
    <w:rPr>
      <w:rFonts w:ascii="Calibri" w:hAnsi="Calibri" w:cs="Calibri"/>
      <w:szCs w:val="21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56462E"/>
    <w:pPr>
      <w:spacing w:line="240" w:lineRule="auto"/>
    </w:pPr>
    <w:rPr>
      <w:rFonts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56462E"/>
    <w:rPr>
      <w:rFonts w:ascii="Calibri" w:hAnsi="Calibri" w:cs="Calibri"/>
      <w:szCs w:val="21"/>
      <w:lang w:val="en-GB"/>
    </w:rPr>
  </w:style>
  <w:style w:type="table" w:styleId="GridTable4-Accent5">
    <w:name w:val="Grid Table 4 Accent 5"/>
    <w:basedOn w:val="TableNormal"/>
    <w:uiPriority w:val="49"/>
    <w:rsid w:val="004D02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PlainTable3">
    <w:name w:val="Plain Table 3"/>
    <w:basedOn w:val="TableNormal"/>
    <w:uiPriority w:val="43"/>
    <w:rsid w:val="004D02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073DFF"/>
    <w:rPr>
      <w:i/>
      <w:iCs/>
    </w:rPr>
  </w:style>
  <w:style w:type="character" w:customStyle="1" w:styleId="anchor-text">
    <w:name w:val="anchor-text"/>
    <w:basedOn w:val="DefaultParagraphFont"/>
    <w:rsid w:val="00241A0D"/>
  </w:style>
  <w:style w:type="character" w:styleId="Strong">
    <w:name w:val="Strong"/>
    <w:basedOn w:val="DefaultParagraphFont"/>
    <w:uiPriority w:val="22"/>
    <w:qFormat/>
    <w:rsid w:val="002E1A9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920394"/>
  </w:style>
  <w:style w:type="paragraph" w:customStyle="1" w:styleId="react-xocs-list-item">
    <w:name w:val="react-xocs-list-item"/>
    <w:basedOn w:val="Normal"/>
    <w:rsid w:val="00F07A3F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shd w:val="clear" w:color="auto" w:fill="auto"/>
    </w:rPr>
  </w:style>
  <w:style w:type="character" w:customStyle="1" w:styleId="list-content">
    <w:name w:val="list-content"/>
    <w:basedOn w:val="DefaultParagraphFont"/>
    <w:rsid w:val="00F07A3F"/>
  </w:style>
  <w:style w:type="character" w:customStyle="1" w:styleId="list-label">
    <w:name w:val="list-label"/>
    <w:basedOn w:val="DefaultParagraphFont"/>
    <w:rsid w:val="00F07A3F"/>
  </w:style>
  <w:style w:type="character" w:customStyle="1" w:styleId="apple-converted-space">
    <w:name w:val="apple-converted-space"/>
    <w:basedOn w:val="DefaultParagraphFont"/>
    <w:rsid w:val="00F37C05"/>
  </w:style>
  <w:style w:type="character" w:customStyle="1" w:styleId="transition-colors">
    <w:name w:val="transition-colors"/>
    <w:basedOn w:val="DefaultParagraphFont"/>
    <w:rsid w:val="003256D7"/>
  </w:style>
  <w:style w:type="paragraph" w:customStyle="1" w:styleId="ds-markdown-paragraph">
    <w:name w:val="ds-markdown-paragraph"/>
    <w:basedOn w:val="Normal"/>
    <w:rsid w:val="00B43C94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shd w:val="clear" w:color="auto" w:fill="auto"/>
    </w:rPr>
  </w:style>
  <w:style w:type="character" w:styleId="LineNumber">
    <w:name w:val="line number"/>
    <w:basedOn w:val="DefaultParagraphFont"/>
    <w:uiPriority w:val="99"/>
    <w:semiHidden/>
    <w:unhideWhenUsed/>
    <w:rsid w:val="00DA3737"/>
  </w:style>
  <w:style w:type="paragraph" w:customStyle="1" w:styleId="references">
    <w:name w:val="references"/>
    <w:next w:val="EndNoteBibliography"/>
    <w:qFormat/>
    <w:rsid w:val="00D8620B"/>
    <w:pPr>
      <w:spacing w:after="40"/>
    </w:pPr>
    <w:rPr>
      <w:rFonts w:ascii="Calibri" w:hAnsi="Calibri" w:cs="Calibri"/>
      <w:noProof/>
      <w:szCs w:val="21"/>
      <w:shd w:val="clear" w:color="auto" w:fill="FFFFF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sf.io/9x4wv/overview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osf.io/ty78x/overvie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E62625-AB51-1C4C-8389-53999169F3E4}">
  <we:reference id="wa200010725" version="1.0.0.1" store="en-US" storeType="OMEX"/>
  <we:alternateReferences>
    <we:reference id="wa200010725" version="1.0.0.1" store="en-US" storeType="OMEX"/>
  </we:alternateReferences>
  <we:properties>
    <we:property name="claude.fileId" value="&quot;75d9d7a1-ce7b-4f69-8c8e-8529a93f8db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13686-D6D7-4414-8D64-0E161998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13715</Words>
  <Characters>81330</Characters>
  <Application>Microsoft Office Word</Application>
  <DocSecurity>0</DocSecurity>
  <Lines>3128</Lines>
  <Paragraphs>1760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Professional sample paper with annotations</vt:lpstr>
      <vt:lpstr>Professional sample paper with annotations</vt:lpstr>
    </vt:vector>
  </TitlesOfParts>
  <Company/>
  <LinksUpToDate>false</LinksUpToDate>
  <CharactersWithSpaces>93285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4 - Single Regression Results for Activity Promotion Outcomes</dc:title>
  <dc:subject/>
  <dc:creator/>
  <cp:keywords/>
  <dc:description/>
  <cp:lastModifiedBy/>
  <cp:revision>1</cp:revision>
  <dcterms:created xsi:type="dcterms:W3CDTF">2026-07-23T15:39:00Z</dcterms:created>
  <dcterms:modified xsi:type="dcterms:W3CDTF">2026-07-24T07:06:00Z</dcterms:modified>
</cp:coreProperties>
</file>