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73535" w14:textId="77777777" w:rsidR="00B60F58" w:rsidRPr="003C36CF" w:rsidRDefault="00B60F58" w:rsidP="00B60F58">
      <w:pPr>
        <w:widowControl/>
        <w:spacing w:before="240" w:after="240" w:line="240" w:lineRule="atLeast"/>
        <w:jc w:val="center"/>
        <w:rPr>
          <w:rFonts w:ascii="Arial" w:eastAsia="MS Mincho" w:hAnsi="Arial" w:cs="Arial"/>
          <w:b/>
          <w:kern w:val="0"/>
          <w:sz w:val="44"/>
          <w:szCs w:val="44"/>
          <w:lang w:eastAsia="ja-JP"/>
        </w:rPr>
      </w:pPr>
      <w:bookmarkStart w:id="0" w:name="_Hlk109048647"/>
      <w:bookmarkStart w:id="1" w:name="_Hlk189832887"/>
      <w:r w:rsidRPr="003C36CF">
        <w:rPr>
          <w:rFonts w:ascii="Arial" w:eastAsia="等线" w:hAnsi="Arial" w:cs="Arial"/>
          <w:b/>
          <w:kern w:val="0"/>
          <w:sz w:val="44"/>
          <w:szCs w:val="44"/>
        </w:rPr>
        <w:t>Support Information</w:t>
      </w:r>
    </w:p>
    <w:p w14:paraId="6A2101C1" w14:textId="321AD615" w:rsidR="00B60F58" w:rsidRPr="003C36CF" w:rsidRDefault="00AB1F88" w:rsidP="00B60F58">
      <w:pPr>
        <w:spacing w:before="720" w:after="360" w:line="480" w:lineRule="auto"/>
        <w:rPr>
          <w:rFonts w:ascii="Times New Roman" w:hAnsi="Times New Roman" w:cs="Times New Roman"/>
          <w:kern w:val="0"/>
          <w:sz w:val="44"/>
          <w:szCs w:val="20"/>
          <w14:ligatures w14:val="standardContextual"/>
        </w:rPr>
      </w:pPr>
      <w:bookmarkStart w:id="2" w:name="_Hlk214568197"/>
      <w:bookmarkEnd w:id="0"/>
      <w:bookmarkEnd w:id="2"/>
      <w:r w:rsidRPr="003C36CF">
        <w:rPr>
          <w:rFonts w:ascii="Times New Roman" w:hAnsi="Times New Roman" w:cs="Times New Roman"/>
          <w:kern w:val="0"/>
          <w:sz w:val="44"/>
          <w:szCs w:val="20"/>
          <w:lang w:eastAsia="en-US"/>
          <w14:ligatures w14:val="standardContextual"/>
        </w:rPr>
        <w:t>Dynamic</w:t>
      </w:r>
      <w:r w:rsidRPr="003C36CF">
        <w:rPr>
          <w:rFonts w:ascii="Times New Roman" w:hAnsi="Times New Roman" w:cs="Times New Roman" w:hint="eastAsia"/>
          <w:kern w:val="0"/>
          <w:sz w:val="44"/>
          <w:szCs w:val="20"/>
          <w:lang w:eastAsia="en-US"/>
          <w14:ligatures w14:val="standardContextual"/>
        </w:rPr>
        <w:t xml:space="preserve"> </w:t>
      </w:r>
      <w:r w:rsidRPr="003C36CF">
        <w:rPr>
          <w:rFonts w:ascii="Times New Roman" w:hAnsi="Times New Roman" w:cs="Times New Roman"/>
          <w:kern w:val="0"/>
          <w:sz w:val="44"/>
          <w:szCs w:val="20"/>
          <w:lang w:eastAsia="en-US"/>
          <w14:ligatures w14:val="standardContextual"/>
        </w:rPr>
        <w:t xml:space="preserve">Light Regulation of Surface </w:t>
      </w:r>
      <w:r w:rsidRPr="003C36CF">
        <w:rPr>
          <w:rFonts w:ascii="Times New Roman" w:hAnsi="Times New Roman" w:cs="Times New Roman" w:hint="eastAsia"/>
          <w:kern w:val="0"/>
          <w:sz w:val="44"/>
          <w:szCs w:val="20"/>
          <w:lang w:eastAsia="en-US"/>
          <w14:ligatures w14:val="standardContextual"/>
        </w:rPr>
        <w:t xml:space="preserve">CO </w:t>
      </w:r>
      <w:r w:rsidRPr="003C36CF">
        <w:rPr>
          <w:rFonts w:ascii="Times New Roman" w:hAnsi="Times New Roman" w:cs="Times New Roman"/>
          <w:kern w:val="0"/>
          <w:sz w:val="44"/>
          <w:szCs w:val="20"/>
          <w:lang w:eastAsia="en-US"/>
          <w14:ligatures w14:val="standardContextual"/>
        </w:rPr>
        <w:t>Coverage Enables Efficient Low-Temperature RWGS on Electron-Rich Pt</w:t>
      </w:r>
    </w:p>
    <w:p w14:paraId="03B82AC8" w14:textId="197079D6" w:rsidR="00880E83" w:rsidRPr="003C36CF" w:rsidRDefault="00E02E54" w:rsidP="00880E83">
      <w:pPr>
        <w:widowControl/>
        <w:spacing w:before="240" w:after="240" w:line="240" w:lineRule="atLeast"/>
        <w:rPr>
          <w:rFonts w:ascii="Times New Roman" w:hAnsi="Times New Roman" w:cs="Times New Roman"/>
          <w:kern w:val="0"/>
          <w:sz w:val="24"/>
        </w:rPr>
      </w:pPr>
      <w:bookmarkStart w:id="3" w:name="_Hlk214611623"/>
      <w:proofErr w:type="spellStart"/>
      <w:r w:rsidRPr="003C36CF">
        <w:rPr>
          <w:rFonts w:ascii="Times New Roman" w:eastAsia="MS Mincho" w:hAnsi="Times New Roman" w:cs="Times New Roman"/>
          <w:kern w:val="0"/>
          <w:sz w:val="24"/>
          <w:lang w:eastAsia="ja-JP"/>
        </w:rPr>
        <w:t>Qingzheng</w:t>
      </w:r>
      <w:proofErr w:type="spellEnd"/>
      <w:r w:rsidRPr="003C36CF">
        <w:rPr>
          <w:rFonts w:ascii="Times New Roman" w:eastAsia="MS Mincho" w:hAnsi="Times New Roman" w:cs="Times New Roman"/>
          <w:kern w:val="0"/>
          <w:sz w:val="24"/>
          <w:lang w:eastAsia="ja-JP"/>
        </w:rPr>
        <w:t xml:space="preserve"> </w:t>
      </w:r>
      <w:proofErr w:type="gramStart"/>
      <w:r w:rsidRPr="003C36CF">
        <w:rPr>
          <w:rFonts w:ascii="Times New Roman" w:eastAsia="MS Mincho" w:hAnsi="Times New Roman" w:cs="Times New Roman"/>
          <w:kern w:val="0"/>
          <w:sz w:val="24"/>
          <w:lang w:eastAsia="ja-JP"/>
        </w:rPr>
        <w:t>Guo,+</w:t>
      </w:r>
      <w:proofErr w:type="gramEnd"/>
      <w:r w:rsidR="00F614B4" w:rsidRPr="003C36CF">
        <w:rPr>
          <w:rFonts w:ascii="Times New Roman" w:hAnsi="Times New Roman" w:cs="Times New Roman" w:hint="eastAsia"/>
          <w:kern w:val="0"/>
          <w:sz w:val="24"/>
        </w:rPr>
        <w:t xml:space="preserve"> </w:t>
      </w:r>
      <w:r w:rsidRPr="003C36CF">
        <w:rPr>
          <w:rFonts w:ascii="Times New Roman" w:eastAsia="MS Mincho" w:hAnsi="Times New Roman" w:cs="Times New Roman"/>
          <w:kern w:val="0"/>
          <w:sz w:val="24"/>
          <w:vertAlign w:val="superscript"/>
          <w:lang w:eastAsia="ja-JP"/>
        </w:rPr>
        <w:t>[a]</w:t>
      </w:r>
      <w:r w:rsidRPr="003C36CF">
        <w:rPr>
          <w:rFonts w:ascii="Times New Roman" w:eastAsia="MS Mincho" w:hAnsi="Times New Roman" w:cs="Times New Roman"/>
          <w:kern w:val="0"/>
          <w:sz w:val="24"/>
          <w:lang w:eastAsia="ja-JP"/>
        </w:rPr>
        <w:t xml:space="preserve"> </w:t>
      </w:r>
      <w:r w:rsidR="00880E83" w:rsidRPr="003C36CF">
        <w:rPr>
          <w:rFonts w:ascii="Times New Roman" w:eastAsia="MS Mincho" w:hAnsi="Times New Roman" w:cs="Times New Roman"/>
          <w:kern w:val="0"/>
          <w:sz w:val="24"/>
          <w:lang w:eastAsia="ja-JP"/>
        </w:rPr>
        <w:t xml:space="preserve">Haopeng </w:t>
      </w:r>
      <w:proofErr w:type="gramStart"/>
      <w:r w:rsidR="00880E83" w:rsidRPr="003C36CF">
        <w:rPr>
          <w:rFonts w:ascii="Times New Roman" w:eastAsia="MS Mincho" w:hAnsi="Times New Roman" w:cs="Times New Roman"/>
          <w:kern w:val="0"/>
          <w:sz w:val="24"/>
          <w:lang w:eastAsia="ja-JP"/>
        </w:rPr>
        <w:t>Ge</w:t>
      </w:r>
      <w:r w:rsidR="0068373B" w:rsidRPr="003C36CF">
        <w:rPr>
          <w:rFonts w:ascii="Times New Roman" w:eastAsia="MS Mincho" w:hAnsi="Times New Roman" w:cs="Times New Roman"/>
          <w:kern w:val="0"/>
          <w:sz w:val="24"/>
          <w:lang w:eastAsia="ja-JP"/>
        </w:rPr>
        <w:t>,</w:t>
      </w:r>
      <w:r w:rsidR="00880E83" w:rsidRPr="003C36CF">
        <w:rPr>
          <w:rFonts w:ascii="Times New Roman" w:eastAsia="MS Mincho" w:hAnsi="Times New Roman" w:cs="Times New Roman"/>
          <w:kern w:val="0"/>
          <w:sz w:val="24"/>
          <w:lang w:eastAsia="ja-JP"/>
        </w:rPr>
        <w:t>+</w:t>
      </w:r>
      <w:proofErr w:type="gramEnd"/>
      <w:r w:rsidR="00F614B4" w:rsidRPr="003C36CF">
        <w:rPr>
          <w:rFonts w:ascii="Times New Roman" w:hAnsi="Times New Roman" w:cs="Times New Roman" w:hint="eastAsia"/>
          <w:kern w:val="0"/>
          <w:sz w:val="24"/>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w:t>
      </w:r>
      <w:r w:rsidRPr="003C36CF">
        <w:rPr>
          <w:rFonts w:ascii="Times New Roman" w:hAnsi="Times New Roman" w:cs="Times New Roman" w:hint="eastAsia"/>
          <w:kern w:val="0"/>
          <w:sz w:val="24"/>
        </w:rPr>
        <w:t>Guangyao</w:t>
      </w:r>
      <w:r w:rsidR="00880E83" w:rsidRPr="003C36CF">
        <w:rPr>
          <w:rFonts w:ascii="Times New Roman" w:eastAsia="MS Mincho" w:hAnsi="Times New Roman" w:cs="Times New Roman"/>
          <w:kern w:val="0"/>
          <w:sz w:val="24"/>
          <w:lang w:eastAsia="ja-JP"/>
        </w:rPr>
        <w:t xml:space="preserve"> </w:t>
      </w:r>
      <w:r w:rsidRPr="003C36CF">
        <w:rPr>
          <w:rFonts w:ascii="Times New Roman" w:hAnsi="Times New Roman" w:cs="Times New Roman" w:hint="eastAsia"/>
          <w:kern w:val="0"/>
          <w:sz w:val="24"/>
        </w:rPr>
        <w:t>Zhai</w:t>
      </w:r>
      <w:r w:rsidR="0068373B" w:rsidRPr="003C36CF">
        <w:rPr>
          <w:rFonts w:ascii="Times New Roman" w:eastAsia="MS Mincho" w:hAnsi="Times New Roman" w:cs="Times New Roman"/>
          <w:kern w:val="0"/>
          <w:sz w:val="24"/>
          <w:lang w:eastAsia="ja-JP"/>
        </w:rPr>
        <w:t>,</w:t>
      </w:r>
      <w:r w:rsidR="00F614B4" w:rsidRPr="003C36CF">
        <w:rPr>
          <w:rFonts w:ascii="Times New Roman" w:hAnsi="Times New Roman" w:cs="Times New Roman" w:hint="eastAsia"/>
          <w:kern w:val="0"/>
          <w:sz w:val="24"/>
        </w:rPr>
        <w:t xml:space="preserve"> </w:t>
      </w:r>
      <w:r w:rsidR="00880E83" w:rsidRPr="003C36CF">
        <w:rPr>
          <w:rFonts w:ascii="Times New Roman" w:eastAsia="MS Mincho" w:hAnsi="Times New Roman" w:cs="Times New Roman"/>
          <w:kern w:val="0"/>
          <w:sz w:val="24"/>
          <w:vertAlign w:val="superscript"/>
          <w:lang w:eastAsia="ja-JP"/>
        </w:rPr>
        <w:t>[</w:t>
      </w:r>
      <w:r w:rsidRPr="003C36CF">
        <w:rPr>
          <w:rFonts w:ascii="Times New Roman" w:hAnsi="Times New Roman" w:cs="Times New Roman" w:hint="eastAsia"/>
          <w:kern w:val="0"/>
          <w:sz w:val="24"/>
          <w:vertAlign w:val="superscript"/>
        </w:rPr>
        <w:t>c</w:t>
      </w:r>
      <w:r w:rsidR="00880E83" w:rsidRPr="003C36CF">
        <w:rPr>
          <w:rFonts w:ascii="Times New Roman" w:eastAsia="MS Mincho" w:hAnsi="Times New Roman" w:cs="Times New Roman"/>
          <w:kern w:val="0"/>
          <w:sz w:val="24"/>
          <w:vertAlign w:val="superscript"/>
          <w:lang w:eastAsia="ja-JP"/>
        </w:rPr>
        <w:t>]</w:t>
      </w:r>
      <w:r w:rsidR="00880E83" w:rsidRPr="003C36CF">
        <w:rPr>
          <w:rFonts w:ascii="Times New Roman" w:eastAsia="MS Mincho" w:hAnsi="Times New Roman" w:cs="Times New Roman"/>
          <w:kern w:val="0"/>
          <w:sz w:val="24"/>
          <w:lang w:eastAsia="ja-JP"/>
        </w:rPr>
        <w:t xml:space="preserve"> Zeyan Wang</w:t>
      </w:r>
      <w:r w:rsidR="0068373B" w:rsidRPr="003C36CF">
        <w:rPr>
          <w:rFonts w:ascii="Times New Roman" w:eastAsia="MS Mincho" w:hAnsi="Times New Roman" w:cs="Times New Roman"/>
          <w:kern w:val="0"/>
          <w:sz w:val="24"/>
          <w:lang w:eastAsia="ja-JP"/>
        </w:rPr>
        <w:t>,</w:t>
      </w:r>
      <w:r w:rsidR="00F614B4" w:rsidRPr="003C36CF">
        <w:rPr>
          <w:rFonts w:ascii="Times New Roman" w:hAnsi="Times New Roman" w:cs="Times New Roman" w:hint="eastAsia"/>
          <w:kern w:val="0"/>
          <w:sz w:val="24"/>
          <w:vertAlign w:val="superscript"/>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Yuanyuan Liu</w:t>
      </w:r>
      <w:r w:rsidR="0068373B" w:rsidRPr="003C36CF">
        <w:rPr>
          <w:rFonts w:ascii="Times New Roman" w:eastAsia="MS Mincho" w:hAnsi="Times New Roman" w:cs="Times New Roman"/>
          <w:kern w:val="0"/>
          <w:sz w:val="24"/>
          <w:lang w:eastAsia="ja-JP"/>
        </w:rPr>
        <w:t>,</w:t>
      </w:r>
      <w:r w:rsidR="0068373B" w:rsidRPr="003C36CF">
        <w:rPr>
          <w:rFonts w:ascii="Times New Roman" w:eastAsia="MS Mincho" w:hAnsi="Times New Roman" w:cs="Times New Roman"/>
          <w:kern w:val="0"/>
          <w:sz w:val="24"/>
          <w:vertAlign w:val="superscript"/>
          <w:lang w:eastAsia="ja-JP"/>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Peng Wang</w:t>
      </w:r>
      <w:r w:rsidR="0068373B" w:rsidRPr="003C36CF">
        <w:rPr>
          <w:rFonts w:ascii="Times New Roman" w:eastAsia="MS Mincho" w:hAnsi="Times New Roman" w:cs="Times New Roman"/>
          <w:kern w:val="0"/>
          <w:sz w:val="24"/>
          <w:lang w:eastAsia="ja-JP"/>
        </w:rPr>
        <w:t>,</w:t>
      </w:r>
      <w:r w:rsidR="0068373B" w:rsidRPr="003C36CF">
        <w:rPr>
          <w:rFonts w:ascii="Times New Roman" w:eastAsia="MS Mincho" w:hAnsi="Times New Roman" w:cs="Times New Roman"/>
          <w:kern w:val="0"/>
          <w:sz w:val="24"/>
          <w:vertAlign w:val="superscript"/>
          <w:lang w:eastAsia="ja-JP"/>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w:t>
      </w:r>
      <w:proofErr w:type="spellStart"/>
      <w:r w:rsidR="00880E83" w:rsidRPr="003C36CF">
        <w:rPr>
          <w:rFonts w:ascii="Times New Roman" w:eastAsia="MS Mincho" w:hAnsi="Times New Roman" w:cs="Times New Roman"/>
          <w:kern w:val="0"/>
          <w:sz w:val="24"/>
          <w:lang w:eastAsia="ja-JP"/>
        </w:rPr>
        <w:t>Hefeng</w:t>
      </w:r>
      <w:proofErr w:type="spellEnd"/>
      <w:r w:rsidR="00880E83" w:rsidRPr="003C36CF">
        <w:rPr>
          <w:rFonts w:ascii="Times New Roman" w:eastAsia="MS Mincho" w:hAnsi="Times New Roman" w:cs="Times New Roman"/>
          <w:kern w:val="0"/>
          <w:sz w:val="24"/>
          <w:lang w:eastAsia="ja-JP"/>
        </w:rPr>
        <w:t xml:space="preserve"> Cheng</w:t>
      </w:r>
      <w:r w:rsidR="0068373B" w:rsidRPr="003C36CF">
        <w:rPr>
          <w:rFonts w:ascii="Times New Roman" w:eastAsia="MS Mincho" w:hAnsi="Times New Roman" w:cs="Times New Roman"/>
          <w:kern w:val="0"/>
          <w:sz w:val="24"/>
          <w:lang w:eastAsia="ja-JP"/>
        </w:rPr>
        <w:t>,</w:t>
      </w:r>
      <w:r w:rsidR="0068373B" w:rsidRPr="003C36CF">
        <w:rPr>
          <w:rFonts w:ascii="Times New Roman" w:eastAsia="MS Mincho" w:hAnsi="Times New Roman" w:cs="Times New Roman"/>
          <w:kern w:val="0"/>
          <w:sz w:val="24"/>
          <w:vertAlign w:val="superscript"/>
          <w:lang w:eastAsia="ja-JP"/>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Ying Dai</w:t>
      </w:r>
      <w:r w:rsidR="0068373B" w:rsidRPr="003C36CF">
        <w:rPr>
          <w:rFonts w:ascii="Times New Roman" w:eastAsia="MS Mincho" w:hAnsi="Times New Roman" w:cs="Times New Roman"/>
          <w:kern w:val="0"/>
          <w:sz w:val="24"/>
          <w:lang w:eastAsia="ja-JP"/>
        </w:rPr>
        <w:t>,</w:t>
      </w:r>
      <w:r w:rsidR="0068373B" w:rsidRPr="003C36CF">
        <w:rPr>
          <w:rFonts w:ascii="Times New Roman" w:eastAsia="MS Mincho" w:hAnsi="Times New Roman" w:cs="Times New Roman"/>
          <w:kern w:val="0"/>
          <w:sz w:val="24"/>
          <w:vertAlign w:val="superscript"/>
          <w:lang w:eastAsia="ja-JP"/>
        </w:rPr>
        <w:t xml:space="preserve"> </w:t>
      </w:r>
      <w:r w:rsidR="00880E83" w:rsidRPr="003C36CF">
        <w:rPr>
          <w:rFonts w:ascii="Times New Roman" w:eastAsia="MS Mincho" w:hAnsi="Times New Roman" w:cs="Times New Roman"/>
          <w:kern w:val="0"/>
          <w:sz w:val="24"/>
          <w:vertAlign w:val="superscript"/>
          <w:lang w:eastAsia="ja-JP"/>
        </w:rPr>
        <w:t>[b]</w:t>
      </w:r>
      <w:r w:rsidR="00880E83" w:rsidRPr="003C36CF">
        <w:rPr>
          <w:rFonts w:ascii="Times New Roman" w:eastAsia="MS Mincho" w:hAnsi="Times New Roman" w:cs="Times New Roman"/>
          <w:kern w:val="0"/>
          <w:sz w:val="24"/>
          <w:lang w:eastAsia="ja-JP"/>
        </w:rPr>
        <w:t xml:space="preserve"> </w:t>
      </w:r>
      <w:proofErr w:type="spellStart"/>
      <w:r w:rsidR="00880E83" w:rsidRPr="003C36CF">
        <w:rPr>
          <w:rFonts w:ascii="Times New Roman" w:eastAsia="MS Mincho" w:hAnsi="Times New Roman" w:cs="Times New Roman"/>
          <w:kern w:val="0"/>
          <w:sz w:val="24"/>
          <w:lang w:eastAsia="ja-JP"/>
        </w:rPr>
        <w:t>Baibiao</w:t>
      </w:r>
      <w:proofErr w:type="spellEnd"/>
      <w:r w:rsidR="00880E83" w:rsidRPr="003C36CF">
        <w:rPr>
          <w:rFonts w:ascii="Times New Roman" w:eastAsia="MS Mincho" w:hAnsi="Times New Roman" w:cs="Times New Roman"/>
          <w:kern w:val="0"/>
          <w:sz w:val="24"/>
          <w:lang w:eastAsia="ja-JP"/>
        </w:rPr>
        <w:t xml:space="preserve"> Huang</w:t>
      </w:r>
      <w:r w:rsidR="0068373B" w:rsidRPr="003C36CF">
        <w:rPr>
          <w:rFonts w:ascii="Times New Roman" w:eastAsia="MS Mincho" w:hAnsi="Times New Roman" w:cs="Times New Roman"/>
          <w:kern w:val="0"/>
          <w:sz w:val="24"/>
          <w:lang w:eastAsia="ja-JP"/>
        </w:rPr>
        <w:t>,</w:t>
      </w:r>
      <w:r w:rsidR="0068373B" w:rsidRPr="003C36CF">
        <w:rPr>
          <w:rFonts w:ascii="Times New Roman" w:eastAsia="MS Mincho" w:hAnsi="Times New Roman" w:cs="Times New Roman"/>
          <w:kern w:val="0"/>
          <w:sz w:val="24"/>
          <w:vertAlign w:val="superscript"/>
          <w:lang w:eastAsia="ja-JP"/>
        </w:rPr>
        <w:t xml:space="preserve"> </w:t>
      </w:r>
      <w:r w:rsidR="00880E83" w:rsidRPr="003C36CF">
        <w:rPr>
          <w:rFonts w:ascii="Times New Roman" w:eastAsia="MS Mincho" w:hAnsi="Times New Roman" w:cs="Times New Roman"/>
          <w:kern w:val="0"/>
          <w:sz w:val="24"/>
          <w:vertAlign w:val="superscript"/>
          <w:lang w:eastAsia="ja-JP"/>
        </w:rPr>
        <w:t>[a]</w:t>
      </w:r>
      <w:r w:rsidR="00880E83" w:rsidRPr="003C36CF">
        <w:rPr>
          <w:rFonts w:ascii="Times New Roman" w:eastAsia="MS Mincho" w:hAnsi="Times New Roman" w:cs="Times New Roman"/>
          <w:kern w:val="0"/>
          <w:sz w:val="24"/>
          <w:lang w:eastAsia="ja-JP"/>
        </w:rPr>
        <w:t xml:space="preserve"> </w:t>
      </w:r>
      <w:proofErr w:type="spellStart"/>
      <w:r w:rsidR="00880E83" w:rsidRPr="003C36CF">
        <w:rPr>
          <w:rFonts w:ascii="Times New Roman" w:eastAsia="MS Mincho" w:hAnsi="Times New Roman" w:cs="Times New Roman"/>
          <w:kern w:val="0"/>
          <w:sz w:val="24"/>
          <w:lang w:eastAsia="ja-JP"/>
        </w:rPr>
        <w:t>Zhaoke</w:t>
      </w:r>
      <w:proofErr w:type="spellEnd"/>
      <w:r w:rsidR="00880E83" w:rsidRPr="003C36CF">
        <w:rPr>
          <w:rFonts w:ascii="Times New Roman" w:eastAsia="MS Mincho" w:hAnsi="Times New Roman" w:cs="Times New Roman"/>
          <w:kern w:val="0"/>
          <w:sz w:val="24"/>
          <w:lang w:eastAsia="ja-JP"/>
        </w:rPr>
        <w:t xml:space="preserve"> Zheng*</w:t>
      </w:r>
      <w:r w:rsidR="00880E83" w:rsidRPr="003C36CF">
        <w:rPr>
          <w:rFonts w:ascii="Times New Roman" w:eastAsia="MS Mincho" w:hAnsi="Times New Roman" w:cs="Times New Roman"/>
          <w:kern w:val="0"/>
          <w:sz w:val="24"/>
          <w:vertAlign w:val="superscript"/>
          <w:lang w:eastAsia="ja-JP"/>
        </w:rPr>
        <w:t>[a]</w:t>
      </w:r>
    </w:p>
    <w:bookmarkEnd w:id="1"/>
    <w:bookmarkEnd w:id="3"/>
    <w:p w14:paraId="751CE69F" w14:textId="5C231827" w:rsidR="00B60F58" w:rsidRPr="003C36CF" w:rsidRDefault="00B60F58" w:rsidP="00082D8A">
      <w:pPr>
        <w:pStyle w:val="Adress"/>
        <w:pBdr>
          <w:top w:val="single" w:sz="4" w:space="1" w:color="000000"/>
        </w:pBdr>
        <w:spacing w:line="240" w:lineRule="atLeast"/>
        <w:rPr>
          <w:rFonts w:ascii="Times New Roman" w:eastAsiaTheme="minorEastAsia" w:hAnsi="Times New Roman"/>
          <w:sz w:val="24"/>
          <w:szCs w:val="24"/>
          <w:lang w:eastAsia="zh-CN"/>
        </w:rPr>
      </w:pPr>
      <w:r w:rsidRPr="003C36CF">
        <w:rPr>
          <w:rFonts w:ascii="Times New Roman" w:hAnsi="Times New Roman"/>
          <w:sz w:val="24"/>
          <w:szCs w:val="24"/>
        </w:rPr>
        <w:t>[a]</w:t>
      </w:r>
      <w:r w:rsidRPr="003C36CF">
        <w:rPr>
          <w:rFonts w:ascii="Times New Roman" w:hAnsi="Times New Roman"/>
          <w:sz w:val="24"/>
          <w:szCs w:val="24"/>
        </w:rPr>
        <w:tab/>
      </w:r>
      <w:r w:rsidR="004C3CC2" w:rsidRPr="003C36CF">
        <w:rPr>
          <w:rFonts w:ascii="Times New Roman" w:eastAsiaTheme="minorEastAsia" w:hAnsi="Times New Roman" w:hint="eastAsia"/>
          <w:sz w:val="24"/>
          <w:szCs w:val="24"/>
          <w:lang w:eastAsia="zh-CN"/>
        </w:rPr>
        <w:t xml:space="preserve">Q. Guo, H. Ge, </w:t>
      </w:r>
      <w:r w:rsidR="00082D8A" w:rsidRPr="003C36CF">
        <w:rPr>
          <w:rFonts w:ascii="Times New Roman" w:eastAsia="等线" w:hAnsi="Times New Roman"/>
          <w:sz w:val="24"/>
          <w:szCs w:val="24"/>
          <w:lang w:val="en-US" w:eastAsia="zh-CN"/>
        </w:rPr>
        <w:t>Prof. Z. Wang, Prof. Y. Liu, Prof. P. Wang, Prof. H. Cheng, Prof. B. Huang, Prof. Z. Zheng.</w:t>
      </w:r>
      <w:r w:rsidR="00082D8A" w:rsidRPr="003C36CF">
        <w:rPr>
          <w:rFonts w:ascii="Times New Roman" w:eastAsia="等线" w:hAnsi="Times New Roman"/>
          <w:sz w:val="24"/>
          <w:szCs w:val="24"/>
          <w:lang w:val="en-US" w:eastAsia="zh-CN"/>
        </w:rPr>
        <w:br/>
        <w:t>State Key Laboratory of Crystal Materials</w:t>
      </w:r>
      <w:r w:rsidR="00082D8A" w:rsidRPr="003C36CF">
        <w:rPr>
          <w:rFonts w:ascii="Times New Roman" w:eastAsia="等线" w:hAnsi="Times New Roman"/>
          <w:sz w:val="24"/>
          <w:szCs w:val="24"/>
          <w:lang w:val="en-US" w:eastAsia="zh-CN"/>
        </w:rPr>
        <w:br/>
        <w:t>Shandong University</w:t>
      </w:r>
      <w:r w:rsidR="00082D8A" w:rsidRPr="003C36CF">
        <w:rPr>
          <w:rFonts w:ascii="Times New Roman" w:eastAsia="等线" w:hAnsi="Times New Roman"/>
          <w:sz w:val="24"/>
          <w:szCs w:val="24"/>
          <w:lang w:val="en-US" w:eastAsia="zh-CN"/>
        </w:rPr>
        <w:br/>
        <w:t>Jinan, Shandong, 250100 (China)</w:t>
      </w:r>
      <w:r w:rsidR="00082D8A" w:rsidRPr="003C36CF">
        <w:rPr>
          <w:rFonts w:ascii="Times New Roman" w:eastAsia="等线" w:hAnsi="Times New Roman"/>
          <w:sz w:val="24"/>
          <w:szCs w:val="24"/>
          <w:lang w:val="en-US" w:eastAsia="zh-CN"/>
        </w:rPr>
        <w:br/>
        <w:t>*Corresponding author’s email address: zkzheng@sdu.edu.cn</w:t>
      </w:r>
    </w:p>
    <w:p w14:paraId="13DA0F6A" w14:textId="77777777" w:rsidR="00B00BC6" w:rsidRPr="003C36CF" w:rsidRDefault="00B00BC6" w:rsidP="00B00BC6">
      <w:pPr>
        <w:pStyle w:val="Adress"/>
        <w:spacing w:line="240" w:lineRule="atLeast"/>
        <w:rPr>
          <w:rFonts w:ascii="Times New Roman" w:hAnsi="Times New Roman"/>
          <w:sz w:val="24"/>
          <w:szCs w:val="24"/>
          <w:lang w:val="en-GB"/>
        </w:rPr>
      </w:pPr>
      <w:r w:rsidRPr="003C36CF">
        <w:rPr>
          <w:rFonts w:ascii="Times New Roman" w:hAnsi="Times New Roman"/>
          <w:sz w:val="24"/>
          <w:szCs w:val="24"/>
          <w:lang w:val="en-US"/>
        </w:rPr>
        <w:t>[b]</w:t>
      </w:r>
      <w:r w:rsidRPr="003C36CF">
        <w:rPr>
          <w:rFonts w:ascii="Times New Roman" w:hAnsi="Times New Roman"/>
          <w:sz w:val="24"/>
          <w:szCs w:val="24"/>
          <w:lang w:val="en-US"/>
        </w:rPr>
        <w:tab/>
      </w:r>
      <w:r w:rsidRPr="003C36CF">
        <w:rPr>
          <w:rFonts w:ascii="Times New Roman" w:hAnsi="Times New Roman"/>
          <w:sz w:val="24"/>
          <w:szCs w:val="24"/>
          <w:lang w:val="en-GB"/>
        </w:rPr>
        <w:t xml:space="preserve">Prof. Y. Dai, </w:t>
      </w:r>
    </w:p>
    <w:p w14:paraId="2F8E1B0B" w14:textId="77777777" w:rsidR="00B00BC6" w:rsidRPr="003C36CF" w:rsidRDefault="00B00BC6" w:rsidP="00B00BC6">
      <w:pPr>
        <w:pStyle w:val="Adress"/>
        <w:spacing w:line="240" w:lineRule="atLeast"/>
        <w:ind w:leftChars="177" w:left="797"/>
        <w:rPr>
          <w:rFonts w:ascii="Times New Roman" w:hAnsi="Times New Roman"/>
          <w:sz w:val="24"/>
          <w:szCs w:val="24"/>
          <w:lang w:val="en-US"/>
        </w:rPr>
      </w:pPr>
      <w:r w:rsidRPr="003C36CF">
        <w:rPr>
          <w:rFonts w:ascii="Times New Roman" w:hAnsi="Times New Roman"/>
          <w:sz w:val="24"/>
          <w:szCs w:val="24"/>
          <w:lang w:val="en-GB"/>
        </w:rPr>
        <w:t>School of Physics</w:t>
      </w:r>
    </w:p>
    <w:p w14:paraId="79B03E0C" w14:textId="77777777" w:rsidR="00B00BC6" w:rsidRPr="003C36CF" w:rsidRDefault="00B00BC6" w:rsidP="00B00BC6">
      <w:pPr>
        <w:pStyle w:val="Adress"/>
        <w:spacing w:line="240" w:lineRule="atLeast"/>
        <w:ind w:leftChars="177" w:left="797"/>
        <w:rPr>
          <w:rFonts w:ascii="Times New Roman" w:hAnsi="Times New Roman"/>
          <w:sz w:val="24"/>
          <w:szCs w:val="24"/>
          <w:lang w:val="en-GB"/>
        </w:rPr>
      </w:pPr>
      <w:r w:rsidRPr="003C36CF">
        <w:rPr>
          <w:rFonts w:ascii="Times New Roman" w:hAnsi="Times New Roman"/>
          <w:sz w:val="24"/>
          <w:szCs w:val="24"/>
          <w:lang w:val="en-GB"/>
        </w:rPr>
        <w:t>Shandong University</w:t>
      </w:r>
    </w:p>
    <w:p w14:paraId="79495661" w14:textId="77777777" w:rsidR="00B00BC6" w:rsidRPr="003C36CF" w:rsidRDefault="00B00BC6" w:rsidP="00B00BC6">
      <w:pPr>
        <w:pStyle w:val="Adress"/>
        <w:spacing w:line="240" w:lineRule="atLeast"/>
        <w:ind w:leftChars="177" w:left="797"/>
        <w:rPr>
          <w:rFonts w:ascii="Times New Roman" w:eastAsiaTheme="minorEastAsia" w:hAnsi="Times New Roman"/>
          <w:sz w:val="24"/>
          <w:szCs w:val="24"/>
          <w:lang w:val="en-GB" w:eastAsia="zh-CN"/>
        </w:rPr>
      </w:pPr>
      <w:r w:rsidRPr="003C36CF">
        <w:rPr>
          <w:rFonts w:ascii="Times New Roman" w:hAnsi="Times New Roman"/>
          <w:sz w:val="24"/>
          <w:szCs w:val="24"/>
          <w:lang w:val="en-GB"/>
        </w:rPr>
        <w:t>Jinan, Shandong, 250100 (China)</w:t>
      </w:r>
    </w:p>
    <w:p w14:paraId="138875FA" w14:textId="4B718159" w:rsidR="00A6230C" w:rsidRPr="003C36CF" w:rsidRDefault="00A6230C" w:rsidP="00A6230C">
      <w:pPr>
        <w:pStyle w:val="Adress"/>
        <w:spacing w:line="240" w:lineRule="atLeast"/>
        <w:rPr>
          <w:rFonts w:ascii="Times New Roman" w:hAnsi="Times New Roman"/>
          <w:sz w:val="24"/>
          <w:szCs w:val="24"/>
          <w:lang w:val="en-GB"/>
        </w:rPr>
      </w:pPr>
      <w:r w:rsidRPr="003C36CF">
        <w:rPr>
          <w:rFonts w:ascii="Times New Roman" w:hAnsi="Times New Roman"/>
          <w:sz w:val="24"/>
          <w:szCs w:val="24"/>
          <w:lang w:val="en-US"/>
        </w:rPr>
        <w:t>[</w:t>
      </w:r>
      <w:r w:rsidRPr="003C36CF">
        <w:rPr>
          <w:rFonts w:ascii="Times New Roman" w:eastAsiaTheme="minorEastAsia" w:hAnsi="Times New Roman" w:hint="eastAsia"/>
          <w:sz w:val="24"/>
          <w:szCs w:val="24"/>
          <w:lang w:val="en-US" w:eastAsia="zh-CN"/>
        </w:rPr>
        <w:t>c</w:t>
      </w:r>
      <w:r w:rsidRPr="003C36CF">
        <w:rPr>
          <w:rFonts w:ascii="Times New Roman" w:hAnsi="Times New Roman"/>
          <w:sz w:val="24"/>
          <w:szCs w:val="24"/>
          <w:lang w:val="en-US"/>
        </w:rPr>
        <w:t>]</w:t>
      </w:r>
      <w:r w:rsidRPr="003C36CF">
        <w:rPr>
          <w:rFonts w:ascii="Times New Roman" w:hAnsi="Times New Roman"/>
          <w:sz w:val="24"/>
          <w:szCs w:val="24"/>
          <w:lang w:val="en-US"/>
        </w:rPr>
        <w:tab/>
      </w:r>
      <w:r w:rsidRPr="003C36CF">
        <w:rPr>
          <w:rFonts w:ascii="Times New Roman" w:eastAsiaTheme="minorEastAsia" w:hAnsi="Times New Roman" w:hint="eastAsia"/>
          <w:sz w:val="24"/>
          <w:szCs w:val="24"/>
          <w:lang w:val="en-GB" w:eastAsia="zh-CN"/>
        </w:rPr>
        <w:t>Dr. G. Zhai</w:t>
      </w:r>
      <w:r w:rsidRPr="003C36CF">
        <w:rPr>
          <w:rFonts w:ascii="Times New Roman" w:hAnsi="Times New Roman"/>
          <w:sz w:val="24"/>
          <w:szCs w:val="24"/>
          <w:lang w:val="en-GB"/>
        </w:rPr>
        <w:t xml:space="preserve">, </w:t>
      </w:r>
    </w:p>
    <w:p w14:paraId="3E4D962F" w14:textId="77777777" w:rsidR="00A6230C" w:rsidRPr="003C36CF" w:rsidRDefault="00A6230C" w:rsidP="00A6230C">
      <w:pPr>
        <w:pStyle w:val="Adress"/>
        <w:spacing w:line="240" w:lineRule="atLeast"/>
        <w:ind w:leftChars="177" w:left="797"/>
        <w:rPr>
          <w:rFonts w:ascii="Times New Roman" w:eastAsia="等线" w:hAnsi="Times New Roman"/>
          <w:sz w:val="24"/>
          <w:szCs w:val="24"/>
          <w:lang w:val="en-US" w:eastAsia="zh-CN"/>
        </w:rPr>
      </w:pPr>
      <w:r w:rsidRPr="003C36CF">
        <w:rPr>
          <w:rFonts w:ascii="Times New Roman" w:eastAsia="等线" w:hAnsi="Times New Roman"/>
          <w:sz w:val="24"/>
          <w:szCs w:val="24"/>
          <w:lang w:val="en-US" w:eastAsia="zh-CN"/>
        </w:rPr>
        <w:t xml:space="preserve">College of Chemistry, Chemical Engineering and Materials Science, Shandong key laboratory of </w:t>
      </w:r>
    </w:p>
    <w:p w14:paraId="1903DF3A" w14:textId="6E89FA20" w:rsidR="00A6230C" w:rsidRPr="003C36CF" w:rsidRDefault="00A6230C" w:rsidP="00A6230C">
      <w:pPr>
        <w:pStyle w:val="Adress"/>
        <w:spacing w:line="240" w:lineRule="atLeast"/>
        <w:ind w:leftChars="177" w:left="797"/>
        <w:rPr>
          <w:rFonts w:ascii="Times New Roman" w:eastAsia="等线" w:hAnsi="Times New Roman"/>
          <w:sz w:val="24"/>
          <w:szCs w:val="24"/>
          <w:lang w:val="en-US" w:eastAsia="zh-CN"/>
        </w:rPr>
      </w:pPr>
      <w:r w:rsidRPr="003C36CF">
        <w:rPr>
          <w:rFonts w:ascii="Times New Roman" w:eastAsia="等线" w:hAnsi="Times New Roman"/>
          <w:sz w:val="24"/>
          <w:szCs w:val="24"/>
          <w:lang w:val="en-US" w:eastAsia="zh-CN"/>
        </w:rPr>
        <w:t>next-generation high-performance OLED display material</w:t>
      </w:r>
    </w:p>
    <w:p w14:paraId="327A7C7F" w14:textId="1234FBF2" w:rsidR="00A6230C" w:rsidRPr="003C36CF" w:rsidRDefault="00A6230C" w:rsidP="00A6230C">
      <w:pPr>
        <w:pStyle w:val="Adress"/>
        <w:spacing w:line="240" w:lineRule="atLeast"/>
        <w:ind w:leftChars="177" w:left="797"/>
        <w:rPr>
          <w:rFonts w:ascii="Times New Roman" w:eastAsia="等线" w:hAnsi="Times New Roman"/>
          <w:sz w:val="24"/>
          <w:szCs w:val="24"/>
          <w:lang w:val="en-US" w:eastAsia="zh-CN"/>
        </w:rPr>
      </w:pPr>
      <w:r w:rsidRPr="003C36CF">
        <w:rPr>
          <w:rFonts w:ascii="Times New Roman" w:eastAsia="等线" w:hAnsi="Times New Roman"/>
          <w:sz w:val="24"/>
          <w:szCs w:val="24"/>
          <w:lang w:val="en-US" w:eastAsia="zh-CN"/>
        </w:rPr>
        <w:t>Shandong Normal University</w:t>
      </w:r>
    </w:p>
    <w:p w14:paraId="5F52E682" w14:textId="68CB5449" w:rsidR="00A6230C" w:rsidRPr="003C36CF" w:rsidRDefault="00A6230C" w:rsidP="00A6230C">
      <w:pPr>
        <w:pStyle w:val="Adress"/>
        <w:spacing w:line="240" w:lineRule="atLeast"/>
        <w:ind w:leftChars="177" w:left="797"/>
        <w:rPr>
          <w:rFonts w:ascii="Times New Roman" w:eastAsiaTheme="minorEastAsia" w:hAnsi="Times New Roman"/>
          <w:sz w:val="24"/>
          <w:szCs w:val="24"/>
          <w:lang w:val="en-GB" w:eastAsia="zh-CN"/>
        </w:rPr>
      </w:pPr>
      <w:r w:rsidRPr="003C36CF">
        <w:rPr>
          <w:rFonts w:ascii="Times New Roman" w:hAnsi="Times New Roman"/>
          <w:sz w:val="24"/>
          <w:szCs w:val="24"/>
          <w:lang w:val="en-GB"/>
        </w:rPr>
        <w:t>Jinan, Shandong, 250</w:t>
      </w:r>
      <w:r w:rsidR="0008298A" w:rsidRPr="003C36CF">
        <w:rPr>
          <w:rFonts w:ascii="Times New Roman" w:eastAsiaTheme="minorEastAsia" w:hAnsi="Times New Roman" w:hint="eastAsia"/>
          <w:sz w:val="24"/>
          <w:szCs w:val="24"/>
          <w:lang w:val="en-GB" w:eastAsia="zh-CN"/>
        </w:rPr>
        <w:t>014</w:t>
      </w:r>
      <w:r w:rsidRPr="003C36CF">
        <w:rPr>
          <w:rFonts w:ascii="Times New Roman" w:hAnsi="Times New Roman"/>
          <w:sz w:val="24"/>
          <w:szCs w:val="24"/>
          <w:lang w:val="en-GB"/>
        </w:rPr>
        <w:t xml:space="preserve"> (China)</w:t>
      </w:r>
    </w:p>
    <w:p w14:paraId="46966AB5" w14:textId="77777777" w:rsidR="00A6230C" w:rsidRPr="003C36CF" w:rsidRDefault="00A6230C" w:rsidP="00B00BC6">
      <w:pPr>
        <w:pStyle w:val="Adress"/>
        <w:spacing w:line="240" w:lineRule="atLeast"/>
        <w:ind w:leftChars="177" w:left="797"/>
        <w:rPr>
          <w:rFonts w:ascii="Times New Roman" w:eastAsiaTheme="minorEastAsia" w:hAnsi="Times New Roman"/>
          <w:sz w:val="24"/>
          <w:szCs w:val="24"/>
          <w:lang w:val="en-GB" w:eastAsia="zh-CN"/>
        </w:rPr>
      </w:pPr>
    </w:p>
    <w:p w14:paraId="050E5931" w14:textId="77777777" w:rsidR="00D3291A" w:rsidRPr="003C36CF" w:rsidRDefault="00D3291A" w:rsidP="00D3291A">
      <w:pPr>
        <w:widowControl/>
        <w:spacing w:before="240" w:after="240" w:line="240" w:lineRule="atLeast"/>
        <w:rPr>
          <w:rFonts w:ascii="Times New Roman" w:eastAsia="MS Mincho" w:hAnsi="Times New Roman" w:cs="Times New Roman"/>
          <w:kern w:val="0"/>
          <w:sz w:val="24"/>
          <w:lang w:eastAsia="ja-JP"/>
        </w:rPr>
      </w:pPr>
      <w:r w:rsidRPr="003C36CF">
        <w:rPr>
          <w:rFonts w:ascii="Times New Roman" w:eastAsia="MS Mincho" w:hAnsi="Times New Roman" w:cs="Times New Roman"/>
          <w:kern w:val="0"/>
          <w:sz w:val="24"/>
          <w:lang w:eastAsia="ja-JP"/>
        </w:rPr>
        <w:t>+These authors contributed equally to this work</w:t>
      </w:r>
    </w:p>
    <w:p w14:paraId="7D3E159C" w14:textId="3E5AA2BC" w:rsidR="00D3291A" w:rsidRPr="003C36CF" w:rsidRDefault="00D3291A" w:rsidP="00D3291A">
      <w:pPr>
        <w:widowControl/>
        <w:spacing w:before="240" w:after="240" w:line="240" w:lineRule="atLeast"/>
        <w:rPr>
          <w:rFonts w:ascii="Times New Roman" w:hAnsi="Times New Roman" w:cs="Times New Roman"/>
          <w:kern w:val="0"/>
          <w:sz w:val="24"/>
        </w:rPr>
      </w:pPr>
      <w:r w:rsidRPr="003C36CF">
        <w:rPr>
          <w:rFonts w:ascii="Times New Roman" w:eastAsia="MS Mincho" w:hAnsi="Times New Roman" w:cs="Times New Roman"/>
          <w:kern w:val="0"/>
          <w:sz w:val="24"/>
          <w:lang w:eastAsia="ja-JP"/>
        </w:rPr>
        <w:t>*</w:t>
      </w:r>
      <w:r w:rsidRPr="003C36CF">
        <w:rPr>
          <w:rFonts w:ascii="Times New Roman" w:eastAsia="MS Mincho" w:hAnsi="Times New Roman" w:cs="Times New Roman" w:hint="eastAsia"/>
          <w:kern w:val="0"/>
          <w:sz w:val="24"/>
          <w:lang w:eastAsia="ja-JP"/>
        </w:rPr>
        <w:t>Corresponding author</w:t>
      </w:r>
      <w:r w:rsidRPr="003C36CF">
        <w:rPr>
          <w:rFonts w:ascii="Times New Roman" w:eastAsia="MS Mincho" w:hAnsi="Times New Roman" w:cs="Times New Roman"/>
          <w:kern w:val="0"/>
          <w:sz w:val="24"/>
          <w:lang w:eastAsia="ja-JP"/>
        </w:rPr>
        <w:t>’</w:t>
      </w:r>
      <w:r w:rsidRPr="003C36CF">
        <w:rPr>
          <w:rFonts w:ascii="Times New Roman" w:eastAsia="MS Mincho" w:hAnsi="Times New Roman" w:cs="Times New Roman" w:hint="eastAsia"/>
          <w:kern w:val="0"/>
          <w:sz w:val="24"/>
          <w:lang w:eastAsia="ja-JP"/>
        </w:rPr>
        <w:t>s e</w:t>
      </w:r>
      <w:r w:rsidRPr="003C36CF">
        <w:rPr>
          <w:rFonts w:ascii="Times New Roman" w:eastAsia="MS Mincho" w:hAnsi="Times New Roman" w:cs="Times New Roman"/>
          <w:kern w:val="0"/>
          <w:sz w:val="24"/>
          <w:lang w:eastAsia="ja-JP"/>
        </w:rPr>
        <w:t>mail</w:t>
      </w:r>
      <w:r w:rsidRPr="003C36CF">
        <w:rPr>
          <w:rFonts w:ascii="Times New Roman" w:eastAsia="MS Mincho" w:hAnsi="Times New Roman" w:cs="Times New Roman" w:hint="eastAsia"/>
          <w:kern w:val="0"/>
          <w:sz w:val="24"/>
          <w:lang w:eastAsia="ja-JP"/>
        </w:rPr>
        <w:t xml:space="preserve"> address</w:t>
      </w:r>
      <w:r w:rsidRPr="003C36CF">
        <w:rPr>
          <w:rFonts w:ascii="Times New Roman" w:eastAsia="MS Mincho" w:hAnsi="Times New Roman" w:cs="Times New Roman"/>
          <w:kern w:val="0"/>
          <w:sz w:val="24"/>
          <w:lang w:eastAsia="ja-JP"/>
        </w:rPr>
        <w:t>: zkzheng@sdu.edu.cn</w:t>
      </w:r>
    </w:p>
    <w:p w14:paraId="12805D0F" w14:textId="5B453AF3" w:rsidR="00D3291A" w:rsidRPr="003C36CF" w:rsidRDefault="00D3291A">
      <w:pPr>
        <w:widowControl/>
        <w:jc w:val="left"/>
        <w:rPr>
          <w:rFonts w:ascii="Times New Roman" w:hAnsi="Times New Roman" w:cs="Times New Roman"/>
          <w:kern w:val="0"/>
          <w:sz w:val="24"/>
        </w:rPr>
      </w:pPr>
      <w:r w:rsidRPr="003C36CF">
        <w:rPr>
          <w:rFonts w:ascii="Times New Roman" w:hAnsi="Times New Roman" w:cs="Times New Roman"/>
          <w:kern w:val="0"/>
          <w:sz w:val="24"/>
        </w:rPr>
        <w:br w:type="page"/>
      </w:r>
    </w:p>
    <w:p w14:paraId="09F3537F" w14:textId="77777777" w:rsidR="00D3291A" w:rsidRPr="003C36CF" w:rsidRDefault="00D3291A" w:rsidP="00D3291A">
      <w:pPr>
        <w:widowControl/>
        <w:spacing w:before="240" w:after="240" w:line="240" w:lineRule="atLeast"/>
        <w:rPr>
          <w:rFonts w:ascii="Times New Roman" w:hAnsi="Times New Roman" w:cs="Times New Roman"/>
          <w:kern w:val="0"/>
          <w:sz w:val="24"/>
        </w:rPr>
        <w:sectPr w:rsidR="00D3291A" w:rsidRPr="003C36CF" w:rsidSect="00D3291A">
          <w:headerReference w:type="default" r:id="rId8"/>
          <w:footerReference w:type="default" r:id="rId9"/>
          <w:pgSz w:w="11906" w:h="16838"/>
          <w:pgMar w:top="1134" w:right="936" w:bottom="1134" w:left="936" w:header="1021" w:footer="0" w:gutter="0"/>
          <w:cols w:space="425"/>
          <w:docGrid w:linePitch="360"/>
        </w:sectPr>
      </w:pPr>
    </w:p>
    <w:p w14:paraId="75E1EC1B" w14:textId="77777777" w:rsidR="008726FD" w:rsidRPr="003C36CF" w:rsidRDefault="00000000">
      <w:pPr>
        <w:rPr>
          <w:rFonts w:ascii="Times New Roman" w:eastAsia="宋体" w:hAnsi="Times New Roman" w:cs="Times New Roman"/>
          <w:b/>
          <w:bCs/>
          <w:sz w:val="24"/>
        </w:rPr>
      </w:pPr>
      <w:r w:rsidRPr="003C36CF">
        <w:rPr>
          <w:rFonts w:ascii="Times New Roman" w:eastAsia="宋体" w:hAnsi="Times New Roman" w:cs="Times New Roman"/>
          <w:b/>
          <w:bCs/>
          <w:sz w:val="24"/>
        </w:rPr>
        <w:lastRenderedPageBreak/>
        <w:t>Experimental Section</w:t>
      </w:r>
    </w:p>
    <w:p w14:paraId="772BC2B0" w14:textId="77777777" w:rsidR="008726FD" w:rsidRPr="003C36CF" w:rsidRDefault="008726FD">
      <w:pPr>
        <w:rPr>
          <w:rFonts w:ascii="Times New Roman" w:eastAsia="宋体" w:hAnsi="Times New Roman" w:cs="Times New Roman"/>
          <w:b/>
          <w:bCs/>
          <w:sz w:val="24"/>
        </w:rPr>
      </w:pPr>
    </w:p>
    <w:p w14:paraId="64D8D5F1"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Catalyst preparation</w:t>
      </w:r>
    </w:p>
    <w:p w14:paraId="2E89057F" w14:textId="77777777" w:rsidR="006713A5" w:rsidRPr="003C36CF" w:rsidRDefault="006713A5">
      <w:pPr>
        <w:rPr>
          <w:rFonts w:ascii="Times New Roman" w:eastAsia="宋体" w:hAnsi="Times New Roman" w:cs="Times New Roman"/>
          <w:sz w:val="24"/>
        </w:rPr>
      </w:pPr>
    </w:p>
    <w:p w14:paraId="729C1D21"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Preparation of 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xml:space="preserve"> support was synthesized via a hydrothermal method. Al(NO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·9H₂O solution (25 mL, 0.9 M) and CO(NH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 xml:space="preserve"> solution (7.5 mL, 0.7 M) were mixed and stirred at room temperature for 15 min. The mixture was transferred to a 50 mL Teflon-lined autoclave and heated at 200℃ for 24 h. After natural cooling, the precipitate was filtered, washed with deionized water, dried at 60℃ for 24 h, and finally calcined at 500℃ for 5 h with a heating rate of 3℃/min.</w:t>
      </w:r>
    </w:p>
    <w:p w14:paraId="6A167CFD" w14:textId="77777777" w:rsidR="008726FD" w:rsidRPr="003C36CF" w:rsidRDefault="008726FD">
      <w:pPr>
        <w:rPr>
          <w:rFonts w:ascii="Times New Roman" w:eastAsia="宋体" w:hAnsi="Times New Roman" w:cs="Times New Roman"/>
          <w:sz w:val="24"/>
        </w:rPr>
      </w:pPr>
    </w:p>
    <w:p w14:paraId="7BC5D571"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Preparation of Pt-Al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Pt-Al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xml:space="preserve"> catalyst was prepared by an ice-templating method. Chloroplatinic acid solution was dissolved in 50 mL deionized water, followed by addition of 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xml:space="preserve"> powder. The suspension was sonicated for 30 min and stirred for 4 h. The mixture was frozen at </w:t>
      </w:r>
      <w:r w:rsidRPr="003C36CF">
        <w:rPr>
          <w:rFonts w:ascii="Times New Roman" w:eastAsia="宋体" w:hAnsi="Times New Roman" w:cs="Times New Roman" w:hint="eastAsia"/>
          <w:sz w:val="24"/>
        </w:rPr>
        <w:t>-</w:t>
      </w:r>
      <w:r w:rsidRPr="003C36CF">
        <w:rPr>
          <w:rFonts w:ascii="Times New Roman" w:eastAsia="宋体" w:hAnsi="Times New Roman" w:cs="Times New Roman"/>
          <w:sz w:val="24"/>
        </w:rPr>
        <w:t xml:space="preserve">5℃ overnight and then freeze-dried to remove ice crystals, yielding a gray powder precursor. The precursor was placed in a tube furnace and calcined at 400℃ for 2 h (heating rate 5℃/min) under </w:t>
      </w:r>
      <w:proofErr w:type="spellStart"/>
      <w:r w:rsidRPr="003C36CF">
        <w:rPr>
          <w:rFonts w:ascii="Times New Roman" w:eastAsia="宋体" w:hAnsi="Times New Roman" w:cs="Times New Roman"/>
          <w:sz w:val="24"/>
        </w:rPr>
        <w:t>Ar</w:t>
      </w:r>
      <w:proofErr w:type="spellEnd"/>
      <w:r w:rsidRPr="003C36CF">
        <w:rPr>
          <w:rFonts w:ascii="Times New Roman" w:eastAsia="宋体" w:hAnsi="Times New Roman" w:cs="Times New Roman"/>
          <w:sz w:val="24"/>
        </w:rPr>
        <w:t>/H₂ flow (10% 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 to obtain Pt-Al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Catalysts with different Pt loadings were prepared by adjusting the amount of chloroplatinic acid.</w:t>
      </w:r>
    </w:p>
    <w:p w14:paraId="6F9A4097" w14:textId="77777777" w:rsidR="008726FD" w:rsidRPr="003C36CF" w:rsidRDefault="008726FD">
      <w:pPr>
        <w:rPr>
          <w:rFonts w:ascii="Times New Roman" w:eastAsia="宋体" w:hAnsi="Times New Roman" w:cs="Times New Roman"/>
          <w:sz w:val="24"/>
        </w:rPr>
      </w:pPr>
    </w:p>
    <w:p w14:paraId="0BACDA78"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Preparation of Pd-Al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The preparation procedure was similar to that of Pt-Al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except that the calcination temperature was 350℃ and the duration was 1 h to avoid Pd particle agglomeration.</w:t>
      </w:r>
    </w:p>
    <w:p w14:paraId="0145D995" w14:textId="77777777" w:rsidR="008726FD" w:rsidRPr="003C36CF" w:rsidRDefault="008726FD">
      <w:pPr>
        <w:rPr>
          <w:rFonts w:ascii="Times New Roman" w:eastAsia="宋体" w:hAnsi="Times New Roman" w:cs="Times New Roman"/>
          <w:sz w:val="24"/>
        </w:rPr>
      </w:pPr>
    </w:p>
    <w:p w14:paraId="6FB8CE24"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Preparation of 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xml:space="preserve"> with abundant oxygen vacancies was synthesized via a solvothermal method. 2 mmol Mo powder was added to 24 mL anhydrous ethanol, followed by slow addition of 1.6 mL 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 xml:space="preserve"> solution (30 </w:t>
      </w:r>
      <w:proofErr w:type="spellStart"/>
      <w:r w:rsidRPr="003C36CF">
        <w:rPr>
          <w:rFonts w:ascii="Times New Roman" w:eastAsia="宋体" w:hAnsi="Times New Roman" w:cs="Times New Roman"/>
          <w:sz w:val="24"/>
        </w:rPr>
        <w:t>wt</w:t>
      </w:r>
      <w:proofErr w:type="spellEnd"/>
      <w:r w:rsidRPr="003C36CF">
        <w:rPr>
          <w:rFonts w:ascii="Times New Roman" w:eastAsia="宋体" w:hAnsi="Times New Roman" w:cs="Times New Roman"/>
          <w:sz w:val="24"/>
        </w:rPr>
        <w:t>%). The mixture was stirred at room temperature for 30 min until a yellow transparent solution formed. The solution was transferred to a Teflon-lined autoclave and heated at 160℃ for 12 h. After natural cooling, the product was centrifuged, washed with anhydrous ethanol and deionized water, and vacuum-dried at room temperature to obtain 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xml:space="preserve"> powder.</w:t>
      </w:r>
    </w:p>
    <w:p w14:paraId="6AF336C5" w14:textId="77777777" w:rsidR="00DF350D" w:rsidRPr="003C36CF" w:rsidRDefault="00DF350D">
      <w:pPr>
        <w:rPr>
          <w:rFonts w:ascii="Times New Roman" w:eastAsia="宋体" w:hAnsi="Times New Roman" w:cs="Times New Roman"/>
          <w:sz w:val="24"/>
        </w:rPr>
      </w:pPr>
    </w:p>
    <w:p w14:paraId="164BA67F" w14:textId="777FE6BA" w:rsidR="00DF350D" w:rsidRPr="003C36CF" w:rsidRDefault="00DF350D" w:rsidP="00DF350D">
      <w:pPr>
        <w:spacing w:line="360" w:lineRule="auto"/>
        <w:rPr>
          <w:rFonts w:ascii="Times New Roman" w:hAnsi="Times New Roman" w:cs="Times New Roman"/>
          <w:sz w:val="24"/>
        </w:rPr>
      </w:pPr>
      <w:r w:rsidRPr="003C36CF">
        <w:rPr>
          <w:rFonts w:ascii="Times New Roman" w:eastAsia="宋体" w:hAnsi="Times New Roman" w:cs="Times New Roman"/>
          <w:sz w:val="24"/>
        </w:rPr>
        <w:t>Preparation of MoO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hint="eastAsia"/>
          <w:sz w:val="24"/>
        </w:rPr>
        <w:t>:</w:t>
      </w:r>
      <w:r w:rsidRPr="003C36CF">
        <w:rPr>
          <w:rFonts w:ascii="Times New Roman" w:eastAsia="宋体" w:hAnsi="Times New Roman" w:cs="Times New Roman" w:hint="eastAsia"/>
          <w:sz w:val="24"/>
          <w:vertAlign w:val="subscript"/>
        </w:rPr>
        <w:t xml:space="preserve"> </w:t>
      </w:r>
      <w:r w:rsidRPr="003C36CF">
        <w:rPr>
          <w:rFonts w:ascii="Times New Roman" w:hAnsi="Times New Roman" w:cs="Times New Roman"/>
          <w:sz w:val="24"/>
        </w:rPr>
        <w:t>MoO</w:t>
      </w:r>
      <w:r w:rsidRPr="003C36CF">
        <w:rPr>
          <w:rFonts w:ascii="Times New Roman" w:hAnsi="Times New Roman" w:cs="Times New Roman"/>
          <w:sz w:val="24"/>
          <w:vertAlign w:val="subscript"/>
        </w:rPr>
        <w:t>3</w:t>
      </w:r>
      <w:r w:rsidRPr="003C36CF">
        <w:rPr>
          <w:rFonts w:ascii="Times New Roman" w:hAnsi="Times New Roman" w:cs="Times New Roman"/>
          <w:sz w:val="24"/>
        </w:rPr>
        <w:t xml:space="preserve"> nanosheets were obtained by annealing the as-prepared MoO</w:t>
      </w:r>
      <w:r w:rsidRPr="003C36CF">
        <w:rPr>
          <w:rFonts w:ascii="Times New Roman" w:hAnsi="Times New Roman" w:cs="Times New Roman"/>
          <w:sz w:val="24"/>
          <w:vertAlign w:val="subscript"/>
        </w:rPr>
        <w:t>3−x</w:t>
      </w:r>
      <w:r w:rsidRPr="003C36CF">
        <w:rPr>
          <w:rFonts w:ascii="Times New Roman" w:hAnsi="Times New Roman" w:cs="Times New Roman"/>
          <w:sz w:val="24"/>
        </w:rPr>
        <w:t xml:space="preserve"> nanosheets at 400 ℃ for 1 hour in air, with a ramping rate of 5 ℃ min</w:t>
      </w:r>
      <w:r w:rsidRPr="003C36CF">
        <w:rPr>
          <w:rFonts w:ascii="Times New Roman" w:hAnsi="Times New Roman" w:cs="Times New Roman"/>
          <w:sz w:val="24"/>
          <w:vertAlign w:val="superscript"/>
        </w:rPr>
        <w:t>−1</w:t>
      </w:r>
      <w:r w:rsidRPr="003C36CF">
        <w:rPr>
          <w:rFonts w:ascii="Times New Roman" w:hAnsi="Times New Roman" w:cs="Times New Roman"/>
          <w:sz w:val="24"/>
        </w:rPr>
        <w:t>.</w:t>
      </w:r>
    </w:p>
    <w:p w14:paraId="1FC930F2" w14:textId="77777777" w:rsidR="008726FD" w:rsidRPr="003C36CF" w:rsidRDefault="008726FD">
      <w:pPr>
        <w:rPr>
          <w:rFonts w:ascii="Times New Roman" w:eastAsia="宋体" w:hAnsi="Times New Roman" w:cs="Times New Roman"/>
          <w:sz w:val="24"/>
        </w:rPr>
      </w:pPr>
    </w:p>
    <w:p w14:paraId="0467684B"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Preparation of Pt-MoO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Pt was loaded on 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xml:space="preserve"> surface by the ice-templating method. Chloroplatinic acid solution was dissolved in 50 mL deionized water, followed by addition of MoO</w:t>
      </w:r>
      <w:r w:rsidRPr="003C36CF">
        <w:rPr>
          <w:rFonts w:ascii="Times New Roman" w:eastAsia="宋体" w:hAnsi="Times New Roman" w:cs="Times New Roman" w:hint="eastAsia"/>
          <w:sz w:val="24"/>
          <w:vertAlign w:val="subscript"/>
        </w:rPr>
        <w:t>3-x</w:t>
      </w:r>
      <w:r w:rsidRPr="003C36CF">
        <w:rPr>
          <w:rFonts w:ascii="Times New Roman" w:eastAsia="宋体" w:hAnsi="Times New Roman" w:cs="Times New Roman"/>
          <w:sz w:val="24"/>
        </w:rPr>
        <w:t xml:space="preserve"> powder. The suspension was sonicated for 30 min and stirred for 4 h. The subsequent freeze-drying and calcination steps were identical to those for Pt-Al</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xml:space="preserve"> preparation.</w:t>
      </w:r>
    </w:p>
    <w:p w14:paraId="0E18B774" w14:textId="77777777" w:rsidR="008726FD" w:rsidRPr="003C36CF" w:rsidRDefault="008726FD">
      <w:pPr>
        <w:rPr>
          <w:rFonts w:ascii="Times New Roman" w:eastAsia="宋体" w:hAnsi="Times New Roman" w:cs="Times New Roman"/>
          <w:sz w:val="24"/>
        </w:rPr>
      </w:pPr>
    </w:p>
    <w:p w14:paraId="65428513" w14:textId="77777777" w:rsidR="008726FD" w:rsidRPr="003C36CF" w:rsidRDefault="00000000">
      <w:pPr>
        <w:rPr>
          <w:rFonts w:ascii="Times New Roman" w:eastAsia="宋体" w:hAnsi="Times New Roman" w:cs="Times New Roman"/>
          <w:b/>
          <w:bCs/>
          <w:sz w:val="24"/>
        </w:rPr>
      </w:pPr>
      <w:r w:rsidRPr="003C36CF">
        <w:rPr>
          <w:rFonts w:ascii="Times New Roman" w:eastAsia="宋体" w:hAnsi="Times New Roman" w:cs="Times New Roman"/>
          <w:b/>
          <w:bCs/>
          <w:sz w:val="24"/>
        </w:rPr>
        <w:t>Catalyst characterization</w:t>
      </w:r>
    </w:p>
    <w:p w14:paraId="43F822FD" w14:textId="77777777" w:rsidR="008726FD" w:rsidRPr="003C36CF" w:rsidRDefault="008726FD">
      <w:pPr>
        <w:rPr>
          <w:rFonts w:ascii="Times New Roman" w:eastAsia="宋体" w:hAnsi="Times New Roman" w:cs="Times New Roman"/>
          <w:b/>
          <w:bCs/>
          <w:sz w:val="24"/>
        </w:rPr>
      </w:pPr>
    </w:p>
    <w:p w14:paraId="21630BC5"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lastRenderedPageBreak/>
        <w:t xml:space="preserve">X-ray diffraction (XRD) patterns were recorded on a Bruker AXS D8 diffractometer using Cu Kα radiation (λ = 0.154056 nm). Field-emission scanning electron microscopy (SEM, Hitachi S-4800) equipped with energy-dispersive spectroscopy (EDS) was employed to observe morphology and elemental distribution. Transmission electron microscopy (TEM, JEOL JEM-2100) was used to analyze microstructure and Pt nanoparticle dispersion. X-ray photoelectron spectra (XPS) were obtained on a </w:t>
      </w:r>
      <w:proofErr w:type="spellStart"/>
      <w:r w:rsidRPr="003C36CF">
        <w:rPr>
          <w:rFonts w:ascii="Times New Roman" w:eastAsia="宋体" w:hAnsi="Times New Roman" w:cs="Times New Roman"/>
          <w:sz w:val="24"/>
        </w:rPr>
        <w:t>Thermo</w:t>
      </w:r>
      <w:proofErr w:type="spellEnd"/>
      <w:r w:rsidRPr="003C36CF">
        <w:rPr>
          <w:rFonts w:ascii="Times New Roman" w:eastAsia="宋体" w:hAnsi="Times New Roman" w:cs="Times New Roman"/>
          <w:sz w:val="24"/>
        </w:rPr>
        <w:t xml:space="preserve"> ESCALAB 250Xi spectrometer (Al Kα) with C 1s peak (284.8 eV) as reference. UV-vis diffuse reflectance spectra (DRS) were recorded on a Shimadzu UV-2550 spectrophotometer using BaSO</w:t>
      </w:r>
      <w:r w:rsidRPr="003C36CF">
        <w:rPr>
          <w:rFonts w:ascii="Times New Roman" w:eastAsia="宋体" w:hAnsi="Times New Roman" w:cs="Times New Roman" w:hint="eastAsia"/>
          <w:sz w:val="24"/>
          <w:vertAlign w:val="subscript"/>
        </w:rPr>
        <w:t>4</w:t>
      </w:r>
      <w:r w:rsidRPr="003C36CF">
        <w:rPr>
          <w:rFonts w:ascii="Times New Roman" w:eastAsia="宋体" w:hAnsi="Times New Roman" w:cs="Times New Roman"/>
          <w:sz w:val="24"/>
        </w:rPr>
        <w:t xml:space="preserve"> as reference. Electron paramagnetic resonance (EPR) spectra were measured on a Bruker </w:t>
      </w:r>
      <w:proofErr w:type="spellStart"/>
      <w:r w:rsidRPr="003C36CF">
        <w:rPr>
          <w:rFonts w:ascii="Times New Roman" w:eastAsia="宋体" w:hAnsi="Times New Roman" w:cs="Times New Roman"/>
          <w:sz w:val="24"/>
        </w:rPr>
        <w:t>EMXplus</w:t>
      </w:r>
      <w:proofErr w:type="spellEnd"/>
      <w:r w:rsidRPr="003C36CF">
        <w:rPr>
          <w:rFonts w:ascii="Times New Roman" w:eastAsia="宋体" w:hAnsi="Times New Roman" w:cs="Times New Roman"/>
          <w:sz w:val="24"/>
        </w:rPr>
        <w:t xml:space="preserve"> spectrometer. 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 xml:space="preserve"> temperature-programmed reduction (H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-TPR) and H₂ temperature-programmed desorption (H</w:t>
      </w:r>
      <w:r w:rsidRPr="003C36CF">
        <w:rPr>
          <w:rFonts w:ascii="Times New Roman" w:eastAsia="宋体" w:hAnsi="Times New Roman" w:cs="Times New Roman" w:hint="eastAsia"/>
          <w:sz w:val="24"/>
          <w:vertAlign w:val="subscript"/>
        </w:rPr>
        <w:t>2</w:t>
      </w:r>
      <w:r w:rsidRPr="003C36CF">
        <w:rPr>
          <w:rFonts w:ascii="Times New Roman" w:eastAsia="宋体" w:hAnsi="Times New Roman" w:cs="Times New Roman"/>
          <w:sz w:val="24"/>
        </w:rPr>
        <w:t xml:space="preserve">-TPD) were performed on a Micromeritics </w:t>
      </w:r>
      <w:proofErr w:type="spellStart"/>
      <w:r w:rsidRPr="003C36CF">
        <w:rPr>
          <w:rFonts w:ascii="Times New Roman" w:eastAsia="宋体" w:hAnsi="Times New Roman" w:cs="Times New Roman"/>
          <w:sz w:val="24"/>
        </w:rPr>
        <w:t>AutoChem</w:t>
      </w:r>
      <w:proofErr w:type="spellEnd"/>
      <w:r w:rsidRPr="003C36CF">
        <w:rPr>
          <w:rFonts w:ascii="Times New Roman" w:eastAsia="宋体" w:hAnsi="Times New Roman" w:cs="Times New Roman"/>
          <w:sz w:val="24"/>
        </w:rPr>
        <w:t xml:space="preserve"> II 2920 apparatus. Photoluminescence (PL) spectra and time-resolved fluorescence spectra were recorded on Horiba Fluorolog-3 and Edinburgh Instruments FLS1000 spectrometers, respectively.</w:t>
      </w:r>
    </w:p>
    <w:p w14:paraId="6FC73F75" w14:textId="77777777" w:rsidR="008726FD" w:rsidRPr="003C36CF" w:rsidRDefault="008726FD">
      <w:pPr>
        <w:rPr>
          <w:rFonts w:ascii="Times New Roman" w:eastAsia="宋体" w:hAnsi="Times New Roman" w:cs="Times New Roman"/>
          <w:sz w:val="24"/>
        </w:rPr>
      </w:pPr>
    </w:p>
    <w:p w14:paraId="49DA62DD" w14:textId="77777777" w:rsidR="008726FD" w:rsidRPr="003C36CF" w:rsidRDefault="00000000">
      <w:pPr>
        <w:rPr>
          <w:rFonts w:ascii="Times New Roman" w:eastAsia="宋体" w:hAnsi="Times New Roman" w:cs="Times New Roman"/>
          <w:b/>
          <w:bCs/>
          <w:sz w:val="24"/>
        </w:rPr>
      </w:pPr>
      <w:r w:rsidRPr="003C36CF">
        <w:rPr>
          <w:rFonts w:ascii="Times New Roman" w:eastAsia="宋体" w:hAnsi="Times New Roman" w:cs="Times New Roman"/>
          <w:b/>
          <w:bCs/>
          <w:sz w:val="24"/>
        </w:rPr>
        <w:t>Photothermal catalytic performance test</w:t>
      </w:r>
    </w:p>
    <w:p w14:paraId="5A0F9FC3" w14:textId="77777777" w:rsidR="008726FD" w:rsidRPr="003C36CF" w:rsidRDefault="008726FD">
      <w:pPr>
        <w:rPr>
          <w:rFonts w:ascii="Times New Roman" w:eastAsia="宋体" w:hAnsi="Times New Roman" w:cs="Times New Roman"/>
          <w:b/>
          <w:bCs/>
          <w:sz w:val="24"/>
        </w:rPr>
      </w:pPr>
    </w:p>
    <w:p w14:paraId="2470CFC3" w14:textId="63A8ED4D"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Photothermal catalytic RWGS reaction was conducted in a homemade fixed-bed reactor. 5 mg catalyst was dispersed in ethanol/water (1:1) mixed solution and dropped onto a glass fiber sheet (diameter 2.5 cm). The catalyst was evenly loaded after baking with a xenon lamp. The catalyst-loaded glass fiber sheet was placed in the center of a quartz reaction tube. A xenon lamp (Perfect Light PLS-SME300E H1, simulating solar light) was used as the light source. CO₂ and H₂ flow rates and ratios were controlled by mass flow controllers. Reaction products were quantitatively analyzed by online gas chromatography (GC-2014, Shimadzu, TCD and FID detectors). The catalyst bed temperature was monitored in real time by an embedded thermocouple, and the surface temperature was measured by an infrared thermometer.</w:t>
      </w:r>
      <w:r w:rsidR="00E95FA6" w:rsidRPr="003C36CF">
        <w:rPr>
          <w:rFonts w:ascii="Times New Roman" w:eastAsia="宋体" w:hAnsi="Times New Roman" w:cs="Times New Roman"/>
          <w:sz w:val="24"/>
        </w:rPr>
        <w:t xml:space="preserve"> In addition, the internal thermocouple was positioned to maximize contact with the catalyst bed, ensuring reliable monitoring of the actual catalyst temperature</w:t>
      </w:r>
      <w:r w:rsidR="00E95FA6" w:rsidRPr="003C36CF">
        <w:rPr>
          <w:rFonts w:ascii="Times New Roman" w:eastAsia="宋体" w:hAnsi="Times New Roman" w:cs="Times New Roman" w:hint="eastAsia"/>
          <w:sz w:val="24"/>
        </w:rPr>
        <w:t>.</w:t>
      </w:r>
    </w:p>
    <w:p w14:paraId="16DF301A" w14:textId="77777777" w:rsidR="008726FD" w:rsidRPr="003C36CF" w:rsidRDefault="008726FD">
      <w:pPr>
        <w:rPr>
          <w:rFonts w:ascii="Times New Roman" w:eastAsia="宋体" w:hAnsi="Times New Roman" w:cs="Times New Roman"/>
          <w:sz w:val="24"/>
        </w:rPr>
      </w:pPr>
    </w:p>
    <w:p w14:paraId="0B451B22" w14:textId="77777777" w:rsidR="008726FD" w:rsidRPr="003C36CF" w:rsidRDefault="00000000">
      <w:pPr>
        <w:rPr>
          <w:rFonts w:ascii="Times New Roman" w:eastAsia="宋体" w:hAnsi="Times New Roman" w:cs="Times New Roman"/>
          <w:b/>
          <w:bCs/>
          <w:sz w:val="24"/>
        </w:rPr>
      </w:pPr>
      <w:r w:rsidRPr="003C36CF">
        <w:rPr>
          <w:rFonts w:ascii="Times New Roman" w:eastAsia="宋体" w:hAnsi="Times New Roman" w:cs="Times New Roman"/>
          <w:b/>
          <w:bCs/>
          <w:sz w:val="24"/>
        </w:rPr>
        <w:t>In situ characterization</w:t>
      </w:r>
    </w:p>
    <w:p w14:paraId="752E97FA" w14:textId="77777777" w:rsidR="008726FD" w:rsidRPr="003C36CF" w:rsidRDefault="008726FD">
      <w:pPr>
        <w:rPr>
          <w:rFonts w:ascii="Times New Roman" w:eastAsia="宋体" w:hAnsi="Times New Roman" w:cs="Times New Roman"/>
          <w:b/>
          <w:bCs/>
          <w:sz w:val="24"/>
        </w:rPr>
      </w:pPr>
    </w:p>
    <w:p w14:paraId="45ABEE26" w14:textId="4787FF1E" w:rsidR="001D4BF5" w:rsidRPr="003C36CF" w:rsidRDefault="009136CD" w:rsidP="001D4BF5">
      <w:pPr>
        <w:rPr>
          <w:rFonts w:ascii="Times New Roman" w:eastAsia="宋体" w:hAnsi="Times New Roman" w:cs="Times New Roman"/>
          <w:sz w:val="24"/>
        </w:rPr>
      </w:pPr>
      <w:r w:rsidRPr="003C36CF">
        <w:rPr>
          <w:rFonts w:ascii="Times New Roman" w:eastAsia="宋体" w:hAnsi="Times New Roman" w:cs="Times New Roman"/>
          <w:sz w:val="24"/>
        </w:rPr>
        <w:t>Continuous-flow CO</w:t>
      </w:r>
      <w:r w:rsidR="00D42D55" w:rsidRPr="003C36CF">
        <w:rPr>
          <w:rFonts w:ascii="Times New Roman" w:eastAsia="宋体" w:hAnsi="Times New Roman" w:cs="Times New Roman" w:hint="eastAsia"/>
          <w:sz w:val="24"/>
        </w:rPr>
        <w:t>-</w:t>
      </w:r>
      <w:r w:rsidRPr="003C36CF">
        <w:rPr>
          <w:rFonts w:ascii="Times New Roman" w:eastAsia="宋体" w:hAnsi="Times New Roman" w:cs="Times New Roman" w:hint="eastAsia"/>
          <w:sz w:val="24"/>
        </w:rPr>
        <w:t xml:space="preserve">DRIFTS: </w:t>
      </w:r>
      <w:r w:rsidR="001D4BF5" w:rsidRPr="003C36CF">
        <w:rPr>
          <w:rFonts w:ascii="Times New Roman" w:eastAsia="宋体" w:hAnsi="Times New Roman" w:cs="Times New Roman"/>
          <w:sz w:val="24"/>
        </w:rPr>
        <w:t>Continuous-flow CO</w:t>
      </w:r>
      <w:r w:rsidR="00D42D55" w:rsidRPr="003C36CF">
        <w:rPr>
          <w:rFonts w:ascii="Times New Roman" w:eastAsia="宋体" w:hAnsi="Times New Roman" w:cs="Times New Roman" w:hint="eastAsia"/>
          <w:sz w:val="24"/>
        </w:rPr>
        <w:t>-</w:t>
      </w:r>
      <w:r w:rsidR="00A471AF" w:rsidRPr="003C36CF">
        <w:rPr>
          <w:rFonts w:ascii="Times New Roman" w:eastAsia="宋体" w:hAnsi="Times New Roman" w:cs="Times New Roman" w:hint="eastAsia"/>
          <w:sz w:val="24"/>
        </w:rPr>
        <w:t>DRIFTS</w:t>
      </w:r>
      <w:r w:rsidR="001D4BF5" w:rsidRPr="003C36CF">
        <w:rPr>
          <w:rFonts w:ascii="Times New Roman" w:eastAsia="宋体" w:hAnsi="Times New Roman" w:cs="Times New Roman"/>
          <w:sz w:val="24"/>
        </w:rPr>
        <w:t xml:space="preserve"> experiments were performed on a </w:t>
      </w:r>
      <w:proofErr w:type="spellStart"/>
      <w:r w:rsidR="001D4BF5" w:rsidRPr="003C36CF">
        <w:rPr>
          <w:rFonts w:ascii="Times New Roman" w:eastAsia="宋体" w:hAnsi="Times New Roman" w:cs="Times New Roman"/>
          <w:sz w:val="24"/>
        </w:rPr>
        <w:t>Thermo</w:t>
      </w:r>
      <w:proofErr w:type="spellEnd"/>
      <w:r w:rsidR="001D4BF5" w:rsidRPr="003C36CF">
        <w:rPr>
          <w:rFonts w:ascii="Times New Roman" w:eastAsia="宋体" w:hAnsi="Times New Roman" w:cs="Times New Roman"/>
          <w:sz w:val="24"/>
        </w:rPr>
        <w:t xml:space="preserve"> Scientific iS50 FT-IR spectrometer equipped with a Harrick Praying Mantis diffuse reflectance accessory and a temperature-controlled reaction chamber. Prior to each measurement, the catalyst sample was loaded into the reaction cell and pretreated under </w:t>
      </w:r>
      <w:proofErr w:type="spellStart"/>
      <w:r w:rsidR="001D4BF5" w:rsidRPr="003C36CF">
        <w:rPr>
          <w:rFonts w:ascii="Times New Roman" w:eastAsia="宋体" w:hAnsi="Times New Roman" w:cs="Times New Roman"/>
          <w:sz w:val="24"/>
        </w:rPr>
        <w:t>Ar</w:t>
      </w:r>
      <w:proofErr w:type="spellEnd"/>
      <w:r w:rsidR="001D4BF5" w:rsidRPr="003C36CF">
        <w:rPr>
          <w:rFonts w:ascii="Times New Roman" w:eastAsia="宋体" w:hAnsi="Times New Roman" w:cs="Times New Roman"/>
          <w:sz w:val="24"/>
        </w:rPr>
        <w:t xml:space="preserve"> flow (</w:t>
      </w:r>
      <w:r w:rsidR="00952558" w:rsidRPr="003C36CF">
        <w:rPr>
          <w:rFonts w:ascii="Times New Roman" w:eastAsia="宋体" w:hAnsi="Times New Roman" w:cs="Times New Roman" w:hint="eastAsia"/>
          <w:sz w:val="24"/>
        </w:rPr>
        <w:t>50</w:t>
      </w:r>
      <w:r w:rsidR="001D4BF5" w:rsidRPr="003C36CF">
        <w:rPr>
          <w:rFonts w:ascii="Times New Roman" w:eastAsia="宋体" w:hAnsi="Times New Roman" w:cs="Times New Roman"/>
          <w:sz w:val="24"/>
        </w:rPr>
        <w:t xml:space="preserve"> mL min</w:t>
      </w:r>
      <w:r w:rsidR="008657F7" w:rsidRPr="003C36CF">
        <w:rPr>
          <w:rFonts w:ascii="Times New Roman" w:eastAsia="宋体" w:hAnsi="Times New Roman" w:cs="Times New Roman" w:hint="eastAsia"/>
          <w:sz w:val="24"/>
          <w:vertAlign w:val="superscript"/>
        </w:rPr>
        <w:t>-1</w:t>
      </w:r>
      <w:r w:rsidR="001D4BF5" w:rsidRPr="003C36CF">
        <w:rPr>
          <w:rFonts w:ascii="Times New Roman" w:eastAsia="宋体" w:hAnsi="Times New Roman" w:cs="Times New Roman"/>
          <w:sz w:val="24"/>
        </w:rPr>
        <w:t xml:space="preserve">) at </w:t>
      </w:r>
      <w:r w:rsidR="00952558" w:rsidRPr="003C36CF">
        <w:rPr>
          <w:rFonts w:ascii="Times New Roman" w:eastAsia="宋体" w:hAnsi="Times New Roman" w:cs="Times New Roman" w:hint="eastAsia"/>
          <w:sz w:val="24"/>
        </w:rPr>
        <w:t>200</w:t>
      </w:r>
      <w:r w:rsidR="001D4BF5" w:rsidRPr="003C36CF">
        <w:rPr>
          <w:rFonts w:ascii="Times New Roman" w:eastAsia="宋体" w:hAnsi="Times New Roman" w:cs="Times New Roman"/>
          <w:sz w:val="24"/>
        </w:rPr>
        <w:t xml:space="preserve"> °C for </w:t>
      </w:r>
      <w:r w:rsidR="00952558" w:rsidRPr="003C36CF">
        <w:rPr>
          <w:rFonts w:ascii="Times New Roman" w:eastAsia="宋体" w:hAnsi="Times New Roman" w:cs="Times New Roman" w:hint="eastAsia"/>
          <w:sz w:val="24"/>
        </w:rPr>
        <w:t>2</w:t>
      </w:r>
      <w:r w:rsidR="001D4BF5" w:rsidRPr="003C36CF">
        <w:rPr>
          <w:rFonts w:ascii="Times New Roman" w:eastAsia="宋体" w:hAnsi="Times New Roman" w:cs="Times New Roman"/>
          <w:sz w:val="24"/>
        </w:rPr>
        <w:t xml:space="preserve"> h to remove surface contaminants. After cooling to the desired temperature, a background spectrum was collected under flowing Ar.</w:t>
      </w:r>
      <w:r w:rsidR="00D5139F" w:rsidRPr="003C36CF">
        <w:rPr>
          <w:rFonts w:ascii="Times New Roman" w:eastAsia="宋体" w:hAnsi="Times New Roman" w:cs="Times New Roman" w:hint="eastAsia"/>
          <w:sz w:val="24"/>
        </w:rPr>
        <w:t xml:space="preserve"> </w:t>
      </w:r>
      <w:r w:rsidR="001D4BF5" w:rsidRPr="003C36CF">
        <w:rPr>
          <w:rFonts w:ascii="Times New Roman" w:eastAsia="宋体" w:hAnsi="Times New Roman" w:cs="Times New Roman"/>
          <w:sz w:val="24"/>
        </w:rPr>
        <w:t>Subsequently, a 10 vol% CO/</w:t>
      </w:r>
      <w:proofErr w:type="spellStart"/>
      <w:r w:rsidR="001D4BF5" w:rsidRPr="003C36CF">
        <w:rPr>
          <w:rFonts w:ascii="Times New Roman" w:eastAsia="宋体" w:hAnsi="Times New Roman" w:cs="Times New Roman"/>
          <w:sz w:val="24"/>
        </w:rPr>
        <w:t>Ar</w:t>
      </w:r>
      <w:proofErr w:type="spellEnd"/>
      <w:r w:rsidR="001D4BF5" w:rsidRPr="003C36CF">
        <w:rPr>
          <w:rFonts w:ascii="Times New Roman" w:eastAsia="宋体" w:hAnsi="Times New Roman" w:cs="Times New Roman"/>
          <w:sz w:val="24"/>
        </w:rPr>
        <w:t xml:space="preserve"> gas mixture was continuously introduced into the reaction chamber at a total flow rate of </w:t>
      </w:r>
      <w:r w:rsidR="006F47FB" w:rsidRPr="003C36CF">
        <w:rPr>
          <w:rFonts w:ascii="Times New Roman" w:eastAsia="宋体" w:hAnsi="Times New Roman" w:cs="Times New Roman" w:hint="eastAsia"/>
          <w:sz w:val="24"/>
        </w:rPr>
        <w:t>30</w:t>
      </w:r>
      <w:r w:rsidR="001D4BF5" w:rsidRPr="003C36CF">
        <w:rPr>
          <w:rFonts w:ascii="Times New Roman" w:eastAsia="宋体" w:hAnsi="Times New Roman" w:cs="Times New Roman"/>
          <w:sz w:val="24"/>
        </w:rPr>
        <w:t xml:space="preserve"> mL min</w:t>
      </w:r>
      <w:r w:rsidR="000D742E" w:rsidRPr="003C36CF">
        <w:rPr>
          <w:rFonts w:ascii="Times New Roman" w:eastAsia="宋体" w:hAnsi="Times New Roman" w:cs="Times New Roman" w:hint="eastAsia"/>
          <w:sz w:val="24"/>
          <w:vertAlign w:val="superscript"/>
        </w:rPr>
        <w:t>-1</w:t>
      </w:r>
      <w:r w:rsidR="001D4BF5" w:rsidRPr="003C36CF">
        <w:rPr>
          <w:rFonts w:ascii="Times New Roman" w:eastAsia="宋体" w:hAnsi="Times New Roman" w:cs="Times New Roman"/>
          <w:sz w:val="24"/>
        </w:rPr>
        <w:t>. After the CO adsorption signal reached a steady state, spectra were continuously recorded under either dark conditions or full-spectrum illumination. For illumination experiments,</w:t>
      </w:r>
      <w:r w:rsidR="000D742E" w:rsidRPr="003C36CF">
        <w:rPr>
          <w:rFonts w:ascii="Times New Roman" w:eastAsia="宋体" w:hAnsi="Times New Roman" w:cs="Times New Roman"/>
          <w:sz w:val="24"/>
        </w:rPr>
        <w:t xml:space="preserve"> light from a 300 W Xe lamp (200–1100 nm) was delivered to the reaction chamber through an optical fiber and introduced into the cell via a quartz window, </w:t>
      </w:r>
      <w:r w:rsidR="000D742E" w:rsidRPr="003C36CF">
        <w:rPr>
          <w:rFonts w:ascii="Times New Roman" w:eastAsia="宋体" w:hAnsi="Times New Roman" w:cs="Times New Roman"/>
          <w:sz w:val="24"/>
        </w:rPr>
        <w:lastRenderedPageBreak/>
        <w:t>thereby illuminating the catalyst bed directly.</w:t>
      </w:r>
      <w:r w:rsidR="001D4BF5" w:rsidRPr="003C36CF">
        <w:rPr>
          <w:rFonts w:ascii="Times New Roman" w:eastAsia="宋体" w:hAnsi="Times New Roman" w:cs="Times New Roman"/>
          <w:sz w:val="24"/>
        </w:rPr>
        <w:t xml:space="preserve"> Spectra were collected at regular time intervals with a resolution of 4 cm</w:t>
      </w:r>
      <w:r w:rsidR="008657F7" w:rsidRPr="003C36CF">
        <w:rPr>
          <w:rFonts w:ascii="Times New Roman" w:eastAsia="宋体" w:hAnsi="Times New Roman" w:cs="Times New Roman" w:hint="eastAsia"/>
          <w:sz w:val="24"/>
          <w:vertAlign w:val="superscript"/>
        </w:rPr>
        <w:t>-1</w:t>
      </w:r>
      <w:r w:rsidR="001D4BF5" w:rsidRPr="003C36CF">
        <w:rPr>
          <w:rFonts w:ascii="Times New Roman" w:eastAsia="宋体" w:hAnsi="Times New Roman" w:cs="Times New Roman"/>
          <w:sz w:val="24"/>
        </w:rPr>
        <w:t xml:space="preserve"> and averaged over </w:t>
      </w:r>
      <w:r w:rsidR="000D742E" w:rsidRPr="003C36CF">
        <w:rPr>
          <w:rFonts w:ascii="Times New Roman" w:eastAsia="宋体" w:hAnsi="Times New Roman" w:cs="Times New Roman" w:hint="eastAsia"/>
          <w:sz w:val="24"/>
        </w:rPr>
        <w:t>64</w:t>
      </w:r>
      <w:r w:rsidR="001D4BF5" w:rsidRPr="003C36CF">
        <w:rPr>
          <w:rFonts w:ascii="Times New Roman" w:eastAsia="宋体" w:hAnsi="Times New Roman" w:cs="Times New Roman"/>
          <w:sz w:val="24"/>
        </w:rPr>
        <w:t xml:space="preserve"> scans. The continuous-flow configuration was designed to mimic the continuously replenished CO environment generated during the RWGS reaction.</w:t>
      </w:r>
    </w:p>
    <w:p w14:paraId="28DC1E9F" w14:textId="77777777" w:rsidR="00903655" w:rsidRPr="003C36CF" w:rsidRDefault="00903655" w:rsidP="001D4BF5">
      <w:pPr>
        <w:rPr>
          <w:rFonts w:ascii="Times New Roman" w:eastAsia="宋体" w:hAnsi="Times New Roman" w:cs="Times New Roman"/>
          <w:sz w:val="24"/>
        </w:rPr>
      </w:pPr>
    </w:p>
    <w:p w14:paraId="0B593CAE" w14:textId="4AE8C501" w:rsidR="00903655" w:rsidRPr="003C36CF" w:rsidRDefault="00903655" w:rsidP="00E81ADE">
      <w:pPr>
        <w:widowControl/>
        <w:rPr>
          <w:rFonts w:ascii="Times New Roman" w:eastAsia="宋体" w:hAnsi="Times New Roman" w:cs="Times New Roman"/>
          <w:sz w:val="24"/>
        </w:rPr>
      </w:pPr>
      <w:r w:rsidRPr="003C36CF">
        <w:rPr>
          <w:rFonts w:ascii="Times New Roman" w:eastAsia="宋体" w:hAnsi="Times New Roman" w:cs="Times New Roman"/>
          <w:sz w:val="24"/>
        </w:rPr>
        <w:t xml:space="preserve">Adsorption–purge DRIFTS: Adsorption–purge DRIFTS experiments were conducted using the same spectroscopic setup. Before each measurement, the catalyst was pretreated under flowing </w:t>
      </w:r>
      <w:proofErr w:type="spellStart"/>
      <w:r w:rsidRPr="003C36CF">
        <w:rPr>
          <w:rFonts w:ascii="Times New Roman" w:eastAsia="宋体" w:hAnsi="Times New Roman" w:cs="Times New Roman"/>
          <w:sz w:val="24"/>
        </w:rPr>
        <w:t>Ar</w:t>
      </w:r>
      <w:proofErr w:type="spellEnd"/>
      <w:r w:rsidRPr="003C36CF">
        <w:rPr>
          <w:rFonts w:ascii="Times New Roman" w:eastAsia="宋体" w:hAnsi="Times New Roman" w:cs="Times New Roman"/>
          <w:sz w:val="24"/>
        </w:rPr>
        <w:t xml:space="preserve"> (50 mL min</w:t>
      </w:r>
      <w:r w:rsidRPr="003C36CF">
        <w:rPr>
          <w:rFonts w:ascii="Times New Roman" w:eastAsia="宋体" w:hAnsi="Times New Roman" w:cs="Times New Roman"/>
          <w:sz w:val="24"/>
          <w:vertAlign w:val="superscript"/>
        </w:rPr>
        <w:t>-1</w:t>
      </w:r>
      <w:r w:rsidRPr="003C36CF">
        <w:rPr>
          <w:rFonts w:ascii="Times New Roman" w:eastAsia="宋体" w:hAnsi="Times New Roman" w:cs="Times New Roman"/>
          <w:sz w:val="24"/>
        </w:rPr>
        <w:t xml:space="preserve">) at 200 °C for 2 h and then cooled to the desired temperature. A background spectrum was collected under </w:t>
      </w:r>
      <w:proofErr w:type="spellStart"/>
      <w:r w:rsidRPr="003C36CF">
        <w:rPr>
          <w:rFonts w:ascii="Times New Roman" w:eastAsia="宋体" w:hAnsi="Times New Roman" w:cs="Times New Roman"/>
          <w:sz w:val="24"/>
        </w:rPr>
        <w:t>Ar</w:t>
      </w:r>
      <w:proofErr w:type="spellEnd"/>
      <w:r w:rsidRPr="003C36CF">
        <w:rPr>
          <w:rFonts w:ascii="Times New Roman" w:eastAsia="宋体" w:hAnsi="Times New Roman" w:cs="Times New Roman"/>
          <w:sz w:val="24"/>
        </w:rPr>
        <w:t xml:space="preserve"> flow.</w:t>
      </w:r>
      <w:r w:rsidRPr="003C36CF">
        <w:rPr>
          <w:rFonts w:ascii="Times New Roman" w:eastAsia="宋体" w:hAnsi="Times New Roman" w:cs="Times New Roman" w:hint="eastAsia"/>
          <w:sz w:val="24"/>
        </w:rPr>
        <w:t xml:space="preserve"> </w:t>
      </w:r>
      <w:r w:rsidRPr="003C36CF">
        <w:rPr>
          <w:rFonts w:ascii="Times New Roman" w:eastAsia="宋体" w:hAnsi="Times New Roman" w:cs="Times New Roman"/>
          <w:sz w:val="24"/>
        </w:rPr>
        <w:t>The catalyst was subsequently exposed to a 10 vol% CO/</w:t>
      </w:r>
      <w:proofErr w:type="spellStart"/>
      <w:r w:rsidRPr="003C36CF">
        <w:rPr>
          <w:rFonts w:ascii="Times New Roman" w:eastAsia="宋体" w:hAnsi="Times New Roman" w:cs="Times New Roman"/>
          <w:sz w:val="24"/>
        </w:rPr>
        <w:t>Ar</w:t>
      </w:r>
      <w:proofErr w:type="spellEnd"/>
      <w:r w:rsidRPr="003C36CF">
        <w:rPr>
          <w:rFonts w:ascii="Times New Roman" w:eastAsia="宋体" w:hAnsi="Times New Roman" w:cs="Times New Roman"/>
          <w:sz w:val="24"/>
        </w:rPr>
        <w:t xml:space="preserve"> gas stream at a flow rate of </w:t>
      </w:r>
      <w:r w:rsidRPr="003C36CF">
        <w:rPr>
          <w:rFonts w:ascii="Times New Roman" w:eastAsia="宋体" w:hAnsi="Times New Roman" w:cs="Times New Roman" w:hint="eastAsia"/>
          <w:sz w:val="24"/>
        </w:rPr>
        <w:t>30</w:t>
      </w:r>
      <w:r w:rsidRPr="003C36CF">
        <w:rPr>
          <w:rFonts w:ascii="Times New Roman" w:eastAsia="宋体" w:hAnsi="Times New Roman" w:cs="Times New Roman"/>
          <w:sz w:val="24"/>
        </w:rPr>
        <w:t xml:space="preserve"> mL min</w:t>
      </w:r>
      <w:r w:rsidRPr="003C36CF">
        <w:rPr>
          <w:rFonts w:ascii="Times New Roman" w:eastAsia="宋体" w:hAnsi="Times New Roman" w:cs="Times New Roman" w:hint="eastAsia"/>
          <w:sz w:val="24"/>
          <w:vertAlign w:val="superscript"/>
        </w:rPr>
        <w:t>-1</w:t>
      </w:r>
      <w:r w:rsidRPr="003C36CF">
        <w:rPr>
          <w:rFonts w:ascii="Times New Roman" w:eastAsia="宋体" w:hAnsi="Times New Roman" w:cs="Times New Roman"/>
          <w:sz w:val="24"/>
        </w:rPr>
        <w:t xml:space="preserve"> until saturation adsorption was achieved. Afterward, the CO feed was switched to pure </w:t>
      </w:r>
      <w:proofErr w:type="spellStart"/>
      <w:r w:rsidRPr="003C36CF">
        <w:rPr>
          <w:rFonts w:ascii="Times New Roman" w:eastAsia="宋体" w:hAnsi="Times New Roman" w:cs="Times New Roman"/>
          <w:sz w:val="24"/>
        </w:rPr>
        <w:t>Ar</w:t>
      </w:r>
      <w:proofErr w:type="spellEnd"/>
      <w:r w:rsidRPr="003C36CF">
        <w:rPr>
          <w:rFonts w:ascii="Times New Roman" w:eastAsia="宋体" w:hAnsi="Times New Roman" w:cs="Times New Roman"/>
          <w:sz w:val="24"/>
        </w:rPr>
        <w:t xml:space="preserve"> while maintaining the same total flow rate. The first spectrum recorded immediately after CO removal was defined as the initial adsorbed CO state (A</w:t>
      </w:r>
      <w:r w:rsidR="00DB574F" w:rsidRPr="003C36CF">
        <w:rPr>
          <w:rFonts w:ascii="Times New Roman" w:eastAsia="宋体" w:hAnsi="Times New Roman" w:cs="Times New Roman" w:hint="eastAsia"/>
          <w:sz w:val="24"/>
          <w:vertAlign w:val="subscript"/>
        </w:rPr>
        <w:t>0</w:t>
      </w:r>
      <w:r w:rsidRPr="003C36CF">
        <w:rPr>
          <w:rFonts w:ascii="Times New Roman" w:eastAsia="宋体" w:hAnsi="Times New Roman" w:cs="Times New Roman"/>
          <w:sz w:val="24"/>
        </w:rPr>
        <w:t>). The evolution of surface adsorbed CO species was then monitored under either dark conditions or full-spectrum illumination.</w:t>
      </w:r>
      <w:r w:rsidR="00DB574F" w:rsidRPr="003C36CF">
        <w:rPr>
          <w:rFonts w:ascii="Times New Roman" w:hAnsi="Times New Roman" w:cs="Times New Roman"/>
          <w:sz w:val="24"/>
        </w:rPr>
        <w:t xml:space="preserve"> For illuminated measurements, light from a 300 W Xe lamp (200–1100 nm) was delivered through an optical fiber and introduced into the reaction chamber via a quartz window simultaneously with the initiation of the </w:t>
      </w:r>
      <w:proofErr w:type="spellStart"/>
      <w:r w:rsidR="00DB574F" w:rsidRPr="003C36CF">
        <w:rPr>
          <w:rFonts w:ascii="Times New Roman" w:hAnsi="Times New Roman" w:cs="Times New Roman"/>
          <w:sz w:val="24"/>
        </w:rPr>
        <w:t>Ar</w:t>
      </w:r>
      <w:proofErr w:type="spellEnd"/>
      <w:r w:rsidR="00DB574F" w:rsidRPr="003C36CF">
        <w:rPr>
          <w:rFonts w:ascii="Times New Roman" w:hAnsi="Times New Roman" w:cs="Times New Roman"/>
          <w:sz w:val="24"/>
        </w:rPr>
        <w:t xml:space="preserve"> purge.</w:t>
      </w:r>
      <w:r w:rsidRPr="003C36CF">
        <w:rPr>
          <w:rFonts w:ascii="Times New Roman" w:eastAsia="宋体" w:hAnsi="Times New Roman" w:cs="Times New Roman"/>
          <w:sz w:val="24"/>
        </w:rPr>
        <w:t xml:space="preserve"> Spectra were collected continuously at predetermined time intervals with a resolution of 4 cm</w:t>
      </w:r>
      <w:r w:rsidRPr="003C36CF">
        <w:rPr>
          <w:rFonts w:ascii="Times New Roman" w:eastAsia="宋体" w:hAnsi="Times New Roman" w:cs="Times New Roman" w:hint="eastAsia"/>
          <w:sz w:val="24"/>
          <w:vertAlign w:val="superscript"/>
        </w:rPr>
        <w:t>-1</w:t>
      </w:r>
      <w:r w:rsidRPr="003C36CF">
        <w:rPr>
          <w:rFonts w:ascii="Times New Roman" w:eastAsia="宋体" w:hAnsi="Times New Roman" w:cs="Times New Roman"/>
          <w:sz w:val="24"/>
        </w:rPr>
        <w:t xml:space="preserve"> using </w:t>
      </w:r>
      <w:r w:rsidRPr="003C36CF">
        <w:rPr>
          <w:rFonts w:ascii="Times New Roman" w:eastAsia="宋体" w:hAnsi="Times New Roman" w:cs="Times New Roman" w:hint="eastAsia"/>
          <w:sz w:val="24"/>
        </w:rPr>
        <w:t>64</w:t>
      </w:r>
      <w:r w:rsidRPr="003C36CF">
        <w:rPr>
          <w:rFonts w:ascii="Times New Roman" w:eastAsia="宋体" w:hAnsi="Times New Roman" w:cs="Times New Roman"/>
          <w:sz w:val="24"/>
        </w:rPr>
        <w:t xml:space="preserve"> scans per spectrum.</w:t>
      </w:r>
      <w:r w:rsidR="00B844BE" w:rsidRPr="003C36CF">
        <w:rPr>
          <w:rFonts w:ascii="Times New Roman" w:eastAsia="宋体" w:hAnsi="Times New Roman" w:cs="Times New Roman" w:hint="eastAsia"/>
          <w:sz w:val="24"/>
        </w:rPr>
        <w:t xml:space="preserve"> </w:t>
      </w:r>
      <w:r w:rsidRPr="003C36CF">
        <w:rPr>
          <w:rFonts w:ascii="Times New Roman" w:eastAsia="宋体" w:hAnsi="Times New Roman" w:cs="Times New Roman"/>
          <w:kern w:val="0"/>
          <w:sz w:val="24"/>
        </w:rPr>
        <w:t>The adsorption–purge protocol minimizes interference from gas-phase CO and enables direct evaluation of the stability and desorption behavior of chemisorbed CO species on the catalyst surface.</w:t>
      </w:r>
    </w:p>
    <w:p w14:paraId="60947E55" w14:textId="77777777" w:rsidR="00903655" w:rsidRPr="003C36CF" w:rsidRDefault="00903655" w:rsidP="001D4BF5">
      <w:pPr>
        <w:rPr>
          <w:rFonts w:ascii="Times New Roman" w:eastAsia="宋体" w:hAnsi="Times New Roman" w:cs="Times New Roman"/>
          <w:sz w:val="24"/>
        </w:rPr>
      </w:pPr>
    </w:p>
    <w:p w14:paraId="0972E97C" w14:textId="5B960849" w:rsidR="008726FD" w:rsidRPr="003C36CF" w:rsidRDefault="00D32BF6">
      <w:pPr>
        <w:rPr>
          <w:rFonts w:ascii="Times New Roman" w:eastAsia="宋体" w:hAnsi="Times New Roman" w:cs="Times New Roman"/>
          <w:sz w:val="24"/>
        </w:rPr>
      </w:pPr>
      <w:r w:rsidRPr="003C36CF">
        <w:rPr>
          <w:rFonts w:ascii="Times New Roman" w:hAnsi="Times New Roman" w:cs="Times New Roman"/>
          <w:sz w:val="24"/>
        </w:rPr>
        <w:t>While the continuous-flow experiment simulates the CO-rich reaction environment encountered during RWGS catalysis, the adsorption–purge experiment serves as a complementary approach to distinguish the behavior of chemisorbed CO species from contributions of gas-phase CO.</w:t>
      </w:r>
    </w:p>
    <w:p w14:paraId="0617DCA7" w14:textId="77777777" w:rsidR="00D32BF6" w:rsidRPr="003C36CF" w:rsidRDefault="00D32BF6">
      <w:pPr>
        <w:rPr>
          <w:rFonts w:ascii="Times New Roman" w:eastAsia="宋体" w:hAnsi="Times New Roman" w:cs="Times New Roman"/>
          <w:sz w:val="24"/>
        </w:rPr>
      </w:pPr>
    </w:p>
    <w:p w14:paraId="1873FA0A" w14:textId="77777777" w:rsidR="008726FD" w:rsidRPr="003C36CF" w:rsidRDefault="00000000">
      <w:pPr>
        <w:rPr>
          <w:rFonts w:ascii="Times New Roman" w:eastAsia="宋体" w:hAnsi="Times New Roman" w:cs="Times New Roman"/>
          <w:sz w:val="24"/>
        </w:rPr>
      </w:pPr>
      <w:r w:rsidRPr="003C36CF">
        <w:rPr>
          <w:rFonts w:ascii="Times New Roman" w:eastAsia="宋体" w:hAnsi="Times New Roman" w:cs="Times New Roman"/>
          <w:sz w:val="24"/>
        </w:rPr>
        <w:t>In situ XPS measurements: Catalyst was pressed into a pellet and placed on the XPS sample stage connected to a gas control system. XPS measurements were performed under dark and light irradiation (xenon lamp, 2.8 W/cm</w:t>
      </w:r>
      <w:r w:rsidRPr="003C36CF">
        <w:rPr>
          <w:rFonts w:ascii="Times New Roman" w:eastAsia="宋体" w:hAnsi="Times New Roman" w:cs="Times New Roman" w:hint="eastAsia"/>
          <w:sz w:val="24"/>
          <w:vertAlign w:val="superscript"/>
        </w:rPr>
        <w:t>2</w:t>
      </w:r>
      <w:r w:rsidRPr="003C36CF">
        <w:rPr>
          <w:rFonts w:ascii="Times New Roman" w:eastAsia="宋体" w:hAnsi="Times New Roman" w:cs="Times New Roman"/>
          <w:sz w:val="24"/>
        </w:rPr>
        <w:t>) conditions, respectively, after stabilization in reaction atmosphere. Electronic structure changes before and after light irradiation were compared and analyzed.</w:t>
      </w:r>
    </w:p>
    <w:p w14:paraId="344C09C1" w14:textId="77777777" w:rsidR="008726FD" w:rsidRPr="003C36CF" w:rsidRDefault="008726FD">
      <w:pPr>
        <w:rPr>
          <w:rFonts w:ascii="Times New Roman" w:eastAsia="宋体" w:hAnsi="Times New Roman" w:cs="Times New Roman"/>
          <w:sz w:val="24"/>
        </w:rPr>
      </w:pPr>
    </w:p>
    <w:p w14:paraId="641F0CD3" w14:textId="77777777" w:rsidR="008726FD" w:rsidRPr="003C36CF" w:rsidRDefault="00000000">
      <w:pPr>
        <w:rPr>
          <w:rFonts w:ascii="Times New Roman" w:eastAsia="宋体" w:hAnsi="Times New Roman" w:cs="Times New Roman"/>
          <w:b/>
          <w:bCs/>
          <w:sz w:val="24"/>
        </w:rPr>
      </w:pPr>
      <w:r w:rsidRPr="003C36CF">
        <w:rPr>
          <w:rFonts w:ascii="Times New Roman" w:eastAsia="宋体" w:hAnsi="Times New Roman" w:cs="Times New Roman"/>
          <w:b/>
          <w:bCs/>
          <w:sz w:val="24"/>
        </w:rPr>
        <w:t>Theoretical calculations</w:t>
      </w:r>
    </w:p>
    <w:p w14:paraId="163BE115" w14:textId="77777777" w:rsidR="008726FD" w:rsidRPr="003C36CF" w:rsidRDefault="008726FD">
      <w:pPr>
        <w:rPr>
          <w:rFonts w:ascii="Times New Roman" w:eastAsia="宋体" w:hAnsi="Times New Roman" w:cs="Times New Roman"/>
          <w:b/>
          <w:bCs/>
          <w:sz w:val="24"/>
        </w:rPr>
      </w:pPr>
    </w:p>
    <w:p w14:paraId="1236A1B9" w14:textId="77E5347B" w:rsidR="008726FD" w:rsidRPr="003C36CF" w:rsidRDefault="00000000" w:rsidP="00DC2377">
      <w:pPr>
        <w:rPr>
          <w:rFonts w:ascii="Times New Roman" w:eastAsia="宋体" w:hAnsi="Times New Roman" w:cs="Times New Roman"/>
          <w:sz w:val="24"/>
        </w:rPr>
      </w:pPr>
      <w:r w:rsidRPr="003C36CF">
        <w:rPr>
          <w:rFonts w:ascii="Times New Roman" w:eastAsia="宋体" w:hAnsi="Times New Roman" w:cs="Times New Roman"/>
          <w:sz w:val="24"/>
        </w:rPr>
        <w:t>Density functional theory (DFT) calculations were performed using the Vienna Ab initio Simulation Package (VASP). The generalized gradient approximation (GGA) with PBE functional was employed to describe exchange-correlation effects. The projector augmented wave (PAW) method was used to treat ion-electron interactions with a plane wave cutoff energy of 400 eV. DFT+U correction (Ueff = 4.4 eV) was applied for Mo atoms. After optimizing the lattice parameters of orthorhombic MoO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a p(3×3) MoO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(010) surface supercell model was constructed with 15 Å vacuum layer in the Z direction, and a Pt₁₀ cluster was loaded on the surface. Structural optimization employed a 2×2×1 k-point mesh with energy convergence criterion of 10</w:t>
      </w:r>
      <w:r w:rsidRPr="003C36CF">
        <w:rPr>
          <w:rFonts w:ascii="Times New Roman" w:eastAsia="宋体" w:hAnsi="Times New Roman" w:cs="Times New Roman" w:hint="eastAsia"/>
          <w:sz w:val="24"/>
          <w:vertAlign w:val="superscript"/>
        </w:rPr>
        <w:t>-5</w:t>
      </w:r>
      <w:r w:rsidRPr="003C36CF">
        <w:rPr>
          <w:rFonts w:ascii="Times New Roman" w:eastAsia="宋体" w:hAnsi="Times New Roman" w:cs="Times New Roman"/>
          <w:sz w:val="24"/>
        </w:rPr>
        <w:t xml:space="preserve"> eV and force </w:t>
      </w:r>
      <w:r w:rsidRPr="003C36CF">
        <w:rPr>
          <w:rFonts w:ascii="Times New Roman" w:eastAsia="宋体" w:hAnsi="Times New Roman" w:cs="Times New Roman"/>
          <w:sz w:val="24"/>
        </w:rPr>
        <w:lastRenderedPageBreak/>
        <w:t>convergence criterion of 0.02 eV/Å. Transition states were searched using the climbing image nudged elastic band (NEB) method with 5 intermediate images along the reaction pathway</w:t>
      </w:r>
      <w:r w:rsidR="0098611A" w:rsidRPr="003C36CF">
        <w:rPr>
          <w:rFonts w:ascii="Times New Roman" w:eastAsia="宋体" w:hAnsi="Times New Roman" w:cs="Times New Roman" w:hint="eastAsia"/>
          <w:sz w:val="24"/>
          <w:vertAlign w:val="superscript"/>
        </w:rPr>
        <w:t>[17-24]</w:t>
      </w:r>
      <w:r w:rsidRPr="003C36CF">
        <w:rPr>
          <w:rFonts w:ascii="Times New Roman" w:eastAsia="宋体" w:hAnsi="Times New Roman" w:cs="Times New Roman"/>
          <w:sz w:val="24"/>
        </w:rPr>
        <w:t>.</w:t>
      </w:r>
    </w:p>
    <w:p w14:paraId="470A74ED" w14:textId="60872B5F" w:rsidR="00DC2377" w:rsidRPr="003C36CF" w:rsidRDefault="00DC2377" w:rsidP="00DC2377">
      <w:pPr>
        <w:widowControl/>
        <w:rPr>
          <w:rFonts w:ascii="Times New Roman" w:eastAsia="宋体" w:hAnsi="Times New Roman" w:cs="Times New Roman"/>
          <w:sz w:val="24"/>
        </w:rPr>
      </w:pPr>
      <w:r w:rsidRPr="003C36CF">
        <w:rPr>
          <w:rFonts w:ascii="Times New Roman" w:eastAsia="宋体" w:hAnsi="Times New Roman" w:cs="Times New Roman"/>
          <w:sz w:val="24"/>
        </w:rPr>
        <w:t xml:space="preserve">To deeply investigate the localized interfacial electronic structures and the orbital-level origins of photo-induced CO desorption, a sub-nanometer </w:t>
      </w:r>
      <w:r w:rsidRPr="003C36CF">
        <w:rPr>
          <w:rFonts w:ascii="Times New Roman" w:eastAsia="宋体" w:hAnsi="Times New Roman" w:cs="Times New Roman" w:hint="eastAsia"/>
          <w:sz w:val="24"/>
        </w:rPr>
        <w:t>Pt</w:t>
      </w:r>
      <w:r w:rsidRPr="003C36CF">
        <w:rPr>
          <w:rFonts w:ascii="Times New Roman" w:eastAsia="宋体" w:hAnsi="Times New Roman" w:cs="Times New Roman" w:hint="eastAsia"/>
          <w:sz w:val="24"/>
          <w:vertAlign w:val="subscript"/>
        </w:rPr>
        <w:t>4</w:t>
      </w:r>
      <w:r w:rsidRPr="003C36CF">
        <w:rPr>
          <w:rFonts w:ascii="Times New Roman" w:eastAsia="宋体" w:hAnsi="Times New Roman" w:cs="Times New Roman"/>
          <w:sz w:val="24"/>
        </w:rPr>
        <w:t xml:space="preserve"> cluster model supported on both pristine </w:t>
      </w:r>
      <w:r w:rsidRPr="003C36CF">
        <w:rPr>
          <w:rFonts w:ascii="Times New Roman" w:eastAsia="宋体" w:hAnsi="Times New Roman" w:cs="Times New Roman" w:hint="eastAsia"/>
          <w:sz w:val="24"/>
        </w:rPr>
        <w:t>MoO</w:t>
      </w:r>
      <w:r w:rsidRPr="003C36CF">
        <w:rPr>
          <w:rFonts w:ascii="Times New Roman" w:eastAsia="宋体" w:hAnsi="Times New Roman" w:cs="Times New Roman" w:hint="eastAsia"/>
          <w:sz w:val="24"/>
          <w:vertAlign w:val="subscript"/>
        </w:rPr>
        <w:t>3</w:t>
      </w:r>
      <w:r w:rsidRPr="003C36CF">
        <w:rPr>
          <w:rFonts w:ascii="Times New Roman" w:eastAsia="宋体" w:hAnsi="Times New Roman" w:cs="Times New Roman"/>
          <w:sz w:val="24"/>
        </w:rPr>
        <w:t xml:space="preserve"> and oxygen-deficient </w:t>
      </w:r>
      <w:r w:rsidRPr="003C36CF">
        <w:rPr>
          <w:rFonts w:ascii="Times New Roman" w:eastAsia="楷体" w:hAnsi="Times New Roman" w:cs="Times New Roman" w:hint="eastAsia"/>
          <w:sz w:val="24"/>
        </w:rPr>
        <w:t>MoO</w:t>
      </w:r>
      <w:r w:rsidRPr="003C36CF">
        <w:rPr>
          <w:rFonts w:ascii="Times New Roman" w:eastAsia="楷体" w:hAnsi="Times New Roman" w:cs="Times New Roman" w:hint="eastAsia"/>
          <w:sz w:val="24"/>
          <w:vertAlign w:val="subscript"/>
        </w:rPr>
        <w:t>3-x</w:t>
      </w:r>
      <w:r w:rsidRPr="003C36CF">
        <w:rPr>
          <w:rFonts w:ascii="Times New Roman" w:eastAsia="宋体" w:hAnsi="Times New Roman" w:cs="Times New Roman"/>
          <w:sz w:val="24"/>
        </w:rPr>
        <w:t xml:space="preserve"> surfaces was additionally constructed. The Projected Density of States (PDOS) was extracted to analyze the orbital hybridization between Pt active sites and the adsorbed CO molecules. Furthermore, to quantitatively evaluate the covalent bond strength and explicitly visualize the occupancy of anti-bonding orbitals, Crystal Orbital Hamilton Population (COHP) and integrated COHP (ICOHP) analyses were conducted using the LOBSTER (Local Orbital Basis Suite Towards Electronic-Structure Reconstruction) code.</w:t>
      </w:r>
    </w:p>
    <w:p w14:paraId="5703B127" w14:textId="77777777" w:rsidR="00DC2377" w:rsidRPr="003C36CF" w:rsidRDefault="00DC2377">
      <w:pPr>
        <w:rPr>
          <w:rFonts w:ascii="宋体" w:eastAsia="宋体" w:hAnsi="宋体" w:cs="宋体"/>
          <w:b/>
          <w:bCs/>
          <w:sz w:val="36"/>
          <w:szCs w:val="36"/>
        </w:rPr>
      </w:pPr>
    </w:p>
    <w:p w14:paraId="54E6E76F" w14:textId="77777777" w:rsidR="008726FD" w:rsidRPr="003C36CF" w:rsidRDefault="00000000">
      <w:pPr>
        <w:rPr>
          <w:rFonts w:ascii="宋体" w:eastAsia="宋体" w:hAnsi="宋体" w:cs="宋体"/>
          <w:b/>
          <w:bCs/>
          <w:sz w:val="36"/>
          <w:szCs w:val="36"/>
        </w:rPr>
      </w:pPr>
      <w:r w:rsidRPr="003C36CF">
        <w:rPr>
          <w:rFonts w:ascii="宋体" w:eastAsia="宋体" w:hAnsi="宋体" w:cs="宋体" w:hint="eastAsia"/>
          <w:b/>
          <w:bCs/>
          <w:sz w:val="36"/>
          <w:szCs w:val="36"/>
        </w:rPr>
        <w:br w:type="page"/>
      </w:r>
    </w:p>
    <w:p w14:paraId="39497420" w14:textId="77777777" w:rsidR="008726FD" w:rsidRPr="003C36CF" w:rsidRDefault="00000000">
      <w:pPr>
        <w:jc w:val="center"/>
        <w:rPr>
          <w:rFonts w:ascii="宋体" w:eastAsia="宋体" w:hAnsi="宋体" w:cs="宋体"/>
          <w:b/>
          <w:bCs/>
          <w:sz w:val="36"/>
          <w:szCs w:val="36"/>
        </w:rPr>
      </w:pPr>
      <w:r w:rsidRPr="003C36CF">
        <w:rPr>
          <w:noProof/>
        </w:rPr>
        <w:lastRenderedPageBreak/>
        <w:drawing>
          <wp:inline distT="0" distB="0" distL="114300" distR="114300" wp14:anchorId="6036900C" wp14:editId="28410B7B">
            <wp:extent cx="4915535" cy="2117090"/>
            <wp:effectExtent l="0" t="0" r="12065"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915535" cy="2117090"/>
                    </a:xfrm>
                    <a:prstGeom prst="rect">
                      <a:avLst/>
                    </a:prstGeom>
                  </pic:spPr>
                </pic:pic>
              </a:graphicData>
            </a:graphic>
          </wp:inline>
        </w:drawing>
      </w:r>
    </w:p>
    <w:p w14:paraId="518C1DEF" w14:textId="7789CD89" w:rsidR="008726FD" w:rsidRPr="003C36CF" w:rsidRDefault="00000000" w:rsidP="00585135">
      <w:pPr>
        <w:jc w:val="center"/>
      </w:pPr>
      <w:r w:rsidRPr="003C36CF">
        <w:rPr>
          <w:rFonts w:ascii="宋体" w:eastAsia="宋体" w:hAnsi="宋体" w:cs="宋体" w:hint="eastAsia"/>
          <w:b/>
          <w:bCs/>
          <w:noProof/>
          <w:sz w:val="36"/>
          <w:szCs w:val="36"/>
        </w:rPr>
        <w:drawing>
          <wp:inline distT="0" distB="0" distL="0" distR="0" wp14:anchorId="62624679" wp14:editId="78DC7A27">
            <wp:extent cx="4914000" cy="2906231"/>
            <wp:effectExtent l="0" t="0" r="1270" b="8890"/>
            <wp:docPr id="159193339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33395" name="图片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914000" cy="2906231"/>
                    </a:xfrm>
                    <a:prstGeom prst="rect">
                      <a:avLst/>
                    </a:prstGeom>
                    <a:noFill/>
                    <a:ln>
                      <a:noFill/>
                    </a:ln>
                  </pic:spPr>
                </pic:pic>
              </a:graphicData>
            </a:graphic>
          </wp:inline>
        </w:drawing>
      </w:r>
    </w:p>
    <w:p w14:paraId="07654281" w14:textId="7B2574FF" w:rsidR="00C56F92" w:rsidRPr="003C36CF" w:rsidRDefault="00000000" w:rsidP="008A38AD">
      <w:pPr>
        <w:rPr>
          <w:rFonts w:ascii="Times New Roman" w:hAnsi="Times New Roman" w:cs="Times New Roman"/>
          <w:sz w:val="24"/>
        </w:rPr>
      </w:pPr>
      <w:r w:rsidRPr="003C36CF">
        <w:rPr>
          <w:rFonts w:ascii="Times New Roman" w:hAnsi="Times New Roman" w:cs="Times New Roman"/>
          <w:b/>
          <w:bCs/>
          <w:sz w:val="24"/>
        </w:rPr>
        <w:t xml:space="preserve">Supplementary Figure </w:t>
      </w:r>
      <w:r w:rsidRPr="003C36CF">
        <w:rPr>
          <w:rFonts w:ascii="Times New Roman" w:hAnsi="Times New Roman" w:cs="Times New Roman" w:hint="eastAsia"/>
          <w:b/>
          <w:bCs/>
          <w:sz w:val="24"/>
        </w:rPr>
        <w:t>1</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Times New Roman" w:hAnsi="Times New Roman" w:cs="Times New Roman"/>
          <w:sz w:val="24"/>
          <w:lang w:bidi="ar"/>
        </w:rPr>
        <w:t>Schematic illustration</w:t>
      </w:r>
      <w:r w:rsidRPr="003C36CF">
        <w:rPr>
          <w:rFonts w:ascii="Times New Roman" w:hAnsi="Times New Roman" w:cs="Times New Roman"/>
          <w:sz w:val="24"/>
        </w:rPr>
        <w:t xml:space="preserve"> of </w:t>
      </w:r>
      <w:r w:rsidR="005043BE" w:rsidRPr="003C36CF">
        <w:rPr>
          <w:rFonts w:ascii="Times New Roman" w:hAnsi="Times New Roman" w:cs="Times New Roman" w:hint="eastAsia"/>
          <w:sz w:val="24"/>
        </w:rPr>
        <w:t xml:space="preserve">the photothermal </w:t>
      </w:r>
      <w:r w:rsidRPr="003C36CF">
        <w:rPr>
          <w:rFonts w:ascii="Times New Roman" w:hAnsi="Times New Roman" w:cs="Times New Roman"/>
          <w:sz w:val="24"/>
        </w:rPr>
        <w:t>reactor</w:t>
      </w:r>
      <w:r w:rsidR="005043BE" w:rsidRPr="003C36CF">
        <w:rPr>
          <w:rFonts w:ascii="Times New Roman" w:hAnsi="Times New Roman" w:cs="Times New Roman" w:hint="eastAsia"/>
          <w:sz w:val="24"/>
        </w:rPr>
        <w:t>.</w:t>
      </w:r>
    </w:p>
    <w:p w14:paraId="372BDE63" w14:textId="77777777" w:rsidR="00C56F92" w:rsidRPr="003C36CF" w:rsidRDefault="00C56F92">
      <w:pPr>
        <w:widowControl/>
        <w:jc w:val="left"/>
        <w:rPr>
          <w:rFonts w:ascii="Times New Roman" w:hAnsi="Times New Roman" w:cs="Times New Roman"/>
          <w:sz w:val="24"/>
        </w:rPr>
      </w:pPr>
      <w:r w:rsidRPr="003C36CF">
        <w:rPr>
          <w:rFonts w:ascii="Times New Roman" w:hAnsi="Times New Roman" w:cs="Times New Roman"/>
          <w:sz w:val="24"/>
        </w:rPr>
        <w:br w:type="page"/>
      </w:r>
    </w:p>
    <w:p w14:paraId="3BFF7A5F" w14:textId="5F51AA56" w:rsidR="008726FD" w:rsidRPr="003C36CF" w:rsidRDefault="00C56F92" w:rsidP="00C56F92">
      <w:pPr>
        <w:jc w:val="center"/>
      </w:pPr>
      <w:r w:rsidRPr="003C36CF">
        <w:rPr>
          <w:noProof/>
        </w:rPr>
        <w:lastRenderedPageBreak/>
        <w:drawing>
          <wp:inline distT="0" distB="0" distL="0" distR="0" wp14:anchorId="1B63C21D" wp14:editId="2E6054BE">
            <wp:extent cx="2667171" cy="2193471"/>
            <wp:effectExtent l="0" t="0" r="0" b="0"/>
            <wp:docPr id="2023023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678" t="16378" r="10101" b="43462"/>
                    <a:stretch>
                      <a:fillRect/>
                    </a:stretch>
                  </pic:blipFill>
                  <pic:spPr bwMode="auto">
                    <a:xfrm>
                      <a:off x="0" y="0"/>
                      <a:ext cx="2672764" cy="2198070"/>
                    </a:xfrm>
                    <a:prstGeom prst="rect">
                      <a:avLst/>
                    </a:prstGeom>
                    <a:noFill/>
                    <a:ln>
                      <a:noFill/>
                    </a:ln>
                    <a:extLst>
                      <a:ext uri="{53640926-AAD7-44D8-BBD7-CCE9431645EC}">
                        <a14:shadowObscured xmlns:a14="http://schemas.microsoft.com/office/drawing/2010/main"/>
                      </a:ext>
                    </a:extLst>
                  </pic:spPr>
                </pic:pic>
              </a:graphicData>
            </a:graphic>
          </wp:inline>
        </w:drawing>
      </w:r>
    </w:p>
    <w:p w14:paraId="22137778" w14:textId="6267E91F" w:rsidR="002A3F34" w:rsidRPr="003C36CF" w:rsidRDefault="002A3F34" w:rsidP="002A3F34">
      <w:pPr>
        <w:rPr>
          <w:rFonts w:ascii="Times New Roman" w:hAnsi="Times New Roman" w:cs="Times New Roman"/>
          <w:sz w:val="24"/>
        </w:rPr>
      </w:pPr>
      <w:r w:rsidRPr="003C36CF">
        <w:rPr>
          <w:rFonts w:ascii="Times New Roman" w:hAnsi="Times New Roman" w:cs="Times New Roman"/>
          <w:b/>
          <w:bCs/>
          <w:sz w:val="24"/>
        </w:rPr>
        <w:t xml:space="preserve">Supplementary Figure </w:t>
      </w:r>
      <w:r w:rsidR="00445735" w:rsidRPr="003C36CF">
        <w:rPr>
          <w:rFonts w:ascii="Times New Roman" w:hAnsi="Times New Roman" w:cs="Times New Roman" w:hint="eastAsia"/>
          <w:b/>
          <w:bCs/>
          <w:sz w:val="24"/>
        </w:rPr>
        <w:t>2</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0083212F" w:rsidRPr="003C36CF">
        <w:rPr>
          <w:rFonts w:ascii="Times New Roman" w:eastAsia="Times New Roman" w:hAnsi="Times New Roman" w:cs="Times New Roman"/>
          <w:sz w:val="24"/>
          <w:lang w:bidi="ar"/>
        </w:rPr>
        <w:t>Infrared thermal imaging under</w:t>
      </w:r>
      <w:r w:rsidR="0083212F" w:rsidRPr="003C36CF">
        <w:rPr>
          <w:rFonts w:ascii="Times New Roman" w:hAnsi="Times New Roman" w:cs="Times New Roman" w:hint="eastAsia"/>
          <w:sz w:val="24"/>
          <w:lang w:bidi="ar"/>
        </w:rPr>
        <w:t xml:space="preserve"> </w:t>
      </w:r>
      <w:r w:rsidR="00644E89" w:rsidRPr="003C36CF">
        <w:rPr>
          <w:rFonts w:ascii="Times New Roman" w:hAnsi="Times New Roman" w:cs="Times New Roman" w:hint="eastAsia"/>
          <w:sz w:val="24"/>
          <w:lang w:bidi="ar"/>
        </w:rPr>
        <w:t xml:space="preserve">a light intensity of </w:t>
      </w:r>
      <w:r w:rsidR="0083212F" w:rsidRPr="003C36CF">
        <w:rPr>
          <w:rFonts w:ascii="Times New Roman" w:hAnsi="Times New Roman" w:cs="Times New Roman" w:hint="eastAsia"/>
          <w:sz w:val="24"/>
          <w:lang w:bidi="ar"/>
        </w:rPr>
        <w:t>2.8</w:t>
      </w:r>
      <w:r w:rsidR="00275E5E" w:rsidRPr="003C36CF">
        <w:rPr>
          <w:rFonts w:ascii="Times New Roman" w:hAnsi="Times New Roman" w:cs="Times New Roman" w:hint="eastAsia"/>
          <w:sz w:val="24"/>
          <w:lang w:bidi="ar"/>
        </w:rPr>
        <w:t xml:space="preserve"> </w:t>
      </w:r>
      <w:r w:rsidR="0083212F" w:rsidRPr="003C36CF">
        <w:rPr>
          <w:rFonts w:ascii="Times New Roman" w:hAnsi="Times New Roman" w:cs="Times New Roman" w:hint="eastAsia"/>
          <w:sz w:val="24"/>
          <w:lang w:bidi="ar"/>
        </w:rPr>
        <w:t>W/cm</w:t>
      </w:r>
      <w:r w:rsidR="0083212F" w:rsidRPr="003C36CF">
        <w:rPr>
          <w:rFonts w:ascii="Times New Roman" w:hAnsi="Times New Roman" w:cs="Times New Roman" w:hint="eastAsia"/>
          <w:sz w:val="24"/>
          <w:vertAlign w:val="superscript"/>
          <w:lang w:bidi="ar"/>
        </w:rPr>
        <w:t>2</w:t>
      </w:r>
      <w:r w:rsidRPr="003C36CF">
        <w:rPr>
          <w:rFonts w:ascii="Times New Roman" w:hAnsi="Times New Roman" w:cs="Times New Roman" w:hint="eastAsia"/>
          <w:sz w:val="24"/>
        </w:rPr>
        <w:t>.</w:t>
      </w:r>
    </w:p>
    <w:p w14:paraId="6B331758" w14:textId="77777777" w:rsidR="002A3F34" w:rsidRPr="003C36CF" w:rsidRDefault="002A3F34" w:rsidP="00C56F92">
      <w:pPr>
        <w:jc w:val="center"/>
      </w:pPr>
    </w:p>
    <w:p w14:paraId="3454F532" w14:textId="24978A38" w:rsidR="00BE0CEC" w:rsidRPr="003C36CF" w:rsidRDefault="00BE0CEC" w:rsidP="005C6340">
      <w:pPr>
        <w:jc w:val="center"/>
      </w:pPr>
      <w:r w:rsidRPr="003C36CF">
        <w:br w:type="page"/>
      </w:r>
      <w:r w:rsidR="007A0B12" w:rsidRPr="003C36CF">
        <w:rPr>
          <w:noProof/>
        </w:rPr>
        <w:lastRenderedPageBreak/>
        <w:drawing>
          <wp:inline distT="0" distB="0" distL="0" distR="0" wp14:anchorId="649E47C1" wp14:editId="3A41C593">
            <wp:extent cx="4212514" cy="4619767"/>
            <wp:effectExtent l="0" t="0" r="0" b="0"/>
            <wp:docPr id="1872354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5416" name="图片 1872354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8214" cy="4626018"/>
                    </a:xfrm>
                    <a:prstGeom prst="rect">
                      <a:avLst/>
                    </a:prstGeom>
                  </pic:spPr>
                </pic:pic>
              </a:graphicData>
            </a:graphic>
          </wp:inline>
        </w:drawing>
      </w:r>
    </w:p>
    <w:p w14:paraId="21BBD002" w14:textId="30082922" w:rsidR="004A62DC" w:rsidRPr="003C36CF" w:rsidRDefault="00BE0CEC" w:rsidP="00C95E84">
      <w:pPr>
        <w:jc w:val="center"/>
        <w:rPr>
          <w:rFonts w:ascii="Times New Roman" w:eastAsia="楷体" w:hAnsi="Times New Roman" w:cs="Times New Roman"/>
          <w:sz w:val="24"/>
        </w:rPr>
      </w:pPr>
      <w:r w:rsidRPr="003C36CF">
        <w:rPr>
          <w:rFonts w:ascii="Times New Roman" w:hAnsi="Times New Roman" w:cs="Times New Roman"/>
          <w:b/>
          <w:bCs/>
          <w:sz w:val="24"/>
        </w:rPr>
        <w:t xml:space="preserve">Supplementary Figure </w:t>
      </w:r>
      <w:r w:rsidR="008C2D6D" w:rsidRPr="003C36CF">
        <w:rPr>
          <w:rFonts w:ascii="Times New Roman" w:hAnsi="Times New Roman" w:cs="Times New Roman" w:hint="eastAsia"/>
          <w:b/>
          <w:bCs/>
          <w:sz w:val="24"/>
        </w:rPr>
        <w:t>3</w:t>
      </w:r>
      <w:r w:rsidRPr="003C36CF">
        <w:rPr>
          <w:rFonts w:ascii="Times New Roman" w:hAnsi="Times New Roman" w:cs="Times New Roman" w:hint="eastAsia"/>
          <w:b/>
          <w:bCs/>
          <w:sz w:val="24"/>
        </w:rPr>
        <w:t>.</w:t>
      </w:r>
      <w:r w:rsidR="00625C26" w:rsidRPr="003C36CF">
        <w:rPr>
          <w:rFonts w:ascii="Times New Roman" w:hAnsi="Times New Roman" w:cs="Times New Roman"/>
          <w:sz w:val="24"/>
        </w:rPr>
        <w:t xml:space="preserve"> (a) Photographs of the catalyst during reaction in a flow reactor. (</w:t>
      </w:r>
      <w:proofErr w:type="spellStart"/>
      <w:r w:rsidR="00625C26" w:rsidRPr="003C36CF">
        <w:rPr>
          <w:rFonts w:ascii="Times New Roman" w:hAnsi="Times New Roman" w:cs="Times New Roman"/>
          <w:sz w:val="24"/>
        </w:rPr>
        <w:t>b,c</w:t>
      </w:r>
      <w:proofErr w:type="spellEnd"/>
      <w:r w:rsidR="00625C26" w:rsidRPr="003C36CF">
        <w:rPr>
          <w:rFonts w:ascii="Times New Roman" w:hAnsi="Times New Roman" w:cs="Times New Roman"/>
          <w:sz w:val="24"/>
        </w:rPr>
        <w:t>) Reactor photographs before (b) and after (c) catalyst loading.</w:t>
      </w:r>
      <w:r w:rsidRPr="003C36CF">
        <w:br w:type="page"/>
      </w:r>
      <w:r w:rsidR="004A62DC" w:rsidRPr="003C36CF">
        <w:rPr>
          <w:noProof/>
        </w:rPr>
        <w:lastRenderedPageBreak/>
        <w:drawing>
          <wp:inline distT="0" distB="0" distL="114300" distR="114300" wp14:anchorId="10DBACDB" wp14:editId="30B6C5B6">
            <wp:extent cx="3488872" cy="2792186"/>
            <wp:effectExtent l="0" t="0" r="0" b="8255"/>
            <wp:docPr id="2001875666" name="图片 7"/>
            <wp:cNvGraphicFramePr/>
            <a:graphic xmlns:a="http://schemas.openxmlformats.org/drawingml/2006/main">
              <a:graphicData uri="http://schemas.openxmlformats.org/drawingml/2006/picture">
                <pic:pic xmlns:pic="http://schemas.openxmlformats.org/drawingml/2006/picture">
                  <pic:nvPicPr>
                    <pic:cNvPr id="21505" name="图片 7"/>
                    <pic:cNvPicPr/>
                  </pic:nvPicPr>
                  <pic:blipFill>
                    <a:blip r:embed="rId14"/>
                    <a:stretch>
                      <a:fillRect/>
                    </a:stretch>
                  </pic:blipFill>
                  <pic:spPr>
                    <a:xfrm>
                      <a:off x="0" y="0"/>
                      <a:ext cx="3492923" cy="2795428"/>
                    </a:xfrm>
                    <a:prstGeom prst="rect">
                      <a:avLst/>
                    </a:prstGeom>
                    <a:noFill/>
                    <a:ln w="9525">
                      <a:noFill/>
                    </a:ln>
                  </pic:spPr>
                </pic:pic>
              </a:graphicData>
            </a:graphic>
          </wp:inline>
        </w:drawing>
      </w:r>
    </w:p>
    <w:p w14:paraId="3D27A063" w14:textId="21ED87BA" w:rsidR="004A62DC" w:rsidRPr="003C36CF" w:rsidRDefault="004A62DC" w:rsidP="004A62DC">
      <w:pPr>
        <w:rPr>
          <w:rFonts w:eastAsia="楷体"/>
        </w:rPr>
      </w:pPr>
      <w:r w:rsidRPr="003C36CF">
        <w:rPr>
          <w:rFonts w:ascii="Times New Roman" w:hAnsi="Times New Roman" w:cs="Times New Roman"/>
          <w:b/>
          <w:bCs/>
          <w:sz w:val="24"/>
        </w:rPr>
        <w:t xml:space="preserve">Supplementary Figure </w:t>
      </w:r>
      <w:r w:rsidR="003854A5" w:rsidRPr="003C36CF">
        <w:rPr>
          <w:rFonts w:ascii="Times New Roman" w:hAnsi="Times New Roman" w:cs="Times New Roman" w:hint="eastAsia"/>
          <w:b/>
          <w:bCs/>
          <w:sz w:val="24"/>
        </w:rPr>
        <w:t>4</w:t>
      </w:r>
      <w:r w:rsidRPr="003C36CF">
        <w:rPr>
          <w:rFonts w:ascii="Times New Roman" w:hAnsi="Times New Roman" w:cs="Times New Roman"/>
          <w:b/>
          <w:bCs/>
          <w:sz w:val="24"/>
        </w:rPr>
        <w:t>.</w:t>
      </w:r>
      <w:r w:rsidRPr="003C36CF">
        <w:rPr>
          <w:rFonts w:ascii="Times New Roman" w:eastAsia="楷体" w:hAnsi="Times New Roman" w:cs="Times New Roman" w:hint="eastAsia"/>
          <w:sz w:val="24"/>
        </w:rPr>
        <w:t xml:space="preserve"> FID signals of CO and CH</w:t>
      </w:r>
      <w:r w:rsidRPr="003C36CF">
        <w:rPr>
          <w:rFonts w:ascii="Times New Roman" w:eastAsia="楷体" w:hAnsi="Times New Roman" w:cs="Times New Roman" w:hint="eastAsia"/>
          <w:sz w:val="24"/>
          <w:vertAlign w:val="subscript"/>
        </w:rPr>
        <w:t xml:space="preserve">4 </w:t>
      </w:r>
      <w:r w:rsidRPr="003C36CF">
        <w:rPr>
          <w:rFonts w:ascii="Times New Roman" w:eastAsia="楷体" w:hAnsi="Times New Roman" w:cs="Times New Roman" w:hint="eastAsia"/>
          <w:sz w:val="24"/>
        </w:rPr>
        <w:t>detected by GC during the actual reaction process.</w:t>
      </w:r>
    </w:p>
    <w:p w14:paraId="3440D0A1" w14:textId="77777777" w:rsidR="004A62DC" w:rsidRPr="003C36CF" w:rsidRDefault="004A62DC" w:rsidP="004A62DC"/>
    <w:p w14:paraId="37F23D72" w14:textId="77777777" w:rsidR="004A62DC" w:rsidRPr="003C36CF" w:rsidRDefault="004A62DC" w:rsidP="004A62DC">
      <w:pPr>
        <w:jc w:val="center"/>
      </w:pPr>
      <w:r w:rsidRPr="003C36CF">
        <w:br w:type="page"/>
      </w:r>
      <w:r w:rsidRPr="003C36CF">
        <w:rPr>
          <w:noProof/>
        </w:rPr>
        <w:lastRenderedPageBreak/>
        <w:drawing>
          <wp:inline distT="0" distB="0" distL="0" distR="0" wp14:anchorId="0F00F019" wp14:editId="70AA9121">
            <wp:extent cx="3990144" cy="3053442"/>
            <wp:effectExtent l="0" t="0" r="0" b="0"/>
            <wp:docPr id="36432863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02648" name="图片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996447" cy="3058266"/>
                    </a:xfrm>
                    <a:prstGeom prst="rect">
                      <a:avLst/>
                    </a:prstGeom>
                    <a:noFill/>
                    <a:ln>
                      <a:noFill/>
                    </a:ln>
                  </pic:spPr>
                </pic:pic>
              </a:graphicData>
            </a:graphic>
          </wp:inline>
        </w:drawing>
      </w:r>
    </w:p>
    <w:p w14:paraId="632C1B53" w14:textId="38B6994C" w:rsidR="004A62DC" w:rsidRPr="003C36CF" w:rsidRDefault="004A62DC" w:rsidP="004A62DC">
      <w:r w:rsidRPr="003C36CF">
        <w:rPr>
          <w:rFonts w:ascii="Times New Roman" w:hAnsi="Times New Roman" w:cs="Times New Roman"/>
          <w:b/>
          <w:bCs/>
          <w:sz w:val="24"/>
        </w:rPr>
        <w:t xml:space="preserve">Supplementary Figure </w:t>
      </w:r>
      <w:r w:rsidR="003854A5" w:rsidRPr="003C36CF">
        <w:rPr>
          <w:rFonts w:ascii="Times New Roman" w:hAnsi="Times New Roman" w:cs="Times New Roman" w:hint="eastAsia"/>
          <w:b/>
          <w:bCs/>
          <w:sz w:val="24"/>
        </w:rPr>
        <w:t>5</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 xml:space="preserve">CO </w:t>
      </w:r>
      <w:r w:rsidR="008003C1" w:rsidRPr="003C36CF">
        <w:rPr>
          <w:rFonts w:ascii="Times New Roman" w:eastAsia="楷体" w:hAnsi="Times New Roman" w:cs="Times New Roman"/>
          <w:sz w:val="24"/>
        </w:rPr>
        <w:t>production</w:t>
      </w:r>
      <w:r w:rsidR="008003C1" w:rsidRPr="003C36CF">
        <w:rPr>
          <w:rFonts w:ascii="Times New Roman" w:eastAsia="楷体" w:hAnsi="Times New Roman" w:cs="Times New Roman" w:hint="eastAsia"/>
          <w:sz w:val="24"/>
        </w:rPr>
        <w:t xml:space="preserve"> </w:t>
      </w:r>
      <w:r w:rsidRPr="003C36CF">
        <w:rPr>
          <w:rFonts w:ascii="Times New Roman" w:eastAsia="楷体" w:hAnsi="Times New Roman" w:cs="Times New Roman" w:hint="eastAsia"/>
          <w:sz w:val="24"/>
        </w:rPr>
        <w:t>rate of 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 xml:space="preserve"> as a function of temperature changes induced solely by an external heat source under identical conditions (2.8W/cm</w:t>
      </w:r>
      <w:r w:rsidRPr="003C36CF">
        <w:rPr>
          <w:rFonts w:ascii="Times New Roman" w:eastAsia="楷体" w:hAnsi="Times New Roman" w:cs="Times New Roman" w:hint="eastAsia"/>
          <w:sz w:val="24"/>
          <w:vertAlign w:val="superscript"/>
        </w:rPr>
        <w:t>2</w:t>
      </w:r>
      <w:r w:rsidRPr="003C36CF">
        <w:rPr>
          <w:rFonts w:ascii="Times New Roman" w:eastAsia="楷体" w:hAnsi="Times New Roman" w:cs="Times New Roman" w:hint="eastAsia"/>
          <w:sz w:val="24"/>
        </w:rPr>
        <w:t>, CO</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:H</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=1:1, 360 L g</w:t>
      </w:r>
      <w:r w:rsidRPr="003C36CF">
        <w:rPr>
          <w:rFonts w:ascii="Times New Roman" w:eastAsia="楷体" w:hAnsi="Times New Roman" w:cs="Times New Roman" w:hint="eastAsia"/>
          <w:sz w:val="24"/>
          <w:vertAlign w:val="subscript"/>
        </w:rPr>
        <w:t>cat</w:t>
      </w:r>
      <w:r w:rsidRPr="003C36CF">
        <w:rPr>
          <w:rFonts w:ascii="Times New Roman" w:eastAsia="楷体" w:hAnsi="Times New Roman" w:cs="Times New Roman" w:hint="eastAsia"/>
          <w:sz w:val="24"/>
          <w:vertAlign w:val="superscript"/>
        </w:rPr>
        <w:t>-1</w:t>
      </w:r>
      <w:r w:rsidRPr="003C36CF">
        <w:rPr>
          <w:rFonts w:ascii="Times New Roman" w:eastAsia="楷体" w:hAnsi="Times New Roman" w:cs="Times New Roman" w:hint="eastAsia"/>
          <w:sz w:val="24"/>
        </w:rPr>
        <w:t xml:space="preserve"> h</w:t>
      </w:r>
      <w:r w:rsidRPr="003C36CF">
        <w:rPr>
          <w:rFonts w:ascii="Times New Roman" w:eastAsia="楷体" w:hAnsi="Times New Roman" w:cs="Times New Roman" w:hint="eastAsia"/>
          <w:sz w:val="24"/>
          <w:vertAlign w:val="superscript"/>
        </w:rPr>
        <w:t>-1</w:t>
      </w:r>
      <w:r w:rsidRPr="003C36CF">
        <w:rPr>
          <w:rFonts w:ascii="Times New Roman" w:eastAsia="楷体" w:hAnsi="Times New Roman" w:cs="Times New Roman" w:hint="eastAsia"/>
          <w:sz w:val="24"/>
        </w:rPr>
        <w:t>).</w:t>
      </w:r>
    </w:p>
    <w:p w14:paraId="2E2121FC" w14:textId="77777777" w:rsidR="004A62DC" w:rsidRPr="003C36CF" w:rsidRDefault="004A62DC" w:rsidP="004A62DC"/>
    <w:p w14:paraId="48218A6D" w14:textId="77777777" w:rsidR="004A62DC" w:rsidRPr="003C36CF" w:rsidRDefault="004A62DC" w:rsidP="004A62DC"/>
    <w:p w14:paraId="49C8552F" w14:textId="77777777" w:rsidR="004A62DC" w:rsidRPr="003C36CF" w:rsidRDefault="004A62DC" w:rsidP="004A62DC"/>
    <w:p w14:paraId="2578C0E5" w14:textId="77777777" w:rsidR="004A62DC" w:rsidRPr="003C36CF" w:rsidRDefault="004A62DC" w:rsidP="004A62DC"/>
    <w:p w14:paraId="248CDC59" w14:textId="77777777" w:rsidR="004A62DC" w:rsidRPr="003C36CF" w:rsidRDefault="004A62DC" w:rsidP="004A62DC"/>
    <w:p w14:paraId="4AEDFCED" w14:textId="77777777" w:rsidR="004A62DC" w:rsidRPr="003C36CF" w:rsidRDefault="004A62DC" w:rsidP="004A62DC"/>
    <w:p w14:paraId="270CEB96" w14:textId="77777777" w:rsidR="004A62DC" w:rsidRPr="003C36CF" w:rsidRDefault="004A62DC" w:rsidP="004A62DC"/>
    <w:p w14:paraId="35B6AB04" w14:textId="77777777" w:rsidR="004A62DC" w:rsidRPr="003C36CF" w:rsidRDefault="004A62DC" w:rsidP="004A62DC"/>
    <w:p w14:paraId="3BCB83E8" w14:textId="77777777" w:rsidR="004A62DC" w:rsidRPr="003C36CF" w:rsidRDefault="004A62DC" w:rsidP="004A62DC"/>
    <w:p w14:paraId="099031C1" w14:textId="77777777" w:rsidR="004A62DC" w:rsidRPr="003C36CF" w:rsidRDefault="004A62DC" w:rsidP="004A62DC"/>
    <w:p w14:paraId="7BD15DC0" w14:textId="77777777" w:rsidR="004A62DC" w:rsidRPr="003C36CF" w:rsidRDefault="004A62DC" w:rsidP="004A62DC"/>
    <w:p w14:paraId="2A068823" w14:textId="77777777" w:rsidR="004A62DC" w:rsidRPr="003C36CF" w:rsidRDefault="004A62DC" w:rsidP="004A62DC"/>
    <w:p w14:paraId="57A16414" w14:textId="77777777" w:rsidR="004A62DC" w:rsidRPr="003C36CF" w:rsidRDefault="004A62DC" w:rsidP="004A62DC"/>
    <w:p w14:paraId="65894A66" w14:textId="77777777" w:rsidR="004A62DC" w:rsidRPr="003C36CF" w:rsidRDefault="004A62DC" w:rsidP="004A62DC"/>
    <w:p w14:paraId="5EF823EA" w14:textId="77777777" w:rsidR="004A62DC" w:rsidRPr="003C36CF" w:rsidRDefault="004A62DC" w:rsidP="004A62DC"/>
    <w:p w14:paraId="57AF2132" w14:textId="77777777" w:rsidR="004A62DC" w:rsidRPr="003C36CF" w:rsidRDefault="004A62DC" w:rsidP="004A62DC">
      <w:pPr>
        <w:jc w:val="center"/>
      </w:pPr>
      <w:r w:rsidRPr="003C36CF">
        <w:br w:type="page"/>
      </w:r>
      <w:r w:rsidRPr="003C36CF">
        <w:rPr>
          <w:noProof/>
        </w:rPr>
        <w:lastRenderedPageBreak/>
        <w:drawing>
          <wp:inline distT="0" distB="0" distL="0" distR="0" wp14:anchorId="4FDD16DA" wp14:editId="6FC2838E">
            <wp:extent cx="3711575" cy="2840341"/>
            <wp:effectExtent l="0" t="0" r="0" b="0"/>
            <wp:docPr id="199252918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61874" name="图片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716821" cy="2844356"/>
                    </a:xfrm>
                    <a:prstGeom prst="rect">
                      <a:avLst/>
                    </a:prstGeom>
                    <a:noFill/>
                    <a:ln>
                      <a:noFill/>
                    </a:ln>
                  </pic:spPr>
                </pic:pic>
              </a:graphicData>
            </a:graphic>
          </wp:inline>
        </w:drawing>
      </w:r>
    </w:p>
    <w:p w14:paraId="74996735" w14:textId="0522198A" w:rsidR="004A62DC" w:rsidRPr="003C36CF" w:rsidRDefault="004A62DC" w:rsidP="004A62DC">
      <w:r w:rsidRPr="003C36CF">
        <w:rPr>
          <w:rFonts w:ascii="Times New Roman" w:hAnsi="Times New Roman" w:cs="Times New Roman"/>
          <w:b/>
          <w:bCs/>
          <w:sz w:val="24"/>
        </w:rPr>
        <w:t xml:space="preserve">Supplementary Figure </w:t>
      </w:r>
      <w:r w:rsidR="003854A5" w:rsidRPr="003C36CF">
        <w:rPr>
          <w:rFonts w:ascii="Times New Roman" w:hAnsi="Times New Roman" w:cs="Times New Roman" w:hint="eastAsia"/>
          <w:b/>
          <w:bCs/>
          <w:sz w:val="24"/>
        </w:rPr>
        <w:t>6</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sz w:val="24"/>
        </w:rPr>
        <w:t xml:space="preserve">CO production rate of </w:t>
      </w:r>
      <w:r w:rsidRPr="003C36CF">
        <w:rPr>
          <w:rFonts w:ascii="Times New Roman" w:eastAsia="楷体" w:hAnsi="Times New Roman" w:cs="Times New Roman" w:hint="eastAsia"/>
          <w:sz w:val="24"/>
        </w:rPr>
        <w:t>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sz w:val="24"/>
        </w:rPr>
        <w:t xml:space="preserve"> as a function of temperature under thermal catalytic (dark) conditions</w:t>
      </w:r>
      <w:r w:rsidR="005F5431" w:rsidRPr="003C36CF">
        <w:rPr>
          <w:rFonts w:ascii="Times New Roman" w:eastAsia="楷体" w:hAnsi="Times New Roman" w:cs="Times New Roman" w:hint="eastAsia"/>
          <w:sz w:val="24"/>
        </w:rPr>
        <w:t xml:space="preserve"> (CO</w:t>
      </w:r>
      <w:r w:rsidR="005F5431" w:rsidRPr="003C36CF">
        <w:rPr>
          <w:rFonts w:ascii="Times New Roman" w:eastAsia="楷体" w:hAnsi="Times New Roman" w:cs="Times New Roman" w:hint="eastAsia"/>
          <w:sz w:val="24"/>
          <w:vertAlign w:val="subscript"/>
        </w:rPr>
        <w:t>2</w:t>
      </w:r>
      <w:r w:rsidR="005F5431" w:rsidRPr="003C36CF">
        <w:rPr>
          <w:rFonts w:ascii="Times New Roman" w:eastAsia="楷体" w:hAnsi="Times New Roman" w:cs="Times New Roman" w:hint="eastAsia"/>
          <w:sz w:val="24"/>
        </w:rPr>
        <w:t>:H</w:t>
      </w:r>
      <w:r w:rsidR="005F5431" w:rsidRPr="003C36CF">
        <w:rPr>
          <w:rFonts w:ascii="Times New Roman" w:eastAsia="楷体" w:hAnsi="Times New Roman" w:cs="Times New Roman" w:hint="eastAsia"/>
          <w:sz w:val="24"/>
          <w:vertAlign w:val="subscript"/>
        </w:rPr>
        <w:t>2</w:t>
      </w:r>
      <w:r w:rsidR="005F5431" w:rsidRPr="003C36CF">
        <w:rPr>
          <w:rFonts w:ascii="Times New Roman" w:eastAsia="楷体" w:hAnsi="Times New Roman" w:cs="Times New Roman" w:hint="eastAsia"/>
          <w:sz w:val="24"/>
        </w:rPr>
        <w:t>=1:1, 360 L g</w:t>
      </w:r>
      <w:r w:rsidR="005F5431" w:rsidRPr="003C36CF">
        <w:rPr>
          <w:rFonts w:ascii="Times New Roman" w:eastAsia="楷体" w:hAnsi="Times New Roman" w:cs="Times New Roman" w:hint="eastAsia"/>
          <w:sz w:val="24"/>
          <w:vertAlign w:val="subscript"/>
        </w:rPr>
        <w:t>cat</w:t>
      </w:r>
      <w:r w:rsidR="005F5431" w:rsidRPr="003C36CF">
        <w:rPr>
          <w:rFonts w:ascii="Times New Roman" w:eastAsia="楷体" w:hAnsi="Times New Roman" w:cs="Times New Roman" w:hint="eastAsia"/>
          <w:sz w:val="24"/>
          <w:vertAlign w:val="superscript"/>
        </w:rPr>
        <w:t>-1</w:t>
      </w:r>
      <w:r w:rsidR="005F5431" w:rsidRPr="003C36CF">
        <w:rPr>
          <w:rFonts w:ascii="Times New Roman" w:eastAsia="楷体" w:hAnsi="Times New Roman" w:cs="Times New Roman" w:hint="eastAsia"/>
          <w:sz w:val="24"/>
        </w:rPr>
        <w:t xml:space="preserve"> h</w:t>
      </w:r>
      <w:r w:rsidR="005F5431" w:rsidRPr="003C36CF">
        <w:rPr>
          <w:rFonts w:ascii="Times New Roman" w:eastAsia="楷体" w:hAnsi="Times New Roman" w:cs="Times New Roman" w:hint="eastAsia"/>
          <w:sz w:val="24"/>
          <w:vertAlign w:val="superscript"/>
        </w:rPr>
        <w:t>-1</w:t>
      </w:r>
      <w:r w:rsidR="005F5431" w:rsidRPr="003C36CF">
        <w:rPr>
          <w:rFonts w:ascii="Times New Roman" w:eastAsia="楷体" w:hAnsi="Times New Roman" w:cs="Times New Roman" w:hint="eastAsia"/>
          <w:sz w:val="24"/>
        </w:rPr>
        <w:t>)</w:t>
      </w:r>
      <w:r w:rsidRPr="003C36CF">
        <w:rPr>
          <w:rFonts w:ascii="Times New Roman" w:eastAsia="楷体" w:hAnsi="Times New Roman" w:cs="Times New Roman"/>
          <w:sz w:val="24"/>
        </w:rPr>
        <w:t>.</w:t>
      </w:r>
    </w:p>
    <w:p w14:paraId="3C19599C" w14:textId="77777777" w:rsidR="004A62DC" w:rsidRPr="003C36CF" w:rsidRDefault="004A62DC" w:rsidP="004A62DC"/>
    <w:p w14:paraId="338F8B2B" w14:textId="77777777" w:rsidR="004A62DC" w:rsidRPr="003C36CF" w:rsidRDefault="004A62DC" w:rsidP="004A62DC"/>
    <w:p w14:paraId="24DAADC4" w14:textId="77777777" w:rsidR="004A62DC" w:rsidRPr="003C36CF" w:rsidRDefault="004A62DC" w:rsidP="004A62DC"/>
    <w:p w14:paraId="7448F411" w14:textId="77777777" w:rsidR="004A62DC" w:rsidRPr="003C36CF" w:rsidRDefault="004A62DC" w:rsidP="004A62DC"/>
    <w:p w14:paraId="2DC83566" w14:textId="77777777" w:rsidR="004A62DC" w:rsidRPr="003C36CF" w:rsidRDefault="004A62DC" w:rsidP="004A62DC"/>
    <w:p w14:paraId="74B56264" w14:textId="77777777" w:rsidR="004A62DC" w:rsidRPr="003C36CF" w:rsidRDefault="004A62DC" w:rsidP="004A62DC"/>
    <w:p w14:paraId="6D8C9C73" w14:textId="77777777" w:rsidR="004A62DC" w:rsidRPr="003C36CF" w:rsidRDefault="004A62DC" w:rsidP="004A62DC"/>
    <w:p w14:paraId="465AC703" w14:textId="77777777" w:rsidR="004A62DC" w:rsidRPr="003C36CF" w:rsidRDefault="004A62DC" w:rsidP="004A62DC"/>
    <w:p w14:paraId="239192D6" w14:textId="77777777" w:rsidR="004A62DC" w:rsidRPr="003C36CF" w:rsidRDefault="004A62DC" w:rsidP="004A62DC"/>
    <w:p w14:paraId="22BADFEE" w14:textId="77777777" w:rsidR="004A62DC" w:rsidRPr="003C36CF" w:rsidRDefault="004A62DC" w:rsidP="004A62DC"/>
    <w:p w14:paraId="762D6C2C" w14:textId="77777777" w:rsidR="004A62DC" w:rsidRPr="003C36CF" w:rsidRDefault="004A62DC" w:rsidP="004A62DC"/>
    <w:p w14:paraId="479BD576" w14:textId="77777777" w:rsidR="004A62DC" w:rsidRPr="003C36CF" w:rsidRDefault="004A62DC" w:rsidP="004A62DC"/>
    <w:p w14:paraId="4058E4E9" w14:textId="77777777" w:rsidR="004A62DC" w:rsidRPr="003C36CF" w:rsidRDefault="004A62DC" w:rsidP="004A62DC"/>
    <w:p w14:paraId="2D529EB4" w14:textId="77777777" w:rsidR="004A62DC" w:rsidRPr="003C36CF" w:rsidRDefault="004A62DC" w:rsidP="004A62DC"/>
    <w:p w14:paraId="1E6EC0FD" w14:textId="77777777" w:rsidR="00E56041" w:rsidRPr="003C36CF" w:rsidRDefault="004A62DC" w:rsidP="00E56041">
      <w:pPr>
        <w:jc w:val="center"/>
        <w:rPr>
          <w:rFonts w:ascii="Times New Roman" w:eastAsia="楷体" w:hAnsi="Times New Roman" w:cs="Times New Roman"/>
          <w:sz w:val="24"/>
        </w:rPr>
      </w:pPr>
      <w:r w:rsidRPr="003C36CF">
        <w:br w:type="page"/>
      </w:r>
      <w:r w:rsidR="00E56041" w:rsidRPr="003C36CF">
        <w:rPr>
          <w:rFonts w:ascii="Times New Roman" w:eastAsia="楷体" w:hAnsi="Times New Roman" w:cs="Times New Roman" w:hint="eastAsia"/>
          <w:noProof/>
          <w:sz w:val="24"/>
        </w:rPr>
        <w:lastRenderedPageBreak/>
        <w:drawing>
          <wp:inline distT="0" distB="0" distL="114300" distR="114300" wp14:anchorId="24C4487F" wp14:editId="191DE3EA">
            <wp:extent cx="3681730" cy="2794635"/>
            <wp:effectExtent l="0" t="0" r="1270" b="12065"/>
            <wp:docPr id="167892042" name="图片 167892042" descr="191624d6-18db-4ba6-8e65-5e6f30ad8c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91624d6-18db-4ba6-8e65-5e6f30ad8c6a"/>
                    <pic:cNvPicPr>
                      <a:picLocks noChangeAspect="1"/>
                    </pic:cNvPicPr>
                  </pic:nvPicPr>
                  <pic:blipFill>
                    <a:blip r:embed="rId17"/>
                    <a:stretch>
                      <a:fillRect/>
                    </a:stretch>
                  </pic:blipFill>
                  <pic:spPr>
                    <a:xfrm>
                      <a:off x="0" y="0"/>
                      <a:ext cx="3681730" cy="2794635"/>
                    </a:xfrm>
                    <a:prstGeom prst="rect">
                      <a:avLst/>
                    </a:prstGeom>
                  </pic:spPr>
                </pic:pic>
              </a:graphicData>
            </a:graphic>
          </wp:inline>
        </w:drawing>
      </w:r>
    </w:p>
    <w:p w14:paraId="19EE74EB" w14:textId="35E66D92" w:rsidR="00E56041" w:rsidRPr="003C36CF" w:rsidRDefault="00E56041" w:rsidP="00FD04B5">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9219B9" w:rsidRPr="003C36CF">
        <w:rPr>
          <w:rFonts w:ascii="Times New Roman" w:eastAsia="楷体" w:hAnsi="Times New Roman" w:cs="Times New Roman" w:hint="eastAsia"/>
          <w:b/>
          <w:bCs/>
          <w:sz w:val="24"/>
          <w:szCs w:val="22"/>
        </w:rPr>
        <w:t>7</w:t>
      </w:r>
      <w:r w:rsidR="005F5431" w:rsidRPr="003C36CF">
        <w:rPr>
          <w:rFonts w:ascii="Times New Roman" w:eastAsia="楷体" w:hAnsi="Times New Roman" w:cs="Times New Roman"/>
          <w:sz w:val="24"/>
        </w:rPr>
        <w:t xml:space="preserve"> CO production rate</w:t>
      </w:r>
      <w:r w:rsidRPr="003C36CF">
        <w:rPr>
          <w:rFonts w:ascii="Times New Roman" w:hAnsi="Times New Roman" w:cs="Times New Roman"/>
          <w:sz w:val="24"/>
        </w:rPr>
        <w:t xml:space="preserve"> of catalysts with varying Pt loadings.</w:t>
      </w:r>
    </w:p>
    <w:p w14:paraId="6C081F07" w14:textId="77777777" w:rsidR="00E56041" w:rsidRPr="003C36CF" w:rsidRDefault="00E56041" w:rsidP="00E56041">
      <w:pPr>
        <w:rPr>
          <w:rFonts w:ascii="Times New Roman" w:eastAsia="楷体" w:hAnsi="Times New Roman" w:cs="Times New Roman"/>
          <w:sz w:val="24"/>
        </w:rPr>
      </w:pPr>
    </w:p>
    <w:p w14:paraId="0E9B5093" w14:textId="77777777" w:rsidR="00E56041" w:rsidRPr="003C36CF" w:rsidRDefault="00E56041" w:rsidP="00E56041">
      <w:pPr>
        <w:rPr>
          <w:rFonts w:ascii="Times New Roman" w:eastAsia="楷体" w:hAnsi="Times New Roman" w:cs="Times New Roman"/>
          <w:sz w:val="24"/>
        </w:rPr>
      </w:pPr>
    </w:p>
    <w:p w14:paraId="05F91169" w14:textId="77777777" w:rsidR="00E56041" w:rsidRPr="003C36CF" w:rsidRDefault="00E56041" w:rsidP="00731999">
      <w:pPr>
        <w:jc w:val="center"/>
      </w:pPr>
      <w:r w:rsidRPr="003C36CF">
        <w:rPr>
          <w:rFonts w:ascii="Times New Roman" w:eastAsia="楷体" w:hAnsi="Times New Roman" w:cs="Times New Roman"/>
          <w:sz w:val="24"/>
        </w:rPr>
        <w:br w:type="page"/>
      </w:r>
      <w:r w:rsidRPr="003C36CF">
        <w:rPr>
          <w:noProof/>
        </w:rPr>
        <w:lastRenderedPageBreak/>
        <w:drawing>
          <wp:inline distT="0" distB="0" distL="0" distR="0" wp14:anchorId="3090B1FF" wp14:editId="3A09633F">
            <wp:extent cx="5448300" cy="2218690"/>
            <wp:effectExtent l="0" t="0" r="0" b="0"/>
            <wp:docPr id="118898487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9082" name="图片 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460200" cy="2223551"/>
                    </a:xfrm>
                    <a:prstGeom prst="rect">
                      <a:avLst/>
                    </a:prstGeom>
                    <a:noFill/>
                    <a:ln>
                      <a:noFill/>
                    </a:ln>
                  </pic:spPr>
                </pic:pic>
              </a:graphicData>
            </a:graphic>
          </wp:inline>
        </w:drawing>
      </w:r>
    </w:p>
    <w:p w14:paraId="3F1D950E" w14:textId="1AB537D8" w:rsidR="00E56041" w:rsidRPr="003C36CF" w:rsidRDefault="00E56041" w:rsidP="00E56041">
      <w:r w:rsidRPr="003C36CF">
        <w:rPr>
          <w:rFonts w:ascii="Times New Roman" w:hAnsi="Times New Roman" w:cs="Times New Roman"/>
          <w:b/>
          <w:bCs/>
          <w:sz w:val="24"/>
        </w:rPr>
        <w:t xml:space="preserve">Supplementary Figure </w:t>
      </w:r>
      <w:r w:rsidR="009219B9" w:rsidRPr="003C36CF">
        <w:rPr>
          <w:rFonts w:ascii="Times New Roman" w:hAnsi="Times New Roman" w:cs="Times New Roman" w:hint="eastAsia"/>
          <w:b/>
          <w:bCs/>
          <w:sz w:val="24"/>
        </w:rPr>
        <w:t>8</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(a) Raman spectra of MoO</w:t>
      </w:r>
      <w:r w:rsidRPr="003C36CF">
        <w:rPr>
          <w:rFonts w:ascii="Times New Roman" w:eastAsia="楷体" w:hAnsi="Times New Roman" w:cs="Times New Roman" w:hint="eastAsia"/>
          <w:sz w:val="24"/>
          <w:vertAlign w:val="subscript"/>
        </w:rPr>
        <w:t>3</w:t>
      </w:r>
      <w:r w:rsidRPr="003C36CF">
        <w:rPr>
          <w:rFonts w:ascii="Times New Roman" w:eastAsia="楷体" w:hAnsi="Times New Roman" w:cs="Times New Roman" w:hint="eastAsia"/>
          <w:sz w:val="24"/>
        </w:rPr>
        <w:t xml:space="preserve"> and 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 (b) Raman spectra of 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 xml:space="preserve"> </w:t>
      </w:r>
      <w:r w:rsidR="004A2C52" w:rsidRPr="003C36CF">
        <w:rPr>
          <w:rFonts w:ascii="Times New Roman" w:eastAsia="楷体" w:hAnsi="Times New Roman" w:cs="Times New Roman"/>
          <w:sz w:val="24"/>
        </w:rPr>
        <w:t>catalyst</w:t>
      </w:r>
      <w:r w:rsidR="004A2C52" w:rsidRPr="003C36CF">
        <w:rPr>
          <w:rFonts w:ascii="Times New Roman" w:eastAsia="楷体" w:hAnsi="Times New Roman" w:cs="Times New Roman" w:hint="eastAsia"/>
          <w:sz w:val="24"/>
        </w:rPr>
        <w:t xml:space="preserve"> </w:t>
      </w:r>
      <w:r w:rsidRPr="003C36CF">
        <w:rPr>
          <w:rFonts w:ascii="Times New Roman" w:eastAsia="楷体" w:hAnsi="Times New Roman" w:cs="Times New Roman" w:hint="eastAsia"/>
          <w:sz w:val="24"/>
        </w:rPr>
        <w:t>before and after the reaction.</w:t>
      </w:r>
    </w:p>
    <w:p w14:paraId="6CEBFE7E" w14:textId="77777777" w:rsidR="00E56041" w:rsidRPr="003C36CF" w:rsidRDefault="00E56041" w:rsidP="00E56041"/>
    <w:p w14:paraId="348F21C2" w14:textId="77777777" w:rsidR="00E56041" w:rsidRPr="003C36CF" w:rsidRDefault="00E56041" w:rsidP="00E56041"/>
    <w:p w14:paraId="720EDE39" w14:textId="77777777" w:rsidR="00E56041" w:rsidRPr="003C36CF" w:rsidRDefault="00E56041" w:rsidP="00E56041"/>
    <w:p w14:paraId="3F702D3D" w14:textId="3B4775F5" w:rsidR="0022742A" w:rsidRPr="003C36CF" w:rsidRDefault="0022742A">
      <w:pPr>
        <w:widowControl/>
        <w:jc w:val="left"/>
      </w:pPr>
      <w:r w:rsidRPr="003C36CF">
        <w:br w:type="page"/>
      </w:r>
    </w:p>
    <w:p w14:paraId="3F8519A3" w14:textId="483F0C19" w:rsidR="00E56041" w:rsidRPr="003C36CF" w:rsidRDefault="0022742A" w:rsidP="0022742A">
      <w:pPr>
        <w:jc w:val="center"/>
      </w:pPr>
      <w:r w:rsidRPr="003C36CF">
        <w:rPr>
          <w:noProof/>
        </w:rPr>
        <w:lastRenderedPageBreak/>
        <w:drawing>
          <wp:inline distT="0" distB="0" distL="0" distR="0" wp14:anchorId="35BFE9FC" wp14:editId="75B94549">
            <wp:extent cx="3614323" cy="2536466"/>
            <wp:effectExtent l="0" t="0" r="5715" b="0"/>
            <wp:docPr id="9802926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92676" name="图片 98029267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20334" cy="2540684"/>
                    </a:xfrm>
                    <a:prstGeom prst="rect">
                      <a:avLst/>
                    </a:prstGeom>
                  </pic:spPr>
                </pic:pic>
              </a:graphicData>
            </a:graphic>
          </wp:inline>
        </w:drawing>
      </w:r>
    </w:p>
    <w:p w14:paraId="59D3DE36" w14:textId="3BA9B719" w:rsidR="0022742A" w:rsidRPr="003C36CF" w:rsidRDefault="0022742A" w:rsidP="0022742A">
      <w:r w:rsidRPr="003C36CF">
        <w:rPr>
          <w:rFonts w:ascii="Times New Roman" w:hAnsi="Times New Roman" w:cs="Times New Roman"/>
          <w:b/>
          <w:bCs/>
          <w:sz w:val="24"/>
        </w:rPr>
        <w:t xml:space="preserve">Supplementary Figure </w:t>
      </w:r>
      <w:r w:rsidR="009219B9" w:rsidRPr="003C36CF">
        <w:rPr>
          <w:rFonts w:ascii="Times New Roman" w:hAnsi="Times New Roman" w:cs="Times New Roman" w:hint="eastAsia"/>
          <w:b/>
          <w:bCs/>
          <w:sz w:val="24"/>
        </w:rPr>
        <w:t>9</w:t>
      </w:r>
      <w:r w:rsidRPr="003C36CF">
        <w:rPr>
          <w:rFonts w:ascii="Times New Roman" w:hAnsi="Times New Roman" w:cs="Times New Roman" w:hint="eastAsia"/>
          <w:b/>
          <w:bCs/>
          <w:sz w:val="24"/>
        </w:rPr>
        <w:t xml:space="preserve">. </w:t>
      </w:r>
      <w:r w:rsidR="00937568" w:rsidRPr="003C36CF">
        <w:rPr>
          <w:rFonts w:ascii="Times New Roman" w:eastAsia="楷体" w:hAnsi="Times New Roman" w:cs="Times New Roman"/>
          <w:sz w:val="24"/>
        </w:rPr>
        <w:t xml:space="preserve">XRD patterns of the </w:t>
      </w:r>
      <w:r w:rsidR="00937568" w:rsidRPr="003C36CF">
        <w:rPr>
          <w:rFonts w:ascii="Times New Roman" w:eastAsia="楷体" w:hAnsi="Times New Roman" w:cs="Times New Roman" w:hint="eastAsia"/>
          <w:sz w:val="24"/>
        </w:rPr>
        <w:t>Pt-MoO</w:t>
      </w:r>
      <w:r w:rsidR="00937568" w:rsidRPr="003C36CF">
        <w:rPr>
          <w:rFonts w:ascii="Times New Roman" w:eastAsia="楷体" w:hAnsi="Times New Roman" w:cs="Times New Roman" w:hint="eastAsia"/>
          <w:sz w:val="24"/>
          <w:vertAlign w:val="subscript"/>
        </w:rPr>
        <w:t>3-x</w:t>
      </w:r>
      <w:r w:rsidR="00937568" w:rsidRPr="003C36CF">
        <w:rPr>
          <w:rFonts w:ascii="Times New Roman" w:eastAsia="楷体" w:hAnsi="Times New Roman" w:cs="Times New Roman"/>
          <w:sz w:val="24"/>
        </w:rPr>
        <w:t xml:space="preserve"> catalyst before and after reaction</w:t>
      </w:r>
      <w:r w:rsidR="00937568" w:rsidRPr="003C36CF">
        <w:rPr>
          <w:rFonts w:ascii="Times New Roman" w:eastAsia="楷体" w:hAnsi="Times New Roman" w:cs="Times New Roman" w:hint="eastAsia"/>
          <w:sz w:val="24"/>
        </w:rPr>
        <w:t>.</w:t>
      </w:r>
    </w:p>
    <w:p w14:paraId="7C5812BD" w14:textId="77777777" w:rsidR="0022742A" w:rsidRPr="003C36CF" w:rsidRDefault="0022742A" w:rsidP="0022742A">
      <w:pPr>
        <w:jc w:val="center"/>
      </w:pPr>
    </w:p>
    <w:p w14:paraId="4D8452CD" w14:textId="0DF14095" w:rsidR="00E56041" w:rsidRPr="003C36CF" w:rsidRDefault="00E56041" w:rsidP="00C12849">
      <w:pPr>
        <w:jc w:val="center"/>
      </w:pPr>
      <w:r w:rsidRPr="003C36CF">
        <w:br w:type="page"/>
      </w:r>
      <w:r w:rsidR="00024D44" w:rsidRPr="003C36CF">
        <w:rPr>
          <w:noProof/>
        </w:rPr>
        <w:lastRenderedPageBreak/>
        <w:drawing>
          <wp:inline distT="0" distB="0" distL="0" distR="0" wp14:anchorId="7B475C22" wp14:editId="5FF00D4C">
            <wp:extent cx="5124185" cy="4676140"/>
            <wp:effectExtent l="0" t="0" r="635" b="0"/>
            <wp:docPr id="20429249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24904" name="图片 2042924904"/>
                    <pic:cNvPicPr/>
                  </pic:nvPicPr>
                  <pic:blipFill rotWithShape="1">
                    <a:blip r:embed="rId20" cstate="print">
                      <a:extLst>
                        <a:ext uri="{28A0092B-C50C-407E-A947-70E740481C1C}">
                          <a14:useLocalDpi xmlns:a14="http://schemas.microsoft.com/office/drawing/2010/main" val="0"/>
                        </a:ext>
                      </a:extLst>
                    </a:blip>
                    <a:srcRect l="2847"/>
                    <a:stretch>
                      <a:fillRect/>
                    </a:stretch>
                  </pic:blipFill>
                  <pic:spPr bwMode="auto">
                    <a:xfrm>
                      <a:off x="0" y="0"/>
                      <a:ext cx="5124185" cy="4676140"/>
                    </a:xfrm>
                    <a:prstGeom prst="rect">
                      <a:avLst/>
                    </a:prstGeom>
                    <a:ln>
                      <a:noFill/>
                    </a:ln>
                    <a:extLst>
                      <a:ext uri="{53640926-AAD7-44D8-BBD7-CCE9431645EC}">
                        <a14:shadowObscured xmlns:a14="http://schemas.microsoft.com/office/drawing/2010/main"/>
                      </a:ext>
                    </a:extLst>
                  </pic:spPr>
                </pic:pic>
              </a:graphicData>
            </a:graphic>
          </wp:inline>
        </w:drawing>
      </w:r>
    </w:p>
    <w:p w14:paraId="1982D427" w14:textId="3AA7C3C9" w:rsidR="002E4B95" w:rsidRPr="003C36CF" w:rsidRDefault="002E4B95" w:rsidP="00E56041">
      <w:pPr>
        <w:rPr>
          <w:rFonts w:ascii="Times New Roman" w:eastAsia="楷体" w:hAnsi="Times New Roman" w:cs="Times New Roman"/>
          <w:sz w:val="24"/>
        </w:rPr>
      </w:pPr>
      <w:r w:rsidRPr="003C36CF">
        <w:rPr>
          <w:rFonts w:ascii="Times New Roman" w:eastAsia="楷体" w:hAnsi="Times New Roman" w:cs="Times New Roman"/>
          <w:b/>
          <w:bCs/>
          <w:sz w:val="24"/>
          <w:szCs w:val="22"/>
        </w:rPr>
        <w:t xml:space="preserve">Supplementary Figure </w:t>
      </w:r>
      <w:r w:rsidR="009219B9" w:rsidRPr="003C36CF">
        <w:rPr>
          <w:rFonts w:ascii="Times New Roman" w:eastAsia="楷体" w:hAnsi="Times New Roman" w:cs="Times New Roman" w:hint="eastAsia"/>
          <w:b/>
          <w:bCs/>
          <w:sz w:val="24"/>
          <w:szCs w:val="22"/>
        </w:rPr>
        <w:t>10</w:t>
      </w:r>
      <w:r w:rsidRPr="003C36CF">
        <w:rPr>
          <w:rFonts w:ascii="Times New Roman" w:eastAsia="楷体" w:hAnsi="Times New Roman" w:cs="Times New Roman"/>
          <w:b/>
          <w:bCs/>
          <w:sz w:val="24"/>
          <w:szCs w:val="22"/>
        </w:rPr>
        <w:t>.</w:t>
      </w:r>
      <w:r w:rsidRPr="003C36CF">
        <w:rPr>
          <w:rFonts w:ascii="Times New Roman" w:eastAsia="楷体" w:hAnsi="Times New Roman" w:cs="Times New Roman" w:hint="eastAsia"/>
          <w:sz w:val="24"/>
        </w:rPr>
        <w:t xml:space="preserve"> </w:t>
      </w:r>
      <w:r w:rsidR="00024D44" w:rsidRPr="003C36CF">
        <w:rPr>
          <w:rFonts w:ascii="Times New Roman" w:eastAsia="楷体" w:hAnsi="Times New Roman" w:cs="Times New Roman"/>
          <w:sz w:val="24"/>
        </w:rPr>
        <w:t>(a, b) STEM images of Pt</w:t>
      </w:r>
      <w:r w:rsidR="00024D44" w:rsidRPr="003C36CF">
        <w:rPr>
          <w:rFonts w:ascii="Times New Roman" w:eastAsia="楷体" w:hAnsi="Times New Roman" w:cs="Times New Roman" w:hint="eastAsia"/>
          <w:sz w:val="24"/>
        </w:rPr>
        <w:t>-</w:t>
      </w:r>
      <w:r w:rsidR="00024D44" w:rsidRPr="003C36CF">
        <w:rPr>
          <w:rFonts w:ascii="Times New Roman" w:eastAsia="楷体" w:hAnsi="Times New Roman" w:cs="Times New Roman"/>
          <w:sz w:val="24"/>
        </w:rPr>
        <w:t>MoO</w:t>
      </w:r>
      <w:r w:rsidR="00024D44" w:rsidRPr="003C36CF">
        <w:rPr>
          <w:rFonts w:ascii="Times New Roman" w:eastAsia="楷体" w:hAnsi="Times New Roman" w:cs="Times New Roman" w:hint="eastAsia"/>
          <w:sz w:val="24"/>
          <w:vertAlign w:val="subscript"/>
        </w:rPr>
        <w:t>3-x</w:t>
      </w:r>
      <w:r w:rsidR="00024D44" w:rsidRPr="003C36CF">
        <w:rPr>
          <w:rFonts w:ascii="Times New Roman" w:eastAsia="楷体" w:hAnsi="Times New Roman" w:cs="Times New Roman"/>
          <w:sz w:val="24"/>
        </w:rPr>
        <w:t xml:space="preserve"> </w:t>
      </w:r>
      <w:r w:rsidR="004A2C52" w:rsidRPr="003C36CF">
        <w:rPr>
          <w:rFonts w:ascii="Times New Roman" w:eastAsia="楷体" w:hAnsi="Times New Roman" w:cs="Times New Roman"/>
          <w:sz w:val="24"/>
        </w:rPr>
        <w:t xml:space="preserve">catalyst </w:t>
      </w:r>
      <w:r w:rsidR="00024D44" w:rsidRPr="003C36CF">
        <w:rPr>
          <w:rFonts w:ascii="Times New Roman" w:eastAsia="楷体" w:hAnsi="Times New Roman" w:cs="Times New Roman"/>
          <w:sz w:val="24"/>
        </w:rPr>
        <w:t xml:space="preserve">before and after reaction, and (c, d) corresponding Pt particle size distributions. </w:t>
      </w:r>
    </w:p>
    <w:p w14:paraId="7FA1BDCD" w14:textId="38FA1503" w:rsidR="002E4B95" w:rsidRPr="003C36CF" w:rsidRDefault="002E4B95" w:rsidP="00680EA6">
      <w:pPr>
        <w:widowControl/>
        <w:jc w:val="left"/>
      </w:pPr>
      <w:r w:rsidRPr="003C36CF">
        <w:br w:type="page"/>
      </w:r>
    </w:p>
    <w:p w14:paraId="7DA64363" w14:textId="2FE5C64E" w:rsidR="002B4A6B" w:rsidRPr="003C36CF" w:rsidRDefault="00937568" w:rsidP="002B4A6B">
      <w:pPr>
        <w:jc w:val="center"/>
      </w:pPr>
      <w:r w:rsidRPr="003C36CF">
        <w:rPr>
          <w:noProof/>
        </w:rPr>
        <w:lastRenderedPageBreak/>
        <w:drawing>
          <wp:inline distT="0" distB="0" distL="0" distR="0" wp14:anchorId="1CF55A0E" wp14:editId="0BE8A0DA">
            <wp:extent cx="5274310" cy="1261745"/>
            <wp:effectExtent l="0" t="0" r="2540" b="0"/>
            <wp:docPr id="1937913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1316" name="图片 1937913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261745"/>
                    </a:xfrm>
                    <a:prstGeom prst="rect">
                      <a:avLst/>
                    </a:prstGeom>
                  </pic:spPr>
                </pic:pic>
              </a:graphicData>
            </a:graphic>
          </wp:inline>
        </w:drawing>
      </w:r>
    </w:p>
    <w:p w14:paraId="6E7415B6" w14:textId="759F8307" w:rsidR="002B4A6B" w:rsidRPr="003C36CF" w:rsidRDefault="002B4A6B" w:rsidP="002B4A6B">
      <w:r w:rsidRPr="003C36CF">
        <w:rPr>
          <w:rFonts w:ascii="Times New Roman" w:hAnsi="Times New Roman" w:cs="Times New Roman"/>
          <w:b/>
          <w:bCs/>
          <w:sz w:val="24"/>
        </w:rPr>
        <w:t xml:space="preserve">Supplementary Figure </w:t>
      </w:r>
      <w:r w:rsidR="00445DD6" w:rsidRPr="003C36CF">
        <w:rPr>
          <w:rFonts w:ascii="Times New Roman" w:hAnsi="Times New Roman" w:cs="Times New Roman" w:hint="eastAsia"/>
          <w:b/>
          <w:bCs/>
          <w:sz w:val="24"/>
        </w:rPr>
        <w:t>11</w:t>
      </w:r>
      <w:r w:rsidRPr="003C36CF">
        <w:rPr>
          <w:rFonts w:ascii="Times New Roman" w:hAnsi="Times New Roman" w:cs="Times New Roman" w:hint="eastAsia"/>
          <w:b/>
          <w:bCs/>
          <w:sz w:val="24"/>
        </w:rPr>
        <w:t xml:space="preserve">. </w:t>
      </w:r>
      <w:r w:rsidR="00436AC9" w:rsidRPr="003C36CF">
        <w:rPr>
          <w:rFonts w:ascii="Times New Roman" w:eastAsia="楷体" w:hAnsi="Times New Roman" w:cs="Times New Roman"/>
          <w:sz w:val="24"/>
        </w:rPr>
        <w:t>XPS spectra of (a) Pt</w:t>
      </w:r>
      <w:r w:rsidR="00206032" w:rsidRPr="003C36CF">
        <w:rPr>
          <w:rFonts w:ascii="Times New Roman" w:eastAsia="楷体" w:hAnsi="Times New Roman" w:cs="Times New Roman" w:hint="eastAsia"/>
          <w:sz w:val="24"/>
        </w:rPr>
        <w:t xml:space="preserve"> 4f</w:t>
      </w:r>
      <w:r w:rsidR="00436AC9" w:rsidRPr="003C36CF">
        <w:rPr>
          <w:rFonts w:ascii="Times New Roman" w:eastAsia="楷体" w:hAnsi="Times New Roman" w:cs="Times New Roman"/>
          <w:sz w:val="24"/>
        </w:rPr>
        <w:t>, (b) Mo</w:t>
      </w:r>
      <w:r w:rsidR="00206032" w:rsidRPr="003C36CF">
        <w:rPr>
          <w:rFonts w:ascii="Times New Roman" w:eastAsia="楷体" w:hAnsi="Times New Roman" w:cs="Times New Roman" w:hint="eastAsia"/>
          <w:sz w:val="24"/>
        </w:rPr>
        <w:t>3d</w:t>
      </w:r>
      <w:r w:rsidR="00436AC9" w:rsidRPr="003C36CF">
        <w:rPr>
          <w:rFonts w:ascii="Times New Roman" w:eastAsia="楷体" w:hAnsi="Times New Roman" w:cs="Times New Roman"/>
          <w:sz w:val="24"/>
        </w:rPr>
        <w:t>, and (c) O</w:t>
      </w:r>
      <w:r w:rsidR="00206032" w:rsidRPr="003C36CF">
        <w:rPr>
          <w:rFonts w:ascii="Times New Roman" w:eastAsia="楷体" w:hAnsi="Times New Roman" w:cs="Times New Roman" w:hint="eastAsia"/>
          <w:sz w:val="24"/>
        </w:rPr>
        <w:t xml:space="preserve"> 1s</w:t>
      </w:r>
      <w:r w:rsidR="00436AC9" w:rsidRPr="003C36CF">
        <w:rPr>
          <w:rFonts w:ascii="Times New Roman" w:eastAsia="楷体" w:hAnsi="Times New Roman" w:cs="Times New Roman"/>
          <w:sz w:val="24"/>
        </w:rPr>
        <w:t xml:space="preserve"> for the </w:t>
      </w:r>
      <w:r w:rsidR="00436AC9" w:rsidRPr="003C36CF">
        <w:rPr>
          <w:rFonts w:ascii="Times New Roman" w:hAnsi="Times New Roman" w:cs="Times New Roman" w:hint="eastAsia"/>
          <w:sz w:val="24"/>
        </w:rPr>
        <w:t>Pt-MoO</w:t>
      </w:r>
      <w:r w:rsidR="00436AC9" w:rsidRPr="003C36CF">
        <w:rPr>
          <w:rFonts w:ascii="Times New Roman" w:hAnsi="Times New Roman" w:cs="Times New Roman" w:hint="eastAsia"/>
          <w:sz w:val="24"/>
          <w:vertAlign w:val="subscript"/>
        </w:rPr>
        <w:t>3-x</w:t>
      </w:r>
      <w:r w:rsidR="00436AC9" w:rsidRPr="003C36CF">
        <w:rPr>
          <w:rFonts w:ascii="Times New Roman" w:eastAsia="楷体" w:hAnsi="Times New Roman" w:cs="Times New Roman"/>
          <w:sz w:val="24"/>
        </w:rPr>
        <w:t xml:space="preserve"> catalyst before and after reaction</w:t>
      </w:r>
      <w:r w:rsidR="00436AC9" w:rsidRPr="003C36CF">
        <w:rPr>
          <w:rFonts w:ascii="Times New Roman" w:eastAsia="楷体" w:hAnsi="Times New Roman" w:cs="Times New Roman" w:hint="eastAsia"/>
          <w:sz w:val="24"/>
        </w:rPr>
        <w:t>.</w:t>
      </w:r>
    </w:p>
    <w:p w14:paraId="7671E4EB" w14:textId="77777777" w:rsidR="002B4A6B" w:rsidRPr="003C36CF" w:rsidRDefault="002B4A6B" w:rsidP="002B4A6B"/>
    <w:p w14:paraId="0A680AAE" w14:textId="77777777" w:rsidR="002B4A6B" w:rsidRPr="003C36CF" w:rsidRDefault="002B4A6B" w:rsidP="002B4A6B"/>
    <w:p w14:paraId="546E59B3" w14:textId="77777777" w:rsidR="002B4A6B" w:rsidRPr="003C36CF" w:rsidRDefault="002B4A6B" w:rsidP="002B4A6B"/>
    <w:p w14:paraId="2874137A" w14:textId="77777777" w:rsidR="002B4A6B" w:rsidRPr="003C36CF" w:rsidRDefault="002B4A6B" w:rsidP="002B4A6B"/>
    <w:p w14:paraId="081BF4EF" w14:textId="77777777" w:rsidR="002B4A6B" w:rsidRPr="003C36CF" w:rsidRDefault="002B4A6B" w:rsidP="002B4A6B"/>
    <w:p w14:paraId="33901E7C" w14:textId="77777777" w:rsidR="002B4A6B" w:rsidRPr="003C36CF" w:rsidRDefault="002B4A6B" w:rsidP="002B4A6B"/>
    <w:p w14:paraId="3AEE5496" w14:textId="77777777" w:rsidR="002B4A6B" w:rsidRPr="003C36CF" w:rsidRDefault="002B4A6B" w:rsidP="002B4A6B"/>
    <w:p w14:paraId="642FDAA7" w14:textId="77777777" w:rsidR="002B4A6B" w:rsidRPr="003C36CF" w:rsidRDefault="002B4A6B" w:rsidP="002B4A6B"/>
    <w:p w14:paraId="1AE4228B" w14:textId="77777777" w:rsidR="002B4A6B" w:rsidRPr="003C36CF" w:rsidRDefault="002B4A6B" w:rsidP="002B4A6B"/>
    <w:p w14:paraId="46D1CF3D" w14:textId="19157641" w:rsidR="00924CB1" w:rsidRPr="003C36CF" w:rsidRDefault="00B42E0A" w:rsidP="007B545B">
      <w:pPr>
        <w:jc w:val="center"/>
      </w:pPr>
      <w:r w:rsidRPr="003C36CF">
        <w:br w:type="page"/>
      </w:r>
      <w:r w:rsidR="00924CB1" w:rsidRPr="003C36CF">
        <w:rPr>
          <w:noProof/>
        </w:rPr>
        <w:lastRenderedPageBreak/>
        <w:drawing>
          <wp:inline distT="0" distB="0" distL="114300" distR="114300" wp14:anchorId="3B7D1F78" wp14:editId="3F3ADED5">
            <wp:extent cx="3260271" cy="2173663"/>
            <wp:effectExtent l="0" t="0" r="0" b="0"/>
            <wp:docPr id="1856815708" name="图片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 name="图片 3" descr="6"/>
                    <pic:cNvPicPr>
                      <a:picLocks noChangeAspect="1"/>
                    </pic:cNvPicPr>
                  </pic:nvPicPr>
                  <pic:blipFill>
                    <a:blip r:embed="rId22"/>
                    <a:stretch>
                      <a:fillRect/>
                    </a:stretch>
                  </pic:blipFill>
                  <pic:spPr>
                    <a:xfrm>
                      <a:off x="0" y="0"/>
                      <a:ext cx="3267187" cy="2178274"/>
                    </a:xfrm>
                    <a:prstGeom prst="rect">
                      <a:avLst/>
                    </a:prstGeom>
                    <a:noFill/>
                    <a:ln w="9525">
                      <a:noFill/>
                    </a:ln>
                  </pic:spPr>
                </pic:pic>
              </a:graphicData>
            </a:graphic>
          </wp:inline>
        </w:drawing>
      </w:r>
    </w:p>
    <w:p w14:paraId="7A0832A5" w14:textId="7B6B18A3" w:rsidR="00924CB1" w:rsidRPr="003C36CF" w:rsidRDefault="00924CB1" w:rsidP="00924CB1">
      <w:pPr>
        <w:rPr>
          <w:rFonts w:ascii="Times New Roman" w:eastAsia="楷体" w:hAnsi="Times New Roman" w:cs="Times New Roman"/>
          <w:sz w:val="24"/>
        </w:rPr>
      </w:pPr>
      <w:r w:rsidRPr="003C36CF">
        <w:rPr>
          <w:rFonts w:ascii="Times New Roman" w:eastAsia="楷体" w:hAnsi="Times New Roman" w:cs="Times New Roman"/>
          <w:b/>
          <w:bCs/>
          <w:sz w:val="24"/>
          <w:szCs w:val="22"/>
        </w:rPr>
        <w:t xml:space="preserve">Supplementary Figure </w:t>
      </w:r>
      <w:r w:rsidR="00445DD6" w:rsidRPr="003C36CF">
        <w:rPr>
          <w:rFonts w:ascii="Times New Roman" w:eastAsia="楷体" w:hAnsi="Times New Roman" w:cs="Times New Roman" w:hint="eastAsia"/>
          <w:b/>
          <w:bCs/>
          <w:sz w:val="24"/>
          <w:szCs w:val="22"/>
        </w:rPr>
        <w:t>12</w:t>
      </w:r>
      <w:r w:rsidRPr="003C36CF">
        <w:rPr>
          <w:rFonts w:ascii="Times New Roman" w:eastAsia="楷体" w:hAnsi="Times New Roman" w:cs="Times New Roman"/>
          <w:b/>
          <w:bCs/>
          <w:sz w:val="24"/>
          <w:szCs w:val="22"/>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 xml:space="preserve">STEM image of </w:t>
      </w:r>
      <w:r w:rsidRPr="003C36CF">
        <w:rPr>
          <w:rFonts w:ascii="Times New Roman" w:hAnsi="Times New Roman" w:cs="Times New Roman" w:hint="eastAsia"/>
          <w:sz w:val="24"/>
        </w:rPr>
        <w:t>Pt-MoO</w:t>
      </w:r>
      <w:r w:rsidRPr="003C36CF">
        <w:rPr>
          <w:rFonts w:ascii="Times New Roman" w:hAnsi="Times New Roman" w:cs="Times New Roman" w:hint="eastAsia"/>
          <w:sz w:val="24"/>
          <w:vertAlign w:val="subscript"/>
        </w:rPr>
        <w:t>3-x</w:t>
      </w:r>
      <w:r w:rsidRPr="003C36CF">
        <w:rPr>
          <w:rFonts w:ascii="Times New Roman" w:eastAsia="楷体" w:hAnsi="Times New Roman" w:cs="Times New Roman" w:hint="eastAsia"/>
          <w:sz w:val="24"/>
        </w:rPr>
        <w:t xml:space="preserve"> after an 8-hour reaction at 700</w:t>
      </w:r>
      <w:r w:rsidR="006E71BB"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w:t>
      </w:r>
      <w:r w:rsidRPr="003C36CF">
        <w:rPr>
          <w:rFonts w:ascii="Times New Roman" w:eastAsia="楷体" w:hAnsi="Times New Roman" w:cs="Times New Roman" w:hint="eastAsia"/>
          <w:sz w:val="24"/>
        </w:rPr>
        <w:t>.</w:t>
      </w:r>
    </w:p>
    <w:p w14:paraId="63BAD47F" w14:textId="278BDBD4" w:rsidR="00B42E0A" w:rsidRPr="003C36CF" w:rsidRDefault="00B42E0A" w:rsidP="00B42E0A"/>
    <w:p w14:paraId="093A859C" w14:textId="77777777" w:rsidR="00F17E78" w:rsidRPr="003C36CF" w:rsidRDefault="00000000" w:rsidP="00F17E78">
      <w:pPr>
        <w:jc w:val="center"/>
        <w:rPr>
          <w:rFonts w:ascii="Times New Roman" w:eastAsia="楷体" w:hAnsi="Times New Roman" w:cs="Times New Roman"/>
          <w:sz w:val="24"/>
        </w:rPr>
      </w:pPr>
      <w:r w:rsidRPr="003C36CF">
        <w:br w:type="page"/>
      </w:r>
      <w:r w:rsidR="00F17E78" w:rsidRPr="003C36CF">
        <w:rPr>
          <w:noProof/>
        </w:rPr>
        <w:lastRenderedPageBreak/>
        <w:drawing>
          <wp:inline distT="0" distB="0" distL="114300" distR="114300" wp14:anchorId="5265CAE3" wp14:editId="26255942">
            <wp:extent cx="3798570" cy="2907665"/>
            <wp:effectExtent l="0" t="0" r="11430" b="635"/>
            <wp:docPr id="6754807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3"/>
                    <a:stretch>
                      <a:fillRect/>
                    </a:stretch>
                  </pic:blipFill>
                  <pic:spPr>
                    <a:xfrm>
                      <a:off x="0" y="0"/>
                      <a:ext cx="3798570" cy="2907665"/>
                    </a:xfrm>
                    <a:prstGeom prst="rect">
                      <a:avLst/>
                    </a:prstGeom>
                    <a:noFill/>
                    <a:ln>
                      <a:noFill/>
                    </a:ln>
                  </pic:spPr>
                </pic:pic>
              </a:graphicData>
            </a:graphic>
          </wp:inline>
        </w:drawing>
      </w:r>
    </w:p>
    <w:p w14:paraId="25245D5B" w14:textId="7161BDD1" w:rsidR="00F17E78" w:rsidRPr="003C36CF" w:rsidRDefault="00F17E78" w:rsidP="00F17E78">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445DD6" w:rsidRPr="003C36CF">
        <w:rPr>
          <w:rFonts w:ascii="Times New Roman" w:eastAsia="楷体" w:hAnsi="Times New Roman" w:cs="Times New Roman" w:hint="eastAsia"/>
          <w:b/>
          <w:bCs/>
          <w:sz w:val="24"/>
          <w:szCs w:val="22"/>
        </w:rPr>
        <w:t>13</w:t>
      </w:r>
      <w:r w:rsidRPr="003C36CF">
        <w:rPr>
          <w:rFonts w:ascii="Times New Roman" w:eastAsia="楷体" w:hAnsi="Times New Roman" w:cs="Times New Roman"/>
          <w:b/>
          <w:bCs/>
          <w:sz w:val="24"/>
          <w:szCs w:val="22"/>
        </w:rPr>
        <w:t>.</w:t>
      </w:r>
      <w:r w:rsidRPr="003C36CF">
        <w:rPr>
          <w:rFonts w:ascii="Times New Roman" w:hAnsi="Times New Roman" w:cs="Times New Roman" w:hint="eastAsia"/>
          <w:b/>
          <w:bCs/>
          <w:sz w:val="24"/>
        </w:rPr>
        <w:t xml:space="preserve"> </w:t>
      </w:r>
      <w:r w:rsidRPr="003C36CF">
        <w:rPr>
          <w:rFonts w:ascii="Times New Roman" w:hAnsi="Times New Roman" w:cs="Times New Roman" w:hint="eastAsia"/>
          <w:sz w:val="24"/>
        </w:rPr>
        <w:t xml:space="preserve">CO </w:t>
      </w:r>
      <w:r w:rsidR="00E72DFA" w:rsidRPr="003C36CF">
        <w:rPr>
          <w:rFonts w:ascii="Times New Roman" w:eastAsia="楷体" w:hAnsi="Times New Roman" w:cs="Times New Roman"/>
          <w:sz w:val="24"/>
        </w:rPr>
        <w:t>production rate</w:t>
      </w:r>
      <w:r w:rsidRPr="003C36CF">
        <w:rPr>
          <w:rFonts w:ascii="Times New Roman" w:hAnsi="Times New Roman" w:cs="Times New Roman" w:hint="eastAsia"/>
          <w:sz w:val="24"/>
        </w:rPr>
        <w:t xml:space="preserve"> of </w:t>
      </w:r>
      <w:r w:rsidRPr="003C36CF">
        <w:rPr>
          <w:rFonts w:ascii="Times New Roman" w:hAnsi="Times New Roman" w:cs="Times New Roman"/>
          <w:sz w:val="24"/>
        </w:rPr>
        <w:t>Pt-MoO</w:t>
      </w:r>
      <w:r w:rsidRPr="003C36CF">
        <w:rPr>
          <w:rFonts w:ascii="Times New Roman" w:hAnsi="Times New Roman" w:cs="Times New Roman"/>
          <w:sz w:val="24"/>
          <w:vertAlign w:val="subscript"/>
        </w:rPr>
        <w:t>3-x</w:t>
      </w:r>
      <w:r w:rsidRPr="003C36CF">
        <w:rPr>
          <w:rFonts w:ascii="Times New Roman" w:hAnsi="Times New Roman" w:cs="Times New Roman" w:hint="eastAsia"/>
          <w:sz w:val="24"/>
        </w:rPr>
        <w:t xml:space="preserve"> under therm</w:t>
      </w:r>
      <w:r w:rsidR="00B25635" w:rsidRPr="003C36CF">
        <w:rPr>
          <w:rFonts w:ascii="Times New Roman" w:hAnsi="Times New Roman" w:cs="Times New Roman" w:hint="eastAsia"/>
          <w:sz w:val="24"/>
        </w:rPr>
        <w:t xml:space="preserve">al </w:t>
      </w:r>
      <w:r w:rsidRPr="003C36CF">
        <w:rPr>
          <w:rFonts w:ascii="Times New Roman" w:hAnsi="Times New Roman" w:cs="Times New Roman" w:hint="eastAsia"/>
          <w:sz w:val="24"/>
        </w:rPr>
        <w:t>catalytic conditions at 700</w:t>
      </w:r>
      <w:r w:rsidR="00D240CB" w:rsidRPr="003C36CF">
        <w:rPr>
          <w:rFonts w:ascii="Times New Roman" w:hAnsi="Times New Roman" w:cs="Times New Roman" w:hint="eastAsia"/>
          <w:sz w:val="24"/>
        </w:rPr>
        <w:t xml:space="preserve"> </w:t>
      </w:r>
      <w:r w:rsidRPr="003C36CF">
        <w:rPr>
          <w:rFonts w:ascii="Times New Roman" w:hAnsi="Times New Roman" w:cs="Times New Roman"/>
          <w:sz w:val="24"/>
        </w:rPr>
        <w:t>°C</w:t>
      </w:r>
      <w:r w:rsidRPr="003C36CF">
        <w:rPr>
          <w:rFonts w:ascii="Times New Roman" w:hAnsi="Times New Roman" w:cs="Times New Roman" w:hint="eastAsia"/>
          <w:sz w:val="24"/>
        </w:rPr>
        <w:t>.</w:t>
      </w:r>
    </w:p>
    <w:p w14:paraId="7D7C7AA8" w14:textId="77777777" w:rsidR="00F17E78" w:rsidRPr="003C36CF" w:rsidRDefault="00E56041" w:rsidP="00F17E78">
      <w:pPr>
        <w:jc w:val="center"/>
      </w:pPr>
      <w:r w:rsidRPr="003C36CF">
        <w:br w:type="page"/>
      </w:r>
      <w:r w:rsidR="00F17E78" w:rsidRPr="003C36CF">
        <w:rPr>
          <w:noProof/>
        </w:rPr>
        <w:lastRenderedPageBreak/>
        <w:drawing>
          <wp:inline distT="0" distB="0" distL="0" distR="0" wp14:anchorId="1AB50907" wp14:editId="2E281248">
            <wp:extent cx="3740785" cy="2862600"/>
            <wp:effectExtent l="0" t="0" r="0" b="0"/>
            <wp:docPr id="142552321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61480" name="图片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744394" cy="2865362"/>
                    </a:xfrm>
                    <a:prstGeom prst="rect">
                      <a:avLst/>
                    </a:prstGeom>
                    <a:noFill/>
                    <a:ln>
                      <a:noFill/>
                    </a:ln>
                  </pic:spPr>
                </pic:pic>
              </a:graphicData>
            </a:graphic>
          </wp:inline>
        </w:drawing>
      </w:r>
    </w:p>
    <w:p w14:paraId="2B7A8A1A" w14:textId="75D089EC" w:rsidR="00F17E78" w:rsidRPr="003C36CF" w:rsidRDefault="00F17E78" w:rsidP="00F17E78">
      <w:pPr>
        <w:rPr>
          <w:rFonts w:ascii="Times New Roman" w:hAnsi="Times New Roman" w:cs="Times New Roman"/>
        </w:rPr>
      </w:pPr>
      <w:r w:rsidRPr="003C36CF">
        <w:rPr>
          <w:rFonts w:ascii="Times New Roman" w:hAnsi="Times New Roman" w:cs="Times New Roman"/>
          <w:b/>
          <w:bCs/>
          <w:sz w:val="24"/>
        </w:rPr>
        <w:t xml:space="preserve">Supplementary Figure </w:t>
      </w:r>
      <w:r w:rsidR="00445DD6" w:rsidRPr="003C36CF">
        <w:rPr>
          <w:rFonts w:ascii="Times New Roman" w:hAnsi="Times New Roman" w:cs="Times New Roman" w:hint="eastAsia"/>
          <w:b/>
          <w:bCs/>
          <w:sz w:val="24"/>
        </w:rPr>
        <w:t>14</w:t>
      </w:r>
      <w:r w:rsidRPr="003C36CF">
        <w:rPr>
          <w:rFonts w:ascii="Times New Roman" w:hAnsi="Times New Roman" w:cs="Times New Roman"/>
          <w:b/>
          <w:bCs/>
          <w:sz w:val="24"/>
        </w:rPr>
        <w:t xml:space="preserve">. </w:t>
      </w:r>
      <w:r w:rsidRPr="003C36CF">
        <w:rPr>
          <w:rFonts w:ascii="Times New Roman" w:eastAsia="楷体" w:hAnsi="Times New Roman" w:cs="Times New Roman"/>
          <w:sz w:val="24"/>
        </w:rPr>
        <w:t>CO</w:t>
      </w:r>
      <w:r w:rsidR="00E72DFA" w:rsidRPr="003C36CF">
        <w:rPr>
          <w:rFonts w:ascii="Times New Roman" w:eastAsia="楷体" w:hAnsi="Times New Roman" w:cs="Times New Roman"/>
          <w:sz w:val="24"/>
        </w:rPr>
        <w:t xml:space="preserve"> production rate</w:t>
      </w:r>
      <w:r w:rsidRPr="003C36CF">
        <w:rPr>
          <w:rFonts w:ascii="Times New Roman" w:eastAsia="楷体" w:hAnsi="Times New Roman" w:cs="Times New Roman"/>
          <w:sz w:val="24"/>
        </w:rPr>
        <w:t xml:space="preserve"> of Pt-MoO</w:t>
      </w:r>
      <w:r w:rsidRPr="003C36CF">
        <w:rPr>
          <w:rFonts w:ascii="Times New Roman" w:eastAsia="楷体" w:hAnsi="Times New Roman" w:cs="Times New Roman"/>
          <w:sz w:val="24"/>
          <w:vertAlign w:val="subscript"/>
        </w:rPr>
        <w:t>3-x</w:t>
      </w:r>
      <w:r w:rsidRPr="003C36CF">
        <w:rPr>
          <w:rFonts w:ascii="Times New Roman" w:eastAsia="楷体" w:hAnsi="Times New Roman" w:cs="Times New Roman"/>
          <w:sz w:val="24"/>
        </w:rPr>
        <w:t xml:space="preserve"> as a function of light intensity under otherwise identical reaction conditions (constant temperature</w:t>
      </w:r>
      <w:r w:rsidR="00E72DFA"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w:t>
      </w:r>
      <w:r w:rsidR="00E72DFA"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350</w:t>
      </w:r>
      <w:r w:rsidR="00E72DFA"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 CO</w:t>
      </w:r>
      <w:r w:rsidRPr="003C36CF">
        <w:rPr>
          <w:rFonts w:ascii="Times New Roman" w:eastAsia="楷体" w:hAnsi="Times New Roman" w:cs="Times New Roman"/>
          <w:sz w:val="24"/>
          <w:vertAlign w:val="subscript"/>
        </w:rPr>
        <w:t>2</w:t>
      </w:r>
      <w:r w:rsidRPr="003C36CF">
        <w:rPr>
          <w:rFonts w:ascii="Times New Roman" w:eastAsia="楷体" w:hAnsi="Times New Roman" w:cs="Times New Roman"/>
          <w:sz w:val="24"/>
        </w:rPr>
        <w:t>:H</w:t>
      </w:r>
      <w:r w:rsidRPr="003C36CF">
        <w:rPr>
          <w:rFonts w:ascii="Times New Roman" w:eastAsia="楷体" w:hAnsi="Times New Roman" w:cs="Times New Roman"/>
          <w:sz w:val="24"/>
          <w:vertAlign w:val="subscript"/>
        </w:rPr>
        <w:t>2</w:t>
      </w:r>
      <w:r w:rsidRPr="003C36CF">
        <w:rPr>
          <w:rFonts w:ascii="Times New Roman" w:eastAsia="楷体" w:hAnsi="Times New Roman" w:cs="Times New Roman"/>
          <w:sz w:val="24"/>
        </w:rPr>
        <w:t>=1:1, 360</w:t>
      </w:r>
      <w:r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L g</w:t>
      </w:r>
      <w:r w:rsidRPr="003C36CF">
        <w:rPr>
          <w:rFonts w:ascii="Times New Roman" w:eastAsia="楷体" w:hAnsi="Times New Roman" w:cs="Times New Roman"/>
          <w:sz w:val="24"/>
          <w:vertAlign w:val="subscript"/>
        </w:rPr>
        <w:t>cat</w:t>
      </w:r>
      <w:r w:rsidRPr="003C36CF">
        <w:rPr>
          <w:rFonts w:ascii="Times New Roman" w:eastAsia="楷体" w:hAnsi="Times New Roman" w:cs="Times New Roman"/>
          <w:sz w:val="24"/>
          <w:vertAlign w:val="superscript"/>
        </w:rPr>
        <w:t>-1</w:t>
      </w:r>
      <w:r w:rsidRPr="003C36CF">
        <w:rPr>
          <w:rFonts w:ascii="Times New Roman" w:eastAsia="楷体" w:hAnsi="Times New Roman" w:cs="Times New Roman"/>
          <w:sz w:val="24"/>
        </w:rPr>
        <w:t xml:space="preserve"> h</w:t>
      </w:r>
      <w:r w:rsidRPr="003C36CF">
        <w:rPr>
          <w:rFonts w:ascii="Times New Roman" w:eastAsia="楷体" w:hAnsi="Times New Roman" w:cs="Times New Roman"/>
          <w:sz w:val="24"/>
          <w:vertAlign w:val="superscript"/>
        </w:rPr>
        <w:t>-1</w:t>
      </w:r>
      <w:r w:rsidRPr="003C36CF">
        <w:rPr>
          <w:rFonts w:ascii="Times New Roman" w:eastAsia="楷体" w:hAnsi="Times New Roman" w:cs="Times New Roman"/>
          <w:sz w:val="24"/>
        </w:rPr>
        <w:t>).</w:t>
      </w:r>
    </w:p>
    <w:p w14:paraId="1710BFB8" w14:textId="77777777" w:rsidR="00F17E78" w:rsidRPr="003C36CF" w:rsidRDefault="00F17E78" w:rsidP="00F17E78">
      <w:pPr>
        <w:rPr>
          <w:rFonts w:ascii="Times New Roman" w:hAnsi="Times New Roman" w:cs="Times New Roman"/>
        </w:rPr>
      </w:pPr>
    </w:p>
    <w:p w14:paraId="7897B920" w14:textId="77777777" w:rsidR="00F17E78" w:rsidRPr="003C36CF" w:rsidRDefault="00F17E78" w:rsidP="00F17E78"/>
    <w:p w14:paraId="6FA6052C" w14:textId="77777777" w:rsidR="00F17E78" w:rsidRPr="003C36CF" w:rsidRDefault="00F17E78" w:rsidP="00F17E78"/>
    <w:p w14:paraId="4F214F43" w14:textId="77777777" w:rsidR="00F17E78" w:rsidRPr="003C36CF" w:rsidRDefault="00F17E78" w:rsidP="00F17E78"/>
    <w:p w14:paraId="4BEA94EE" w14:textId="77777777" w:rsidR="00F17E78" w:rsidRPr="003C36CF" w:rsidRDefault="00F17E78" w:rsidP="00F17E78"/>
    <w:p w14:paraId="01605544" w14:textId="77777777" w:rsidR="00F17E78" w:rsidRPr="003C36CF" w:rsidRDefault="00F17E78" w:rsidP="00F17E78"/>
    <w:p w14:paraId="67B3CD45" w14:textId="77777777" w:rsidR="00F17E78" w:rsidRPr="003C36CF" w:rsidRDefault="00F17E78" w:rsidP="00F17E78"/>
    <w:p w14:paraId="77D6B96A" w14:textId="77777777" w:rsidR="00F17E78" w:rsidRPr="003C36CF" w:rsidRDefault="00F17E78" w:rsidP="00F17E78"/>
    <w:p w14:paraId="4A1AE3E5" w14:textId="7BCA10BD" w:rsidR="00BE1118" w:rsidRPr="003C36CF" w:rsidRDefault="00BE1118" w:rsidP="00BE1118">
      <w:pPr>
        <w:rPr>
          <w:rFonts w:ascii="Times New Roman" w:eastAsia="楷体" w:hAnsi="Times New Roman" w:cs="Times New Roman"/>
          <w:sz w:val="24"/>
        </w:rPr>
      </w:pPr>
    </w:p>
    <w:p w14:paraId="1EAA5D4D" w14:textId="7BD8E01E" w:rsidR="00261919" w:rsidRPr="003C36CF" w:rsidRDefault="00F17E78" w:rsidP="00261919">
      <w:pPr>
        <w:jc w:val="center"/>
      </w:pPr>
      <w:r w:rsidRPr="003C36CF">
        <w:rPr>
          <w:rFonts w:ascii="Times New Roman" w:eastAsia="楷体" w:hAnsi="Times New Roman" w:cs="Times New Roman"/>
          <w:sz w:val="24"/>
        </w:rPr>
        <w:br w:type="page"/>
      </w:r>
      <w:r w:rsidR="00261919" w:rsidRPr="003C36CF">
        <w:rPr>
          <w:noProof/>
        </w:rPr>
        <w:lastRenderedPageBreak/>
        <w:drawing>
          <wp:inline distT="0" distB="0" distL="0" distR="0" wp14:anchorId="5F587D74" wp14:editId="60D1B3AA">
            <wp:extent cx="3587750" cy="2745335"/>
            <wp:effectExtent l="0" t="0" r="0" b="0"/>
            <wp:docPr id="107437976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37722" name="图片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589844" cy="2746937"/>
                    </a:xfrm>
                    <a:prstGeom prst="rect">
                      <a:avLst/>
                    </a:prstGeom>
                    <a:noFill/>
                    <a:ln>
                      <a:noFill/>
                    </a:ln>
                  </pic:spPr>
                </pic:pic>
              </a:graphicData>
            </a:graphic>
          </wp:inline>
        </w:drawing>
      </w:r>
    </w:p>
    <w:p w14:paraId="08CA21BA" w14:textId="228588EC" w:rsidR="00261919" w:rsidRPr="003C36CF" w:rsidRDefault="00261919" w:rsidP="00261919">
      <w:r w:rsidRPr="003C36CF">
        <w:rPr>
          <w:rFonts w:ascii="Times New Roman" w:hAnsi="Times New Roman" w:cs="Times New Roman"/>
          <w:b/>
          <w:bCs/>
          <w:sz w:val="24"/>
        </w:rPr>
        <w:t xml:space="preserve">Supplementary Figure </w:t>
      </w:r>
      <w:r w:rsidR="00445DD6" w:rsidRPr="003C36CF">
        <w:rPr>
          <w:rFonts w:ascii="Times New Roman" w:hAnsi="Times New Roman" w:cs="Times New Roman" w:hint="eastAsia"/>
          <w:b/>
          <w:bCs/>
          <w:sz w:val="24"/>
        </w:rPr>
        <w:t>15</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sz w:val="24"/>
        </w:rPr>
        <w:t xml:space="preserve">CO </w:t>
      </w:r>
      <w:r w:rsidR="00C805A8" w:rsidRPr="003C36CF">
        <w:rPr>
          <w:rFonts w:ascii="Times New Roman" w:eastAsia="楷体" w:hAnsi="Times New Roman" w:cs="Times New Roman"/>
          <w:sz w:val="24"/>
        </w:rPr>
        <w:t>production rate</w:t>
      </w:r>
      <w:r w:rsidRPr="003C36CF">
        <w:rPr>
          <w:rFonts w:ascii="Times New Roman" w:eastAsia="楷体" w:hAnsi="Times New Roman" w:cs="Times New Roman"/>
          <w:sz w:val="24"/>
        </w:rPr>
        <w:t xml:space="preserve"> of </w:t>
      </w:r>
      <w:r w:rsidRPr="003C36CF">
        <w:rPr>
          <w:rFonts w:ascii="Times New Roman" w:eastAsia="楷体" w:hAnsi="Times New Roman" w:cs="Times New Roman" w:hint="eastAsia"/>
          <w:sz w:val="24"/>
        </w:rPr>
        <w:t>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sz w:val="24"/>
        </w:rPr>
        <w:t xml:space="preserve"> as a function of light intensity under otherwise identical reaction conditions</w:t>
      </w:r>
      <w:r w:rsidRPr="003C36CF">
        <w:rPr>
          <w:rFonts w:ascii="Times New Roman" w:eastAsia="楷体" w:hAnsi="Times New Roman" w:cs="Times New Roman" w:hint="eastAsia"/>
          <w:sz w:val="24"/>
        </w:rPr>
        <w:t xml:space="preserve"> (CO</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:H</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=1:1, 360 L g</w:t>
      </w:r>
      <w:r w:rsidRPr="003C36CF">
        <w:rPr>
          <w:rFonts w:ascii="Times New Roman" w:eastAsia="楷体" w:hAnsi="Times New Roman" w:cs="Times New Roman" w:hint="eastAsia"/>
          <w:sz w:val="24"/>
          <w:vertAlign w:val="subscript"/>
        </w:rPr>
        <w:t>cat</w:t>
      </w:r>
      <w:r w:rsidRPr="003C36CF">
        <w:rPr>
          <w:rFonts w:ascii="Times New Roman" w:eastAsia="楷体" w:hAnsi="Times New Roman" w:cs="Times New Roman" w:hint="eastAsia"/>
          <w:sz w:val="24"/>
          <w:vertAlign w:val="superscript"/>
        </w:rPr>
        <w:t>-1</w:t>
      </w:r>
      <w:r w:rsidRPr="003C36CF">
        <w:rPr>
          <w:rFonts w:ascii="Times New Roman" w:eastAsia="楷体" w:hAnsi="Times New Roman" w:cs="Times New Roman" w:hint="eastAsia"/>
          <w:sz w:val="24"/>
        </w:rPr>
        <w:t xml:space="preserve"> h</w:t>
      </w:r>
      <w:r w:rsidRPr="003C36CF">
        <w:rPr>
          <w:rFonts w:ascii="Times New Roman" w:eastAsia="楷体" w:hAnsi="Times New Roman" w:cs="Times New Roman" w:hint="eastAsia"/>
          <w:sz w:val="24"/>
          <w:vertAlign w:val="superscript"/>
        </w:rPr>
        <w:t>-1</w:t>
      </w:r>
      <w:r w:rsidRPr="003C36CF">
        <w:rPr>
          <w:rFonts w:ascii="Times New Roman" w:eastAsia="楷体" w:hAnsi="Times New Roman" w:cs="Times New Roman" w:hint="eastAsia"/>
          <w:sz w:val="24"/>
        </w:rPr>
        <w:t>)</w:t>
      </w:r>
      <w:r w:rsidRPr="003C36CF">
        <w:rPr>
          <w:rFonts w:ascii="Times New Roman" w:eastAsia="楷体" w:hAnsi="Times New Roman" w:cs="Times New Roman"/>
          <w:sz w:val="24"/>
        </w:rPr>
        <w:t>.</w:t>
      </w:r>
    </w:p>
    <w:p w14:paraId="4D7C8C60" w14:textId="77777777" w:rsidR="00261919" w:rsidRPr="003C36CF" w:rsidRDefault="00261919" w:rsidP="00261919"/>
    <w:p w14:paraId="3E22145E" w14:textId="77777777" w:rsidR="00261919" w:rsidRPr="003C36CF" w:rsidRDefault="00261919" w:rsidP="00261919"/>
    <w:p w14:paraId="3C743DA7" w14:textId="77777777" w:rsidR="00261919" w:rsidRPr="003C36CF" w:rsidRDefault="00261919" w:rsidP="00261919"/>
    <w:p w14:paraId="526E11E6" w14:textId="77777777" w:rsidR="00261919" w:rsidRPr="003C36CF" w:rsidRDefault="00261919" w:rsidP="00261919"/>
    <w:p w14:paraId="63B18369" w14:textId="77777777" w:rsidR="00261919" w:rsidRPr="003C36CF" w:rsidRDefault="00261919" w:rsidP="00261919"/>
    <w:p w14:paraId="2C0B51B3" w14:textId="77777777" w:rsidR="00261919" w:rsidRPr="003C36CF" w:rsidRDefault="00261919" w:rsidP="00261919"/>
    <w:p w14:paraId="494A11D9" w14:textId="77777777" w:rsidR="00261919" w:rsidRPr="003C36CF" w:rsidRDefault="00261919" w:rsidP="00261919"/>
    <w:p w14:paraId="399B9929" w14:textId="77777777" w:rsidR="00261919" w:rsidRPr="003C36CF" w:rsidRDefault="00261919" w:rsidP="00261919"/>
    <w:p w14:paraId="214F7FE1" w14:textId="77777777" w:rsidR="00261919" w:rsidRPr="003C36CF" w:rsidRDefault="00261919" w:rsidP="00261919"/>
    <w:p w14:paraId="01E9A73F" w14:textId="77777777" w:rsidR="00261919" w:rsidRPr="003C36CF" w:rsidRDefault="00261919" w:rsidP="00261919"/>
    <w:p w14:paraId="7BC1BA74" w14:textId="77777777" w:rsidR="00261919" w:rsidRPr="003C36CF" w:rsidRDefault="00261919" w:rsidP="00261919"/>
    <w:p w14:paraId="521AF88A" w14:textId="77777777" w:rsidR="00261919" w:rsidRPr="003C36CF" w:rsidRDefault="00261919" w:rsidP="00261919"/>
    <w:p w14:paraId="6FBDB566" w14:textId="77777777" w:rsidR="00261919" w:rsidRPr="003C36CF" w:rsidRDefault="00261919" w:rsidP="00261919"/>
    <w:p w14:paraId="5BE50024" w14:textId="77777777" w:rsidR="00261919" w:rsidRPr="003C36CF" w:rsidRDefault="00261919" w:rsidP="00261919"/>
    <w:p w14:paraId="114A43D5" w14:textId="7B43491B" w:rsidR="00F17E78" w:rsidRPr="003C36CF" w:rsidRDefault="00F17E78" w:rsidP="00F17E78"/>
    <w:p w14:paraId="41250BEE" w14:textId="6918EBF6" w:rsidR="00E56041" w:rsidRPr="003C36CF" w:rsidRDefault="00E56041" w:rsidP="00F17E78">
      <w:pPr>
        <w:widowControl/>
        <w:jc w:val="left"/>
        <w:rPr>
          <w:rFonts w:ascii="Times New Roman" w:eastAsia="楷体" w:hAnsi="Times New Roman" w:cs="Times New Roman"/>
          <w:sz w:val="24"/>
        </w:rPr>
      </w:pPr>
    </w:p>
    <w:p w14:paraId="77925BFD" w14:textId="77777777" w:rsidR="00261919" w:rsidRPr="003C36CF" w:rsidRDefault="00E56041" w:rsidP="00261919">
      <w:pPr>
        <w:jc w:val="center"/>
        <w:rPr>
          <w:rFonts w:ascii="Times New Roman" w:eastAsia="楷体" w:hAnsi="Times New Roman" w:cs="Times New Roman"/>
          <w:sz w:val="24"/>
        </w:rPr>
      </w:pPr>
      <w:r w:rsidRPr="003C36CF">
        <w:rPr>
          <w:rFonts w:ascii="Times New Roman" w:eastAsia="楷体" w:hAnsi="Times New Roman" w:cs="Times New Roman"/>
          <w:sz w:val="24"/>
        </w:rPr>
        <w:br w:type="page"/>
      </w:r>
      <w:r w:rsidR="00261919" w:rsidRPr="003C36CF">
        <w:rPr>
          <w:noProof/>
        </w:rPr>
        <w:lastRenderedPageBreak/>
        <w:drawing>
          <wp:inline distT="0" distB="0" distL="114300" distR="114300" wp14:anchorId="14FDDFC2" wp14:editId="6A7DC7FA">
            <wp:extent cx="3952875" cy="3025775"/>
            <wp:effectExtent l="0" t="0" r="9525" b="9525"/>
            <wp:docPr id="1537019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6"/>
                    <a:stretch>
                      <a:fillRect/>
                    </a:stretch>
                  </pic:blipFill>
                  <pic:spPr>
                    <a:xfrm>
                      <a:off x="0" y="0"/>
                      <a:ext cx="3952875" cy="3025775"/>
                    </a:xfrm>
                    <a:prstGeom prst="rect">
                      <a:avLst/>
                    </a:prstGeom>
                    <a:noFill/>
                    <a:ln>
                      <a:noFill/>
                    </a:ln>
                  </pic:spPr>
                </pic:pic>
              </a:graphicData>
            </a:graphic>
          </wp:inline>
        </w:drawing>
      </w:r>
    </w:p>
    <w:p w14:paraId="44DFDED0" w14:textId="36E761AE" w:rsidR="00261919" w:rsidRPr="003C36CF" w:rsidRDefault="00261919" w:rsidP="008A432F">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445DD6" w:rsidRPr="003C36CF">
        <w:rPr>
          <w:rFonts w:ascii="Times New Roman" w:eastAsia="楷体" w:hAnsi="Times New Roman" w:cs="Times New Roman" w:hint="eastAsia"/>
          <w:b/>
          <w:bCs/>
          <w:sz w:val="24"/>
          <w:szCs w:val="22"/>
        </w:rPr>
        <w:t>16</w:t>
      </w:r>
      <w:r w:rsidRPr="003C36CF">
        <w:rPr>
          <w:rFonts w:ascii="Times New Roman" w:eastAsia="楷体" w:hAnsi="Times New Roman" w:cs="Times New Roman"/>
          <w:b/>
          <w:bCs/>
          <w:sz w:val="24"/>
          <w:szCs w:val="22"/>
        </w:rPr>
        <w:t>.</w:t>
      </w:r>
      <w:r w:rsidRPr="003C36CF">
        <w:rPr>
          <w:rFonts w:ascii="Times New Roman" w:hAnsi="Times New Roman" w:cs="Times New Roman" w:hint="eastAsia"/>
          <w:b/>
          <w:bCs/>
          <w:sz w:val="24"/>
        </w:rPr>
        <w:t xml:space="preserve"> </w:t>
      </w:r>
      <w:r w:rsidRPr="003C36CF">
        <w:rPr>
          <w:rFonts w:ascii="Times New Roman" w:hAnsi="Times New Roman" w:cs="Times New Roman"/>
          <w:sz w:val="24"/>
        </w:rPr>
        <w:t xml:space="preserve">CO </w:t>
      </w:r>
      <w:r w:rsidR="008A432F" w:rsidRPr="003C36CF">
        <w:rPr>
          <w:rFonts w:ascii="Times New Roman" w:eastAsia="楷体" w:hAnsi="Times New Roman" w:cs="Times New Roman"/>
          <w:sz w:val="24"/>
        </w:rPr>
        <w:t>production rate</w:t>
      </w:r>
      <w:r w:rsidRPr="003C36CF">
        <w:rPr>
          <w:rFonts w:ascii="Times New Roman" w:hAnsi="Times New Roman" w:cs="Times New Roman"/>
          <w:sz w:val="24"/>
        </w:rPr>
        <w:t xml:space="preserve"> of Pt-MoO</w:t>
      </w:r>
      <w:r w:rsidRPr="003C36CF">
        <w:rPr>
          <w:rFonts w:ascii="Times New Roman" w:hAnsi="Times New Roman" w:cs="Times New Roman"/>
          <w:sz w:val="24"/>
          <w:vertAlign w:val="subscript"/>
        </w:rPr>
        <w:t>3-x</w:t>
      </w:r>
      <w:r w:rsidRPr="003C36CF">
        <w:rPr>
          <w:rFonts w:ascii="Times New Roman" w:hAnsi="Times New Roman" w:cs="Times New Roman"/>
          <w:sz w:val="24"/>
        </w:rPr>
        <w:t xml:space="preserve"> under different light intensities</w:t>
      </w:r>
      <w:r w:rsidR="008A432F" w:rsidRPr="003C36CF">
        <w:rPr>
          <w:rFonts w:ascii="Times New Roman" w:hAnsi="Times New Roman" w:cs="Times New Roman" w:hint="eastAsia"/>
          <w:sz w:val="24"/>
        </w:rPr>
        <w:t xml:space="preserve"> </w:t>
      </w:r>
      <w:r w:rsidR="008A432F" w:rsidRPr="003C36CF">
        <w:rPr>
          <w:rFonts w:ascii="Times New Roman" w:eastAsia="楷体" w:hAnsi="Times New Roman" w:cs="Times New Roman" w:hint="eastAsia"/>
          <w:sz w:val="24"/>
        </w:rPr>
        <w:t>(CO</w:t>
      </w:r>
      <w:r w:rsidR="008A432F" w:rsidRPr="003C36CF">
        <w:rPr>
          <w:rFonts w:ascii="Times New Roman" w:eastAsia="楷体" w:hAnsi="Times New Roman" w:cs="Times New Roman" w:hint="eastAsia"/>
          <w:sz w:val="24"/>
          <w:vertAlign w:val="subscript"/>
        </w:rPr>
        <w:t>2</w:t>
      </w:r>
      <w:r w:rsidR="008A432F" w:rsidRPr="003C36CF">
        <w:rPr>
          <w:rFonts w:ascii="Times New Roman" w:eastAsia="楷体" w:hAnsi="Times New Roman" w:cs="Times New Roman" w:hint="eastAsia"/>
          <w:sz w:val="24"/>
        </w:rPr>
        <w:t>:H</w:t>
      </w:r>
      <w:r w:rsidR="008A432F" w:rsidRPr="003C36CF">
        <w:rPr>
          <w:rFonts w:ascii="Times New Roman" w:eastAsia="楷体" w:hAnsi="Times New Roman" w:cs="Times New Roman" w:hint="eastAsia"/>
          <w:sz w:val="24"/>
          <w:vertAlign w:val="subscript"/>
        </w:rPr>
        <w:t>2</w:t>
      </w:r>
      <w:r w:rsidR="008A432F" w:rsidRPr="003C36CF">
        <w:rPr>
          <w:rFonts w:ascii="Times New Roman" w:eastAsia="楷体" w:hAnsi="Times New Roman" w:cs="Times New Roman" w:hint="eastAsia"/>
          <w:sz w:val="24"/>
        </w:rPr>
        <w:t>=1:1, 360 L g</w:t>
      </w:r>
      <w:r w:rsidR="008A432F" w:rsidRPr="003C36CF">
        <w:rPr>
          <w:rFonts w:ascii="Times New Roman" w:eastAsia="楷体" w:hAnsi="Times New Roman" w:cs="Times New Roman" w:hint="eastAsia"/>
          <w:sz w:val="24"/>
          <w:vertAlign w:val="subscript"/>
        </w:rPr>
        <w:t>cat</w:t>
      </w:r>
      <w:r w:rsidR="008A432F" w:rsidRPr="003C36CF">
        <w:rPr>
          <w:rFonts w:ascii="Times New Roman" w:eastAsia="楷体" w:hAnsi="Times New Roman" w:cs="Times New Roman" w:hint="eastAsia"/>
          <w:sz w:val="24"/>
          <w:vertAlign w:val="superscript"/>
        </w:rPr>
        <w:t>-1</w:t>
      </w:r>
      <w:r w:rsidR="008A432F" w:rsidRPr="003C36CF">
        <w:rPr>
          <w:rFonts w:ascii="Times New Roman" w:eastAsia="楷体" w:hAnsi="Times New Roman" w:cs="Times New Roman" w:hint="eastAsia"/>
          <w:sz w:val="24"/>
        </w:rPr>
        <w:t xml:space="preserve"> h</w:t>
      </w:r>
      <w:r w:rsidR="008A432F" w:rsidRPr="003C36CF">
        <w:rPr>
          <w:rFonts w:ascii="Times New Roman" w:eastAsia="楷体" w:hAnsi="Times New Roman" w:cs="Times New Roman" w:hint="eastAsia"/>
          <w:sz w:val="24"/>
          <w:vertAlign w:val="superscript"/>
        </w:rPr>
        <w:t>-1</w:t>
      </w:r>
      <w:r w:rsidR="008A432F" w:rsidRPr="003C36CF">
        <w:rPr>
          <w:rFonts w:ascii="Times New Roman" w:eastAsia="楷体" w:hAnsi="Times New Roman" w:cs="Times New Roman" w:hint="eastAsia"/>
          <w:sz w:val="24"/>
        </w:rPr>
        <w:t>)</w:t>
      </w:r>
      <w:r w:rsidRPr="003C36CF">
        <w:rPr>
          <w:rFonts w:ascii="Times New Roman" w:hAnsi="Times New Roman" w:cs="Times New Roman"/>
          <w:sz w:val="24"/>
        </w:rPr>
        <w:t>.</w:t>
      </w:r>
    </w:p>
    <w:p w14:paraId="5B73AC99" w14:textId="77777777" w:rsidR="00261919" w:rsidRPr="003C36CF" w:rsidRDefault="00261919" w:rsidP="00261919">
      <w:pPr>
        <w:jc w:val="center"/>
        <w:rPr>
          <w:rFonts w:ascii="Times New Roman" w:eastAsia="楷体" w:hAnsi="Times New Roman" w:cs="Times New Roman"/>
          <w:sz w:val="24"/>
        </w:rPr>
      </w:pPr>
    </w:p>
    <w:p w14:paraId="7FB15E04" w14:textId="77777777" w:rsidR="00261919" w:rsidRPr="003C36CF" w:rsidRDefault="00261919" w:rsidP="00261919">
      <w:pPr>
        <w:rPr>
          <w:rFonts w:ascii="Times New Roman" w:eastAsia="楷体" w:hAnsi="Times New Roman" w:cs="Times New Roman"/>
          <w:sz w:val="24"/>
        </w:rPr>
      </w:pPr>
    </w:p>
    <w:p w14:paraId="5270C9FF" w14:textId="77777777" w:rsidR="00261919" w:rsidRPr="003C36CF" w:rsidRDefault="00261919" w:rsidP="00261919">
      <w:pPr>
        <w:rPr>
          <w:rFonts w:ascii="Times New Roman" w:eastAsia="楷体" w:hAnsi="Times New Roman" w:cs="Times New Roman"/>
          <w:sz w:val="24"/>
        </w:rPr>
      </w:pPr>
    </w:p>
    <w:p w14:paraId="4C020FEE" w14:textId="77777777" w:rsidR="00261919" w:rsidRPr="003C36CF" w:rsidRDefault="00261919" w:rsidP="00261919">
      <w:pPr>
        <w:rPr>
          <w:rFonts w:ascii="Times New Roman" w:eastAsia="楷体" w:hAnsi="Times New Roman" w:cs="Times New Roman"/>
          <w:sz w:val="24"/>
        </w:rPr>
      </w:pPr>
    </w:p>
    <w:p w14:paraId="7CAC9CF6" w14:textId="062A0491" w:rsidR="00E56041" w:rsidRPr="003C36CF" w:rsidRDefault="00E56041" w:rsidP="00261919"/>
    <w:p w14:paraId="2C3F2FC1" w14:textId="77777777" w:rsidR="00261919" w:rsidRPr="003C36CF" w:rsidRDefault="00261919" w:rsidP="00261919">
      <w:pPr>
        <w:jc w:val="center"/>
      </w:pPr>
      <w:r w:rsidRPr="003C36CF">
        <w:br w:type="page"/>
      </w:r>
      <w:r w:rsidRPr="003C36CF">
        <w:rPr>
          <w:noProof/>
        </w:rPr>
        <w:lastRenderedPageBreak/>
        <w:drawing>
          <wp:inline distT="0" distB="0" distL="114300" distR="114300" wp14:anchorId="2CD77AFB" wp14:editId="6195BF21">
            <wp:extent cx="3832225" cy="2933700"/>
            <wp:effectExtent l="0" t="0" r="3175" b="0"/>
            <wp:docPr id="8215552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27"/>
                    <a:stretch>
                      <a:fillRect/>
                    </a:stretch>
                  </pic:blipFill>
                  <pic:spPr>
                    <a:xfrm>
                      <a:off x="0" y="0"/>
                      <a:ext cx="3832225" cy="2933700"/>
                    </a:xfrm>
                    <a:prstGeom prst="rect">
                      <a:avLst/>
                    </a:prstGeom>
                    <a:noFill/>
                    <a:ln>
                      <a:noFill/>
                    </a:ln>
                  </pic:spPr>
                </pic:pic>
              </a:graphicData>
            </a:graphic>
          </wp:inline>
        </w:drawing>
      </w:r>
    </w:p>
    <w:p w14:paraId="0F17B7D6" w14:textId="3381FFE6" w:rsidR="00261919" w:rsidRPr="003C36CF" w:rsidRDefault="00261919" w:rsidP="00261919">
      <w:r w:rsidRPr="003C36CF">
        <w:rPr>
          <w:rFonts w:ascii="Times New Roman" w:hAnsi="Times New Roman" w:cs="Times New Roman"/>
          <w:b/>
          <w:bCs/>
          <w:sz w:val="24"/>
        </w:rPr>
        <w:t xml:space="preserve">Supplementary Figure </w:t>
      </w:r>
      <w:r w:rsidR="002745AB" w:rsidRPr="003C36CF">
        <w:rPr>
          <w:rFonts w:ascii="Times New Roman" w:hAnsi="Times New Roman" w:cs="Times New Roman" w:hint="eastAsia"/>
          <w:b/>
          <w:bCs/>
          <w:sz w:val="24"/>
        </w:rPr>
        <w:t>17</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00071881" w:rsidRPr="003C36CF">
        <w:rPr>
          <w:rFonts w:ascii="Times New Roman" w:eastAsia="楷体" w:hAnsi="Times New Roman" w:cs="Times New Roman"/>
          <w:sz w:val="24"/>
        </w:rPr>
        <w:t xml:space="preserve">Time-dependent surface temperature profiles of </w:t>
      </w:r>
      <w:r w:rsidR="00071881" w:rsidRPr="003C36CF">
        <w:rPr>
          <w:rFonts w:ascii="Times New Roman" w:eastAsia="楷体" w:hAnsi="Times New Roman" w:cs="Times New Roman" w:hint="eastAsia"/>
          <w:sz w:val="24"/>
        </w:rPr>
        <w:t>Pt-MoO</w:t>
      </w:r>
      <w:r w:rsidR="00071881" w:rsidRPr="003C36CF">
        <w:rPr>
          <w:rFonts w:ascii="Times New Roman" w:eastAsia="楷体" w:hAnsi="Times New Roman" w:cs="Times New Roman" w:hint="eastAsia"/>
          <w:sz w:val="24"/>
          <w:vertAlign w:val="subscript"/>
        </w:rPr>
        <w:t>3-x</w:t>
      </w:r>
      <w:r w:rsidR="00071881" w:rsidRPr="003C36CF">
        <w:rPr>
          <w:rFonts w:ascii="Times New Roman" w:eastAsia="楷体" w:hAnsi="Times New Roman" w:cs="Times New Roman"/>
          <w:sz w:val="24"/>
        </w:rPr>
        <w:t xml:space="preserve"> under different light intensities</w:t>
      </w:r>
      <w:r w:rsidRPr="003C36CF">
        <w:rPr>
          <w:rFonts w:ascii="Times New Roman" w:eastAsia="楷体" w:hAnsi="Times New Roman" w:cs="Times New Roman" w:hint="eastAsia"/>
          <w:sz w:val="24"/>
        </w:rPr>
        <w:t>.</w:t>
      </w:r>
    </w:p>
    <w:p w14:paraId="1BF4537A" w14:textId="77777777" w:rsidR="00261919" w:rsidRPr="003C36CF" w:rsidRDefault="00261919" w:rsidP="00261919"/>
    <w:p w14:paraId="073334C8" w14:textId="77777777" w:rsidR="00261919" w:rsidRPr="003C36CF" w:rsidRDefault="00261919" w:rsidP="00261919"/>
    <w:p w14:paraId="527C9EBE" w14:textId="77777777" w:rsidR="00261919" w:rsidRPr="003C36CF" w:rsidRDefault="00261919" w:rsidP="00261919"/>
    <w:p w14:paraId="11E2C0CF" w14:textId="77777777" w:rsidR="00261919" w:rsidRPr="003C36CF" w:rsidRDefault="00261919" w:rsidP="00261919"/>
    <w:p w14:paraId="430B7A40" w14:textId="77777777" w:rsidR="00261919" w:rsidRPr="003C36CF" w:rsidRDefault="00261919" w:rsidP="00261919"/>
    <w:p w14:paraId="2A5DB3CE" w14:textId="77777777" w:rsidR="00261919" w:rsidRPr="003C36CF" w:rsidRDefault="00261919" w:rsidP="00261919"/>
    <w:p w14:paraId="67C7B568" w14:textId="77777777" w:rsidR="00261919" w:rsidRPr="003C36CF" w:rsidRDefault="00261919" w:rsidP="00261919"/>
    <w:p w14:paraId="7387533C" w14:textId="77777777" w:rsidR="00261919" w:rsidRPr="003C36CF" w:rsidRDefault="00261919" w:rsidP="00261919"/>
    <w:p w14:paraId="299119B0" w14:textId="77777777" w:rsidR="00261919" w:rsidRPr="003C36CF" w:rsidRDefault="00261919" w:rsidP="00261919"/>
    <w:p w14:paraId="3E933633" w14:textId="77777777" w:rsidR="00261919" w:rsidRPr="003C36CF" w:rsidRDefault="00261919" w:rsidP="00261919"/>
    <w:p w14:paraId="30932463" w14:textId="77777777" w:rsidR="00261919" w:rsidRPr="003C36CF" w:rsidRDefault="00261919" w:rsidP="00261919"/>
    <w:p w14:paraId="050E8A66" w14:textId="17E7A5FC" w:rsidR="00261919" w:rsidRPr="003C36CF" w:rsidRDefault="00261919">
      <w:pPr>
        <w:widowControl/>
        <w:jc w:val="left"/>
      </w:pPr>
    </w:p>
    <w:p w14:paraId="0C72D417" w14:textId="77777777" w:rsidR="00E56041" w:rsidRPr="003C36CF" w:rsidRDefault="00E56041" w:rsidP="00E56041"/>
    <w:p w14:paraId="21B5D042" w14:textId="4CD22607" w:rsidR="00E56041" w:rsidRPr="003C36CF" w:rsidRDefault="00E56041" w:rsidP="003E6348"/>
    <w:p w14:paraId="4AFC2942" w14:textId="77777777" w:rsidR="00E56041" w:rsidRPr="003C36CF" w:rsidRDefault="00E56041" w:rsidP="001674AB">
      <w:pPr>
        <w:jc w:val="center"/>
      </w:pPr>
      <w:r w:rsidRPr="003C36CF">
        <w:rPr>
          <w:rFonts w:ascii="Times New Roman" w:eastAsia="楷体" w:hAnsi="Times New Roman" w:cs="Times New Roman"/>
          <w:sz w:val="24"/>
        </w:rPr>
        <w:br w:type="page"/>
      </w:r>
      <w:r w:rsidRPr="003C36CF">
        <w:rPr>
          <w:noProof/>
        </w:rPr>
        <w:lastRenderedPageBreak/>
        <w:drawing>
          <wp:inline distT="0" distB="0" distL="0" distR="0" wp14:anchorId="1B54132D" wp14:editId="037055E8">
            <wp:extent cx="3981450" cy="3049270"/>
            <wp:effectExtent l="0" t="0" r="0" b="0"/>
            <wp:docPr id="137495145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78080" name="图片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981450" cy="3049270"/>
                    </a:xfrm>
                    <a:prstGeom prst="rect">
                      <a:avLst/>
                    </a:prstGeom>
                    <a:noFill/>
                    <a:ln>
                      <a:noFill/>
                    </a:ln>
                  </pic:spPr>
                </pic:pic>
              </a:graphicData>
            </a:graphic>
          </wp:inline>
        </w:drawing>
      </w:r>
    </w:p>
    <w:p w14:paraId="46C79A93" w14:textId="022AAE65" w:rsidR="00E56041" w:rsidRPr="003C36CF" w:rsidRDefault="00E56041" w:rsidP="00E56041">
      <w:pPr>
        <w:rPr>
          <w:rFonts w:ascii="Times New Roman" w:eastAsia="楷体" w:hAnsi="Times New Roman" w:cs="Times New Roman"/>
          <w:sz w:val="24"/>
        </w:rPr>
      </w:pPr>
      <w:r w:rsidRPr="003C36CF">
        <w:rPr>
          <w:rFonts w:ascii="Times New Roman" w:hAnsi="Times New Roman" w:cs="Times New Roman"/>
          <w:b/>
          <w:bCs/>
          <w:sz w:val="24"/>
        </w:rPr>
        <w:t xml:space="preserve">Supplementary Figure </w:t>
      </w:r>
      <w:r w:rsidR="002745AB" w:rsidRPr="003C36CF">
        <w:rPr>
          <w:rFonts w:ascii="Times New Roman" w:hAnsi="Times New Roman" w:cs="Times New Roman" w:hint="eastAsia"/>
          <w:b/>
          <w:bCs/>
          <w:sz w:val="24"/>
        </w:rPr>
        <w:t>18</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 xml:space="preserve">CO </w:t>
      </w:r>
      <w:r w:rsidR="008003C1" w:rsidRPr="003C36CF">
        <w:rPr>
          <w:rFonts w:ascii="Times New Roman" w:eastAsia="楷体" w:hAnsi="Times New Roman" w:cs="Times New Roman"/>
          <w:sz w:val="24"/>
        </w:rPr>
        <w:t>production</w:t>
      </w:r>
      <w:r w:rsidR="008003C1" w:rsidRPr="003C36CF">
        <w:rPr>
          <w:rFonts w:ascii="Times New Roman" w:eastAsia="楷体" w:hAnsi="Times New Roman" w:cs="Times New Roman" w:hint="eastAsia"/>
          <w:sz w:val="24"/>
        </w:rPr>
        <w:t xml:space="preserve"> </w:t>
      </w:r>
      <w:r w:rsidRPr="003C36CF">
        <w:rPr>
          <w:rFonts w:ascii="Times New Roman" w:eastAsia="楷体" w:hAnsi="Times New Roman" w:cs="Times New Roman" w:hint="eastAsia"/>
          <w:sz w:val="24"/>
        </w:rPr>
        <w:t>rate of</w:t>
      </w:r>
      <w:r w:rsidRPr="003C36CF">
        <w:rPr>
          <w:rFonts w:ascii="Times New Roman" w:eastAsia="楷体" w:hAnsi="Times New Roman" w:cs="Times New Roman"/>
          <w:sz w:val="24"/>
        </w:rPr>
        <w:t xml:space="preserve"> </w:t>
      </w:r>
      <w:r w:rsidRPr="003C36CF">
        <w:rPr>
          <w:rFonts w:ascii="Times New Roman" w:eastAsia="楷体" w:hAnsi="Times New Roman" w:cs="Times New Roman" w:hint="eastAsia"/>
          <w:sz w:val="24"/>
        </w:rPr>
        <w:t>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sz w:val="24"/>
        </w:rPr>
        <w:t xml:space="preserve"> at various GHSV values from 1</w:t>
      </w:r>
      <w:r w:rsidRPr="003C36CF">
        <w:rPr>
          <w:rFonts w:ascii="Times New Roman" w:eastAsia="楷体" w:hAnsi="Times New Roman" w:cs="Times New Roman" w:hint="eastAsia"/>
          <w:sz w:val="24"/>
        </w:rPr>
        <w:t>2</w:t>
      </w:r>
      <w:r w:rsidRPr="003C36CF">
        <w:rPr>
          <w:rFonts w:ascii="Times New Roman" w:eastAsia="楷体" w:hAnsi="Times New Roman" w:cs="Times New Roman"/>
          <w:sz w:val="24"/>
        </w:rPr>
        <w:t xml:space="preserve">0 to </w:t>
      </w:r>
      <w:r w:rsidRPr="003C36CF">
        <w:rPr>
          <w:rFonts w:ascii="Times New Roman" w:eastAsia="楷体" w:hAnsi="Times New Roman" w:cs="Times New Roman" w:hint="eastAsia"/>
          <w:sz w:val="24"/>
        </w:rPr>
        <w:t>360</w:t>
      </w:r>
      <w:r w:rsidRPr="003C36CF">
        <w:rPr>
          <w:rFonts w:ascii="Times New Roman" w:eastAsia="楷体" w:hAnsi="Times New Roman" w:cs="Times New Roman"/>
          <w:sz w:val="24"/>
        </w:rPr>
        <w:t xml:space="preserve"> </w:t>
      </w:r>
      <w:r w:rsidRPr="003C36CF">
        <w:rPr>
          <w:rFonts w:ascii="Times New Roman" w:eastAsia="楷体" w:hAnsi="Times New Roman" w:cs="Times New Roman" w:hint="eastAsia"/>
          <w:sz w:val="24"/>
        </w:rPr>
        <w:t>L</w:t>
      </w:r>
      <w:r w:rsidRPr="003C36CF">
        <w:rPr>
          <w:rFonts w:ascii="Times New Roman" w:eastAsia="楷体" w:hAnsi="Times New Roman" w:cs="Times New Roman"/>
          <w:sz w:val="24"/>
        </w:rPr>
        <w:t xml:space="preserve"> g</w:t>
      </w:r>
      <w:r w:rsidRPr="003C36CF">
        <w:rPr>
          <w:rFonts w:ascii="Times New Roman" w:eastAsia="楷体" w:hAnsi="Times New Roman" w:cs="Times New Roman"/>
          <w:sz w:val="24"/>
          <w:vertAlign w:val="subscript"/>
        </w:rPr>
        <w:t>cat</w:t>
      </w:r>
      <w:r w:rsidRPr="003C36CF">
        <w:rPr>
          <w:rFonts w:ascii="Times New Roman" w:eastAsia="楷体" w:hAnsi="Times New Roman" w:cs="Times New Roman"/>
          <w:sz w:val="24"/>
          <w:vertAlign w:val="superscript"/>
        </w:rPr>
        <w:t>−1</w:t>
      </w:r>
      <w:r w:rsidRPr="003C36CF">
        <w:rPr>
          <w:rFonts w:ascii="Times New Roman" w:eastAsia="楷体" w:hAnsi="Times New Roman" w:cs="Times New Roman"/>
          <w:sz w:val="24"/>
        </w:rPr>
        <w:t xml:space="preserve"> h</w:t>
      </w:r>
      <w:r w:rsidRPr="003C36CF">
        <w:rPr>
          <w:rFonts w:ascii="Times New Roman" w:eastAsia="楷体" w:hAnsi="Times New Roman" w:cs="Times New Roman"/>
          <w:sz w:val="24"/>
          <w:vertAlign w:val="superscript"/>
        </w:rPr>
        <w:t>−1</w:t>
      </w:r>
      <w:r w:rsidRPr="003C36CF">
        <w:rPr>
          <w:rFonts w:ascii="Times New Roman" w:eastAsia="楷体" w:hAnsi="Times New Roman" w:cs="Times New Roman" w:hint="eastAsia"/>
          <w:sz w:val="24"/>
        </w:rPr>
        <w:t>.</w:t>
      </w:r>
    </w:p>
    <w:p w14:paraId="7281CBD2" w14:textId="77777777" w:rsidR="00E56041" w:rsidRPr="003C36CF" w:rsidRDefault="00E56041" w:rsidP="00E56041"/>
    <w:p w14:paraId="78752FFF" w14:textId="77777777" w:rsidR="00E56041" w:rsidRPr="003C36CF" w:rsidRDefault="00E56041" w:rsidP="00E56041"/>
    <w:p w14:paraId="42BF3B74" w14:textId="77777777" w:rsidR="00E56041" w:rsidRPr="003C36CF" w:rsidRDefault="00E56041" w:rsidP="00E56041"/>
    <w:p w14:paraId="3D58A7AF" w14:textId="77777777" w:rsidR="00E56041" w:rsidRPr="003C36CF" w:rsidRDefault="00E56041" w:rsidP="00E56041"/>
    <w:p w14:paraId="0D25B68D" w14:textId="77777777" w:rsidR="00E56041" w:rsidRPr="003C36CF" w:rsidRDefault="00E56041" w:rsidP="00E56041"/>
    <w:p w14:paraId="7AD8E7C1" w14:textId="77777777" w:rsidR="00E56041" w:rsidRPr="003C36CF" w:rsidRDefault="00E56041" w:rsidP="00E56041"/>
    <w:p w14:paraId="6E3FE194" w14:textId="77777777" w:rsidR="00E56041" w:rsidRPr="003C36CF" w:rsidRDefault="00E56041" w:rsidP="00E56041"/>
    <w:p w14:paraId="23BDDE62" w14:textId="77777777" w:rsidR="00E56041" w:rsidRPr="003C36CF" w:rsidRDefault="00E56041" w:rsidP="00E56041"/>
    <w:p w14:paraId="46091391" w14:textId="77777777" w:rsidR="00E56041" w:rsidRPr="003C36CF" w:rsidRDefault="00E56041" w:rsidP="00E56041"/>
    <w:p w14:paraId="654083D4" w14:textId="77777777" w:rsidR="00E56041" w:rsidRPr="003C36CF" w:rsidRDefault="00E56041" w:rsidP="00E56041"/>
    <w:p w14:paraId="770E5A44" w14:textId="77777777" w:rsidR="00E56041" w:rsidRPr="003C36CF" w:rsidRDefault="00E56041" w:rsidP="00E56041"/>
    <w:p w14:paraId="7CA9E560" w14:textId="77777777" w:rsidR="00E56041" w:rsidRPr="003C36CF" w:rsidRDefault="00E56041" w:rsidP="00E56041"/>
    <w:p w14:paraId="1CD18BB0" w14:textId="77777777" w:rsidR="00E56041" w:rsidRPr="003C36CF" w:rsidRDefault="00E56041" w:rsidP="00E56041"/>
    <w:p w14:paraId="6415CA51" w14:textId="77777777" w:rsidR="00E56041" w:rsidRPr="003C36CF" w:rsidRDefault="00E56041" w:rsidP="00E56041">
      <w:pPr>
        <w:jc w:val="center"/>
      </w:pPr>
      <w:r w:rsidRPr="003C36CF">
        <w:br w:type="page"/>
      </w:r>
      <w:r w:rsidRPr="003C36CF">
        <w:rPr>
          <w:noProof/>
        </w:rPr>
        <w:lastRenderedPageBreak/>
        <w:drawing>
          <wp:inline distT="0" distB="0" distL="0" distR="0" wp14:anchorId="78A019F8" wp14:editId="31112AEB">
            <wp:extent cx="3890010" cy="2979420"/>
            <wp:effectExtent l="0" t="0" r="0" b="0"/>
            <wp:docPr id="81707205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61901" name="图片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890010" cy="2979420"/>
                    </a:xfrm>
                    <a:prstGeom prst="rect">
                      <a:avLst/>
                    </a:prstGeom>
                    <a:noFill/>
                    <a:ln>
                      <a:noFill/>
                    </a:ln>
                  </pic:spPr>
                </pic:pic>
              </a:graphicData>
            </a:graphic>
          </wp:inline>
        </w:drawing>
      </w:r>
    </w:p>
    <w:p w14:paraId="32FF7A3D" w14:textId="580C9C53" w:rsidR="00E56041" w:rsidRPr="003C36CF" w:rsidRDefault="00E56041" w:rsidP="00E56041">
      <w:pPr>
        <w:rPr>
          <w:rFonts w:ascii="Times New Roman" w:eastAsia="楷体" w:hAnsi="Times New Roman" w:cs="Times New Roman"/>
          <w:sz w:val="24"/>
        </w:rPr>
      </w:pPr>
      <w:r w:rsidRPr="003C36CF">
        <w:rPr>
          <w:rFonts w:ascii="Times New Roman" w:hAnsi="Times New Roman" w:cs="Times New Roman"/>
          <w:b/>
          <w:bCs/>
          <w:sz w:val="24"/>
        </w:rPr>
        <w:t xml:space="preserve">Supplementary Figure </w:t>
      </w:r>
      <w:r w:rsidR="00C974D1" w:rsidRPr="003C36CF">
        <w:rPr>
          <w:rFonts w:ascii="Times New Roman" w:hAnsi="Times New Roman" w:cs="Times New Roman" w:hint="eastAsia"/>
          <w:b/>
          <w:bCs/>
          <w:sz w:val="24"/>
        </w:rPr>
        <w:t>19</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 xml:space="preserve">CO </w:t>
      </w:r>
      <w:r w:rsidR="008003C1" w:rsidRPr="003C36CF">
        <w:rPr>
          <w:rFonts w:ascii="Times New Roman" w:eastAsia="楷体" w:hAnsi="Times New Roman" w:cs="Times New Roman"/>
          <w:sz w:val="24"/>
        </w:rPr>
        <w:t>production</w:t>
      </w:r>
      <w:r w:rsidR="008003C1" w:rsidRPr="003C36CF">
        <w:rPr>
          <w:rFonts w:ascii="Times New Roman" w:eastAsia="楷体" w:hAnsi="Times New Roman" w:cs="Times New Roman" w:hint="eastAsia"/>
          <w:sz w:val="24"/>
        </w:rPr>
        <w:t xml:space="preserve"> </w:t>
      </w:r>
      <w:r w:rsidRPr="003C36CF">
        <w:rPr>
          <w:rFonts w:ascii="Times New Roman" w:eastAsia="楷体" w:hAnsi="Times New Roman" w:cs="Times New Roman" w:hint="eastAsia"/>
          <w:sz w:val="24"/>
        </w:rPr>
        <w:t>rate of</w:t>
      </w:r>
      <w:r w:rsidRPr="003C36CF">
        <w:rPr>
          <w:rFonts w:ascii="Times New Roman" w:eastAsia="楷体" w:hAnsi="Times New Roman" w:cs="Times New Roman"/>
          <w:sz w:val="24"/>
        </w:rPr>
        <w:t xml:space="preserve"> </w:t>
      </w:r>
      <w:r w:rsidRPr="003C36CF">
        <w:rPr>
          <w:rFonts w:ascii="Times New Roman" w:eastAsia="楷体" w:hAnsi="Times New Roman" w:cs="Times New Roman" w:hint="eastAsia"/>
          <w:sz w:val="24"/>
        </w:rPr>
        <w:t>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sz w:val="24"/>
        </w:rPr>
        <w:t xml:space="preserve"> at various</w:t>
      </w:r>
      <w:r w:rsidRPr="003C36CF">
        <w:rPr>
          <w:rFonts w:ascii="Times New Roman" w:eastAsia="楷体" w:hAnsi="Times New Roman" w:cs="Times New Roman" w:hint="eastAsia"/>
          <w:sz w:val="24"/>
        </w:rPr>
        <w:t xml:space="preserve"> ratios of CO</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 xml:space="preserve"> to H</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 xml:space="preserve">from </w:t>
      </w:r>
      <w:r w:rsidRPr="003C36CF">
        <w:rPr>
          <w:rFonts w:ascii="Times New Roman" w:eastAsia="楷体" w:hAnsi="Times New Roman" w:cs="Times New Roman" w:hint="eastAsia"/>
          <w:sz w:val="24"/>
        </w:rPr>
        <w:t>1:1</w:t>
      </w:r>
      <w:r w:rsidRPr="003C36CF">
        <w:rPr>
          <w:rFonts w:ascii="Times New Roman" w:eastAsia="楷体" w:hAnsi="Times New Roman" w:cs="Times New Roman"/>
          <w:sz w:val="24"/>
        </w:rPr>
        <w:t xml:space="preserve"> to</w:t>
      </w:r>
      <w:r w:rsidRPr="003C36CF">
        <w:rPr>
          <w:rFonts w:ascii="Times New Roman" w:eastAsia="楷体" w:hAnsi="Times New Roman" w:cs="Times New Roman" w:hint="eastAsia"/>
          <w:sz w:val="24"/>
        </w:rPr>
        <w:t xml:space="preserve"> 1:4.</w:t>
      </w:r>
    </w:p>
    <w:p w14:paraId="0E0156D2" w14:textId="77777777" w:rsidR="00E56041" w:rsidRPr="003C36CF" w:rsidRDefault="00E56041" w:rsidP="00E56041"/>
    <w:p w14:paraId="646C75E7" w14:textId="77777777" w:rsidR="00E56041" w:rsidRPr="003C36CF" w:rsidRDefault="00E56041" w:rsidP="00E56041"/>
    <w:p w14:paraId="2FF400ED" w14:textId="77777777" w:rsidR="00E56041" w:rsidRPr="003C36CF" w:rsidRDefault="00E56041" w:rsidP="00E56041"/>
    <w:p w14:paraId="3ED44E0D" w14:textId="77777777" w:rsidR="00E56041" w:rsidRPr="003C36CF" w:rsidRDefault="00E56041" w:rsidP="00E56041"/>
    <w:p w14:paraId="71C32D46" w14:textId="77777777" w:rsidR="00E56041" w:rsidRPr="003C36CF" w:rsidRDefault="00E56041" w:rsidP="00E56041"/>
    <w:p w14:paraId="67ACCD7D" w14:textId="77777777" w:rsidR="00E56041" w:rsidRPr="003C36CF" w:rsidRDefault="00E56041" w:rsidP="00E56041"/>
    <w:p w14:paraId="6B542660" w14:textId="77777777" w:rsidR="00E56041" w:rsidRPr="003C36CF" w:rsidRDefault="00E56041" w:rsidP="00E56041"/>
    <w:p w14:paraId="16511548" w14:textId="77777777" w:rsidR="00E56041" w:rsidRPr="003C36CF" w:rsidRDefault="00E56041" w:rsidP="00E56041"/>
    <w:p w14:paraId="3FAA2DEB" w14:textId="77777777" w:rsidR="00E56041" w:rsidRPr="003C36CF" w:rsidRDefault="00E56041" w:rsidP="00E56041"/>
    <w:p w14:paraId="7EB06423" w14:textId="77777777" w:rsidR="00E56041" w:rsidRPr="003C36CF" w:rsidRDefault="00E56041" w:rsidP="00E56041"/>
    <w:p w14:paraId="4FFE95C4" w14:textId="77777777" w:rsidR="00E56041" w:rsidRPr="003C36CF" w:rsidRDefault="00E56041" w:rsidP="00E56041"/>
    <w:p w14:paraId="74C44E33" w14:textId="77777777" w:rsidR="00E56041" w:rsidRPr="003C36CF" w:rsidRDefault="00E56041" w:rsidP="00E56041"/>
    <w:p w14:paraId="29F8FE1A" w14:textId="77777777" w:rsidR="00E56041" w:rsidRPr="003C36CF" w:rsidRDefault="00E56041" w:rsidP="00E56041"/>
    <w:p w14:paraId="503903C9" w14:textId="77777777" w:rsidR="00E56041" w:rsidRPr="003C36CF" w:rsidRDefault="00E56041" w:rsidP="00E56041"/>
    <w:p w14:paraId="7E649581" w14:textId="77777777" w:rsidR="00E56041" w:rsidRPr="003C36CF" w:rsidRDefault="00E56041" w:rsidP="00E56041">
      <w:pPr>
        <w:jc w:val="center"/>
      </w:pPr>
      <w:r w:rsidRPr="003C36CF">
        <w:br w:type="page"/>
      </w:r>
      <w:r w:rsidRPr="003C36CF">
        <w:rPr>
          <w:noProof/>
        </w:rPr>
        <w:lastRenderedPageBreak/>
        <w:drawing>
          <wp:inline distT="0" distB="0" distL="114300" distR="114300" wp14:anchorId="6D3B19D2" wp14:editId="0F5A77EA">
            <wp:extent cx="3737610" cy="2861310"/>
            <wp:effectExtent l="0" t="0" r="8890" b="8890"/>
            <wp:docPr id="1880143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30"/>
                    <a:stretch>
                      <a:fillRect/>
                    </a:stretch>
                  </pic:blipFill>
                  <pic:spPr>
                    <a:xfrm>
                      <a:off x="0" y="0"/>
                      <a:ext cx="3737610" cy="2861310"/>
                    </a:xfrm>
                    <a:prstGeom prst="rect">
                      <a:avLst/>
                    </a:prstGeom>
                    <a:noFill/>
                    <a:ln>
                      <a:noFill/>
                    </a:ln>
                  </pic:spPr>
                </pic:pic>
              </a:graphicData>
            </a:graphic>
          </wp:inline>
        </w:drawing>
      </w:r>
    </w:p>
    <w:p w14:paraId="73C87B4F" w14:textId="701221D3" w:rsidR="00E56041" w:rsidRPr="003C36CF" w:rsidRDefault="00E56041" w:rsidP="00E56041">
      <w:r w:rsidRPr="003C36CF">
        <w:rPr>
          <w:rFonts w:ascii="Times New Roman" w:eastAsia="楷体" w:hAnsi="Times New Roman" w:cs="Times New Roman"/>
          <w:b/>
          <w:bCs/>
          <w:sz w:val="24"/>
          <w:szCs w:val="22"/>
        </w:rPr>
        <w:t xml:space="preserve">Supplementary Figure </w:t>
      </w:r>
      <w:r w:rsidR="00C974D1" w:rsidRPr="003C36CF">
        <w:rPr>
          <w:rFonts w:ascii="Times New Roman" w:eastAsia="楷体" w:hAnsi="Times New Roman" w:cs="Times New Roman" w:hint="eastAsia"/>
          <w:b/>
          <w:bCs/>
          <w:sz w:val="24"/>
          <w:szCs w:val="22"/>
        </w:rPr>
        <w:t>20</w:t>
      </w:r>
      <w:r w:rsidRPr="003C36CF">
        <w:rPr>
          <w:rFonts w:ascii="Times New Roman" w:eastAsia="楷体" w:hAnsi="Times New Roman" w:cs="Times New Roman"/>
          <w:b/>
          <w:bCs/>
          <w:sz w:val="24"/>
          <w:szCs w:val="22"/>
        </w:rPr>
        <w:t>.</w:t>
      </w:r>
      <w:r w:rsidRPr="003C36CF">
        <w:rPr>
          <w:rFonts w:ascii="Times New Roman" w:hAnsi="Times New Roman" w:cs="Times New Roman" w:hint="eastAsia"/>
          <w:sz w:val="24"/>
        </w:rPr>
        <w:t xml:space="preserve"> CO </w:t>
      </w:r>
      <w:r w:rsidR="008003C1" w:rsidRPr="003C36CF">
        <w:rPr>
          <w:rFonts w:ascii="Times New Roman" w:eastAsia="楷体" w:hAnsi="Times New Roman" w:cs="Times New Roman"/>
          <w:sz w:val="24"/>
        </w:rPr>
        <w:t>production</w:t>
      </w:r>
      <w:r w:rsidR="008003C1" w:rsidRPr="003C36CF">
        <w:rPr>
          <w:rFonts w:ascii="Times New Roman" w:hAnsi="Times New Roman" w:cs="Times New Roman" w:hint="eastAsia"/>
          <w:sz w:val="24"/>
        </w:rPr>
        <w:t xml:space="preserve"> </w:t>
      </w:r>
      <w:r w:rsidRPr="003C36CF">
        <w:rPr>
          <w:rFonts w:ascii="Times New Roman" w:hAnsi="Times New Roman" w:cs="Times New Roman" w:hint="eastAsia"/>
          <w:sz w:val="24"/>
        </w:rPr>
        <w:t>rate of Pt-based catalysts supported on different carriers and Pd-MoO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w:t>
      </w:r>
    </w:p>
    <w:p w14:paraId="6D2F72DE" w14:textId="77777777" w:rsidR="00E56041" w:rsidRPr="003C36CF" w:rsidRDefault="00E56041" w:rsidP="00E56041"/>
    <w:p w14:paraId="5056A183" w14:textId="77777777" w:rsidR="00E56041" w:rsidRPr="003C36CF" w:rsidRDefault="00E56041" w:rsidP="00E56041"/>
    <w:p w14:paraId="267F09F7" w14:textId="77777777" w:rsidR="00E56041" w:rsidRPr="003C36CF" w:rsidRDefault="00E56041" w:rsidP="00E56041"/>
    <w:p w14:paraId="72AE075E" w14:textId="77777777" w:rsidR="00E56041" w:rsidRPr="003C36CF" w:rsidRDefault="00E56041" w:rsidP="00E56041"/>
    <w:p w14:paraId="195D9BA9" w14:textId="77777777" w:rsidR="00E56041" w:rsidRPr="003C36CF" w:rsidRDefault="00E56041" w:rsidP="00E56041"/>
    <w:p w14:paraId="37295546" w14:textId="77777777" w:rsidR="00E56041" w:rsidRPr="003C36CF" w:rsidRDefault="00E56041" w:rsidP="00E56041"/>
    <w:p w14:paraId="47B91EB8" w14:textId="77777777" w:rsidR="00E56041" w:rsidRPr="003C36CF" w:rsidRDefault="00E56041" w:rsidP="00E56041"/>
    <w:p w14:paraId="23DC4CD7" w14:textId="77777777" w:rsidR="00E56041" w:rsidRPr="003C36CF" w:rsidRDefault="00E56041" w:rsidP="00E56041"/>
    <w:p w14:paraId="557C9F55" w14:textId="77777777" w:rsidR="00E56041" w:rsidRPr="003C36CF" w:rsidRDefault="00E56041" w:rsidP="00E56041"/>
    <w:p w14:paraId="28F967CE" w14:textId="77777777" w:rsidR="00E56041" w:rsidRPr="003C36CF" w:rsidRDefault="00E56041" w:rsidP="00E56041"/>
    <w:p w14:paraId="03102135" w14:textId="77777777" w:rsidR="00E56041" w:rsidRPr="003C36CF" w:rsidRDefault="00E56041" w:rsidP="00E56041"/>
    <w:p w14:paraId="1CD699CA" w14:textId="77777777" w:rsidR="00E56041" w:rsidRPr="003C36CF" w:rsidRDefault="00E56041" w:rsidP="00E56041"/>
    <w:p w14:paraId="6FD6A250" w14:textId="77777777" w:rsidR="00E56041" w:rsidRPr="003C36CF" w:rsidRDefault="00E56041" w:rsidP="00E56041"/>
    <w:p w14:paraId="181DD64B" w14:textId="77777777" w:rsidR="00E56041" w:rsidRPr="003C36CF" w:rsidRDefault="00E56041" w:rsidP="00E56041"/>
    <w:p w14:paraId="4BB2BF35" w14:textId="77777777" w:rsidR="00E56041" w:rsidRPr="003C36CF" w:rsidRDefault="00E56041" w:rsidP="00E56041"/>
    <w:p w14:paraId="735BF7F2" w14:textId="77777777" w:rsidR="00E56041" w:rsidRPr="003C36CF" w:rsidRDefault="00E56041" w:rsidP="00E56041">
      <w:pPr>
        <w:jc w:val="center"/>
        <w:rPr>
          <w:rFonts w:ascii="Times New Roman" w:eastAsia="楷体" w:hAnsi="Times New Roman" w:cs="Times New Roman"/>
          <w:b/>
          <w:bCs/>
          <w:sz w:val="24"/>
          <w:szCs w:val="22"/>
        </w:rPr>
      </w:pPr>
      <w:r w:rsidRPr="003C36CF">
        <w:br w:type="page"/>
      </w:r>
      <w:r w:rsidRPr="003C36CF">
        <w:rPr>
          <w:noProof/>
        </w:rPr>
        <w:lastRenderedPageBreak/>
        <w:drawing>
          <wp:inline distT="0" distB="0" distL="0" distR="0" wp14:anchorId="68BD992F" wp14:editId="4CAA9F27">
            <wp:extent cx="5390984" cy="1955451"/>
            <wp:effectExtent l="0" t="0" r="635" b="6985"/>
            <wp:docPr id="11008169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59" t="9661" r="2829"/>
                    <a:stretch>
                      <a:fillRect/>
                    </a:stretch>
                  </pic:blipFill>
                  <pic:spPr bwMode="auto">
                    <a:xfrm>
                      <a:off x="0" y="0"/>
                      <a:ext cx="5406331" cy="1961018"/>
                    </a:xfrm>
                    <a:prstGeom prst="rect">
                      <a:avLst/>
                    </a:prstGeom>
                    <a:noFill/>
                    <a:ln>
                      <a:noFill/>
                    </a:ln>
                    <a:extLst>
                      <a:ext uri="{53640926-AAD7-44D8-BBD7-CCE9431645EC}">
                        <a14:shadowObscured xmlns:a14="http://schemas.microsoft.com/office/drawing/2010/main"/>
                      </a:ext>
                    </a:extLst>
                  </pic:spPr>
                </pic:pic>
              </a:graphicData>
            </a:graphic>
          </wp:inline>
        </w:drawing>
      </w:r>
    </w:p>
    <w:p w14:paraId="2A44021D" w14:textId="4A9DED38" w:rsidR="00E56041" w:rsidRPr="003C36CF" w:rsidRDefault="00E56041" w:rsidP="00EE79F0">
      <w:r w:rsidRPr="003C36CF">
        <w:rPr>
          <w:rFonts w:ascii="Times New Roman" w:eastAsia="楷体" w:hAnsi="Times New Roman" w:cs="Times New Roman"/>
          <w:b/>
          <w:bCs/>
          <w:sz w:val="24"/>
          <w:szCs w:val="22"/>
        </w:rPr>
        <w:t xml:space="preserve">Supplementary Figure </w:t>
      </w:r>
      <w:r w:rsidR="00C974D1" w:rsidRPr="003C36CF">
        <w:rPr>
          <w:rFonts w:ascii="Times New Roman" w:eastAsia="楷体" w:hAnsi="Times New Roman" w:cs="Times New Roman" w:hint="eastAsia"/>
          <w:b/>
          <w:bCs/>
          <w:sz w:val="24"/>
          <w:szCs w:val="22"/>
        </w:rPr>
        <w:t>21</w:t>
      </w:r>
      <w:r w:rsidRPr="003C36CF">
        <w:rPr>
          <w:rFonts w:ascii="Times New Roman" w:eastAsia="楷体" w:hAnsi="Times New Roman" w:cs="Times New Roman"/>
          <w:b/>
          <w:bCs/>
          <w:sz w:val="24"/>
          <w:szCs w:val="22"/>
        </w:rPr>
        <w:t>.</w:t>
      </w:r>
      <w:r w:rsidRPr="003C36CF">
        <w:rPr>
          <w:rFonts w:ascii="Times New Roman" w:eastAsia="楷体" w:hAnsi="Times New Roman" w:cs="Times New Roman" w:hint="eastAsia"/>
          <w:b/>
          <w:bCs/>
          <w:sz w:val="24"/>
          <w:szCs w:val="22"/>
        </w:rPr>
        <w:t xml:space="preserve"> </w:t>
      </w:r>
      <w:r w:rsidRPr="003C36CF">
        <w:rPr>
          <w:rFonts w:ascii="Times New Roman" w:eastAsia="楷体" w:hAnsi="Times New Roman" w:cs="Times New Roman"/>
          <w:sz w:val="24"/>
        </w:rPr>
        <w:t xml:space="preserve">XPS of (a) </w:t>
      </w:r>
      <w:r w:rsidRPr="003C36CF">
        <w:rPr>
          <w:rFonts w:ascii="Times New Roman" w:eastAsia="楷体" w:hAnsi="Times New Roman" w:cs="Times New Roman" w:hint="eastAsia"/>
          <w:sz w:val="24"/>
        </w:rPr>
        <w:t>Mo</w:t>
      </w:r>
      <w:r w:rsidRPr="003C36CF">
        <w:rPr>
          <w:rFonts w:ascii="Times New Roman" w:eastAsia="楷体" w:hAnsi="Times New Roman" w:cs="Times New Roman"/>
          <w:sz w:val="24"/>
        </w:rPr>
        <w:t xml:space="preserve"> 3d regions for </w:t>
      </w:r>
      <w:r w:rsidRPr="003C36CF">
        <w:rPr>
          <w:rFonts w:ascii="Times New Roman" w:eastAsia="楷体" w:hAnsi="Times New Roman" w:cs="Times New Roman" w:hint="eastAsia"/>
          <w:sz w:val="24"/>
        </w:rPr>
        <w:t>MoO</w:t>
      </w:r>
      <w:r w:rsidRPr="003C36CF">
        <w:rPr>
          <w:rFonts w:ascii="Times New Roman" w:eastAsia="楷体" w:hAnsi="Times New Roman" w:cs="Times New Roman" w:hint="eastAsia"/>
          <w:sz w:val="24"/>
          <w:vertAlign w:val="subscript"/>
        </w:rPr>
        <w:t xml:space="preserve">3 </w:t>
      </w:r>
      <w:r w:rsidRPr="003C36CF">
        <w:rPr>
          <w:rFonts w:ascii="Times New Roman" w:eastAsia="楷体" w:hAnsi="Times New Roman" w:cs="Times New Roman" w:hint="eastAsia"/>
          <w:sz w:val="24"/>
        </w:rPr>
        <w:t>and 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and (</w:t>
      </w:r>
      <w:r w:rsidRPr="003C36CF">
        <w:rPr>
          <w:rFonts w:ascii="Times New Roman" w:eastAsia="楷体" w:hAnsi="Times New Roman" w:cs="Times New Roman" w:hint="eastAsia"/>
          <w:sz w:val="24"/>
        </w:rPr>
        <w:t>b</w:t>
      </w:r>
      <w:r w:rsidRPr="003C36CF">
        <w:rPr>
          <w:rFonts w:ascii="Times New Roman" w:eastAsia="楷体" w:hAnsi="Times New Roman" w:cs="Times New Roman"/>
          <w:sz w:val="24"/>
        </w:rPr>
        <w:t xml:space="preserve">) </w:t>
      </w:r>
      <w:r w:rsidRPr="003C36CF">
        <w:rPr>
          <w:rFonts w:ascii="Times New Roman" w:eastAsia="楷体" w:hAnsi="Times New Roman" w:cs="Times New Roman" w:hint="eastAsia"/>
          <w:sz w:val="24"/>
        </w:rPr>
        <w:t xml:space="preserve">O 1s </w:t>
      </w:r>
      <w:r w:rsidRPr="003C36CF">
        <w:rPr>
          <w:rFonts w:ascii="Times New Roman" w:eastAsia="楷体" w:hAnsi="Times New Roman" w:cs="Times New Roman"/>
          <w:sz w:val="24"/>
        </w:rPr>
        <w:t>regions</w:t>
      </w:r>
      <w:r w:rsidRPr="003C36CF">
        <w:rPr>
          <w:rFonts w:ascii="Times New Roman" w:eastAsia="楷体" w:hAnsi="Times New Roman" w:cs="Times New Roman" w:hint="eastAsia"/>
          <w:sz w:val="24"/>
        </w:rPr>
        <w:t xml:space="preserve"> for fresh and spent Pt-MoO</w:t>
      </w:r>
      <w:r w:rsidRPr="003C36CF">
        <w:rPr>
          <w:rFonts w:ascii="Times New Roman" w:eastAsia="楷体" w:hAnsi="Times New Roman" w:cs="Times New Roman" w:hint="eastAsia"/>
          <w:sz w:val="24"/>
          <w:vertAlign w:val="subscript"/>
        </w:rPr>
        <w:t>3</w:t>
      </w:r>
      <w:r w:rsidRPr="003C36CF">
        <w:rPr>
          <w:rFonts w:ascii="Times New Roman" w:eastAsia="楷体" w:hAnsi="Times New Roman" w:cs="Times New Roman" w:hint="eastAsia"/>
          <w:sz w:val="24"/>
        </w:rPr>
        <w:t>.</w:t>
      </w:r>
    </w:p>
    <w:p w14:paraId="72A18D2D" w14:textId="77777777" w:rsidR="00320AC1" w:rsidRPr="003C36CF" w:rsidRDefault="00E56041" w:rsidP="00320AC1">
      <w:pPr>
        <w:jc w:val="center"/>
      </w:pPr>
      <w:r w:rsidRPr="003C36CF">
        <w:br w:type="page"/>
      </w:r>
      <w:r w:rsidR="00320AC1" w:rsidRPr="003C36CF">
        <w:rPr>
          <w:noProof/>
        </w:rPr>
        <w:lastRenderedPageBreak/>
        <w:drawing>
          <wp:inline distT="0" distB="0" distL="0" distR="0" wp14:anchorId="5C17C871" wp14:editId="1B44B2A2">
            <wp:extent cx="4539343" cy="1779462"/>
            <wp:effectExtent l="0" t="0" r="0" b="0"/>
            <wp:docPr id="15537039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26292" name="图片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544407" cy="1781447"/>
                    </a:xfrm>
                    <a:prstGeom prst="rect">
                      <a:avLst/>
                    </a:prstGeom>
                    <a:noFill/>
                    <a:ln>
                      <a:noFill/>
                    </a:ln>
                  </pic:spPr>
                </pic:pic>
              </a:graphicData>
            </a:graphic>
          </wp:inline>
        </w:drawing>
      </w:r>
    </w:p>
    <w:p w14:paraId="3AB1E1D2" w14:textId="7AF17A14" w:rsidR="00320AC1" w:rsidRPr="003C36CF" w:rsidRDefault="00320AC1" w:rsidP="00320AC1">
      <w:r w:rsidRPr="003C36CF">
        <w:rPr>
          <w:rFonts w:ascii="Times New Roman" w:hAnsi="Times New Roman" w:cs="Times New Roman"/>
          <w:b/>
          <w:bCs/>
          <w:sz w:val="24"/>
        </w:rPr>
        <w:t xml:space="preserve">Supplementary Figure </w:t>
      </w:r>
      <w:r w:rsidR="00C974D1" w:rsidRPr="003C36CF">
        <w:rPr>
          <w:rFonts w:ascii="Times New Roman" w:hAnsi="Times New Roman" w:cs="Times New Roman" w:hint="eastAsia"/>
          <w:b/>
          <w:bCs/>
          <w:sz w:val="24"/>
        </w:rPr>
        <w:t>22</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sz w:val="24"/>
        </w:rPr>
        <w:t>Schematic illustration of the ice-templating synthesis of 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w:t>
      </w:r>
    </w:p>
    <w:p w14:paraId="5C3B6E4F" w14:textId="3FCE4200" w:rsidR="008726FD" w:rsidRPr="003C36CF" w:rsidRDefault="00320AC1">
      <w:r w:rsidRPr="003C36CF">
        <w:br w:type="page"/>
      </w:r>
    </w:p>
    <w:p w14:paraId="6F03A4D0" w14:textId="6101C77B" w:rsidR="008726FD" w:rsidRPr="003C36CF" w:rsidRDefault="008E79B3">
      <w:pPr>
        <w:jc w:val="center"/>
      </w:pPr>
      <w:r w:rsidRPr="003C36CF">
        <w:rPr>
          <w:noProof/>
        </w:rPr>
        <w:lastRenderedPageBreak/>
        <w:drawing>
          <wp:inline distT="0" distB="0" distL="0" distR="0" wp14:anchorId="7C269AB5" wp14:editId="68BE6C23">
            <wp:extent cx="3538330" cy="6790598"/>
            <wp:effectExtent l="0" t="0" r="5080" b="0"/>
            <wp:docPr id="17773889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7815" cy="6808801"/>
                    </a:xfrm>
                    <a:prstGeom prst="rect">
                      <a:avLst/>
                    </a:prstGeom>
                    <a:noFill/>
                    <a:ln>
                      <a:noFill/>
                    </a:ln>
                  </pic:spPr>
                </pic:pic>
              </a:graphicData>
            </a:graphic>
          </wp:inline>
        </w:drawing>
      </w:r>
    </w:p>
    <w:p w14:paraId="79D6B0C7" w14:textId="7B042DD8" w:rsidR="008726FD" w:rsidRPr="003C36CF" w:rsidRDefault="00000000">
      <w:pPr>
        <w:rPr>
          <w:rFonts w:eastAsia="楷体"/>
        </w:rPr>
      </w:pPr>
      <w:r w:rsidRPr="003C36CF">
        <w:rPr>
          <w:rFonts w:ascii="Times New Roman" w:hAnsi="Times New Roman" w:cs="Times New Roman"/>
          <w:b/>
          <w:bCs/>
          <w:sz w:val="24"/>
        </w:rPr>
        <w:t xml:space="preserve">Supplementary Figure </w:t>
      </w:r>
      <w:r w:rsidR="00C974D1" w:rsidRPr="003C36CF">
        <w:rPr>
          <w:rFonts w:ascii="Times New Roman" w:hAnsi="Times New Roman" w:cs="Times New Roman" w:hint="eastAsia"/>
          <w:b/>
          <w:bCs/>
          <w:sz w:val="24"/>
        </w:rPr>
        <w:t>2</w:t>
      </w:r>
      <w:r w:rsidRPr="003C36CF">
        <w:rPr>
          <w:rFonts w:ascii="Times New Roman" w:hAnsi="Times New Roman" w:cs="Times New Roman" w:hint="eastAsia"/>
          <w:b/>
          <w:bCs/>
          <w:sz w:val="24"/>
        </w:rPr>
        <w:t>3</w:t>
      </w:r>
      <w:r w:rsidRPr="003C36CF">
        <w:rPr>
          <w:rFonts w:ascii="Times New Roman" w:eastAsia="楷体" w:hAnsi="Times New Roman" w:cs="Times New Roman"/>
          <w:b/>
          <w:bCs/>
          <w:sz w:val="24"/>
        </w:rPr>
        <w:t>.</w:t>
      </w:r>
      <w:r w:rsidRPr="003C36CF">
        <w:rPr>
          <w:rFonts w:ascii="Times New Roman" w:eastAsia="楷体" w:hAnsi="Times New Roman" w:cs="Times New Roman"/>
          <w:sz w:val="24"/>
        </w:rPr>
        <w:t xml:space="preserve"> SEM </w:t>
      </w:r>
      <w:r w:rsidR="00073F98" w:rsidRPr="003C36CF">
        <w:rPr>
          <w:rFonts w:ascii="Times New Roman" w:eastAsia="楷体" w:hAnsi="Times New Roman" w:cs="Times New Roman" w:hint="eastAsia"/>
          <w:sz w:val="24"/>
        </w:rPr>
        <w:t>images</w:t>
      </w:r>
      <w:r w:rsidRPr="003C36CF">
        <w:rPr>
          <w:rFonts w:ascii="Times New Roman" w:eastAsia="楷体" w:hAnsi="Times New Roman" w:cs="Times New Roman"/>
          <w:sz w:val="24"/>
        </w:rPr>
        <w:t xml:space="preserve"> of elemental mapping images of</w:t>
      </w:r>
      <w:r w:rsidRPr="003C36CF">
        <w:rPr>
          <w:rFonts w:ascii="Times New Roman" w:eastAsia="楷体" w:hAnsi="Times New Roman" w:cs="Times New Roman" w:hint="eastAsia"/>
          <w:sz w:val="24"/>
        </w:rPr>
        <w:t xml:space="preserve"> </w:t>
      </w:r>
      <w:r w:rsidR="00564DC2" w:rsidRPr="003C36CF">
        <w:rPr>
          <w:rFonts w:ascii="Times New Roman" w:hAnsi="Times New Roman" w:cs="Times New Roman" w:hint="eastAsia"/>
          <w:sz w:val="24"/>
        </w:rPr>
        <w:t xml:space="preserve">(a) </w:t>
      </w:r>
      <w:r w:rsidRPr="003C36CF">
        <w:rPr>
          <w:rFonts w:ascii="Times New Roman" w:eastAsia="楷体" w:hAnsi="Times New Roman" w:cs="Times New Roman" w:hint="eastAsia"/>
          <w:sz w:val="24"/>
        </w:rPr>
        <w:t>Pd-Al</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O</w:t>
      </w:r>
      <w:r w:rsidRPr="003C36CF">
        <w:rPr>
          <w:rFonts w:ascii="Times New Roman" w:eastAsia="楷体" w:hAnsi="Times New Roman" w:cs="Times New Roman" w:hint="eastAsia"/>
          <w:sz w:val="24"/>
          <w:vertAlign w:val="subscript"/>
        </w:rPr>
        <w:t>3</w:t>
      </w:r>
      <w:r w:rsidR="00FF5634" w:rsidRPr="003C36CF">
        <w:rPr>
          <w:rFonts w:ascii="Times New Roman" w:hAnsi="Times New Roman" w:cs="Times New Roman" w:hint="eastAsia"/>
          <w:sz w:val="24"/>
        </w:rPr>
        <w:t xml:space="preserve">, </w:t>
      </w:r>
      <w:r w:rsidR="00564DC2" w:rsidRPr="003C36CF">
        <w:rPr>
          <w:rFonts w:ascii="Times New Roman" w:hAnsi="Times New Roman" w:cs="Times New Roman" w:hint="eastAsia"/>
          <w:sz w:val="24"/>
        </w:rPr>
        <w:t xml:space="preserve">(b) </w:t>
      </w:r>
      <w:r w:rsidRPr="003C36CF">
        <w:rPr>
          <w:rFonts w:ascii="Times New Roman" w:eastAsia="楷体" w:hAnsi="Times New Roman" w:cs="Times New Roman" w:hint="eastAsia"/>
          <w:sz w:val="24"/>
        </w:rPr>
        <w:t>Pd-MoO</w:t>
      </w:r>
      <w:r w:rsidRPr="003C36CF">
        <w:rPr>
          <w:rFonts w:ascii="Times New Roman" w:eastAsia="楷体" w:hAnsi="Times New Roman" w:cs="Times New Roman" w:hint="eastAsia"/>
          <w:sz w:val="24"/>
          <w:vertAlign w:val="subscript"/>
        </w:rPr>
        <w:t>3-x</w:t>
      </w:r>
      <w:r w:rsidRPr="003C36CF">
        <w:rPr>
          <w:rFonts w:ascii="Times New Roman" w:hAnsi="Times New Roman" w:cs="Times New Roman" w:hint="eastAsia"/>
          <w:sz w:val="24"/>
        </w:rPr>
        <w:t xml:space="preserve"> </w:t>
      </w:r>
      <w:r w:rsidRPr="003C36CF">
        <w:rPr>
          <w:rFonts w:ascii="Times New Roman" w:eastAsia="楷体" w:hAnsi="Times New Roman" w:cs="Times New Roman" w:hint="eastAsia"/>
          <w:sz w:val="24"/>
        </w:rPr>
        <w:t xml:space="preserve">and </w:t>
      </w:r>
      <w:r w:rsidR="00564DC2" w:rsidRPr="003C36CF">
        <w:rPr>
          <w:rFonts w:ascii="Times New Roman" w:hAnsi="Times New Roman" w:cs="Times New Roman" w:hint="eastAsia"/>
          <w:sz w:val="24"/>
        </w:rPr>
        <w:t xml:space="preserve">(c) </w:t>
      </w:r>
      <w:r w:rsidRPr="003C36CF">
        <w:rPr>
          <w:rFonts w:ascii="Times New Roman" w:eastAsia="楷体" w:hAnsi="Times New Roman" w:cs="Times New Roman" w:hint="eastAsia"/>
          <w:sz w:val="24"/>
        </w:rPr>
        <w:t>Pt-Al</w:t>
      </w:r>
      <w:r w:rsidRPr="003C36CF">
        <w:rPr>
          <w:rFonts w:ascii="Times New Roman" w:eastAsia="楷体" w:hAnsi="Times New Roman" w:cs="Times New Roman" w:hint="eastAsia"/>
          <w:sz w:val="24"/>
          <w:vertAlign w:val="subscript"/>
        </w:rPr>
        <w:t>2</w:t>
      </w:r>
      <w:r w:rsidRPr="003C36CF">
        <w:rPr>
          <w:rFonts w:ascii="Times New Roman" w:eastAsia="楷体" w:hAnsi="Times New Roman" w:cs="Times New Roman" w:hint="eastAsia"/>
          <w:sz w:val="24"/>
        </w:rPr>
        <w:t>O</w:t>
      </w:r>
      <w:r w:rsidRPr="003C36CF">
        <w:rPr>
          <w:rFonts w:ascii="Times New Roman" w:eastAsia="楷体" w:hAnsi="Times New Roman" w:cs="Times New Roman" w:hint="eastAsia"/>
          <w:sz w:val="24"/>
          <w:vertAlign w:val="subscript"/>
        </w:rPr>
        <w:t>3</w:t>
      </w:r>
      <w:r w:rsidRPr="003C36CF">
        <w:rPr>
          <w:rFonts w:ascii="Times New Roman" w:eastAsia="楷体" w:hAnsi="Times New Roman" w:cs="Times New Roman" w:hint="eastAsia"/>
          <w:sz w:val="24"/>
        </w:rPr>
        <w:t>.</w:t>
      </w:r>
    </w:p>
    <w:p w14:paraId="1EE07104" w14:textId="77777777" w:rsidR="00320AC1" w:rsidRPr="003C36CF" w:rsidRDefault="00000000" w:rsidP="00320AC1">
      <w:pPr>
        <w:jc w:val="center"/>
      </w:pPr>
      <w:r w:rsidRPr="003C36CF">
        <w:br w:type="page"/>
      </w:r>
      <w:r w:rsidR="00320AC1" w:rsidRPr="003C36CF">
        <w:rPr>
          <w:noProof/>
        </w:rPr>
        <w:lastRenderedPageBreak/>
        <w:drawing>
          <wp:inline distT="0" distB="0" distL="0" distR="0" wp14:anchorId="0D75E1F4" wp14:editId="7E6A09BB">
            <wp:extent cx="4337685" cy="3220085"/>
            <wp:effectExtent l="0" t="0" r="5715" b="5715"/>
            <wp:docPr id="204642153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01979" name="图片 5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337685" cy="3220085"/>
                    </a:xfrm>
                    <a:prstGeom prst="rect">
                      <a:avLst/>
                    </a:prstGeom>
                    <a:noFill/>
                    <a:ln>
                      <a:noFill/>
                    </a:ln>
                  </pic:spPr>
                </pic:pic>
              </a:graphicData>
            </a:graphic>
          </wp:inline>
        </w:drawing>
      </w:r>
    </w:p>
    <w:p w14:paraId="235C60D3" w14:textId="1A99A73B" w:rsidR="00320AC1" w:rsidRPr="003C36CF" w:rsidRDefault="00320AC1" w:rsidP="00320AC1">
      <w:r w:rsidRPr="003C36CF">
        <w:rPr>
          <w:rFonts w:ascii="Times New Roman" w:hAnsi="Times New Roman" w:cs="Times New Roman"/>
          <w:b/>
          <w:bCs/>
          <w:sz w:val="24"/>
        </w:rPr>
        <w:t xml:space="preserve">Supplementary Figure </w:t>
      </w:r>
      <w:r w:rsidRPr="003C36CF">
        <w:rPr>
          <w:rFonts w:ascii="Times New Roman" w:hAnsi="Times New Roman" w:cs="Times New Roman" w:hint="eastAsia"/>
          <w:b/>
          <w:bCs/>
          <w:sz w:val="24"/>
        </w:rPr>
        <w:t>2</w:t>
      </w:r>
      <w:r w:rsidR="00C974D1" w:rsidRPr="003C36CF">
        <w:rPr>
          <w:rFonts w:ascii="Times New Roman" w:hAnsi="Times New Roman" w:cs="Times New Roman" w:hint="eastAsia"/>
          <w:b/>
          <w:bCs/>
          <w:sz w:val="24"/>
        </w:rPr>
        <w:t>4</w:t>
      </w:r>
      <w:r w:rsidRPr="003C36CF">
        <w:rPr>
          <w:rFonts w:ascii="Times New Roman" w:hAnsi="Times New Roman" w:cs="Times New Roman" w:hint="eastAsia"/>
          <w:b/>
          <w:bCs/>
          <w:sz w:val="24"/>
        </w:rPr>
        <w:t xml:space="preserve">. </w:t>
      </w:r>
      <w:r w:rsidR="00073F98" w:rsidRPr="003C36CF">
        <w:rPr>
          <w:rFonts w:ascii="Times New Roman" w:eastAsia="楷体" w:hAnsi="Times New Roman" w:cs="Times New Roman"/>
          <w:sz w:val="24"/>
        </w:rPr>
        <w:t>S</w:t>
      </w:r>
      <w:r w:rsidR="00073F98" w:rsidRPr="003C36CF">
        <w:rPr>
          <w:rFonts w:ascii="Times New Roman" w:eastAsia="楷体" w:hAnsi="Times New Roman" w:cs="Times New Roman" w:hint="eastAsia"/>
          <w:sz w:val="24"/>
        </w:rPr>
        <w:t>T</w:t>
      </w:r>
      <w:r w:rsidR="00073F98" w:rsidRPr="003C36CF">
        <w:rPr>
          <w:rFonts w:ascii="Times New Roman" w:eastAsia="楷体" w:hAnsi="Times New Roman" w:cs="Times New Roman"/>
          <w:sz w:val="24"/>
        </w:rPr>
        <w:t xml:space="preserve">EM </w:t>
      </w:r>
      <w:r w:rsidR="00073F98" w:rsidRPr="003C36CF">
        <w:rPr>
          <w:rFonts w:ascii="Times New Roman" w:eastAsia="楷体" w:hAnsi="Times New Roman" w:cs="Times New Roman" w:hint="eastAsia"/>
          <w:sz w:val="24"/>
        </w:rPr>
        <w:t>images</w:t>
      </w:r>
      <w:r w:rsidR="00073F98" w:rsidRPr="003C36CF">
        <w:rPr>
          <w:rFonts w:ascii="Times New Roman" w:eastAsia="楷体" w:hAnsi="Times New Roman" w:cs="Times New Roman"/>
          <w:sz w:val="24"/>
        </w:rPr>
        <w:t xml:space="preserve"> of elemental mapping images of</w:t>
      </w:r>
      <w:r w:rsidRPr="003C36CF">
        <w:rPr>
          <w:rFonts w:ascii="Times New Roman" w:eastAsia="楷体" w:hAnsi="Times New Roman" w:cs="Times New Roman"/>
          <w:sz w:val="24"/>
        </w:rPr>
        <w:t xml:space="preserve"> Pt-MoO</w:t>
      </w:r>
      <w:r w:rsidRPr="003C36CF">
        <w:rPr>
          <w:rFonts w:ascii="Times New Roman" w:eastAsia="楷体" w:hAnsi="Times New Roman" w:cs="Times New Roman"/>
          <w:sz w:val="24"/>
          <w:vertAlign w:val="subscript"/>
        </w:rPr>
        <w:t>3-x</w:t>
      </w:r>
      <w:r w:rsidR="00FF5634" w:rsidRPr="003C36CF">
        <w:rPr>
          <w:rFonts w:ascii="Times New Roman" w:eastAsia="楷体" w:hAnsi="Times New Roman" w:cs="Times New Roman" w:hint="eastAsia"/>
          <w:sz w:val="24"/>
        </w:rPr>
        <w:t>.</w:t>
      </w:r>
    </w:p>
    <w:p w14:paraId="29FB453D" w14:textId="77777777" w:rsidR="00320AC1" w:rsidRPr="003C36CF" w:rsidRDefault="00320AC1" w:rsidP="00320AC1">
      <w:pPr>
        <w:jc w:val="center"/>
      </w:pPr>
    </w:p>
    <w:p w14:paraId="6C7B9928" w14:textId="77777777" w:rsidR="00320AC1" w:rsidRPr="003C36CF" w:rsidRDefault="00320AC1" w:rsidP="00320AC1">
      <w:pPr>
        <w:jc w:val="center"/>
      </w:pPr>
      <w:r w:rsidRPr="003C36CF">
        <w:br w:type="page"/>
      </w:r>
      <w:r w:rsidRPr="003C36CF">
        <w:rPr>
          <w:rFonts w:hint="eastAsia"/>
          <w:noProof/>
        </w:rPr>
        <w:lastRenderedPageBreak/>
        <w:drawing>
          <wp:inline distT="0" distB="0" distL="114300" distR="114300" wp14:anchorId="3E90F32D" wp14:editId="59CDED0C">
            <wp:extent cx="3911600" cy="3184525"/>
            <wp:effectExtent l="0" t="0" r="0" b="0"/>
            <wp:docPr id="1278493722" name="图片 1278493722" descr="x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xrd2"/>
                    <pic:cNvPicPr>
                      <a:picLocks noChangeAspect="1"/>
                    </pic:cNvPicPr>
                  </pic:nvPicPr>
                  <pic:blipFill rotWithShape="1">
                    <a:blip r:embed="rId35"/>
                    <a:srcRect l="10032" r="4139"/>
                    <a:stretch>
                      <a:fillRect/>
                    </a:stretch>
                  </pic:blipFill>
                  <pic:spPr bwMode="auto">
                    <a:xfrm>
                      <a:off x="0" y="0"/>
                      <a:ext cx="3911600" cy="3184525"/>
                    </a:xfrm>
                    <a:prstGeom prst="rect">
                      <a:avLst/>
                    </a:prstGeom>
                    <a:ln>
                      <a:noFill/>
                    </a:ln>
                    <a:extLst>
                      <a:ext uri="{53640926-AAD7-44D8-BBD7-CCE9431645EC}">
                        <a14:shadowObscured xmlns:a14="http://schemas.microsoft.com/office/drawing/2010/main"/>
                      </a:ext>
                    </a:extLst>
                  </pic:spPr>
                </pic:pic>
              </a:graphicData>
            </a:graphic>
          </wp:inline>
        </w:drawing>
      </w:r>
    </w:p>
    <w:p w14:paraId="5CAF7696" w14:textId="55D4913E" w:rsidR="00320AC1" w:rsidRPr="003C36CF" w:rsidRDefault="00320AC1" w:rsidP="00C4230B">
      <w:r w:rsidRPr="003C36CF">
        <w:rPr>
          <w:rFonts w:ascii="Times New Roman" w:hAnsi="Times New Roman" w:cs="Times New Roman"/>
          <w:b/>
          <w:bCs/>
          <w:sz w:val="24"/>
        </w:rPr>
        <w:t xml:space="preserve">Supplementary Figure </w:t>
      </w:r>
      <w:r w:rsidR="00C974D1" w:rsidRPr="003C36CF">
        <w:rPr>
          <w:rFonts w:ascii="Times New Roman" w:hAnsi="Times New Roman" w:cs="Times New Roman" w:hint="eastAsia"/>
          <w:b/>
          <w:bCs/>
          <w:sz w:val="24"/>
        </w:rPr>
        <w:t>25</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hAnsi="Times New Roman" w:cs="Times New Roman"/>
          <w:sz w:val="24"/>
        </w:rPr>
        <w:t>XRD patterns of Pt-MoO</w:t>
      </w:r>
      <w:r w:rsidRPr="003C36CF">
        <w:rPr>
          <w:rFonts w:ascii="Times New Roman" w:hAnsi="Times New Roman" w:cs="Times New Roman" w:hint="eastAsia"/>
          <w:sz w:val="24"/>
          <w:vertAlign w:val="subscript"/>
        </w:rPr>
        <w:t>3-x</w:t>
      </w:r>
      <w:r w:rsidRPr="003C36CF">
        <w:rPr>
          <w:rFonts w:ascii="Times New Roman" w:hAnsi="Times New Roman" w:cs="Times New Roman"/>
          <w:sz w:val="24"/>
        </w:rPr>
        <w:t xml:space="preserve"> and 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w:t>
      </w:r>
    </w:p>
    <w:p w14:paraId="7AA81895" w14:textId="77777777" w:rsidR="00320AC1" w:rsidRPr="003C36CF" w:rsidRDefault="00320AC1" w:rsidP="00320AC1">
      <w:pPr>
        <w:jc w:val="center"/>
      </w:pPr>
      <w:r w:rsidRPr="003C36CF">
        <w:br w:type="page"/>
      </w:r>
      <w:r w:rsidRPr="003C36CF">
        <w:rPr>
          <w:rFonts w:hint="eastAsia"/>
          <w:noProof/>
        </w:rPr>
        <w:lastRenderedPageBreak/>
        <w:drawing>
          <wp:inline distT="0" distB="0" distL="114300" distR="114300" wp14:anchorId="1B7F8450" wp14:editId="0603B986">
            <wp:extent cx="3364230" cy="2905760"/>
            <wp:effectExtent l="0" t="0" r="1270" b="2540"/>
            <wp:docPr id="1387717100" name="图片 1387717100" descr="b10bcd60-832f-4b29-8977-de1effb3e4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b10bcd60-832f-4b29-8977-de1effb3e40a"/>
                    <pic:cNvPicPr>
                      <a:picLocks noChangeAspect="1"/>
                    </pic:cNvPicPr>
                  </pic:nvPicPr>
                  <pic:blipFill>
                    <a:blip r:embed="rId36"/>
                    <a:stretch>
                      <a:fillRect/>
                    </a:stretch>
                  </pic:blipFill>
                  <pic:spPr>
                    <a:xfrm>
                      <a:off x="0" y="0"/>
                      <a:ext cx="3364230" cy="2905760"/>
                    </a:xfrm>
                    <a:prstGeom prst="rect">
                      <a:avLst/>
                    </a:prstGeom>
                  </pic:spPr>
                </pic:pic>
              </a:graphicData>
            </a:graphic>
          </wp:inline>
        </w:drawing>
      </w:r>
    </w:p>
    <w:p w14:paraId="1DC4164D" w14:textId="08314616" w:rsidR="00320AC1" w:rsidRPr="003C36CF" w:rsidRDefault="00320AC1" w:rsidP="00102550">
      <w:r w:rsidRPr="003C36CF">
        <w:rPr>
          <w:rFonts w:ascii="Times New Roman" w:eastAsia="楷体" w:hAnsi="Times New Roman" w:cs="Times New Roman"/>
          <w:b/>
          <w:bCs/>
          <w:sz w:val="24"/>
          <w:szCs w:val="22"/>
        </w:rPr>
        <w:t>Supplementary Figure</w:t>
      </w:r>
      <w:r w:rsidR="00C974D1" w:rsidRPr="003C36CF">
        <w:rPr>
          <w:rFonts w:ascii="Times New Roman" w:eastAsia="楷体" w:hAnsi="Times New Roman" w:cs="Times New Roman" w:hint="eastAsia"/>
          <w:b/>
          <w:bCs/>
          <w:sz w:val="24"/>
          <w:szCs w:val="22"/>
        </w:rPr>
        <w:t>26</w:t>
      </w:r>
      <w:r w:rsidRPr="003C36CF">
        <w:rPr>
          <w:rFonts w:ascii="Times New Roman" w:eastAsia="楷体" w:hAnsi="Times New Roman" w:cs="Times New Roman"/>
          <w:b/>
          <w:bCs/>
          <w:sz w:val="24"/>
          <w:szCs w:val="22"/>
        </w:rPr>
        <w:t>.</w:t>
      </w:r>
      <w:r w:rsidRPr="003C36CF">
        <w:rPr>
          <w:rFonts w:ascii="Times New Roman" w:hAnsi="Times New Roman" w:cs="Times New Roman" w:hint="eastAsia"/>
          <w:sz w:val="24"/>
        </w:rPr>
        <w:t xml:space="preserve"> EPR spectra of different samples.</w:t>
      </w:r>
    </w:p>
    <w:p w14:paraId="0698395B" w14:textId="77777777" w:rsidR="00320AC1" w:rsidRPr="003C36CF" w:rsidRDefault="00320AC1" w:rsidP="00102550"/>
    <w:p w14:paraId="18DD0013" w14:textId="77777777" w:rsidR="00320AC1" w:rsidRPr="003C36CF" w:rsidRDefault="00320AC1" w:rsidP="00320AC1"/>
    <w:p w14:paraId="71588C3A" w14:textId="77777777" w:rsidR="00320AC1" w:rsidRPr="003C36CF" w:rsidRDefault="00320AC1" w:rsidP="00320AC1">
      <w:pPr>
        <w:rPr>
          <w:rFonts w:ascii="Arial" w:eastAsia="宋体" w:hAnsi="Arial" w:cs="Arial"/>
          <w:sz w:val="24"/>
          <w:lang w:bidi="ar"/>
        </w:rPr>
      </w:pPr>
    </w:p>
    <w:p w14:paraId="6D08772B" w14:textId="77777777" w:rsidR="00320AC1" w:rsidRPr="003C36CF" w:rsidRDefault="00320AC1" w:rsidP="00320AC1">
      <w:pPr>
        <w:rPr>
          <w:rFonts w:ascii="Arial" w:eastAsia="宋体" w:hAnsi="Arial" w:cs="Arial"/>
          <w:sz w:val="24"/>
          <w:lang w:bidi="ar"/>
        </w:rPr>
      </w:pPr>
    </w:p>
    <w:p w14:paraId="78D08E40" w14:textId="77777777" w:rsidR="00320AC1" w:rsidRPr="003C36CF" w:rsidRDefault="00320AC1" w:rsidP="00320AC1">
      <w:pPr>
        <w:rPr>
          <w:rFonts w:ascii="Arial" w:eastAsia="宋体" w:hAnsi="Arial" w:cs="Arial"/>
          <w:sz w:val="24"/>
          <w:lang w:bidi="ar"/>
        </w:rPr>
      </w:pPr>
    </w:p>
    <w:p w14:paraId="73EE2129" w14:textId="77777777" w:rsidR="00320AC1" w:rsidRPr="003C36CF" w:rsidRDefault="00320AC1" w:rsidP="00320AC1">
      <w:pPr>
        <w:rPr>
          <w:rFonts w:ascii="Arial" w:eastAsia="宋体" w:hAnsi="Arial" w:cs="Arial"/>
          <w:sz w:val="24"/>
          <w:lang w:bidi="ar"/>
        </w:rPr>
      </w:pPr>
    </w:p>
    <w:p w14:paraId="117B221A" w14:textId="77777777" w:rsidR="00320AC1" w:rsidRPr="003C36CF" w:rsidRDefault="00320AC1" w:rsidP="00320AC1">
      <w:pPr>
        <w:rPr>
          <w:rFonts w:ascii="Arial" w:eastAsia="宋体" w:hAnsi="Arial" w:cs="Arial"/>
          <w:sz w:val="24"/>
          <w:lang w:bidi="ar"/>
        </w:rPr>
      </w:pPr>
    </w:p>
    <w:p w14:paraId="3BD7EAD4" w14:textId="77777777" w:rsidR="00320AC1" w:rsidRPr="003C36CF" w:rsidRDefault="00320AC1" w:rsidP="00320AC1">
      <w:pPr>
        <w:rPr>
          <w:rFonts w:ascii="Arial" w:eastAsia="宋体" w:hAnsi="Arial" w:cs="Arial"/>
          <w:sz w:val="24"/>
          <w:lang w:bidi="ar"/>
        </w:rPr>
      </w:pPr>
    </w:p>
    <w:p w14:paraId="744F716F" w14:textId="77777777" w:rsidR="00320AC1" w:rsidRPr="003C36CF" w:rsidRDefault="00320AC1" w:rsidP="00160CD9">
      <w:pPr>
        <w:jc w:val="center"/>
      </w:pPr>
      <w:r w:rsidRPr="003C36CF">
        <w:rPr>
          <w:rFonts w:ascii="Arial" w:eastAsia="宋体" w:hAnsi="Arial" w:cs="Arial"/>
          <w:sz w:val="24"/>
          <w:lang w:bidi="ar"/>
        </w:rPr>
        <w:br w:type="page"/>
      </w:r>
      <w:r w:rsidRPr="003C36CF">
        <w:rPr>
          <w:noProof/>
        </w:rPr>
        <w:lastRenderedPageBreak/>
        <w:drawing>
          <wp:inline distT="0" distB="0" distL="0" distR="0" wp14:anchorId="7550F583" wp14:editId="77DE580B">
            <wp:extent cx="3649736" cy="2547257"/>
            <wp:effectExtent l="0" t="0" r="0" b="0"/>
            <wp:docPr id="73890126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01925" name="图片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661522" cy="2555483"/>
                    </a:xfrm>
                    <a:prstGeom prst="rect">
                      <a:avLst/>
                    </a:prstGeom>
                    <a:noFill/>
                    <a:ln>
                      <a:noFill/>
                    </a:ln>
                  </pic:spPr>
                </pic:pic>
              </a:graphicData>
            </a:graphic>
          </wp:inline>
        </w:drawing>
      </w:r>
    </w:p>
    <w:p w14:paraId="26BF9B4C" w14:textId="66185D63" w:rsidR="00320AC1" w:rsidRPr="003C36CF" w:rsidRDefault="00320AC1" w:rsidP="00320AC1">
      <w:pPr>
        <w:rPr>
          <w:rFonts w:ascii="Times New Roman" w:eastAsia="楷体" w:hAnsi="Times New Roman" w:cs="Times New Roman"/>
          <w:sz w:val="24"/>
        </w:rPr>
      </w:pPr>
      <w:r w:rsidRPr="003C36CF">
        <w:rPr>
          <w:rFonts w:ascii="Times New Roman" w:hAnsi="Times New Roman" w:cs="Times New Roman"/>
          <w:b/>
          <w:bCs/>
          <w:sz w:val="24"/>
        </w:rPr>
        <w:t xml:space="preserve">Supplementary Figure </w:t>
      </w:r>
      <w:r w:rsidR="00C974D1" w:rsidRPr="003C36CF">
        <w:rPr>
          <w:rFonts w:ascii="Times New Roman" w:hAnsi="Times New Roman" w:cs="Times New Roman"/>
          <w:b/>
          <w:bCs/>
          <w:sz w:val="24"/>
        </w:rPr>
        <w:t>27</w:t>
      </w:r>
      <w:r w:rsidRPr="003C36CF">
        <w:rPr>
          <w:rFonts w:ascii="Times New Roman" w:hAnsi="Times New Roman" w:cs="Times New Roman"/>
          <w:b/>
          <w:bCs/>
          <w:sz w:val="24"/>
        </w:rPr>
        <w:t xml:space="preserve">. </w:t>
      </w:r>
      <w:r w:rsidRPr="003C36CF">
        <w:rPr>
          <w:rFonts w:ascii="Times New Roman" w:eastAsia="楷体" w:hAnsi="Times New Roman" w:cs="Times New Roman"/>
          <w:sz w:val="24"/>
        </w:rPr>
        <w:t>In situ O 1s XPS spectra of Pt-MoO</w:t>
      </w:r>
      <w:r w:rsidR="00BA48BF" w:rsidRPr="003C36CF">
        <w:rPr>
          <w:rFonts w:ascii="Times New Roman" w:eastAsia="楷体" w:hAnsi="Times New Roman" w:cs="Times New Roman"/>
          <w:sz w:val="24"/>
          <w:vertAlign w:val="subscript"/>
        </w:rPr>
        <w:t>3-x</w:t>
      </w:r>
      <w:r w:rsidRPr="003C36CF">
        <w:rPr>
          <w:rFonts w:ascii="Times New Roman" w:eastAsia="楷体" w:hAnsi="Times New Roman" w:cs="Times New Roman"/>
          <w:sz w:val="24"/>
        </w:rPr>
        <w:t xml:space="preserve"> under light and dark conditions.</w:t>
      </w:r>
    </w:p>
    <w:p w14:paraId="1FB582B6" w14:textId="77777777" w:rsidR="00320AC1" w:rsidRPr="003C36CF" w:rsidRDefault="00320AC1" w:rsidP="00320AC1"/>
    <w:p w14:paraId="11643A44" w14:textId="77777777" w:rsidR="00320AC1" w:rsidRPr="003C36CF" w:rsidRDefault="00320AC1" w:rsidP="00320AC1"/>
    <w:p w14:paraId="4D1BF461" w14:textId="77777777" w:rsidR="00320AC1" w:rsidRPr="003C36CF" w:rsidRDefault="00320AC1" w:rsidP="00320AC1"/>
    <w:p w14:paraId="447B177D" w14:textId="77777777" w:rsidR="00320AC1" w:rsidRPr="003C36CF" w:rsidRDefault="00320AC1" w:rsidP="00320AC1"/>
    <w:p w14:paraId="4140DF9E" w14:textId="77777777" w:rsidR="00320AC1" w:rsidRPr="003C36CF" w:rsidRDefault="00320AC1" w:rsidP="00320AC1"/>
    <w:p w14:paraId="70CF75A1" w14:textId="77777777" w:rsidR="00320AC1" w:rsidRPr="003C36CF" w:rsidRDefault="00320AC1" w:rsidP="00320AC1"/>
    <w:p w14:paraId="61E09B65" w14:textId="77777777" w:rsidR="00320AC1" w:rsidRPr="003C36CF" w:rsidRDefault="00320AC1" w:rsidP="00320AC1"/>
    <w:p w14:paraId="00B65FEA" w14:textId="77777777" w:rsidR="00320AC1" w:rsidRPr="003C36CF" w:rsidRDefault="00320AC1" w:rsidP="00320AC1"/>
    <w:p w14:paraId="6F8A4EE6" w14:textId="77777777" w:rsidR="00320AC1" w:rsidRPr="003C36CF" w:rsidRDefault="00320AC1" w:rsidP="00320AC1"/>
    <w:p w14:paraId="2801C4EB" w14:textId="77777777" w:rsidR="00320AC1" w:rsidRPr="003C36CF" w:rsidRDefault="00320AC1" w:rsidP="00320AC1"/>
    <w:p w14:paraId="5C54B491" w14:textId="10597887" w:rsidR="00320AC1" w:rsidRPr="003C36CF" w:rsidRDefault="00320AC1" w:rsidP="00320AC1">
      <w:pPr>
        <w:jc w:val="center"/>
        <w:rPr>
          <w:rFonts w:ascii="Times New Roman" w:eastAsia="楷体" w:hAnsi="Times New Roman" w:cs="Times New Roman"/>
          <w:sz w:val="24"/>
        </w:rPr>
      </w:pPr>
      <w:r w:rsidRPr="003C36CF">
        <w:br w:type="page"/>
      </w:r>
      <w:r w:rsidR="004C0885" w:rsidRPr="003C36CF">
        <w:rPr>
          <w:rFonts w:ascii="Times New Roman" w:eastAsia="楷体" w:hAnsi="Times New Roman" w:cs="Times New Roman"/>
          <w:noProof/>
          <w:sz w:val="24"/>
        </w:rPr>
        <w:lastRenderedPageBreak/>
        <w:drawing>
          <wp:inline distT="0" distB="0" distL="0" distR="0" wp14:anchorId="53717F40" wp14:editId="64CF1EC6">
            <wp:extent cx="2959141" cy="2471057"/>
            <wp:effectExtent l="0" t="0" r="0" b="5715"/>
            <wp:docPr id="8466752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75250" name="图片 84667525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64554" cy="2475577"/>
                    </a:xfrm>
                    <a:prstGeom prst="rect">
                      <a:avLst/>
                    </a:prstGeom>
                  </pic:spPr>
                </pic:pic>
              </a:graphicData>
            </a:graphic>
          </wp:inline>
        </w:drawing>
      </w:r>
    </w:p>
    <w:p w14:paraId="38A00148" w14:textId="1C8AAA2C" w:rsidR="00320AC1" w:rsidRPr="003C36CF" w:rsidRDefault="00320AC1" w:rsidP="00320AC1">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C974D1" w:rsidRPr="003C36CF">
        <w:rPr>
          <w:rFonts w:ascii="Times New Roman" w:eastAsia="楷体" w:hAnsi="Times New Roman" w:cs="Times New Roman" w:hint="eastAsia"/>
          <w:b/>
          <w:bCs/>
          <w:sz w:val="24"/>
          <w:szCs w:val="22"/>
        </w:rPr>
        <w:t>28</w:t>
      </w:r>
      <w:r w:rsidRPr="003C36CF">
        <w:rPr>
          <w:rFonts w:ascii="Times New Roman" w:eastAsia="楷体" w:hAnsi="Times New Roman" w:cs="Times New Roman"/>
          <w:b/>
          <w:bCs/>
          <w:sz w:val="24"/>
          <w:szCs w:val="22"/>
        </w:rPr>
        <w:t>.</w:t>
      </w:r>
      <w:r w:rsidRPr="003C36CF">
        <w:rPr>
          <w:rFonts w:ascii="Times New Roman" w:hAnsi="Times New Roman" w:cs="Times New Roman" w:hint="eastAsia"/>
          <w:b/>
          <w:bCs/>
          <w:sz w:val="24"/>
        </w:rPr>
        <w:t xml:space="preserve"> </w:t>
      </w:r>
      <w:r w:rsidR="00EE5B90" w:rsidRPr="003C36CF">
        <w:rPr>
          <w:rFonts w:ascii="Times New Roman" w:hAnsi="Times New Roman" w:cs="Times New Roman"/>
          <w:sz w:val="24"/>
        </w:rPr>
        <w:t>H</w:t>
      </w:r>
      <w:r w:rsidR="00CA779D" w:rsidRPr="003C36CF">
        <w:rPr>
          <w:rFonts w:ascii="Times New Roman" w:hAnsi="Times New Roman" w:cs="Times New Roman" w:hint="eastAsia"/>
          <w:sz w:val="24"/>
          <w:vertAlign w:val="subscript"/>
        </w:rPr>
        <w:t>2</w:t>
      </w:r>
      <w:r w:rsidR="00EE5B90" w:rsidRPr="003C36CF">
        <w:rPr>
          <w:rFonts w:ascii="Times New Roman" w:hAnsi="Times New Roman" w:cs="Times New Roman"/>
          <w:sz w:val="24"/>
        </w:rPr>
        <w:t xml:space="preserve">-temperature programmed </w:t>
      </w:r>
      <w:r w:rsidR="00DC05CE" w:rsidRPr="003C36CF">
        <w:rPr>
          <w:rFonts w:ascii="Times New Roman" w:hAnsi="Times New Roman" w:cs="Times New Roman"/>
          <w:sz w:val="24"/>
        </w:rPr>
        <w:t xml:space="preserve">desorption </w:t>
      </w:r>
      <w:r w:rsidR="00EE5B90" w:rsidRPr="003C36CF">
        <w:rPr>
          <w:rFonts w:ascii="Times New Roman" w:hAnsi="Times New Roman" w:cs="Times New Roman"/>
          <w:sz w:val="24"/>
        </w:rPr>
        <w:t>(H</w:t>
      </w:r>
      <w:r w:rsidR="00CA779D" w:rsidRPr="003C36CF">
        <w:rPr>
          <w:rFonts w:ascii="Times New Roman" w:hAnsi="Times New Roman" w:cs="Times New Roman" w:hint="eastAsia"/>
          <w:sz w:val="24"/>
          <w:vertAlign w:val="subscript"/>
        </w:rPr>
        <w:t>2</w:t>
      </w:r>
      <w:r w:rsidR="00EE5B90" w:rsidRPr="003C36CF">
        <w:rPr>
          <w:rFonts w:ascii="Times New Roman" w:hAnsi="Times New Roman" w:cs="Times New Roman"/>
          <w:sz w:val="24"/>
        </w:rPr>
        <w:t>-TP</w:t>
      </w:r>
      <w:r w:rsidR="00DC05CE" w:rsidRPr="003C36CF">
        <w:rPr>
          <w:rFonts w:ascii="Times New Roman" w:hAnsi="Times New Roman" w:cs="Times New Roman" w:hint="eastAsia"/>
          <w:sz w:val="24"/>
        </w:rPr>
        <w:t>D</w:t>
      </w:r>
      <w:r w:rsidR="00EE5B90" w:rsidRPr="003C36CF">
        <w:rPr>
          <w:rFonts w:ascii="Times New Roman" w:hAnsi="Times New Roman" w:cs="Times New Roman"/>
          <w:sz w:val="24"/>
        </w:rPr>
        <w:t>) profiles of Pt</w:t>
      </w:r>
      <w:r w:rsidR="00CA779D" w:rsidRPr="003C36CF">
        <w:rPr>
          <w:rFonts w:ascii="Times New Roman" w:hAnsi="Times New Roman" w:cs="Times New Roman" w:hint="eastAsia"/>
          <w:sz w:val="24"/>
        </w:rPr>
        <w:t>-</w:t>
      </w:r>
      <w:r w:rsidR="00EE5B90" w:rsidRPr="003C36CF">
        <w:rPr>
          <w:rFonts w:ascii="Times New Roman" w:hAnsi="Times New Roman" w:cs="Times New Roman"/>
          <w:sz w:val="24"/>
        </w:rPr>
        <w:t>MoO</w:t>
      </w:r>
      <w:r w:rsidR="00EE5B90" w:rsidRPr="003C36CF">
        <w:rPr>
          <w:rFonts w:ascii="Times New Roman" w:hAnsi="Times New Roman" w:cs="Times New Roman" w:hint="eastAsia"/>
          <w:sz w:val="24"/>
          <w:vertAlign w:val="subscript"/>
        </w:rPr>
        <w:t>3-x</w:t>
      </w:r>
      <w:r w:rsidR="00EE5B90" w:rsidRPr="003C36CF">
        <w:rPr>
          <w:rFonts w:ascii="Times New Roman" w:hAnsi="Times New Roman" w:cs="Times New Roman"/>
          <w:sz w:val="24"/>
        </w:rPr>
        <w:t xml:space="preserve"> and MoO</w:t>
      </w:r>
      <w:r w:rsidR="00EE5B90"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w:t>
      </w:r>
    </w:p>
    <w:p w14:paraId="6D5E027E" w14:textId="77777777" w:rsidR="00320AC1" w:rsidRPr="003C36CF" w:rsidRDefault="00320AC1" w:rsidP="00320AC1">
      <w:pPr>
        <w:rPr>
          <w:rFonts w:ascii="Times New Roman" w:eastAsia="楷体" w:hAnsi="Times New Roman" w:cs="Times New Roman"/>
          <w:sz w:val="24"/>
        </w:rPr>
      </w:pPr>
    </w:p>
    <w:p w14:paraId="4A9285B9" w14:textId="77777777" w:rsidR="00320AC1" w:rsidRPr="003C36CF" w:rsidRDefault="00320AC1" w:rsidP="00320AC1">
      <w:pPr>
        <w:rPr>
          <w:rFonts w:ascii="Times New Roman" w:eastAsia="楷体" w:hAnsi="Times New Roman" w:cs="Times New Roman"/>
          <w:sz w:val="24"/>
        </w:rPr>
      </w:pPr>
    </w:p>
    <w:p w14:paraId="7220DE0D" w14:textId="77777777" w:rsidR="00320AC1" w:rsidRPr="003C36CF" w:rsidRDefault="00320AC1" w:rsidP="00320AC1">
      <w:pPr>
        <w:rPr>
          <w:rFonts w:ascii="Times New Roman" w:eastAsia="楷体" w:hAnsi="Times New Roman" w:cs="Times New Roman"/>
          <w:sz w:val="24"/>
        </w:rPr>
      </w:pPr>
    </w:p>
    <w:p w14:paraId="71F37C60" w14:textId="77777777" w:rsidR="00320AC1" w:rsidRPr="003C36CF" w:rsidRDefault="00320AC1" w:rsidP="00320AC1">
      <w:pPr>
        <w:rPr>
          <w:rFonts w:ascii="Times New Roman" w:eastAsia="楷体" w:hAnsi="Times New Roman" w:cs="Times New Roman"/>
          <w:sz w:val="24"/>
        </w:rPr>
      </w:pPr>
    </w:p>
    <w:p w14:paraId="24F75F32" w14:textId="77777777" w:rsidR="00320AC1" w:rsidRPr="003C36CF" w:rsidRDefault="00320AC1" w:rsidP="00320AC1">
      <w:pPr>
        <w:rPr>
          <w:rFonts w:ascii="Times New Roman" w:eastAsia="楷体" w:hAnsi="Times New Roman" w:cs="Times New Roman"/>
          <w:sz w:val="24"/>
        </w:rPr>
      </w:pPr>
    </w:p>
    <w:p w14:paraId="410BBF6E" w14:textId="77777777" w:rsidR="00320AC1" w:rsidRPr="003C36CF" w:rsidRDefault="00320AC1" w:rsidP="00320AC1">
      <w:pPr>
        <w:rPr>
          <w:rFonts w:ascii="Times New Roman" w:eastAsia="楷体" w:hAnsi="Times New Roman" w:cs="Times New Roman"/>
          <w:sz w:val="24"/>
        </w:rPr>
      </w:pPr>
    </w:p>
    <w:p w14:paraId="7ABBB6A0" w14:textId="77777777" w:rsidR="00320AC1" w:rsidRPr="003C36CF" w:rsidRDefault="00320AC1" w:rsidP="00320AC1">
      <w:pPr>
        <w:rPr>
          <w:rFonts w:ascii="Times New Roman" w:eastAsia="楷体" w:hAnsi="Times New Roman" w:cs="Times New Roman"/>
          <w:sz w:val="24"/>
        </w:rPr>
      </w:pPr>
    </w:p>
    <w:p w14:paraId="0E5A05E6" w14:textId="77777777" w:rsidR="00320AC1" w:rsidRPr="003C36CF" w:rsidRDefault="00320AC1" w:rsidP="00320AC1">
      <w:pPr>
        <w:rPr>
          <w:rFonts w:ascii="Times New Roman" w:eastAsia="楷体" w:hAnsi="Times New Roman" w:cs="Times New Roman"/>
          <w:sz w:val="24"/>
        </w:rPr>
      </w:pPr>
    </w:p>
    <w:p w14:paraId="2EA10014" w14:textId="77777777" w:rsidR="00320AC1" w:rsidRPr="003C36CF" w:rsidRDefault="00320AC1" w:rsidP="00320AC1">
      <w:pPr>
        <w:rPr>
          <w:rFonts w:ascii="Times New Roman" w:eastAsia="楷体" w:hAnsi="Times New Roman" w:cs="Times New Roman"/>
          <w:sz w:val="24"/>
        </w:rPr>
      </w:pPr>
    </w:p>
    <w:p w14:paraId="718CC997" w14:textId="77777777" w:rsidR="00320AC1" w:rsidRPr="003C36CF" w:rsidRDefault="00320AC1" w:rsidP="00320AC1">
      <w:pPr>
        <w:rPr>
          <w:rFonts w:ascii="Times New Roman" w:eastAsia="楷体" w:hAnsi="Times New Roman" w:cs="Times New Roman"/>
          <w:sz w:val="24"/>
        </w:rPr>
      </w:pPr>
    </w:p>
    <w:p w14:paraId="411EAD40" w14:textId="77777777" w:rsidR="00320AC1" w:rsidRPr="003C36CF" w:rsidRDefault="00320AC1" w:rsidP="00320AC1">
      <w:pPr>
        <w:rPr>
          <w:rFonts w:ascii="Times New Roman" w:eastAsia="楷体" w:hAnsi="Times New Roman" w:cs="Times New Roman"/>
          <w:sz w:val="24"/>
        </w:rPr>
      </w:pPr>
    </w:p>
    <w:p w14:paraId="50E952C8" w14:textId="77777777" w:rsidR="00320AC1" w:rsidRPr="003C36CF" w:rsidRDefault="00320AC1" w:rsidP="00320AC1">
      <w:pPr>
        <w:rPr>
          <w:rFonts w:ascii="Times New Roman" w:eastAsia="楷体" w:hAnsi="Times New Roman" w:cs="Times New Roman"/>
          <w:sz w:val="24"/>
        </w:rPr>
      </w:pPr>
    </w:p>
    <w:p w14:paraId="22199707" w14:textId="77777777" w:rsidR="00320AC1" w:rsidRPr="003C36CF" w:rsidRDefault="00320AC1" w:rsidP="00320AC1">
      <w:pPr>
        <w:rPr>
          <w:rFonts w:ascii="Times New Roman" w:eastAsia="楷体" w:hAnsi="Times New Roman" w:cs="Times New Roman"/>
          <w:sz w:val="24"/>
        </w:rPr>
      </w:pPr>
    </w:p>
    <w:p w14:paraId="07C4CB30" w14:textId="4E982323" w:rsidR="002660F7" w:rsidRPr="003C36CF" w:rsidRDefault="00320AC1" w:rsidP="002660F7">
      <w:pPr>
        <w:jc w:val="center"/>
        <w:rPr>
          <w:rFonts w:ascii="Arial" w:eastAsia="宋体" w:hAnsi="Arial" w:cs="Arial"/>
          <w:sz w:val="24"/>
          <w:lang w:bidi="ar"/>
        </w:rPr>
      </w:pPr>
      <w:r w:rsidRPr="003C36CF">
        <w:rPr>
          <w:rFonts w:ascii="Times New Roman" w:eastAsia="楷体" w:hAnsi="Times New Roman" w:cs="Times New Roman"/>
          <w:sz w:val="24"/>
        </w:rPr>
        <w:br w:type="page"/>
      </w:r>
      <w:r w:rsidR="004C0885" w:rsidRPr="003C36CF">
        <w:rPr>
          <w:rFonts w:ascii="Arial" w:eastAsia="宋体" w:hAnsi="Arial" w:cs="Arial"/>
          <w:noProof/>
          <w:sz w:val="24"/>
          <w:lang w:bidi="ar"/>
        </w:rPr>
        <w:lastRenderedPageBreak/>
        <w:drawing>
          <wp:inline distT="0" distB="0" distL="0" distR="0" wp14:anchorId="3D88C6A3" wp14:editId="08A63295">
            <wp:extent cx="3200400" cy="2715678"/>
            <wp:effectExtent l="0" t="0" r="0" b="8890"/>
            <wp:docPr id="19481253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25374" name="图片 194812537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02995" cy="2717880"/>
                    </a:xfrm>
                    <a:prstGeom prst="rect">
                      <a:avLst/>
                    </a:prstGeom>
                  </pic:spPr>
                </pic:pic>
              </a:graphicData>
            </a:graphic>
          </wp:inline>
        </w:drawing>
      </w:r>
    </w:p>
    <w:p w14:paraId="23B3959B" w14:textId="7B55D533" w:rsidR="002660F7" w:rsidRPr="003C36CF" w:rsidRDefault="002660F7" w:rsidP="00EC7A25">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7A3774" w:rsidRPr="003C36CF">
        <w:rPr>
          <w:rFonts w:ascii="Times New Roman" w:eastAsia="楷体" w:hAnsi="Times New Roman" w:cs="Times New Roman" w:hint="eastAsia"/>
          <w:b/>
          <w:bCs/>
          <w:sz w:val="24"/>
          <w:szCs w:val="22"/>
        </w:rPr>
        <w:t>29</w:t>
      </w:r>
      <w:r w:rsidRPr="003C36CF">
        <w:rPr>
          <w:rFonts w:ascii="Times New Roman" w:eastAsia="楷体" w:hAnsi="Times New Roman" w:cs="Times New Roman"/>
          <w:b/>
          <w:bCs/>
          <w:sz w:val="24"/>
          <w:szCs w:val="22"/>
        </w:rPr>
        <w:t>.</w:t>
      </w:r>
      <w:r w:rsidRPr="003C36CF">
        <w:rPr>
          <w:rFonts w:ascii="Times New Roman" w:eastAsia="楷体" w:hAnsi="Times New Roman" w:cs="Times New Roman" w:hint="eastAsia"/>
          <w:b/>
          <w:bCs/>
          <w:sz w:val="24"/>
          <w:szCs w:val="22"/>
        </w:rPr>
        <w:t xml:space="preserve"> </w:t>
      </w:r>
      <w:r w:rsidR="00EC7A25" w:rsidRPr="003C36CF">
        <w:rPr>
          <w:rFonts w:ascii="Times New Roman" w:hAnsi="Times New Roman" w:cs="Times New Roman"/>
          <w:sz w:val="24"/>
        </w:rPr>
        <w:t>H</w:t>
      </w:r>
      <w:r w:rsidR="00EC7A25" w:rsidRPr="003C36CF">
        <w:rPr>
          <w:rFonts w:ascii="Times New Roman" w:hAnsi="Times New Roman" w:cs="Times New Roman" w:hint="eastAsia"/>
          <w:sz w:val="24"/>
          <w:vertAlign w:val="subscript"/>
        </w:rPr>
        <w:t>2</w:t>
      </w:r>
      <w:r w:rsidR="00EC7A25" w:rsidRPr="003C36CF">
        <w:rPr>
          <w:rFonts w:ascii="Times New Roman" w:hAnsi="Times New Roman" w:cs="Times New Roman"/>
          <w:sz w:val="24"/>
        </w:rPr>
        <w:t>-temperature programmed</w:t>
      </w:r>
      <w:r w:rsidR="00DC05CE" w:rsidRPr="003C36CF">
        <w:rPr>
          <w:rFonts w:ascii="Times New Roman" w:hAnsi="Times New Roman" w:cs="Times New Roman"/>
          <w:sz w:val="24"/>
        </w:rPr>
        <w:t xml:space="preserve"> reduction</w:t>
      </w:r>
      <w:r w:rsidR="00EC7A25" w:rsidRPr="003C36CF">
        <w:rPr>
          <w:rFonts w:ascii="Times New Roman" w:hAnsi="Times New Roman" w:cs="Times New Roman"/>
          <w:sz w:val="24"/>
        </w:rPr>
        <w:t xml:space="preserve"> (H</w:t>
      </w:r>
      <w:r w:rsidR="00EC7A25" w:rsidRPr="003C36CF">
        <w:rPr>
          <w:rFonts w:ascii="Times New Roman" w:hAnsi="Times New Roman" w:cs="Times New Roman" w:hint="eastAsia"/>
          <w:sz w:val="24"/>
          <w:vertAlign w:val="subscript"/>
        </w:rPr>
        <w:t>2</w:t>
      </w:r>
      <w:r w:rsidR="00EC7A25" w:rsidRPr="003C36CF">
        <w:rPr>
          <w:rFonts w:ascii="Times New Roman" w:hAnsi="Times New Roman" w:cs="Times New Roman"/>
          <w:sz w:val="24"/>
        </w:rPr>
        <w:t>-TP</w:t>
      </w:r>
      <w:r w:rsidR="00DC05CE" w:rsidRPr="003C36CF">
        <w:rPr>
          <w:rFonts w:ascii="Times New Roman" w:hAnsi="Times New Roman" w:cs="Times New Roman" w:hint="eastAsia"/>
          <w:sz w:val="24"/>
        </w:rPr>
        <w:t>R</w:t>
      </w:r>
      <w:r w:rsidR="00EC7A25" w:rsidRPr="003C36CF">
        <w:rPr>
          <w:rFonts w:ascii="Times New Roman" w:hAnsi="Times New Roman" w:cs="Times New Roman"/>
          <w:sz w:val="24"/>
        </w:rPr>
        <w:t>) profiles of Pt</w:t>
      </w:r>
      <w:r w:rsidR="00EC7A25" w:rsidRPr="003C36CF">
        <w:rPr>
          <w:rFonts w:ascii="Times New Roman" w:hAnsi="Times New Roman" w:cs="Times New Roman" w:hint="eastAsia"/>
          <w:sz w:val="24"/>
        </w:rPr>
        <w:t>-</w:t>
      </w:r>
      <w:r w:rsidR="00EC7A25" w:rsidRPr="003C36CF">
        <w:rPr>
          <w:rFonts w:ascii="Times New Roman" w:hAnsi="Times New Roman" w:cs="Times New Roman"/>
          <w:sz w:val="24"/>
        </w:rPr>
        <w:t>MoO</w:t>
      </w:r>
      <w:r w:rsidR="00EC7A25" w:rsidRPr="003C36CF">
        <w:rPr>
          <w:rFonts w:ascii="Times New Roman" w:hAnsi="Times New Roman" w:cs="Times New Roman" w:hint="eastAsia"/>
          <w:sz w:val="24"/>
          <w:vertAlign w:val="subscript"/>
        </w:rPr>
        <w:t>3-x</w:t>
      </w:r>
      <w:r w:rsidR="00EC7A25" w:rsidRPr="003C36CF">
        <w:rPr>
          <w:rFonts w:ascii="Times New Roman" w:hAnsi="Times New Roman" w:cs="Times New Roman"/>
          <w:sz w:val="24"/>
        </w:rPr>
        <w:t xml:space="preserve"> and MoO</w:t>
      </w:r>
      <w:r w:rsidR="00EC7A25" w:rsidRPr="003C36CF">
        <w:rPr>
          <w:rFonts w:ascii="Times New Roman" w:hAnsi="Times New Roman" w:cs="Times New Roman" w:hint="eastAsia"/>
          <w:sz w:val="24"/>
          <w:vertAlign w:val="subscript"/>
        </w:rPr>
        <w:t>3-x</w:t>
      </w:r>
      <w:r w:rsidR="00EC7A25" w:rsidRPr="003C36CF">
        <w:rPr>
          <w:rFonts w:ascii="Times New Roman" w:hAnsi="Times New Roman" w:cs="Times New Roman" w:hint="eastAsia"/>
          <w:sz w:val="24"/>
        </w:rPr>
        <w:t>.</w:t>
      </w:r>
    </w:p>
    <w:p w14:paraId="3B7F1262" w14:textId="77777777" w:rsidR="002660F7" w:rsidRPr="003C36CF" w:rsidRDefault="002660F7" w:rsidP="002660F7">
      <w:pPr>
        <w:rPr>
          <w:rFonts w:ascii="Arial" w:eastAsia="宋体" w:hAnsi="Arial" w:cs="Arial"/>
          <w:sz w:val="24"/>
          <w:lang w:bidi="ar"/>
        </w:rPr>
      </w:pPr>
    </w:p>
    <w:p w14:paraId="14F1007D" w14:textId="77777777" w:rsidR="002660F7" w:rsidRPr="003C36CF" w:rsidRDefault="002660F7" w:rsidP="002660F7">
      <w:pPr>
        <w:rPr>
          <w:rFonts w:ascii="Arial" w:eastAsia="宋体" w:hAnsi="Arial" w:cs="Arial"/>
          <w:sz w:val="24"/>
          <w:lang w:bidi="ar"/>
        </w:rPr>
      </w:pPr>
    </w:p>
    <w:p w14:paraId="7CAC6870" w14:textId="77777777" w:rsidR="002660F7" w:rsidRPr="003C36CF" w:rsidRDefault="002660F7" w:rsidP="002660F7">
      <w:pPr>
        <w:rPr>
          <w:rFonts w:ascii="Arial" w:eastAsia="宋体" w:hAnsi="Arial" w:cs="Arial"/>
          <w:sz w:val="24"/>
          <w:lang w:bidi="ar"/>
        </w:rPr>
      </w:pPr>
    </w:p>
    <w:p w14:paraId="7D2F9741" w14:textId="77777777" w:rsidR="002660F7" w:rsidRPr="003C36CF" w:rsidRDefault="002660F7" w:rsidP="002660F7">
      <w:pPr>
        <w:rPr>
          <w:rFonts w:ascii="Arial" w:eastAsia="宋体" w:hAnsi="Arial" w:cs="Arial"/>
          <w:sz w:val="24"/>
          <w:lang w:bidi="ar"/>
        </w:rPr>
      </w:pPr>
    </w:p>
    <w:p w14:paraId="25CAA182" w14:textId="77777777" w:rsidR="002660F7" w:rsidRPr="003C36CF" w:rsidRDefault="002660F7" w:rsidP="002660F7">
      <w:pPr>
        <w:rPr>
          <w:rFonts w:ascii="Arial" w:eastAsia="宋体" w:hAnsi="Arial" w:cs="Arial"/>
          <w:sz w:val="24"/>
          <w:lang w:bidi="ar"/>
        </w:rPr>
      </w:pPr>
    </w:p>
    <w:p w14:paraId="69A2CCAB" w14:textId="77777777" w:rsidR="002660F7" w:rsidRPr="003C36CF" w:rsidRDefault="002660F7" w:rsidP="002660F7">
      <w:pPr>
        <w:rPr>
          <w:rFonts w:ascii="Arial" w:eastAsia="宋体" w:hAnsi="Arial" w:cs="Arial"/>
          <w:sz w:val="24"/>
          <w:lang w:bidi="ar"/>
        </w:rPr>
      </w:pPr>
    </w:p>
    <w:p w14:paraId="2592B129" w14:textId="77777777" w:rsidR="002660F7" w:rsidRPr="003C36CF" w:rsidRDefault="002660F7" w:rsidP="002660F7">
      <w:pPr>
        <w:rPr>
          <w:rFonts w:ascii="Arial" w:eastAsia="宋体" w:hAnsi="Arial" w:cs="Arial"/>
          <w:sz w:val="24"/>
          <w:lang w:bidi="ar"/>
        </w:rPr>
      </w:pPr>
    </w:p>
    <w:p w14:paraId="07A34119" w14:textId="77777777" w:rsidR="002660F7" w:rsidRPr="003C36CF" w:rsidRDefault="002660F7" w:rsidP="002660F7">
      <w:pPr>
        <w:rPr>
          <w:rFonts w:ascii="Arial" w:eastAsia="宋体" w:hAnsi="Arial" w:cs="Arial"/>
          <w:sz w:val="24"/>
          <w:lang w:bidi="ar"/>
        </w:rPr>
      </w:pPr>
    </w:p>
    <w:p w14:paraId="1D050F56" w14:textId="77777777" w:rsidR="002660F7" w:rsidRPr="003C36CF" w:rsidRDefault="002660F7" w:rsidP="002660F7">
      <w:pPr>
        <w:rPr>
          <w:rFonts w:ascii="Arial" w:eastAsia="宋体" w:hAnsi="Arial" w:cs="Arial"/>
          <w:sz w:val="24"/>
          <w:lang w:bidi="ar"/>
        </w:rPr>
      </w:pPr>
    </w:p>
    <w:p w14:paraId="662A1302" w14:textId="77777777" w:rsidR="002660F7" w:rsidRPr="003C36CF" w:rsidRDefault="002660F7" w:rsidP="002660F7">
      <w:pPr>
        <w:rPr>
          <w:rFonts w:ascii="Arial" w:eastAsia="宋体" w:hAnsi="Arial" w:cs="Arial"/>
          <w:sz w:val="24"/>
          <w:lang w:bidi="ar"/>
        </w:rPr>
      </w:pPr>
    </w:p>
    <w:p w14:paraId="7728197A" w14:textId="77777777" w:rsidR="002660F7" w:rsidRPr="003C36CF" w:rsidRDefault="002660F7" w:rsidP="002660F7">
      <w:pPr>
        <w:rPr>
          <w:rFonts w:ascii="Arial" w:eastAsia="宋体" w:hAnsi="Arial" w:cs="Arial"/>
          <w:sz w:val="24"/>
          <w:lang w:bidi="ar"/>
        </w:rPr>
      </w:pPr>
    </w:p>
    <w:p w14:paraId="586650C9" w14:textId="77777777" w:rsidR="002660F7" w:rsidRPr="003C36CF" w:rsidRDefault="002660F7" w:rsidP="002660F7">
      <w:pPr>
        <w:rPr>
          <w:rFonts w:ascii="Arial" w:eastAsia="宋体" w:hAnsi="Arial" w:cs="Arial"/>
          <w:sz w:val="24"/>
          <w:lang w:bidi="ar"/>
        </w:rPr>
      </w:pPr>
    </w:p>
    <w:p w14:paraId="68360569" w14:textId="77777777" w:rsidR="002660F7" w:rsidRPr="003C36CF" w:rsidRDefault="002660F7" w:rsidP="002660F7">
      <w:pPr>
        <w:rPr>
          <w:rFonts w:ascii="Arial" w:eastAsia="宋体" w:hAnsi="Arial" w:cs="Arial"/>
          <w:sz w:val="24"/>
          <w:lang w:bidi="ar"/>
        </w:rPr>
      </w:pPr>
    </w:p>
    <w:p w14:paraId="19BAE95E" w14:textId="58374ADC" w:rsidR="002660F7" w:rsidRPr="003C36CF" w:rsidRDefault="002660F7" w:rsidP="002660F7">
      <w:pPr>
        <w:jc w:val="center"/>
        <w:rPr>
          <w:rFonts w:ascii="Times New Roman" w:eastAsia="楷体" w:hAnsi="Times New Roman" w:cs="Times New Roman"/>
          <w:sz w:val="24"/>
        </w:rPr>
      </w:pPr>
      <w:r w:rsidRPr="003C36CF">
        <w:rPr>
          <w:rFonts w:ascii="Arial" w:eastAsia="宋体" w:hAnsi="Arial" w:cs="Arial"/>
          <w:sz w:val="24"/>
          <w:lang w:bidi="ar"/>
        </w:rPr>
        <w:br w:type="page"/>
      </w:r>
      <w:r w:rsidR="004C0885" w:rsidRPr="003C36CF">
        <w:rPr>
          <w:rFonts w:ascii="Times New Roman" w:eastAsia="楷体" w:hAnsi="Times New Roman" w:cs="Times New Roman"/>
          <w:noProof/>
          <w:sz w:val="24"/>
        </w:rPr>
        <w:lastRenderedPageBreak/>
        <w:drawing>
          <wp:inline distT="0" distB="0" distL="0" distR="0" wp14:anchorId="5C3FAFA3" wp14:editId="2A794058">
            <wp:extent cx="3452884" cy="2902900"/>
            <wp:effectExtent l="0" t="0" r="0" b="0"/>
            <wp:docPr id="21071658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65820" name="图片 210716582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56330" cy="2905797"/>
                    </a:xfrm>
                    <a:prstGeom prst="rect">
                      <a:avLst/>
                    </a:prstGeom>
                  </pic:spPr>
                </pic:pic>
              </a:graphicData>
            </a:graphic>
          </wp:inline>
        </w:drawing>
      </w:r>
    </w:p>
    <w:p w14:paraId="32977884" w14:textId="74EAF35B" w:rsidR="002660F7" w:rsidRPr="003C36CF" w:rsidRDefault="002660F7" w:rsidP="002660F7">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7A3774" w:rsidRPr="003C36CF">
        <w:rPr>
          <w:rFonts w:ascii="Times New Roman" w:eastAsia="楷体" w:hAnsi="Times New Roman" w:cs="Times New Roman" w:hint="eastAsia"/>
          <w:b/>
          <w:bCs/>
          <w:sz w:val="24"/>
          <w:szCs w:val="22"/>
        </w:rPr>
        <w:t>30</w:t>
      </w:r>
      <w:r w:rsidRPr="003C36CF">
        <w:rPr>
          <w:rFonts w:ascii="Times New Roman" w:eastAsia="楷体" w:hAnsi="Times New Roman" w:cs="Times New Roman"/>
          <w:b/>
          <w:bCs/>
          <w:sz w:val="24"/>
          <w:szCs w:val="22"/>
        </w:rPr>
        <w:t>.</w:t>
      </w:r>
      <w:r w:rsidR="003C46C5" w:rsidRPr="003C36CF">
        <w:rPr>
          <w:rFonts w:ascii="Times New Roman" w:hAnsi="Times New Roman" w:cs="Times New Roman"/>
          <w:sz w:val="24"/>
        </w:rPr>
        <w:t xml:space="preserve"> </w:t>
      </w:r>
      <w:r w:rsidR="003C46C5" w:rsidRPr="003C36CF">
        <w:rPr>
          <w:rFonts w:ascii="Times New Roman" w:hAnsi="Times New Roman" w:cs="Times New Roman" w:hint="eastAsia"/>
          <w:sz w:val="24"/>
        </w:rPr>
        <w:t>CO</w:t>
      </w:r>
      <w:r w:rsidR="003C46C5" w:rsidRPr="003C36CF">
        <w:rPr>
          <w:rFonts w:ascii="Times New Roman" w:hAnsi="Times New Roman" w:cs="Times New Roman" w:hint="eastAsia"/>
          <w:sz w:val="24"/>
          <w:vertAlign w:val="subscript"/>
        </w:rPr>
        <w:t>2</w:t>
      </w:r>
      <w:r w:rsidR="003C46C5" w:rsidRPr="003C36CF">
        <w:rPr>
          <w:rFonts w:ascii="Times New Roman" w:hAnsi="Times New Roman" w:cs="Times New Roman"/>
          <w:sz w:val="24"/>
        </w:rPr>
        <w:t>-temperature programmed desorption (</w:t>
      </w:r>
      <w:r w:rsidR="003C46C5" w:rsidRPr="003C36CF">
        <w:rPr>
          <w:rFonts w:ascii="Times New Roman" w:hAnsi="Times New Roman" w:cs="Times New Roman" w:hint="eastAsia"/>
          <w:sz w:val="24"/>
        </w:rPr>
        <w:t>CO</w:t>
      </w:r>
      <w:r w:rsidR="003C46C5" w:rsidRPr="003C36CF">
        <w:rPr>
          <w:rFonts w:ascii="Times New Roman" w:hAnsi="Times New Roman" w:cs="Times New Roman" w:hint="eastAsia"/>
          <w:sz w:val="24"/>
          <w:vertAlign w:val="subscript"/>
        </w:rPr>
        <w:t>2</w:t>
      </w:r>
      <w:r w:rsidR="003C46C5" w:rsidRPr="003C36CF">
        <w:rPr>
          <w:rFonts w:ascii="Times New Roman" w:hAnsi="Times New Roman" w:cs="Times New Roman"/>
          <w:sz w:val="24"/>
        </w:rPr>
        <w:t>-TP</w:t>
      </w:r>
      <w:r w:rsidR="003C46C5" w:rsidRPr="003C36CF">
        <w:rPr>
          <w:rFonts w:ascii="Times New Roman" w:hAnsi="Times New Roman" w:cs="Times New Roman" w:hint="eastAsia"/>
          <w:sz w:val="24"/>
        </w:rPr>
        <w:t>D</w:t>
      </w:r>
      <w:r w:rsidR="003C46C5" w:rsidRPr="003C36CF">
        <w:rPr>
          <w:rFonts w:ascii="Times New Roman" w:hAnsi="Times New Roman" w:cs="Times New Roman"/>
          <w:sz w:val="24"/>
        </w:rPr>
        <w:t>) profiles of Pt</w:t>
      </w:r>
      <w:r w:rsidR="003C46C5" w:rsidRPr="003C36CF">
        <w:rPr>
          <w:rFonts w:ascii="Times New Roman" w:hAnsi="Times New Roman" w:cs="Times New Roman" w:hint="eastAsia"/>
          <w:sz w:val="24"/>
        </w:rPr>
        <w:t>-</w:t>
      </w:r>
      <w:r w:rsidR="003C46C5" w:rsidRPr="003C36CF">
        <w:rPr>
          <w:rFonts w:ascii="Times New Roman" w:hAnsi="Times New Roman" w:cs="Times New Roman"/>
          <w:sz w:val="24"/>
        </w:rPr>
        <w:t>MoO</w:t>
      </w:r>
      <w:r w:rsidR="003C46C5" w:rsidRPr="003C36CF">
        <w:rPr>
          <w:rFonts w:ascii="Times New Roman" w:hAnsi="Times New Roman" w:cs="Times New Roman" w:hint="eastAsia"/>
          <w:sz w:val="24"/>
          <w:vertAlign w:val="subscript"/>
        </w:rPr>
        <w:t>3-x</w:t>
      </w:r>
      <w:r w:rsidR="003C46C5" w:rsidRPr="003C36CF">
        <w:rPr>
          <w:rFonts w:ascii="Times New Roman" w:hAnsi="Times New Roman" w:cs="Times New Roman"/>
          <w:sz w:val="24"/>
        </w:rPr>
        <w:t xml:space="preserve"> and MoO</w:t>
      </w:r>
      <w:r w:rsidR="003C46C5" w:rsidRPr="003C36CF">
        <w:rPr>
          <w:rFonts w:ascii="Times New Roman" w:hAnsi="Times New Roman" w:cs="Times New Roman" w:hint="eastAsia"/>
          <w:sz w:val="24"/>
          <w:vertAlign w:val="subscript"/>
        </w:rPr>
        <w:t>3-x</w:t>
      </w:r>
      <w:r w:rsidR="003C46C5" w:rsidRPr="003C36CF">
        <w:rPr>
          <w:rFonts w:ascii="Times New Roman" w:hAnsi="Times New Roman" w:cs="Times New Roman" w:hint="eastAsia"/>
          <w:sz w:val="24"/>
        </w:rPr>
        <w:t>.</w:t>
      </w:r>
    </w:p>
    <w:p w14:paraId="7B7A778A" w14:textId="77F730B9" w:rsidR="002660F7" w:rsidRPr="003C36CF" w:rsidRDefault="002660F7" w:rsidP="002660F7">
      <w:pPr>
        <w:rPr>
          <w:rFonts w:ascii="Arial" w:eastAsia="宋体" w:hAnsi="Arial" w:cs="Arial"/>
          <w:sz w:val="24"/>
          <w:lang w:bidi="ar"/>
        </w:rPr>
      </w:pPr>
    </w:p>
    <w:p w14:paraId="4AC3AF40" w14:textId="2448E6A4" w:rsidR="00320AC1" w:rsidRPr="003C36CF" w:rsidRDefault="00320AC1" w:rsidP="00320AC1">
      <w:pPr>
        <w:rPr>
          <w:rFonts w:ascii="Times New Roman" w:eastAsia="楷体" w:hAnsi="Times New Roman" w:cs="Times New Roman"/>
          <w:sz w:val="24"/>
        </w:rPr>
      </w:pPr>
    </w:p>
    <w:p w14:paraId="66EC3805" w14:textId="5026FD92" w:rsidR="00320AC1" w:rsidRPr="003C36CF" w:rsidRDefault="00320AC1" w:rsidP="00320AC1"/>
    <w:p w14:paraId="6558A75F" w14:textId="0F2E110E" w:rsidR="00320AC1" w:rsidRPr="003C36CF" w:rsidRDefault="00320AC1" w:rsidP="00320AC1">
      <w:pPr>
        <w:rPr>
          <w:rFonts w:ascii="Arial" w:eastAsia="宋体" w:hAnsi="Arial" w:cs="Arial"/>
          <w:sz w:val="24"/>
          <w:lang w:bidi="ar"/>
        </w:rPr>
      </w:pPr>
    </w:p>
    <w:p w14:paraId="279BECAF" w14:textId="483922BD" w:rsidR="00320AC1" w:rsidRPr="003C36CF" w:rsidRDefault="0051756E" w:rsidP="0051756E">
      <w:pPr>
        <w:widowControl/>
        <w:jc w:val="left"/>
      </w:pPr>
      <w:r w:rsidRPr="003C36CF">
        <w:br w:type="page"/>
      </w:r>
    </w:p>
    <w:p w14:paraId="74A91A1C" w14:textId="77777777" w:rsidR="0051756E" w:rsidRPr="003C36CF" w:rsidRDefault="0051756E" w:rsidP="0051756E">
      <w:pPr>
        <w:jc w:val="center"/>
      </w:pPr>
      <w:r w:rsidRPr="003C36CF">
        <w:rPr>
          <w:rFonts w:hint="eastAsia"/>
          <w:noProof/>
        </w:rPr>
        <w:lastRenderedPageBreak/>
        <w:drawing>
          <wp:inline distT="0" distB="0" distL="114300" distR="114300" wp14:anchorId="17A02697" wp14:editId="75F53E34">
            <wp:extent cx="4820090" cy="1918970"/>
            <wp:effectExtent l="0" t="0" r="0" b="5080"/>
            <wp:docPr id="1434731043" name="图片 1434731043" descr="热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热重"/>
                    <pic:cNvPicPr>
                      <a:picLocks noChangeAspect="1"/>
                    </pic:cNvPicPr>
                  </pic:nvPicPr>
                  <pic:blipFill>
                    <a:blip r:embed="rId41"/>
                    <a:stretch>
                      <a:fillRect/>
                    </a:stretch>
                  </pic:blipFill>
                  <pic:spPr>
                    <a:xfrm>
                      <a:off x="0" y="0"/>
                      <a:ext cx="4822685" cy="1920003"/>
                    </a:xfrm>
                    <a:prstGeom prst="rect">
                      <a:avLst/>
                    </a:prstGeom>
                  </pic:spPr>
                </pic:pic>
              </a:graphicData>
            </a:graphic>
          </wp:inline>
        </w:drawing>
      </w:r>
    </w:p>
    <w:p w14:paraId="165BA56D" w14:textId="533AE059" w:rsidR="0051756E" w:rsidRPr="003C36CF" w:rsidRDefault="0051756E" w:rsidP="0051756E">
      <w:r w:rsidRPr="003C36CF">
        <w:rPr>
          <w:rFonts w:ascii="Times New Roman" w:hAnsi="Times New Roman" w:cs="Times New Roman"/>
          <w:b/>
          <w:bCs/>
          <w:sz w:val="24"/>
        </w:rPr>
        <w:t>Supplementary Figure</w:t>
      </w:r>
      <w:r w:rsidRPr="003C36CF">
        <w:rPr>
          <w:rFonts w:ascii="Times New Roman" w:hAnsi="Times New Roman" w:cs="Times New Roman" w:hint="eastAsia"/>
          <w:b/>
          <w:bCs/>
          <w:sz w:val="24"/>
        </w:rPr>
        <w:t xml:space="preserve"> </w:t>
      </w:r>
      <w:r w:rsidR="007A3774" w:rsidRPr="003C36CF">
        <w:rPr>
          <w:rFonts w:ascii="Times New Roman" w:hAnsi="Times New Roman" w:cs="Times New Roman" w:hint="eastAsia"/>
          <w:b/>
          <w:bCs/>
          <w:sz w:val="24"/>
        </w:rPr>
        <w:t>31</w:t>
      </w:r>
      <w:r w:rsidRPr="003C36CF">
        <w:rPr>
          <w:rFonts w:ascii="Times New Roman" w:hAnsi="Times New Roman" w:cs="Times New Roman"/>
          <w:b/>
          <w:bCs/>
          <w:sz w:val="24"/>
        </w:rPr>
        <w:t xml:space="preserve">. </w:t>
      </w:r>
      <w:r w:rsidRPr="003C36CF">
        <w:rPr>
          <w:rFonts w:ascii="Times New Roman" w:eastAsia="楷体" w:hAnsi="Times New Roman" w:cs="Times New Roman"/>
          <w:sz w:val="24"/>
        </w:rPr>
        <w:t>Thermogravimetric analysis (TG</w:t>
      </w:r>
      <w:r w:rsidRPr="003C36CF">
        <w:rPr>
          <w:rFonts w:ascii="Times New Roman" w:eastAsia="楷体" w:hAnsi="Times New Roman" w:cs="Times New Roman" w:hint="eastAsia"/>
          <w:sz w:val="24"/>
        </w:rPr>
        <w:t>A</w:t>
      </w:r>
      <w:r w:rsidRPr="003C36CF">
        <w:rPr>
          <w:rFonts w:ascii="Times New Roman" w:eastAsia="楷体" w:hAnsi="Times New Roman" w:cs="Times New Roman"/>
          <w:sz w:val="24"/>
        </w:rPr>
        <w:t>) curves of</w:t>
      </w:r>
      <w:r w:rsidRPr="003C36CF">
        <w:rPr>
          <w:rFonts w:ascii="Times New Roman" w:eastAsia="楷体" w:hAnsi="Times New Roman" w:cs="Times New Roman" w:hint="eastAsia"/>
          <w:sz w:val="24"/>
        </w:rPr>
        <w:t xml:space="preserve"> </w:t>
      </w:r>
      <w:r w:rsidR="00FC63DE" w:rsidRPr="003C36CF">
        <w:rPr>
          <w:rFonts w:ascii="Times New Roman" w:eastAsia="楷体" w:hAnsi="Times New Roman" w:cs="Times New Roman" w:hint="eastAsia"/>
          <w:sz w:val="24"/>
        </w:rPr>
        <w:t xml:space="preserve">(a) </w:t>
      </w:r>
      <w:r w:rsidRPr="003C36CF">
        <w:rPr>
          <w:rFonts w:ascii="Times New Roman" w:eastAsia="楷体" w:hAnsi="Times New Roman" w:cs="Times New Roman" w:hint="eastAsia"/>
          <w:sz w:val="24"/>
        </w:rPr>
        <w:t>MoO</w:t>
      </w:r>
      <w:r w:rsidRPr="003C36CF">
        <w:rPr>
          <w:rFonts w:ascii="Times New Roman" w:eastAsia="楷体" w:hAnsi="Times New Roman" w:cs="Times New Roman" w:hint="eastAsia"/>
          <w:sz w:val="24"/>
          <w:vertAlign w:val="subscript"/>
        </w:rPr>
        <w:t>3-x</w:t>
      </w:r>
      <w:r w:rsidR="009D5CD1" w:rsidRPr="003C36CF">
        <w:rPr>
          <w:rFonts w:ascii="Times New Roman" w:eastAsia="楷体" w:hAnsi="Times New Roman" w:cs="Times New Roman" w:hint="eastAsia"/>
          <w:sz w:val="24"/>
        </w:rPr>
        <w:t xml:space="preserve"> and </w:t>
      </w:r>
      <w:r w:rsidR="00FC63DE" w:rsidRPr="003C36CF">
        <w:rPr>
          <w:rFonts w:ascii="Times New Roman" w:hAnsi="Times New Roman" w:cs="Times New Roman" w:hint="eastAsia"/>
          <w:sz w:val="24"/>
        </w:rPr>
        <w:t xml:space="preserve">(b) </w:t>
      </w:r>
      <w:r w:rsidR="009D5CD1" w:rsidRPr="003C36CF">
        <w:rPr>
          <w:rFonts w:ascii="Times New Roman" w:hAnsi="Times New Roman" w:cs="Times New Roman"/>
          <w:sz w:val="24"/>
        </w:rPr>
        <w:t>Pt</w:t>
      </w:r>
      <w:r w:rsidR="009D5CD1" w:rsidRPr="003C36CF">
        <w:rPr>
          <w:rFonts w:ascii="Times New Roman" w:hAnsi="Times New Roman" w:cs="Times New Roman" w:hint="eastAsia"/>
          <w:sz w:val="24"/>
        </w:rPr>
        <w:t>-</w:t>
      </w:r>
      <w:r w:rsidR="009D5CD1" w:rsidRPr="003C36CF">
        <w:rPr>
          <w:rFonts w:ascii="Times New Roman" w:hAnsi="Times New Roman" w:cs="Times New Roman"/>
          <w:sz w:val="24"/>
        </w:rPr>
        <w:t>MoO</w:t>
      </w:r>
      <w:r w:rsidR="009D5CD1" w:rsidRPr="003C36CF">
        <w:rPr>
          <w:rFonts w:ascii="Times New Roman" w:hAnsi="Times New Roman" w:cs="Times New Roman" w:hint="eastAsia"/>
          <w:sz w:val="24"/>
          <w:vertAlign w:val="subscript"/>
        </w:rPr>
        <w:t>3-x</w:t>
      </w:r>
      <w:r w:rsidR="00FC63DE" w:rsidRPr="003C36CF">
        <w:rPr>
          <w:rFonts w:ascii="Times New Roman" w:hAnsi="Times New Roman" w:cs="Times New Roman" w:hint="eastAsia"/>
          <w:sz w:val="24"/>
        </w:rPr>
        <w:t>.</w:t>
      </w:r>
    </w:p>
    <w:p w14:paraId="577F72A8" w14:textId="77777777" w:rsidR="008B6FAF" w:rsidRPr="003C36CF" w:rsidRDefault="0051756E" w:rsidP="008B6FAF">
      <w:pPr>
        <w:jc w:val="center"/>
        <w:rPr>
          <w:rFonts w:ascii="Times New Roman" w:eastAsia="楷体" w:hAnsi="Times New Roman" w:cs="Times New Roman"/>
          <w:sz w:val="24"/>
        </w:rPr>
      </w:pPr>
      <w:r w:rsidRPr="003C36CF">
        <w:br w:type="page"/>
      </w:r>
      <w:r w:rsidR="008B6FAF" w:rsidRPr="003C36CF">
        <w:rPr>
          <w:rFonts w:ascii="Times New Roman" w:eastAsia="楷体" w:hAnsi="Times New Roman" w:cs="Times New Roman" w:hint="eastAsia"/>
          <w:noProof/>
          <w:sz w:val="24"/>
        </w:rPr>
        <w:lastRenderedPageBreak/>
        <w:drawing>
          <wp:inline distT="0" distB="0" distL="114300" distR="114300" wp14:anchorId="766C384D" wp14:editId="30B8D7D6">
            <wp:extent cx="3403600" cy="2839085"/>
            <wp:effectExtent l="0" t="0" r="0" b="5715"/>
            <wp:docPr id="2046030441" name="图片 2046030441" descr="7a9ff5fe-034d-42c1-bee9-43eb46e58e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a9ff5fe-034d-42c1-bee9-43eb46e58ea1"/>
                    <pic:cNvPicPr>
                      <a:picLocks noChangeAspect="1"/>
                    </pic:cNvPicPr>
                  </pic:nvPicPr>
                  <pic:blipFill>
                    <a:blip r:embed="rId42"/>
                    <a:stretch>
                      <a:fillRect/>
                    </a:stretch>
                  </pic:blipFill>
                  <pic:spPr>
                    <a:xfrm>
                      <a:off x="0" y="0"/>
                      <a:ext cx="3403600" cy="2839085"/>
                    </a:xfrm>
                    <a:prstGeom prst="rect">
                      <a:avLst/>
                    </a:prstGeom>
                  </pic:spPr>
                </pic:pic>
              </a:graphicData>
            </a:graphic>
          </wp:inline>
        </w:drawing>
      </w:r>
    </w:p>
    <w:p w14:paraId="4F5E6D59" w14:textId="27436289" w:rsidR="008B6FAF" w:rsidRPr="003C36CF" w:rsidRDefault="008B6FAF" w:rsidP="008B6FAF">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Pr="003C36CF">
        <w:rPr>
          <w:rFonts w:ascii="Times New Roman" w:eastAsia="楷体" w:hAnsi="Times New Roman" w:cs="Times New Roman" w:hint="eastAsia"/>
          <w:b/>
          <w:bCs/>
          <w:sz w:val="24"/>
          <w:szCs w:val="22"/>
        </w:rPr>
        <w:t>3</w:t>
      </w:r>
      <w:r w:rsidR="007A3774" w:rsidRPr="003C36CF">
        <w:rPr>
          <w:rFonts w:ascii="Times New Roman" w:eastAsia="楷体" w:hAnsi="Times New Roman" w:cs="Times New Roman" w:hint="eastAsia"/>
          <w:b/>
          <w:bCs/>
          <w:sz w:val="24"/>
          <w:szCs w:val="22"/>
        </w:rPr>
        <w:t>2</w:t>
      </w:r>
      <w:r w:rsidRPr="003C36CF">
        <w:rPr>
          <w:rFonts w:ascii="Times New Roman" w:eastAsia="楷体" w:hAnsi="Times New Roman" w:cs="Times New Roman"/>
          <w:b/>
          <w:bCs/>
          <w:sz w:val="24"/>
          <w:szCs w:val="22"/>
        </w:rPr>
        <w:t>.</w:t>
      </w:r>
      <w:r w:rsidRPr="003C36CF">
        <w:rPr>
          <w:rFonts w:ascii="Times New Roman" w:hAnsi="Times New Roman" w:cs="Times New Roman" w:hint="eastAsia"/>
          <w:sz w:val="24"/>
        </w:rPr>
        <w:t xml:space="preserve"> </w:t>
      </w:r>
      <w:r w:rsidR="00EC15EA" w:rsidRPr="003C36CF">
        <w:rPr>
          <w:rFonts w:ascii="Times New Roman" w:hAnsi="Times New Roman" w:cs="Times New Roman"/>
          <w:sz w:val="24"/>
        </w:rPr>
        <w:t>UV–Vis–NIR diffuse reflectance spectra of different samples</w:t>
      </w:r>
      <w:r w:rsidRPr="003C36CF">
        <w:rPr>
          <w:rFonts w:ascii="Times New Roman" w:hAnsi="Times New Roman" w:cs="Times New Roman" w:hint="eastAsia"/>
          <w:sz w:val="24"/>
        </w:rPr>
        <w:t>.</w:t>
      </w:r>
    </w:p>
    <w:p w14:paraId="7495D2C2" w14:textId="77777777" w:rsidR="008B6FAF" w:rsidRPr="003C36CF" w:rsidRDefault="008B6FAF" w:rsidP="008B6FAF">
      <w:pPr>
        <w:rPr>
          <w:rFonts w:ascii="Times New Roman" w:eastAsia="楷体" w:hAnsi="Times New Roman" w:cs="Times New Roman"/>
          <w:sz w:val="24"/>
        </w:rPr>
      </w:pPr>
    </w:p>
    <w:p w14:paraId="32C35E1B" w14:textId="77777777" w:rsidR="008B6FAF" w:rsidRPr="003C36CF" w:rsidRDefault="008B6FAF" w:rsidP="008B6FAF">
      <w:pPr>
        <w:rPr>
          <w:rFonts w:ascii="Times New Roman" w:eastAsia="楷体" w:hAnsi="Times New Roman" w:cs="Times New Roman"/>
          <w:sz w:val="24"/>
        </w:rPr>
      </w:pPr>
    </w:p>
    <w:p w14:paraId="0BFDEE94" w14:textId="77777777" w:rsidR="008B6FAF" w:rsidRPr="003C36CF" w:rsidRDefault="008B6FAF" w:rsidP="008B6FAF">
      <w:pPr>
        <w:rPr>
          <w:rFonts w:ascii="Times New Roman" w:eastAsia="楷体" w:hAnsi="Times New Roman" w:cs="Times New Roman"/>
          <w:sz w:val="24"/>
        </w:rPr>
      </w:pPr>
    </w:p>
    <w:p w14:paraId="27B66328" w14:textId="77777777" w:rsidR="008B6FAF" w:rsidRPr="003C36CF" w:rsidRDefault="008B6FAF" w:rsidP="008B6FAF">
      <w:pPr>
        <w:rPr>
          <w:rFonts w:ascii="Times New Roman" w:eastAsia="楷体" w:hAnsi="Times New Roman" w:cs="Times New Roman"/>
          <w:sz w:val="24"/>
        </w:rPr>
      </w:pPr>
    </w:p>
    <w:p w14:paraId="1B06C2A3" w14:textId="77777777" w:rsidR="008B6FAF" w:rsidRPr="003C36CF" w:rsidRDefault="008B6FAF" w:rsidP="008B6FAF">
      <w:pPr>
        <w:rPr>
          <w:rFonts w:ascii="Times New Roman" w:eastAsia="楷体" w:hAnsi="Times New Roman" w:cs="Times New Roman"/>
          <w:sz w:val="24"/>
        </w:rPr>
      </w:pPr>
    </w:p>
    <w:p w14:paraId="6D65972B" w14:textId="77777777" w:rsidR="008B6FAF" w:rsidRPr="003C36CF" w:rsidRDefault="008B6FAF" w:rsidP="008B6FAF">
      <w:pPr>
        <w:rPr>
          <w:rFonts w:ascii="Times New Roman" w:eastAsia="楷体" w:hAnsi="Times New Roman" w:cs="Times New Roman"/>
          <w:sz w:val="24"/>
        </w:rPr>
      </w:pPr>
    </w:p>
    <w:p w14:paraId="6D65300C" w14:textId="77777777" w:rsidR="008B6FAF" w:rsidRPr="003C36CF" w:rsidRDefault="008B6FAF" w:rsidP="008B6FAF">
      <w:pPr>
        <w:rPr>
          <w:rFonts w:ascii="Times New Roman" w:eastAsia="楷体" w:hAnsi="Times New Roman" w:cs="Times New Roman"/>
          <w:sz w:val="24"/>
        </w:rPr>
      </w:pPr>
    </w:p>
    <w:p w14:paraId="5DF13E0F" w14:textId="77777777" w:rsidR="008B6FAF" w:rsidRPr="003C36CF" w:rsidRDefault="008B6FAF" w:rsidP="008B6FAF">
      <w:pPr>
        <w:rPr>
          <w:rFonts w:ascii="Times New Roman" w:eastAsia="楷体" w:hAnsi="Times New Roman" w:cs="Times New Roman"/>
          <w:sz w:val="24"/>
        </w:rPr>
      </w:pPr>
    </w:p>
    <w:p w14:paraId="0AE6AF7A" w14:textId="77777777" w:rsidR="008B6FAF" w:rsidRPr="003C36CF" w:rsidRDefault="008B6FAF" w:rsidP="008B6FAF">
      <w:pPr>
        <w:rPr>
          <w:rFonts w:ascii="Times New Roman" w:eastAsia="楷体" w:hAnsi="Times New Roman" w:cs="Times New Roman"/>
          <w:sz w:val="24"/>
        </w:rPr>
      </w:pPr>
    </w:p>
    <w:p w14:paraId="4EE68F9F" w14:textId="77777777" w:rsidR="008B6FAF" w:rsidRPr="003C36CF" w:rsidRDefault="008B6FAF" w:rsidP="008B6FAF">
      <w:pPr>
        <w:rPr>
          <w:rFonts w:ascii="Times New Roman" w:eastAsia="楷体" w:hAnsi="Times New Roman" w:cs="Times New Roman"/>
          <w:sz w:val="24"/>
        </w:rPr>
      </w:pPr>
    </w:p>
    <w:p w14:paraId="7E20985B" w14:textId="77777777" w:rsidR="008B6FAF" w:rsidRPr="003C36CF" w:rsidRDefault="008B6FAF" w:rsidP="008B6FAF">
      <w:pPr>
        <w:rPr>
          <w:rFonts w:ascii="Times New Roman" w:eastAsia="楷体" w:hAnsi="Times New Roman" w:cs="Times New Roman"/>
          <w:sz w:val="24"/>
        </w:rPr>
      </w:pPr>
    </w:p>
    <w:p w14:paraId="3C48ADD1" w14:textId="7381CEF6" w:rsidR="008726FD" w:rsidRPr="003C36CF" w:rsidRDefault="008B6FAF">
      <w:pPr>
        <w:rPr>
          <w:rFonts w:ascii="Arial" w:eastAsia="宋体" w:hAnsi="Arial" w:cs="Arial"/>
          <w:sz w:val="24"/>
          <w:lang w:bidi="ar"/>
        </w:rPr>
      </w:pPr>
      <w:r w:rsidRPr="003C36CF">
        <w:rPr>
          <w:rFonts w:ascii="Arial" w:eastAsia="宋体" w:hAnsi="Arial" w:cs="Arial"/>
          <w:sz w:val="24"/>
          <w:lang w:bidi="ar"/>
        </w:rPr>
        <w:br w:type="page"/>
      </w:r>
    </w:p>
    <w:p w14:paraId="5414B30A" w14:textId="3925783A" w:rsidR="002641A9" w:rsidRPr="003C36CF" w:rsidRDefault="002641A9">
      <w:pPr>
        <w:rPr>
          <w:rFonts w:ascii="Arial" w:eastAsia="宋体" w:hAnsi="Arial" w:cs="Arial"/>
          <w:sz w:val="24"/>
          <w:lang w:bidi="ar"/>
        </w:rPr>
      </w:pPr>
      <w:r w:rsidRPr="003C36CF">
        <w:rPr>
          <w:rFonts w:ascii="Times New Roman" w:hAnsi="Times New Roman" w:cs="Times New Roman"/>
          <w:b/>
          <w:bCs/>
          <w:noProof/>
          <w:sz w:val="24"/>
          <w:shd w:val="clear" w:color="auto" w:fill="FFFFFF"/>
        </w:rPr>
        <w:lastRenderedPageBreak/>
        <w:drawing>
          <wp:inline distT="0" distB="0" distL="0" distR="0" wp14:anchorId="6D820AA1" wp14:editId="044AA58F">
            <wp:extent cx="5274009" cy="1330657"/>
            <wp:effectExtent l="0" t="0" r="3175" b="3175"/>
            <wp:docPr id="8851813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81317" name="图片 885181317"/>
                    <pic:cNvPicPr/>
                  </pic:nvPicPr>
                  <pic:blipFill rotWithShape="1">
                    <a:blip r:embed="rId43" cstate="print">
                      <a:extLst>
                        <a:ext uri="{28A0092B-C50C-407E-A947-70E740481C1C}">
                          <a14:useLocalDpi xmlns:a14="http://schemas.microsoft.com/office/drawing/2010/main" val="0"/>
                        </a:ext>
                      </a:extLst>
                    </a:blip>
                    <a:srcRect t="27372" b="27773"/>
                    <a:stretch>
                      <a:fillRect/>
                    </a:stretch>
                  </pic:blipFill>
                  <pic:spPr bwMode="auto">
                    <a:xfrm>
                      <a:off x="0" y="0"/>
                      <a:ext cx="5274310" cy="1330733"/>
                    </a:xfrm>
                    <a:prstGeom prst="rect">
                      <a:avLst/>
                    </a:prstGeom>
                    <a:ln>
                      <a:noFill/>
                    </a:ln>
                    <a:extLst>
                      <a:ext uri="{53640926-AAD7-44D8-BBD7-CCE9431645EC}">
                        <a14:shadowObscured xmlns:a14="http://schemas.microsoft.com/office/drawing/2010/main"/>
                      </a:ext>
                    </a:extLst>
                  </pic:spPr>
                </pic:pic>
              </a:graphicData>
            </a:graphic>
          </wp:inline>
        </w:drawing>
      </w:r>
    </w:p>
    <w:p w14:paraId="518389E9" w14:textId="44710F5C" w:rsidR="002641A9" w:rsidRPr="003C36CF" w:rsidRDefault="002641A9" w:rsidP="002641A9">
      <w:pPr>
        <w:rPr>
          <w:rFonts w:ascii="Times New Roman" w:hAnsi="Times New Roman" w:cs="Times New Roman"/>
          <w:sz w:val="24"/>
        </w:rPr>
      </w:pPr>
      <w:r w:rsidRPr="003C36CF">
        <w:rPr>
          <w:rFonts w:ascii="Times New Roman" w:hAnsi="Times New Roman" w:cs="Times New Roman"/>
          <w:b/>
          <w:bCs/>
          <w:sz w:val="24"/>
        </w:rPr>
        <w:t xml:space="preserve">Supplementary Figure </w:t>
      </w:r>
      <w:r w:rsidRPr="003C36CF">
        <w:rPr>
          <w:rFonts w:ascii="Times New Roman" w:hAnsi="Times New Roman" w:cs="Times New Roman" w:hint="eastAsia"/>
          <w:b/>
          <w:bCs/>
          <w:sz w:val="24"/>
        </w:rPr>
        <w:t>33</w:t>
      </w:r>
      <w:r w:rsidRPr="003C36CF">
        <w:rPr>
          <w:rFonts w:ascii="Times New Roman" w:hAnsi="Times New Roman" w:cs="Times New Roman"/>
          <w:b/>
          <w:bCs/>
          <w:sz w:val="24"/>
        </w:rPr>
        <w:t>.</w:t>
      </w:r>
      <w:r w:rsidRPr="003C36CF">
        <w:rPr>
          <w:rFonts w:ascii="Times New Roman" w:hAnsi="Times New Roman" w:cs="Times New Roman" w:hint="eastAsia"/>
          <w:sz w:val="24"/>
        </w:rPr>
        <w:t xml:space="preserve"> </w:t>
      </w:r>
      <w:r w:rsidRPr="003C36CF">
        <w:rPr>
          <w:rFonts w:ascii="Times New Roman" w:hAnsi="Times New Roman" w:cs="Times New Roman"/>
          <w:sz w:val="24"/>
        </w:rPr>
        <w:t xml:space="preserve">Photographs of the </w:t>
      </w:r>
      <w:proofErr w:type="gramStart"/>
      <w:r w:rsidRPr="003C36CF">
        <w:rPr>
          <w:rFonts w:ascii="Times New Roman" w:hAnsi="Times New Roman" w:cs="Times New Roman"/>
          <w:sz w:val="24"/>
        </w:rPr>
        <w:t>in situ</w:t>
      </w:r>
      <w:proofErr w:type="gramEnd"/>
      <w:r w:rsidRPr="003C36CF">
        <w:rPr>
          <w:rFonts w:ascii="Times New Roman" w:hAnsi="Times New Roman" w:cs="Times New Roman"/>
          <w:sz w:val="24"/>
        </w:rPr>
        <w:t xml:space="preserve"> IR cell showing the catalyst temperature under dark and </w:t>
      </w:r>
      <w:r w:rsidRPr="003C36CF">
        <w:rPr>
          <w:rFonts w:ascii="Times New Roman" w:hAnsi="Times New Roman" w:cs="Times New Roman" w:hint="eastAsia"/>
          <w:sz w:val="24"/>
        </w:rPr>
        <w:t>Light</w:t>
      </w:r>
      <w:r w:rsidRPr="003C36CF">
        <w:rPr>
          <w:rFonts w:ascii="Times New Roman" w:hAnsi="Times New Roman" w:cs="Times New Roman"/>
          <w:sz w:val="24"/>
        </w:rPr>
        <w:t xml:space="preserve"> conditions.</w:t>
      </w:r>
    </w:p>
    <w:p w14:paraId="677B7A84" w14:textId="07180EB2" w:rsidR="002641A9" w:rsidRPr="003C36CF" w:rsidRDefault="002641A9" w:rsidP="002641A9">
      <w:pPr>
        <w:widowControl/>
        <w:jc w:val="left"/>
        <w:rPr>
          <w:rFonts w:ascii="Arial" w:eastAsia="宋体" w:hAnsi="Arial" w:cs="Arial"/>
          <w:sz w:val="24"/>
          <w:lang w:bidi="ar"/>
        </w:rPr>
      </w:pPr>
      <w:r w:rsidRPr="003C36CF">
        <w:rPr>
          <w:rFonts w:ascii="Arial" w:eastAsia="宋体" w:hAnsi="Arial" w:cs="Arial"/>
          <w:sz w:val="24"/>
          <w:lang w:bidi="ar"/>
        </w:rPr>
        <w:br w:type="page"/>
      </w:r>
    </w:p>
    <w:p w14:paraId="73404FBD" w14:textId="0F73AAF9" w:rsidR="008726FD" w:rsidRPr="003C36CF" w:rsidRDefault="009E4D8B" w:rsidP="00CE5779">
      <w:pPr>
        <w:jc w:val="center"/>
      </w:pPr>
      <w:r w:rsidRPr="003C36CF">
        <w:rPr>
          <w:noProof/>
        </w:rPr>
        <w:lastRenderedPageBreak/>
        <w:drawing>
          <wp:inline distT="0" distB="0" distL="0" distR="0" wp14:anchorId="6372DD1A" wp14:editId="42B28D56">
            <wp:extent cx="5274310" cy="4037965"/>
            <wp:effectExtent l="0" t="0" r="2540" b="635"/>
            <wp:docPr id="1874288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88627" name="图片 18742886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14:paraId="053FFDC6" w14:textId="3C08E306" w:rsidR="008726FD" w:rsidRPr="003C36CF" w:rsidRDefault="00000000">
      <w:pPr>
        <w:rPr>
          <w:rFonts w:ascii="Times New Roman" w:hAnsi="Times New Roman" w:cs="Times New Roman"/>
          <w:sz w:val="24"/>
        </w:rPr>
      </w:pPr>
      <w:r w:rsidRPr="003C36CF">
        <w:rPr>
          <w:rFonts w:ascii="Times New Roman" w:hAnsi="Times New Roman" w:cs="Times New Roman"/>
          <w:b/>
          <w:bCs/>
          <w:sz w:val="24"/>
        </w:rPr>
        <w:t xml:space="preserve">Supplementary Figure </w:t>
      </w:r>
      <w:r w:rsidR="0008651B" w:rsidRPr="003C36CF">
        <w:rPr>
          <w:rFonts w:ascii="Times New Roman" w:hAnsi="Times New Roman" w:cs="Times New Roman" w:hint="eastAsia"/>
          <w:b/>
          <w:bCs/>
          <w:sz w:val="24"/>
        </w:rPr>
        <w:t>3</w:t>
      </w:r>
      <w:r w:rsidR="006500C4" w:rsidRPr="003C36CF">
        <w:rPr>
          <w:rFonts w:ascii="Times New Roman" w:hAnsi="Times New Roman" w:cs="Times New Roman" w:hint="eastAsia"/>
          <w:b/>
          <w:bCs/>
          <w:sz w:val="24"/>
        </w:rPr>
        <w:t>4</w:t>
      </w:r>
      <w:r w:rsidRPr="003C36CF">
        <w:rPr>
          <w:rFonts w:ascii="Times New Roman" w:hAnsi="Times New Roman" w:cs="Times New Roman"/>
          <w:b/>
          <w:bCs/>
          <w:sz w:val="24"/>
        </w:rPr>
        <w:t>.</w:t>
      </w:r>
      <w:r w:rsidRPr="003C36CF">
        <w:rPr>
          <w:rFonts w:ascii="Times New Roman" w:hAnsi="Times New Roman" w:cs="Times New Roman" w:hint="eastAsia"/>
          <w:sz w:val="24"/>
        </w:rPr>
        <w:t xml:space="preserve"> </w:t>
      </w:r>
      <w:r w:rsidR="00A26619" w:rsidRPr="003C36CF">
        <w:rPr>
          <w:rFonts w:ascii="Times New Roman" w:hAnsi="Times New Roman" w:cs="Times New Roman"/>
          <w:sz w:val="24"/>
        </w:rPr>
        <w:t>Continuous-flow CO-DRIFTS spectra of Pt</w:t>
      </w:r>
      <w:r w:rsidR="00A26619" w:rsidRPr="003C36CF">
        <w:rPr>
          <w:rFonts w:ascii="Times New Roman" w:hAnsi="Times New Roman" w:cs="Times New Roman" w:hint="eastAsia"/>
          <w:sz w:val="24"/>
        </w:rPr>
        <w:t>-</w:t>
      </w:r>
      <w:r w:rsidR="00A26619" w:rsidRPr="003C36CF">
        <w:rPr>
          <w:rFonts w:ascii="Times New Roman" w:hAnsi="Times New Roman" w:cs="Times New Roman"/>
          <w:sz w:val="24"/>
        </w:rPr>
        <w:t>MoO</w:t>
      </w:r>
      <w:r w:rsidR="00A26619" w:rsidRPr="003C36CF">
        <w:rPr>
          <w:rFonts w:ascii="Times New Roman" w:hAnsi="Times New Roman" w:cs="Times New Roman" w:hint="eastAsia"/>
          <w:sz w:val="24"/>
          <w:vertAlign w:val="subscript"/>
        </w:rPr>
        <w:t>3-x</w:t>
      </w:r>
      <w:r w:rsidR="00A26619" w:rsidRPr="003C36CF">
        <w:rPr>
          <w:rFonts w:ascii="Times New Roman" w:hAnsi="Times New Roman" w:cs="Times New Roman"/>
          <w:sz w:val="24"/>
        </w:rPr>
        <w:t xml:space="preserve"> under (a) </w:t>
      </w:r>
      <w:r w:rsidR="00A26619" w:rsidRPr="003C36CF">
        <w:rPr>
          <w:rFonts w:ascii="Times New Roman" w:hAnsi="Times New Roman" w:cs="Times New Roman" w:hint="eastAsia"/>
          <w:sz w:val="24"/>
        </w:rPr>
        <w:t>light</w:t>
      </w:r>
      <w:r w:rsidR="00A26619" w:rsidRPr="003C36CF">
        <w:rPr>
          <w:rFonts w:ascii="Times New Roman" w:hAnsi="Times New Roman" w:cs="Times New Roman"/>
          <w:sz w:val="24"/>
        </w:rPr>
        <w:t xml:space="preserve"> and (</w:t>
      </w:r>
      <w:r w:rsidR="0020361A" w:rsidRPr="003C36CF">
        <w:rPr>
          <w:rFonts w:ascii="Times New Roman" w:hAnsi="Times New Roman" w:cs="Times New Roman" w:hint="eastAsia"/>
          <w:sz w:val="24"/>
        </w:rPr>
        <w:t>c</w:t>
      </w:r>
      <w:r w:rsidR="00A26619" w:rsidRPr="003C36CF">
        <w:rPr>
          <w:rFonts w:ascii="Times New Roman" w:hAnsi="Times New Roman" w:cs="Times New Roman"/>
          <w:sz w:val="24"/>
        </w:rPr>
        <w:t>) dark conditions, and of MoO</w:t>
      </w:r>
      <w:r w:rsidR="00A26619" w:rsidRPr="003C36CF">
        <w:rPr>
          <w:rFonts w:ascii="Times New Roman" w:hAnsi="Times New Roman" w:cs="Times New Roman" w:hint="eastAsia"/>
          <w:sz w:val="24"/>
          <w:vertAlign w:val="subscript"/>
        </w:rPr>
        <w:t>3-x</w:t>
      </w:r>
      <w:r w:rsidR="00A26619" w:rsidRPr="003C36CF">
        <w:rPr>
          <w:rFonts w:ascii="Times New Roman" w:hAnsi="Times New Roman" w:cs="Times New Roman"/>
          <w:sz w:val="24"/>
        </w:rPr>
        <w:t xml:space="preserve"> under (</w:t>
      </w:r>
      <w:r w:rsidR="0020361A" w:rsidRPr="003C36CF">
        <w:rPr>
          <w:rFonts w:ascii="Times New Roman" w:hAnsi="Times New Roman" w:cs="Times New Roman" w:hint="eastAsia"/>
          <w:sz w:val="24"/>
        </w:rPr>
        <w:t>b</w:t>
      </w:r>
      <w:r w:rsidR="00A26619" w:rsidRPr="003C36CF">
        <w:rPr>
          <w:rFonts w:ascii="Times New Roman" w:hAnsi="Times New Roman" w:cs="Times New Roman"/>
          <w:sz w:val="24"/>
        </w:rPr>
        <w:t xml:space="preserve">) </w:t>
      </w:r>
      <w:r w:rsidR="00A26619" w:rsidRPr="003C36CF">
        <w:rPr>
          <w:rFonts w:ascii="Times New Roman" w:hAnsi="Times New Roman" w:cs="Times New Roman" w:hint="eastAsia"/>
          <w:sz w:val="24"/>
        </w:rPr>
        <w:t>light</w:t>
      </w:r>
      <w:r w:rsidR="00A26619" w:rsidRPr="003C36CF">
        <w:rPr>
          <w:rFonts w:ascii="Times New Roman" w:hAnsi="Times New Roman" w:cs="Times New Roman"/>
          <w:sz w:val="24"/>
        </w:rPr>
        <w:t xml:space="preserve"> and (d) dark conditions.</w:t>
      </w:r>
    </w:p>
    <w:p w14:paraId="02F74F01" w14:textId="77777777" w:rsidR="008726FD" w:rsidRPr="003C36CF" w:rsidRDefault="008726FD"/>
    <w:p w14:paraId="649E8412" w14:textId="77777777" w:rsidR="008726FD" w:rsidRPr="003C36CF" w:rsidRDefault="008726FD"/>
    <w:p w14:paraId="303D94E9" w14:textId="77777777" w:rsidR="008726FD" w:rsidRPr="003C36CF" w:rsidRDefault="008726FD"/>
    <w:p w14:paraId="45868E7A" w14:textId="77777777" w:rsidR="008726FD" w:rsidRPr="003C36CF" w:rsidRDefault="008726FD"/>
    <w:p w14:paraId="5614C45F" w14:textId="77777777" w:rsidR="008726FD" w:rsidRPr="003C36CF" w:rsidRDefault="008726FD"/>
    <w:p w14:paraId="75BE597C" w14:textId="77777777" w:rsidR="008726FD" w:rsidRPr="003C36CF" w:rsidRDefault="008726FD"/>
    <w:p w14:paraId="227BD63F" w14:textId="77777777" w:rsidR="008726FD" w:rsidRPr="003C36CF" w:rsidRDefault="008726FD"/>
    <w:p w14:paraId="03D6ED75" w14:textId="77777777" w:rsidR="008726FD" w:rsidRPr="003C36CF" w:rsidRDefault="008726FD"/>
    <w:p w14:paraId="46322BB3" w14:textId="77777777" w:rsidR="002F5BC5" w:rsidRPr="003C36CF" w:rsidRDefault="00000000" w:rsidP="002F5BC5">
      <w:pPr>
        <w:jc w:val="center"/>
        <w:rPr>
          <w:rFonts w:ascii="Arial" w:eastAsia="宋体" w:hAnsi="Arial" w:cs="Arial"/>
          <w:sz w:val="24"/>
          <w:lang w:bidi="ar"/>
        </w:rPr>
      </w:pPr>
      <w:r w:rsidRPr="003C36CF">
        <w:br w:type="page"/>
      </w:r>
      <w:r w:rsidR="002F5BC5" w:rsidRPr="003C36CF">
        <w:rPr>
          <w:noProof/>
        </w:rPr>
        <w:lastRenderedPageBreak/>
        <w:drawing>
          <wp:inline distT="0" distB="0" distL="114300" distR="114300" wp14:anchorId="186595AD" wp14:editId="0C2BD4BC">
            <wp:extent cx="3868420" cy="2961640"/>
            <wp:effectExtent l="0" t="0" r="5080" b="10160"/>
            <wp:docPr id="2443641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45"/>
                    <a:stretch>
                      <a:fillRect/>
                    </a:stretch>
                  </pic:blipFill>
                  <pic:spPr>
                    <a:xfrm>
                      <a:off x="0" y="0"/>
                      <a:ext cx="3868420" cy="2961640"/>
                    </a:xfrm>
                    <a:prstGeom prst="rect">
                      <a:avLst/>
                    </a:prstGeom>
                    <a:noFill/>
                    <a:ln>
                      <a:noFill/>
                    </a:ln>
                  </pic:spPr>
                </pic:pic>
              </a:graphicData>
            </a:graphic>
          </wp:inline>
        </w:drawing>
      </w:r>
    </w:p>
    <w:p w14:paraId="0DC35336" w14:textId="06156F69" w:rsidR="002F5BC5" w:rsidRPr="003C36CF" w:rsidRDefault="002F5BC5" w:rsidP="002F5BC5">
      <w:pPr>
        <w:rPr>
          <w:rFonts w:ascii="Arial" w:eastAsia="宋体" w:hAnsi="Arial" w:cs="Arial"/>
          <w:sz w:val="24"/>
          <w:lang w:bidi="ar"/>
        </w:rPr>
      </w:pPr>
      <w:r w:rsidRPr="003C36CF">
        <w:rPr>
          <w:rFonts w:ascii="Times New Roman" w:eastAsia="楷体" w:hAnsi="Times New Roman" w:cs="Times New Roman"/>
          <w:b/>
          <w:bCs/>
          <w:sz w:val="24"/>
          <w:szCs w:val="22"/>
        </w:rPr>
        <w:t xml:space="preserve">Supplementary Figure </w:t>
      </w:r>
      <w:r w:rsidRPr="003C36CF">
        <w:rPr>
          <w:rFonts w:ascii="Times New Roman" w:eastAsia="楷体" w:hAnsi="Times New Roman" w:cs="Times New Roman" w:hint="eastAsia"/>
          <w:b/>
          <w:bCs/>
          <w:sz w:val="24"/>
          <w:szCs w:val="22"/>
        </w:rPr>
        <w:t>3</w:t>
      </w:r>
      <w:r w:rsidR="006500C4" w:rsidRPr="003C36CF">
        <w:rPr>
          <w:rFonts w:ascii="Times New Roman" w:eastAsia="楷体" w:hAnsi="Times New Roman" w:cs="Times New Roman" w:hint="eastAsia"/>
          <w:b/>
          <w:bCs/>
          <w:sz w:val="24"/>
          <w:szCs w:val="22"/>
        </w:rPr>
        <w:t>5</w:t>
      </w:r>
      <w:r w:rsidRPr="003C36CF">
        <w:rPr>
          <w:rFonts w:ascii="Times New Roman" w:eastAsia="楷体" w:hAnsi="Times New Roman" w:cs="Times New Roman"/>
          <w:b/>
          <w:bCs/>
          <w:sz w:val="24"/>
          <w:szCs w:val="22"/>
        </w:rPr>
        <w:t>.</w:t>
      </w:r>
      <w:r w:rsidRPr="003C36CF">
        <w:rPr>
          <w:rFonts w:ascii="Times New Roman" w:eastAsia="楷体" w:hAnsi="Times New Roman" w:cs="Times New Roman" w:hint="eastAsia"/>
          <w:b/>
          <w:bCs/>
          <w:sz w:val="24"/>
          <w:szCs w:val="22"/>
        </w:rPr>
        <w:t xml:space="preserve"> </w:t>
      </w:r>
      <w:r w:rsidRPr="003C36CF">
        <w:rPr>
          <w:rFonts w:ascii="Times New Roman" w:hAnsi="Times New Roman" w:cs="Times New Roman" w:hint="eastAsia"/>
          <w:sz w:val="24"/>
        </w:rPr>
        <w:t xml:space="preserve">Variation </w:t>
      </w:r>
      <w:r w:rsidR="009443FE" w:rsidRPr="003C36CF">
        <w:rPr>
          <w:rFonts w:ascii="Times New Roman" w:hAnsi="Times New Roman" w:cs="Times New Roman" w:hint="eastAsia"/>
          <w:sz w:val="24"/>
        </w:rPr>
        <w:t>of</w:t>
      </w:r>
      <w:r w:rsidRPr="003C36CF">
        <w:rPr>
          <w:rFonts w:ascii="Times New Roman" w:hAnsi="Times New Roman" w:cs="Times New Roman" w:hint="eastAsia"/>
          <w:sz w:val="24"/>
        </w:rPr>
        <w:t xml:space="preserve"> CO surface coverage on Pt-MoO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 xml:space="preserve"> and 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 xml:space="preserve"> as a function of temperature during </w:t>
      </w:r>
      <w:r w:rsidR="009443FE" w:rsidRPr="003C36CF">
        <w:rPr>
          <w:rFonts w:ascii="Times New Roman" w:hAnsi="Times New Roman" w:cs="Times New Roman"/>
          <w:sz w:val="24"/>
        </w:rPr>
        <w:t>continuous-flow CO-DRIFTS</w:t>
      </w:r>
      <w:r w:rsidRPr="003C36CF">
        <w:rPr>
          <w:rFonts w:ascii="Times New Roman" w:hAnsi="Times New Roman" w:cs="Times New Roman" w:hint="eastAsia"/>
          <w:sz w:val="24"/>
        </w:rPr>
        <w:t xml:space="preserve"> experiments under dark and light conditions. (The error bars represent the standard error of the CO stretching area and temperature, measured from three different experiments).</w:t>
      </w:r>
    </w:p>
    <w:p w14:paraId="195C08A6" w14:textId="77777777" w:rsidR="002F5BC5" w:rsidRPr="003C36CF" w:rsidRDefault="002F5BC5" w:rsidP="002F5BC5">
      <w:pPr>
        <w:rPr>
          <w:rFonts w:ascii="Arial" w:eastAsia="宋体" w:hAnsi="Arial" w:cs="Arial"/>
          <w:sz w:val="24"/>
          <w:lang w:bidi="ar"/>
        </w:rPr>
      </w:pPr>
    </w:p>
    <w:p w14:paraId="7AC48D76" w14:textId="77777777" w:rsidR="002F5BC5" w:rsidRPr="003C36CF" w:rsidRDefault="002F5BC5" w:rsidP="002F5BC5">
      <w:pPr>
        <w:rPr>
          <w:rFonts w:ascii="Arial" w:eastAsia="宋体" w:hAnsi="Arial" w:cs="Arial"/>
          <w:sz w:val="24"/>
          <w:lang w:bidi="ar"/>
        </w:rPr>
      </w:pPr>
    </w:p>
    <w:p w14:paraId="6173DACE" w14:textId="77777777" w:rsidR="002F5BC5" w:rsidRPr="003C36CF" w:rsidRDefault="002F5BC5" w:rsidP="002F5BC5">
      <w:pPr>
        <w:rPr>
          <w:rFonts w:ascii="Arial" w:eastAsia="宋体" w:hAnsi="Arial" w:cs="Arial"/>
          <w:sz w:val="24"/>
          <w:lang w:bidi="ar"/>
        </w:rPr>
      </w:pPr>
    </w:p>
    <w:p w14:paraId="349E0341" w14:textId="77777777" w:rsidR="002F5BC5" w:rsidRPr="003C36CF" w:rsidRDefault="002F5BC5" w:rsidP="002F5BC5">
      <w:pPr>
        <w:rPr>
          <w:rFonts w:ascii="Arial" w:eastAsia="宋体" w:hAnsi="Arial" w:cs="Arial"/>
          <w:sz w:val="24"/>
          <w:lang w:bidi="ar"/>
        </w:rPr>
      </w:pPr>
    </w:p>
    <w:p w14:paraId="2CEF961A" w14:textId="77777777" w:rsidR="002F5BC5" w:rsidRPr="003C36CF" w:rsidRDefault="002F5BC5" w:rsidP="002F5BC5">
      <w:pPr>
        <w:rPr>
          <w:rFonts w:ascii="Arial" w:eastAsia="宋体" w:hAnsi="Arial" w:cs="Arial"/>
          <w:sz w:val="24"/>
          <w:lang w:bidi="ar"/>
        </w:rPr>
      </w:pPr>
    </w:p>
    <w:p w14:paraId="7E5E33D7" w14:textId="77777777" w:rsidR="002F5BC5" w:rsidRPr="003C36CF" w:rsidRDefault="002F5BC5" w:rsidP="002F5BC5">
      <w:pPr>
        <w:rPr>
          <w:rFonts w:ascii="Arial" w:eastAsia="宋体" w:hAnsi="Arial" w:cs="Arial"/>
          <w:sz w:val="24"/>
          <w:lang w:bidi="ar"/>
        </w:rPr>
      </w:pPr>
    </w:p>
    <w:p w14:paraId="7EF7BB7C" w14:textId="77777777" w:rsidR="002F5BC5" w:rsidRPr="003C36CF" w:rsidRDefault="002F5BC5" w:rsidP="002F5BC5">
      <w:pPr>
        <w:rPr>
          <w:rFonts w:ascii="Arial" w:eastAsia="宋体" w:hAnsi="Arial" w:cs="Arial"/>
          <w:sz w:val="24"/>
          <w:lang w:bidi="ar"/>
        </w:rPr>
      </w:pPr>
    </w:p>
    <w:p w14:paraId="00E071F9" w14:textId="77777777" w:rsidR="002F5BC5" w:rsidRPr="003C36CF" w:rsidRDefault="002F5BC5" w:rsidP="002F5BC5">
      <w:pPr>
        <w:rPr>
          <w:rFonts w:ascii="Arial" w:eastAsia="宋体" w:hAnsi="Arial" w:cs="Arial"/>
          <w:sz w:val="24"/>
          <w:lang w:bidi="ar"/>
        </w:rPr>
      </w:pPr>
      <w:r w:rsidRPr="003C36CF">
        <w:rPr>
          <w:rFonts w:ascii="Arial" w:eastAsia="宋体" w:hAnsi="Arial" w:cs="Arial"/>
          <w:sz w:val="24"/>
          <w:lang w:bidi="ar"/>
        </w:rPr>
        <w:br w:type="page"/>
      </w:r>
    </w:p>
    <w:p w14:paraId="36D45C26" w14:textId="2923D283" w:rsidR="0007613E" w:rsidRPr="003C36CF" w:rsidRDefault="0007613E" w:rsidP="0007613E">
      <w:pPr>
        <w:jc w:val="center"/>
        <w:rPr>
          <w:rFonts w:ascii="Arial" w:eastAsia="宋体" w:hAnsi="Arial" w:cs="Arial"/>
          <w:sz w:val="24"/>
          <w:lang w:bidi="ar"/>
        </w:rPr>
      </w:pPr>
      <w:r w:rsidRPr="003C36CF">
        <w:rPr>
          <w:rFonts w:ascii="Arial" w:eastAsia="宋体" w:hAnsi="Arial" w:cs="Arial"/>
          <w:noProof/>
          <w:sz w:val="24"/>
          <w:lang w:bidi="ar"/>
        </w:rPr>
        <w:lastRenderedPageBreak/>
        <w:drawing>
          <wp:inline distT="0" distB="0" distL="0" distR="0" wp14:anchorId="5E4FC07B" wp14:editId="3E5804D9">
            <wp:extent cx="2770495" cy="2408256"/>
            <wp:effectExtent l="0" t="0" r="0" b="0"/>
            <wp:docPr id="236683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83130" name="图片 23668313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71966" cy="2409535"/>
                    </a:xfrm>
                    <a:prstGeom prst="rect">
                      <a:avLst/>
                    </a:prstGeom>
                  </pic:spPr>
                </pic:pic>
              </a:graphicData>
            </a:graphic>
          </wp:inline>
        </w:drawing>
      </w:r>
    </w:p>
    <w:p w14:paraId="22DE798F" w14:textId="70625BC3" w:rsidR="0007613E" w:rsidRPr="003C36CF" w:rsidRDefault="0007613E" w:rsidP="009A42A9">
      <w:pPr>
        <w:rPr>
          <w:rFonts w:ascii="Times New Roman" w:eastAsia="宋体" w:hAnsi="Times New Roman" w:cs="Times New Roman"/>
          <w:sz w:val="24"/>
          <w:lang w:bidi="ar"/>
        </w:rPr>
      </w:pPr>
      <w:r w:rsidRPr="003C36CF">
        <w:rPr>
          <w:rFonts w:ascii="Times New Roman" w:hAnsi="Times New Roman" w:cs="Times New Roman"/>
          <w:b/>
          <w:bCs/>
          <w:sz w:val="24"/>
        </w:rPr>
        <w:t xml:space="preserve">Supplementary Figure </w:t>
      </w:r>
      <w:r w:rsidR="0008651B" w:rsidRPr="003C36CF">
        <w:rPr>
          <w:rFonts w:ascii="Times New Roman" w:hAnsi="Times New Roman" w:cs="Times New Roman" w:hint="eastAsia"/>
          <w:b/>
          <w:bCs/>
          <w:sz w:val="24"/>
        </w:rPr>
        <w:t>3</w:t>
      </w:r>
      <w:r w:rsidR="006500C4" w:rsidRPr="003C36CF">
        <w:rPr>
          <w:rFonts w:ascii="Times New Roman" w:hAnsi="Times New Roman" w:cs="Times New Roman" w:hint="eastAsia"/>
          <w:b/>
          <w:bCs/>
          <w:sz w:val="24"/>
        </w:rPr>
        <w:t>6</w:t>
      </w:r>
      <w:r w:rsidR="009A42A9" w:rsidRPr="003C36CF">
        <w:rPr>
          <w:rFonts w:ascii="Times New Roman" w:hAnsi="Times New Roman" w:cs="Times New Roman"/>
          <w:b/>
          <w:bCs/>
          <w:sz w:val="24"/>
        </w:rPr>
        <w:t xml:space="preserve"> </w:t>
      </w:r>
      <w:r w:rsidR="009A42A9" w:rsidRPr="003C36CF">
        <w:rPr>
          <w:rFonts w:ascii="Times New Roman" w:hAnsi="Times New Roman" w:cs="Times New Roman"/>
          <w:sz w:val="24"/>
        </w:rPr>
        <w:t>Quantitative comparison of normalized CO surface coverage on Pt-MoO</w:t>
      </w:r>
      <w:r w:rsidR="009A42A9" w:rsidRPr="003C36CF">
        <w:rPr>
          <w:rFonts w:ascii="Times New Roman" w:hAnsi="Times New Roman" w:cs="Times New Roman"/>
          <w:sz w:val="24"/>
          <w:vertAlign w:val="subscript"/>
        </w:rPr>
        <w:t>3-x</w:t>
      </w:r>
      <w:r w:rsidR="009A42A9" w:rsidRPr="003C36CF">
        <w:rPr>
          <w:rFonts w:ascii="Times New Roman" w:hAnsi="Times New Roman" w:cs="Times New Roman"/>
          <w:sz w:val="24"/>
        </w:rPr>
        <w:t xml:space="preserve"> and MoO</w:t>
      </w:r>
      <w:r w:rsidR="009A42A9" w:rsidRPr="003C36CF">
        <w:rPr>
          <w:rFonts w:ascii="Times New Roman" w:hAnsi="Times New Roman" w:cs="Times New Roman"/>
          <w:sz w:val="24"/>
          <w:vertAlign w:val="subscript"/>
        </w:rPr>
        <w:t>3-x</w:t>
      </w:r>
      <w:r w:rsidR="009A42A9" w:rsidRPr="003C36CF">
        <w:rPr>
          <w:rFonts w:ascii="Times New Roman" w:hAnsi="Times New Roman" w:cs="Times New Roman"/>
          <w:sz w:val="24"/>
        </w:rPr>
        <w:t>, demonstrating a pronounced light-induced decrease only in the presence of Pt. (The black column represents the CO coverage on the catalyst surface at 420</w:t>
      </w:r>
      <w:r w:rsidR="00FE3C61" w:rsidRPr="003C36CF">
        <w:rPr>
          <w:rFonts w:ascii="Times New Roman" w:hAnsi="Times New Roman" w:cs="Times New Roman" w:hint="eastAsia"/>
          <w:sz w:val="24"/>
        </w:rPr>
        <w:t xml:space="preserve"> </w:t>
      </w:r>
      <w:r w:rsidR="009A42A9" w:rsidRPr="003C36CF">
        <w:rPr>
          <w:rFonts w:ascii="Times New Roman" w:hAnsi="Times New Roman" w:cs="Times New Roman"/>
          <w:sz w:val="24"/>
        </w:rPr>
        <w:t>°C in the dark, while the blue column represents the CO coverage on the catalyst surface at 420</w:t>
      </w:r>
      <w:r w:rsidR="00FE3C61" w:rsidRPr="003C36CF">
        <w:rPr>
          <w:rFonts w:ascii="Times New Roman" w:hAnsi="Times New Roman" w:cs="Times New Roman" w:hint="eastAsia"/>
          <w:sz w:val="24"/>
        </w:rPr>
        <w:t xml:space="preserve"> </w:t>
      </w:r>
      <w:r w:rsidR="009A42A9" w:rsidRPr="003C36CF">
        <w:rPr>
          <w:rFonts w:ascii="Times New Roman" w:hAnsi="Times New Roman" w:cs="Times New Roman"/>
          <w:sz w:val="24"/>
        </w:rPr>
        <w:t>°C under 0.5 W/cm² light irradiation).</w:t>
      </w:r>
    </w:p>
    <w:p w14:paraId="481842CA" w14:textId="77777777" w:rsidR="0007613E" w:rsidRPr="003C36CF" w:rsidRDefault="0007613E" w:rsidP="0007613E">
      <w:pPr>
        <w:ind w:firstLineChars="100" w:firstLine="240"/>
        <w:jc w:val="center"/>
      </w:pPr>
      <w:r w:rsidRPr="003C36CF">
        <w:rPr>
          <w:rFonts w:ascii="Times New Roman" w:eastAsia="宋体" w:hAnsi="Times New Roman" w:cs="Times New Roman"/>
          <w:sz w:val="24"/>
          <w:lang w:bidi="ar"/>
        </w:rPr>
        <w:br w:type="page"/>
      </w:r>
      <w:r w:rsidRPr="003C36CF">
        <w:rPr>
          <w:noProof/>
        </w:rPr>
        <w:lastRenderedPageBreak/>
        <w:drawing>
          <wp:inline distT="0" distB="0" distL="0" distR="0" wp14:anchorId="764F50A7" wp14:editId="5BD61106">
            <wp:extent cx="4211320" cy="3226435"/>
            <wp:effectExtent l="0" t="0" r="0" b="0"/>
            <wp:docPr id="87671929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07607" name="图片 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4211320" cy="3226435"/>
                    </a:xfrm>
                    <a:prstGeom prst="rect">
                      <a:avLst/>
                    </a:prstGeom>
                    <a:noFill/>
                    <a:ln>
                      <a:noFill/>
                    </a:ln>
                  </pic:spPr>
                </pic:pic>
              </a:graphicData>
            </a:graphic>
          </wp:inline>
        </w:drawing>
      </w:r>
    </w:p>
    <w:p w14:paraId="65C723EF" w14:textId="08548938" w:rsidR="0007613E" w:rsidRPr="003C36CF" w:rsidRDefault="0007613E" w:rsidP="0007613E">
      <w:r w:rsidRPr="003C36CF">
        <w:rPr>
          <w:rFonts w:ascii="Times New Roman" w:hAnsi="Times New Roman" w:cs="Times New Roman"/>
          <w:b/>
          <w:bCs/>
          <w:sz w:val="24"/>
        </w:rPr>
        <w:t xml:space="preserve">Supplementary Figure </w:t>
      </w:r>
      <w:r w:rsidR="0008651B" w:rsidRPr="003C36CF">
        <w:rPr>
          <w:rFonts w:ascii="Times New Roman" w:hAnsi="Times New Roman" w:cs="Times New Roman" w:hint="eastAsia"/>
          <w:b/>
          <w:bCs/>
          <w:sz w:val="24"/>
        </w:rPr>
        <w:t>3</w:t>
      </w:r>
      <w:r w:rsidR="006500C4" w:rsidRPr="003C36CF">
        <w:rPr>
          <w:rFonts w:ascii="Times New Roman" w:hAnsi="Times New Roman" w:cs="Times New Roman" w:hint="eastAsia"/>
          <w:b/>
          <w:bCs/>
          <w:sz w:val="24"/>
        </w:rPr>
        <w:t>7</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Pr="003C36CF">
        <w:rPr>
          <w:rFonts w:ascii="Times New Roman" w:hAnsi="Times New Roman" w:cs="Times New Roman"/>
          <w:sz w:val="24"/>
        </w:rPr>
        <w:t>Temperature-dependent variation of surface CO coverage on Pt</w:t>
      </w:r>
      <w:r w:rsidR="00411E07" w:rsidRPr="003C36CF">
        <w:rPr>
          <w:rFonts w:ascii="Times New Roman" w:hAnsi="Times New Roman" w:cs="Times New Roman" w:hint="eastAsia"/>
          <w:sz w:val="24"/>
        </w:rPr>
        <w:t>-</w:t>
      </w:r>
      <w:r w:rsidRPr="003C36CF">
        <w:rPr>
          <w:rFonts w:ascii="Times New Roman" w:hAnsi="Times New Roman" w:cs="Times New Roman"/>
          <w:sz w:val="24"/>
        </w:rPr>
        <w:t>MoO</w:t>
      </w:r>
      <w:r w:rsidR="00411E07" w:rsidRPr="003C36CF">
        <w:rPr>
          <w:rFonts w:ascii="Times New Roman" w:hAnsi="Times New Roman" w:cs="Times New Roman" w:hint="eastAsia"/>
          <w:sz w:val="24"/>
          <w:vertAlign w:val="subscript"/>
        </w:rPr>
        <w:t>3-x</w:t>
      </w:r>
      <w:r w:rsidRPr="003C36CF">
        <w:rPr>
          <w:rFonts w:ascii="Times New Roman" w:hAnsi="Times New Roman" w:cs="Times New Roman"/>
          <w:sz w:val="24"/>
        </w:rPr>
        <w:t xml:space="preserve"> under illumination at different wavelengths, with a fixed light intensity of 0.4 W cm</w:t>
      </w:r>
      <w:r w:rsidR="00411E07" w:rsidRPr="003C36CF">
        <w:rPr>
          <w:rFonts w:ascii="Times New Roman" w:hAnsi="Times New Roman" w:cs="Times New Roman" w:hint="eastAsia"/>
          <w:sz w:val="24"/>
          <w:vertAlign w:val="superscript"/>
        </w:rPr>
        <w:t>-2</w:t>
      </w:r>
      <w:r w:rsidRPr="003C36CF">
        <w:rPr>
          <w:rFonts w:ascii="Times New Roman" w:hAnsi="Times New Roman" w:cs="Times New Roman" w:hint="eastAsia"/>
          <w:sz w:val="24"/>
        </w:rPr>
        <w:t>.</w:t>
      </w:r>
    </w:p>
    <w:p w14:paraId="23BA7EE3" w14:textId="77777777" w:rsidR="0007613E" w:rsidRPr="003C36CF" w:rsidRDefault="0007613E" w:rsidP="0007613E"/>
    <w:p w14:paraId="44A295FE" w14:textId="77777777" w:rsidR="0007613E" w:rsidRPr="003C36CF" w:rsidRDefault="0007613E" w:rsidP="0007613E"/>
    <w:p w14:paraId="2C610EB6" w14:textId="77777777" w:rsidR="0007613E" w:rsidRPr="003C36CF" w:rsidRDefault="0007613E" w:rsidP="0007613E"/>
    <w:p w14:paraId="227E2300" w14:textId="77777777" w:rsidR="0007613E" w:rsidRPr="003C36CF" w:rsidRDefault="0007613E" w:rsidP="0007613E"/>
    <w:p w14:paraId="5C118A65" w14:textId="77777777" w:rsidR="0007613E" w:rsidRPr="003C36CF" w:rsidRDefault="0007613E" w:rsidP="0007613E"/>
    <w:p w14:paraId="27F724E7" w14:textId="77777777" w:rsidR="0007613E" w:rsidRPr="003C36CF" w:rsidRDefault="0007613E" w:rsidP="0007613E"/>
    <w:p w14:paraId="4F4F6E16" w14:textId="77777777" w:rsidR="0007613E" w:rsidRPr="003C36CF" w:rsidRDefault="0007613E" w:rsidP="0007613E"/>
    <w:p w14:paraId="353F165D" w14:textId="77777777" w:rsidR="0007613E" w:rsidRPr="003C36CF" w:rsidRDefault="0007613E" w:rsidP="0007613E"/>
    <w:p w14:paraId="5049B57E" w14:textId="77777777" w:rsidR="0007613E" w:rsidRPr="003C36CF" w:rsidRDefault="0007613E" w:rsidP="0007613E"/>
    <w:p w14:paraId="32DA4048" w14:textId="77777777" w:rsidR="00623ACC" w:rsidRPr="003C36CF" w:rsidRDefault="0007613E" w:rsidP="00623ACC">
      <w:r w:rsidRPr="003C36CF">
        <w:br w:type="page"/>
      </w:r>
      <w:r w:rsidR="00623ACC" w:rsidRPr="003C36CF">
        <w:rPr>
          <w:rFonts w:ascii="Arial" w:eastAsia="宋体" w:hAnsi="Arial" w:cs="Arial" w:hint="eastAsia"/>
          <w:noProof/>
          <w:sz w:val="24"/>
          <w:lang w:bidi="ar"/>
        </w:rPr>
        <w:lastRenderedPageBreak/>
        <w:drawing>
          <wp:inline distT="0" distB="0" distL="114300" distR="114300" wp14:anchorId="697BA464" wp14:editId="475E8E82">
            <wp:extent cx="5730240" cy="2148205"/>
            <wp:effectExtent l="0" t="0" r="10160" b="10795"/>
            <wp:docPr id="1299255110" name="图片 1299255110" descr="90283641-aa73-438b-be09-6dcf9325c2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0283641-aa73-438b-be09-6dcf9325c2c6"/>
                    <pic:cNvPicPr>
                      <a:picLocks noChangeAspect="1"/>
                    </pic:cNvPicPr>
                  </pic:nvPicPr>
                  <pic:blipFill>
                    <a:blip r:embed="rId48"/>
                    <a:stretch>
                      <a:fillRect/>
                    </a:stretch>
                  </pic:blipFill>
                  <pic:spPr>
                    <a:xfrm>
                      <a:off x="0" y="0"/>
                      <a:ext cx="5730240" cy="2148205"/>
                    </a:xfrm>
                    <a:prstGeom prst="rect">
                      <a:avLst/>
                    </a:prstGeom>
                  </pic:spPr>
                </pic:pic>
              </a:graphicData>
            </a:graphic>
          </wp:inline>
        </w:drawing>
      </w:r>
    </w:p>
    <w:p w14:paraId="79E0CE30" w14:textId="3F39E526" w:rsidR="00623ACC" w:rsidRPr="003C36CF" w:rsidRDefault="00623ACC" w:rsidP="00623ACC">
      <w:pPr>
        <w:rPr>
          <w:rFonts w:ascii="Times New Roman" w:hAnsi="Times New Roman" w:cs="Times New Roman"/>
        </w:rPr>
      </w:pPr>
      <w:r w:rsidRPr="003C36CF">
        <w:rPr>
          <w:rFonts w:ascii="Times New Roman" w:hAnsi="Times New Roman" w:cs="Times New Roman"/>
          <w:b/>
          <w:bCs/>
          <w:sz w:val="24"/>
        </w:rPr>
        <w:t xml:space="preserve">Supplementary Figure </w:t>
      </w:r>
      <w:r w:rsidR="0008651B" w:rsidRPr="003C36CF">
        <w:rPr>
          <w:rFonts w:ascii="Times New Roman" w:hAnsi="Times New Roman" w:cs="Times New Roman" w:hint="eastAsia"/>
          <w:b/>
          <w:bCs/>
          <w:sz w:val="24"/>
        </w:rPr>
        <w:t>3</w:t>
      </w:r>
      <w:r w:rsidR="006500C4" w:rsidRPr="003C36CF">
        <w:rPr>
          <w:rFonts w:ascii="Times New Roman" w:hAnsi="Times New Roman" w:cs="Times New Roman" w:hint="eastAsia"/>
          <w:b/>
          <w:bCs/>
          <w:sz w:val="24"/>
        </w:rPr>
        <w:t>8</w:t>
      </w:r>
      <w:r w:rsidRPr="003C36CF">
        <w:rPr>
          <w:rFonts w:ascii="Times New Roman" w:hAnsi="Times New Roman" w:cs="Times New Roman" w:hint="eastAsia"/>
          <w:b/>
          <w:bCs/>
          <w:sz w:val="24"/>
        </w:rPr>
        <w:t xml:space="preserve">. </w:t>
      </w:r>
      <w:r w:rsidRPr="003C36CF">
        <w:rPr>
          <w:rFonts w:ascii="Times New Roman" w:eastAsia="楷体" w:hAnsi="Times New Roman" w:cs="Times New Roman"/>
          <w:sz w:val="24"/>
        </w:rPr>
        <w:t>CO selectivity (black line) and CO</w:t>
      </w:r>
      <w:r w:rsidRPr="003C36CF">
        <w:rPr>
          <w:rFonts w:ascii="Times New Roman" w:eastAsia="楷体" w:hAnsi="Times New Roman" w:cs="Times New Roman"/>
          <w:sz w:val="24"/>
          <w:vertAlign w:val="subscript"/>
        </w:rPr>
        <w:t>2</w:t>
      </w:r>
      <w:r w:rsidRPr="003C36CF">
        <w:rPr>
          <w:rFonts w:ascii="Times New Roman" w:eastAsia="楷体" w:hAnsi="Times New Roman" w:cs="Times New Roman"/>
          <w:sz w:val="24"/>
        </w:rPr>
        <w:t xml:space="preserve"> (red line) conversion of P</w:t>
      </w:r>
      <w:r w:rsidRPr="003C36CF">
        <w:rPr>
          <w:rFonts w:ascii="Times New Roman" w:eastAsia="楷体" w:hAnsi="Times New Roman" w:cs="Times New Roman" w:hint="eastAsia"/>
          <w:sz w:val="24"/>
        </w:rPr>
        <w:t>d</w:t>
      </w:r>
      <w:r w:rsidRPr="003C36CF">
        <w:rPr>
          <w:rFonts w:ascii="Times New Roman" w:eastAsia="楷体" w:hAnsi="Times New Roman" w:cs="Times New Roman"/>
          <w:sz w:val="24"/>
        </w:rPr>
        <w:t>-MoO</w:t>
      </w:r>
      <w:r w:rsidRPr="003C36CF">
        <w:rPr>
          <w:rFonts w:ascii="Times New Roman" w:eastAsia="楷体" w:hAnsi="Times New Roman" w:cs="Times New Roman"/>
          <w:sz w:val="24"/>
          <w:vertAlign w:val="subscript"/>
        </w:rPr>
        <w:t>3-x</w:t>
      </w:r>
      <w:r w:rsidRPr="003C36CF">
        <w:rPr>
          <w:rFonts w:ascii="Times New Roman" w:eastAsia="楷体" w:hAnsi="Times New Roman" w:cs="Times New Roman"/>
          <w:sz w:val="24"/>
        </w:rPr>
        <w:t xml:space="preserve"> under photothermal</w:t>
      </w:r>
      <w:r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catalytic (</w:t>
      </w:r>
      <w:r w:rsidRPr="003C36CF">
        <w:rPr>
          <w:rFonts w:ascii="Times New Roman" w:eastAsia="楷体" w:hAnsi="Times New Roman" w:cs="Times New Roman" w:hint="eastAsia"/>
          <w:sz w:val="24"/>
        </w:rPr>
        <w:t>a</w:t>
      </w:r>
      <w:r w:rsidRPr="003C36CF">
        <w:rPr>
          <w:rFonts w:ascii="Times New Roman" w:eastAsia="楷体" w:hAnsi="Times New Roman" w:cs="Times New Roman"/>
          <w:sz w:val="24"/>
        </w:rPr>
        <w:t xml:space="preserve">) and thermal catalytic </w:t>
      </w:r>
      <w:r w:rsidR="00BE7CBB" w:rsidRPr="003C36CF">
        <w:rPr>
          <w:rFonts w:ascii="Times New Roman" w:eastAsia="楷体" w:hAnsi="Times New Roman" w:cs="Times New Roman"/>
          <w:sz w:val="24"/>
        </w:rPr>
        <w:t>(</w:t>
      </w:r>
      <w:r w:rsidR="00BE7CBB" w:rsidRPr="003C36CF">
        <w:rPr>
          <w:rFonts w:ascii="Times New Roman" w:eastAsia="楷体" w:hAnsi="Times New Roman" w:cs="Times New Roman" w:hint="eastAsia"/>
          <w:sz w:val="24"/>
        </w:rPr>
        <w:t>b</w:t>
      </w:r>
      <w:r w:rsidR="00BE7CBB" w:rsidRPr="003C36CF">
        <w:rPr>
          <w:rFonts w:ascii="Times New Roman" w:eastAsia="楷体" w:hAnsi="Times New Roman" w:cs="Times New Roman"/>
          <w:sz w:val="24"/>
        </w:rPr>
        <w:t>)</w:t>
      </w:r>
      <w:r w:rsidR="00BE7CBB" w:rsidRPr="003C36CF">
        <w:rPr>
          <w:rFonts w:ascii="Times New Roman" w:eastAsia="楷体" w:hAnsi="Times New Roman" w:cs="Times New Roman" w:hint="eastAsia"/>
          <w:sz w:val="24"/>
        </w:rPr>
        <w:t xml:space="preserve"> </w:t>
      </w:r>
      <w:r w:rsidRPr="003C36CF">
        <w:rPr>
          <w:rFonts w:ascii="Times New Roman" w:eastAsia="楷体" w:hAnsi="Times New Roman" w:cs="Times New Roman"/>
          <w:sz w:val="24"/>
        </w:rPr>
        <w:t>conditions.</w:t>
      </w:r>
    </w:p>
    <w:p w14:paraId="405304F1" w14:textId="77777777" w:rsidR="00623ACC" w:rsidRPr="003C36CF" w:rsidRDefault="00623ACC" w:rsidP="00623ACC"/>
    <w:p w14:paraId="1FE437F3" w14:textId="77777777" w:rsidR="005F66B8" w:rsidRPr="003C36CF" w:rsidRDefault="00623ACC" w:rsidP="005F66B8">
      <w:pPr>
        <w:jc w:val="center"/>
        <w:rPr>
          <w:rFonts w:ascii="Arial" w:eastAsia="宋体" w:hAnsi="Arial" w:cs="Arial"/>
          <w:sz w:val="24"/>
          <w:lang w:bidi="ar"/>
        </w:rPr>
      </w:pPr>
      <w:r w:rsidRPr="003C36CF">
        <w:br w:type="page"/>
      </w:r>
      <w:r w:rsidR="005F66B8" w:rsidRPr="003C36CF">
        <w:rPr>
          <w:noProof/>
        </w:rPr>
        <w:lastRenderedPageBreak/>
        <w:drawing>
          <wp:inline distT="0" distB="0" distL="114300" distR="114300" wp14:anchorId="4E8BF533" wp14:editId="6A4A81C3">
            <wp:extent cx="3989070" cy="3053715"/>
            <wp:effectExtent l="0" t="0" r="11430" b="6985"/>
            <wp:docPr id="16589366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49"/>
                    <a:stretch>
                      <a:fillRect/>
                    </a:stretch>
                  </pic:blipFill>
                  <pic:spPr>
                    <a:xfrm>
                      <a:off x="0" y="0"/>
                      <a:ext cx="3989070" cy="3053715"/>
                    </a:xfrm>
                    <a:prstGeom prst="rect">
                      <a:avLst/>
                    </a:prstGeom>
                    <a:noFill/>
                    <a:ln>
                      <a:noFill/>
                    </a:ln>
                  </pic:spPr>
                </pic:pic>
              </a:graphicData>
            </a:graphic>
          </wp:inline>
        </w:drawing>
      </w:r>
    </w:p>
    <w:p w14:paraId="114318C2" w14:textId="5E035286" w:rsidR="005F66B8" w:rsidRPr="003C36CF" w:rsidRDefault="005F66B8" w:rsidP="005F66B8">
      <w:pPr>
        <w:rPr>
          <w:rFonts w:ascii="Arial" w:eastAsia="宋体" w:hAnsi="Arial" w:cs="Arial"/>
          <w:sz w:val="24"/>
          <w:lang w:bidi="ar"/>
        </w:rPr>
      </w:pPr>
      <w:r w:rsidRPr="003C36CF">
        <w:rPr>
          <w:rFonts w:ascii="Times New Roman" w:eastAsia="楷体" w:hAnsi="Times New Roman" w:cs="Times New Roman"/>
          <w:b/>
          <w:bCs/>
          <w:sz w:val="24"/>
          <w:szCs w:val="22"/>
        </w:rPr>
        <w:t xml:space="preserve">Supplementary Figure </w:t>
      </w:r>
      <w:r w:rsidR="0008651B" w:rsidRPr="003C36CF">
        <w:rPr>
          <w:rFonts w:ascii="Times New Roman" w:eastAsia="楷体" w:hAnsi="Times New Roman" w:cs="Times New Roman" w:hint="eastAsia"/>
          <w:b/>
          <w:bCs/>
          <w:sz w:val="24"/>
          <w:szCs w:val="22"/>
        </w:rPr>
        <w:t>3</w:t>
      </w:r>
      <w:r w:rsidR="006500C4" w:rsidRPr="003C36CF">
        <w:rPr>
          <w:rFonts w:ascii="Times New Roman" w:eastAsia="楷体" w:hAnsi="Times New Roman" w:cs="Times New Roman" w:hint="eastAsia"/>
          <w:b/>
          <w:bCs/>
          <w:sz w:val="24"/>
          <w:szCs w:val="22"/>
        </w:rPr>
        <w:t>9</w:t>
      </w:r>
      <w:r w:rsidRPr="003C36CF">
        <w:rPr>
          <w:rFonts w:ascii="Times New Roman" w:eastAsia="楷体" w:hAnsi="Times New Roman" w:cs="Times New Roman"/>
          <w:b/>
          <w:bCs/>
          <w:sz w:val="24"/>
          <w:szCs w:val="22"/>
        </w:rPr>
        <w:t>.</w:t>
      </w:r>
      <w:r w:rsidRPr="003C36CF">
        <w:rPr>
          <w:rFonts w:ascii="Times New Roman" w:hAnsi="Times New Roman" w:cs="Times New Roman" w:hint="eastAsia"/>
          <w:sz w:val="24"/>
        </w:rPr>
        <w:t xml:space="preserve"> Surface temperature variations of samples Pt-MoO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 xml:space="preserve"> and Pd-MoO</w:t>
      </w:r>
      <w:r w:rsidRPr="003C36CF">
        <w:rPr>
          <w:rFonts w:ascii="Times New Roman" w:hAnsi="Times New Roman" w:cs="Times New Roman" w:hint="eastAsia"/>
          <w:sz w:val="24"/>
          <w:vertAlign w:val="subscript"/>
        </w:rPr>
        <w:t>3-x</w:t>
      </w:r>
      <w:r w:rsidRPr="003C36CF">
        <w:rPr>
          <w:rFonts w:ascii="Times New Roman" w:hAnsi="Times New Roman" w:cs="Times New Roman" w:hint="eastAsia"/>
          <w:sz w:val="24"/>
        </w:rPr>
        <w:t xml:space="preserve"> under different light intensities.</w:t>
      </w:r>
    </w:p>
    <w:p w14:paraId="561975C9" w14:textId="77777777" w:rsidR="005F66B8" w:rsidRPr="003C36CF" w:rsidRDefault="005F66B8" w:rsidP="005F66B8">
      <w:pPr>
        <w:rPr>
          <w:rFonts w:ascii="Arial" w:eastAsia="宋体" w:hAnsi="Arial" w:cs="Arial"/>
          <w:sz w:val="24"/>
          <w:lang w:bidi="ar"/>
        </w:rPr>
      </w:pPr>
    </w:p>
    <w:p w14:paraId="29C87969" w14:textId="77777777" w:rsidR="005F66B8" w:rsidRPr="003C36CF" w:rsidRDefault="005F66B8" w:rsidP="005F66B8">
      <w:pPr>
        <w:rPr>
          <w:rFonts w:ascii="Arial" w:eastAsia="宋体" w:hAnsi="Arial" w:cs="Arial"/>
          <w:sz w:val="24"/>
          <w:lang w:bidi="ar"/>
        </w:rPr>
      </w:pPr>
    </w:p>
    <w:p w14:paraId="0AE67F60" w14:textId="77777777" w:rsidR="005F66B8" w:rsidRPr="003C36CF" w:rsidRDefault="005F66B8" w:rsidP="005F66B8">
      <w:pPr>
        <w:rPr>
          <w:rFonts w:ascii="Arial" w:eastAsia="宋体" w:hAnsi="Arial" w:cs="Arial"/>
          <w:sz w:val="24"/>
          <w:lang w:bidi="ar"/>
        </w:rPr>
      </w:pPr>
    </w:p>
    <w:p w14:paraId="47B12B44" w14:textId="77777777" w:rsidR="005F66B8" w:rsidRPr="003C36CF" w:rsidRDefault="005F66B8" w:rsidP="005F66B8">
      <w:pPr>
        <w:rPr>
          <w:rFonts w:ascii="Arial" w:eastAsia="宋体" w:hAnsi="Arial" w:cs="Arial"/>
          <w:sz w:val="24"/>
          <w:lang w:bidi="ar"/>
        </w:rPr>
      </w:pPr>
    </w:p>
    <w:p w14:paraId="72D59BAD" w14:textId="77777777" w:rsidR="005F66B8" w:rsidRPr="003C36CF" w:rsidRDefault="005F66B8" w:rsidP="005F66B8">
      <w:pPr>
        <w:rPr>
          <w:rFonts w:ascii="Arial" w:eastAsia="宋体" w:hAnsi="Arial" w:cs="Arial"/>
          <w:sz w:val="24"/>
          <w:lang w:bidi="ar"/>
        </w:rPr>
      </w:pPr>
    </w:p>
    <w:p w14:paraId="07C24319" w14:textId="77777777" w:rsidR="005F66B8" w:rsidRPr="003C36CF" w:rsidRDefault="005F66B8" w:rsidP="005F66B8">
      <w:pPr>
        <w:rPr>
          <w:rFonts w:ascii="Arial" w:eastAsia="宋体" w:hAnsi="Arial" w:cs="Arial"/>
          <w:sz w:val="24"/>
          <w:lang w:bidi="ar"/>
        </w:rPr>
      </w:pPr>
    </w:p>
    <w:p w14:paraId="4294C450" w14:textId="77777777" w:rsidR="005F66B8" w:rsidRPr="003C36CF" w:rsidRDefault="005F66B8" w:rsidP="005F66B8">
      <w:pPr>
        <w:rPr>
          <w:rFonts w:ascii="Arial" w:eastAsia="宋体" w:hAnsi="Arial" w:cs="Arial"/>
          <w:sz w:val="24"/>
          <w:lang w:bidi="ar"/>
        </w:rPr>
      </w:pPr>
    </w:p>
    <w:p w14:paraId="04099A22" w14:textId="0C811176" w:rsidR="00CE5779" w:rsidRPr="003C36CF" w:rsidRDefault="005F66B8" w:rsidP="00CE5779">
      <w:pPr>
        <w:rPr>
          <w:rFonts w:ascii="Arial" w:eastAsia="宋体" w:hAnsi="Arial" w:cs="Arial"/>
          <w:sz w:val="24"/>
          <w:lang w:bidi="ar"/>
        </w:rPr>
      </w:pPr>
      <w:r w:rsidRPr="003C36CF">
        <w:rPr>
          <w:rFonts w:ascii="Arial" w:eastAsia="宋体" w:hAnsi="Arial" w:cs="Arial"/>
          <w:sz w:val="24"/>
          <w:lang w:bidi="ar"/>
        </w:rPr>
        <w:br w:type="page"/>
      </w:r>
    </w:p>
    <w:p w14:paraId="0915FA03" w14:textId="586386D9" w:rsidR="008726FD" w:rsidRPr="003C36CF" w:rsidRDefault="007B0B81">
      <w:pPr>
        <w:jc w:val="center"/>
      </w:pPr>
      <w:r w:rsidRPr="003C36CF">
        <w:rPr>
          <w:noProof/>
        </w:rPr>
        <w:lastRenderedPageBreak/>
        <w:drawing>
          <wp:inline distT="0" distB="0" distL="0" distR="0" wp14:anchorId="7D391F66" wp14:editId="1850ABA9">
            <wp:extent cx="5274310" cy="2189480"/>
            <wp:effectExtent l="0" t="0" r="2540" b="1270"/>
            <wp:docPr id="807532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3214" name="图片 8075321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4310" cy="2189480"/>
                    </a:xfrm>
                    <a:prstGeom prst="rect">
                      <a:avLst/>
                    </a:prstGeom>
                  </pic:spPr>
                </pic:pic>
              </a:graphicData>
            </a:graphic>
          </wp:inline>
        </w:drawing>
      </w:r>
    </w:p>
    <w:p w14:paraId="585A7498" w14:textId="53291290" w:rsidR="008726FD" w:rsidRPr="003C36CF" w:rsidRDefault="00000000">
      <w:pPr>
        <w:rPr>
          <w:rFonts w:ascii="Times New Roman" w:hAnsi="Times New Roman" w:cs="Times New Roman"/>
          <w:sz w:val="24"/>
        </w:rPr>
      </w:pPr>
      <w:r w:rsidRPr="003C36CF">
        <w:rPr>
          <w:rFonts w:ascii="Times New Roman" w:hAnsi="Times New Roman" w:cs="Times New Roman"/>
          <w:b/>
          <w:bCs/>
          <w:sz w:val="24"/>
        </w:rPr>
        <w:t xml:space="preserve">Supplementary Figure </w:t>
      </w:r>
      <w:r w:rsidR="006500C4" w:rsidRPr="003C36CF">
        <w:rPr>
          <w:rFonts w:ascii="Times New Roman" w:hAnsi="Times New Roman" w:cs="Times New Roman" w:hint="eastAsia"/>
          <w:b/>
          <w:bCs/>
          <w:sz w:val="24"/>
        </w:rPr>
        <w:t>40</w:t>
      </w:r>
      <w:r w:rsidRPr="003C36CF">
        <w:rPr>
          <w:rFonts w:ascii="Times New Roman" w:hAnsi="Times New Roman" w:cs="Times New Roman"/>
          <w:b/>
          <w:bCs/>
          <w:sz w:val="24"/>
        </w:rPr>
        <w:t>.</w:t>
      </w:r>
      <w:r w:rsidRPr="003C36CF">
        <w:rPr>
          <w:rFonts w:ascii="Times New Roman" w:hAnsi="Times New Roman" w:cs="Times New Roman" w:hint="eastAsia"/>
          <w:b/>
          <w:bCs/>
          <w:sz w:val="24"/>
        </w:rPr>
        <w:t xml:space="preserve"> </w:t>
      </w:r>
      <w:r w:rsidR="00E5401B" w:rsidRPr="003C36CF">
        <w:rPr>
          <w:rFonts w:ascii="Times New Roman" w:hAnsi="Times New Roman" w:cs="Times New Roman"/>
          <w:sz w:val="24"/>
        </w:rPr>
        <w:t>(a) Continuous-flow CO-DRIFTS spectra of Pd/Al</w:t>
      </w:r>
      <w:r w:rsidR="001C782E" w:rsidRPr="003C36CF">
        <w:rPr>
          <w:rFonts w:ascii="Times New Roman" w:hAnsi="Times New Roman" w:cs="Times New Roman" w:hint="eastAsia"/>
          <w:sz w:val="24"/>
          <w:vertAlign w:val="subscript"/>
        </w:rPr>
        <w:t>2</w:t>
      </w:r>
      <w:r w:rsidR="00E5401B" w:rsidRPr="003C36CF">
        <w:rPr>
          <w:rFonts w:ascii="Times New Roman" w:hAnsi="Times New Roman" w:cs="Times New Roman"/>
          <w:sz w:val="24"/>
        </w:rPr>
        <w:t>O</w:t>
      </w:r>
      <w:r w:rsidR="001C782E" w:rsidRPr="003C36CF">
        <w:rPr>
          <w:rFonts w:ascii="Times New Roman" w:hAnsi="Times New Roman" w:cs="Times New Roman" w:hint="eastAsia"/>
          <w:sz w:val="24"/>
          <w:vertAlign w:val="subscript"/>
        </w:rPr>
        <w:t>3</w:t>
      </w:r>
      <w:r w:rsidR="00E5401B" w:rsidRPr="003C36CF">
        <w:rPr>
          <w:rFonts w:ascii="Times New Roman" w:hAnsi="Times New Roman" w:cs="Times New Roman"/>
          <w:sz w:val="24"/>
        </w:rPr>
        <w:t xml:space="preserve"> under illuminated and dark conditions; (b) variation of surface CO coverage with temperature during the continuous-flow CO-DRIFTS experiments.</w:t>
      </w:r>
    </w:p>
    <w:p w14:paraId="2137DCD0" w14:textId="77777777" w:rsidR="008726FD" w:rsidRPr="003C36CF" w:rsidRDefault="008726FD"/>
    <w:p w14:paraId="771ED91F" w14:textId="77777777" w:rsidR="008726FD" w:rsidRPr="003C36CF" w:rsidRDefault="008726FD"/>
    <w:p w14:paraId="757C77FD" w14:textId="77777777" w:rsidR="008726FD" w:rsidRPr="003C36CF" w:rsidRDefault="008726FD"/>
    <w:p w14:paraId="43141D52" w14:textId="77777777" w:rsidR="008726FD" w:rsidRPr="003C36CF" w:rsidRDefault="008726FD"/>
    <w:p w14:paraId="75B5A8BB" w14:textId="77777777" w:rsidR="008726FD" w:rsidRPr="003C36CF" w:rsidRDefault="008726FD"/>
    <w:p w14:paraId="5516F4E2" w14:textId="77777777" w:rsidR="008726FD" w:rsidRPr="003C36CF" w:rsidRDefault="008726FD"/>
    <w:p w14:paraId="6CBD721E" w14:textId="77777777" w:rsidR="008726FD" w:rsidRPr="003C36CF" w:rsidRDefault="00000000">
      <w:r w:rsidRPr="003C36CF">
        <w:br w:type="page"/>
      </w:r>
    </w:p>
    <w:p w14:paraId="04F9E69D" w14:textId="5709367F" w:rsidR="008726FD" w:rsidRPr="003C36CF" w:rsidRDefault="00D92AA8">
      <w:r w:rsidRPr="003C36CF">
        <w:rPr>
          <w:noProof/>
        </w:rPr>
        <w:lastRenderedPageBreak/>
        <w:drawing>
          <wp:inline distT="0" distB="0" distL="0" distR="0" wp14:anchorId="177C7DE1" wp14:editId="5D93A355">
            <wp:extent cx="5274310" cy="2017395"/>
            <wp:effectExtent l="0" t="0" r="2540" b="1905"/>
            <wp:docPr id="5751964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96472" name="图片 57519647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2017395"/>
                    </a:xfrm>
                    <a:prstGeom prst="rect">
                      <a:avLst/>
                    </a:prstGeom>
                  </pic:spPr>
                </pic:pic>
              </a:graphicData>
            </a:graphic>
          </wp:inline>
        </w:drawing>
      </w:r>
    </w:p>
    <w:p w14:paraId="77E1E65A" w14:textId="777E769E" w:rsidR="00870B05" w:rsidRPr="003C36CF" w:rsidRDefault="00000000" w:rsidP="00521AC9">
      <w:pPr>
        <w:rPr>
          <w:rFonts w:ascii="Arial" w:eastAsia="宋体" w:hAnsi="Arial" w:cs="Arial"/>
          <w:sz w:val="24"/>
          <w:lang w:bidi="ar"/>
        </w:rPr>
      </w:pPr>
      <w:r w:rsidRPr="003C36CF">
        <w:rPr>
          <w:rFonts w:ascii="Times New Roman" w:hAnsi="Times New Roman" w:cs="Times New Roman"/>
          <w:b/>
          <w:bCs/>
          <w:sz w:val="24"/>
        </w:rPr>
        <w:t xml:space="preserve">Supplementary Figure </w:t>
      </w:r>
      <w:r w:rsidR="00B96241" w:rsidRPr="003C36CF">
        <w:rPr>
          <w:rFonts w:ascii="Times New Roman" w:hAnsi="Times New Roman" w:cs="Times New Roman"/>
          <w:b/>
          <w:bCs/>
          <w:sz w:val="24"/>
        </w:rPr>
        <w:t>4</w:t>
      </w:r>
      <w:r w:rsidR="006500C4" w:rsidRPr="003C36CF">
        <w:rPr>
          <w:rFonts w:ascii="Times New Roman" w:hAnsi="Times New Roman" w:cs="Times New Roman" w:hint="eastAsia"/>
          <w:b/>
          <w:bCs/>
          <w:sz w:val="24"/>
        </w:rPr>
        <w:t>1</w:t>
      </w:r>
      <w:r w:rsidRPr="003C36CF">
        <w:rPr>
          <w:rFonts w:ascii="Times New Roman" w:hAnsi="Times New Roman" w:cs="Times New Roman"/>
          <w:b/>
          <w:bCs/>
          <w:sz w:val="24"/>
        </w:rPr>
        <w:t xml:space="preserve">. </w:t>
      </w:r>
      <w:r w:rsidR="006534C9" w:rsidRPr="003C36CF">
        <w:rPr>
          <w:rFonts w:ascii="Times New Roman" w:hAnsi="Times New Roman" w:cs="Times New Roman"/>
          <w:sz w:val="24"/>
        </w:rPr>
        <w:t xml:space="preserve">Adsorption–purge </w:t>
      </w:r>
      <w:r w:rsidRPr="003C36CF">
        <w:rPr>
          <w:rFonts w:ascii="Times New Roman" w:hAnsi="Times New Roman" w:cs="Times New Roman"/>
          <w:sz w:val="24"/>
        </w:rPr>
        <w:t>DRIFT</w:t>
      </w:r>
      <w:r w:rsidR="00963D39" w:rsidRPr="003C36CF">
        <w:rPr>
          <w:rFonts w:ascii="Times New Roman" w:hAnsi="Times New Roman" w:cs="Times New Roman" w:hint="eastAsia"/>
          <w:sz w:val="24"/>
        </w:rPr>
        <w:t>S</w:t>
      </w:r>
      <w:r w:rsidRPr="003C36CF">
        <w:rPr>
          <w:rFonts w:ascii="Times New Roman" w:hAnsi="Times New Roman" w:cs="Times New Roman"/>
          <w:sz w:val="24"/>
        </w:rPr>
        <w:t xml:space="preserve"> spectra </w:t>
      </w:r>
      <w:r w:rsidR="00925C43" w:rsidRPr="003C36CF">
        <w:rPr>
          <w:rFonts w:ascii="Times New Roman" w:hAnsi="Times New Roman" w:cs="Times New Roman"/>
          <w:sz w:val="24"/>
        </w:rPr>
        <w:t>of Pd/Al</w:t>
      </w:r>
      <w:r w:rsidR="00925C43" w:rsidRPr="003C36CF">
        <w:rPr>
          <w:rFonts w:ascii="Times New Roman" w:hAnsi="Times New Roman" w:cs="Times New Roman"/>
          <w:sz w:val="24"/>
          <w:vertAlign w:val="subscript"/>
        </w:rPr>
        <w:t>2</w:t>
      </w:r>
      <w:r w:rsidR="00925C43" w:rsidRPr="003C36CF">
        <w:rPr>
          <w:rFonts w:ascii="Times New Roman" w:hAnsi="Times New Roman" w:cs="Times New Roman"/>
          <w:sz w:val="24"/>
        </w:rPr>
        <w:t>O</w:t>
      </w:r>
      <w:r w:rsidR="00925C43" w:rsidRPr="003C36CF">
        <w:rPr>
          <w:rFonts w:ascii="Times New Roman" w:hAnsi="Times New Roman" w:cs="Times New Roman"/>
          <w:sz w:val="24"/>
          <w:vertAlign w:val="subscript"/>
        </w:rPr>
        <w:t>3</w:t>
      </w:r>
      <w:r w:rsidR="00925C43" w:rsidRPr="003C36CF">
        <w:rPr>
          <w:rFonts w:ascii="Times New Roman" w:hAnsi="Times New Roman" w:cs="Times New Roman"/>
          <w:sz w:val="24"/>
        </w:rPr>
        <w:t xml:space="preserve"> under (a) dark and (b) </w:t>
      </w:r>
      <w:r w:rsidR="00925C43" w:rsidRPr="003C36CF">
        <w:rPr>
          <w:rFonts w:ascii="Times New Roman" w:hAnsi="Times New Roman" w:cs="Times New Roman" w:hint="eastAsia"/>
          <w:sz w:val="24"/>
        </w:rPr>
        <w:t>light</w:t>
      </w:r>
      <w:r w:rsidR="00925C43" w:rsidRPr="003C36CF">
        <w:rPr>
          <w:rFonts w:ascii="Times New Roman" w:hAnsi="Times New Roman" w:cs="Times New Roman"/>
          <w:sz w:val="24"/>
        </w:rPr>
        <w:t xml:space="preserve"> conditions.</w:t>
      </w:r>
      <w:r w:rsidRPr="003C36CF">
        <w:rPr>
          <w:rFonts w:ascii="Times New Roman" w:hAnsi="Times New Roman" w:cs="Times New Roman"/>
          <w:sz w:val="24"/>
        </w:rPr>
        <w:t xml:space="preserve"> </w:t>
      </w:r>
      <w:r w:rsidRPr="003C36CF">
        <w:br w:type="page"/>
      </w:r>
      <w:r w:rsidR="00870B05" w:rsidRPr="003C36CF">
        <w:rPr>
          <w:noProof/>
        </w:rPr>
        <w:lastRenderedPageBreak/>
        <w:drawing>
          <wp:inline distT="0" distB="0" distL="114300" distR="114300" wp14:anchorId="17C953E1" wp14:editId="21A3AAF1">
            <wp:extent cx="3966845" cy="3036570"/>
            <wp:effectExtent l="0" t="0" r="8255" b="11430"/>
            <wp:docPr id="13157893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52"/>
                    <a:stretch>
                      <a:fillRect/>
                    </a:stretch>
                  </pic:blipFill>
                  <pic:spPr>
                    <a:xfrm>
                      <a:off x="0" y="0"/>
                      <a:ext cx="3966845" cy="3036570"/>
                    </a:xfrm>
                    <a:prstGeom prst="rect">
                      <a:avLst/>
                    </a:prstGeom>
                    <a:noFill/>
                    <a:ln>
                      <a:noFill/>
                    </a:ln>
                  </pic:spPr>
                </pic:pic>
              </a:graphicData>
            </a:graphic>
          </wp:inline>
        </w:drawing>
      </w:r>
    </w:p>
    <w:p w14:paraId="707FE8A4" w14:textId="21D28D2D" w:rsidR="001C54D5" w:rsidRPr="003C36CF" w:rsidRDefault="00870B05" w:rsidP="00870B05">
      <w:pPr>
        <w:rPr>
          <w:rFonts w:ascii="Times New Roman" w:hAnsi="Times New Roman" w:cs="Times New Roman"/>
          <w:sz w:val="24"/>
        </w:rPr>
      </w:pPr>
      <w:r w:rsidRPr="003C36CF">
        <w:rPr>
          <w:rFonts w:ascii="Times New Roman" w:eastAsia="楷体" w:hAnsi="Times New Roman" w:cs="Times New Roman"/>
          <w:b/>
          <w:bCs/>
          <w:sz w:val="24"/>
          <w:szCs w:val="22"/>
        </w:rPr>
        <w:t xml:space="preserve">Supplementary Figure </w:t>
      </w:r>
      <w:r w:rsidR="00B96241" w:rsidRPr="003C36CF">
        <w:rPr>
          <w:rFonts w:ascii="Times New Roman" w:eastAsia="楷体" w:hAnsi="Times New Roman" w:cs="Times New Roman" w:hint="eastAsia"/>
          <w:b/>
          <w:bCs/>
          <w:sz w:val="24"/>
          <w:szCs w:val="22"/>
        </w:rPr>
        <w:t>4</w:t>
      </w:r>
      <w:r w:rsidR="006500C4" w:rsidRPr="003C36CF">
        <w:rPr>
          <w:rFonts w:ascii="Times New Roman" w:eastAsia="楷体" w:hAnsi="Times New Roman" w:cs="Times New Roman" w:hint="eastAsia"/>
          <w:b/>
          <w:bCs/>
          <w:sz w:val="24"/>
          <w:szCs w:val="22"/>
        </w:rPr>
        <w:t>2</w:t>
      </w:r>
      <w:r w:rsidRPr="003C36CF">
        <w:rPr>
          <w:rFonts w:ascii="Times New Roman" w:eastAsia="楷体" w:hAnsi="Times New Roman" w:cs="Times New Roman"/>
          <w:b/>
          <w:bCs/>
          <w:sz w:val="24"/>
          <w:szCs w:val="22"/>
        </w:rPr>
        <w:t>.</w:t>
      </w:r>
      <w:r w:rsidRPr="003C36CF">
        <w:rPr>
          <w:rFonts w:ascii="Times New Roman" w:eastAsia="楷体" w:hAnsi="Times New Roman" w:cs="Times New Roman" w:hint="eastAsia"/>
          <w:b/>
          <w:bCs/>
          <w:sz w:val="24"/>
          <w:szCs w:val="22"/>
        </w:rPr>
        <w:t xml:space="preserve"> </w:t>
      </w:r>
      <w:r w:rsidRPr="003C36CF">
        <w:rPr>
          <w:rFonts w:ascii="Times New Roman" w:hAnsi="Times New Roman" w:cs="Times New Roman" w:hint="eastAsia"/>
          <w:sz w:val="24"/>
        </w:rPr>
        <w:t>Variation in CO surface coverage on Pt-Al</w:t>
      </w:r>
      <w:r w:rsidRPr="003C36CF">
        <w:rPr>
          <w:rFonts w:ascii="Times New Roman" w:hAnsi="Times New Roman" w:cs="Times New Roman" w:hint="eastAsia"/>
          <w:sz w:val="24"/>
          <w:vertAlign w:val="subscript"/>
        </w:rPr>
        <w:t>2</w:t>
      </w:r>
      <w:r w:rsidRPr="003C36CF">
        <w:rPr>
          <w:rFonts w:ascii="Times New Roman" w:hAnsi="Times New Roman" w:cs="Times New Roman" w:hint="eastAsia"/>
          <w:sz w:val="24"/>
        </w:rPr>
        <w:t>O</w:t>
      </w:r>
      <w:r w:rsidRPr="003C36CF">
        <w:rPr>
          <w:rFonts w:ascii="Times New Roman" w:hAnsi="Times New Roman" w:cs="Times New Roman" w:hint="eastAsia"/>
          <w:sz w:val="24"/>
          <w:vertAlign w:val="subscript"/>
        </w:rPr>
        <w:t>3</w:t>
      </w:r>
      <w:r w:rsidRPr="003C36CF">
        <w:rPr>
          <w:rFonts w:ascii="Times New Roman" w:hAnsi="Times New Roman" w:cs="Times New Roman" w:hint="eastAsia"/>
          <w:sz w:val="24"/>
        </w:rPr>
        <w:t xml:space="preserve"> as a function of temperature during </w:t>
      </w:r>
      <w:r w:rsidR="00D44C4F" w:rsidRPr="003C36CF">
        <w:rPr>
          <w:rFonts w:ascii="Times New Roman" w:hAnsi="Times New Roman" w:cs="Times New Roman" w:hint="eastAsia"/>
          <w:sz w:val="24"/>
        </w:rPr>
        <w:t>a</w:t>
      </w:r>
      <w:r w:rsidR="00963D39" w:rsidRPr="003C36CF">
        <w:rPr>
          <w:rFonts w:ascii="Times New Roman" w:hAnsi="Times New Roman" w:cs="Times New Roman"/>
          <w:sz w:val="24"/>
        </w:rPr>
        <w:t>dsorption–purge DRIFT</w:t>
      </w:r>
      <w:r w:rsidR="00963D39" w:rsidRPr="003C36CF">
        <w:rPr>
          <w:rFonts w:ascii="Times New Roman" w:hAnsi="Times New Roman" w:cs="Times New Roman" w:hint="eastAsia"/>
          <w:sz w:val="24"/>
        </w:rPr>
        <w:t xml:space="preserve">S </w:t>
      </w:r>
      <w:r w:rsidRPr="003C36CF">
        <w:rPr>
          <w:rFonts w:ascii="Times New Roman" w:hAnsi="Times New Roman" w:cs="Times New Roman" w:hint="eastAsia"/>
          <w:sz w:val="24"/>
        </w:rPr>
        <w:t>experiments under dark and light conditions.</w:t>
      </w:r>
    </w:p>
    <w:p w14:paraId="64DA0AAD" w14:textId="77777777" w:rsidR="001C54D5" w:rsidRPr="003C36CF" w:rsidRDefault="001C54D5">
      <w:pPr>
        <w:widowControl/>
        <w:jc w:val="left"/>
        <w:rPr>
          <w:rFonts w:ascii="Times New Roman" w:hAnsi="Times New Roman" w:cs="Times New Roman"/>
          <w:sz w:val="24"/>
        </w:rPr>
      </w:pPr>
      <w:r w:rsidRPr="003C36CF">
        <w:rPr>
          <w:rFonts w:ascii="Times New Roman" w:hAnsi="Times New Roman" w:cs="Times New Roman"/>
          <w:sz w:val="24"/>
        </w:rPr>
        <w:br w:type="page"/>
      </w:r>
    </w:p>
    <w:p w14:paraId="304EFFE2" w14:textId="760CD1D0" w:rsidR="00870B05" w:rsidRPr="003C36CF" w:rsidRDefault="001C54D5" w:rsidP="00870B05">
      <w:pPr>
        <w:rPr>
          <w:rFonts w:ascii="Times New Roman" w:hAnsi="Times New Roman" w:cs="Times New Roman"/>
          <w:sz w:val="24"/>
        </w:rPr>
      </w:pPr>
      <w:r w:rsidRPr="003C36CF">
        <w:rPr>
          <w:rFonts w:ascii="Times New Roman" w:hAnsi="Times New Roman" w:cs="Times New Roman"/>
          <w:noProof/>
          <w:sz w:val="24"/>
        </w:rPr>
        <w:lastRenderedPageBreak/>
        <w:drawing>
          <wp:inline distT="0" distB="0" distL="0" distR="0" wp14:anchorId="42A75D8B" wp14:editId="1BD88144">
            <wp:extent cx="5274310" cy="2448560"/>
            <wp:effectExtent l="0" t="0" r="2540" b="0"/>
            <wp:docPr id="4671607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60771" name="图片 46716077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2448560"/>
                    </a:xfrm>
                    <a:prstGeom prst="rect">
                      <a:avLst/>
                    </a:prstGeom>
                  </pic:spPr>
                </pic:pic>
              </a:graphicData>
            </a:graphic>
          </wp:inline>
        </w:drawing>
      </w:r>
    </w:p>
    <w:p w14:paraId="12DC0C7A" w14:textId="0957BC37" w:rsidR="007E6965" w:rsidRPr="003C36CF" w:rsidRDefault="00D37D73" w:rsidP="007E6965">
      <w:pPr>
        <w:pStyle w:val="a7"/>
        <w:rPr>
          <w:rFonts w:ascii="Times New Roman" w:eastAsia="宋体" w:hAnsi="Times New Roman" w:cs="Times New Roman"/>
          <w:kern w:val="0"/>
        </w:rPr>
      </w:pPr>
      <w:r w:rsidRPr="003C36CF">
        <w:rPr>
          <w:rFonts w:ascii="Times New Roman" w:eastAsia="楷体" w:hAnsi="Times New Roman" w:cs="Times New Roman"/>
          <w:b/>
          <w:bCs/>
          <w:szCs w:val="22"/>
        </w:rPr>
        <w:t xml:space="preserve">Supplementary Figure </w:t>
      </w:r>
      <w:r w:rsidRPr="003C36CF">
        <w:rPr>
          <w:rFonts w:ascii="Times New Roman" w:eastAsia="楷体" w:hAnsi="Times New Roman" w:cs="Times New Roman" w:hint="eastAsia"/>
          <w:b/>
          <w:bCs/>
          <w:szCs w:val="22"/>
        </w:rPr>
        <w:t>4</w:t>
      </w:r>
      <w:r w:rsidR="006500C4" w:rsidRPr="003C36CF">
        <w:rPr>
          <w:rFonts w:ascii="Times New Roman" w:eastAsia="楷体" w:hAnsi="Times New Roman" w:cs="Times New Roman" w:hint="eastAsia"/>
          <w:b/>
          <w:bCs/>
          <w:szCs w:val="22"/>
        </w:rPr>
        <w:t>3</w:t>
      </w:r>
      <w:r w:rsidRPr="003C36CF">
        <w:rPr>
          <w:rFonts w:ascii="Times New Roman" w:eastAsia="楷体" w:hAnsi="Times New Roman" w:cs="Times New Roman"/>
          <w:b/>
          <w:bCs/>
          <w:szCs w:val="22"/>
        </w:rPr>
        <w:t>.</w:t>
      </w:r>
      <w:r w:rsidRPr="003C36CF">
        <w:rPr>
          <w:rFonts w:ascii="Times New Roman" w:hAnsi="Times New Roman" w:cs="Times New Roman"/>
        </w:rPr>
        <w:t xml:space="preserve"> </w:t>
      </w:r>
      <w:r w:rsidR="007E6965" w:rsidRPr="003C36CF">
        <w:rPr>
          <w:rFonts w:ascii="Times New Roman" w:eastAsia="宋体" w:hAnsi="Times New Roman" w:cs="Times New Roman"/>
          <w:kern w:val="0"/>
        </w:rPr>
        <w:t>(</w:t>
      </w:r>
      <w:proofErr w:type="spellStart"/>
      <w:proofErr w:type="gramStart"/>
      <w:r w:rsidR="007E6965" w:rsidRPr="003C36CF">
        <w:rPr>
          <w:rFonts w:ascii="Times New Roman" w:eastAsia="宋体" w:hAnsi="Times New Roman" w:cs="Times New Roman"/>
          <w:kern w:val="0"/>
        </w:rPr>
        <w:t>a,b</w:t>
      </w:r>
      <w:proofErr w:type="spellEnd"/>
      <w:proofErr w:type="gramEnd"/>
      <w:r w:rsidR="007E6965" w:rsidRPr="003C36CF">
        <w:rPr>
          <w:rFonts w:ascii="Times New Roman" w:eastAsia="宋体" w:hAnsi="Times New Roman" w:cs="Times New Roman"/>
          <w:kern w:val="0"/>
        </w:rPr>
        <w:t>) Optimized structures of CO adsorbed on the Pt</w:t>
      </w:r>
      <w:r w:rsidR="000575E3" w:rsidRPr="003C36CF">
        <w:rPr>
          <w:rFonts w:ascii="Times New Roman" w:eastAsia="宋体" w:hAnsi="Times New Roman" w:cs="Times New Roman" w:hint="eastAsia"/>
          <w:kern w:val="0"/>
          <w:vertAlign w:val="subscript"/>
        </w:rPr>
        <w:t>4</w:t>
      </w:r>
      <w:r w:rsidR="007E6965" w:rsidRPr="003C36CF">
        <w:rPr>
          <w:rFonts w:ascii="Times New Roman" w:eastAsia="宋体" w:hAnsi="Times New Roman" w:cs="Times New Roman"/>
          <w:kern w:val="0"/>
        </w:rPr>
        <w:t>/MoO</w:t>
      </w:r>
      <w:r w:rsidR="000575E3" w:rsidRPr="003C36CF">
        <w:rPr>
          <w:rFonts w:ascii="Times New Roman" w:eastAsia="宋体" w:hAnsi="Times New Roman" w:cs="Times New Roman" w:hint="eastAsia"/>
          <w:kern w:val="0"/>
          <w:vertAlign w:val="subscript"/>
        </w:rPr>
        <w:t>3</w:t>
      </w:r>
      <w:r w:rsidR="007E6965" w:rsidRPr="003C36CF">
        <w:rPr>
          <w:rFonts w:ascii="Times New Roman" w:eastAsia="宋体" w:hAnsi="Times New Roman" w:cs="Times New Roman"/>
          <w:kern w:val="0"/>
        </w:rPr>
        <w:t xml:space="preserve"> model: (a) linear adsorption and (b) bridge adsorption. (</w:t>
      </w:r>
      <w:proofErr w:type="spellStart"/>
      <w:proofErr w:type="gramStart"/>
      <w:r w:rsidR="007E6965" w:rsidRPr="003C36CF">
        <w:rPr>
          <w:rFonts w:ascii="Times New Roman" w:eastAsia="宋体" w:hAnsi="Times New Roman" w:cs="Times New Roman"/>
          <w:kern w:val="0"/>
        </w:rPr>
        <w:t>c,d</w:t>
      </w:r>
      <w:proofErr w:type="spellEnd"/>
      <w:proofErr w:type="gramEnd"/>
      <w:r w:rsidR="007E6965" w:rsidRPr="003C36CF">
        <w:rPr>
          <w:rFonts w:ascii="Times New Roman" w:eastAsia="宋体" w:hAnsi="Times New Roman" w:cs="Times New Roman"/>
          <w:kern w:val="0"/>
        </w:rPr>
        <w:t xml:space="preserve">) Optimized structures of CO adsorbed on the </w:t>
      </w:r>
      <w:r w:rsidR="000575E3" w:rsidRPr="003C36CF">
        <w:rPr>
          <w:rFonts w:ascii="Times New Roman" w:eastAsia="宋体" w:hAnsi="Times New Roman" w:cs="Times New Roman"/>
          <w:kern w:val="0"/>
        </w:rPr>
        <w:t>Pt</w:t>
      </w:r>
      <w:r w:rsidR="000575E3" w:rsidRPr="003C36CF">
        <w:rPr>
          <w:rFonts w:ascii="Times New Roman" w:eastAsia="宋体" w:hAnsi="Times New Roman" w:cs="Times New Roman"/>
          <w:kern w:val="0"/>
          <w:vertAlign w:val="subscript"/>
        </w:rPr>
        <w:t>4</w:t>
      </w:r>
      <w:r w:rsidR="007E6965" w:rsidRPr="003C36CF">
        <w:rPr>
          <w:rFonts w:ascii="Times New Roman" w:eastAsia="宋体" w:hAnsi="Times New Roman" w:cs="Times New Roman"/>
          <w:kern w:val="0"/>
        </w:rPr>
        <w:t>/</w:t>
      </w:r>
      <w:r w:rsidR="000575E3" w:rsidRPr="003C36CF">
        <w:rPr>
          <w:rFonts w:ascii="Times New Roman" w:hAnsi="Times New Roman" w:cs="Times New Roman"/>
        </w:rPr>
        <w:t>MoO</w:t>
      </w:r>
      <w:r w:rsidR="000575E3" w:rsidRPr="003C36CF">
        <w:rPr>
          <w:rFonts w:ascii="Times New Roman" w:hAnsi="Times New Roman" w:cs="Times New Roman"/>
          <w:vertAlign w:val="subscript"/>
        </w:rPr>
        <w:t>3−x</w:t>
      </w:r>
      <w:r w:rsidR="007E6965" w:rsidRPr="003C36CF">
        <w:rPr>
          <w:rFonts w:ascii="Times New Roman" w:eastAsia="宋体" w:hAnsi="Times New Roman" w:cs="Times New Roman"/>
          <w:kern w:val="0"/>
        </w:rPr>
        <w:t xml:space="preserve"> model: (c) linear adsorption and (d) bridge adsorption. Side and top views are shown for each configuration.</w:t>
      </w:r>
      <w:r w:rsidR="00E00CFB" w:rsidRPr="003C36CF">
        <w:rPr>
          <w:rFonts w:ascii="Times New Roman" w:eastAsia="宋体" w:hAnsi="Times New Roman" w:cs="Times New Roman"/>
          <w:kern w:val="0"/>
        </w:rPr>
        <w:t xml:space="preserve"> Purple, red, white, and brown spheres represent Mo, O, Pt, and C atoms, respectively.</w:t>
      </w:r>
    </w:p>
    <w:p w14:paraId="21561A61" w14:textId="1ED75AB8" w:rsidR="00D37D73" w:rsidRPr="003C36CF" w:rsidRDefault="00D37D73" w:rsidP="00D37D73">
      <w:pPr>
        <w:rPr>
          <w:rFonts w:ascii="Times New Roman" w:eastAsia="楷体" w:hAnsi="Times New Roman" w:cs="Times New Roman"/>
          <w:sz w:val="24"/>
        </w:rPr>
      </w:pPr>
    </w:p>
    <w:p w14:paraId="681C50D6" w14:textId="7F3EBFA5" w:rsidR="00D37D73" w:rsidRPr="003C36CF" w:rsidRDefault="00D37D73">
      <w:pPr>
        <w:widowControl/>
        <w:jc w:val="left"/>
        <w:rPr>
          <w:rFonts w:ascii="Times New Roman" w:hAnsi="Times New Roman" w:cs="Times New Roman"/>
          <w:sz w:val="24"/>
        </w:rPr>
      </w:pPr>
      <w:r w:rsidRPr="003C36CF">
        <w:rPr>
          <w:rFonts w:ascii="Times New Roman" w:hAnsi="Times New Roman" w:cs="Times New Roman"/>
          <w:sz w:val="24"/>
        </w:rPr>
        <w:br w:type="page"/>
      </w:r>
    </w:p>
    <w:p w14:paraId="254B16ED" w14:textId="5934DEF9" w:rsidR="00D37D73" w:rsidRPr="003C36CF" w:rsidRDefault="00DF42F4" w:rsidP="00D37D73">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5AE367" wp14:editId="6AD6B93D">
            <wp:extent cx="2421332" cy="2305018"/>
            <wp:effectExtent l="0" t="0" r="0" b="635"/>
            <wp:docPr id="861447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4749" name="图片 8614474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34838" cy="2317875"/>
                    </a:xfrm>
                    <a:prstGeom prst="rect">
                      <a:avLst/>
                    </a:prstGeom>
                  </pic:spPr>
                </pic:pic>
              </a:graphicData>
            </a:graphic>
          </wp:inline>
        </w:drawing>
      </w:r>
    </w:p>
    <w:p w14:paraId="1077C54F" w14:textId="6AFDFC64" w:rsidR="00702F01" w:rsidRPr="003C36CF" w:rsidRDefault="00D37D73" w:rsidP="00AD29C3">
      <w:pPr>
        <w:rPr>
          <w:rFonts w:ascii="Times New Roman" w:eastAsia="楷体" w:hAnsi="Times New Roman" w:cs="Times New Roman"/>
          <w:sz w:val="24"/>
        </w:rPr>
      </w:pPr>
      <w:r w:rsidRPr="003C36CF">
        <w:rPr>
          <w:rFonts w:ascii="Times New Roman" w:eastAsia="楷体" w:hAnsi="Times New Roman" w:cs="Times New Roman"/>
          <w:b/>
          <w:bCs/>
          <w:sz w:val="24"/>
          <w:szCs w:val="22"/>
        </w:rPr>
        <w:t xml:space="preserve">Supplementary Figure </w:t>
      </w:r>
      <w:r w:rsidRPr="003C36CF">
        <w:rPr>
          <w:rFonts w:ascii="Times New Roman" w:eastAsia="楷体" w:hAnsi="Times New Roman" w:cs="Times New Roman" w:hint="eastAsia"/>
          <w:b/>
          <w:bCs/>
          <w:sz w:val="24"/>
          <w:szCs w:val="22"/>
        </w:rPr>
        <w:t>4</w:t>
      </w:r>
      <w:r w:rsidR="006500C4" w:rsidRPr="003C36CF">
        <w:rPr>
          <w:rFonts w:ascii="Times New Roman" w:eastAsia="楷体" w:hAnsi="Times New Roman" w:cs="Times New Roman" w:hint="eastAsia"/>
          <w:b/>
          <w:bCs/>
          <w:sz w:val="24"/>
          <w:szCs w:val="22"/>
        </w:rPr>
        <w:t>4</w:t>
      </w:r>
      <w:r w:rsidRPr="003C36CF">
        <w:rPr>
          <w:rFonts w:ascii="Times New Roman" w:eastAsia="楷体" w:hAnsi="Times New Roman" w:cs="Times New Roman"/>
          <w:b/>
          <w:bCs/>
          <w:sz w:val="24"/>
          <w:szCs w:val="22"/>
        </w:rPr>
        <w:t>.</w:t>
      </w:r>
      <w:r w:rsidRPr="003C36CF">
        <w:rPr>
          <w:rFonts w:ascii="Times New Roman" w:hAnsi="Times New Roman" w:cs="Times New Roman"/>
          <w:sz w:val="24"/>
        </w:rPr>
        <w:t xml:space="preserve"> </w:t>
      </w:r>
      <w:r w:rsidR="00AD29C3" w:rsidRPr="003C36CF">
        <w:rPr>
          <w:rFonts w:ascii="Times New Roman" w:hAnsi="Times New Roman" w:cs="Times New Roman"/>
          <w:sz w:val="24"/>
        </w:rPr>
        <w:t xml:space="preserve">PDOS of </w:t>
      </w:r>
      <w:r w:rsidR="009F602F" w:rsidRPr="003C36CF">
        <w:rPr>
          <w:rFonts w:ascii="Times New Roman" w:hAnsi="Times New Roman" w:cs="Times New Roman"/>
          <w:sz w:val="24"/>
        </w:rPr>
        <w:t>bridge-bonded CO</w:t>
      </w:r>
      <w:r w:rsidR="00AD29C3" w:rsidRPr="003C36CF">
        <w:rPr>
          <w:rFonts w:ascii="Times New Roman" w:hAnsi="Times New Roman" w:cs="Times New Roman"/>
          <w:sz w:val="24"/>
        </w:rPr>
        <w:t xml:space="preserve"> on the two models.</w:t>
      </w:r>
      <w:r w:rsidR="00455B24" w:rsidRPr="003C36CF">
        <w:rPr>
          <w:rFonts w:ascii="Arial" w:eastAsia="宋体" w:hAnsi="Arial" w:cs="Arial"/>
          <w:sz w:val="24"/>
          <w:lang w:bidi="ar"/>
        </w:rPr>
        <w:br w:type="page"/>
      </w:r>
      <w:r w:rsidR="00542282" w:rsidRPr="003C36CF">
        <w:rPr>
          <w:rFonts w:ascii="Times New Roman" w:eastAsia="楷体" w:hAnsi="Times New Roman" w:cs="Times New Roman"/>
          <w:noProof/>
          <w:sz w:val="24"/>
        </w:rPr>
        <w:lastRenderedPageBreak/>
        <w:drawing>
          <wp:inline distT="0" distB="0" distL="0" distR="0" wp14:anchorId="3633DA03" wp14:editId="1314FD1C">
            <wp:extent cx="5274310" cy="2018030"/>
            <wp:effectExtent l="0" t="0" r="2540" b="1270"/>
            <wp:docPr id="13545267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26710" name="图片 135452671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74310" cy="2018030"/>
                    </a:xfrm>
                    <a:prstGeom prst="rect">
                      <a:avLst/>
                    </a:prstGeom>
                  </pic:spPr>
                </pic:pic>
              </a:graphicData>
            </a:graphic>
          </wp:inline>
        </w:drawing>
      </w:r>
    </w:p>
    <w:p w14:paraId="5DD91541" w14:textId="753EF59D" w:rsidR="00702F01" w:rsidRPr="003C36CF" w:rsidRDefault="00702F01" w:rsidP="00702F01">
      <w:pPr>
        <w:rPr>
          <w:rFonts w:ascii="Times New Roman" w:eastAsia="楷体" w:hAnsi="Times New Roman" w:cs="Times New Roman"/>
          <w:sz w:val="24"/>
        </w:rPr>
      </w:pPr>
      <w:r w:rsidRPr="003C36CF">
        <w:rPr>
          <w:rFonts w:ascii="Times New Roman" w:eastAsia="楷体" w:hAnsi="Times New Roman" w:cs="Times New Roman"/>
          <w:b/>
          <w:bCs/>
          <w:sz w:val="24"/>
          <w:szCs w:val="22"/>
        </w:rPr>
        <w:t xml:space="preserve">Supplementary Figure </w:t>
      </w:r>
      <w:r w:rsidR="00746220" w:rsidRPr="003C36CF">
        <w:rPr>
          <w:rFonts w:ascii="Times New Roman" w:eastAsia="楷体" w:hAnsi="Times New Roman" w:cs="Times New Roman" w:hint="eastAsia"/>
          <w:b/>
          <w:bCs/>
          <w:sz w:val="24"/>
          <w:szCs w:val="22"/>
        </w:rPr>
        <w:t>4</w:t>
      </w:r>
      <w:r w:rsidR="006500C4" w:rsidRPr="003C36CF">
        <w:rPr>
          <w:rFonts w:ascii="Times New Roman" w:eastAsia="楷体" w:hAnsi="Times New Roman" w:cs="Times New Roman" w:hint="eastAsia"/>
          <w:b/>
          <w:bCs/>
          <w:sz w:val="24"/>
          <w:szCs w:val="22"/>
        </w:rPr>
        <w:t>5</w:t>
      </w:r>
      <w:r w:rsidRPr="003C36CF">
        <w:rPr>
          <w:rFonts w:ascii="Times New Roman" w:eastAsia="楷体" w:hAnsi="Times New Roman" w:cs="Times New Roman"/>
          <w:b/>
          <w:bCs/>
          <w:sz w:val="24"/>
          <w:szCs w:val="22"/>
        </w:rPr>
        <w:t>.</w:t>
      </w:r>
      <w:r w:rsidR="00CA6FDE" w:rsidRPr="003C36CF">
        <w:rPr>
          <w:rFonts w:ascii="Times New Roman" w:hAnsi="Times New Roman" w:cs="Times New Roman"/>
          <w:sz w:val="24"/>
        </w:rPr>
        <w:t xml:space="preserve"> Transient sequential in situ DRIFTS spectra of Pt</w:t>
      </w:r>
      <w:r w:rsidR="00CA6FDE" w:rsidRPr="003C36CF">
        <w:rPr>
          <w:rFonts w:ascii="Times New Roman" w:hAnsi="Times New Roman" w:cs="Times New Roman" w:hint="eastAsia"/>
          <w:sz w:val="24"/>
        </w:rPr>
        <w:t>-</w:t>
      </w:r>
      <w:r w:rsidR="00CA6FDE" w:rsidRPr="003C36CF">
        <w:rPr>
          <w:rFonts w:ascii="Times New Roman" w:hAnsi="Times New Roman" w:cs="Times New Roman"/>
          <w:sz w:val="24"/>
        </w:rPr>
        <w:t>MoO</w:t>
      </w:r>
      <w:r w:rsidR="00CA6FDE" w:rsidRPr="003C36CF">
        <w:rPr>
          <w:rFonts w:ascii="Times New Roman" w:hAnsi="Times New Roman" w:cs="Times New Roman" w:hint="eastAsia"/>
          <w:sz w:val="24"/>
          <w:vertAlign w:val="subscript"/>
        </w:rPr>
        <w:t>3-x</w:t>
      </w:r>
      <w:r w:rsidR="00CA6FDE" w:rsidRPr="003C36CF">
        <w:rPr>
          <w:rFonts w:ascii="Times New Roman" w:hAnsi="Times New Roman" w:cs="Times New Roman"/>
          <w:sz w:val="24"/>
        </w:rPr>
        <w:t xml:space="preserve"> collected during RWGS-relevant gas switching (</w:t>
      </w:r>
      <w:proofErr w:type="spellStart"/>
      <w:r w:rsidR="00CA6FDE" w:rsidRPr="003C36CF">
        <w:rPr>
          <w:rFonts w:ascii="Times New Roman" w:hAnsi="Times New Roman" w:cs="Times New Roman"/>
          <w:sz w:val="24"/>
        </w:rPr>
        <w:t>Ar</w:t>
      </w:r>
      <w:proofErr w:type="spellEnd"/>
      <w:r w:rsidR="00CA6FDE" w:rsidRPr="003C36CF">
        <w:rPr>
          <w:rFonts w:ascii="Times New Roman" w:hAnsi="Times New Roman" w:cs="Times New Roman"/>
          <w:sz w:val="24"/>
        </w:rPr>
        <w:t xml:space="preserve"> → CO</w:t>
      </w:r>
      <w:r w:rsidR="00CA6FDE" w:rsidRPr="003C36CF">
        <w:rPr>
          <w:rFonts w:ascii="Times New Roman" w:hAnsi="Times New Roman" w:cs="Times New Roman" w:hint="eastAsia"/>
          <w:sz w:val="24"/>
          <w:vertAlign w:val="subscript"/>
        </w:rPr>
        <w:t>2</w:t>
      </w:r>
      <w:r w:rsidR="00CA6FDE" w:rsidRPr="003C36CF">
        <w:rPr>
          <w:rFonts w:ascii="Times New Roman" w:hAnsi="Times New Roman" w:cs="Times New Roman"/>
          <w:sz w:val="24"/>
        </w:rPr>
        <w:t xml:space="preserve"> → </w:t>
      </w:r>
      <w:proofErr w:type="spellStart"/>
      <w:r w:rsidR="00CA6FDE" w:rsidRPr="003C36CF">
        <w:rPr>
          <w:rFonts w:ascii="Times New Roman" w:hAnsi="Times New Roman" w:cs="Times New Roman"/>
          <w:sz w:val="24"/>
        </w:rPr>
        <w:t>Ar</w:t>
      </w:r>
      <w:proofErr w:type="spellEnd"/>
      <w:r w:rsidR="00CA6FDE" w:rsidRPr="003C36CF">
        <w:rPr>
          <w:rFonts w:ascii="Times New Roman" w:hAnsi="Times New Roman" w:cs="Times New Roman"/>
          <w:sz w:val="24"/>
        </w:rPr>
        <w:t xml:space="preserve"> → H</w:t>
      </w:r>
      <w:r w:rsidR="00CA6FDE" w:rsidRPr="003C36CF">
        <w:rPr>
          <w:rFonts w:ascii="Times New Roman" w:hAnsi="Times New Roman" w:cs="Times New Roman" w:hint="eastAsia"/>
          <w:sz w:val="24"/>
          <w:vertAlign w:val="subscript"/>
        </w:rPr>
        <w:t>2</w:t>
      </w:r>
      <w:r w:rsidR="00CA6FDE" w:rsidRPr="003C36CF">
        <w:rPr>
          <w:rFonts w:ascii="Times New Roman" w:hAnsi="Times New Roman" w:cs="Times New Roman"/>
          <w:sz w:val="24"/>
        </w:rPr>
        <w:t>).</w:t>
      </w:r>
    </w:p>
    <w:p w14:paraId="6C11493C" w14:textId="77777777" w:rsidR="00702F01" w:rsidRPr="003C36CF" w:rsidRDefault="00702F01" w:rsidP="00702F01">
      <w:pPr>
        <w:rPr>
          <w:rFonts w:ascii="Times New Roman" w:eastAsia="楷体" w:hAnsi="Times New Roman" w:cs="Times New Roman"/>
          <w:sz w:val="24"/>
        </w:rPr>
      </w:pPr>
    </w:p>
    <w:p w14:paraId="6E336ED7" w14:textId="77777777" w:rsidR="00702F01" w:rsidRPr="003C36CF" w:rsidRDefault="00702F01" w:rsidP="00702F01">
      <w:pPr>
        <w:rPr>
          <w:rFonts w:ascii="Times New Roman" w:eastAsia="楷体" w:hAnsi="Times New Roman" w:cs="Times New Roman"/>
          <w:sz w:val="24"/>
        </w:rPr>
      </w:pPr>
    </w:p>
    <w:p w14:paraId="46302B9C" w14:textId="77777777" w:rsidR="00702F01" w:rsidRPr="003C36CF" w:rsidRDefault="00702F01" w:rsidP="00702F01">
      <w:pPr>
        <w:rPr>
          <w:rFonts w:ascii="Times New Roman" w:eastAsia="楷体" w:hAnsi="Times New Roman" w:cs="Times New Roman"/>
          <w:sz w:val="24"/>
        </w:rPr>
      </w:pPr>
    </w:p>
    <w:p w14:paraId="61BB5E3C" w14:textId="4105E31A" w:rsidR="00455B24" w:rsidRPr="003C36CF" w:rsidRDefault="00455B24">
      <w:pPr>
        <w:widowControl/>
        <w:jc w:val="left"/>
        <w:rPr>
          <w:rFonts w:ascii="Arial" w:eastAsia="宋体" w:hAnsi="Arial" w:cs="Arial"/>
          <w:sz w:val="24"/>
          <w:lang w:bidi="ar"/>
        </w:rPr>
      </w:pPr>
    </w:p>
    <w:p w14:paraId="53C99BA1" w14:textId="554110FC" w:rsidR="003E0D13" w:rsidRPr="003C36CF" w:rsidRDefault="003E0D13" w:rsidP="003E0D13">
      <w:pPr>
        <w:rPr>
          <w:rFonts w:ascii="Times New Roman" w:eastAsia="楷体" w:hAnsi="Times New Roman" w:cs="Times New Roman"/>
          <w:sz w:val="24"/>
        </w:rPr>
      </w:pPr>
    </w:p>
    <w:p w14:paraId="0E586FF9" w14:textId="5B9CFC1A" w:rsidR="00455B24" w:rsidRPr="003C36CF" w:rsidRDefault="00EC70CA" w:rsidP="003E0D13">
      <w:pPr>
        <w:jc w:val="center"/>
        <w:rPr>
          <w:rFonts w:ascii="Times New Roman" w:eastAsia="楷体" w:hAnsi="Times New Roman" w:cs="Times New Roman"/>
          <w:sz w:val="24"/>
        </w:rPr>
      </w:pPr>
      <w:r w:rsidRPr="003C36CF">
        <w:rPr>
          <w:rFonts w:ascii="Times New Roman" w:eastAsia="楷体" w:hAnsi="Times New Roman" w:cs="Times New Roman"/>
          <w:sz w:val="24"/>
        </w:rPr>
        <w:br w:type="page"/>
      </w:r>
      <w:r w:rsidR="00E70727" w:rsidRPr="003C36CF">
        <w:rPr>
          <w:rFonts w:ascii="Times New Roman" w:eastAsia="楷体" w:hAnsi="Times New Roman" w:cs="Times New Roman"/>
          <w:noProof/>
          <w:sz w:val="24"/>
        </w:rPr>
        <w:lastRenderedPageBreak/>
        <w:drawing>
          <wp:inline distT="0" distB="0" distL="0" distR="0" wp14:anchorId="30804D89" wp14:editId="4F2CDF53">
            <wp:extent cx="2672443" cy="2094582"/>
            <wp:effectExtent l="0" t="0" r="0" b="1270"/>
            <wp:docPr id="20750029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02904" name="图片 207500290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78208" cy="2099101"/>
                    </a:xfrm>
                    <a:prstGeom prst="rect">
                      <a:avLst/>
                    </a:prstGeom>
                  </pic:spPr>
                </pic:pic>
              </a:graphicData>
            </a:graphic>
          </wp:inline>
        </w:drawing>
      </w:r>
    </w:p>
    <w:p w14:paraId="71CC4B64" w14:textId="6F0521B5" w:rsidR="00455B24" w:rsidRPr="003C36CF" w:rsidRDefault="00455B24" w:rsidP="003E0D13">
      <w:pPr>
        <w:rPr>
          <w:rFonts w:ascii="Times New Roman" w:eastAsia="楷体" w:hAnsi="Times New Roman" w:cs="Times New Roman"/>
          <w:sz w:val="24"/>
        </w:rPr>
      </w:pPr>
      <w:r w:rsidRPr="003C36CF">
        <w:rPr>
          <w:rFonts w:ascii="Times New Roman" w:hAnsi="Times New Roman" w:cs="Times New Roman"/>
          <w:b/>
          <w:bCs/>
          <w:sz w:val="24"/>
        </w:rPr>
        <w:t xml:space="preserve">Supplementary Figure </w:t>
      </w:r>
      <w:r w:rsidR="00746220" w:rsidRPr="003C36CF">
        <w:rPr>
          <w:rFonts w:ascii="Times New Roman" w:hAnsi="Times New Roman" w:cs="Times New Roman" w:hint="eastAsia"/>
          <w:b/>
          <w:bCs/>
          <w:sz w:val="24"/>
        </w:rPr>
        <w:t>4</w:t>
      </w:r>
      <w:r w:rsidR="006500C4" w:rsidRPr="003C36CF">
        <w:rPr>
          <w:rFonts w:ascii="Times New Roman" w:hAnsi="Times New Roman" w:cs="Times New Roman" w:hint="eastAsia"/>
          <w:b/>
          <w:bCs/>
          <w:sz w:val="24"/>
        </w:rPr>
        <w:t>6</w:t>
      </w:r>
      <w:r w:rsidRPr="003C36CF">
        <w:rPr>
          <w:rFonts w:ascii="Times New Roman" w:hAnsi="Times New Roman" w:cs="Times New Roman" w:hint="eastAsia"/>
          <w:b/>
          <w:bCs/>
          <w:sz w:val="24"/>
        </w:rPr>
        <w:t>.</w:t>
      </w:r>
      <w:r w:rsidR="00E37198" w:rsidRPr="003C36CF">
        <w:rPr>
          <w:rFonts w:ascii="Arial" w:hAnsi="Arial" w:cs="Arial"/>
          <w:sz w:val="16"/>
          <w:szCs w:val="16"/>
        </w:rPr>
        <w:t xml:space="preserve"> </w:t>
      </w:r>
      <w:r w:rsidR="00E37198" w:rsidRPr="003C36CF">
        <w:rPr>
          <w:rFonts w:ascii="Times New Roman" w:hAnsi="Times New Roman" w:cs="Times New Roman"/>
          <w:sz w:val="24"/>
        </w:rPr>
        <w:t xml:space="preserve">Kinetic isotope effect values for </w:t>
      </w:r>
      <w:r w:rsidR="00E37198" w:rsidRPr="003C36CF">
        <w:rPr>
          <w:rFonts w:ascii="Times New Roman" w:hAnsi="Times New Roman" w:cs="Times New Roman" w:hint="eastAsia"/>
          <w:sz w:val="24"/>
          <w:vertAlign w:val="superscript"/>
        </w:rPr>
        <w:t>16</w:t>
      </w:r>
      <w:r w:rsidR="00E37198" w:rsidRPr="003C36CF">
        <w:rPr>
          <w:rFonts w:ascii="Times New Roman" w:hAnsi="Times New Roman" w:cs="Times New Roman" w:hint="eastAsia"/>
          <w:sz w:val="24"/>
        </w:rPr>
        <w:t>CO</w:t>
      </w:r>
      <w:r w:rsidR="00E37198" w:rsidRPr="003C36CF">
        <w:rPr>
          <w:rFonts w:ascii="Times New Roman" w:hAnsi="Times New Roman" w:cs="Times New Roman"/>
          <w:sz w:val="24"/>
          <w:vertAlign w:val="subscript"/>
        </w:rPr>
        <w:t>2</w:t>
      </w:r>
      <w:r w:rsidR="00E37198" w:rsidRPr="003C36CF">
        <w:rPr>
          <w:rFonts w:ascii="Times New Roman" w:hAnsi="Times New Roman" w:cs="Times New Roman"/>
          <w:sz w:val="24"/>
        </w:rPr>
        <w:t>/</w:t>
      </w:r>
      <w:r w:rsidR="00E37198" w:rsidRPr="003C36CF">
        <w:rPr>
          <w:rFonts w:ascii="Times New Roman" w:hAnsi="Times New Roman" w:cs="Times New Roman" w:hint="eastAsia"/>
          <w:sz w:val="24"/>
          <w:vertAlign w:val="superscript"/>
        </w:rPr>
        <w:t>18</w:t>
      </w:r>
      <w:r w:rsidR="00E37198" w:rsidRPr="003C36CF">
        <w:rPr>
          <w:rFonts w:ascii="Times New Roman" w:hAnsi="Times New Roman" w:cs="Times New Roman" w:hint="eastAsia"/>
          <w:sz w:val="24"/>
        </w:rPr>
        <w:t>CO</w:t>
      </w:r>
      <w:r w:rsidR="00E37198" w:rsidRPr="003C36CF">
        <w:rPr>
          <w:rFonts w:ascii="Times New Roman" w:hAnsi="Times New Roman" w:cs="Times New Roman"/>
          <w:sz w:val="24"/>
          <w:vertAlign w:val="subscript"/>
        </w:rPr>
        <w:t>2</w:t>
      </w:r>
      <w:r w:rsidR="00E37198" w:rsidRPr="003C36CF">
        <w:rPr>
          <w:rFonts w:ascii="Times New Roman" w:hAnsi="Times New Roman" w:cs="Times New Roman"/>
          <w:sz w:val="24"/>
        </w:rPr>
        <w:t xml:space="preserve"> substitution under dark and light conditions.</w:t>
      </w:r>
    </w:p>
    <w:p w14:paraId="4575346A" w14:textId="77777777" w:rsidR="00455B24" w:rsidRPr="003C36CF" w:rsidRDefault="00455B24" w:rsidP="00455B24">
      <w:r w:rsidRPr="003C36CF">
        <w:br w:type="page"/>
      </w:r>
    </w:p>
    <w:p w14:paraId="5493ABA9" w14:textId="77777777" w:rsidR="008726FD" w:rsidRPr="003C36CF" w:rsidRDefault="00000000">
      <w:pPr>
        <w:jc w:val="center"/>
      </w:pPr>
      <w:r w:rsidRPr="003C36CF">
        <w:rPr>
          <w:noProof/>
        </w:rPr>
        <w:lastRenderedPageBreak/>
        <w:drawing>
          <wp:inline distT="0" distB="0" distL="114300" distR="114300" wp14:anchorId="7AAA53AD" wp14:editId="7358FD58">
            <wp:extent cx="4326890" cy="5071745"/>
            <wp:effectExtent l="0" t="0" r="3810" b="8255"/>
            <wp:docPr id="79" name="图片 79" descr="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模型"/>
                    <pic:cNvPicPr>
                      <a:picLocks noChangeAspect="1"/>
                    </pic:cNvPicPr>
                  </pic:nvPicPr>
                  <pic:blipFill>
                    <a:blip r:embed="rId57"/>
                    <a:stretch>
                      <a:fillRect/>
                    </a:stretch>
                  </pic:blipFill>
                  <pic:spPr>
                    <a:xfrm>
                      <a:off x="0" y="0"/>
                      <a:ext cx="4326890" cy="5071745"/>
                    </a:xfrm>
                    <a:prstGeom prst="rect">
                      <a:avLst/>
                    </a:prstGeom>
                  </pic:spPr>
                </pic:pic>
              </a:graphicData>
            </a:graphic>
          </wp:inline>
        </w:drawing>
      </w:r>
    </w:p>
    <w:p w14:paraId="402D4A36" w14:textId="0160CDB8" w:rsidR="008726FD" w:rsidRPr="003C36CF" w:rsidRDefault="00000000">
      <w:pPr>
        <w:rPr>
          <w:rFonts w:ascii="Times New Roman" w:eastAsia="楷体" w:hAnsi="Times New Roman" w:cs="Times New Roman"/>
          <w:sz w:val="24"/>
        </w:rPr>
      </w:pPr>
      <w:r w:rsidRPr="003C36CF">
        <w:rPr>
          <w:rFonts w:ascii="Times New Roman" w:eastAsia="楷体" w:hAnsi="Times New Roman" w:cs="Times New Roman"/>
          <w:b/>
          <w:bCs/>
          <w:sz w:val="24"/>
          <w:szCs w:val="22"/>
        </w:rPr>
        <w:t xml:space="preserve">Supplementary Figure </w:t>
      </w:r>
      <w:r w:rsidR="00746220" w:rsidRPr="003C36CF">
        <w:rPr>
          <w:rFonts w:ascii="Times New Roman" w:eastAsia="楷体" w:hAnsi="Times New Roman" w:cs="Times New Roman" w:hint="eastAsia"/>
          <w:b/>
          <w:bCs/>
          <w:sz w:val="24"/>
          <w:szCs w:val="22"/>
        </w:rPr>
        <w:t>4</w:t>
      </w:r>
      <w:r w:rsidR="006500C4" w:rsidRPr="003C36CF">
        <w:rPr>
          <w:rFonts w:ascii="Times New Roman" w:eastAsia="楷体" w:hAnsi="Times New Roman" w:cs="Times New Roman" w:hint="eastAsia"/>
          <w:b/>
          <w:bCs/>
          <w:sz w:val="24"/>
          <w:szCs w:val="22"/>
        </w:rPr>
        <w:t>7</w:t>
      </w:r>
      <w:r w:rsidRPr="003C36CF">
        <w:rPr>
          <w:rFonts w:ascii="Times New Roman" w:eastAsia="楷体" w:hAnsi="Times New Roman" w:cs="Times New Roman"/>
          <w:b/>
          <w:bCs/>
          <w:sz w:val="24"/>
          <w:szCs w:val="22"/>
        </w:rPr>
        <w:t>.</w:t>
      </w:r>
      <w:r w:rsidRPr="003C36CF">
        <w:rPr>
          <w:rFonts w:ascii="Times New Roman" w:hAnsi="Times New Roman" w:cs="Times New Roman" w:hint="eastAsia"/>
          <w:b/>
          <w:bCs/>
          <w:sz w:val="24"/>
        </w:rPr>
        <w:t xml:space="preserve"> </w:t>
      </w:r>
      <w:r w:rsidRPr="003C36CF">
        <w:rPr>
          <w:rFonts w:ascii="Times New Roman" w:eastAsia="楷体" w:hAnsi="Times New Roman" w:cs="Times New Roman" w:hint="eastAsia"/>
          <w:sz w:val="24"/>
        </w:rPr>
        <w:t>Schematic diagram of intermediate and transition state structures of Pt-MoO</w:t>
      </w:r>
      <w:r w:rsidRPr="003C36CF">
        <w:rPr>
          <w:rFonts w:ascii="Times New Roman" w:eastAsia="楷体" w:hAnsi="Times New Roman" w:cs="Times New Roman" w:hint="eastAsia"/>
          <w:sz w:val="24"/>
          <w:vertAlign w:val="subscript"/>
        </w:rPr>
        <w:t>3-x</w:t>
      </w:r>
      <w:r w:rsidRPr="003C36CF">
        <w:rPr>
          <w:rFonts w:ascii="Times New Roman" w:eastAsia="楷体" w:hAnsi="Times New Roman" w:cs="Times New Roman" w:hint="eastAsia"/>
          <w:sz w:val="24"/>
        </w:rPr>
        <w:t xml:space="preserve"> during the RWGS reaction.</w:t>
      </w:r>
    </w:p>
    <w:p w14:paraId="2484CEF6" w14:textId="77777777" w:rsidR="008726FD" w:rsidRPr="003C36CF" w:rsidRDefault="00000000">
      <w:pPr>
        <w:rPr>
          <w:rFonts w:ascii="Times New Roman" w:eastAsia="楷体" w:hAnsi="Times New Roman" w:cs="Times New Roman"/>
          <w:sz w:val="24"/>
        </w:rPr>
      </w:pPr>
      <w:r w:rsidRPr="003C36CF">
        <w:rPr>
          <w:rFonts w:ascii="Times New Roman" w:eastAsia="楷体" w:hAnsi="Times New Roman" w:cs="Times New Roman"/>
          <w:sz w:val="24"/>
        </w:rPr>
        <w:br w:type="page"/>
      </w:r>
    </w:p>
    <w:p w14:paraId="4D11CBFE" w14:textId="77777777" w:rsidR="008726FD" w:rsidRPr="003C36CF" w:rsidRDefault="00000000" w:rsidP="008139CC">
      <w:pPr>
        <w:autoSpaceDE w:val="0"/>
        <w:autoSpaceDN w:val="0"/>
        <w:adjustRightInd w:val="0"/>
        <w:spacing w:line="480" w:lineRule="auto"/>
        <w:ind w:right="119"/>
        <w:jc w:val="center"/>
        <w:rPr>
          <w:rFonts w:ascii="Arial" w:eastAsia="宋体" w:hAnsi="Arial" w:cs="Arial"/>
          <w:sz w:val="24"/>
          <w:lang w:bidi="ar"/>
        </w:rPr>
      </w:pPr>
      <w:r w:rsidRPr="003C36CF">
        <w:rPr>
          <w:rFonts w:ascii="Times New Roman" w:eastAsia="楷体" w:hAnsi="Times New Roman" w:cs="Times New Roman"/>
          <w:b/>
          <w:bCs/>
          <w:sz w:val="24"/>
        </w:rPr>
        <w:lastRenderedPageBreak/>
        <w:t>Table S</w:t>
      </w:r>
      <w:r w:rsidRPr="003C36CF">
        <w:rPr>
          <w:rFonts w:ascii="Times New Roman" w:eastAsia="楷体" w:hAnsi="Times New Roman" w:cs="Times New Roman" w:hint="eastAsia"/>
          <w:b/>
          <w:bCs/>
          <w:sz w:val="24"/>
        </w:rPr>
        <w:t>1</w:t>
      </w:r>
      <w:r w:rsidRPr="003C36CF">
        <w:rPr>
          <w:rFonts w:ascii="Times New Roman" w:eastAsia="楷体" w:hAnsi="Times New Roman" w:cs="Times New Roman"/>
          <w:b/>
          <w:bCs/>
          <w:sz w:val="24"/>
        </w:rPr>
        <w:t xml:space="preserve">. </w:t>
      </w:r>
      <w:r w:rsidRPr="003C36CF">
        <w:rPr>
          <w:rFonts w:ascii="Times New Roman" w:eastAsia="楷体" w:hAnsi="Times New Roman" w:cs="Times New Roman"/>
          <w:sz w:val="24"/>
        </w:rPr>
        <w:t>Comparison of the photothermal CO</w:t>
      </w:r>
      <w:r w:rsidRPr="003C36CF">
        <w:rPr>
          <w:rFonts w:ascii="Times New Roman" w:eastAsia="楷体" w:hAnsi="Times New Roman" w:cs="Times New Roman"/>
          <w:sz w:val="24"/>
          <w:vertAlign w:val="subscript"/>
        </w:rPr>
        <w:t>2</w:t>
      </w:r>
      <w:r w:rsidRPr="003C36CF">
        <w:rPr>
          <w:rFonts w:ascii="Times New Roman" w:eastAsia="楷体" w:hAnsi="Times New Roman" w:cs="Times New Roman"/>
          <w:sz w:val="24"/>
        </w:rPr>
        <w:t xml:space="preserve"> reduction reaction activity of reported photothermal catalysts under different reaction conditions.</w:t>
      </w:r>
    </w:p>
    <w:tbl>
      <w:tblPr>
        <w:tblW w:w="6036" w:type="pct"/>
        <w:jc w:val="center"/>
        <w:tblLayout w:type="fixed"/>
        <w:tblCellMar>
          <w:left w:w="0" w:type="dxa"/>
          <w:right w:w="0" w:type="dxa"/>
        </w:tblCellMar>
        <w:tblLook w:val="04A0" w:firstRow="1" w:lastRow="0" w:firstColumn="1" w:lastColumn="0" w:noHBand="0" w:noVBand="1"/>
      </w:tblPr>
      <w:tblGrid>
        <w:gridCol w:w="1570"/>
        <w:gridCol w:w="1432"/>
        <w:gridCol w:w="1827"/>
        <w:gridCol w:w="1919"/>
        <w:gridCol w:w="1125"/>
        <w:gridCol w:w="1384"/>
        <w:gridCol w:w="770"/>
      </w:tblGrid>
      <w:tr w:rsidR="008726FD" w:rsidRPr="003C36CF" w14:paraId="275CBE3C" w14:textId="77777777">
        <w:trPr>
          <w:cantSplit/>
          <w:trHeight w:val="567"/>
          <w:jc w:val="center"/>
        </w:trPr>
        <w:tc>
          <w:tcPr>
            <w:tcW w:w="1624"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3ECBB10E"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b/>
                <w:szCs w:val="21"/>
              </w:rPr>
              <w:t>Catalysts</w:t>
            </w:r>
          </w:p>
        </w:tc>
        <w:tc>
          <w:tcPr>
            <w:tcW w:w="1480"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27544180"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Temperature (</w:t>
            </w:r>
            <w:r w:rsidRPr="003C36CF">
              <w:rPr>
                <w:rFonts w:ascii="Times New Roman" w:eastAsia="宋体" w:hAnsi="Times New Roman" w:cs="Times New Roman" w:hint="eastAsia"/>
                <w:b/>
                <w:szCs w:val="21"/>
              </w:rPr>
              <w:t>℃</w:t>
            </w:r>
            <w:r w:rsidRPr="003C36CF">
              <w:rPr>
                <w:rFonts w:ascii="Times New Roman" w:eastAsia="宋体" w:hAnsi="Times New Roman" w:cs="Times New Roman" w:hint="eastAsia"/>
                <w:b/>
                <w:szCs w:val="21"/>
              </w:rPr>
              <w:t>)</w:t>
            </w:r>
          </w:p>
        </w:tc>
        <w:tc>
          <w:tcPr>
            <w:tcW w:w="1892"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6661960D"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Product Yield (mmol gcat</w:t>
            </w:r>
            <w:r w:rsidRPr="003C36CF">
              <w:rPr>
                <w:rFonts w:ascii="Times New Roman" w:eastAsia="宋体" w:hAnsi="Times New Roman" w:cs="Times New Roman" w:hint="eastAsia"/>
                <w:b/>
                <w:szCs w:val="21"/>
                <w:vertAlign w:val="superscript"/>
              </w:rPr>
              <w:t xml:space="preserve">-1 </w:t>
            </w:r>
            <w:r w:rsidRPr="003C36CF">
              <w:rPr>
                <w:rFonts w:ascii="Times New Roman" w:eastAsia="宋体" w:hAnsi="Times New Roman" w:cs="Times New Roman" w:hint="eastAsia"/>
                <w:b/>
                <w:szCs w:val="21"/>
              </w:rPr>
              <w:t>h</w:t>
            </w:r>
            <w:r w:rsidRPr="003C36CF">
              <w:rPr>
                <w:rFonts w:ascii="Times New Roman" w:eastAsia="宋体" w:hAnsi="Times New Roman" w:cs="Times New Roman" w:hint="eastAsia"/>
                <w:b/>
                <w:szCs w:val="21"/>
                <w:vertAlign w:val="superscript"/>
              </w:rPr>
              <w:t>-1</w:t>
            </w:r>
            <w:r w:rsidRPr="003C36CF">
              <w:rPr>
                <w:rFonts w:ascii="Times New Roman" w:eastAsia="宋体" w:hAnsi="Times New Roman" w:cs="Times New Roman" w:hint="eastAsia"/>
                <w:b/>
                <w:szCs w:val="21"/>
              </w:rPr>
              <w:t>)</w:t>
            </w:r>
          </w:p>
        </w:tc>
        <w:tc>
          <w:tcPr>
            <w:tcW w:w="2000" w:type="dxa"/>
            <w:tcBorders>
              <w:top w:val="single" w:sz="12" w:space="0" w:color="auto"/>
              <w:left w:val="nil"/>
              <w:bottom w:val="single" w:sz="12" w:space="0" w:color="auto"/>
              <w:right w:val="nil"/>
            </w:tcBorders>
            <w:vAlign w:val="center"/>
          </w:tcPr>
          <w:p w14:paraId="48C666A9"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Long-term stability test (h)</w:t>
            </w:r>
          </w:p>
        </w:tc>
        <w:tc>
          <w:tcPr>
            <w:tcW w:w="1160"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7E5D377C"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b/>
                <w:szCs w:val="21"/>
              </w:rPr>
              <w:t>Light</w:t>
            </w:r>
          </w:p>
          <w:p w14:paraId="592684EF"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(W/cm</w:t>
            </w:r>
            <w:r w:rsidRPr="003C36CF">
              <w:rPr>
                <w:rFonts w:ascii="Times New Roman" w:eastAsia="宋体" w:hAnsi="Times New Roman" w:cs="Times New Roman" w:hint="eastAsia"/>
                <w:b/>
                <w:szCs w:val="21"/>
                <w:vertAlign w:val="superscript"/>
              </w:rPr>
              <w:t>2</w:t>
            </w:r>
            <w:r w:rsidRPr="003C36CF">
              <w:rPr>
                <w:rFonts w:ascii="Times New Roman" w:eastAsia="宋体" w:hAnsi="Times New Roman" w:cs="Times New Roman" w:hint="eastAsia"/>
                <w:b/>
                <w:szCs w:val="21"/>
              </w:rPr>
              <w:t>)</w:t>
            </w:r>
          </w:p>
        </w:tc>
        <w:tc>
          <w:tcPr>
            <w:tcW w:w="1430" w:type="dxa"/>
            <w:tcBorders>
              <w:top w:val="single" w:sz="12" w:space="0" w:color="auto"/>
              <w:left w:val="nil"/>
              <w:bottom w:val="nil"/>
              <w:right w:val="nil"/>
            </w:tcBorders>
            <w:tcMar>
              <w:top w:w="72" w:type="dxa"/>
              <w:left w:w="144" w:type="dxa"/>
              <w:bottom w:w="72" w:type="dxa"/>
              <w:right w:w="144" w:type="dxa"/>
            </w:tcMar>
            <w:vAlign w:val="center"/>
          </w:tcPr>
          <w:p w14:paraId="35C6AC73"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Product Selectivity (%)</w:t>
            </w:r>
          </w:p>
        </w:tc>
        <w:tc>
          <w:tcPr>
            <w:tcW w:w="790" w:type="dxa"/>
            <w:tcBorders>
              <w:top w:val="single" w:sz="12" w:space="0" w:color="auto"/>
              <w:left w:val="nil"/>
              <w:bottom w:val="nil"/>
              <w:right w:val="nil"/>
            </w:tcBorders>
            <w:tcMar>
              <w:top w:w="72" w:type="dxa"/>
              <w:left w:w="144" w:type="dxa"/>
              <w:bottom w:w="72" w:type="dxa"/>
              <w:right w:w="144" w:type="dxa"/>
            </w:tcMar>
            <w:vAlign w:val="center"/>
          </w:tcPr>
          <w:p w14:paraId="21D299A3"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Ref</w:t>
            </w:r>
          </w:p>
        </w:tc>
      </w:tr>
      <w:tr w:rsidR="008726FD" w:rsidRPr="003C36CF" w14:paraId="5B8DB5B1" w14:textId="77777777">
        <w:trPr>
          <w:cantSplit/>
          <w:trHeight w:val="567"/>
          <w:jc w:val="center"/>
        </w:trPr>
        <w:tc>
          <w:tcPr>
            <w:tcW w:w="1624" w:type="dxa"/>
            <w:tcBorders>
              <w:top w:val="single" w:sz="12" w:space="0" w:color="auto"/>
              <w:left w:val="nil"/>
              <w:bottom w:val="nil"/>
              <w:right w:val="nil"/>
            </w:tcBorders>
            <w:tcMar>
              <w:top w:w="72" w:type="dxa"/>
              <w:left w:w="144" w:type="dxa"/>
              <w:bottom w:w="72" w:type="dxa"/>
              <w:right w:w="144" w:type="dxa"/>
            </w:tcMar>
            <w:vAlign w:val="center"/>
          </w:tcPr>
          <w:p w14:paraId="2BFACA3B"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Pt/MoO</w:t>
            </w:r>
            <w:r w:rsidRPr="003C36CF">
              <w:rPr>
                <w:rFonts w:ascii="Times New Roman" w:eastAsia="宋体" w:hAnsi="Times New Roman" w:cs="Times New Roman"/>
                <w:b/>
                <w:bCs/>
                <w:szCs w:val="21"/>
                <w:vertAlign w:val="subscript"/>
              </w:rPr>
              <w:t>3-x</w:t>
            </w:r>
          </w:p>
        </w:tc>
        <w:tc>
          <w:tcPr>
            <w:tcW w:w="1480" w:type="dxa"/>
            <w:tcBorders>
              <w:top w:val="single" w:sz="12" w:space="0" w:color="auto"/>
              <w:left w:val="nil"/>
              <w:bottom w:val="nil"/>
              <w:right w:val="nil"/>
            </w:tcBorders>
            <w:tcMar>
              <w:top w:w="72" w:type="dxa"/>
              <w:left w:w="144" w:type="dxa"/>
              <w:bottom w:w="72" w:type="dxa"/>
              <w:right w:w="144" w:type="dxa"/>
            </w:tcMar>
            <w:vAlign w:val="center"/>
          </w:tcPr>
          <w:p w14:paraId="4F2D0962"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350</w:t>
            </w:r>
          </w:p>
        </w:tc>
        <w:tc>
          <w:tcPr>
            <w:tcW w:w="1892" w:type="dxa"/>
            <w:tcBorders>
              <w:top w:val="single" w:sz="12" w:space="0" w:color="auto"/>
              <w:left w:val="nil"/>
              <w:bottom w:val="nil"/>
              <w:right w:val="nil"/>
            </w:tcBorders>
            <w:tcMar>
              <w:top w:w="72" w:type="dxa"/>
              <w:left w:w="144" w:type="dxa"/>
              <w:bottom w:w="72" w:type="dxa"/>
              <w:right w:w="144" w:type="dxa"/>
            </w:tcMar>
            <w:vAlign w:val="center"/>
          </w:tcPr>
          <w:p w14:paraId="0DCDC72D"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 xml:space="preserve">1060 </w:t>
            </w:r>
          </w:p>
        </w:tc>
        <w:tc>
          <w:tcPr>
            <w:tcW w:w="2000" w:type="dxa"/>
            <w:tcBorders>
              <w:top w:val="single" w:sz="12" w:space="0" w:color="auto"/>
              <w:left w:val="nil"/>
              <w:bottom w:val="nil"/>
              <w:right w:val="nil"/>
            </w:tcBorders>
            <w:vAlign w:val="center"/>
          </w:tcPr>
          <w:p w14:paraId="2A5EC345"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200</w:t>
            </w:r>
          </w:p>
        </w:tc>
        <w:tc>
          <w:tcPr>
            <w:tcW w:w="1160" w:type="dxa"/>
            <w:tcBorders>
              <w:top w:val="single" w:sz="12" w:space="0" w:color="auto"/>
              <w:left w:val="nil"/>
              <w:bottom w:val="nil"/>
              <w:right w:val="nil"/>
            </w:tcBorders>
            <w:tcMar>
              <w:top w:w="72" w:type="dxa"/>
              <w:left w:w="144" w:type="dxa"/>
              <w:bottom w:w="72" w:type="dxa"/>
              <w:right w:w="144" w:type="dxa"/>
            </w:tcMar>
            <w:vAlign w:val="center"/>
          </w:tcPr>
          <w:p w14:paraId="1075F135"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2.8</w:t>
            </w:r>
          </w:p>
        </w:tc>
        <w:tc>
          <w:tcPr>
            <w:tcW w:w="1430" w:type="dxa"/>
            <w:tcBorders>
              <w:top w:val="single" w:sz="12" w:space="0" w:color="auto"/>
              <w:left w:val="nil"/>
              <w:bottom w:val="nil"/>
              <w:right w:val="nil"/>
            </w:tcBorders>
            <w:tcMar>
              <w:top w:w="72" w:type="dxa"/>
              <w:left w:w="144" w:type="dxa"/>
              <w:bottom w:w="72" w:type="dxa"/>
              <w:right w:w="144" w:type="dxa"/>
            </w:tcMar>
            <w:vAlign w:val="center"/>
          </w:tcPr>
          <w:p w14:paraId="17B32824"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99.9</w:t>
            </w:r>
          </w:p>
        </w:tc>
        <w:tc>
          <w:tcPr>
            <w:tcW w:w="790" w:type="dxa"/>
            <w:tcBorders>
              <w:top w:val="single" w:sz="12" w:space="0" w:color="auto"/>
              <w:left w:val="nil"/>
              <w:bottom w:val="nil"/>
              <w:right w:val="nil"/>
            </w:tcBorders>
            <w:tcMar>
              <w:top w:w="72" w:type="dxa"/>
              <w:left w:w="144" w:type="dxa"/>
              <w:bottom w:w="72" w:type="dxa"/>
              <w:right w:w="144" w:type="dxa"/>
            </w:tcMar>
            <w:vAlign w:val="center"/>
          </w:tcPr>
          <w:p w14:paraId="4F17B52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This work</w:t>
            </w:r>
          </w:p>
        </w:tc>
      </w:tr>
      <w:tr w:rsidR="008726FD" w:rsidRPr="003C36CF" w14:paraId="4AFF00F4" w14:textId="77777777">
        <w:trPr>
          <w:cantSplit/>
          <w:trHeight w:val="567"/>
          <w:jc w:val="center"/>
        </w:trPr>
        <w:tc>
          <w:tcPr>
            <w:tcW w:w="1624" w:type="dxa"/>
            <w:tcMar>
              <w:top w:w="72" w:type="dxa"/>
              <w:left w:w="144" w:type="dxa"/>
              <w:bottom w:w="72" w:type="dxa"/>
              <w:right w:w="144" w:type="dxa"/>
            </w:tcMar>
            <w:vAlign w:val="center"/>
          </w:tcPr>
          <w:p w14:paraId="6680324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Pt/MoO</w:t>
            </w:r>
            <w:r w:rsidRPr="003C36CF">
              <w:rPr>
                <w:rFonts w:ascii="Times New Roman" w:eastAsia="宋体" w:hAnsi="Times New Roman" w:cs="Times New Roman"/>
                <w:b/>
                <w:bCs/>
                <w:szCs w:val="21"/>
                <w:vertAlign w:val="subscript"/>
              </w:rPr>
              <w:t>3-x</w:t>
            </w:r>
          </w:p>
        </w:tc>
        <w:tc>
          <w:tcPr>
            <w:tcW w:w="1480" w:type="dxa"/>
            <w:tcMar>
              <w:top w:w="72" w:type="dxa"/>
              <w:left w:w="144" w:type="dxa"/>
              <w:bottom w:w="72" w:type="dxa"/>
              <w:right w:w="144" w:type="dxa"/>
            </w:tcMar>
            <w:vAlign w:val="center"/>
          </w:tcPr>
          <w:p w14:paraId="5F167622"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400</w:t>
            </w:r>
          </w:p>
        </w:tc>
        <w:tc>
          <w:tcPr>
            <w:tcW w:w="1892" w:type="dxa"/>
            <w:tcMar>
              <w:top w:w="72" w:type="dxa"/>
              <w:left w:w="144" w:type="dxa"/>
              <w:bottom w:w="72" w:type="dxa"/>
              <w:right w:w="144" w:type="dxa"/>
            </w:tcMar>
            <w:vAlign w:val="center"/>
          </w:tcPr>
          <w:p w14:paraId="7BBEDF19"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 xml:space="preserve">2548 </w:t>
            </w:r>
          </w:p>
        </w:tc>
        <w:tc>
          <w:tcPr>
            <w:tcW w:w="2000" w:type="dxa"/>
            <w:vAlign w:val="center"/>
          </w:tcPr>
          <w:p w14:paraId="6481BFBC"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w:t>
            </w:r>
          </w:p>
        </w:tc>
        <w:tc>
          <w:tcPr>
            <w:tcW w:w="1160" w:type="dxa"/>
            <w:tcMar>
              <w:top w:w="72" w:type="dxa"/>
              <w:left w:w="144" w:type="dxa"/>
              <w:bottom w:w="72" w:type="dxa"/>
              <w:right w:w="144" w:type="dxa"/>
            </w:tcMar>
            <w:vAlign w:val="center"/>
          </w:tcPr>
          <w:p w14:paraId="60A580A9"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4</w:t>
            </w:r>
          </w:p>
        </w:tc>
        <w:tc>
          <w:tcPr>
            <w:tcW w:w="1430" w:type="dxa"/>
            <w:tcMar>
              <w:top w:w="72" w:type="dxa"/>
              <w:left w:w="144" w:type="dxa"/>
              <w:bottom w:w="72" w:type="dxa"/>
              <w:right w:w="144" w:type="dxa"/>
            </w:tcMar>
            <w:vAlign w:val="center"/>
          </w:tcPr>
          <w:p w14:paraId="4845CCC7"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b/>
                <w:bCs/>
                <w:szCs w:val="21"/>
              </w:rPr>
              <w:t>99.9</w:t>
            </w:r>
          </w:p>
        </w:tc>
        <w:tc>
          <w:tcPr>
            <w:tcW w:w="790" w:type="dxa"/>
            <w:tcMar>
              <w:top w:w="72" w:type="dxa"/>
              <w:left w:w="144" w:type="dxa"/>
              <w:bottom w:w="72" w:type="dxa"/>
              <w:right w:w="144" w:type="dxa"/>
            </w:tcMar>
            <w:vAlign w:val="center"/>
          </w:tcPr>
          <w:p w14:paraId="38CDD206"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This work</w:t>
            </w:r>
          </w:p>
        </w:tc>
      </w:tr>
      <w:tr w:rsidR="008726FD" w:rsidRPr="003C36CF" w14:paraId="65AB9358" w14:textId="77777777">
        <w:trPr>
          <w:cantSplit/>
          <w:trHeight w:val="567"/>
          <w:jc w:val="center"/>
        </w:trPr>
        <w:tc>
          <w:tcPr>
            <w:tcW w:w="1624" w:type="dxa"/>
            <w:tcMar>
              <w:top w:w="72" w:type="dxa"/>
              <w:left w:w="144" w:type="dxa"/>
              <w:bottom w:w="72" w:type="dxa"/>
              <w:right w:w="144" w:type="dxa"/>
            </w:tcMar>
            <w:vAlign w:val="center"/>
          </w:tcPr>
          <w:p w14:paraId="33D4632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Mo</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N/MoO</w:t>
            </w:r>
            <w:r w:rsidRPr="003C36CF">
              <w:rPr>
                <w:rFonts w:ascii="Times New Roman" w:eastAsia="宋体" w:hAnsi="Times New Roman" w:cs="Times New Roman"/>
                <w:szCs w:val="21"/>
                <w:vertAlign w:val="subscript"/>
              </w:rPr>
              <w:t>2-x</w:t>
            </w:r>
          </w:p>
        </w:tc>
        <w:tc>
          <w:tcPr>
            <w:tcW w:w="1480" w:type="dxa"/>
            <w:tcMar>
              <w:top w:w="72" w:type="dxa"/>
              <w:left w:w="144" w:type="dxa"/>
              <w:bottom w:w="72" w:type="dxa"/>
              <w:right w:w="144" w:type="dxa"/>
            </w:tcMar>
            <w:vAlign w:val="center"/>
          </w:tcPr>
          <w:p w14:paraId="75EC0F07" w14:textId="77777777" w:rsidR="008726FD" w:rsidRPr="003C36CF" w:rsidRDefault="00000000">
            <w:pPr>
              <w:snapToGrid w:val="0"/>
              <w:jc w:val="center"/>
              <w:rPr>
                <w:rFonts w:ascii="Times New Roman" w:eastAsia="宋体" w:hAnsi="Times New Roman" w:cs="Times New Roman"/>
                <w:szCs w:val="21"/>
                <w:vertAlign w:val="subscript"/>
              </w:rPr>
            </w:pPr>
            <w:r w:rsidRPr="003C36CF">
              <w:rPr>
                <w:rFonts w:ascii="Times New Roman" w:eastAsia="宋体" w:hAnsi="Times New Roman" w:cs="Times New Roman"/>
                <w:szCs w:val="21"/>
              </w:rPr>
              <w:t>240</w:t>
            </w:r>
          </w:p>
        </w:tc>
        <w:tc>
          <w:tcPr>
            <w:tcW w:w="1892" w:type="dxa"/>
            <w:tcMar>
              <w:top w:w="72" w:type="dxa"/>
              <w:left w:w="144" w:type="dxa"/>
              <w:bottom w:w="72" w:type="dxa"/>
              <w:right w:w="144" w:type="dxa"/>
            </w:tcMar>
            <w:vAlign w:val="center"/>
          </w:tcPr>
          <w:p w14:paraId="7C096D2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355</w:t>
            </w:r>
          </w:p>
        </w:tc>
        <w:tc>
          <w:tcPr>
            <w:tcW w:w="2000" w:type="dxa"/>
            <w:vAlign w:val="center"/>
          </w:tcPr>
          <w:p w14:paraId="10ADB436"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190</w:t>
            </w:r>
          </w:p>
        </w:tc>
        <w:tc>
          <w:tcPr>
            <w:tcW w:w="1160" w:type="dxa"/>
            <w:tcMar>
              <w:top w:w="72" w:type="dxa"/>
              <w:left w:w="144" w:type="dxa"/>
              <w:bottom w:w="72" w:type="dxa"/>
              <w:right w:w="144" w:type="dxa"/>
            </w:tcMar>
            <w:vAlign w:val="center"/>
          </w:tcPr>
          <w:p w14:paraId="72E727E6"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w:t>
            </w:r>
          </w:p>
        </w:tc>
        <w:tc>
          <w:tcPr>
            <w:tcW w:w="1430" w:type="dxa"/>
            <w:tcMar>
              <w:top w:w="72" w:type="dxa"/>
              <w:left w:w="144" w:type="dxa"/>
              <w:bottom w:w="72" w:type="dxa"/>
              <w:right w:w="144" w:type="dxa"/>
            </w:tcMar>
            <w:vAlign w:val="center"/>
          </w:tcPr>
          <w:p w14:paraId="28F289CF"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99</w:t>
            </w:r>
          </w:p>
        </w:tc>
        <w:tc>
          <w:tcPr>
            <w:tcW w:w="790" w:type="dxa"/>
            <w:tcMar>
              <w:top w:w="72" w:type="dxa"/>
              <w:left w:w="144" w:type="dxa"/>
              <w:bottom w:w="72" w:type="dxa"/>
              <w:right w:w="144" w:type="dxa"/>
            </w:tcMar>
            <w:vAlign w:val="center"/>
          </w:tcPr>
          <w:p w14:paraId="7B9D895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w:t>
            </w:r>
          </w:p>
        </w:tc>
      </w:tr>
      <w:tr w:rsidR="008726FD" w:rsidRPr="003C36CF" w14:paraId="79545817" w14:textId="77777777">
        <w:trPr>
          <w:cantSplit/>
          <w:trHeight w:val="567"/>
          <w:jc w:val="center"/>
        </w:trPr>
        <w:tc>
          <w:tcPr>
            <w:tcW w:w="1624" w:type="dxa"/>
            <w:tcMar>
              <w:top w:w="72" w:type="dxa"/>
              <w:left w:w="144" w:type="dxa"/>
              <w:bottom w:w="72" w:type="dxa"/>
              <w:right w:w="144" w:type="dxa"/>
            </w:tcMar>
            <w:vAlign w:val="center"/>
          </w:tcPr>
          <w:p w14:paraId="024079CE"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Ni</w:t>
            </w:r>
            <w:r w:rsidRPr="003C36CF">
              <w:rPr>
                <w:rFonts w:ascii="Times New Roman" w:eastAsia="宋体" w:hAnsi="Times New Roman" w:cs="Times New Roman"/>
                <w:szCs w:val="21"/>
                <w:vertAlign w:val="subscript"/>
              </w:rPr>
              <w:t>3</w:t>
            </w:r>
            <w:r w:rsidRPr="003C36CF">
              <w:rPr>
                <w:rFonts w:ascii="Times New Roman" w:eastAsia="宋体" w:hAnsi="Times New Roman" w:cs="Times New Roman"/>
                <w:szCs w:val="21"/>
              </w:rPr>
              <w:t>N</w:t>
            </w:r>
          </w:p>
        </w:tc>
        <w:tc>
          <w:tcPr>
            <w:tcW w:w="1480" w:type="dxa"/>
            <w:tcMar>
              <w:top w:w="72" w:type="dxa"/>
              <w:left w:w="144" w:type="dxa"/>
              <w:bottom w:w="72" w:type="dxa"/>
              <w:right w:w="144" w:type="dxa"/>
            </w:tcMar>
            <w:vAlign w:val="center"/>
          </w:tcPr>
          <w:p w14:paraId="7E8D775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200</w:t>
            </w:r>
          </w:p>
        </w:tc>
        <w:tc>
          <w:tcPr>
            <w:tcW w:w="1892" w:type="dxa"/>
            <w:tcMar>
              <w:top w:w="72" w:type="dxa"/>
              <w:left w:w="144" w:type="dxa"/>
              <w:bottom w:w="72" w:type="dxa"/>
              <w:right w:w="144" w:type="dxa"/>
            </w:tcMar>
            <w:vAlign w:val="center"/>
          </w:tcPr>
          <w:p w14:paraId="1428954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325</w:t>
            </w:r>
          </w:p>
        </w:tc>
        <w:tc>
          <w:tcPr>
            <w:tcW w:w="2000" w:type="dxa"/>
            <w:vAlign w:val="center"/>
          </w:tcPr>
          <w:p w14:paraId="73F3D6FA"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25</w:t>
            </w:r>
          </w:p>
        </w:tc>
        <w:tc>
          <w:tcPr>
            <w:tcW w:w="1160" w:type="dxa"/>
            <w:tcMar>
              <w:top w:w="72" w:type="dxa"/>
              <w:left w:w="144" w:type="dxa"/>
              <w:bottom w:w="72" w:type="dxa"/>
              <w:right w:w="144" w:type="dxa"/>
            </w:tcMar>
            <w:vAlign w:val="center"/>
          </w:tcPr>
          <w:p w14:paraId="6C8B1D45"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2.5</w:t>
            </w:r>
          </w:p>
        </w:tc>
        <w:tc>
          <w:tcPr>
            <w:tcW w:w="1430" w:type="dxa"/>
            <w:tcMar>
              <w:top w:w="72" w:type="dxa"/>
              <w:left w:w="144" w:type="dxa"/>
              <w:bottom w:w="72" w:type="dxa"/>
              <w:right w:w="144" w:type="dxa"/>
            </w:tcMar>
            <w:vAlign w:val="center"/>
          </w:tcPr>
          <w:p w14:paraId="2FEEC200"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790" w:type="dxa"/>
            <w:tcMar>
              <w:top w:w="72" w:type="dxa"/>
              <w:left w:w="144" w:type="dxa"/>
              <w:bottom w:w="72" w:type="dxa"/>
              <w:right w:w="144" w:type="dxa"/>
            </w:tcMar>
            <w:vAlign w:val="center"/>
          </w:tcPr>
          <w:p w14:paraId="75953D0F"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w:t>
            </w:r>
          </w:p>
        </w:tc>
      </w:tr>
      <w:tr w:rsidR="008726FD" w:rsidRPr="003C36CF" w14:paraId="187E3623" w14:textId="77777777">
        <w:trPr>
          <w:cantSplit/>
          <w:trHeight w:val="567"/>
          <w:jc w:val="center"/>
        </w:trPr>
        <w:tc>
          <w:tcPr>
            <w:tcW w:w="1624" w:type="dxa"/>
            <w:tcMar>
              <w:top w:w="72" w:type="dxa"/>
              <w:left w:w="144" w:type="dxa"/>
              <w:bottom w:w="72" w:type="dxa"/>
              <w:right w:w="144" w:type="dxa"/>
            </w:tcMar>
            <w:vAlign w:val="center"/>
          </w:tcPr>
          <w:p w14:paraId="33C45D12"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Ni</w:t>
            </w:r>
            <w:r w:rsidRPr="003C36CF">
              <w:rPr>
                <w:rFonts w:ascii="Times New Roman" w:eastAsia="宋体" w:hAnsi="Times New Roman" w:cs="Times New Roman"/>
                <w:szCs w:val="21"/>
                <w:vertAlign w:val="subscript"/>
              </w:rPr>
              <w:t>12</w:t>
            </w:r>
            <w:r w:rsidRPr="003C36CF">
              <w:rPr>
                <w:rFonts w:ascii="Times New Roman" w:eastAsia="宋体" w:hAnsi="Times New Roman" w:cs="Times New Roman"/>
                <w:szCs w:val="21"/>
              </w:rPr>
              <w:t>P</w:t>
            </w:r>
            <w:r w:rsidRPr="003C36CF">
              <w:rPr>
                <w:rFonts w:ascii="Times New Roman" w:eastAsia="宋体" w:hAnsi="Times New Roman" w:cs="Times New Roman"/>
                <w:szCs w:val="21"/>
                <w:vertAlign w:val="subscript"/>
              </w:rPr>
              <w:t>5</w:t>
            </w:r>
            <w:r w:rsidRPr="003C36CF">
              <w:rPr>
                <w:rFonts w:ascii="Times New Roman" w:eastAsia="宋体" w:hAnsi="Times New Roman" w:cs="Times New Roman"/>
                <w:szCs w:val="21"/>
              </w:rPr>
              <w:t>/SiO</w:t>
            </w:r>
            <w:r w:rsidRPr="003C36CF">
              <w:rPr>
                <w:rFonts w:ascii="Times New Roman" w:eastAsia="宋体" w:hAnsi="Times New Roman" w:cs="Times New Roman"/>
                <w:szCs w:val="21"/>
                <w:vertAlign w:val="subscript"/>
              </w:rPr>
              <w:t>2</w:t>
            </w:r>
          </w:p>
        </w:tc>
        <w:tc>
          <w:tcPr>
            <w:tcW w:w="1480" w:type="dxa"/>
            <w:tcMar>
              <w:top w:w="72" w:type="dxa"/>
              <w:left w:w="144" w:type="dxa"/>
              <w:bottom w:w="72" w:type="dxa"/>
              <w:right w:w="144" w:type="dxa"/>
            </w:tcMar>
            <w:vAlign w:val="center"/>
          </w:tcPr>
          <w:p w14:paraId="0F3358FA"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290</w:t>
            </w:r>
          </w:p>
        </w:tc>
        <w:tc>
          <w:tcPr>
            <w:tcW w:w="1892" w:type="dxa"/>
            <w:tcMar>
              <w:top w:w="72" w:type="dxa"/>
              <w:left w:w="144" w:type="dxa"/>
              <w:bottom w:w="72" w:type="dxa"/>
              <w:right w:w="144" w:type="dxa"/>
            </w:tcMar>
            <w:vAlign w:val="center"/>
          </w:tcPr>
          <w:p w14:paraId="3FE935B4"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13.5</w:t>
            </w:r>
          </w:p>
        </w:tc>
        <w:tc>
          <w:tcPr>
            <w:tcW w:w="2000" w:type="dxa"/>
            <w:vAlign w:val="center"/>
          </w:tcPr>
          <w:p w14:paraId="70BE0DC8"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100</w:t>
            </w:r>
          </w:p>
        </w:tc>
        <w:tc>
          <w:tcPr>
            <w:tcW w:w="1160" w:type="dxa"/>
            <w:tcMar>
              <w:top w:w="72" w:type="dxa"/>
              <w:left w:w="144" w:type="dxa"/>
              <w:bottom w:w="72" w:type="dxa"/>
              <w:right w:w="144" w:type="dxa"/>
            </w:tcMar>
            <w:vAlign w:val="center"/>
          </w:tcPr>
          <w:p w14:paraId="4623B83A"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0.8</w:t>
            </w:r>
          </w:p>
        </w:tc>
        <w:tc>
          <w:tcPr>
            <w:tcW w:w="1430" w:type="dxa"/>
            <w:tcMar>
              <w:top w:w="72" w:type="dxa"/>
              <w:left w:w="144" w:type="dxa"/>
              <w:bottom w:w="72" w:type="dxa"/>
              <w:right w:w="144" w:type="dxa"/>
            </w:tcMar>
            <w:vAlign w:val="center"/>
          </w:tcPr>
          <w:p w14:paraId="635F6B9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99</w:t>
            </w:r>
          </w:p>
        </w:tc>
        <w:tc>
          <w:tcPr>
            <w:tcW w:w="790" w:type="dxa"/>
            <w:tcMar>
              <w:top w:w="72" w:type="dxa"/>
              <w:left w:w="144" w:type="dxa"/>
              <w:bottom w:w="72" w:type="dxa"/>
              <w:right w:w="144" w:type="dxa"/>
            </w:tcMar>
            <w:vAlign w:val="center"/>
          </w:tcPr>
          <w:p w14:paraId="5EAFC750"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w:t>
            </w:r>
          </w:p>
        </w:tc>
      </w:tr>
      <w:tr w:rsidR="008726FD" w:rsidRPr="003C36CF" w14:paraId="36425C1E" w14:textId="77777777">
        <w:trPr>
          <w:cantSplit/>
          <w:trHeight w:val="567"/>
          <w:jc w:val="center"/>
        </w:trPr>
        <w:tc>
          <w:tcPr>
            <w:tcW w:w="1624" w:type="dxa"/>
            <w:tcMar>
              <w:top w:w="72" w:type="dxa"/>
              <w:left w:w="144" w:type="dxa"/>
              <w:bottom w:w="72" w:type="dxa"/>
              <w:right w:w="144" w:type="dxa"/>
            </w:tcMar>
            <w:vAlign w:val="center"/>
          </w:tcPr>
          <w:p w14:paraId="3CEF89A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Ru/MoTiC</w:t>
            </w:r>
            <w:r w:rsidRPr="003C36CF">
              <w:rPr>
                <w:rFonts w:ascii="Times New Roman" w:eastAsia="宋体" w:hAnsi="Times New Roman" w:cs="Times New Roman"/>
                <w:szCs w:val="21"/>
                <w:vertAlign w:val="subscript"/>
              </w:rPr>
              <w:t>2</w:t>
            </w:r>
          </w:p>
        </w:tc>
        <w:tc>
          <w:tcPr>
            <w:tcW w:w="1480" w:type="dxa"/>
            <w:tcMar>
              <w:top w:w="72" w:type="dxa"/>
              <w:left w:w="144" w:type="dxa"/>
              <w:bottom w:w="72" w:type="dxa"/>
              <w:right w:w="144" w:type="dxa"/>
            </w:tcMar>
            <w:vAlign w:val="center"/>
          </w:tcPr>
          <w:p w14:paraId="4C8164B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360</w:t>
            </w:r>
          </w:p>
        </w:tc>
        <w:tc>
          <w:tcPr>
            <w:tcW w:w="1892" w:type="dxa"/>
            <w:tcMar>
              <w:top w:w="72" w:type="dxa"/>
              <w:left w:w="144" w:type="dxa"/>
              <w:bottom w:w="72" w:type="dxa"/>
              <w:right w:w="144" w:type="dxa"/>
            </w:tcMar>
            <w:vAlign w:val="center"/>
          </w:tcPr>
          <w:p w14:paraId="1B01F3DD"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312</w:t>
            </w:r>
          </w:p>
        </w:tc>
        <w:tc>
          <w:tcPr>
            <w:tcW w:w="2000" w:type="dxa"/>
            <w:vAlign w:val="center"/>
          </w:tcPr>
          <w:p w14:paraId="34F512EB" w14:textId="77777777" w:rsidR="008726FD" w:rsidRPr="003C36CF" w:rsidRDefault="00000000">
            <w:pPr>
              <w:snapToGrid w:val="0"/>
              <w:spacing w:line="240" w:lineRule="atLeast"/>
              <w:ind w:left="360" w:firstLineChars="250" w:firstLine="525"/>
              <w:rPr>
                <w:rFonts w:ascii="Times New Roman" w:eastAsia="宋体" w:hAnsi="Times New Roman" w:cs="Times New Roman"/>
                <w:szCs w:val="21"/>
              </w:rPr>
            </w:pPr>
            <w:r w:rsidRPr="003C36CF">
              <w:rPr>
                <w:rFonts w:ascii="Times New Roman" w:eastAsia="宋体" w:hAnsi="Times New Roman" w:cs="Times New Roman"/>
                <w:szCs w:val="21"/>
              </w:rPr>
              <w:t>15</w:t>
            </w:r>
          </w:p>
        </w:tc>
        <w:tc>
          <w:tcPr>
            <w:tcW w:w="1160" w:type="dxa"/>
            <w:tcMar>
              <w:top w:w="72" w:type="dxa"/>
              <w:left w:w="144" w:type="dxa"/>
              <w:bottom w:w="72" w:type="dxa"/>
              <w:right w:w="144" w:type="dxa"/>
            </w:tcMar>
            <w:vAlign w:val="center"/>
          </w:tcPr>
          <w:p w14:paraId="38E38C9A"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3.4</w:t>
            </w:r>
          </w:p>
        </w:tc>
        <w:tc>
          <w:tcPr>
            <w:tcW w:w="1430" w:type="dxa"/>
            <w:tcMar>
              <w:top w:w="72" w:type="dxa"/>
              <w:left w:w="144" w:type="dxa"/>
              <w:bottom w:w="72" w:type="dxa"/>
              <w:right w:w="144" w:type="dxa"/>
            </w:tcMar>
            <w:vAlign w:val="center"/>
          </w:tcPr>
          <w:p w14:paraId="0C95B183"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99.9</w:t>
            </w:r>
          </w:p>
        </w:tc>
        <w:tc>
          <w:tcPr>
            <w:tcW w:w="790" w:type="dxa"/>
            <w:tcMar>
              <w:top w:w="72" w:type="dxa"/>
              <w:left w:w="144" w:type="dxa"/>
              <w:bottom w:w="72" w:type="dxa"/>
              <w:right w:w="144" w:type="dxa"/>
            </w:tcMar>
            <w:vAlign w:val="center"/>
          </w:tcPr>
          <w:p w14:paraId="65C79F9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w:t>
            </w:r>
          </w:p>
        </w:tc>
      </w:tr>
      <w:tr w:rsidR="008726FD" w:rsidRPr="003C36CF" w14:paraId="15F8334A" w14:textId="77777777">
        <w:trPr>
          <w:cantSplit/>
          <w:trHeight w:val="567"/>
          <w:jc w:val="center"/>
        </w:trPr>
        <w:tc>
          <w:tcPr>
            <w:tcW w:w="1624" w:type="dxa"/>
            <w:tcMar>
              <w:top w:w="72" w:type="dxa"/>
              <w:left w:w="144" w:type="dxa"/>
              <w:bottom w:w="72" w:type="dxa"/>
              <w:right w:w="144" w:type="dxa"/>
            </w:tcMar>
            <w:vAlign w:val="center"/>
          </w:tcPr>
          <w:p w14:paraId="2AD4B2D5"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Ni/SiO</w:t>
            </w:r>
            <w:r w:rsidRPr="003C36CF">
              <w:rPr>
                <w:rFonts w:ascii="Times New Roman" w:eastAsia="宋体" w:hAnsi="Times New Roman" w:cs="Times New Roman"/>
                <w:szCs w:val="21"/>
                <w:vertAlign w:val="subscript"/>
              </w:rPr>
              <w:t>2</w:t>
            </w:r>
          </w:p>
        </w:tc>
        <w:tc>
          <w:tcPr>
            <w:tcW w:w="1480" w:type="dxa"/>
            <w:tcMar>
              <w:top w:w="72" w:type="dxa"/>
              <w:left w:w="144" w:type="dxa"/>
              <w:bottom w:w="72" w:type="dxa"/>
              <w:right w:w="144" w:type="dxa"/>
            </w:tcMar>
            <w:vAlign w:val="center"/>
          </w:tcPr>
          <w:p w14:paraId="3CDD573E"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400</w:t>
            </w:r>
          </w:p>
        </w:tc>
        <w:tc>
          <w:tcPr>
            <w:tcW w:w="1892" w:type="dxa"/>
            <w:tcMar>
              <w:top w:w="72" w:type="dxa"/>
              <w:left w:w="144" w:type="dxa"/>
              <w:bottom w:w="72" w:type="dxa"/>
              <w:right w:w="144" w:type="dxa"/>
            </w:tcMar>
            <w:vAlign w:val="center"/>
          </w:tcPr>
          <w:p w14:paraId="1268B26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44.1</w:t>
            </w:r>
          </w:p>
        </w:tc>
        <w:tc>
          <w:tcPr>
            <w:tcW w:w="2000" w:type="dxa"/>
            <w:vAlign w:val="center"/>
          </w:tcPr>
          <w:p w14:paraId="5590DAD4"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35</w:t>
            </w:r>
          </w:p>
        </w:tc>
        <w:tc>
          <w:tcPr>
            <w:tcW w:w="1160" w:type="dxa"/>
            <w:tcMar>
              <w:top w:w="72" w:type="dxa"/>
              <w:left w:w="144" w:type="dxa"/>
              <w:bottom w:w="72" w:type="dxa"/>
              <w:right w:w="144" w:type="dxa"/>
            </w:tcMar>
            <w:vAlign w:val="center"/>
          </w:tcPr>
          <w:p w14:paraId="3127E6CF"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2.8</w:t>
            </w:r>
          </w:p>
        </w:tc>
        <w:tc>
          <w:tcPr>
            <w:tcW w:w="1430" w:type="dxa"/>
            <w:tcMar>
              <w:top w:w="72" w:type="dxa"/>
              <w:left w:w="144" w:type="dxa"/>
              <w:bottom w:w="72" w:type="dxa"/>
              <w:right w:w="144" w:type="dxa"/>
            </w:tcMar>
            <w:vAlign w:val="center"/>
          </w:tcPr>
          <w:p w14:paraId="62CE6D56"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790" w:type="dxa"/>
            <w:tcMar>
              <w:top w:w="72" w:type="dxa"/>
              <w:left w:w="144" w:type="dxa"/>
              <w:bottom w:w="72" w:type="dxa"/>
              <w:right w:w="144" w:type="dxa"/>
            </w:tcMar>
            <w:vAlign w:val="center"/>
          </w:tcPr>
          <w:p w14:paraId="244569CA"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5</w:t>
            </w:r>
          </w:p>
        </w:tc>
      </w:tr>
      <w:tr w:rsidR="008726FD" w:rsidRPr="003C36CF" w14:paraId="1DF228DF" w14:textId="77777777">
        <w:trPr>
          <w:cantSplit/>
          <w:trHeight w:val="567"/>
          <w:jc w:val="center"/>
        </w:trPr>
        <w:tc>
          <w:tcPr>
            <w:tcW w:w="1624" w:type="dxa"/>
            <w:tcMar>
              <w:top w:w="72" w:type="dxa"/>
              <w:left w:w="144" w:type="dxa"/>
              <w:bottom w:w="72" w:type="dxa"/>
              <w:right w:w="144" w:type="dxa"/>
            </w:tcMar>
            <w:vAlign w:val="center"/>
          </w:tcPr>
          <w:p w14:paraId="6DD46D9B" w14:textId="77777777" w:rsidR="008726FD" w:rsidRPr="003C36CF" w:rsidRDefault="00000000">
            <w:pPr>
              <w:snapToGrid w:val="0"/>
              <w:jc w:val="center"/>
              <w:rPr>
                <w:rFonts w:ascii="Times New Roman" w:eastAsia="宋体" w:hAnsi="Times New Roman" w:cs="Times New Roman"/>
                <w:szCs w:val="21"/>
              </w:rPr>
            </w:pPr>
            <w:proofErr w:type="spellStart"/>
            <w:r w:rsidRPr="003C36CF">
              <w:rPr>
                <w:rFonts w:ascii="Times New Roman" w:eastAsia="宋体" w:hAnsi="Times New Roman" w:cs="Times New Roman"/>
                <w:szCs w:val="21"/>
              </w:rPr>
              <w:t>TiN</w:t>
            </w:r>
            <w:proofErr w:type="spellEnd"/>
            <w:r w:rsidRPr="003C36CF">
              <w:rPr>
                <w:rFonts w:ascii="Times New Roman" w:eastAsia="宋体" w:hAnsi="Times New Roman" w:cs="Times New Roman"/>
                <w:szCs w:val="21"/>
              </w:rPr>
              <w:t>/TiO</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/In</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O</w:t>
            </w:r>
            <w:r w:rsidRPr="003C36CF">
              <w:rPr>
                <w:rFonts w:ascii="Times New Roman" w:eastAsia="宋体" w:hAnsi="Times New Roman" w:cs="Times New Roman"/>
                <w:szCs w:val="21"/>
                <w:vertAlign w:val="subscript"/>
              </w:rPr>
              <w:t>3-x</w:t>
            </w:r>
            <w:r w:rsidRPr="003C36CF">
              <w:rPr>
                <w:rFonts w:ascii="Times New Roman" w:eastAsia="宋体" w:hAnsi="Times New Roman" w:cs="Times New Roman"/>
                <w:szCs w:val="21"/>
              </w:rPr>
              <w:t>(OH)</w:t>
            </w:r>
            <w:r w:rsidRPr="003C36CF">
              <w:rPr>
                <w:rFonts w:ascii="Times New Roman" w:eastAsia="宋体" w:hAnsi="Times New Roman" w:cs="Times New Roman"/>
                <w:szCs w:val="21"/>
                <w:vertAlign w:val="subscript"/>
              </w:rPr>
              <w:t>y</w:t>
            </w:r>
          </w:p>
        </w:tc>
        <w:tc>
          <w:tcPr>
            <w:tcW w:w="1480" w:type="dxa"/>
            <w:tcMar>
              <w:top w:w="72" w:type="dxa"/>
              <w:left w:w="144" w:type="dxa"/>
              <w:bottom w:w="72" w:type="dxa"/>
              <w:right w:w="144" w:type="dxa"/>
            </w:tcMar>
            <w:vAlign w:val="center"/>
          </w:tcPr>
          <w:p w14:paraId="097DB75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300</w:t>
            </w:r>
          </w:p>
        </w:tc>
        <w:tc>
          <w:tcPr>
            <w:tcW w:w="1892" w:type="dxa"/>
            <w:tcMar>
              <w:top w:w="72" w:type="dxa"/>
              <w:left w:w="144" w:type="dxa"/>
              <w:bottom w:w="72" w:type="dxa"/>
              <w:right w:w="144" w:type="dxa"/>
            </w:tcMar>
            <w:vAlign w:val="center"/>
          </w:tcPr>
          <w:p w14:paraId="36EF4AF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13.04</w:t>
            </w:r>
          </w:p>
        </w:tc>
        <w:tc>
          <w:tcPr>
            <w:tcW w:w="2000" w:type="dxa"/>
            <w:vAlign w:val="center"/>
          </w:tcPr>
          <w:p w14:paraId="151BAEB7"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40</w:t>
            </w:r>
          </w:p>
        </w:tc>
        <w:tc>
          <w:tcPr>
            <w:tcW w:w="1160" w:type="dxa"/>
            <w:tcMar>
              <w:top w:w="72" w:type="dxa"/>
              <w:left w:w="144" w:type="dxa"/>
              <w:bottom w:w="72" w:type="dxa"/>
              <w:right w:w="144" w:type="dxa"/>
            </w:tcMar>
            <w:vAlign w:val="center"/>
          </w:tcPr>
          <w:p w14:paraId="620A52CF"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1.6</w:t>
            </w:r>
          </w:p>
        </w:tc>
        <w:tc>
          <w:tcPr>
            <w:tcW w:w="1430" w:type="dxa"/>
            <w:tcMar>
              <w:top w:w="72" w:type="dxa"/>
              <w:left w:w="144" w:type="dxa"/>
              <w:bottom w:w="72" w:type="dxa"/>
              <w:right w:w="144" w:type="dxa"/>
            </w:tcMar>
            <w:vAlign w:val="center"/>
          </w:tcPr>
          <w:p w14:paraId="4117AF1C"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790" w:type="dxa"/>
            <w:tcMar>
              <w:top w:w="72" w:type="dxa"/>
              <w:left w:w="144" w:type="dxa"/>
              <w:bottom w:w="72" w:type="dxa"/>
              <w:right w:w="144" w:type="dxa"/>
            </w:tcMar>
            <w:vAlign w:val="center"/>
          </w:tcPr>
          <w:p w14:paraId="44A58BD4"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6</w:t>
            </w:r>
          </w:p>
        </w:tc>
      </w:tr>
      <w:tr w:rsidR="008726FD" w:rsidRPr="003C36CF" w14:paraId="5328F2BC" w14:textId="77777777">
        <w:trPr>
          <w:cantSplit/>
          <w:trHeight w:val="567"/>
          <w:jc w:val="center"/>
        </w:trPr>
        <w:tc>
          <w:tcPr>
            <w:tcW w:w="1624" w:type="dxa"/>
            <w:tcMar>
              <w:top w:w="72" w:type="dxa"/>
              <w:left w:w="144" w:type="dxa"/>
              <w:bottom w:w="72" w:type="dxa"/>
              <w:right w:w="144" w:type="dxa"/>
            </w:tcMar>
            <w:vAlign w:val="center"/>
          </w:tcPr>
          <w:p w14:paraId="6E16B938"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Black In</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O</w:t>
            </w:r>
            <w:r w:rsidRPr="003C36CF">
              <w:rPr>
                <w:rFonts w:ascii="Times New Roman" w:eastAsia="宋体" w:hAnsi="Times New Roman" w:cs="Times New Roman"/>
                <w:szCs w:val="21"/>
                <w:vertAlign w:val="subscript"/>
              </w:rPr>
              <w:t>3</w:t>
            </w:r>
            <w:r w:rsidRPr="003C36CF">
              <w:rPr>
                <w:rFonts w:ascii="Times New Roman" w:eastAsia="宋体" w:hAnsi="Times New Roman" w:cs="Times New Roman"/>
                <w:szCs w:val="21"/>
              </w:rPr>
              <w:t xml:space="preserve"> </w:t>
            </w:r>
          </w:p>
        </w:tc>
        <w:tc>
          <w:tcPr>
            <w:tcW w:w="1480" w:type="dxa"/>
            <w:tcMar>
              <w:top w:w="72" w:type="dxa"/>
              <w:left w:w="144" w:type="dxa"/>
              <w:bottom w:w="72" w:type="dxa"/>
              <w:right w:w="144" w:type="dxa"/>
            </w:tcMar>
            <w:vAlign w:val="center"/>
          </w:tcPr>
          <w:p w14:paraId="78CC7ABF"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300</w:t>
            </w:r>
          </w:p>
        </w:tc>
        <w:tc>
          <w:tcPr>
            <w:tcW w:w="1892" w:type="dxa"/>
            <w:tcMar>
              <w:top w:w="72" w:type="dxa"/>
              <w:left w:w="144" w:type="dxa"/>
              <w:bottom w:w="72" w:type="dxa"/>
              <w:right w:w="144" w:type="dxa"/>
            </w:tcMar>
            <w:vAlign w:val="center"/>
          </w:tcPr>
          <w:p w14:paraId="578DF6AF"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1.87</w:t>
            </w:r>
          </w:p>
        </w:tc>
        <w:tc>
          <w:tcPr>
            <w:tcW w:w="2000" w:type="dxa"/>
            <w:vAlign w:val="center"/>
          </w:tcPr>
          <w:p w14:paraId="7C3D76CE"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70</w:t>
            </w:r>
          </w:p>
        </w:tc>
        <w:tc>
          <w:tcPr>
            <w:tcW w:w="1160" w:type="dxa"/>
            <w:tcMar>
              <w:top w:w="72" w:type="dxa"/>
              <w:left w:w="144" w:type="dxa"/>
              <w:bottom w:w="72" w:type="dxa"/>
              <w:right w:w="144" w:type="dxa"/>
            </w:tcMar>
            <w:vAlign w:val="center"/>
          </w:tcPr>
          <w:p w14:paraId="5D03B7DE"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2</w:t>
            </w:r>
          </w:p>
        </w:tc>
        <w:tc>
          <w:tcPr>
            <w:tcW w:w="1430" w:type="dxa"/>
            <w:tcMar>
              <w:top w:w="72" w:type="dxa"/>
              <w:left w:w="144" w:type="dxa"/>
              <w:bottom w:w="72" w:type="dxa"/>
              <w:right w:w="144" w:type="dxa"/>
            </w:tcMar>
            <w:vAlign w:val="center"/>
          </w:tcPr>
          <w:p w14:paraId="72B1A360"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790" w:type="dxa"/>
            <w:tcMar>
              <w:top w:w="72" w:type="dxa"/>
              <w:left w:w="144" w:type="dxa"/>
              <w:bottom w:w="72" w:type="dxa"/>
              <w:right w:w="144" w:type="dxa"/>
            </w:tcMar>
            <w:vAlign w:val="center"/>
          </w:tcPr>
          <w:p w14:paraId="23D59103"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7</w:t>
            </w:r>
          </w:p>
        </w:tc>
      </w:tr>
      <w:tr w:rsidR="008726FD" w:rsidRPr="003C36CF" w14:paraId="60989683" w14:textId="77777777">
        <w:trPr>
          <w:cantSplit/>
          <w:trHeight w:val="567"/>
          <w:jc w:val="center"/>
        </w:trPr>
        <w:tc>
          <w:tcPr>
            <w:tcW w:w="1624" w:type="dxa"/>
            <w:tcBorders>
              <w:top w:val="nil"/>
              <w:left w:val="nil"/>
              <w:bottom w:val="single" w:sz="12" w:space="0" w:color="auto"/>
              <w:right w:val="nil"/>
            </w:tcBorders>
            <w:tcMar>
              <w:top w:w="72" w:type="dxa"/>
              <w:left w:w="144" w:type="dxa"/>
              <w:bottom w:w="72" w:type="dxa"/>
              <w:right w:w="144" w:type="dxa"/>
            </w:tcMar>
            <w:vAlign w:val="center"/>
          </w:tcPr>
          <w:p w14:paraId="64F4FD8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Ni/N-CeO</w:t>
            </w:r>
            <w:r w:rsidRPr="003C36CF">
              <w:rPr>
                <w:rFonts w:ascii="Times New Roman" w:eastAsia="宋体" w:hAnsi="Times New Roman" w:cs="Times New Roman"/>
                <w:szCs w:val="21"/>
                <w:vertAlign w:val="subscript"/>
              </w:rPr>
              <w:t>2</w:t>
            </w:r>
          </w:p>
        </w:tc>
        <w:tc>
          <w:tcPr>
            <w:tcW w:w="1480" w:type="dxa"/>
            <w:tcBorders>
              <w:top w:val="nil"/>
              <w:left w:val="nil"/>
              <w:bottom w:val="single" w:sz="12" w:space="0" w:color="auto"/>
              <w:right w:val="nil"/>
            </w:tcBorders>
            <w:tcMar>
              <w:top w:w="72" w:type="dxa"/>
              <w:left w:w="144" w:type="dxa"/>
              <w:bottom w:w="72" w:type="dxa"/>
              <w:right w:w="144" w:type="dxa"/>
            </w:tcMar>
            <w:vAlign w:val="center"/>
          </w:tcPr>
          <w:p w14:paraId="25AFC93D" w14:textId="77777777" w:rsidR="008726FD" w:rsidRPr="003C36CF" w:rsidRDefault="00000000">
            <w:pPr>
              <w:snapToGrid w:val="0"/>
              <w:ind w:firstLineChars="50" w:firstLine="105"/>
              <w:jc w:val="center"/>
              <w:rPr>
                <w:rFonts w:ascii="Times New Roman" w:eastAsia="宋体" w:hAnsi="Times New Roman" w:cs="Times New Roman"/>
                <w:szCs w:val="21"/>
              </w:rPr>
            </w:pPr>
            <w:r w:rsidRPr="003C36CF">
              <w:rPr>
                <w:rFonts w:ascii="Times New Roman" w:eastAsia="宋体" w:hAnsi="Times New Roman" w:cs="Times New Roman"/>
                <w:szCs w:val="21"/>
              </w:rPr>
              <w:t>350</w:t>
            </w:r>
          </w:p>
        </w:tc>
        <w:tc>
          <w:tcPr>
            <w:tcW w:w="1892" w:type="dxa"/>
            <w:tcBorders>
              <w:top w:val="nil"/>
              <w:left w:val="nil"/>
              <w:bottom w:val="single" w:sz="12" w:space="0" w:color="auto"/>
              <w:right w:val="nil"/>
            </w:tcBorders>
            <w:tcMar>
              <w:top w:w="72" w:type="dxa"/>
              <w:left w:w="144" w:type="dxa"/>
              <w:bottom w:w="72" w:type="dxa"/>
              <w:right w:w="144" w:type="dxa"/>
            </w:tcMar>
            <w:vAlign w:val="center"/>
          </w:tcPr>
          <w:p w14:paraId="63C7F9C8"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20.9</w:t>
            </w:r>
          </w:p>
        </w:tc>
        <w:tc>
          <w:tcPr>
            <w:tcW w:w="2000" w:type="dxa"/>
            <w:tcBorders>
              <w:top w:val="nil"/>
              <w:left w:val="nil"/>
              <w:bottom w:val="single" w:sz="12" w:space="0" w:color="auto"/>
              <w:right w:val="nil"/>
            </w:tcBorders>
            <w:vAlign w:val="center"/>
          </w:tcPr>
          <w:p w14:paraId="09C65895"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35</w:t>
            </w:r>
          </w:p>
        </w:tc>
        <w:tc>
          <w:tcPr>
            <w:tcW w:w="1160" w:type="dxa"/>
            <w:tcBorders>
              <w:top w:val="nil"/>
              <w:left w:val="nil"/>
              <w:bottom w:val="single" w:sz="12" w:space="0" w:color="auto"/>
              <w:right w:val="nil"/>
            </w:tcBorders>
            <w:tcMar>
              <w:top w:w="72" w:type="dxa"/>
              <w:left w:w="144" w:type="dxa"/>
              <w:bottom w:w="72" w:type="dxa"/>
              <w:right w:w="144" w:type="dxa"/>
            </w:tcMar>
            <w:vAlign w:val="center"/>
          </w:tcPr>
          <w:p w14:paraId="1941075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1430" w:type="dxa"/>
            <w:tcBorders>
              <w:top w:val="nil"/>
              <w:left w:val="nil"/>
              <w:bottom w:val="single" w:sz="12" w:space="0" w:color="auto"/>
              <w:right w:val="nil"/>
            </w:tcBorders>
            <w:tcMar>
              <w:top w:w="72" w:type="dxa"/>
              <w:left w:w="144" w:type="dxa"/>
              <w:bottom w:w="72" w:type="dxa"/>
              <w:right w:w="144" w:type="dxa"/>
            </w:tcMar>
            <w:vAlign w:val="center"/>
          </w:tcPr>
          <w:p w14:paraId="6EC2C1A8" w14:textId="77777777" w:rsidR="008726FD" w:rsidRPr="003C36CF" w:rsidRDefault="00000000">
            <w:pPr>
              <w:snapToGrid w:val="0"/>
              <w:jc w:val="center"/>
              <w:rPr>
                <w:rFonts w:ascii="Times New Roman" w:eastAsia="宋体" w:hAnsi="Times New Roman" w:cs="Times New Roman"/>
                <w:i/>
                <w:szCs w:val="21"/>
              </w:rPr>
            </w:pPr>
            <w:r w:rsidRPr="003C36CF">
              <w:rPr>
                <w:rFonts w:ascii="Times New Roman" w:eastAsia="宋体" w:hAnsi="Times New Roman" w:cs="Times New Roman"/>
                <w:b/>
                <w:bCs/>
                <w:szCs w:val="21"/>
              </w:rPr>
              <w:t>--</w:t>
            </w:r>
          </w:p>
        </w:tc>
        <w:tc>
          <w:tcPr>
            <w:tcW w:w="790" w:type="dxa"/>
            <w:tcBorders>
              <w:top w:val="nil"/>
              <w:left w:val="nil"/>
              <w:bottom w:val="single" w:sz="12" w:space="0" w:color="auto"/>
              <w:right w:val="nil"/>
            </w:tcBorders>
            <w:tcMar>
              <w:top w:w="72" w:type="dxa"/>
              <w:left w:w="144" w:type="dxa"/>
              <w:bottom w:w="72" w:type="dxa"/>
              <w:right w:w="144" w:type="dxa"/>
            </w:tcMar>
            <w:vAlign w:val="center"/>
          </w:tcPr>
          <w:p w14:paraId="408C4750" w14:textId="77777777" w:rsidR="008726FD" w:rsidRPr="003C36CF" w:rsidRDefault="00000000">
            <w:pPr>
              <w:snapToGrid w:val="0"/>
              <w:jc w:val="center"/>
              <w:rPr>
                <w:rFonts w:ascii="Times New Roman" w:eastAsia="宋体" w:hAnsi="Times New Roman" w:cs="Times New Roman"/>
                <w:i/>
                <w:szCs w:val="21"/>
              </w:rPr>
            </w:pPr>
            <w:r w:rsidRPr="003C36CF">
              <w:rPr>
                <w:rFonts w:ascii="Times New Roman" w:eastAsia="宋体" w:hAnsi="Times New Roman" w:cs="Times New Roman"/>
                <w:iCs/>
                <w:szCs w:val="21"/>
              </w:rPr>
              <w:t>8</w:t>
            </w:r>
          </w:p>
        </w:tc>
      </w:tr>
    </w:tbl>
    <w:p w14:paraId="58D3003F" w14:textId="77777777" w:rsidR="008726FD" w:rsidRPr="003C36CF" w:rsidRDefault="008726FD">
      <w:pPr>
        <w:rPr>
          <w:rFonts w:ascii="Arial" w:eastAsia="宋体" w:hAnsi="Arial" w:cs="Arial"/>
          <w:sz w:val="24"/>
          <w:lang w:bidi="ar"/>
        </w:rPr>
      </w:pPr>
    </w:p>
    <w:p w14:paraId="31BD56DE" w14:textId="77777777" w:rsidR="008726FD" w:rsidRPr="003C36CF" w:rsidRDefault="008726FD">
      <w:pPr>
        <w:rPr>
          <w:rFonts w:ascii="Arial" w:eastAsia="宋体" w:hAnsi="Arial" w:cs="Arial"/>
          <w:sz w:val="24"/>
          <w:lang w:bidi="ar"/>
        </w:rPr>
      </w:pPr>
    </w:p>
    <w:p w14:paraId="47BA3E4B" w14:textId="77777777" w:rsidR="008726FD" w:rsidRPr="003C36CF" w:rsidRDefault="008726FD">
      <w:pPr>
        <w:rPr>
          <w:rFonts w:ascii="Arial" w:eastAsia="宋体" w:hAnsi="Arial" w:cs="Arial"/>
          <w:sz w:val="24"/>
          <w:lang w:bidi="ar"/>
        </w:rPr>
      </w:pPr>
    </w:p>
    <w:p w14:paraId="4EF48D33" w14:textId="77777777" w:rsidR="008726FD" w:rsidRPr="003C36CF" w:rsidRDefault="00000000">
      <w:pPr>
        <w:rPr>
          <w:rFonts w:ascii="Arial" w:eastAsia="宋体" w:hAnsi="Arial" w:cs="Arial"/>
          <w:sz w:val="24"/>
          <w:lang w:bidi="ar"/>
        </w:rPr>
      </w:pPr>
      <w:r w:rsidRPr="003C36CF">
        <w:rPr>
          <w:rFonts w:ascii="Arial" w:eastAsia="宋体" w:hAnsi="Arial" w:cs="Arial"/>
          <w:sz w:val="24"/>
          <w:lang w:bidi="ar"/>
        </w:rPr>
        <w:br w:type="page"/>
      </w:r>
    </w:p>
    <w:p w14:paraId="16D9C215" w14:textId="77777777" w:rsidR="008726FD" w:rsidRPr="003C36CF" w:rsidRDefault="00000000" w:rsidP="008139CC">
      <w:pPr>
        <w:autoSpaceDE w:val="0"/>
        <w:autoSpaceDN w:val="0"/>
        <w:adjustRightInd w:val="0"/>
        <w:spacing w:line="480" w:lineRule="auto"/>
        <w:ind w:right="119"/>
        <w:jc w:val="center"/>
        <w:rPr>
          <w:rFonts w:ascii="Arial" w:eastAsia="宋体" w:hAnsi="Arial" w:cs="Arial"/>
          <w:sz w:val="24"/>
          <w:lang w:bidi="ar"/>
        </w:rPr>
      </w:pPr>
      <w:r w:rsidRPr="003C36CF">
        <w:rPr>
          <w:rFonts w:ascii="Times New Roman" w:eastAsia="楷体" w:hAnsi="Times New Roman" w:cs="Times New Roman"/>
          <w:b/>
          <w:bCs/>
          <w:sz w:val="24"/>
        </w:rPr>
        <w:lastRenderedPageBreak/>
        <w:t>Table S</w:t>
      </w:r>
      <w:r w:rsidRPr="003C36CF">
        <w:rPr>
          <w:rFonts w:ascii="Times New Roman" w:eastAsia="楷体" w:hAnsi="Times New Roman" w:cs="Times New Roman" w:hint="eastAsia"/>
          <w:b/>
          <w:bCs/>
          <w:sz w:val="24"/>
        </w:rPr>
        <w:t>2</w:t>
      </w:r>
      <w:r w:rsidRPr="003C36CF">
        <w:rPr>
          <w:rFonts w:ascii="Times New Roman" w:eastAsia="楷体" w:hAnsi="Times New Roman" w:cs="Times New Roman"/>
          <w:b/>
          <w:bCs/>
          <w:sz w:val="24"/>
        </w:rPr>
        <w:t xml:space="preserve">. </w:t>
      </w:r>
      <w:r w:rsidRPr="003C36CF">
        <w:rPr>
          <w:rFonts w:ascii="Times New Roman" w:eastAsia="楷体" w:hAnsi="Times New Roman" w:cs="Times New Roman"/>
          <w:sz w:val="24"/>
        </w:rPr>
        <w:t>Comparison of the thermal CO</w:t>
      </w:r>
      <w:r w:rsidRPr="003C36CF">
        <w:rPr>
          <w:rFonts w:ascii="Times New Roman" w:eastAsia="楷体" w:hAnsi="Times New Roman" w:cs="Times New Roman"/>
          <w:sz w:val="24"/>
          <w:vertAlign w:val="subscript"/>
        </w:rPr>
        <w:t>2</w:t>
      </w:r>
      <w:r w:rsidRPr="003C36CF">
        <w:rPr>
          <w:rFonts w:ascii="Times New Roman" w:eastAsia="楷体" w:hAnsi="Times New Roman" w:cs="Times New Roman"/>
          <w:sz w:val="24"/>
        </w:rPr>
        <w:t xml:space="preserve"> reduction reaction activity of reported thermal catalysts under different reaction conditions.</w:t>
      </w:r>
    </w:p>
    <w:tbl>
      <w:tblPr>
        <w:tblW w:w="5361" w:type="pct"/>
        <w:jc w:val="center"/>
        <w:tblLayout w:type="fixed"/>
        <w:tblCellMar>
          <w:left w:w="0" w:type="dxa"/>
          <w:right w:w="0" w:type="dxa"/>
        </w:tblCellMar>
        <w:tblLook w:val="04A0" w:firstRow="1" w:lastRow="0" w:firstColumn="1" w:lastColumn="0" w:noHBand="0" w:noVBand="1"/>
      </w:tblPr>
      <w:tblGrid>
        <w:gridCol w:w="1570"/>
        <w:gridCol w:w="1433"/>
        <w:gridCol w:w="1828"/>
        <w:gridCol w:w="1920"/>
        <w:gridCol w:w="1385"/>
        <w:gridCol w:w="770"/>
      </w:tblGrid>
      <w:tr w:rsidR="008726FD" w:rsidRPr="003C36CF" w14:paraId="1426B1FF" w14:textId="77777777">
        <w:trPr>
          <w:cantSplit/>
          <w:trHeight w:val="567"/>
          <w:jc w:val="center"/>
        </w:trPr>
        <w:tc>
          <w:tcPr>
            <w:tcW w:w="1624"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3AF77054"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b/>
                <w:szCs w:val="21"/>
              </w:rPr>
              <w:t>Catalysts</w:t>
            </w:r>
          </w:p>
        </w:tc>
        <w:tc>
          <w:tcPr>
            <w:tcW w:w="1480"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419D120B"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Temperature (</w:t>
            </w:r>
            <w:r w:rsidRPr="003C36CF">
              <w:rPr>
                <w:rFonts w:ascii="Times New Roman" w:eastAsia="宋体" w:hAnsi="Times New Roman" w:cs="Times New Roman" w:hint="eastAsia"/>
                <w:b/>
                <w:szCs w:val="21"/>
              </w:rPr>
              <w:t>℃</w:t>
            </w:r>
            <w:r w:rsidRPr="003C36CF">
              <w:rPr>
                <w:rFonts w:ascii="Times New Roman" w:eastAsia="宋体" w:hAnsi="Times New Roman" w:cs="Times New Roman" w:hint="eastAsia"/>
                <w:b/>
                <w:szCs w:val="21"/>
              </w:rPr>
              <w:t>)</w:t>
            </w:r>
          </w:p>
        </w:tc>
        <w:tc>
          <w:tcPr>
            <w:tcW w:w="1892" w:type="dxa"/>
            <w:tcBorders>
              <w:top w:val="single" w:sz="12" w:space="0" w:color="auto"/>
              <w:left w:val="nil"/>
              <w:bottom w:val="single" w:sz="12" w:space="0" w:color="auto"/>
              <w:right w:val="nil"/>
            </w:tcBorders>
            <w:tcMar>
              <w:top w:w="72" w:type="dxa"/>
              <w:left w:w="144" w:type="dxa"/>
              <w:bottom w:w="72" w:type="dxa"/>
              <w:right w:w="144" w:type="dxa"/>
            </w:tcMar>
            <w:vAlign w:val="center"/>
          </w:tcPr>
          <w:p w14:paraId="41CA0D6F"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Product Yield (mmol gcat</w:t>
            </w:r>
            <w:r w:rsidRPr="003C36CF">
              <w:rPr>
                <w:rFonts w:ascii="Times New Roman" w:eastAsia="宋体" w:hAnsi="Times New Roman" w:cs="Times New Roman" w:hint="eastAsia"/>
                <w:b/>
                <w:szCs w:val="21"/>
                <w:vertAlign w:val="superscript"/>
              </w:rPr>
              <w:t xml:space="preserve">-1 </w:t>
            </w:r>
            <w:r w:rsidRPr="003C36CF">
              <w:rPr>
                <w:rFonts w:ascii="Times New Roman" w:eastAsia="宋体" w:hAnsi="Times New Roman" w:cs="Times New Roman" w:hint="eastAsia"/>
                <w:b/>
                <w:szCs w:val="21"/>
              </w:rPr>
              <w:t>h</w:t>
            </w:r>
            <w:r w:rsidRPr="003C36CF">
              <w:rPr>
                <w:rFonts w:ascii="Times New Roman" w:eastAsia="宋体" w:hAnsi="Times New Roman" w:cs="Times New Roman" w:hint="eastAsia"/>
                <w:b/>
                <w:szCs w:val="21"/>
                <w:vertAlign w:val="superscript"/>
              </w:rPr>
              <w:t>-1</w:t>
            </w:r>
            <w:r w:rsidRPr="003C36CF">
              <w:rPr>
                <w:rFonts w:ascii="Times New Roman" w:eastAsia="宋体" w:hAnsi="Times New Roman" w:cs="Times New Roman" w:hint="eastAsia"/>
                <w:b/>
                <w:szCs w:val="21"/>
              </w:rPr>
              <w:t>)</w:t>
            </w:r>
          </w:p>
        </w:tc>
        <w:tc>
          <w:tcPr>
            <w:tcW w:w="2000" w:type="dxa"/>
            <w:tcBorders>
              <w:top w:val="single" w:sz="12" w:space="0" w:color="auto"/>
              <w:left w:val="nil"/>
              <w:bottom w:val="single" w:sz="12" w:space="0" w:color="auto"/>
              <w:right w:val="nil"/>
            </w:tcBorders>
            <w:vAlign w:val="center"/>
          </w:tcPr>
          <w:p w14:paraId="7F722234"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Long-term stability test (h)</w:t>
            </w:r>
          </w:p>
        </w:tc>
        <w:tc>
          <w:tcPr>
            <w:tcW w:w="1430" w:type="dxa"/>
            <w:tcBorders>
              <w:top w:val="single" w:sz="12" w:space="0" w:color="auto"/>
              <w:left w:val="nil"/>
              <w:bottom w:val="nil"/>
              <w:right w:val="nil"/>
            </w:tcBorders>
            <w:tcMar>
              <w:top w:w="72" w:type="dxa"/>
              <w:left w:w="144" w:type="dxa"/>
              <w:bottom w:w="72" w:type="dxa"/>
              <w:right w:w="144" w:type="dxa"/>
            </w:tcMar>
            <w:vAlign w:val="center"/>
          </w:tcPr>
          <w:p w14:paraId="58971EA6"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Product Selectivity (%)</w:t>
            </w:r>
          </w:p>
        </w:tc>
        <w:tc>
          <w:tcPr>
            <w:tcW w:w="790" w:type="dxa"/>
            <w:tcBorders>
              <w:top w:val="single" w:sz="12" w:space="0" w:color="auto"/>
              <w:left w:val="nil"/>
              <w:bottom w:val="nil"/>
              <w:right w:val="nil"/>
            </w:tcBorders>
            <w:tcMar>
              <w:top w:w="72" w:type="dxa"/>
              <w:left w:w="144" w:type="dxa"/>
              <w:bottom w:w="72" w:type="dxa"/>
              <w:right w:w="144" w:type="dxa"/>
            </w:tcMar>
            <w:vAlign w:val="center"/>
          </w:tcPr>
          <w:p w14:paraId="387FA697" w14:textId="77777777" w:rsidR="008726FD" w:rsidRPr="003C36CF" w:rsidRDefault="00000000">
            <w:pPr>
              <w:snapToGrid w:val="0"/>
              <w:jc w:val="center"/>
              <w:rPr>
                <w:rFonts w:ascii="Times New Roman" w:eastAsia="宋体" w:hAnsi="Times New Roman" w:cs="Times New Roman"/>
                <w:b/>
                <w:szCs w:val="21"/>
              </w:rPr>
            </w:pPr>
            <w:r w:rsidRPr="003C36CF">
              <w:rPr>
                <w:rFonts w:ascii="Times New Roman" w:eastAsia="宋体" w:hAnsi="Times New Roman" w:cs="Times New Roman" w:hint="eastAsia"/>
                <w:b/>
                <w:szCs w:val="21"/>
              </w:rPr>
              <w:t>Ref</w:t>
            </w:r>
          </w:p>
        </w:tc>
      </w:tr>
      <w:tr w:rsidR="008726FD" w:rsidRPr="003C36CF" w14:paraId="7FCC3682" w14:textId="77777777">
        <w:trPr>
          <w:cantSplit/>
          <w:trHeight w:val="567"/>
          <w:jc w:val="center"/>
        </w:trPr>
        <w:tc>
          <w:tcPr>
            <w:tcW w:w="1624" w:type="dxa"/>
            <w:tcBorders>
              <w:top w:val="single" w:sz="12" w:space="0" w:color="auto"/>
              <w:left w:val="nil"/>
              <w:bottom w:val="nil"/>
              <w:right w:val="nil"/>
            </w:tcBorders>
            <w:tcMar>
              <w:top w:w="72" w:type="dxa"/>
              <w:left w:w="144" w:type="dxa"/>
              <w:bottom w:w="72" w:type="dxa"/>
              <w:right w:w="144" w:type="dxa"/>
            </w:tcMar>
            <w:vAlign w:val="center"/>
          </w:tcPr>
          <w:p w14:paraId="2B872D86"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0.5Pt-MoO</w:t>
            </w:r>
            <w:r w:rsidRPr="003C36CF">
              <w:rPr>
                <w:rFonts w:ascii="Times New Roman" w:eastAsia="宋体" w:hAnsi="Times New Roman" w:cs="Times New Roman"/>
                <w:szCs w:val="21"/>
                <w:vertAlign w:val="subscript"/>
              </w:rPr>
              <w:t>x</w:t>
            </w:r>
            <w:r w:rsidRPr="003C36CF">
              <w:rPr>
                <w:rFonts w:ascii="Times New Roman" w:eastAsia="宋体" w:hAnsi="Times New Roman" w:cs="Times New Roman"/>
                <w:szCs w:val="21"/>
              </w:rPr>
              <w:t>/Mo</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N</w:t>
            </w:r>
          </w:p>
        </w:tc>
        <w:tc>
          <w:tcPr>
            <w:tcW w:w="1480" w:type="dxa"/>
            <w:tcBorders>
              <w:top w:val="single" w:sz="12" w:space="0" w:color="auto"/>
              <w:left w:val="nil"/>
              <w:bottom w:val="nil"/>
              <w:right w:val="nil"/>
            </w:tcBorders>
            <w:tcMar>
              <w:top w:w="72" w:type="dxa"/>
              <w:left w:w="144" w:type="dxa"/>
              <w:bottom w:w="72" w:type="dxa"/>
              <w:right w:w="144" w:type="dxa"/>
            </w:tcMar>
            <w:vAlign w:val="center"/>
          </w:tcPr>
          <w:p w14:paraId="7BEA35C2"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300</w:t>
            </w:r>
          </w:p>
        </w:tc>
        <w:tc>
          <w:tcPr>
            <w:tcW w:w="1892" w:type="dxa"/>
            <w:tcBorders>
              <w:top w:val="single" w:sz="12" w:space="0" w:color="auto"/>
              <w:left w:val="nil"/>
              <w:bottom w:val="nil"/>
              <w:right w:val="nil"/>
            </w:tcBorders>
            <w:tcMar>
              <w:top w:w="72" w:type="dxa"/>
              <w:left w:w="144" w:type="dxa"/>
              <w:bottom w:w="72" w:type="dxa"/>
              <w:right w:w="144" w:type="dxa"/>
            </w:tcMar>
            <w:vAlign w:val="center"/>
          </w:tcPr>
          <w:p w14:paraId="631D49A3"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619</w:t>
            </w:r>
          </w:p>
        </w:tc>
        <w:tc>
          <w:tcPr>
            <w:tcW w:w="2000" w:type="dxa"/>
            <w:tcBorders>
              <w:top w:val="single" w:sz="12" w:space="0" w:color="auto"/>
              <w:left w:val="nil"/>
              <w:bottom w:val="nil"/>
              <w:right w:val="nil"/>
            </w:tcBorders>
            <w:vAlign w:val="center"/>
          </w:tcPr>
          <w:p w14:paraId="759EDD49"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300</w:t>
            </w:r>
          </w:p>
        </w:tc>
        <w:tc>
          <w:tcPr>
            <w:tcW w:w="1430" w:type="dxa"/>
            <w:tcBorders>
              <w:top w:val="single" w:sz="12" w:space="0" w:color="auto"/>
              <w:left w:val="nil"/>
              <w:bottom w:val="nil"/>
              <w:right w:val="nil"/>
            </w:tcBorders>
            <w:tcMar>
              <w:top w:w="72" w:type="dxa"/>
              <w:left w:w="144" w:type="dxa"/>
              <w:bottom w:w="72" w:type="dxa"/>
              <w:right w:w="144" w:type="dxa"/>
            </w:tcMar>
            <w:vAlign w:val="center"/>
          </w:tcPr>
          <w:p w14:paraId="6A9C290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b/>
                <w:bCs/>
                <w:szCs w:val="21"/>
              </w:rPr>
              <w:t>--</w:t>
            </w:r>
          </w:p>
        </w:tc>
        <w:tc>
          <w:tcPr>
            <w:tcW w:w="790" w:type="dxa"/>
            <w:tcBorders>
              <w:top w:val="single" w:sz="12" w:space="0" w:color="auto"/>
              <w:left w:val="nil"/>
              <w:bottom w:val="nil"/>
              <w:right w:val="nil"/>
            </w:tcBorders>
            <w:tcMar>
              <w:top w:w="72" w:type="dxa"/>
              <w:left w:w="144" w:type="dxa"/>
              <w:bottom w:w="72" w:type="dxa"/>
              <w:right w:w="144" w:type="dxa"/>
            </w:tcMar>
            <w:vAlign w:val="center"/>
          </w:tcPr>
          <w:p w14:paraId="03DE3CB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9</w:t>
            </w:r>
          </w:p>
        </w:tc>
      </w:tr>
      <w:tr w:rsidR="008726FD" w:rsidRPr="003C36CF" w14:paraId="6F94EAF0" w14:textId="77777777">
        <w:trPr>
          <w:cantSplit/>
          <w:trHeight w:val="567"/>
          <w:jc w:val="center"/>
        </w:trPr>
        <w:tc>
          <w:tcPr>
            <w:tcW w:w="1624" w:type="dxa"/>
            <w:tcMar>
              <w:top w:w="72" w:type="dxa"/>
              <w:left w:w="144" w:type="dxa"/>
              <w:bottom w:w="72" w:type="dxa"/>
              <w:right w:w="144" w:type="dxa"/>
            </w:tcMar>
            <w:vAlign w:val="center"/>
          </w:tcPr>
          <w:p w14:paraId="585406FF"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α-Mo</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 xml:space="preserve">C </w:t>
            </w:r>
          </w:p>
        </w:tc>
        <w:tc>
          <w:tcPr>
            <w:tcW w:w="1480" w:type="dxa"/>
            <w:tcMar>
              <w:top w:w="72" w:type="dxa"/>
              <w:left w:w="144" w:type="dxa"/>
              <w:bottom w:w="72" w:type="dxa"/>
              <w:right w:w="144" w:type="dxa"/>
            </w:tcMar>
            <w:vAlign w:val="center"/>
          </w:tcPr>
          <w:p w14:paraId="2A9D4286"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600</w:t>
            </w:r>
          </w:p>
        </w:tc>
        <w:tc>
          <w:tcPr>
            <w:tcW w:w="1892" w:type="dxa"/>
            <w:tcMar>
              <w:top w:w="72" w:type="dxa"/>
              <w:left w:w="144" w:type="dxa"/>
              <w:bottom w:w="72" w:type="dxa"/>
              <w:right w:w="144" w:type="dxa"/>
            </w:tcMar>
            <w:vAlign w:val="center"/>
          </w:tcPr>
          <w:p w14:paraId="6E0DD902"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390</w:t>
            </w:r>
          </w:p>
        </w:tc>
        <w:tc>
          <w:tcPr>
            <w:tcW w:w="2000" w:type="dxa"/>
            <w:vAlign w:val="center"/>
          </w:tcPr>
          <w:p w14:paraId="244B02C3" w14:textId="77777777" w:rsidR="008726FD" w:rsidRPr="003C36CF" w:rsidRDefault="00000000">
            <w:pPr>
              <w:snapToGrid w:val="0"/>
              <w:jc w:val="center"/>
              <w:rPr>
                <w:rFonts w:ascii="Times New Roman" w:eastAsia="宋体" w:hAnsi="Times New Roman" w:cs="Times New Roman"/>
                <w:b/>
                <w:bCs/>
                <w:szCs w:val="21"/>
              </w:rPr>
            </w:pPr>
            <w:r w:rsidRPr="003C36CF">
              <w:rPr>
                <w:rFonts w:ascii="Times New Roman" w:eastAsia="宋体" w:hAnsi="Times New Roman" w:cs="Times New Roman"/>
                <w:szCs w:val="21"/>
              </w:rPr>
              <w:t>500</w:t>
            </w:r>
          </w:p>
        </w:tc>
        <w:tc>
          <w:tcPr>
            <w:tcW w:w="1430" w:type="dxa"/>
            <w:tcMar>
              <w:top w:w="72" w:type="dxa"/>
              <w:left w:w="144" w:type="dxa"/>
              <w:bottom w:w="72" w:type="dxa"/>
              <w:right w:w="144" w:type="dxa"/>
            </w:tcMar>
            <w:vAlign w:val="center"/>
          </w:tcPr>
          <w:p w14:paraId="6CB5AF01"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100</w:t>
            </w:r>
          </w:p>
        </w:tc>
        <w:tc>
          <w:tcPr>
            <w:tcW w:w="790" w:type="dxa"/>
            <w:tcMar>
              <w:top w:w="72" w:type="dxa"/>
              <w:left w:w="144" w:type="dxa"/>
              <w:bottom w:w="72" w:type="dxa"/>
              <w:right w:w="144" w:type="dxa"/>
            </w:tcMar>
            <w:vAlign w:val="center"/>
          </w:tcPr>
          <w:p w14:paraId="1107B41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10</w:t>
            </w:r>
          </w:p>
        </w:tc>
      </w:tr>
      <w:tr w:rsidR="008726FD" w:rsidRPr="003C36CF" w14:paraId="6F502908" w14:textId="77777777">
        <w:trPr>
          <w:cantSplit/>
          <w:trHeight w:val="567"/>
          <w:jc w:val="center"/>
        </w:trPr>
        <w:tc>
          <w:tcPr>
            <w:tcW w:w="1624" w:type="dxa"/>
            <w:tcMar>
              <w:top w:w="72" w:type="dxa"/>
              <w:left w:w="144" w:type="dxa"/>
              <w:bottom w:w="72" w:type="dxa"/>
              <w:right w:w="144" w:type="dxa"/>
            </w:tcMar>
            <w:vAlign w:val="center"/>
          </w:tcPr>
          <w:p w14:paraId="3F05DA72"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Ru-</w:t>
            </w:r>
            <w:proofErr w:type="spellStart"/>
            <w:r w:rsidRPr="003C36CF">
              <w:rPr>
                <w:rFonts w:ascii="Times New Roman" w:eastAsia="宋体" w:hAnsi="Times New Roman" w:cs="Times New Roman"/>
                <w:szCs w:val="21"/>
              </w:rPr>
              <w:t>MoO</w:t>
            </w:r>
            <w:r w:rsidRPr="003C36CF">
              <w:rPr>
                <w:rFonts w:ascii="Times New Roman" w:eastAsia="宋体" w:hAnsi="Times New Roman" w:cs="Times New Roman"/>
                <w:szCs w:val="21"/>
                <w:vertAlign w:val="subscript"/>
              </w:rPr>
              <w:t>x</w:t>
            </w:r>
            <w:proofErr w:type="spellEnd"/>
          </w:p>
        </w:tc>
        <w:tc>
          <w:tcPr>
            <w:tcW w:w="1480" w:type="dxa"/>
            <w:tcMar>
              <w:top w:w="72" w:type="dxa"/>
              <w:left w:w="144" w:type="dxa"/>
              <w:bottom w:w="72" w:type="dxa"/>
              <w:right w:w="144" w:type="dxa"/>
            </w:tcMar>
            <w:vAlign w:val="center"/>
          </w:tcPr>
          <w:p w14:paraId="5E9A188F" w14:textId="77777777" w:rsidR="008726FD" w:rsidRPr="003C36CF" w:rsidRDefault="00000000">
            <w:pPr>
              <w:snapToGrid w:val="0"/>
              <w:spacing w:line="240" w:lineRule="atLeast"/>
              <w:jc w:val="center"/>
              <w:rPr>
                <w:rFonts w:ascii="Times New Roman" w:eastAsia="宋体" w:hAnsi="Times New Roman" w:cs="Times New Roman"/>
                <w:szCs w:val="21"/>
                <w:vertAlign w:val="subscript"/>
              </w:rPr>
            </w:pPr>
            <w:r w:rsidRPr="003C36CF">
              <w:rPr>
                <w:rFonts w:ascii="Times New Roman" w:eastAsia="宋体" w:hAnsi="Times New Roman" w:cs="Times New Roman"/>
                <w:szCs w:val="21"/>
              </w:rPr>
              <w:t>450</w:t>
            </w:r>
          </w:p>
        </w:tc>
        <w:tc>
          <w:tcPr>
            <w:tcW w:w="1892" w:type="dxa"/>
            <w:tcMar>
              <w:top w:w="72" w:type="dxa"/>
              <w:left w:w="144" w:type="dxa"/>
              <w:bottom w:w="72" w:type="dxa"/>
              <w:right w:w="144" w:type="dxa"/>
            </w:tcMar>
            <w:vAlign w:val="center"/>
          </w:tcPr>
          <w:p w14:paraId="58AD1B4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70</w:t>
            </w:r>
          </w:p>
        </w:tc>
        <w:tc>
          <w:tcPr>
            <w:tcW w:w="2000" w:type="dxa"/>
            <w:vAlign w:val="center"/>
          </w:tcPr>
          <w:p w14:paraId="03FCAA9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100</w:t>
            </w:r>
          </w:p>
        </w:tc>
        <w:tc>
          <w:tcPr>
            <w:tcW w:w="1430" w:type="dxa"/>
            <w:tcMar>
              <w:top w:w="72" w:type="dxa"/>
              <w:left w:w="144" w:type="dxa"/>
              <w:bottom w:w="72" w:type="dxa"/>
              <w:right w:w="144" w:type="dxa"/>
            </w:tcMar>
            <w:vAlign w:val="center"/>
          </w:tcPr>
          <w:p w14:paraId="0F29525A"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98.1</w:t>
            </w:r>
          </w:p>
        </w:tc>
        <w:tc>
          <w:tcPr>
            <w:tcW w:w="790" w:type="dxa"/>
            <w:tcMar>
              <w:top w:w="72" w:type="dxa"/>
              <w:left w:w="144" w:type="dxa"/>
              <w:bottom w:w="72" w:type="dxa"/>
              <w:right w:w="144" w:type="dxa"/>
            </w:tcMar>
            <w:vAlign w:val="center"/>
          </w:tcPr>
          <w:p w14:paraId="3F4904F6"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11</w:t>
            </w:r>
          </w:p>
        </w:tc>
      </w:tr>
      <w:tr w:rsidR="008726FD" w:rsidRPr="003C36CF" w14:paraId="1E999743" w14:textId="77777777">
        <w:trPr>
          <w:cantSplit/>
          <w:trHeight w:val="567"/>
          <w:jc w:val="center"/>
        </w:trPr>
        <w:tc>
          <w:tcPr>
            <w:tcW w:w="1624" w:type="dxa"/>
            <w:tcMar>
              <w:top w:w="72" w:type="dxa"/>
              <w:left w:w="144" w:type="dxa"/>
              <w:bottom w:w="72" w:type="dxa"/>
              <w:right w:w="144" w:type="dxa"/>
            </w:tcMar>
            <w:vAlign w:val="center"/>
          </w:tcPr>
          <w:p w14:paraId="714305A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Pd</w:t>
            </w:r>
            <w:r w:rsidRPr="003C36CF">
              <w:rPr>
                <w:rFonts w:ascii="Times New Roman" w:eastAsia="宋体" w:hAnsi="Times New Roman" w:cs="Times New Roman"/>
                <w:szCs w:val="21"/>
                <w:vertAlign w:val="subscript"/>
              </w:rPr>
              <w:t>1</w:t>
            </w:r>
            <w:r w:rsidRPr="003C36CF">
              <w:rPr>
                <w:rFonts w:ascii="Times New Roman" w:eastAsia="宋体" w:hAnsi="Times New Roman" w:cs="Times New Roman"/>
                <w:szCs w:val="21"/>
              </w:rPr>
              <w:t>-MoC</w:t>
            </w:r>
            <w:r w:rsidRPr="003C36CF">
              <w:rPr>
                <w:rFonts w:ascii="Times New Roman" w:eastAsia="宋体" w:hAnsi="Times New Roman" w:cs="Times New Roman"/>
                <w:szCs w:val="21"/>
                <w:vertAlign w:val="subscript"/>
              </w:rPr>
              <w:t>x</w:t>
            </w:r>
          </w:p>
        </w:tc>
        <w:tc>
          <w:tcPr>
            <w:tcW w:w="1480" w:type="dxa"/>
            <w:tcMar>
              <w:top w:w="72" w:type="dxa"/>
              <w:left w:w="144" w:type="dxa"/>
              <w:bottom w:w="72" w:type="dxa"/>
              <w:right w:w="144" w:type="dxa"/>
            </w:tcMar>
            <w:vAlign w:val="center"/>
          </w:tcPr>
          <w:p w14:paraId="333D9BBC"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400</w:t>
            </w:r>
          </w:p>
        </w:tc>
        <w:tc>
          <w:tcPr>
            <w:tcW w:w="1892" w:type="dxa"/>
            <w:tcMar>
              <w:top w:w="72" w:type="dxa"/>
              <w:left w:w="144" w:type="dxa"/>
              <w:bottom w:w="72" w:type="dxa"/>
              <w:right w:w="144" w:type="dxa"/>
            </w:tcMar>
            <w:vAlign w:val="center"/>
          </w:tcPr>
          <w:p w14:paraId="5D8C45B3"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90</w:t>
            </w:r>
          </w:p>
        </w:tc>
        <w:tc>
          <w:tcPr>
            <w:tcW w:w="2000" w:type="dxa"/>
            <w:vAlign w:val="center"/>
          </w:tcPr>
          <w:p w14:paraId="695ACC07" w14:textId="77777777" w:rsidR="008726FD" w:rsidRPr="003C36CF" w:rsidRDefault="00000000">
            <w:pPr>
              <w:snapToGrid w:val="0"/>
              <w:spacing w:line="240" w:lineRule="atLeast"/>
              <w:ind w:left="360" w:firstLineChars="250" w:firstLine="525"/>
              <w:rPr>
                <w:rFonts w:ascii="Times New Roman" w:eastAsia="宋体" w:hAnsi="Times New Roman" w:cs="Times New Roman"/>
                <w:szCs w:val="21"/>
              </w:rPr>
            </w:pPr>
            <w:r w:rsidRPr="003C36CF">
              <w:rPr>
                <w:rFonts w:ascii="Times New Roman" w:eastAsia="宋体" w:hAnsi="Times New Roman" w:cs="Times New Roman"/>
                <w:szCs w:val="21"/>
              </w:rPr>
              <w:t>50</w:t>
            </w:r>
          </w:p>
        </w:tc>
        <w:tc>
          <w:tcPr>
            <w:tcW w:w="1430" w:type="dxa"/>
            <w:tcMar>
              <w:top w:w="72" w:type="dxa"/>
              <w:left w:w="144" w:type="dxa"/>
              <w:bottom w:w="72" w:type="dxa"/>
              <w:right w:w="144" w:type="dxa"/>
            </w:tcMar>
            <w:vAlign w:val="center"/>
          </w:tcPr>
          <w:p w14:paraId="5B5206E0"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98.2</w:t>
            </w:r>
          </w:p>
        </w:tc>
        <w:tc>
          <w:tcPr>
            <w:tcW w:w="790" w:type="dxa"/>
            <w:tcMar>
              <w:top w:w="72" w:type="dxa"/>
              <w:left w:w="144" w:type="dxa"/>
              <w:bottom w:w="72" w:type="dxa"/>
              <w:right w:w="144" w:type="dxa"/>
            </w:tcMar>
            <w:vAlign w:val="center"/>
          </w:tcPr>
          <w:p w14:paraId="74DEB38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12</w:t>
            </w:r>
          </w:p>
        </w:tc>
      </w:tr>
      <w:tr w:rsidR="008726FD" w:rsidRPr="003C36CF" w14:paraId="0EE25B36" w14:textId="77777777">
        <w:trPr>
          <w:cantSplit/>
          <w:trHeight w:val="567"/>
          <w:jc w:val="center"/>
        </w:trPr>
        <w:tc>
          <w:tcPr>
            <w:tcW w:w="1624" w:type="dxa"/>
            <w:tcMar>
              <w:top w:w="72" w:type="dxa"/>
              <w:left w:w="144" w:type="dxa"/>
              <w:bottom w:w="72" w:type="dxa"/>
              <w:right w:w="144" w:type="dxa"/>
            </w:tcMar>
            <w:vAlign w:val="center"/>
          </w:tcPr>
          <w:p w14:paraId="054CA3C2"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SP-Cu/LaTiO</w:t>
            </w:r>
            <w:r w:rsidRPr="003C36CF">
              <w:rPr>
                <w:rFonts w:ascii="Times New Roman" w:eastAsia="宋体" w:hAnsi="Times New Roman" w:cs="Times New Roman"/>
                <w:szCs w:val="21"/>
                <w:vertAlign w:val="subscript"/>
              </w:rPr>
              <w:t>2</w:t>
            </w:r>
          </w:p>
        </w:tc>
        <w:tc>
          <w:tcPr>
            <w:tcW w:w="1480" w:type="dxa"/>
            <w:tcMar>
              <w:top w:w="72" w:type="dxa"/>
              <w:left w:w="144" w:type="dxa"/>
              <w:bottom w:w="72" w:type="dxa"/>
              <w:right w:w="144" w:type="dxa"/>
            </w:tcMar>
            <w:vAlign w:val="center"/>
          </w:tcPr>
          <w:p w14:paraId="683308B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600</w:t>
            </w:r>
          </w:p>
        </w:tc>
        <w:tc>
          <w:tcPr>
            <w:tcW w:w="1892" w:type="dxa"/>
            <w:tcMar>
              <w:top w:w="72" w:type="dxa"/>
              <w:left w:w="144" w:type="dxa"/>
              <w:bottom w:w="72" w:type="dxa"/>
              <w:right w:w="144" w:type="dxa"/>
            </w:tcMar>
            <w:vAlign w:val="center"/>
          </w:tcPr>
          <w:p w14:paraId="08E23A03"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40</w:t>
            </w:r>
          </w:p>
        </w:tc>
        <w:tc>
          <w:tcPr>
            <w:tcW w:w="2000" w:type="dxa"/>
            <w:vAlign w:val="center"/>
          </w:tcPr>
          <w:p w14:paraId="69D83D49"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500</w:t>
            </w:r>
          </w:p>
        </w:tc>
        <w:tc>
          <w:tcPr>
            <w:tcW w:w="1430" w:type="dxa"/>
            <w:tcMar>
              <w:top w:w="72" w:type="dxa"/>
              <w:left w:w="144" w:type="dxa"/>
              <w:bottom w:w="72" w:type="dxa"/>
              <w:right w:w="144" w:type="dxa"/>
            </w:tcMar>
            <w:vAlign w:val="center"/>
          </w:tcPr>
          <w:p w14:paraId="27B3FC34"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100</w:t>
            </w:r>
          </w:p>
        </w:tc>
        <w:tc>
          <w:tcPr>
            <w:tcW w:w="790" w:type="dxa"/>
            <w:tcMar>
              <w:top w:w="72" w:type="dxa"/>
              <w:left w:w="144" w:type="dxa"/>
              <w:bottom w:w="72" w:type="dxa"/>
              <w:right w:w="144" w:type="dxa"/>
            </w:tcMar>
            <w:vAlign w:val="center"/>
          </w:tcPr>
          <w:p w14:paraId="3EDF12D5"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13</w:t>
            </w:r>
          </w:p>
        </w:tc>
      </w:tr>
      <w:tr w:rsidR="008726FD" w:rsidRPr="003C36CF" w14:paraId="66BF08B2" w14:textId="77777777">
        <w:trPr>
          <w:cantSplit/>
          <w:trHeight w:val="567"/>
          <w:jc w:val="center"/>
        </w:trPr>
        <w:tc>
          <w:tcPr>
            <w:tcW w:w="1624" w:type="dxa"/>
            <w:tcMar>
              <w:top w:w="72" w:type="dxa"/>
              <w:left w:w="144" w:type="dxa"/>
              <w:bottom w:w="72" w:type="dxa"/>
              <w:right w:w="144" w:type="dxa"/>
            </w:tcMar>
            <w:vAlign w:val="center"/>
          </w:tcPr>
          <w:p w14:paraId="1CD1D45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Pd</w:t>
            </w:r>
            <w:r w:rsidRPr="003C36CF">
              <w:rPr>
                <w:rFonts w:ascii="Times New Roman" w:eastAsia="宋体" w:hAnsi="Times New Roman" w:cs="Times New Roman"/>
                <w:szCs w:val="21"/>
                <w:vertAlign w:val="subscript"/>
              </w:rPr>
              <w:t>1</w:t>
            </w:r>
            <w:r w:rsidRPr="003C36CF">
              <w:rPr>
                <w:rFonts w:ascii="Times New Roman" w:eastAsia="宋体" w:hAnsi="Times New Roman" w:cs="Times New Roman"/>
                <w:szCs w:val="21"/>
              </w:rPr>
              <w:t>-FeO</w:t>
            </w:r>
            <w:r w:rsidRPr="003C36CF">
              <w:rPr>
                <w:rFonts w:ascii="Times New Roman" w:eastAsia="宋体" w:hAnsi="Times New Roman" w:cs="Times New Roman"/>
                <w:szCs w:val="21"/>
                <w:vertAlign w:val="subscript"/>
              </w:rPr>
              <w:t>x</w:t>
            </w:r>
          </w:p>
        </w:tc>
        <w:tc>
          <w:tcPr>
            <w:tcW w:w="1480" w:type="dxa"/>
            <w:tcMar>
              <w:top w:w="72" w:type="dxa"/>
              <w:left w:w="144" w:type="dxa"/>
              <w:bottom w:w="72" w:type="dxa"/>
              <w:right w:w="144" w:type="dxa"/>
            </w:tcMar>
            <w:vAlign w:val="center"/>
          </w:tcPr>
          <w:p w14:paraId="38CB465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400</w:t>
            </w:r>
          </w:p>
        </w:tc>
        <w:tc>
          <w:tcPr>
            <w:tcW w:w="1892" w:type="dxa"/>
            <w:tcMar>
              <w:top w:w="72" w:type="dxa"/>
              <w:left w:w="144" w:type="dxa"/>
              <w:bottom w:w="72" w:type="dxa"/>
              <w:right w:w="144" w:type="dxa"/>
            </w:tcMar>
            <w:vAlign w:val="center"/>
          </w:tcPr>
          <w:p w14:paraId="6956A822"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40</w:t>
            </w:r>
          </w:p>
        </w:tc>
        <w:tc>
          <w:tcPr>
            <w:tcW w:w="2000" w:type="dxa"/>
            <w:vAlign w:val="center"/>
          </w:tcPr>
          <w:p w14:paraId="3C7D1E75"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30</w:t>
            </w:r>
          </w:p>
        </w:tc>
        <w:tc>
          <w:tcPr>
            <w:tcW w:w="1430" w:type="dxa"/>
            <w:tcMar>
              <w:top w:w="72" w:type="dxa"/>
              <w:left w:w="144" w:type="dxa"/>
              <w:bottom w:w="72" w:type="dxa"/>
              <w:right w:w="144" w:type="dxa"/>
            </w:tcMar>
            <w:vAlign w:val="center"/>
          </w:tcPr>
          <w:p w14:paraId="27063CE1"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98</w:t>
            </w:r>
          </w:p>
        </w:tc>
        <w:tc>
          <w:tcPr>
            <w:tcW w:w="790" w:type="dxa"/>
            <w:tcMar>
              <w:top w:w="72" w:type="dxa"/>
              <w:left w:w="144" w:type="dxa"/>
              <w:bottom w:w="72" w:type="dxa"/>
              <w:right w:w="144" w:type="dxa"/>
            </w:tcMar>
            <w:vAlign w:val="center"/>
          </w:tcPr>
          <w:p w14:paraId="355A5D6E"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14</w:t>
            </w:r>
          </w:p>
        </w:tc>
      </w:tr>
      <w:tr w:rsidR="008726FD" w:rsidRPr="003C36CF" w14:paraId="7E8EB2E7" w14:textId="77777777">
        <w:trPr>
          <w:cantSplit/>
          <w:trHeight w:val="567"/>
          <w:jc w:val="center"/>
        </w:trPr>
        <w:tc>
          <w:tcPr>
            <w:tcW w:w="1624" w:type="dxa"/>
            <w:tcMar>
              <w:top w:w="72" w:type="dxa"/>
              <w:left w:w="144" w:type="dxa"/>
              <w:bottom w:w="72" w:type="dxa"/>
              <w:right w:w="144" w:type="dxa"/>
            </w:tcMar>
            <w:vAlign w:val="center"/>
          </w:tcPr>
          <w:p w14:paraId="49BD764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Na-Rh</w:t>
            </w:r>
            <w:r w:rsidRPr="003C36CF">
              <w:rPr>
                <w:rFonts w:ascii="Times New Roman" w:eastAsia="宋体" w:hAnsi="Times New Roman" w:cs="Times New Roman"/>
                <w:szCs w:val="21"/>
                <w:vertAlign w:val="subscript"/>
              </w:rPr>
              <w:t>1</w:t>
            </w:r>
            <w:r w:rsidRPr="003C36CF">
              <w:rPr>
                <w:rFonts w:ascii="Times New Roman" w:eastAsia="宋体" w:hAnsi="Times New Roman" w:cs="Times New Roman"/>
                <w:szCs w:val="21"/>
              </w:rPr>
              <w:t>/ZrO</w:t>
            </w:r>
            <w:r w:rsidRPr="003C36CF">
              <w:rPr>
                <w:rFonts w:ascii="Times New Roman" w:eastAsia="宋体" w:hAnsi="Times New Roman" w:cs="Times New Roman"/>
                <w:szCs w:val="21"/>
                <w:vertAlign w:val="subscript"/>
              </w:rPr>
              <w:t>2</w:t>
            </w:r>
            <w:r w:rsidRPr="003C36CF">
              <w:rPr>
                <w:rFonts w:ascii="Times New Roman" w:eastAsia="宋体" w:hAnsi="Times New Roman" w:cs="Times New Roman"/>
                <w:szCs w:val="21"/>
              </w:rPr>
              <w:t xml:space="preserve"> </w:t>
            </w:r>
          </w:p>
        </w:tc>
        <w:tc>
          <w:tcPr>
            <w:tcW w:w="1480" w:type="dxa"/>
            <w:tcMar>
              <w:top w:w="72" w:type="dxa"/>
              <w:left w:w="144" w:type="dxa"/>
              <w:bottom w:w="72" w:type="dxa"/>
              <w:right w:w="144" w:type="dxa"/>
            </w:tcMar>
            <w:vAlign w:val="center"/>
          </w:tcPr>
          <w:p w14:paraId="04700F17"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440</w:t>
            </w:r>
          </w:p>
        </w:tc>
        <w:tc>
          <w:tcPr>
            <w:tcW w:w="1892" w:type="dxa"/>
            <w:tcMar>
              <w:top w:w="72" w:type="dxa"/>
              <w:left w:w="144" w:type="dxa"/>
              <w:bottom w:w="72" w:type="dxa"/>
              <w:right w:w="144" w:type="dxa"/>
            </w:tcMar>
            <w:vAlign w:val="center"/>
          </w:tcPr>
          <w:p w14:paraId="59FF91C9"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80</w:t>
            </w:r>
          </w:p>
        </w:tc>
        <w:tc>
          <w:tcPr>
            <w:tcW w:w="2000" w:type="dxa"/>
            <w:vAlign w:val="center"/>
          </w:tcPr>
          <w:p w14:paraId="3C88C135"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200</w:t>
            </w:r>
          </w:p>
        </w:tc>
        <w:tc>
          <w:tcPr>
            <w:tcW w:w="1430" w:type="dxa"/>
            <w:tcMar>
              <w:top w:w="72" w:type="dxa"/>
              <w:left w:w="144" w:type="dxa"/>
              <w:bottom w:w="72" w:type="dxa"/>
              <w:right w:w="144" w:type="dxa"/>
            </w:tcMar>
            <w:vAlign w:val="center"/>
          </w:tcPr>
          <w:p w14:paraId="6568EB63"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97.3</w:t>
            </w:r>
          </w:p>
        </w:tc>
        <w:tc>
          <w:tcPr>
            <w:tcW w:w="790" w:type="dxa"/>
            <w:tcMar>
              <w:top w:w="72" w:type="dxa"/>
              <w:left w:w="144" w:type="dxa"/>
              <w:bottom w:w="72" w:type="dxa"/>
              <w:right w:w="144" w:type="dxa"/>
            </w:tcMar>
            <w:vAlign w:val="center"/>
          </w:tcPr>
          <w:p w14:paraId="051B2CB4"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15</w:t>
            </w:r>
          </w:p>
        </w:tc>
      </w:tr>
      <w:tr w:rsidR="008726FD" w:rsidRPr="003C36CF" w14:paraId="08F50D51" w14:textId="77777777">
        <w:trPr>
          <w:cantSplit/>
          <w:trHeight w:val="567"/>
          <w:jc w:val="center"/>
        </w:trPr>
        <w:tc>
          <w:tcPr>
            <w:tcW w:w="1624" w:type="dxa"/>
            <w:tcBorders>
              <w:top w:val="nil"/>
              <w:left w:val="nil"/>
              <w:bottom w:val="single" w:sz="12" w:space="0" w:color="auto"/>
              <w:right w:val="nil"/>
            </w:tcBorders>
            <w:tcMar>
              <w:top w:w="72" w:type="dxa"/>
              <w:left w:w="144" w:type="dxa"/>
              <w:bottom w:w="72" w:type="dxa"/>
              <w:right w:w="144" w:type="dxa"/>
            </w:tcMar>
            <w:vAlign w:val="center"/>
          </w:tcPr>
          <w:p w14:paraId="43724CFE"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Ru/Ti/Mn</w:t>
            </w:r>
          </w:p>
        </w:tc>
        <w:tc>
          <w:tcPr>
            <w:tcW w:w="1480" w:type="dxa"/>
            <w:tcBorders>
              <w:top w:val="nil"/>
              <w:left w:val="nil"/>
              <w:bottom w:val="single" w:sz="12" w:space="0" w:color="auto"/>
              <w:right w:val="nil"/>
            </w:tcBorders>
            <w:tcMar>
              <w:top w:w="72" w:type="dxa"/>
              <w:left w:w="144" w:type="dxa"/>
              <w:bottom w:w="72" w:type="dxa"/>
              <w:right w:w="144" w:type="dxa"/>
            </w:tcMar>
            <w:vAlign w:val="center"/>
          </w:tcPr>
          <w:p w14:paraId="13007688" w14:textId="77777777" w:rsidR="008726FD" w:rsidRPr="003C36CF" w:rsidRDefault="00000000">
            <w:pPr>
              <w:snapToGrid w:val="0"/>
              <w:ind w:firstLineChars="50" w:firstLine="105"/>
              <w:jc w:val="center"/>
              <w:rPr>
                <w:rFonts w:ascii="Times New Roman" w:eastAsia="宋体" w:hAnsi="Times New Roman" w:cs="Times New Roman"/>
                <w:szCs w:val="21"/>
              </w:rPr>
            </w:pPr>
            <w:r w:rsidRPr="003C36CF">
              <w:rPr>
                <w:rFonts w:ascii="Times New Roman" w:eastAsia="宋体" w:hAnsi="Times New Roman" w:cs="Times New Roman"/>
                <w:szCs w:val="21"/>
              </w:rPr>
              <w:t>400</w:t>
            </w:r>
          </w:p>
        </w:tc>
        <w:tc>
          <w:tcPr>
            <w:tcW w:w="1892" w:type="dxa"/>
            <w:tcBorders>
              <w:top w:val="nil"/>
              <w:left w:val="nil"/>
              <w:bottom w:val="single" w:sz="12" w:space="0" w:color="auto"/>
              <w:right w:val="nil"/>
            </w:tcBorders>
            <w:tcMar>
              <w:top w:w="72" w:type="dxa"/>
              <w:left w:w="144" w:type="dxa"/>
              <w:bottom w:w="72" w:type="dxa"/>
              <w:right w:w="144" w:type="dxa"/>
            </w:tcMar>
            <w:vAlign w:val="center"/>
          </w:tcPr>
          <w:p w14:paraId="13CFF31C"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90</w:t>
            </w:r>
          </w:p>
        </w:tc>
        <w:tc>
          <w:tcPr>
            <w:tcW w:w="2000" w:type="dxa"/>
            <w:tcBorders>
              <w:top w:val="nil"/>
              <w:left w:val="nil"/>
              <w:bottom w:val="single" w:sz="12" w:space="0" w:color="auto"/>
              <w:right w:val="nil"/>
            </w:tcBorders>
            <w:vAlign w:val="center"/>
          </w:tcPr>
          <w:p w14:paraId="2BAE3963" w14:textId="77777777" w:rsidR="008726FD" w:rsidRPr="003C36CF" w:rsidRDefault="00000000">
            <w:pPr>
              <w:snapToGrid w:val="0"/>
              <w:jc w:val="center"/>
              <w:rPr>
                <w:rFonts w:ascii="Times New Roman" w:eastAsia="宋体" w:hAnsi="Times New Roman" w:cs="Times New Roman"/>
                <w:szCs w:val="21"/>
              </w:rPr>
            </w:pPr>
            <w:r w:rsidRPr="003C36CF">
              <w:rPr>
                <w:rFonts w:ascii="Times New Roman" w:eastAsia="宋体" w:hAnsi="Times New Roman" w:cs="Times New Roman"/>
                <w:szCs w:val="21"/>
              </w:rPr>
              <w:t>25</w:t>
            </w:r>
          </w:p>
        </w:tc>
        <w:tc>
          <w:tcPr>
            <w:tcW w:w="1430" w:type="dxa"/>
            <w:tcBorders>
              <w:top w:val="nil"/>
              <w:left w:val="nil"/>
              <w:bottom w:val="single" w:sz="12" w:space="0" w:color="auto"/>
              <w:right w:val="nil"/>
            </w:tcBorders>
            <w:tcMar>
              <w:top w:w="72" w:type="dxa"/>
              <w:left w:w="144" w:type="dxa"/>
              <w:bottom w:w="72" w:type="dxa"/>
              <w:right w:w="144" w:type="dxa"/>
            </w:tcMar>
            <w:vAlign w:val="center"/>
          </w:tcPr>
          <w:p w14:paraId="55DC57FD" w14:textId="77777777" w:rsidR="008726FD" w:rsidRPr="003C36CF" w:rsidRDefault="00000000">
            <w:pPr>
              <w:snapToGrid w:val="0"/>
              <w:spacing w:line="240" w:lineRule="atLeast"/>
              <w:jc w:val="center"/>
              <w:rPr>
                <w:rFonts w:ascii="Times New Roman" w:eastAsia="宋体" w:hAnsi="Times New Roman" w:cs="Times New Roman"/>
                <w:szCs w:val="21"/>
              </w:rPr>
            </w:pPr>
            <w:r w:rsidRPr="003C36CF">
              <w:rPr>
                <w:rFonts w:ascii="Times New Roman" w:eastAsia="宋体" w:hAnsi="Times New Roman" w:cs="Times New Roman"/>
                <w:szCs w:val="21"/>
              </w:rPr>
              <w:t>100</w:t>
            </w:r>
          </w:p>
        </w:tc>
        <w:tc>
          <w:tcPr>
            <w:tcW w:w="790" w:type="dxa"/>
            <w:tcBorders>
              <w:top w:val="nil"/>
              <w:left w:val="nil"/>
              <w:bottom w:val="single" w:sz="12" w:space="0" w:color="auto"/>
              <w:right w:val="nil"/>
            </w:tcBorders>
            <w:tcMar>
              <w:top w:w="72" w:type="dxa"/>
              <w:left w:w="144" w:type="dxa"/>
              <w:bottom w:w="72" w:type="dxa"/>
              <w:right w:w="144" w:type="dxa"/>
            </w:tcMar>
            <w:vAlign w:val="center"/>
          </w:tcPr>
          <w:p w14:paraId="01287AA0" w14:textId="77777777" w:rsidR="008726FD" w:rsidRPr="003C36CF" w:rsidRDefault="00000000">
            <w:pPr>
              <w:snapToGrid w:val="0"/>
              <w:jc w:val="center"/>
              <w:rPr>
                <w:rFonts w:ascii="Times New Roman" w:eastAsia="宋体" w:hAnsi="Times New Roman" w:cs="Times New Roman"/>
                <w:i/>
                <w:szCs w:val="21"/>
              </w:rPr>
            </w:pPr>
            <w:r w:rsidRPr="003C36CF">
              <w:rPr>
                <w:rFonts w:ascii="Times New Roman" w:eastAsia="宋体" w:hAnsi="Times New Roman" w:cs="Times New Roman"/>
                <w:iCs/>
                <w:szCs w:val="21"/>
              </w:rPr>
              <w:t>16</w:t>
            </w:r>
          </w:p>
        </w:tc>
      </w:tr>
    </w:tbl>
    <w:p w14:paraId="3C0C90F4" w14:textId="77777777" w:rsidR="008726FD" w:rsidRPr="003C36CF" w:rsidRDefault="008726FD">
      <w:pPr>
        <w:rPr>
          <w:rFonts w:ascii="Arial" w:eastAsia="宋体" w:hAnsi="Arial" w:cs="Arial"/>
          <w:sz w:val="24"/>
          <w:lang w:bidi="ar"/>
        </w:rPr>
      </w:pPr>
    </w:p>
    <w:p w14:paraId="4921AC48" w14:textId="77777777" w:rsidR="008726FD" w:rsidRPr="003C36CF" w:rsidRDefault="008726FD">
      <w:pPr>
        <w:rPr>
          <w:rFonts w:ascii="Arial" w:eastAsia="宋体" w:hAnsi="Arial" w:cs="Arial"/>
          <w:sz w:val="24"/>
          <w:lang w:bidi="ar"/>
        </w:rPr>
      </w:pPr>
    </w:p>
    <w:p w14:paraId="2BDB1AD4" w14:textId="77777777" w:rsidR="008726FD" w:rsidRPr="003C36CF" w:rsidRDefault="008726FD">
      <w:pPr>
        <w:rPr>
          <w:rFonts w:ascii="Arial" w:eastAsia="宋体" w:hAnsi="Arial" w:cs="Arial"/>
          <w:sz w:val="24"/>
          <w:lang w:bidi="ar"/>
        </w:rPr>
      </w:pPr>
    </w:p>
    <w:p w14:paraId="0FA0F43C" w14:textId="77777777" w:rsidR="008726FD" w:rsidRPr="003C36CF" w:rsidRDefault="008726FD">
      <w:pPr>
        <w:rPr>
          <w:rFonts w:ascii="Arial" w:eastAsia="宋体" w:hAnsi="Arial" w:cs="Arial"/>
          <w:sz w:val="24"/>
          <w:lang w:bidi="ar"/>
        </w:rPr>
      </w:pPr>
    </w:p>
    <w:p w14:paraId="2CC664A2" w14:textId="77777777" w:rsidR="008726FD" w:rsidRPr="003C36CF" w:rsidRDefault="00000000">
      <w:pPr>
        <w:rPr>
          <w:rFonts w:ascii="Arial" w:eastAsia="宋体" w:hAnsi="Arial" w:cs="Arial"/>
          <w:sz w:val="24"/>
          <w:lang w:bidi="ar"/>
        </w:rPr>
      </w:pPr>
      <w:r w:rsidRPr="003C36CF">
        <w:rPr>
          <w:rFonts w:ascii="Arial" w:eastAsia="宋体" w:hAnsi="Arial" w:cs="Arial"/>
          <w:sz w:val="24"/>
          <w:lang w:bidi="ar"/>
        </w:rPr>
        <w:br w:type="page"/>
      </w:r>
    </w:p>
    <w:p w14:paraId="1842188A" w14:textId="7DFAB6EF" w:rsidR="00A73AD2" w:rsidRPr="003C36CF" w:rsidRDefault="00A73AD2" w:rsidP="009576FC">
      <w:pPr>
        <w:spacing w:line="480" w:lineRule="auto"/>
        <w:jc w:val="center"/>
        <w:rPr>
          <w:rFonts w:ascii="Times New Roman" w:eastAsia="宋体" w:hAnsi="Times New Roman" w:cs="Times New Roman"/>
          <w:sz w:val="24"/>
          <w:lang w:bidi="ar"/>
        </w:rPr>
      </w:pPr>
      <w:r w:rsidRPr="003C36CF">
        <w:rPr>
          <w:rFonts w:ascii="Times New Roman" w:eastAsia="宋体" w:hAnsi="Times New Roman" w:cs="Times New Roman"/>
          <w:b/>
          <w:bCs/>
          <w:sz w:val="24"/>
          <w:lang w:bidi="ar"/>
        </w:rPr>
        <w:lastRenderedPageBreak/>
        <w:t>Table S3</w:t>
      </w:r>
      <w:r w:rsidR="0008522C" w:rsidRPr="003C36CF">
        <w:rPr>
          <w:rFonts w:ascii="Times New Roman" w:eastAsia="宋体" w:hAnsi="Times New Roman" w:cs="Times New Roman"/>
          <w:b/>
          <w:bCs/>
          <w:sz w:val="24"/>
          <w:lang w:bidi="ar"/>
        </w:rPr>
        <w:t>.</w:t>
      </w:r>
      <w:r w:rsidRPr="003C36CF">
        <w:rPr>
          <w:rFonts w:ascii="Times New Roman" w:eastAsia="宋体" w:hAnsi="Times New Roman" w:cs="Times New Roman"/>
          <w:sz w:val="24"/>
          <w:lang w:bidi="ar"/>
        </w:rPr>
        <w:t xml:space="preserve"> </w:t>
      </w:r>
      <w:r w:rsidR="009576FC" w:rsidRPr="003C36CF">
        <w:rPr>
          <w:rFonts w:ascii="Times New Roman" w:hAnsi="Times New Roman" w:cs="Times New Roman"/>
          <w:sz w:val="24"/>
        </w:rPr>
        <w:t xml:space="preserve">Net Bader charge change of Pt atoms in the </w:t>
      </w:r>
      <w:r w:rsidR="008E02C1" w:rsidRPr="008E02C1">
        <w:rPr>
          <w:rFonts w:ascii="Times New Roman" w:hAnsi="Times New Roman" w:cs="Times New Roman" w:hint="eastAsia"/>
          <w:sz w:val="24"/>
        </w:rPr>
        <w:t>e</w:t>
      </w:r>
      <w:r w:rsidR="008E02C1" w:rsidRPr="008E02C1">
        <w:rPr>
          <w:rFonts w:ascii="Times New Roman" w:hAnsi="Times New Roman" w:cs="Times New Roman"/>
          <w:sz w:val="24"/>
        </w:rPr>
        <w:t>lectron-deficient model</w:t>
      </w:r>
      <w:r w:rsidR="004009CF" w:rsidRPr="003C36CF">
        <w:rPr>
          <w:rFonts w:ascii="Times New Roman" w:hAnsi="Times New Roman" w:cs="Times New Roman" w:hint="eastAsia"/>
          <w:sz w:val="24"/>
        </w:rPr>
        <w:t>.</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190F40" w:rsidRPr="003C36CF" w14:paraId="3460FCCC" w14:textId="77777777" w:rsidTr="00190F40">
        <w:tc>
          <w:tcPr>
            <w:tcW w:w="4148" w:type="dxa"/>
            <w:tcBorders>
              <w:top w:val="single" w:sz="12" w:space="0" w:color="auto"/>
              <w:bottom w:val="single" w:sz="12" w:space="0" w:color="auto"/>
            </w:tcBorders>
            <w:vAlign w:val="center"/>
          </w:tcPr>
          <w:p w14:paraId="3694A58D" w14:textId="1C8E9065" w:rsidR="00190F40" w:rsidRPr="003C36CF" w:rsidRDefault="00190F40" w:rsidP="00190F40">
            <w:pPr>
              <w:spacing w:line="360" w:lineRule="auto"/>
              <w:jc w:val="center"/>
              <w:rPr>
                <w:rFonts w:ascii="Times New Roman" w:eastAsia="宋体" w:hAnsi="Times New Roman" w:cs="Times New Roman"/>
                <w:b/>
                <w:bCs/>
                <w:sz w:val="24"/>
                <w:lang w:bidi="ar"/>
              </w:rPr>
            </w:pPr>
            <w:r w:rsidRPr="003C36CF">
              <w:rPr>
                <w:rFonts w:ascii="Times New Roman" w:eastAsia="宋体" w:hAnsi="Times New Roman" w:cs="Times New Roman"/>
                <w:b/>
                <w:bCs/>
                <w:sz w:val="24"/>
                <w:lang w:bidi="ar"/>
              </w:rPr>
              <w:t>Pt sites</w:t>
            </w:r>
          </w:p>
        </w:tc>
        <w:tc>
          <w:tcPr>
            <w:tcW w:w="4148" w:type="dxa"/>
            <w:tcBorders>
              <w:top w:val="single" w:sz="12" w:space="0" w:color="auto"/>
              <w:bottom w:val="single" w:sz="12" w:space="0" w:color="auto"/>
            </w:tcBorders>
            <w:vAlign w:val="center"/>
          </w:tcPr>
          <w:p w14:paraId="7F9FE6AA" w14:textId="0FD413E6" w:rsidR="00190F40" w:rsidRPr="003C36CF" w:rsidRDefault="00190F40" w:rsidP="00190F40">
            <w:pPr>
              <w:spacing w:line="360" w:lineRule="auto"/>
              <w:jc w:val="center"/>
              <w:rPr>
                <w:rFonts w:ascii="Times New Roman" w:eastAsia="宋体" w:hAnsi="Times New Roman" w:cs="Times New Roman"/>
                <w:b/>
                <w:bCs/>
                <w:sz w:val="24"/>
                <w:lang w:bidi="ar"/>
              </w:rPr>
            </w:pPr>
            <w:proofErr w:type="spellStart"/>
            <w:r w:rsidRPr="003C36CF">
              <w:rPr>
                <w:rFonts w:ascii="Times New Roman" w:eastAsia="宋体" w:hAnsi="Times New Roman" w:cs="Times New Roman"/>
                <w:b/>
                <w:bCs/>
                <w:sz w:val="24"/>
                <w:lang w:bidi="ar"/>
              </w:rPr>
              <w:t>Δ</w:t>
            </w:r>
            <w:r w:rsidRPr="003C36CF">
              <w:rPr>
                <w:rFonts w:ascii="Times New Roman" w:eastAsia="宋体" w:hAnsi="Times New Roman" w:cs="Times New Roman"/>
                <w:b/>
                <w:bCs/>
                <w:i/>
                <w:iCs/>
                <w:sz w:val="24"/>
                <w:lang w:bidi="ar"/>
              </w:rPr>
              <w:t>q</w:t>
            </w:r>
            <w:proofErr w:type="spellEnd"/>
          </w:p>
        </w:tc>
      </w:tr>
      <w:tr w:rsidR="00190F40" w:rsidRPr="003C36CF" w14:paraId="332EB8FA" w14:textId="77777777" w:rsidTr="00190F40">
        <w:tc>
          <w:tcPr>
            <w:tcW w:w="4148" w:type="dxa"/>
            <w:tcBorders>
              <w:top w:val="single" w:sz="12" w:space="0" w:color="auto"/>
            </w:tcBorders>
            <w:vAlign w:val="center"/>
          </w:tcPr>
          <w:p w14:paraId="07CEED76" w14:textId="77B3B91F" w:rsidR="00190F40" w:rsidRPr="003C36CF" w:rsidRDefault="00190F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1</w:t>
            </w:r>
          </w:p>
        </w:tc>
        <w:tc>
          <w:tcPr>
            <w:tcW w:w="4148" w:type="dxa"/>
            <w:tcBorders>
              <w:top w:val="single" w:sz="12" w:space="0" w:color="auto"/>
            </w:tcBorders>
            <w:vAlign w:val="center"/>
          </w:tcPr>
          <w:p w14:paraId="2878890E" w14:textId="5EDA53C5" w:rsidR="00190F40" w:rsidRPr="003C36CF" w:rsidRDefault="009C46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hint="eastAsia"/>
                <w:sz w:val="24"/>
                <w:lang w:bidi="ar"/>
              </w:rPr>
              <w:t>+0.13 eV</w:t>
            </w:r>
          </w:p>
        </w:tc>
      </w:tr>
      <w:tr w:rsidR="00190F40" w:rsidRPr="003C36CF" w14:paraId="384B5E12" w14:textId="77777777" w:rsidTr="00190F40">
        <w:tc>
          <w:tcPr>
            <w:tcW w:w="4148" w:type="dxa"/>
            <w:vAlign w:val="center"/>
          </w:tcPr>
          <w:p w14:paraId="227B0EF6" w14:textId="06E3358F" w:rsidR="00190F40" w:rsidRPr="003C36CF" w:rsidRDefault="00190F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2</w:t>
            </w:r>
          </w:p>
        </w:tc>
        <w:tc>
          <w:tcPr>
            <w:tcW w:w="4148" w:type="dxa"/>
            <w:vAlign w:val="center"/>
          </w:tcPr>
          <w:p w14:paraId="65F9B96C" w14:textId="48AF4AB7" w:rsidR="00190F40" w:rsidRPr="003C36CF" w:rsidRDefault="009C46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hint="eastAsia"/>
                <w:sz w:val="24"/>
                <w:lang w:bidi="ar"/>
              </w:rPr>
              <w:t>+0.26 eV</w:t>
            </w:r>
          </w:p>
        </w:tc>
      </w:tr>
      <w:tr w:rsidR="00190F40" w:rsidRPr="003C36CF" w14:paraId="4617108D" w14:textId="77777777" w:rsidTr="00190F40">
        <w:tc>
          <w:tcPr>
            <w:tcW w:w="4148" w:type="dxa"/>
            <w:vAlign w:val="center"/>
          </w:tcPr>
          <w:p w14:paraId="3E64995A" w14:textId="4DBC704F" w:rsidR="00190F40" w:rsidRPr="003C36CF" w:rsidRDefault="00190F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3</w:t>
            </w:r>
          </w:p>
        </w:tc>
        <w:tc>
          <w:tcPr>
            <w:tcW w:w="4148" w:type="dxa"/>
            <w:vAlign w:val="center"/>
          </w:tcPr>
          <w:p w14:paraId="345BF01B" w14:textId="78B15F75" w:rsidR="00190F40" w:rsidRPr="003C36CF" w:rsidRDefault="009C46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hint="eastAsia"/>
                <w:sz w:val="24"/>
                <w:lang w:bidi="ar"/>
              </w:rPr>
              <w:t>+0.12 eV</w:t>
            </w:r>
          </w:p>
        </w:tc>
      </w:tr>
      <w:tr w:rsidR="00190F40" w:rsidRPr="003C36CF" w14:paraId="7D170A20" w14:textId="77777777" w:rsidTr="00190F40">
        <w:tc>
          <w:tcPr>
            <w:tcW w:w="4148" w:type="dxa"/>
            <w:vAlign w:val="center"/>
          </w:tcPr>
          <w:p w14:paraId="7DE2DBC4" w14:textId="4DB73C65" w:rsidR="00190F40" w:rsidRPr="003C36CF" w:rsidRDefault="00190F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4</w:t>
            </w:r>
          </w:p>
        </w:tc>
        <w:tc>
          <w:tcPr>
            <w:tcW w:w="4148" w:type="dxa"/>
            <w:vAlign w:val="center"/>
          </w:tcPr>
          <w:p w14:paraId="0315F9A6" w14:textId="19E37947" w:rsidR="00190F40" w:rsidRPr="003C36CF" w:rsidRDefault="009C46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w:t>
            </w:r>
            <w:r w:rsidRPr="003C36CF">
              <w:rPr>
                <w:rFonts w:ascii="Times New Roman" w:eastAsia="宋体" w:hAnsi="Times New Roman" w:cs="Times New Roman" w:hint="eastAsia"/>
                <w:sz w:val="24"/>
                <w:lang w:bidi="ar"/>
              </w:rPr>
              <w:t>0.11 eV</w:t>
            </w:r>
          </w:p>
        </w:tc>
      </w:tr>
      <w:tr w:rsidR="00190F40" w:rsidRPr="003C36CF" w14:paraId="2227A367" w14:textId="77777777" w:rsidTr="00190F40">
        <w:tc>
          <w:tcPr>
            <w:tcW w:w="4148" w:type="dxa"/>
            <w:vAlign w:val="center"/>
          </w:tcPr>
          <w:p w14:paraId="77EC7000" w14:textId="61AD17F4" w:rsidR="00190F40" w:rsidRPr="003C36CF" w:rsidRDefault="00190F40"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Total</w:t>
            </w:r>
          </w:p>
        </w:tc>
        <w:tc>
          <w:tcPr>
            <w:tcW w:w="4148" w:type="dxa"/>
            <w:vAlign w:val="center"/>
          </w:tcPr>
          <w:p w14:paraId="4491A304" w14:textId="6AF1C8B8" w:rsidR="00190F40" w:rsidRPr="003C36CF" w:rsidRDefault="00452DAF" w:rsidP="00190F40">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hint="eastAsia"/>
                <w:sz w:val="24"/>
                <w:lang w:bidi="ar"/>
              </w:rPr>
              <w:t>+0.40 eV</w:t>
            </w:r>
          </w:p>
        </w:tc>
      </w:tr>
    </w:tbl>
    <w:p w14:paraId="00A8F5B3" w14:textId="6CE68FBE" w:rsidR="00A73AD2" w:rsidRPr="003C36CF" w:rsidRDefault="00A73AD2">
      <w:pPr>
        <w:widowControl/>
        <w:jc w:val="left"/>
        <w:rPr>
          <w:rFonts w:ascii="Arial" w:eastAsia="宋体" w:hAnsi="Arial" w:cs="Arial"/>
          <w:sz w:val="24"/>
          <w:lang w:bidi="ar"/>
        </w:rPr>
      </w:pPr>
      <w:r w:rsidRPr="003C36CF">
        <w:rPr>
          <w:rFonts w:ascii="Arial" w:eastAsia="宋体" w:hAnsi="Arial" w:cs="Arial"/>
          <w:sz w:val="24"/>
          <w:lang w:bidi="ar"/>
        </w:rPr>
        <w:br w:type="page"/>
      </w:r>
    </w:p>
    <w:p w14:paraId="6E4C4481" w14:textId="76B9347C" w:rsidR="00A824D1" w:rsidRPr="003C36CF" w:rsidRDefault="00A824D1" w:rsidP="00A824D1">
      <w:pPr>
        <w:spacing w:line="480" w:lineRule="auto"/>
        <w:jc w:val="center"/>
        <w:rPr>
          <w:rFonts w:ascii="Times New Roman" w:eastAsia="宋体" w:hAnsi="Times New Roman" w:cs="Times New Roman"/>
          <w:sz w:val="24"/>
          <w:lang w:bidi="ar"/>
        </w:rPr>
      </w:pPr>
      <w:r w:rsidRPr="003C36CF">
        <w:rPr>
          <w:rFonts w:ascii="Times New Roman" w:eastAsia="宋体" w:hAnsi="Times New Roman" w:cs="Times New Roman"/>
          <w:b/>
          <w:bCs/>
          <w:sz w:val="24"/>
          <w:lang w:bidi="ar"/>
        </w:rPr>
        <w:lastRenderedPageBreak/>
        <w:t>Table S</w:t>
      </w:r>
      <w:r w:rsidRPr="003C36CF">
        <w:rPr>
          <w:rFonts w:ascii="Times New Roman" w:eastAsia="宋体" w:hAnsi="Times New Roman" w:cs="Times New Roman" w:hint="eastAsia"/>
          <w:b/>
          <w:bCs/>
          <w:sz w:val="24"/>
          <w:lang w:bidi="ar"/>
        </w:rPr>
        <w:t>4</w:t>
      </w:r>
      <w:r w:rsidRPr="003C36CF">
        <w:rPr>
          <w:rFonts w:ascii="Times New Roman" w:eastAsia="宋体" w:hAnsi="Times New Roman" w:cs="Times New Roman"/>
          <w:b/>
          <w:bCs/>
          <w:sz w:val="24"/>
          <w:lang w:bidi="ar"/>
        </w:rPr>
        <w:t>.</w:t>
      </w:r>
      <w:r w:rsidRPr="003C36CF">
        <w:rPr>
          <w:rFonts w:ascii="Times New Roman" w:eastAsia="宋体" w:hAnsi="Times New Roman" w:cs="Times New Roman"/>
          <w:sz w:val="24"/>
          <w:lang w:bidi="ar"/>
        </w:rPr>
        <w:t xml:space="preserve"> </w:t>
      </w:r>
      <w:r w:rsidRPr="003C36CF">
        <w:rPr>
          <w:rFonts w:ascii="Times New Roman" w:hAnsi="Times New Roman" w:cs="Times New Roman"/>
          <w:sz w:val="24"/>
        </w:rPr>
        <w:t xml:space="preserve">Net Bader charge change of Pt atoms in the </w:t>
      </w:r>
      <w:r w:rsidR="008E02C1" w:rsidRPr="008E02C1">
        <w:rPr>
          <w:rFonts w:ascii="Times New Roman" w:hAnsi="Times New Roman" w:cs="Times New Roman" w:hint="eastAsia"/>
          <w:sz w:val="24"/>
        </w:rPr>
        <w:t>e</w:t>
      </w:r>
      <w:r w:rsidR="008E02C1" w:rsidRPr="008E02C1">
        <w:rPr>
          <w:rFonts w:ascii="Times New Roman" w:hAnsi="Times New Roman" w:cs="Times New Roman"/>
          <w:sz w:val="24"/>
        </w:rPr>
        <w:t>lectron-</w:t>
      </w:r>
      <w:r w:rsidR="008E02C1" w:rsidRPr="008E02C1">
        <w:rPr>
          <w:rFonts w:ascii="Times New Roman" w:hAnsi="Times New Roman" w:cs="Times New Roman" w:hint="eastAsia"/>
          <w:sz w:val="24"/>
        </w:rPr>
        <w:t>rich</w:t>
      </w:r>
      <w:r w:rsidR="008E02C1" w:rsidRPr="008E02C1">
        <w:rPr>
          <w:rFonts w:ascii="Times New Roman" w:hAnsi="Times New Roman" w:cs="Times New Roman"/>
          <w:sz w:val="24"/>
        </w:rPr>
        <w:t xml:space="preserve"> model</w:t>
      </w:r>
      <w:r w:rsidR="004009CF" w:rsidRPr="003C36CF">
        <w:rPr>
          <w:rFonts w:ascii="Times New Roman" w:hAnsi="Times New Roman" w:cs="Times New Roman" w:hint="eastAsia"/>
          <w:sz w:val="24"/>
        </w:rPr>
        <w:t>.</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824D1" w:rsidRPr="003C36CF" w14:paraId="1302C478" w14:textId="77777777" w:rsidTr="00CB0A85">
        <w:tc>
          <w:tcPr>
            <w:tcW w:w="4148" w:type="dxa"/>
            <w:tcBorders>
              <w:top w:val="single" w:sz="12" w:space="0" w:color="auto"/>
              <w:bottom w:val="single" w:sz="12" w:space="0" w:color="auto"/>
            </w:tcBorders>
            <w:vAlign w:val="center"/>
          </w:tcPr>
          <w:p w14:paraId="7EECF030" w14:textId="77777777" w:rsidR="00A824D1" w:rsidRPr="003C36CF" w:rsidRDefault="00A824D1" w:rsidP="00CB0A85">
            <w:pPr>
              <w:spacing w:line="360" w:lineRule="auto"/>
              <w:jc w:val="center"/>
              <w:rPr>
                <w:rFonts w:ascii="Times New Roman" w:eastAsia="宋体" w:hAnsi="Times New Roman" w:cs="Times New Roman"/>
                <w:b/>
                <w:bCs/>
                <w:sz w:val="24"/>
                <w:lang w:bidi="ar"/>
              </w:rPr>
            </w:pPr>
            <w:r w:rsidRPr="003C36CF">
              <w:rPr>
                <w:rFonts w:ascii="Times New Roman" w:eastAsia="宋体" w:hAnsi="Times New Roman" w:cs="Times New Roman"/>
                <w:b/>
                <w:bCs/>
                <w:sz w:val="24"/>
                <w:lang w:bidi="ar"/>
              </w:rPr>
              <w:t>Pt sites</w:t>
            </w:r>
          </w:p>
        </w:tc>
        <w:tc>
          <w:tcPr>
            <w:tcW w:w="4148" w:type="dxa"/>
            <w:tcBorders>
              <w:top w:val="single" w:sz="12" w:space="0" w:color="auto"/>
              <w:bottom w:val="single" w:sz="12" w:space="0" w:color="auto"/>
            </w:tcBorders>
            <w:vAlign w:val="center"/>
          </w:tcPr>
          <w:p w14:paraId="62C74DDB" w14:textId="77777777" w:rsidR="00A824D1" w:rsidRPr="003C36CF" w:rsidRDefault="00A824D1" w:rsidP="00CB0A85">
            <w:pPr>
              <w:spacing w:line="360" w:lineRule="auto"/>
              <w:jc w:val="center"/>
              <w:rPr>
                <w:rFonts w:ascii="Times New Roman" w:eastAsia="宋体" w:hAnsi="Times New Roman" w:cs="Times New Roman"/>
                <w:b/>
                <w:bCs/>
                <w:sz w:val="24"/>
                <w:lang w:bidi="ar"/>
              </w:rPr>
            </w:pPr>
            <w:proofErr w:type="spellStart"/>
            <w:r w:rsidRPr="003C36CF">
              <w:rPr>
                <w:rFonts w:ascii="Times New Roman" w:eastAsia="宋体" w:hAnsi="Times New Roman" w:cs="Times New Roman"/>
                <w:b/>
                <w:bCs/>
                <w:sz w:val="24"/>
                <w:lang w:bidi="ar"/>
              </w:rPr>
              <w:t>Δ</w:t>
            </w:r>
            <w:r w:rsidRPr="003C36CF">
              <w:rPr>
                <w:rFonts w:ascii="Times New Roman" w:eastAsia="宋体" w:hAnsi="Times New Roman" w:cs="Times New Roman"/>
                <w:b/>
                <w:bCs/>
                <w:i/>
                <w:iCs/>
                <w:sz w:val="24"/>
                <w:lang w:bidi="ar"/>
              </w:rPr>
              <w:t>q</w:t>
            </w:r>
            <w:proofErr w:type="spellEnd"/>
          </w:p>
        </w:tc>
      </w:tr>
      <w:tr w:rsidR="00A824D1" w:rsidRPr="003C36CF" w14:paraId="11523874" w14:textId="77777777" w:rsidTr="00CB0A85">
        <w:tc>
          <w:tcPr>
            <w:tcW w:w="4148" w:type="dxa"/>
            <w:tcBorders>
              <w:top w:val="single" w:sz="12" w:space="0" w:color="auto"/>
            </w:tcBorders>
            <w:vAlign w:val="center"/>
          </w:tcPr>
          <w:p w14:paraId="6C37F75F" w14:textId="77777777"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1</w:t>
            </w:r>
          </w:p>
        </w:tc>
        <w:tc>
          <w:tcPr>
            <w:tcW w:w="4148" w:type="dxa"/>
            <w:tcBorders>
              <w:top w:val="single" w:sz="12" w:space="0" w:color="auto"/>
            </w:tcBorders>
            <w:vAlign w:val="center"/>
          </w:tcPr>
          <w:p w14:paraId="3A19F82A" w14:textId="32E5F766" w:rsidR="00A824D1" w:rsidRPr="003C36CF" w:rsidRDefault="00E70F87"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w:t>
            </w:r>
            <w:r w:rsidRPr="003C36CF">
              <w:rPr>
                <w:rFonts w:ascii="Times New Roman" w:eastAsia="宋体" w:hAnsi="Times New Roman" w:cs="Times New Roman" w:hint="eastAsia"/>
                <w:sz w:val="24"/>
                <w:lang w:bidi="ar"/>
              </w:rPr>
              <w:t>0.02 eV</w:t>
            </w:r>
          </w:p>
        </w:tc>
      </w:tr>
      <w:tr w:rsidR="00A824D1" w:rsidRPr="003C36CF" w14:paraId="27A38885" w14:textId="77777777" w:rsidTr="00CB0A85">
        <w:tc>
          <w:tcPr>
            <w:tcW w:w="4148" w:type="dxa"/>
            <w:vAlign w:val="center"/>
          </w:tcPr>
          <w:p w14:paraId="1A4C81C6" w14:textId="77777777"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2</w:t>
            </w:r>
          </w:p>
        </w:tc>
        <w:tc>
          <w:tcPr>
            <w:tcW w:w="4148" w:type="dxa"/>
            <w:vAlign w:val="center"/>
          </w:tcPr>
          <w:p w14:paraId="041B5549" w14:textId="23F25EE6"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hint="eastAsia"/>
                <w:sz w:val="24"/>
                <w:lang w:bidi="ar"/>
              </w:rPr>
              <w:t>+0.</w:t>
            </w:r>
            <w:r w:rsidR="00E70F87" w:rsidRPr="003C36CF">
              <w:rPr>
                <w:rFonts w:ascii="Times New Roman" w:eastAsia="宋体" w:hAnsi="Times New Roman" w:cs="Times New Roman" w:hint="eastAsia"/>
                <w:sz w:val="24"/>
                <w:lang w:bidi="ar"/>
              </w:rPr>
              <w:t>0</w:t>
            </w:r>
            <w:r w:rsidR="00F622E0" w:rsidRPr="003C36CF">
              <w:rPr>
                <w:rFonts w:ascii="Times New Roman" w:eastAsia="宋体" w:hAnsi="Times New Roman" w:cs="Times New Roman" w:hint="eastAsia"/>
                <w:sz w:val="24"/>
                <w:lang w:bidi="ar"/>
              </w:rPr>
              <w:t>1</w:t>
            </w:r>
            <w:r w:rsidRPr="003C36CF">
              <w:rPr>
                <w:rFonts w:ascii="Times New Roman" w:eastAsia="宋体" w:hAnsi="Times New Roman" w:cs="Times New Roman" w:hint="eastAsia"/>
                <w:sz w:val="24"/>
                <w:lang w:bidi="ar"/>
              </w:rPr>
              <w:t xml:space="preserve"> eV</w:t>
            </w:r>
          </w:p>
        </w:tc>
      </w:tr>
      <w:tr w:rsidR="00A824D1" w:rsidRPr="003C36CF" w14:paraId="0975C61D" w14:textId="77777777" w:rsidTr="00CB0A85">
        <w:tc>
          <w:tcPr>
            <w:tcW w:w="4148" w:type="dxa"/>
            <w:vAlign w:val="center"/>
          </w:tcPr>
          <w:p w14:paraId="47B9163B" w14:textId="77777777"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3</w:t>
            </w:r>
          </w:p>
        </w:tc>
        <w:tc>
          <w:tcPr>
            <w:tcW w:w="4148" w:type="dxa"/>
            <w:vAlign w:val="center"/>
          </w:tcPr>
          <w:p w14:paraId="2296ACF4" w14:textId="46E28A77" w:rsidR="00A824D1" w:rsidRPr="003C36CF" w:rsidRDefault="00E70F87"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w:t>
            </w:r>
            <w:r w:rsidRPr="003C36CF">
              <w:rPr>
                <w:rFonts w:ascii="Times New Roman" w:eastAsia="宋体" w:hAnsi="Times New Roman" w:cs="Times New Roman" w:hint="eastAsia"/>
                <w:sz w:val="24"/>
                <w:lang w:bidi="ar"/>
              </w:rPr>
              <w:t>0.4</w:t>
            </w:r>
            <w:r w:rsidR="00F622E0" w:rsidRPr="003C36CF">
              <w:rPr>
                <w:rFonts w:ascii="Times New Roman" w:eastAsia="宋体" w:hAnsi="Times New Roman" w:cs="Times New Roman" w:hint="eastAsia"/>
                <w:sz w:val="24"/>
                <w:lang w:bidi="ar"/>
              </w:rPr>
              <w:t>1</w:t>
            </w:r>
            <w:r w:rsidR="00A824D1" w:rsidRPr="003C36CF">
              <w:rPr>
                <w:rFonts w:ascii="Times New Roman" w:eastAsia="宋体" w:hAnsi="Times New Roman" w:cs="Times New Roman" w:hint="eastAsia"/>
                <w:sz w:val="24"/>
                <w:lang w:bidi="ar"/>
              </w:rPr>
              <w:t xml:space="preserve"> eV</w:t>
            </w:r>
          </w:p>
        </w:tc>
      </w:tr>
      <w:tr w:rsidR="00A824D1" w:rsidRPr="003C36CF" w14:paraId="4C247C68" w14:textId="77777777" w:rsidTr="00CB0A85">
        <w:tc>
          <w:tcPr>
            <w:tcW w:w="4148" w:type="dxa"/>
            <w:vAlign w:val="center"/>
          </w:tcPr>
          <w:p w14:paraId="063E063A" w14:textId="77777777"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Pt</w:t>
            </w:r>
            <w:r w:rsidRPr="003C36CF">
              <w:rPr>
                <w:rFonts w:ascii="Times New Roman" w:eastAsia="宋体" w:hAnsi="Times New Roman" w:cs="Times New Roman"/>
                <w:sz w:val="24"/>
                <w:vertAlign w:val="subscript"/>
                <w:lang w:bidi="ar"/>
              </w:rPr>
              <w:t>4</w:t>
            </w:r>
          </w:p>
        </w:tc>
        <w:tc>
          <w:tcPr>
            <w:tcW w:w="4148" w:type="dxa"/>
            <w:vAlign w:val="center"/>
          </w:tcPr>
          <w:p w14:paraId="1481A1AF" w14:textId="10013EF0" w:rsidR="00A824D1" w:rsidRPr="003C36CF" w:rsidRDefault="00E70F87"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w:t>
            </w:r>
            <w:r w:rsidRPr="003C36CF">
              <w:rPr>
                <w:rFonts w:ascii="Times New Roman" w:eastAsia="宋体" w:hAnsi="Times New Roman" w:cs="Times New Roman" w:hint="eastAsia"/>
                <w:sz w:val="24"/>
                <w:lang w:bidi="ar"/>
              </w:rPr>
              <w:t>0.19</w:t>
            </w:r>
            <w:r w:rsidR="00A824D1" w:rsidRPr="003C36CF">
              <w:rPr>
                <w:rFonts w:ascii="Times New Roman" w:eastAsia="宋体" w:hAnsi="Times New Roman" w:cs="Times New Roman" w:hint="eastAsia"/>
                <w:sz w:val="24"/>
                <w:lang w:bidi="ar"/>
              </w:rPr>
              <w:t xml:space="preserve"> eV</w:t>
            </w:r>
          </w:p>
        </w:tc>
      </w:tr>
      <w:tr w:rsidR="00A824D1" w:rsidRPr="003C36CF" w14:paraId="727D3787" w14:textId="77777777" w:rsidTr="00CB0A85">
        <w:tc>
          <w:tcPr>
            <w:tcW w:w="4148" w:type="dxa"/>
            <w:vAlign w:val="center"/>
          </w:tcPr>
          <w:p w14:paraId="2EC586B6" w14:textId="77777777" w:rsidR="00A824D1" w:rsidRPr="003C36CF" w:rsidRDefault="00A824D1"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Total</w:t>
            </w:r>
          </w:p>
        </w:tc>
        <w:tc>
          <w:tcPr>
            <w:tcW w:w="4148" w:type="dxa"/>
            <w:vAlign w:val="center"/>
          </w:tcPr>
          <w:p w14:paraId="6ACDC14B" w14:textId="11AD19DD" w:rsidR="00A824D1" w:rsidRPr="003C36CF" w:rsidRDefault="00E70F87" w:rsidP="00CB0A85">
            <w:pPr>
              <w:spacing w:line="360" w:lineRule="auto"/>
              <w:jc w:val="center"/>
              <w:rPr>
                <w:rFonts w:ascii="Times New Roman" w:eastAsia="宋体" w:hAnsi="Times New Roman" w:cs="Times New Roman"/>
                <w:sz w:val="24"/>
                <w:lang w:bidi="ar"/>
              </w:rPr>
            </w:pPr>
            <w:r w:rsidRPr="003C36CF">
              <w:rPr>
                <w:rFonts w:ascii="Times New Roman" w:eastAsia="宋体" w:hAnsi="Times New Roman" w:cs="Times New Roman"/>
                <w:sz w:val="24"/>
                <w:lang w:bidi="ar"/>
              </w:rPr>
              <w:t>−</w:t>
            </w:r>
            <w:r w:rsidRPr="003C36CF">
              <w:rPr>
                <w:rFonts w:ascii="Times New Roman" w:eastAsia="宋体" w:hAnsi="Times New Roman" w:cs="Times New Roman" w:hint="eastAsia"/>
                <w:sz w:val="24"/>
                <w:lang w:bidi="ar"/>
              </w:rPr>
              <w:t>0.61</w:t>
            </w:r>
            <w:r w:rsidR="00A824D1" w:rsidRPr="003C36CF">
              <w:rPr>
                <w:rFonts w:ascii="Times New Roman" w:eastAsia="宋体" w:hAnsi="Times New Roman" w:cs="Times New Roman" w:hint="eastAsia"/>
                <w:sz w:val="24"/>
                <w:lang w:bidi="ar"/>
              </w:rPr>
              <w:t xml:space="preserve"> eV</w:t>
            </w:r>
          </w:p>
        </w:tc>
      </w:tr>
    </w:tbl>
    <w:p w14:paraId="37C0C73B" w14:textId="09CF2AC3" w:rsidR="00A0494F" w:rsidRPr="003C36CF" w:rsidRDefault="00A73AD2" w:rsidP="00A0494F">
      <w:pPr>
        <w:widowControl/>
        <w:spacing w:line="480" w:lineRule="auto"/>
        <w:jc w:val="center"/>
        <w:rPr>
          <w:rFonts w:ascii="Times New Roman" w:hAnsi="Times New Roman" w:cs="Times New Roman"/>
          <w:sz w:val="24"/>
        </w:rPr>
      </w:pPr>
      <w:r w:rsidRPr="003C36CF">
        <w:rPr>
          <w:rFonts w:ascii="Arial" w:eastAsia="宋体" w:hAnsi="Arial" w:cs="Arial"/>
          <w:sz w:val="24"/>
          <w:lang w:bidi="ar"/>
        </w:rPr>
        <w:br w:type="page"/>
      </w:r>
      <w:r w:rsidR="00A0494F" w:rsidRPr="003C36CF">
        <w:rPr>
          <w:rFonts w:ascii="Times New Roman" w:eastAsia="宋体" w:hAnsi="Times New Roman" w:cs="Times New Roman"/>
          <w:b/>
          <w:bCs/>
          <w:sz w:val="24"/>
          <w:lang w:bidi="ar"/>
        </w:rPr>
        <w:lastRenderedPageBreak/>
        <w:t>Table S5.</w:t>
      </w:r>
      <w:r w:rsidR="00A0494F" w:rsidRPr="003C36CF">
        <w:rPr>
          <w:rFonts w:ascii="Times New Roman" w:eastAsia="宋体" w:hAnsi="Times New Roman" w:cs="Times New Roman"/>
          <w:sz w:val="24"/>
          <w:lang w:bidi="ar"/>
        </w:rPr>
        <w:t xml:space="preserve"> </w:t>
      </w:r>
      <w:r w:rsidR="00A0494F" w:rsidRPr="003C36CF">
        <w:rPr>
          <w:rFonts w:ascii="Times New Roman" w:hAnsi="Times New Roman" w:cs="Times New Roman"/>
          <w:sz w:val="24"/>
        </w:rPr>
        <w:t>ICOHP values of Pt–C interactions in different adsorption configurations</w:t>
      </w:r>
      <w:r w:rsidR="00A0494F" w:rsidRPr="003C36CF">
        <w:rPr>
          <w:rFonts w:ascii="Times New Roman" w:hAnsi="Times New Roman" w:cs="Times New Roman" w:hint="eastAsia"/>
          <w:sz w:val="24"/>
        </w:rPr>
        <w:t>.</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A0494F" w:rsidRPr="003C36CF" w14:paraId="2727FC73" w14:textId="77777777" w:rsidTr="00A0494F">
        <w:tc>
          <w:tcPr>
            <w:tcW w:w="1659" w:type="dxa"/>
            <w:tcBorders>
              <w:top w:val="single" w:sz="12" w:space="0" w:color="auto"/>
              <w:bottom w:val="single" w:sz="12" w:space="0" w:color="auto"/>
            </w:tcBorders>
            <w:vAlign w:val="center"/>
          </w:tcPr>
          <w:p w14:paraId="7A959F65" w14:textId="6931457B" w:rsidR="00A0494F" w:rsidRPr="003C36CF" w:rsidRDefault="00A0494F" w:rsidP="00A0494F">
            <w:pPr>
              <w:widowControl/>
              <w:spacing w:line="480" w:lineRule="auto"/>
              <w:jc w:val="center"/>
              <w:rPr>
                <w:rFonts w:ascii="Times New Roman" w:hAnsi="Times New Roman" w:cs="Times New Roman"/>
                <w:b/>
                <w:bCs/>
                <w:sz w:val="24"/>
              </w:rPr>
            </w:pPr>
            <w:r w:rsidRPr="003C36CF">
              <w:rPr>
                <w:rFonts w:ascii="Times New Roman" w:hAnsi="Times New Roman" w:cs="Times New Roman"/>
                <w:b/>
                <w:bCs/>
                <w:sz w:val="24"/>
              </w:rPr>
              <w:t>Model</w:t>
            </w:r>
          </w:p>
        </w:tc>
        <w:tc>
          <w:tcPr>
            <w:tcW w:w="1659" w:type="dxa"/>
            <w:tcBorders>
              <w:top w:val="single" w:sz="12" w:space="0" w:color="auto"/>
              <w:bottom w:val="single" w:sz="12" w:space="0" w:color="auto"/>
            </w:tcBorders>
            <w:vAlign w:val="center"/>
          </w:tcPr>
          <w:p w14:paraId="5910EE22" w14:textId="5EECB5A1" w:rsidR="00A0494F" w:rsidRPr="003C36CF" w:rsidRDefault="00A0494F" w:rsidP="00A0494F">
            <w:pPr>
              <w:widowControl/>
              <w:spacing w:line="480" w:lineRule="auto"/>
              <w:jc w:val="center"/>
              <w:rPr>
                <w:rFonts w:ascii="Times New Roman" w:hAnsi="Times New Roman" w:cs="Times New Roman"/>
                <w:b/>
                <w:bCs/>
                <w:sz w:val="24"/>
              </w:rPr>
            </w:pPr>
            <w:r w:rsidRPr="003C36CF">
              <w:rPr>
                <w:rFonts w:ascii="Times New Roman" w:hAnsi="Times New Roman" w:cs="Times New Roman"/>
                <w:b/>
                <w:bCs/>
                <w:sz w:val="24"/>
              </w:rPr>
              <w:t>Adsorption mode</w:t>
            </w:r>
          </w:p>
        </w:tc>
        <w:tc>
          <w:tcPr>
            <w:tcW w:w="1659" w:type="dxa"/>
            <w:tcBorders>
              <w:top w:val="single" w:sz="12" w:space="0" w:color="auto"/>
              <w:bottom w:val="single" w:sz="12" w:space="0" w:color="auto"/>
            </w:tcBorders>
            <w:vAlign w:val="center"/>
          </w:tcPr>
          <w:p w14:paraId="798C85B6" w14:textId="3AA371AE" w:rsidR="00A0494F" w:rsidRPr="003C36CF" w:rsidRDefault="00A0494F" w:rsidP="00A0494F">
            <w:pPr>
              <w:widowControl/>
              <w:spacing w:line="480" w:lineRule="auto"/>
              <w:jc w:val="center"/>
              <w:rPr>
                <w:rFonts w:ascii="Times New Roman" w:hAnsi="Times New Roman" w:cs="Times New Roman"/>
                <w:b/>
                <w:bCs/>
                <w:sz w:val="24"/>
              </w:rPr>
            </w:pPr>
            <w:r w:rsidRPr="003C36CF">
              <w:rPr>
                <w:rFonts w:ascii="Times New Roman" w:hAnsi="Times New Roman" w:cs="Times New Roman"/>
                <w:b/>
                <w:bCs/>
                <w:sz w:val="24"/>
              </w:rPr>
              <w:t>Pt</w:t>
            </w:r>
            <w:r w:rsidRPr="003C36CF">
              <w:rPr>
                <w:rFonts w:ascii="Times New Roman" w:hAnsi="Times New Roman" w:cs="Times New Roman"/>
                <w:b/>
                <w:bCs/>
                <w:sz w:val="24"/>
                <w:vertAlign w:val="subscript"/>
              </w:rPr>
              <w:t>1</w:t>
            </w:r>
            <w:r w:rsidRPr="003C36CF">
              <w:rPr>
                <w:rFonts w:ascii="Times New Roman" w:hAnsi="Times New Roman" w:cs="Times New Roman"/>
                <w:b/>
                <w:bCs/>
                <w:sz w:val="24"/>
              </w:rPr>
              <w:t>–C ICOHP</w:t>
            </w:r>
          </w:p>
        </w:tc>
        <w:tc>
          <w:tcPr>
            <w:tcW w:w="1659" w:type="dxa"/>
            <w:tcBorders>
              <w:top w:val="single" w:sz="12" w:space="0" w:color="auto"/>
              <w:bottom w:val="single" w:sz="12" w:space="0" w:color="auto"/>
            </w:tcBorders>
            <w:vAlign w:val="center"/>
          </w:tcPr>
          <w:p w14:paraId="1EF27E85" w14:textId="1A09F38F" w:rsidR="00A0494F" w:rsidRPr="003C36CF" w:rsidRDefault="00A0494F" w:rsidP="00A0494F">
            <w:pPr>
              <w:widowControl/>
              <w:spacing w:line="480" w:lineRule="auto"/>
              <w:jc w:val="center"/>
              <w:rPr>
                <w:rFonts w:ascii="Times New Roman" w:hAnsi="Times New Roman" w:cs="Times New Roman"/>
                <w:b/>
                <w:bCs/>
                <w:sz w:val="24"/>
              </w:rPr>
            </w:pPr>
            <w:r w:rsidRPr="003C36CF">
              <w:rPr>
                <w:rFonts w:ascii="Times New Roman" w:hAnsi="Times New Roman" w:cs="Times New Roman"/>
                <w:b/>
                <w:bCs/>
                <w:sz w:val="24"/>
              </w:rPr>
              <w:t>Pt</w:t>
            </w:r>
            <w:r w:rsidR="00184A33" w:rsidRPr="003C36CF">
              <w:rPr>
                <w:rFonts w:ascii="Times New Roman" w:hAnsi="Times New Roman" w:cs="Times New Roman"/>
                <w:b/>
                <w:bCs/>
                <w:sz w:val="24"/>
                <w:vertAlign w:val="subscript"/>
              </w:rPr>
              <w:t>2</w:t>
            </w:r>
            <w:r w:rsidRPr="003C36CF">
              <w:rPr>
                <w:rFonts w:ascii="Times New Roman" w:hAnsi="Times New Roman" w:cs="Times New Roman"/>
                <w:b/>
                <w:bCs/>
                <w:sz w:val="24"/>
              </w:rPr>
              <w:t>–C ICOHP</w:t>
            </w:r>
          </w:p>
        </w:tc>
        <w:tc>
          <w:tcPr>
            <w:tcW w:w="1660" w:type="dxa"/>
            <w:tcBorders>
              <w:top w:val="single" w:sz="12" w:space="0" w:color="auto"/>
              <w:bottom w:val="single" w:sz="12" w:space="0" w:color="auto"/>
            </w:tcBorders>
            <w:vAlign w:val="center"/>
          </w:tcPr>
          <w:p w14:paraId="57EC8144" w14:textId="2ABC2205" w:rsidR="00A0494F" w:rsidRPr="003C36CF" w:rsidRDefault="00A0494F" w:rsidP="00A0494F">
            <w:pPr>
              <w:widowControl/>
              <w:spacing w:line="480" w:lineRule="auto"/>
              <w:jc w:val="center"/>
              <w:rPr>
                <w:rFonts w:ascii="Times New Roman" w:hAnsi="Times New Roman" w:cs="Times New Roman"/>
                <w:b/>
                <w:bCs/>
                <w:sz w:val="24"/>
              </w:rPr>
            </w:pPr>
            <w:r w:rsidRPr="003C36CF">
              <w:rPr>
                <w:rFonts w:ascii="Times New Roman" w:hAnsi="Times New Roman" w:cs="Times New Roman"/>
                <w:b/>
                <w:bCs/>
                <w:sz w:val="24"/>
              </w:rPr>
              <w:t>ΣICOHP</w:t>
            </w:r>
          </w:p>
        </w:tc>
      </w:tr>
      <w:tr w:rsidR="003E29D4" w:rsidRPr="003C36CF" w14:paraId="1DADFFEA" w14:textId="77777777" w:rsidTr="00A0494F">
        <w:tc>
          <w:tcPr>
            <w:tcW w:w="1659" w:type="dxa"/>
            <w:vMerge w:val="restart"/>
            <w:tcBorders>
              <w:top w:val="single" w:sz="12" w:space="0" w:color="auto"/>
            </w:tcBorders>
            <w:vAlign w:val="center"/>
          </w:tcPr>
          <w:p w14:paraId="440C8D16" w14:textId="05B087C1" w:rsidR="003E29D4" w:rsidRPr="00B54F43" w:rsidRDefault="00B54F43" w:rsidP="00A0494F">
            <w:pPr>
              <w:widowControl/>
              <w:spacing w:line="480" w:lineRule="auto"/>
              <w:jc w:val="center"/>
              <w:rPr>
                <w:rFonts w:ascii="Times New Roman" w:hAnsi="Times New Roman" w:cs="Times New Roman"/>
                <w:sz w:val="24"/>
              </w:rPr>
            </w:pPr>
            <w:r>
              <w:rPr>
                <w:rFonts w:ascii="Times New Roman" w:hAnsi="Times New Roman" w:cs="Times New Roman" w:hint="eastAsia"/>
                <w:sz w:val="24"/>
              </w:rPr>
              <w:t>E</w:t>
            </w:r>
            <w:r w:rsidRPr="00B54F43">
              <w:rPr>
                <w:rFonts w:ascii="Times New Roman" w:hAnsi="Times New Roman" w:cs="Times New Roman"/>
                <w:sz w:val="24"/>
              </w:rPr>
              <w:t>lectron-deficient</w:t>
            </w:r>
          </w:p>
        </w:tc>
        <w:tc>
          <w:tcPr>
            <w:tcW w:w="1659" w:type="dxa"/>
            <w:tcBorders>
              <w:top w:val="single" w:sz="12" w:space="0" w:color="auto"/>
            </w:tcBorders>
            <w:vAlign w:val="center"/>
          </w:tcPr>
          <w:p w14:paraId="308D5F82" w14:textId="330C1EF7" w:rsidR="003E29D4" w:rsidRPr="003C36CF" w:rsidRDefault="00091DA3"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linear</w:t>
            </w:r>
          </w:p>
        </w:tc>
        <w:tc>
          <w:tcPr>
            <w:tcW w:w="1659" w:type="dxa"/>
            <w:tcBorders>
              <w:top w:val="single" w:sz="12" w:space="0" w:color="auto"/>
            </w:tcBorders>
            <w:vAlign w:val="center"/>
          </w:tcPr>
          <w:p w14:paraId="3A95C1E3" w14:textId="2BBFABF0" w:rsidR="003E29D4" w:rsidRPr="003C36CF" w:rsidRDefault="00F10BEE"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sz w:val="24"/>
              </w:rPr>
              <w:t>4.9</w:t>
            </w:r>
            <w:r w:rsidRPr="003C36CF">
              <w:rPr>
                <w:rFonts w:ascii="Times New Roman" w:hAnsi="Times New Roman" w:cs="Times New Roman" w:hint="eastAsia"/>
                <w:sz w:val="24"/>
              </w:rPr>
              <w:t>4</w:t>
            </w:r>
          </w:p>
        </w:tc>
        <w:tc>
          <w:tcPr>
            <w:tcW w:w="1659" w:type="dxa"/>
            <w:tcBorders>
              <w:top w:val="single" w:sz="12" w:space="0" w:color="auto"/>
            </w:tcBorders>
            <w:vAlign w:val="center"/>
          </w:tcPr>
          <w:p w14:paraId="1E3BFC21" w14:textId="271149B7" w:rsidR="003E29D4" w:rsidRPr="003C36CF" w:rsidRDefault="00F10BEE"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w:t>
            </w:r>
          </w:p>
        </w:tc>
        <w:tc>
          <w:tcPr>
            <w:tcW w:w="1660" w:type="dxa"/>
            <w:tcBorders>
              <w:top w:val="single" w:sz="12" w:space="0" w:color="auto"/>
            </w:tcBorders>
            <w:vAlign w:val="center"/>
          </w:tcPr>
          <w:p w14:paraId="7E444F95" w14:textId="0E0ABA5B" w:rsidR="003E29D4" w:rsidRPr="003C36CF" w:rsidRDefault="00F10BEE"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sz w:val="24"/>
              </w:rPr>
              <w:t>4.9</w:t>
            </w:r>
            <w:r w:rsidRPr="003C36CF">
              <w:rPr>
                <w:rFonts w:ascii="Times New Roman" w:hAnsi="Times New Roman" w:cs="Times New Roman" w:hint="eastAsia"/>
                <w:sz w:val="24"/>
              </w:rPr>
              <w:t>4</w:t>
            </w:r>
          </w:p>
        </w:tc>
      </w:tr>
      <w:tr w:rsidR="003E29D4" w:rsidRPr="003C36CF" w14:paraId="69E98041" w14:textId="77777777" w:rsidTr="009A6F5F">
        <w:tc>
          <w:tcPr>
            <w:tcW w:w="1659" w:type="dxa"/>
            <w:vMerge/>
            <w:tcBorders>
              <w:bottom w:val="single" w:sz="4" w:space="0" w:color="auto"/>
            </w:tcBorders>
            <w:vAlign w:val="center"/>
          </w:tcPr>
          <w:p w14:paraId="373F865B" w14:textId="77777777" w:rsidR="003E29D4" w:rsidRPr="003C36CF" w:rsidRDefault="003E29D4" w:rsidP="00A0494F">
            <w:pPr>
              <w:widowControl/>
              <w:spacing w:line="480" w:lineRule="auto"/>
              <w:jc w:val="center"/>
              <w:rPr>
                <w:rFonts w:ascii="Times New Roman" w:hAnsi="Times New Roman" w:cs="Times New Roman"/>
                <w:sz w:val="24"/>
              </w:rPr>
            </w:pPr>
          </w:p>
        </w:tc>
        <w:tc>
          <w:tcPr>
            <w:tcW w:w="1659" w:type="dxa"/>
            <w:tcBorders>
              <w:bottom w:val="single" w:sz="4" w:space="0" w:color="auto"/>
            </w:tcBorders>
            <w:vAlign w:val="center"/>
          </w:tcPr>
          <w:p w14:paraId="1B121C70" w14:textId="7A0B6C52" w:rsidR="003E29D4" w:rsidRPr="003C36CF" w:rsidRDefault="00091DA3"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bridge</w:t>
            </w:r>
          </w:p>
        </w:tc>
        <w:tc>
          <w:tcPr>
            <w:tcW w:w="1659" w:type="dxa"/>
            <w:tcBorders>
              <w:bottom w:val="single" w:sz="4" w:space="0" w:color="auto"/>
            </w:tcBorders>
            <w:vAlign w:val="center"/>
          </w:tcPr>
          <w:p w14:paraId="20D9C430" w14:textId="6003FA6C"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sz w:val="24"/>
              </w:rPr>
              <w:t>4.</w:t>
            </w:r>
            <w:r w:rsidRPr="003C36CF">
              <w:rPr>
                <w:rFonts w:ascii="Times New Roman" w:hAnsi="Times New Roman" w:cs="Times New Roman" w:hint="eastAsia"/>
                <w:sz w:val="24"/>
              </w:rPr>
              <w:t>15</w:t>
            </w:r>
          </w:p>
        </w:tc>
        <w:tc>
          <w:tcPr>
            <w:tcW w:w="1659" w:type="dxa"/>
            <w:tcBorders>
              <w:bottom w:val="single" w:sz="4" w:space="0" w:color="auto"/>
            </w:tcBorders>
            <w:vAlign w:val="center"/>
          </w:tcPr>
          <w:p w14:paraId="5D48348F" w14:textId="0182244C"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2.23</w:t>
            </w:r>
          </w:p>
        </w:tc>
        <w:tc>
          <w:tcPr>
            <w:tcW w:w="1660" w:type="dxa"/>
            <w:tcBorders>
              <w:bottom w:val="single" w:sz="4" w:space="0" w:color="auto"/>
            </w:tcBorders>
            <w:vAlign w:val="center"/>
          </w:tcPr>
          <w:p w14:paraId="36154AF6" w14:textId="4A0A133B"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6.38</w:t>
            </w:r>
          </w:p>
        </w:tc>
      </w:tr>
      <w:tr w:rsidR="003E29D4" w:rsidRPr="003C36CF" w14:paraId="0AA91AFE" w14:textId="77777777" w:rsidTr="009A6F5F">
        <w:tc>
          <w:tcPr>
            <w:tcW w:w="1659" w:type="dxa"/>
            <w:vMerge w:val="restart"/>
            <w:tcBorders>
              <w:top w:val="single" w:sz="4" w:space="0" w:color="auto"/>
              <w:bottom w:val="nil"/>
            </w:tcBorders>
            <w:vAlign w:val="center"/>
          </w:tcPr>
          <w:p w14:paraId="3DEA22FE" w14:textId="1C1AF44D" w:rsidR="003E29D4" w:rsidRPr="003C36CF" w:rsidRDefault="00B54F43" w:rsidP="00A0494F">
            <w:pPr>
              <w:widowControl/>
              <w:spacing w:line="480" w:lineRule="auto"/>
              <w:jc w:val="center"/>
              <w:rPr>
                <w:rFonts w:ascii="Times New Roman" w:hAnsi="Times New Roman" w:cs="Times New Roman"/>
                <w:sz w:val="24"/>
              </w:rPr>
            </w:pPr>
            <w:r>
              <w:rPr>
                <w:rFonts w:ascii="Times New Roman" w:hAnsi="Times New Roman" w:cs="Times New Roman" w:hint="eastAsia"/>
                <w:sz w:val="24"/>
              </w:rPr>
              <w:t>E</w:t>
            </w:r>
            <w:r w:rsidRPr="00B54F43">
              <w:rPr>
                <w:rFonts w:ascii="Times New Roman" w:hAnsi="Times New Roman" w:cs="Times New Roman"/>
                <w:sz w:val="24"/>
              </w:rPr>
              <w:t>lectron-</w:t>
            </w:r>
            <w:r>
              <w:rPr>
                <w:rFonts w:ascii="Times New Roman" w:hAnsi="Times New Roman" w:cs="Times New Roman" w:hint="eastAsia"/>
                <w:sz w:val="24"/>
              </w:rPr>
              <w:t>rich</w:t>
            </w:r>
          </w:p>
        </w:tc>
        <w:tc>
          <w:tcPr>
            <w:tcW w:w="1659" w:type="dxa"/>
            <w:tcBorders>
              <w:top w:val="single" w:sz="4" w:space="0" w:color="auto"/>
              <w:bottom w:val="nil"/>
            </w:tcBorders>
            <w:vAlign w:val="center"/>
          </w:tcPr>
          <w:p w14:paraId="5A4D3AE5" w14:textId="3C20C4CA" w:rsidR="003E29D4" w:rsidRPr="003C36CF" w:rsidRDefault="00091DA3"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linear</w:t>
            </w:r>
          </w:p>
        </w:tc>
        <w:tc>
          <w:tcPr>
            <w:tcW w:w="1659" w:type="dxa"/>
            <w:tcBorders>
              <w:top w:val="single" w:sz="4" w:space="0" w:color="auto"/>
              <w:bottom w:val="nil"/>
            </w:tcBorders>
            <w:vAlign w:val="center"/>
          </w:tcPr>
          <w:p w14:paraId="5FD94E1D" w14:textId="05345404"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2.42</w:t>
            </w:r>
          </w:p>
        </w:tc>
        <w:tc>
          <w:tcPr>
            <w:tcW w:w="1659" w:type="dxa"/>
            <w:tcBorders>
              <w:top w:val="single" w:sz="4" w:space="0" w:color="auto"/>
              <w:bottom w:val="nil"/>
            </w:tcBorders>
            <w:vAlign w:val="center"/>
          </w:tcPr>
          <w:p w14:paraId="2E969018" w14:textId="63804A9E" w:rsidR="003E29D4" w:rsidRPr="003C36CF" w:rsidRDefault="00F10BEE"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w:t>
            </w:r>
          </w:p>
        </w:tc>
        <w:tc>
          <w:tcPr>
            <w:tcW w:w="1660" w:type="dxa"/>
            <w:tcBorders>
              <w:top w:val="single" w:sz="4" w:space="0" w:color="auto"/>
              <w:bottom w:val="nil"/>
            </w:tcBorders>
            <w:vAlign w:val="center"/>
          </w:tcPr>
          <w:p w14:paraId="6122AF39" w14:textId="1E0C2AC8"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2.42</w:t>
            </w:r>
          </w:p>
        </w:tc>
      </w:tr>
      <w:tr w:rsidR="003E29D4" w:rsidRPr="003C36CF" w14:paraId="1487FDFB" w14:textId="77777777" w:rsidTr="009A6F5F">
        <w:tc>
          <w:tcPr>
            <w:tcW w:w="1659" w:type="dxa"/>
            <w:vMerge/>
            <w:tcBorders>
              <w:top w:val="nil"/>
              <w:bottom w:val="single" w:sz="12" w:space="0" w:color="auto"/>
            </w:tcBorders>
            <w:vAlign w:val="center"/>
          </w:tcPr>
          <w:p w14:paraId="147D2A5D" w14:textId="77777777" w:rsidR="003E29D4" w:rsidRPr="003C36CF" w:rsidRDefault="003E29D4" w:rsidP="00A0494F">
            <w:pPr>
              <w:widowControl/>
              <w:spacing w:line="480" w:lineRule="auto"/>
              <w:jc w:val="center"/>
              <w:rPr>
                <w:rFonts w:ascii="Times New Roman" w:hAnsi="Times New Roman" w:cs="Times New Roman"/>
                <w:sz w:val="24"/>
              </w:rPr>
            </w:pPr>
          </w:p>
        </w:tc>
        <w:tc>
          <w:tcPr>
            <w:tcW w:w="1659" w:type="dxa"/>
            <w:tcBorders>
              <w:top w:val="nil"/>
              <w:bottom w:val="single" w:sz="12" w:space="0" w:color="auto"/>
            </w:tcBorders>
            <w:vAlign w:val="center"/>
          </w:tcPr>
          <w:p w14:paraId="20CEEC15" w14:textId="12ED6F86" w:rsidR="003E29D4" w:rsidRPr="003C36CF" w:rsidRDefault="00091DA3" w:rsidP="00A0494F">
            <w:pPr>
              <w:widowControl/>
              <w:spacing w:line="480" w:lineRule="auto"/>
              <w:jc w:val="center"/>
              <w:rPr>
                <w:rFonts w:ascii="Times New Roman" w:hAnsi="Times New Roman" w:cs="Times New Roman"/>
                <w:sz w:val="24"/>
              </w:rPr>
            </w:pPr>
            <w:r w:rsidRPr="003C36CF">
              <w:rPr>
                <w:rFonts w:ascii="Times New Roman" w:hAnsi="Times New Roman" w:cs="Times New Roman" w:hint="eastAsia"/>
                <w:sz w:val="24"/>
              </w:rPr>
              <w:t>bridge</w:t>
            </w:r>
          </w:p>
        </w:tc>
        <w:tc>
          <w:tcPr>
            <w:tcW w:w="1659" w:type="dxa"/>
            <w:tcBorders>
              <w:top w:val="nil"/>
              <w:bottom w:val="single" w:sz="12" w:space="0" w:color="auto"/>
            </w:tcBorders>
            <w:vAlign w:val="center"/>
          </w:tcPr>
          <w:p w14:paraId="3D43A13E" w14:textId="6FB35B84"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2.15</w:t>
            </w:r>
          </w:p>
        </w:tc>
        <w:tc>
          <w:tcPr>
            <w:tcW w:w="1659" w:type="dxa"/>
            <w:tcBorders>
              <w:top w:val="nil"/>
              <w:bottom w:val="single" w:sz="12" w:space="0" w:color="auto"/>
            </w:tcBorders>
            <w:vAlign w:val="center"/>
          </w:tcPr>
          <w:p w14:paraId="668DA987" w14:textId="10B2F12E"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2.57</w:t>
            </w:r>
          </w:p>
        </w:tc>
        <w:tc>
          <w:tcPr>
            <w:tcW w:w="1660" w:type="dxa"/>
            <w:tcBorders>
              <w:top w:val="nil"/>
              <w:bottom w:val="single" w:sz="12" w:space="0" w:color="auto"/>
            </w:tcBorders>
            <w:vAlign w:val="center"/>
          </w:tcPr>
          <w:p w14:paraId="63AD905C" w14:textId="35089631" w:rsidR="003E29D4" w:rsidRPr="003C36CF" w:rsidRDefault="000F343A" w:rsidP="00A0494F">
            <w:pPr>
              <w:widowControl/>
              <w:spacing w:line="480" w:lineRule="auto"/>
              <w:jc w:val="center"/>
              <w:rPr>
                <w:rFonts w:ascii="Times New Roman" w:hAnsi="Times New Roman" w:cs="Times New Roman"/>
                <w:sz w:val="24"/>
              </w:rPr>
            </w:pPr>
            <w:r w:rsidRPr="003C36CF">
              <w:rPr>
                <w:rFonts w:ascii="Times New Roman" w:eastAsia="宋体" w:hAnsi="Times New Roman" w:cs="Times New Roman"/>
                <w:sz w:val="24"/>
                <w:lang w:bidi="ar"/>
              </w:rPr>
              <w:t>−</w:t>
            </w:r>
            <w:r w:rsidRPr="003C36CF">
              <w:rPr>
                <w:rFonts w:ascii="Times New Roman" w:hAnsi="Times New Roman" w:cs="Times New Roman" w:hint="eastAsia"/>
                <w:sz w:val="24"/>
              </w:rPr>
              <w:t>4.72</w:t>
            </w:r>
          </w:p>
        </w:tc>
      </w:tr>
    </w:tbl>
    <w:p w14:paraId="02693AB3" w14:textId="77777777" w:rsidR="00A0494F" w:rsidRPr="003C36CF" w:rsidRDefault="00A0494F">
      <w:pPr>
        <w:widowControl/>
        <w:jc w:val="left"/>
      </w:pPr>
    </w:p>
    <w:p w14:paraId="453B24A9" w14:textId="77777777" w:rsidR="00A0494F" w:rsidRPr="003C36CF" w:rsidRDefault="00A0494F">
      <w:pPr>
        <w:widowControl/>
        <w:jc w:val="left"/>
      </w:pPr>
      <w:r w:rsidRPr="003C36CF">
        <w:br w:type="page"/>
      </w:r>
    </w:p>
    <w:p w14:paraId="520F7597" w14:textId="77777777" w:rsidR="008726FD" w:rsidRPr="003C36CF" w:rsidRDefault="00000000">
      <w:pPr>
        <w:rPr>
          <w:rFonts w:ascii="Times New Roman" w:eastAsia="楷体" w:hAnsi="Times New Roman" w:cs="Times New Roman"/>
          <w:sz w:val="24"/>
        </w:rPr>
      </w:pPr>
      <w:r w:rsidRPr="003C36CF">
        <w:rPr>
          <w:rFonts w:ascii="Times New Roman" w:eastAsia="宋体" w:hAnsi="Times New Roman" w:cs="Times New Roman"/>
          <w:sz w:val="24"/>
          <w:lang w:bidi="ar"/>
        </w:rPr>
        <w:lastRenderedPageBreak/>
        <w:t>Reference</w:t>
      </w:r>
    </w:p>
    <w:p w14:paraId="361EFA6C"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X. Wan, Y. Li, Y. Chen, J. Ma, Y.-A. Liu, E.-D. Zhao, Y. Gu, Y. Zhao, Y. Cui, R. Li, D. Liu, R. Long, K. M. Liew, Y. Xiong, Nat. Commun. 2024, 15, 1273.</w:t>
      </w:r>
    </w:p>
    <w:p w14:paraId="5D79CF88"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S. Singh, R. Verma, N. Kaul, J. Sa, A. </w:t>
      </w:r>
      <w:proofErr w:type="spellStart"/>
      <w:r w:rsidRPr="003C36CF">
        <w:rPr>
          <w:rFonts w:ascii="Times New Roman" w:eastAsia="楷体" w:hAnsi="Times New Roman" w:cs="Times New Roman"/>
          <w:sz w:val="24"/>
          <w:lang w:bidi="ar"/>
        </w:rPr>
        <w:t>Punjal</w:t>
      </w:r>
      <w:proofErr w:type="spellEnd"/>
      <w:r w:rsidRPr="003C36CF">
        <w:rPr>
          <w:rFonts w:ascii="Times New Roman" w:eastAsia="楷体" w:hAnsi="Times New Roman" w:cs="Times New Roman"/>
          <w:sz w:val="24"/>
          <w:lang w:bidi="ar"/>
        </w:rPr>
        <w:t>, S. Prabhu, V. Polshettiwar, Nat. Commun. 2023, 14, 2551.</w:t>
      </w:r>
    </w:p>
    <w:p w14:paraId="251B8D7E"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Y.-F. Xu, P. N. Duchesne, L. Wang, A. </w:t>
      </w:r>
      <w:proofErr w:type="spellStart"/>
      <w:r w:rsidRPr="003C36CF">
        <w:rPr>
          <w:rFonts w:ascii="Times New Roman" w:eastAsia="楷体" w:hAnsi="Times New Roman" w:cs="Times New Roman"/>
          <w:sz w:val="24"/>
          <w:lang w:bidi="ar"/>
        </w:rPr>
        <w:t>Tavasoli</w:t>
      </w:r>
      <w:proofErr w:type="spellEnd"/>
      <w:r w:rsidRPr="003C36CF">
        <w:rPr>
          <w:rFonts w:ascii="Times New Roman" w:eastAsia="楷体" w:hAnsi="Times New Roman" w:cs="Times New Roman"/>
          <w:sz w:val="24"/>
          <w:lang w:bidi="ar"/>
        </w:rPr>
        <w:t xml:space="preserve">, F. M. Ali, M. Xia, J.-F. Liao, D.-B. Kuang, G. A. </w:t>
      </w:r>
      <w:proofErr w:type="spellStart"/>
      <w:r w:rsidRPr="003C36CF">
        <w:rPr>
          <w:rFonts w:ascii="Times New Roman" w:eastAsia="楷体" w:hAnsi="Times New Roman" w:cs="Times New Roman"/>
          <w:sz w:val="24"/>
          <w:lang w:bidi="ar"/>
        </w:rPr>
        <w:t>Ozin</w:t>
      </w:r>
      <w:proofErr w:type="spellEnd"/>
      <w:r w:rsidRPr="003C36CF">
        <w:rPr>
          <w:rFonts w:ascii="Times New Roman" w:eastAsia="楷体" w:hAnsi="Times New Roman" w:cs="Times New Roman"/>
          <w:sz w:val="24"/>
          <w:lang w:bidi="ar"/>
        </w:rPr>
        <w:t>, Nat. Commun. 2020, 11, 5149.</w:t>
      </w:r>
    </w:p>
    <w:p w14:paraId="2D0FE2A2"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Z. Wu, J. Shen, C. Li, C. Zhang, K. Feng, Z. Wang, X. Wang, D. M. Meira, M. Cai, D. Zhang, S. Wang, M. Chu, J. Chen, Y. Xi, L. Zhang, T.-K. Sham, A. Genest, G. </w:t>
      </w:r>
      <w:proofErr w:type="spellStart"/>
      <w:r w:rsidRPr="003C36CF">
        <w:rPr>
          <w:rFonts w:ascii="Times New Roman" w:eastAsia="楷体" w:hAnsi="Times New Roman" w:cs="Times New Roman"/>
          <w:sz w:val="24"/>
          <w:lang w:bidi="ar"/>
        </w:rPr>
        <w:t>Rupprechter</w:t>
      </w:r>
      <w:proofErr w:type="spellEnd"/>
      <w:r w:rsidRPr="003C36CF">
        <w:rPr>
          <w:rFonts w:ascii="Times New Roman" w:eastAsia="楷体" w:hAnsi="Times New Roman" w:cs="Times New Roman"/>
          <w:sz w:val="24"/>
          <w:lang w:bidi="ar"/>
        </w:rPr>
        <w:t>, X. Zhang, L. He, ACS Nano 2023, 17, 1550–1559.</w:t>
      </w:r>
    </w:p>
    <w:p w14:paraId="55761BBF"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S. Wang, D. Zhang, W. Wang, J. Zhong, K. Feng, Z. Wu, B. Du, J. He, Z. Li, L. He, W. Sun, D. Yang, G. A. </w:t>
      </w:r>
      <w:proofErr w:type="spellStart"/>
      <w:r w:rsidRPr="003C36CF">
        <w:rPr>
          <w:rFonts w:ascii="Times New Roman" w:eastAsia="楷体" w:hAnsi="Times New Roman" w:cs="Times New Roman"/>
          <w:sz w:val="24"/>
          <w:lang w:bidi="ar"/>
        </w:rPr>
        <w:t>Ozin</w:t>
      </w:r>
      <w:proofErr w:type="spellEnd"/>
      <w:r w:rsidRPr="003C36CF">
        <w:rPr>
          <w:rFonts w:ascii="Times New Roman" w:eastAsia="楷体" w:hAnsi="Times New Roman" w:cs="Times New Roman"/>
          <w:sz w:val="24"/>
          <w:lang w:bidi="ar"/>
        </w:rPr>
        <w:t>, Nat. Commun. 2022, 13, 5305.</w:t>
      </w:r>
    </w:p>
    <w:p w14:paraId="2F133F63"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N. T. Nguyen, T. Yan, L. Wang, J. Y. Y. Loh, P. N. Duchesne, C. Mao, P.-C. Li, F. M. Ali, M. Xia, M. Ghoussoub, N. P. </w:t>
      </w:r>
      <w:proofErr w:type="spellStart"/>
      <w:r w:rsidRPr="003C36CF">
        <w:rPr>
          <w:rFonts w:ascii="Times New Roman" w:eastAsia="楷体" w:hAnsi="Times New Roman" w:cs="Times New Roman"/>
          <w:sz w:val="24"/>
          <w:lang w:bidi="ar"/>
        </w:rPr>
        <w:t>Kherani</w:t>
      </w:r>
      <w:proofErr w:type="spellEnd"/>
      <w:r w:rsidRPr="003C36CF">
        <w:rPr>
          <w:rFonts w:ascii="Times New Roman" w:eastAsia="楷体" w:hAnsi="Times New Roman" w:cs="Times New Roman"/>
          <w:sz w:val="24"/>
          <w:lang w:bidi="ar"/>
        </w:rPr>
        <w:t xml:space="preserve">, Z.-H. Lu, G. A. </w:t>
      </w:r>
      <w:proofErr w:type="spellStart"/>
      <w:r w:rsidRPr="003C36CF">
        <w:rPr>
          <w:rFonts w:ascii="Times New Roman" w:eastAsia="楷体" w:hAnsi="Times New Roman" w:cs="Times New Roman"/>
          <w:sz w:val="24"/>
          <w:lang w:bidi="ar"/>
        </w:rPr>
        <w:t>Ozin</w:t>
      </w:r>
      <w:proofErr w:type="spellEnd"/>
      <w:r w:rsidRPr="003C36CF">
        <w:rPr>
          <w:rFonts w:ascii="Times New Roman" w:eastAsia="楷体" w:hAnsi="Times New Roman" w:cs="Times New Roman"/>
          <w:sz w:val="24"/>
          <w:lang w:bidi="ar"/>
        </w:rPr>
        <w:t>, Small 2020, 16, 2005754.</w:t>
      </w:r>
    </w:p>
    <w:p w14:paraId="10737A01"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L. Wang, Y. Dong, T. Yan, Z. Hu, F. M. Ali, D. M. Meira, P. N. Duchesne, J. Y. Y. Loh, C. Qiu, E. E. </w:t>
      </w:r>
      <w:proofErr w:type="spellStart"/>
      <w:r w:rsidRPr="003C36CF">
        <w:rPr>
          <w:rFonts w:ascii="Times New Roman" w:eastAsia="楷体" w:hAnsi="Times New Roman" w:cs="Times New Roman"/>
          <w:sz w:val="24"/>
          <w:lang w:bidi="ar"/>
        </w:rPr>
        <w:t>Storey</w:t>
      </w:r>
      <w:proofErr w:type="spellEnd"/>
      <w:r w:rsidRPr="003C36CF">
        <w:rPr>
          <w:rFonts w:ascii="Times New Roman" w:eastAsia="楷体" w:hAnsi="Times New Roman" w:cs="Times New Roman"/>
          <w:sz w:val="24"/>
          <w:lang w:bidi="ar"/>
        </w:rPr>
        <w:t xml:space="preserve">, Y. Xu, W. Sun, M. Ghoussoub, N. P. </w:t>
      </w:r>
      <w:proofErr w:type="spellStart"/>
      <w:r w:rsidRPr="003C36CF">
        <w:rPr>
          <w:rFonts w:ascii="Times New Roman" w:eastAsia="楷体" w:hAnsi="Times New Roman" w:cs="Times New Roman"/>
          <w:sz w:val="24"/>
          <w:lang w:bidi="ar"/>
        </w:rPr>
        <w:t>Kherani</w:t>
      </w:r>
      <w:proofErr w:type="spellEnd"/>
      <w:r w:rsidRPr="003C36CF">
        <w:rPr>
          <w:rFonts w:ascii="Times New Roman" w:eastAsia="楷体" w:hAnsi="Times New Roman" w:cs="Times New Roman"/>
          <w:sz w:val="24"/>
          <w:lang w:bidi="ar"/>
        </w:rPr>
        <w:t xml:space="preserve">, A. S. Helmy, G. A. </w:t>
      </w:r>
      <w:proofErr w:type="spellStart"/>
      <w:r w:rsidRPr="003C36CF">
        <w:rPr>
          <w:rFonts w:ascii="Times New Roman" w:eastAsia="楷体" w:hAnsi="Times New Roman" w:cs="Times New Roman"/>
          <w:sz w:val="24"/>
          <w:lang w:bidi="ar"/>
        </w:rPr>
        <w:t>Ozin</w:t>
      </w:r>
      <w:proofErr w:type="spellEnd"/>
      <w:r w:rsidRPr="003C36CF">
        <w:rPr>
          <w:rFonts w:ascii="Times New Roman" w:eastAsia="楷体" w:hAnsi="Times New Roman" w:cs="Times New Roman"/>
          <w:sz w:val="24"/>
          <w:lang w:bidi="ar"/>
        </w:rPr>
        <w:t>, Nat. Commun. 2020, 11, 2432.</w:t>
      </w:r>
    </w:p>
    <w:p w14:paraId="391C4551"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Z. Jia, S. Ning, Y. Tong, X. Chen, H. Hu, L. Liu, J. Ye, D. Wang, ACS Appl. Nano Mater. 2021, 4, 10485–10494.</w:t>
      </w:r>
    </w:p>
    <w:p w14:paraId="0C9BFCCF"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H.-X. Liu, J.-Y. Li, X. Qin, C. Ma, W.-W. Wang, K. Xu, H. Yan, D. Xiao, C.-J. Jia, Q. Fu, D. Ma, Nat. Commun. 2022, 13, 5800.</w:t>
      </w:r>
    </w:p>
    <w:p w14:paraId="573E5682"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M. A. </w:t>
      </w:r>
      <w:proofErr w:type="spellStart"/>
      <w:r w:rsidRPr="003C36CF">
        <w:rPr>
          <w:rFonts w:ascii="Times New Roman" w:eastAsia="楷体" w:hAnsi="Times New Roman" w:cs="Times New Roman"/>
          <w:sz w:val="24"/>
          <w:lang w:bidi="ar"/>
        </w:rPr>
        <w:t>Khoshooei</w:t>
      </w:r>
      <w:proofErr w:type="spellEnd"/>
      <w:r w:rsidRPr="003C36CF">
        <w:rPr>
          <w:rFonts w:ascii="Times New Roman" w:eastAsia="楷体" w:hAnsi="Times New Roman" w:cs="Times New Roman"/>
          <w:sz w:val="24"/>
          <w:lang w:bidi="ar"/>
        </w:rPr>
        <w:t xml:space="preserve">, X. Wang, G. Vitale, F. </w:t>
      </w:r>
      <w:proofErr w:type="spellStart"/>
      <w:r w:rsidRPr="003C36CF">
        <w:rPr>
          <w:rFonts w:ascii="Times New Roman" w:eastAsia="楷体" w:hAnsi="Times New Roman" w:cs="Times New Roman"/>
          <w:sz w:val="24"/>
          <w:lang w:bidi="ar"/>
        </w:rPr>
        <w:t>Formalik</w:t>
      </w:r>
      <w:proofErr w:type="spellEnd"/>
      <w:r w:rsidRPr="003C36CF">
        <w:rPr>
          <w:rFonts w:ascii="Times New Roman" w:eastAsia="楷体" w:hAnsi="Times New Roman" w:cs="Times New Roman"/>
          <w:sz w:val="24"/>
          <w:lang w:bidi="ar"/>
        </w:rPr>
        <w:t xml:space="preserve">, K. O. </w:t>
      </w:r>
      <w:proofErr w:type="spellStart"/>
      <w:r w:rsidRPr="003C36CF">
        <w:rPr>
          <w:rFonts w:ascii="Times New Roman" w:eastAsia="楷体" w:hAnsi="Times New Roman" w:cs="Times New Roman"/>
          <w:sz w:val="24"/>
          <w:lang w:bidi="ar"/>
        </w:rPr>
        <w:t>Kirlikovali</w:t>
      </w:r>
      <w:proofErr w:type="spellEnd"/>
      <w:r w:rsidRPr="003C36CF">
        <w:rPr>
          <w:rFonts w:ascii="Times New Roman" w:eastAsia="楷体" w:hAnsi="Times New Roman" w:cs="Times New Roman"/>
          <w:sz w:val="24"/>
          <w:lang w:bidi="ar"/>
        </w:rPr>
        <w:t xml:space="preserve">, R. Q. Snurr, </w:t>
      </w:r>
      <w:r w:rsidRPr="003C36CF">
        <w:rPr>
          <w:rFonts w:ascii="Times New Roman" w:eastAsia="楷体" w:hAnsi="Times New Roman" w:cs="Times New Roman"/>
          <w:sz w:val="24"/>
          <w:lang w:bidi="ar"/>
        </w:rPr>
        <w:lastRenderedPageBreak/>
        <w:t>P. Pereira-Almao, O. K. Farha, Science 2024, 384, 540–546.</w:t>
      </w:r>
    </w:p>
    <w:p w14:paraId="0D8993BE"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M. D. Porosoff, X. Yang, J. A. </w:t>
      </w:r>
      <w:proofErr w:type="spellStart"/>
      <w:r w:rsidRPr="003C36CF">
        <w:rPr>
          <w:rFonts w:ascii="Times New Roman" w:eastAsia="楷体" w:hAnsi="Times New Roman" w:cs="Times New Roman"/>
          <w:sz w:val="24"/>
          <w:lang w:bidi="ar"/>
        </w:rPr>
        <w:t>Boscoboinik</w:t>
      </w:r>
      <w:proofErr w:type="spellEnd"/>
      <w:r w:rsidRPr="003C36CF">
        <w:rPr>
          <w:rFonts w:ascii="Times New Roman" w:eastAsia="楷体" w:hAnsi="Times New Roman" w:cs="Times New Roman"/>
          <w:sz w:val="24"/>
          <w:lang w:bidi="ar"/>
        </w:rPr>
        <w:t xml:space="preserve">, J. G. Chen, </w:t>
      </w:r>
      <w:proofErr w:type="spellStart"/>
      <w:r w:rsidRPr="003C36CF">
        <w:rPr>
          <w:rFonts w:ascii="Times New Roman" w:eastAsia="楷体" w:hAnsi="Times New Roman" w:cs="Times New Roman"/>
          <w:sz w:val="24"/>
          <w:lang w:bidi="ar"/>
        </w:rPr>
        <w:t>Angew</w:t>
      </w:r>
      <w:proofErr w:type="spellEnd"/>
      <w:r w:rsidRPr="003C36CF">
        <w:rPr>
          <w:rFonts w:ascii="Times New Roman" w:eastAsia="楷体" w:hAnsi="Times New Roman" w:cs="Times New Roman"/>
          <w:sz w:val="24"/>
          <w:lang w:bidi="ar"/>
        </w:rPr>
        <w:t>. Chem. Int. Ed. 2014, 53, 6705–6709.</w:t>
      </w:r>
    </w:p>
    <w:p w14:paraId="71F5A3AE"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Y. Ma, Y. Ren, Y. Zhou, W. Liu, W. Baaziz, O. Ersen, C. Pham-Huu, M. Greiner, W. Chu, A. Wang, T. Zhang, Y. Liu, </w:t>
      </w:r>
      <w:proofErr w:type="spellStart"/>
      <w:r w:rsidRPr="003C36CF">
        <w:rPr>
          <w:rFonts w:ascii="Times New Roman" w:eastAsia="楷体" w:hAnsi="Times New Roman" w:cs="Times New Roman"/>
          <w:sz w:val="24"/>
          <w:lang w:bidi="ar"/>
        </w:rPr>
        <w:t>Angew</w:t>
      </w:r>
      <w:proofErr w:type="spellEnd"/>
      <w:r w:rsidRPr="003C36CF">
        <w:rPr>
          <w:rFonts w:ascii="Times New Roman" w:eastAsia="楷体" w:hAnsi="Times New Roman" w:cs="Times New Roman"/>
          <w:sz w:val="24"/>
          <w:lang w:bidi="ar"/>
        </w:rPr>
        <w:t>. Chem. Int. Ed. 2020, 59, 21613–21619.</w:t>
      </w:r>
    </w:p>
    <w:p w14:paraId="77954B3C"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J. Yu, X. Sun, X. Tong, J. Zhang, J. Li, S. Li, Y. Liu, N. Tsubaki, T. Abe, J. Sun, Nat. Commun. 2021, 12, 7209.</w:t>
      </w:r>
    </w:p>
    <w:p w14:paraId="357434E8"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P. Du, R. Qi, Y. Zhang, Q. Gu, X. Xu, Y. Tan, X. Liu, A. Wang, B. Zhu, B. Yang, T. Zhang, Chem 2022, 8, 3252–3262.</w:t>
      </w:r>
    </w:p>
    <w:p w14:paraId="461E88B7"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S. Li, Y. Xu, H. Wang, B. Teng, Q. Liu, Q. Li, L. Xu, X. Liu, J. Lu, </w:t>
      </w:r>
      <w:proofErr w:type="spellStart"/>
      <w:r w:rsidRPr="003C36CF">
        <w:rPr>
          <w:rFonts w:ascii="Times New Roman" w:eastAsia="楷体" w:hAnsi="Times New Roman" w:cs="Times New Roman"/>
          <w:sz w:val="24"/>
          <w:lang w:bidi="ar"/>
        </w:rPr>
        <w:t>Angew</w:t>
      </w:r>
      <w:proofErr w:type="spellEnd"/>
      <w:r w:rsidRPr="003C36CF">
        <w:rPr>
          <w:rFonts w:ascii="Times New Roman" w:eastAsia="楷体" w:hAnsi="Times New Roman" w:cs="Times New Roman"/>
          <w:sz w:val="24"/>
          <w:lang w:bidi="ar"/>
        </w:rPr>
        <w:t>. Chem. Int. Ed. 2023, 62, e202218167.</w:t>
      </w:r>
    </w:p>
    <w:p w14:paraId="1C6FA58E" w14:textId="77777777" w:rsidR="008726FD" w:rsidRPr="003C36CF" w:rsidRDefault="00000000">
      <w:pPr>
        <w:numPr>
          <w:ilvl w:val="0"/>
          <w:numId w:val="1"/>
        </w:numPr>
        <w:spacing w:line="480" w:lineRule="auto"/>
        <w:rPr>
          <w:rFonts w:ascii="Times New Roman" w:eastAsia="楷体" w:hAnsi="Times New Roman" w:cs="Times New Roman"/>
          <w:sz w:val="24"/>
          <w:lang w:bidi="ar"/>
        </w:rPr>
      </w:pPr>
      <w:r w:rsidRPr="003C36CF">
        <w:rPr>
          <w:rFonts w:ascii="Times New Roman" w:eastAsia="楷体" w:hAnsi="Times New Roman" w:cs="Times New Roman"/>
          <w:sz w:val="24"/>
          <w:lang w:bidi="ar"/>
        </w:rPr>
        <w:t xml:space="preserve">H. Kang, L. Zhu, S. Li, S. Yu, Y. Niu, B. Zhang, W. Chu, X. Liu, S. Perathoner, G. Centi, Y. Liu, Nat. </w:t>
      </w:r>
      <w:proofErr w:type="spellStart"/>
      <w:r w:rsidRPr="003C36CF">
        <w:rPr>
          <w:rFonts w:ascii="Times New Roman" w:eastAsia="楷体" w:hAnsi="Times New Roman" w:cs="Times New Roman"/>
          <w:sz w:val="24"/>
          <w:lang w:bidi="ar"/>
        </w:rPr>
        <w:t>Catal</w:t>
      </w:r>
      <w:proofErr w:type="spellEnd"/>
      <w:r w:rsidRPr="003C36CF">
        <w:rPr>
          <w:rFonts w:ascii="Times New Roman" w:eastAsia="楷体" w:hAnsi="Times New Roman" w:cs="Times New Roman"/>
          <w:sz w:val="24"/>
          <w:lang w:bidi="ar"/>
        </w:rPr>
        <w:t>. 2023, 6, 1062–1072.</w:t>
      </w:r>
    </w:p>
    <w:p w14:paraId="72617FB2" w14:textId="41BB6BCF"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[17] </w:t>
      </w:r>
      <w:r w:rsidRPr="003C36CF">
        <w:rPr>
          <w:rFonts w:ascii="Times New Roman" w:eastAsia="楷体" w:hAnsi="Times New Roman" w:cs="Times New Roman"/>
          <w:sz w:val="24"/>
          <w:lang w:bidi="ar"/>
        </w:rPr>
        <w:t xml:space="preserve">Kresse, G.; </w:t>
      </w:r>
      <w:proofErr w:type="spellStart"/>
      <w:r w:rsidRPr="003C36CF">
        <w:rPr>
          <w:rFonts w:ascii="Times New Roman" w:eastAsia="楷体" w:hAnsi="Times New Roman" w:cs="Times New Roman"/>
          <w:sz w:val="24"/>
          <w:lang w:bidi="ar"/>
        </w:rPr>
        <w:t>Furthmüller</w:t>
      </w:r>
      <w:proofErr w:type="spellEnd"/>
      <w:r w:rsidRPr="003C36CF">
        <w:rPr>
          <w:rFonts w:ascii="Times New Roman" w:eastAsia="楷体" w:hAnsi="Times New Roman" w:cs="Times New Roman"/>
          <w:sz w:val="24"/>
          <w:lang w:bidi="ar"/>
        </w:rPr>
        <w:t xml:space="preserve">, J. Efficiency of Ab-Initio Total Energy Calculations for Metals and Semiconductors Using a Plane-Wave Basis Set. </w:t>
      </w:r>
      <w:proofErr w:type="spellStart"/>
      <w:r w:rsidRPr="003C36CF">
        <w:rPr>
          <w:rFonts w:ascii="Times New Roman" w:eastAsia="楷体" w:hAnsi="Times New Roman" w:cs="Times New Roman"/>
          <w:sz w:val="24"/>
          <w:lang w:bidi="ar"/>
        </w:rPr>
        <w:t>Comput</w:t>
      </w:r>
      <w:proofErr w:type="spellEnd"/>
      <w:r w:rsidRPr="003C36CF">
        <w:rPr>
          <w:rFonts w:ascii="Times New Roman" w:eastAsia="楷体" w:hAnsi="Times New Roman" w:cs="Times New Roman"/>
          <w:sz w:val="24"/>
          <w:lang w:bidi="ar"/>
        </w:rPr>
        <w:t>. Mater. Sci. 1996, 6, 15−50.</w:t>
      </w:r>
    </w:p>
    <w:p w14:paraId="216CB3C5" w14:textId="4E6B70B2"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[18] </w:t>
      </w:r>
      <w:r w:rsidRPr="003C36CF">
        <w:rPr>
          <w:rFonts w:ascii="Times New Roman" w:eastAsia="楷体" w:hAnsi="Times New Roman" w:cs="Times New Roman"/>
          <w:sz w:val="24"/>
          <w:lang w:bidi="ar"/>
        </w:rPr>
        <w:t xml:space="preserve">Kresse, G.; </w:t>
      </w:r>
      <w:proofErr w:type="spellStart"/>
      <w:r w:rsidRPr="003C36CF">
        <w:rPr>
          <w:rFonts w:ascii="Times New Roman" w:eastAsia="楷体" w:hAnsi="Times New Roman" w:cs="Times New Roman"/>
          <w:sz w:val="24"/>
          <w:lang w:bidi="ar"/>
        </w:rPr>
        <w:t>Furthmüller</w:t>
      </w:r>
      <w:proofErr w:type="spellEnd"/>
      <w:r w:rsidRPr="003C36CF">
        <w:rPr>
          <w:rFonts w:ascii="Times New Roman" w:eastAsia="楷体" w:hAnsi="Times New Roman" w:cs="Times New Roman"/>
          <w:sz w:val="24"/>
          <w:lang w:bidi="ar"/>
        </w:rPr>
        <w:t>, J. Efficient Iterative Schemes for Ab Initio Total-Energy Calculations Using a Plane-Wave Basis Set. Phys. Rev. B 1996, 54, 11169−11186.</w:t>
      </w:r>
    </w:p>
    <w:p w14:paraId="623959D1" w14:textId="56034B32"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[19] </w:t>
      </w:r>
      <w:r w:rsidRPr="003C36CF">
        <w:rPr>
          <w:rFonts w:ascii="Times New Roman" w:eastAsia="楷体" w:hAnsi="Times New Roman" w:cs="Times New Roman"/>
          <w:sz w:val="24"/>
          <w:lang w:bidi="ar"/>
        </w:rPr>
        <w:t xml:space="preserve">Perdew, J. P.; Burke, K.; </w:t>
      </w:r>
      <w:proofErr w:type="spellStart"/>
      <w:r w:rsidRPr="003C36CF">
        <w:rPr>
          <w:rFonts w:ascii="Times New Roman" w:eastAsia="楷体" w:hAnsi="Times New Roman" w:cs="Times New Roman"/>
          <w:sz w:val="24"/>
          <w:lang w:bidi="ar"/>
        </w:rPr>
        <w:t>Ernzerhof</w:t>
      </w:r>
      <w:proofErr w:type="spellEnd"/>
      <w:r w:rsidRPr="003C36CF">
        <w:rPr>
          <w:rFonts w:ascii="Times New Roman" w:eastAsia="楷体" w:hAnsi="Times New Roman" w:cs="Times New Roman"/>
          <w:sz w:val="24"/>
          <w:lang w:bidi="ar"/>
        </w:rPr>
        <w:t>, M. Generalized Gradient Approximation Made Simple. Phys. Rev. Lett. 1996, 77, 3865−3868.</w:t>
      </w:r>
    </w:p>
    <w:p w14:paraId="4D378B2E" w14:textId="723A6472"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[20] </w:t>
      </w:r>
      <w:r w:rsidRPr="003C36CF">
        <w:rPr>
          <w:rFonts w:ascii="Times New Roman" w:eastAsia="楷体" w:hAnsi="Times New Roman" w:cs="Times New Roman"/>
          <w:sz w:val="24"/>
          <w:lang w:bidi="ar"/>
        </w:rPr>
        <w:t>Kresse, G.; Joubert, D. From Ultrasoft Pseudopotentials to the Projector Augmented-Wave Method. Phys. Rev. B 1999, 59, 1758-1775.</w:t>
      </w:r>
    </w:p>
    <w:p w14:paraId="66E33EE6" w14:textId="22970C1D"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lastRenderedPageBreak/>
        <w:t xml:space="preserve">[21] </w:t>
      </w:r>
      <w:proofErr w:type="spellStart"/>
      <w:r w:rsidRPr="003C36CF">
        <w:rPr>
          <w:rFonts w:ascii="Times New Roman" w:eastAsia="楷体" w:hAnsi="Times New Roman" w:cs="Times New Roman"/>
          <w:sz w:val="24"/>
          <w:lang w:bidi="ar"/>
        </w:rPr>
        <w:t>Blöchl</w:t>
      </w:r>
      <w:proofErr w:type="spellEnd"/>
      <w:r w:rsidRPr="003C36CF">
        <w:rPr>
          <w:rFonts w:ascii="Times New Roman" w:eastAsia="楷体" w:hAnsi="Times New Roman" w:cs="Times New Roman"/>
          <w:sz w:val="24"/>
          <w:lang w:bidi="ar"/>
        </w:rPr>
        <w:t>, P. E. Projector Augmented-Wave Method. Phys. Rev. B 1994, 50, 17953−17979.</w:t>
      </w:r>
    </w:p>
    <w:p w14:paraId="36F0D991" w14:textId="57B89784"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[22] </w:t>
      </w:r>
      <w:proofErr w:type="spellStart"/>
      <w:r w:rsidRPr="003C36CF">
        <w:rPr>
          <w:rFonts w:ascii="Times New Roman" w:eastAsia="楷体" w:hAnsi="Times New Roman" w:cs="Times New Roman"/>
          <w:sz w:val="24"/>
          <w:lang w:bidi="ar"/>
        </w:rPr>
        <w:t>Dudarev</w:t>
      </w:r>
      <w:proofErr w:type="spellEnd"/>
      <w:r w:rsidRPr="003C36CF">
        <w:rPr>
          <w:rFonts w:ascii="Times New Roman" w:eastAsia="楷体" w:hAnsi="Times New Roman" w:cs="Times New Roman"/>
          <w:sz w:val="24"/>
          <w:lang w:bidi="ar"/>
        </w:rPr>
        <w:t>, S. L.; Botton, G. A.; Savrasov, S. Y.; Humphreys, C. J.; Sutton, A. P. Phys. Rev. B 1998, 57, 1505.</w:t>
      </w:r>
    </w:p>
    <w:p w14:paraId="50D76B9D" w14:textId="3BB60F85" w:rsidR="00A9154F"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[23] </w:t>
      </w:r>
      <w:r w:rsidRPr="003C36CF">
        <w:rPr>
          <w:rFonts w:ascii="Times New Roman" w:eastAsia="楷体" w:hAnsi="Times New Roman" w:cs="Times New Roman"/>
          <w:sz w:val="24"/>
          <w:lang w:bidi="ar"/>
        </w:rPr>
        <w:t>Grimme, S.; Antony, J.; Ehrlich, S.; Krieg, H. A consistent and accurate ab initio parametrization of density functional dispersion correction (DFT-D) for the 94 elements H-Pu. J. Chem. Phys. 2010, 132, 154104.</w:t>
      </w:r>
    </w:p>
    <w:p w14:paraId="022F0099" w14:textId="223190F7" w:rsidR="008726FD" w:rsidRPr="003C36CF" w:rsidRDefault="00A9154F" w:rsidP="00A9154F">
      <w:pPr>
        <w:spacing w:line="480" w:lineRule="auto"/>
        <w:rPr>
          <w:rFonts w:ascii="Times New Roman" w:eastAsia="楷体" w:hAnsi="Times New Roman" w:cs="Times New Roman"/>
          <w:sz w:val="24"/>
          <w:lang w:bidi="ar"/>
        </w:rPr>
      </w:pPr>
      <w:r w:rsidRPr="003C36CF">
        <w:rPr>
          <w:rFonts w:ascii="Times New Roman" w:eastAsia="楷体" w:hAnsi="Times New Roman" w:cs="Times New Roman" w:hint="eastAsia"/>
          <w:sz w:val="24"/>
          <w:lang w:bidi="ar"/>
        </w:rPr>
        <w:t xml:space="preserve">[24] </w:t>
      </w:r>
      <w:r w:rsidRPr="003C36CF">
        <w:rPr>
          <w:rFonts w:ascii="Times New Roman" w:eastAsia="楷体" w:hAnsi="Times New Roman" w:cs="Times New Roman"/>
          <w:sz w:val="24"/>
          <w:lang w:bidi="ar"/>
        </w:rPr>
        <w:t>Henkelman, G.; Uberuaga, B. P.; Jonsson, H. J. Chem. Phys. 2000, 113, 9901.</w:t>
      </w:r>
    </w:p>
    <w:sectPr w:rsidR="008726FD" w:rsidRPr="003C36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4F10" w14:textId="77777777" w:rsidR="00F854B9" w:rsidRDefault="00F854B9" w:rsidP="00890842">
      <w:r>
        <w:separator/>
      </w:r>
    </w:p>
  </w:endnote>
  <w:endnote w:type="continuationSeparator" w:id="0">
    <w:p w14:paraId="7A493339" w14:textId="77777777" w:rsidR="00F854B9" w:rsidRDefault="00F854B9" w:rsidP="0089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26E8" w14:textId="77777777" w:rsidR="00D3291A" w:rsidRDefault="00D3291A">
    <w:pPr>
      <w:pStyle w:val="a3"/>
      <w:jc w:val="center"/>
    </w:pPr>
    <w:r>
      <w:fldChar w:fldCharType="begin"/>
    </w:r>
    <w:r>
      <w:instrText xml:space="preserve"> PAGE   \* MERGEFORMAT </w:instrText>
    </w:r>
    <w:r>
      <w:fldChar w:fldCharType="separate"/>
    </w:r>
    <w:r>
      <w:t>1</w:t>
    </w:r>
    <w:r>
      <w:fldChar w:fldCharType="end"/>
    </w:r>
  </w:p>
  <w:p w14:paraId="243639B2" w14:textId="77777777" w:rsidR="00D3291A" w:rsidRDefault="00D3291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BEB3" w14:textId="77777777" w:rsidR="00F854B9" w:rsidRDefault="00F854B9" w:rsidP="00890842">
      <w:r>
        <w:separator/>
      </w:r>
    </w:p>
  </w:footnote>
  <w:footnote w:type="continuationSeparator" w:id="0">
    <w:p w14:paraId="2937CEB2" w14:textId="77777777" w:rsidR="00F854B9" w:rsidRDefault="00F854B9" w:rsidP="00890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FDC3" w14:textId="46DF43DB" w:rsidR="00D3291A" w:rsidRDefault="00D3291A">
    <w:pPr>
      <w:pStyle w:val="a5"/>
      <w:pBdr>
        <w:bottom w:val="single" w:sz="18" w:space="1" w:color="C0C0C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977203"/>
    <w:multiLevelType w:val="singleLevel"/>
    <w:tmpl w:val="A0977203"/>
    <w:lvl w:ilvl="0">
      <w:start w:val="1"/>
      <w:numFmt w:val="decimal"/>
      <w:suff w:val="space"/>
      <w:lvlText w:val="[%1]"/>
      <w:lvlJc w:val="left"/>
    </w:lvl>
  </w:abstractNum>
  <w:num w:numId="1" w16cid:durableId="144102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3174F8B"/>
    <w:rsid w:val="000001C9"/>
    <w:rsid w:val="00013B7C"/>
    <w:rsid w:val="00020E5D"/>
    <w:rsid w:val="00024D1F"/>
    <w:rsid w:val="00024D44"/>
    <w:rsid w:val="0003129E"/>
    <w:rsid w:val="00031D3B"/>
    <w:rsid w:val="00046D4F"/>
    <w:rsid w:val="000575E3"/>
    <w:rsid w:val="0006190C"/>
    <w:rsid w:val="00066A6F"/>
    <w:rsid w:val="00071881"/>
    <w:rsid w:val="00073F98"/>
    <w:rsid w:val="0007613E"/>
    <w:rsid w:val="0008298A"/>
    <w:rsid w:val="00082D8A"/>
    <w:rsid w:val="0008522C"/>
    <w:rsid w:val="0008527E"/>
    <w:rsid w:val="0008651B"/>
    <w:rsid w:val="000878E6"/>
    <w:rsid w:val="00091DA3"/>
    <w:rsid w:val="000973F4"/>
    <w:rsid w:val="000B4A16"/>
    <w:rsid w:val="000C52F3"/>
    <w:rsid w:val="000D1035"/>
    <w:rsid w:val="000D742E"/>
    <w:rsid w:val="000D7D69"/>
    <w:rsid w:val="000E6579"/>
    <w:rsid w:val="000E77A9"/>
    <w:rsid w:val="000F0038"/>
    <w:rsid w:val="000F343A"/>
    <w:rsid w:val="000F46DF"/>
    <w:rsid w:val="00102550"/>
    <w:rsid w:val="00110DA8"/>
    <w:rsid w:val="00115919"/>
    <w:rsid w:val="001264C6"/>
    <w:rsid w:val="00127795"/>
    <w:rsid w:val="00133392"/>
    <w:rsid w:val="001339A6"/>
    <w:rsid w:val="00135C2A"/>
    <w:rsid w:val="00137133"/>
    <w:rsid w:val="0015084A"/>
    <w:rsid w:val="0015355C"/>
    <w:rsid w:val="001600B5"/>
    <w:rsid w:val="00160CD9"/>
    <w:rsid w:val="00161E72"/>
    <w:rsid w:val="00162511"/>
    <w:rsid w:val="001674AB"/>
    <w:rsid w:val="00184A33"/>
    <w:rsid w:val="00186EC7"/>
    <w:rsid w:val="00187781"/>
    <w:rsid w:val="00187AF4"/>
    <w:rsid w:val="00190F40"/>
    <w:rsid w:val="001C54D5"/>
    <w:rsid w:val="001C782E"/>
    <w:rsid w:val="001D4BF5"/>
    <w:rsid w:val="001E0F1F"/>
    <w:rsid w:val="001F64D7"/>
    <w:rsid w:val="0020361A"/>
    <w:rsid w:val="00204197"/>
    <w:rsid w:val="00206032"/>
    <w:rsid w:val="00212782"/>
    <w:rsid w:val="002159B8"/>
    <w:rsid w:val="00226EFE"/>
    <w:rsid w:val="00227097"/>
    <w:rsid w:val="0022742A"/>
    <w:rsid w:val="00232C45"/>
    <w:rsid w:val="00237C15"/>
    <w:rsid w:val="00240C75"/>
    <w:rsid w:val="00240E46"/>
    <w:rsid w:val="00242D38"/>
    <w:rsid w:val="00245B4E"/>
    <w:rsid w:val="002468C9"/>
    <w:rsid w:val="002510C8"/>
    <w:rsid w:val="00261919"/>
    <w:rsid w:val="002641A9"/>
    <w:rsid w:val="002660F7"/>
    <w:rsid w:val="00274262"/>
    <w:rsid w:val="002745AB"/>
    <w:rsid w:val="00275E5E"/>
    <w:rsid w:val="00276736"/>
    <w:rsid w:val="002868CE"/>
    <w:rsid w:val="00286FCA"/>
    <w:rsid w:val="002A3F34"/>
    <w:rsid w:val="002A5A03"/>
    <w:rsid w:val="002A68BD"/>
    <w:rsid w:val="002B4A6B"/>
    <w:rsid w:val="002D00BC"/>
    <w:rsid w:val="002D4B78"/>
    <w:rsid w:val="002D5163"/>
    <w:rsid w:val="002E4553"/>
    <w:rsid w:val="002E4B95"/>
    <w:rsid w:val="002E7E0D"/>
    <w:rsid w:val="002F5BC5"/>
    <w:rsid w:val="003028A5"/>
    <w:rsid w:val="003102CA"/>
    <w:rsid w:val="00320AC1"/>
    <w:rsid w:val="00334A9E"/>
    <w:rsid w:val="00335194"/>
    <w:rsid w:val="00337643"/>
    <w:rsid w:val="003551B6"/>
    <w:rsid w:val="00372FCD"/>
    <w:rsid w:val="00375DB2"/>
    <w:rsid w:val="00380789"/>
    <w:rsid w:val="003854A5"/>
    <w:rsid w:val="003859FD"/>
    <w:rsid w:val="00387D4C"/>
    <w:rsid w:val="00391068"/>
    <w:rsid w:val="003A2504"/>
    <w:rsid w:val="003B20A6"/>
    <w:rsid w:val="003C30C2"/>
    <w:rsid w:val="003C36CF"/>
    <w:rsid w:val="003C46C5"/>
    <w:rsid w:val="003E0D13"/>
    <w:rsid w:val="003E29D4"/>
    <w:rsid w:val="003E6348"/>
    <w:rsid w:val="003F77CC"/>
    <w:rsid w:val="003F7A2F"/>
    <w:rsid w:val="004009CF"/>
    <w:rsid w:val="00411E07"/>
    <w:rsid w:val="00425648"/>
    <w:rsid w:val="00436AC9"/>
    <w:rsid w:val="004373A4"/>
    <w:rsid w:val="00445735"/>
    <w:rsid w:val="00445DD6"/>
    <w:rsid w:val="00446782"/>
    <w:rsid w:val="00452DAF"/>
    <w:rsid w:val="00452DB5"/>
    <w:rsid w:val="00455B24"/>
    <w:rsid w:val="0046516E"/>
    <w:rsid w:val="00491FEC"/>
    <w:rsid w:val="00496E79"/>
    <w:rsid w:val="004A2C52"/>
    <w:rsid w:val="004A3DFD"/>
    <w:rsid w:val="004A3F17"/>
    <w:rsid w:val="004A62DC"/>
    <w:rsid w:val="004A7FBF"/>
    <w:rsid w:val="004B3B54"/>
    <w:rsid w:val="004B4F9C"/>
    <w:rsid w:val="004C0885"/>
    <w:rsid w:val="004C3CC2"/>
    <w:rsid w:val="004E5D77"/>
    <w:rsid w:val="004F17E1"/>
    <w:rsid w:val="004F5F4B"/>
    <w:rsid w:val="005027D2"/>
    <w:rsid w:val="005043BE"/>
    <w:rsid w:val="0051756E"/>
    <w:rsid w:val="00521AC9"/>
    <w:rsid w:val="00524725"/>
    <w:rsid w:val="0052652B"/>
    <w:rsid w:val="00542282"/>
    <w:rsid w:val="00557B49"/>
    <w:rsid w:val="00563BF5"/>
    <w:rsid w:val="00564DC2"/>
    <w:rsid w:val="005751F7"/>
    <w:rsid w:val="0057602C"/>
    <w:rsid w:val="00580D90"/>
    <w:rsid w:val="00585135"/>
    <w:rsid w:val="005863C7"/>
    <w:rsid w:val="00587F16"/>
    <w:rsid w:val="00592B02"/>
    <w:rsid w:val="005B2061"/>
    <w:rsid w:val="005B2B76"/>
    <w:rsid w:val="005B72D1"/>
    <w:rsid w:val="005C4A22"/>
    <w:rsid w:val="005C6340"/>
    <w:rsid w:val="005E0ED5"/>
    <w:rsid w:val="005E68B3"/>
    <w:rsid w:val="005E6A8D"/>
    <w:rsid w:val="005F354B"/>
    <w:rsid w:val="005F5116"/>
    <w:rsid w:val="005F5431"/>
    <w:rsid w:val="005F66B8"/>
    <w:rsid w:val="0061169B"/>
    <w:rsid w:val="00623ACC"/>
    <w:rsid w:val="00625C26"/>
    <w:rsid w:val="0063273F"/>
    <w:rsid w:val="00634D35"/>
    <w:rsid w:val="00634EF2"/>
    <w:rsid w:val="00644E89"/>
    <w:rsid w:val="006500C4"/>
    <w:rsid w:val="006521C7"/>
    <w:rsid w:val="006534C9"/>
    <w:rsid w:val="00653719"/>
    <w:rsid w:val="00657E7E"/>
    <w:rsid w:val="00657E86"/>
    <w:rsid w:val="006713A5"/>
    <w:rsid w:val="00671C3F"/>
    <w:rsid w:val="00680EA6"/>
    <w:rsid w:val="0068373B"/>
    <w:rsid w:val="006A476C"/>
    <w:rsid w:val="006A60E8"/>
    <w:rsid w:val="006B2DD0"/>
    <w:rsid w:val="006B4970"/>
    <w:rsid w:val="006C0267"/>
    <w:rsid w:val="006C2381"/>
    <w:rsid w:val="006D4D31"/>
    <w:rsid w:val="006D71A1"/>
    <w:rsid w:val="006E2EA5"/>
    <w:rsid w:val="006E5B14"/>
    <w:rsid w:val="006E71BB"/>
    <w:rsid w:val="006F1421"/>
    <w:rsid w:val="006F4412"/>
    <w:rsid w:val="006F47FB"/>
    <w:rsid w:val="006F6827"/>
    <w:rsid w:val="00702F01"/>
    <w:rsid w:val="007059B7"/>
    <w:rsid w:val="007131E6"/>
    <w:rsid w:val="0073050B"/>
    <w:rsid w:val="00731999"/>
    <w:rsid w:val="00732CE7"/>
    <w:rsid w:val="007346CB"/>
    <w:rsid w:val="00746220"/>
    <w:rsid w:val="0075691C"/>
    <w:rsid w:val="00756A6B"/>
    <w:rsid w:val="00786202"/>
    <w:rsid w:val="00787687"/>
    <w:rsid w:val="007907E5"/>
    <w:rsid w:val="0079438E"/>
    <w:rsid w:val="007947C7"/>
    <w:rsid w:val="007A086A"/>
    <w:rsid w:val="007A0B12"/>
    <w:rsid w:val="007A20AA"/>
    <w:rsid w:val="007A3774"/>
    <w:rsid w:val="007B0B81"/>
    <w:rsid w:val="007B37FC"/>
    <w:rsid w:val="007B545B"/>
    <w:rsid w:val="007C51A9"/>
    <w:rsid w:val="007C5CC0"/>
    <w:rsid w:val="007D1AE2"/>
    <w:rsid w:val="007E6965"/>
    <w:rsid w:val="007F5053"/>
    <w:rsid w:val="008003C1"/>
    <w:rsid w:val="0081179F"/>
    <w:rsid w:val="008139CC"/>
    <w:rsid w:val="00830786"/>
    <w:rsid w:val="0083212F"/>
    <w:rsid w:val="00841705"/>
    <w:rsid w:val="00856038"/>
    <w:rsid w:val="008657F7"/>
    <w:rsid w:val="00870B05"/>
    <w:rsid w:val="008726FD"/>
    <w:rsid w:val="00880E83"/>
    <w:rsid w:val="00890842"/>
    <w:rsid w:val="008A38AD"/>
    <w:rsid w:val="008A432F"/>
    <w:rsid w:val="008A66B6"/>
    <w:rsid w:val="008B5784"/>
    <w:rsid w:val="008B6FAF"/>
    <w:rsid w:val="008C2D6D"/>
    <w:rsid w:val="008C4FD5"/>
    <w:rsid w:val="008C7659"/>
    <w:rsid w:val="008D2006"/>
    <w:rsid w:val="008E02C1"/>
    <w:rsid w:val="008E79B3"/>
    <w:rsid w:val="008F3968"/>
    <w:rsid w:val="00903655"/>
    <w:rsid w:val="009136CD"/>
    <w:rsid w:val="00917054"/>
    <w:rsid w:val="00921023"/>
    <w:rsid w:val="009219B9"/>
    <w:rsid w:val="00924CB1"/>
    <w:rsid w:val="00925C43"/>
    <w:rsid w:val="009364BC"/>
    <w:rsid w:val="00937568"/>
    <w:rsid w:val="009443FE"/>
    <w:rsid w:val="00946ABC"/>
    <w:rsid w:val="00951CB0"/>
    <w:rsid w:val="00952558"/>
    <w:rsid w:val="009576FC"/>
    <w:rsid w:val="00963D39"/>
    <w:rsid w:val="0096594D"/>
    <w:rsid w:val="00966879"/>
    <w:rsid w:val="0098611A"/>
    <w:rsid w:val="009A42A9"/>
    <w:rsid w:val="009A6F5F"/>
    <w:rsid w:val="009B07BB"/>
    <w:rsid w:val="009C3BB8"/>
    <w:rsid w:val="009C4640"/>
    <w:rsid w:val="009D5CD1"/>
    <w:rsid w:val="009E1815"/>
    <w:rsid w:val="009E4D8B"/>
    <w:rsid w:val="009E7BB2"/>
    <w:rsid w:val="009F5683"/>
    <w:rsid w:val="009F602F"/>
    <w:rsid w:val="009F6C59"/>
    <w:rsid w:val="00A02177"/>
    <w:rsid w:val="00A0494F"/>
    <w:rsid w:val="00A073DD"/>
    <w:rsid w:val="00A23CB9"/>
    <w:rsid w:val="00A26619"/>
    <w:rsid w:val="00A3074E"/>
    <w:rsid w:val="00A33D8B"/>
    <w:rsid w:val="00A355ED"/>
    <w:rsid w:val="00A43507"/>
    <w:rsid w:val="00A471AF"/>
    <w:rsid w:val="00A54B1F"/>
    <w:rsid w:val="00A54F06"/>
    <w:rsid w:val="00A6095D"/>
    <w:rsid w:val="00A6230C"/>
    <w:rsid w:val="00A639DC"/>
    <w:rsid w:val="00A66468"/>
    <w:rsid w:val="00A70071"/>
    <w:rsid w:val="00A73AD2"/>
    <w:rsid w:val="00A7576C"/>
    <w:rsid w:val="00A824D1"/>
    <w:rsid w:val="00A86400"/>
    <w:rsid w:val="00A9154F"/>
    <w:rsid w:val="00AB1F88"/>
    <w:rsid w:val="00AB3F81"/>
    <w:rsid w:val="00AB5DFE"/>
    <w:rsid w:val="00AB7089"/>
    <w:rsid w:val="00AD29C3"/>
    <w:rsid w:val="00AD4CB4"/>
    <w:rsid w:val="00AE3EE0"/>
    <w:rsid w:val="00AE43AB"/>
    <w:rsid w:val="00AF7A3A"/>
    <w:rsid w:val="00B00BC6"/>
    <w:rsid w:val="00B07098"/>
    <w:rsid w:val="00B12C35"/>
    <w:rsid w:val="00B25635"/>
    <w:rsid w:val="00B31C05"/>
    <w:rsid w:val="00B428FF"/>
    <w:rsid w:val="00B42E0A"/>
    <w:rsid w:val="00B435FF"/>
    <w:rsid w:val="00B54C6D"/>
    <w:rsid w:val="00B54F43"/>
    <w:rsid w:val="00B60F58"/>
    <w:rsid w:val="00B701C3"/>
    <w:rsid w:val="00B80232"/>
    <w:rsid w:val="00B844BE"/>
    <w:rsid w:val="00B87512"/>
    <w:rsid w:val="00B96241"/>
    <w:rsid w:val="00BA48BF"/>
    <w:rsid w:val="00BB7BFC"/>
    <w:rsid w:val="00BC20B3"/>
    <w:rsid w:val="00BD2F73"/>
    <w:rsid w:val="00BE0CEC"/>
    <w:rsid w:val="00BE1118"/>
    <w:rsid w:val="00BE7CBB"/>
    <w:rsid w:val="00C10254"/>
    <w:rsid w:val="00C11211"/>
    <w:rsid w:val="00C12849"/>
    <w:rsid w:val="00C22D74"/>
    <w:rsid w:val="00C2666E"/>
    <w:rsid w:val="00C3145E"/>
    <w:rsid w:val="00C3463C"/>
    <w:rsid w:val="00C4230B"/>
    <w:rsid w:val="00C559A8"/>
    <w:rsid w:val="00C56F92"/>
    <w:rsid w:val="00C7439B"/>
    <w:rsid w:val="00C805A8"/>
    <w:rsid w:val="00C80985"/>
    <w:rsid w:val="00C95E84"/>
    <w:rsid w:val="00C974D1"/>
    <w:rsid w:val="00CA6FDE"/>
    <w:rsid w:val="00CA779D"/>
    <w:rsid w:val="00CC018B"/>
    <w:rsid w:val="00CC64BA"/>
    <w:rsid w:val="00CD5283"/>
    <w:rsid w:val="00CE5779"/>
    <w:rsid w:val="00D03AA0"/>
    <w:rsid w:val="00D12B28"/>
    <w:rsid w:val="00D163C0"/>
    <w:rsid w:val="00D240CB"/>
    <w:rsid w:val="00D2685E"/>
    <w:rsid w:val="00D3291A"/>
    <w:rsid w:val="00D32BF6"/>
    <w:rsid w:val="00D32D8F"/>
    <w:rsid w:val="00D37D73"/>
    <w:rsid w:val="00D42D55"/>
    <w:rsid w:val="00D44C4F"/>
    <w:rsid w:val="00D5139F"/>
    <w:rsid w:val="00D520C4"/>
    <w:rsid w:val="00D7155A"/>
    <w:rsid w:val="00D720AF"/>
    <w:rsid w:val="00D73ED6"/>
    <w:rsid w:val="00D818E5"/>
    <w:rsid w:val="00D822C6"/>
    <w:rsid w:val="00D92AA8"/>
    <w:rsid w:val="00DA650D"/>
    <w:rsid w:val="00DB574F"/>
    <w:rsid w:val="00DB6210"/>
    <w:rsid w:val="00DB7913"/>
    <w:rsid w:val="00DC05CE"/>
    <w:rsid w:val="00DC2087"/>
    <w:rsid w:val="00DC2377"/>
    <w:rsid w:val="00DD30AB"/>
    <w:rsid w:val="00DD4139"/>
    <w:rsid w:val="00DD4396"/>
    <w:rsid w:val="00DD467D"/>
    <w:rsid w:val="00DF350D"/>
    <w:rsid w:val="00DF42F4"/>
    <w:rsid w:val="00DF5C19"/>
    <w:rsid w:val="00E00CFB"/>
    <w:rsid w:val="00E02E54"/>
    <w:rsid w:val="00E12E4C"/>
    <w:rsid w:val="00E27EF7"/>
    <w:rsid w:val="00E31FC6"/>
    <w:rsid w:val="00E37198"/>
    <w:rsid w:val="00E428CA"/>
    <w:rsid w:val="00E5401B"/>
    <w:rsid w:val="00E56041"/>
    <w:rsid w:val="00E70727"/>
    <w:rsid w:val="00E70F87"/>
    <w:rsid w:val="00E72C2C"/>
    <w:rsid w:val="00E72DFA"/>
    <w:rsid w:val="00E735D7"/>
    <w:rsid w:val="00E749A5"/>
    <w:rsid w:val="00E77AA2"/>
    <w:rsid w:val="00E81ADE"/>
    <w:rsid w:val="00E95FA6"/>
    <w:rsid w:val="00EC15EA"/>
    <w:rsid w:val="00EC629F"/>
    <w:rsid w:val="00EC70CA"/>
    <w:rsid w:val="00EC7A25"/>
    <w:rsid w:val="00ED7C81"/>
    <w:rsid w:val="00ED7D01"/>
    <w:rsid w:val="00EE5B90"/>
    <w:rsid w:val="00EE7127"/>
    <w:rsid w:val="00EE79F0"/>
    <w:rsid w:val="00EF1135"/>
    <w:rsid w:val="00EF7E44"/>
    <w:rsid w:val="00F10BEE"/>
    <w:rsid w:val="00F142CE"/>
    <w:rsid w:val="00F17E78"/>
    <w:rsid w:val="00F21CD6"/>
    <w:rsid w:val="00F279A7"/>
    <w:rsid w:val="00F27F2B"/>
    <w:rsid w:val="00F46126"/>
    <w:rsid w:val="00F614B4"/>
    <w:rsid w:val="00F622E0"/>
    <w:rsid w:val="00F6404D"/>
    <w:rsid w:val="00F728FE"/>
    <w:rsid w:val="00F804A2"/>
    <w:rsid w:val="00F80626"/>
    <w:rsid w:val="00F80A24"/>
    <w:rsid w:val="00F824BA"/>
    <w:rsid w:val="00F854B9"/>
    <w:rsid w:val="00F947A8"/>
    <w:rsid w:val="00F953D4"/>
    <w:rsid w:val="00F9569A"/>
    <w:rsid w:val="00FA0D5F"/>
    <w:rsid w:val="00FA1B16"/>
    <w:rsid w:val="00FA2FEC"/>
    <w:rsid w:val="00FA3A41"/>
    <w:rsid w:val="00FC63DE"/>
    <w:rsid w:val="00FC6F99"/>
    <w:rsid w:val="00FD04B5"/>
    <w:rsid w:val="00FE3C61"/>
    <w:rsid w:val="00FE588E"/>
    <w:rsid w:val="00FF0F75"/>
    <w:rsid w:val="00FF48A1"/>
    <w:rsid w:val="00FF5634"/>
    <w:rsid w:val="00FF5B6A"/>
    <w:rsid w:val="03174F8B"/>
    <w:rsid w:val="054C76B1"/>
    <w:rsid w:val="08E05C02"/>
    <w:rsid w:val="0ACE02F2"/>
    <w:rsid w:val="0DF766FE"/>
    <w:rsid w:val="10650AFD"/>
    <w:rsid w:val="11B952F3"/>
    <w:rsid w:val="130C7A17"/>
    <w:rsid w:val="189257DF"/>
    <w:rsid w:val="1A12477A"/>
    <w:rsid w:val="1B8D1A13"/>
    <w:rsid w:val="1E6455DA"/>
    <w:rsid w:val="227855A0"/>
    <w:rsid w:val="2C9D6072"/>
    <w:rsid w:val="34362684"/>
    <w:rsid w:val="3658539D"/>
    <w:rsid w:val="3CFE7B98"/>
    <w:rsid w:val="3DE847E9"/>
    <w:rsid w:val="3DF03610"/>
    <w:rsid w:val="3E35373D"/>
    <w:rsid w:val="3E763D48"/>
    <w:rsid w:val="41997B03"/>
    <w:rsid w:val="45130693"/>
    <w:rsid w:val="45A52B30"/>
    <w:rsid w:val="4BF74ED8"/>
    <w:rsid w:val="4C5831CF"/>
    <w:rsid w:val="4E516B22"/>
    <w:rsid w:val="536967DF"/>
    <w:rsid w:val="54A12F3D"/>
    <w:rsid w:val="57EA21D4"/>
    <w:rsid w:val="5B4F04B7"/>
    <w:rsid w:val="5DCF24C6"/>
    <w:rsid w:val="5F301C37"/>
    <w:rsid w:val="654215CB"/>
    <w:rsid w:val="6B3860C7"/>
    <w:rsid w:val="6B744A1B"/>
    <w:rsid w:val="6DDC5AFA"/>
    <w:rsid w:val="6F8D732D"/>
    <w:rsid w:val="6FE43E9E"/>
    <w:rsid w:val="727973F4"/>
    <w:rsid w:val="73DC01C6"/>
    <w:rsid w:val="7AB20ED0"/>
    <w:rsid w:val="7CA15FCD"/>
    <w:rsid w:val="7DF8403D"/>
    <w:rsid w:val="7E5138EE"/>
    <w:rsid w:val="7F432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82D2B"/>
  <w15:docId w15:val="{6781B999-D13C-43CE-815A-282A8763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link w:val="a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qFormat/>
    <w:rPr>
      <w:sz w:val="24"/>
    </w:rPr>
  </w:style>
  <w:style w:type="character" w:customStyle="1" w:styleId="font41">
    <w:name w:val="font41"/>
    <w:basedOn w:val="a0"/>
    <w:qFormat/>
    <w:rPr>
      <w:rFonts w:ascii="Times New Roman" w:hAnsi="Times New Roman" w:cs="Times New Roman" w:hint="default"/>
      <w:b/>
      <w:bCs/>
      <w:color w:val="000000"/>
      <w:sz w:val="24"/>
      <w:szCs w:val="24"/>
      <w:u w:val="none"/>
      <w:vertAlign w:val="subscript"/>
    </w:rPr>
  </w:style>
  <w:style w:type="character" w:customStyle="1" w:styleId="font51">
    <w:name w:val="font51"/>
    <w:basedOn w:val="a0"/>
    <w:qFormat/>
    <w:rPr>
      <w:rFonts w:ascii="Times New Roman" w:hAnsi="Times New Roman" w:cs="Times New Roman" w:hint="default"/>
      <w:b/>
      <w:bCs/>
      <w:color w:val="000000"/>
      <w:sz w:val="22"/>
      <w:szCs w:val="22"/>
      <w:u w:val="none"/>
      <w:vertAlign w:val="superscript"/>
    </w:rPr>
  </w:style>
  <w:style w:type="character" w:customStyle="1" w:styleId="font11">
    <w:name w:val="font11"/>
    <w:basedOn w:val="a0"/>
    <w:qFormat/>
    <w:rPr>
      <w:rFonts w:ascii="Times New Roman" w:hAnsi="Times New Roman" w:cs="Times New Roman" w:hint="default"/>
      <w:b/>
      <w:bCs/>
      <w:color w:val="000000"/>
      <w:sz w:val="24"/>
      <w:szCs w:val="24"/>
      <w:u w:val="none"/>
    </w:rPr>
  </w:style>
  <w:style w:type="character" w:customStyle="1" w:styleId="font61">
    <w:name w:val="font61"/>
    <w:basedOn w:val="a0"/>
    <w:qFormat/>
    <w:rPr>
      <w:rFonts w:ascii="Times New Roman" w:hAnsi="Times New Roman" w:cs="Times New Roman" w:hint="default"/>
      <w:b/>
      <w:bCs/>
      <w:color w:val="000000"/>
      <w:sz w:val="24"/>
      <w:szCs w:val="24"/>
      <w:u w:val="none"/>
      <w:vertAlign w:val="superscript"/>
    </w:rPr>
  </w:style>
  <w:style w:type="character" w:styleId="a8">
    <w:name w:val="Hyperlink"/>
    <w:basedOn w:val="a0"/>
    <w:uiPriority w:val="99"/>
    <w:unhideWhenUsed/>
    <w:rsid w:val="00B60F58"/>
    <w:rPr>
      <w:color w:val="0000FF"/>
      <w:u w:val="single"/>
    </w:rPr>
  </w:style>
  <w:style w:type="paragraph" w:customStyle="1" w:styleId="Adress">
    <w:name w:val="Adress"/>
    <w:basedOn w:val="a"/>
    <w:qFormat/>
    <w:rsid w:val="00082D8A"/>
    <w:pPr>
      <w:widowControl/>
      <w:spacing w:line="180" w:lineRule="exact"/>
      <w:ind w:left="425" w:hanging="425"/>
      <w:jc w:val="left"/>
    </w:pPr>
    <w:rPr>
      <w:rFonts w:ascii="Arial" w:eastAsia="MS Mincho" w:hAnsi="Arial" w:cs="Times New Roman"/>
      <w:kern w:val="0"/>
      <w:sz w:val="14"/>
      <w:szCs w:val="20"/>
      <w:lang w:val="de-DE" w:eastAsia="ja-JP"/>
    </w:rPr>
  </w:style>
  <w:style w:type="paragraph" w:customStyle="1" w:styleId="Footnote">
    <w:name w:val="Footnote"/>
    <w:basedOn w:val="Adress"/>
    <w:qFormat/>
    <w:rsid w:val="00D3291A"/>
    <w:pPr>
      <w:spacing w:before="120"/>
    </w:pPr>
    <w:rPr>
      <w:szCs w:val="14"/>
      <w:lang w:val="en-GB"/>
    </w:rPr>
  </w:style>
  <w:style w:type="character" w:customStyle="1" w:styleId="a6">
    <w:name w:val="页眉 字符"/>
    <w:link w:val="a5"/>
    <w:uiPriority w:val="99"/>
    <w:qFormat/>
    <w:rsid w:val="00D3291A"/>
    <w:rPr>
      <w:rFonts w:asciiTheme="minorHAnsi" w:eastAsiaTheme="minorEastAsia" w:hAnsiTheme="minorHAnsi" w:cstheme="minorBidi"/>
      <w:kern w:val="2"/>
      <w:sz w:val="18"/>
      <w:szCs w:val="24"/>
    </w:rPr>
  </w:style>
  <w:style w:type="character" w:customStyle="1" w:styleId="a4">
    <w:name w:val="页脚 字符"/>
    <w:link w:val="a3"/>
    <w:uiPriority w:val="99"/>
    <w:qFormat/>
    <w:rsid w:val="00D3291A"/>
    <w:rPr>
      <w:rFonts w:asciiTheme="minorHAnsi" w:eastAsiaTheme="minorEastAsia" w:hAnsiTheme="minorHAnsi" w:cstheme="minorBidi"/>
      <w:kern w:val="2"/>
      <w:sz w:val="18"/>
      <w:szCs w:val="24"/>
    </w:rPr>
  </w:style>
  <w:style w:type="table" w:styleId="a9">
    <w:name w:val="Table Grid"/>
    <w:basedOn w:val="a1"/>
    <w:rsid w:val="00190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inline">
    <w:name w:val="math-inline"/>
    <w:basedOn w:val="a0"/>
    <w:rsid w:val="00DC2377"/>
  </w:style>
  <w:style w:type="paragraph" w:customStyle="1" w:styleId="Title1">
    <w:name w:val="Title1"/>
    <w:basedOn w:val="a"/>
    <w:next w:val="a"/>
    <w:qFormat/>
    <w:rsid w:val="00A6230C"/>
    <w:pPr>
      <w:widowControl/>
      <w:spacing w:before="120" w:line="480" w:lineRule="exact"/>
      <w:jc w:val="left"/>
    </w:pPr>
    <w:rPr>
      <w:rFonts w:ascii="Arial" w:eastAsia="MS Mincho" w:hAnsi="Arial" w:cs="Times New Roman"/>
      <w:b/>
      <w:kern w:val="0"/>
      <w:sz w:val="32"/>
      <w:szCs w:val="28"/>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png"/><Relationship Id="rId39" Type="http://schemas.openxmlformats.org/officeDocument/2006/relationships/image" Target="media/image30.tiff"/><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image" Target="media/image33.png"/><Relationship Id="rId47" Type="http://schemas.openxmlformats.org/officeDocument/2006/relationships/image" Target="media/image38.emf"/><Relationship Id="rId50" Type="http://schemas.openxmlformats.org/officeDocument/2006/relationships/image" Target="media/image41.tiff"/><Relationship Id="rId55" Type="http://schemas.openxmlformats.org/officeDocument/2006/relationships/image" Target="media/image46.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tiff"/><Relationship Id="rId24" Type="http://schemas.openxmlformats.org/officeDocument/2006/relationships/image" Target="media/image15.emf"/><Relationship Id="rId32" Type="http://schemas.openxmlformats.org/officeDocument/2006/relationships/image" Target="media/image23.tiff"/><Relationship Id="rId37" Type="http://schemas.openxmlformats.org/officeDocument/2006/relationships/image" Target="media/image28.emf"/><Relationship Id="rId40" Type="http://schemas.openxmlformats.org/officeDocument/2006/relationships/image" Target="media/image31.tiff"/><Relationship Id="rId45" Type="http://schemas.openxmlformats.org/officeDocument/2006/relationships/image" Target="media/image36.png"/><Relationship Id="rId53" Type="http://schemas.openxmlformats.org/officeDocument/2006/relationships/image" Target="media/image44.tif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tiff"/><Relationship Id="rId48" Type="http://schemas.openxmlformats.org/officeDocument/2006/relationships/image" Target="media/image39.png"/><Relationship Id="rId56" Type="http://schemas.openxmlformats.org/officeDocument/2006/relationships/image" Target="media/image47.tiff"/><Relationship Id="rId8" Type="http://schemas.openxmlformats.org/officeDocument/2006/relationships/header" Target="header1.xml"/><Relationship Id="rId51" Type="http://schemas.openxmlformats.org/officeDocument/2006/relationships/image" Target="media/image42.tiff"/><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tiff"/><Relationship Id="rId59" Type="http://schemas.openxmlformats.org/officeDocument/2006/relationships/theme" Target="theme/theme1.xml"/><Relationship Id="rId20" Type="http://schemas.openxmlformats.org/officeDocument/2006/relationships/image" Target="media/image11.tiff"/><Relationship Id="rId41" Type="http://schemas.openxmlformats.org/officeDocument/2006/relationships/image" Target="media/image32.tiff"/><Relationship Id="rId54" Type="http://schemas.openxmlformats.org/officeDocument/2006/relationships/image" Target="media/image4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tiff"/><Relationship Id="rId10" Type="http://schemas.openxmlformats.org/officeDocument/2006/relationships/image" Target="media/image1.png"/><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image" Target="media/image43.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0E36C-1C4E-415E-AA4A-EF9F9F15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60</Pages>
  <Words>3348</Words>
  <Characters>19086</Characters>
  <Application>Microsoft Office Word</Application>
  <DocSecurity>0</DocSecurity>
  <Lines>159</Lines>
  <Paragraphs>44</Paragraphs>
  <ScaleCrop>false</ScaleCrop>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云顶九段灬</dc:creator>
  <cp:lastModifiedBy>Nick Hunic</cp:lastModifiedBy>
  <cp:revision>398</cp:revision>
  <cp:lastPrinted>2026-04-14T08:49:00Z</cp:lastPrinted>
  <dcterms:created xsi:type="dcterms:W3CDTF">2026-04-14T08:20:00Z</dcterms:created>
  <dcterms:modified xsi:type="dcterms:W3CDTF">2026-07-30T03:38:00Z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3B531FADFEF74A828443FD2A1EA17A61_11</vt:lpwstr>
  </property>
  <property fmtid="{D5CDD505-2E9C-101B-9397-08002B2CF9AE}" pid="4" name="KSOTemplateDocerSaveRecord">
    <vt:lpwstr>eyJoZGlkIjoiZGI2NDllMWU2NmM1MjMwOWMzODk2YjNkZTE0YjE4MGMiLCJ1c2VySWQiOiIxNTk2MDM3MjE4In0=</vt:lpwstr>
  </property>
</Properties>
</file>