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E126D" w14:textId="1959E961" w:rsidR="0015670C" w:rsidRPr="00AD7364" w:rsidRDefault="004F668A">
      <w:pPr>
        <w:rPr>
          <w:rFonts w:ascii="Times New Roman" w:hAnsi="Times New Roman" w:cs="Times New Roman"/>
          <w:sz w:val="18"/>
          <w:szCs w:val="18"/>
        </w:rPr>
      </w:pPr>
      <w:bookmarkStart w:id="0" w:name="_Hlk202134871"/>
      <w:r w:rsidRPr="00AD7364">
        <w:rPr>
          <w:rFonts w:ascii="Times New Roman" w:hAnsi="Times New Roman" w:cs="Times New Roman"/>
          <w:b/>
          <w:bCs/>
          <w:sz w:val="18"/>
          <w:szCs w:val="18"/>
        </w:rPr>
        <w:t xml:space="preserve">Table 2 </w:t>
      </w:r>
      <w:r w:rsidRPr="00AD7364">
        <w:rPr>
          <w:rFonts w:ascii="Times New Roman" w:hAnsi="Times New Roman" w:cs="Times New Roman"/>
          <w:sz w:val="18"/>
          <w:szCs w:val="18"/>
        </w:rPr>
        <w:t>Relationship between MCMI and Stroke</w:t>
      </w: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1469"/>
        <w:gridCol w:w="900"/>
        <w:gridCol w:w="1469"/>
        <w:gridCol w:w="900"/>
        <w:gridCol w:w="1469"/>
        <w:gridCol w:w="899"/>
      </w:tblGrid>
      <w:tr w:rsidR="009A69D5" w:rsidRPr="00AD7364" w14:paraId="0AB94740" w14:textId="77777777" w:rsidTr="0029574F">
        <w:trPr>
          <w:trHeight w:val="182"/>
          <w:jc w:val="center"/>
        </w:trPr>
        <w:tc>
          <w:tcPr>
            <w:tcW w:w="723" w:type="pct"/>
            <w:vMerge w:val="restart"/>
            <w:tcBorders>
              <w:top w:val="single" w:sz="4" w:space="0" w:color="auto"/>
            </w:tcBorders>
            <w:vAlign w:val="center"/>
          </w:tcPr>
          <w:bookmarkEnd w:id="0"/>
          <w:p w14:paraId="660C3BC8" w14:textId="505994C0" w:rsidR="009A69D5" w:rsidRPr="00AD7364" w:rsidRDefault="009A69D5" w:rsidP="00C63D72">
            <w:pP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Variables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FB86" w14:textId="6D30E33B" w:rsidR="009A69D5" w:rsidRPr="00AD7364" w:rsidRDefault="009A69D5" w:rsidP="00D215FE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Model1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9CD21" w14:textId="75BA84FE" w:rsidR="009A69D5" w:rsidRPr="00AD7364" w:rsidRDefault="009A69D5" w:rsidP="00D215FE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</w:t>
            </w:r>
            <w:r w:rsidRPr="00AD7364">
              <w:rPr>
                <w:rFonts w:ascii="Times New Roman" w:hAnsi="Times New Roman" w:cs="Times New Roman" w:hint="eastAsia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4D5C2" w14:textId="1BFDEE08" w:rsidR="009A69D5" w:rsidRPr="009A69D5" w:rsidRDefault="009A69D5" w:rsidP="00D215FE">
            <w:pP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</w:t>
            </w:r>
            <w:r w:rsidRPr="00AD7364">
              <w:rPr>
                <w:rFonts w:ascii="Times New Roman" w:hAnsi="Times New Roman" w:cs="Times New Roman" w:hint="eastAsia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9A69D5" w:rsidRPr="00AD7364" w14:paraId="46583133" w14:textId="77777777" w:rsidTr="0029574F">
        <w:trPr>
          <w:trHeight w:val="182"/>
          <w:jc w:val="center"/>
        </w:trPr>
        <w:tc>
          <w:tcPr>
            <w:tcW w:w="723" w:type="pct"/>
            <w:vMerge/>
            <w:tcBorders>
              <w:bottom w:val="single" w:sz="4" w:space="0" w:color="auto"/>
            </w:tcBorders>
            <w:vAlign w:val="center"/>
          </w:tcPr>
          <w:p w14:paraId="7ADD5575" w14:textId="77777777" w:rsidR="009A69D5" w:rsidRPr="00AD7364" w:rsidRDefault="009A69D5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469EF" w14:textId="57BAEB6B" w:rsidR="009A69D5" w:rsidRPr="00AD7364" w:rsidRDefault="009A69D5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0B630" w14:textId="4E193307" w:rsidR="009A69D5" w:rsidRPr="00AD7364" w:rsidRDefault="009A69D5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A2A66" w14:textId="27EED719" w:rsidR="009A69D5" w:rsidRPr="00AD7364" w:rsidRDefault="009A69D5" w:rsidP="00215C74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97886" w14:textId="5C80ED6E" w:rsidR="009A69D5" w:rsidRPr="00AD7364" w:rsidRDefault="009A69D5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194FB" w14:textId="69A47DF9" w:rsidR="009A69D5" w:rsidRPr="00AD7364" w:rsidRDefault="009A69D5" w:rsidP="00215C74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D3508" w14:textId="59217086" w:rsidR="009A69D5" w:rsidRPr="00AD7364" w:rsidRDefault="009A69D5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</w:tr>
      <w:tr w:rsidR="00215C74" w:rsidRPr="00AD7364" w14:paraId="03F76CF1" w14:textId="77777777" w:rsidTr="0029574F">
        <w:trPr>
          <w:trHeight w:val="307"/>
          <w:jc w:val="center"/>
        </w:trPr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00EF1894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Non-stroke</w:t>
            </w:r>
          </w:p>
        </w:tc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14:paraId="6F8E8D53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4AD0A5C2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14:paraId="4173EB8D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17206587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14:paraId="50E3B5B2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4ABE5CB5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15C74" w:rsidRPr="00AD7364" w14:paraId="37C1E135" w14:textId="77777777" w:rsidTr="0029574F">
        <w:trPr>
          <w:trHeight w:val="320"/>
          <w:jc w:val="center"/>
        </w:trPr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461AFD37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Stroke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vAlign w:val="center"/>
          </w:tcPr>
          <w:p w14:paraId="14711281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0.17(0.02.0.31)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50DFAB70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0.0256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vAlign w:val="center"/>
          </w:tcPr>
          <w:p w14:paraId="2FC0D9F4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0.16(0.02,0.29)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14763F8F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0.0275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vAlign w:val="center"/>
          </w:tcPr>
          <w:p w14:paraId="1771033B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0.16(0.02.0.29)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65959D56" w14:textId="77777777" w:rsidR="00215C74" w:rsidRPr="00AD7364" w:rsidRDefault="00215C74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D7364">
              <w:rPr>
                <w:rFonts w:ascii="Times New Roman" w:hAnsi="Times New Roman" w:cs="Times New Roman"/>
                <w:sz w:val="15"/>
                <w:szCs w:val="15"/>
              </w:rPr>
              <w:t>0.0221</w:t>
            </w:r>
          </w:p>
        </w:tc>
      </w:tr>
    </w:tbl>
    <w:p w14:paraId="4BCFA8FF" w14:textId="49BDBA74" w:rsidR="00215C74" w:rsidRPr="00215C74" w:rsidRDefault="00215C74" w:rsidP="009456E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1" w:name="_Hlk202134421"/>
      <w:bookmarkStart w:id="2" w:name="_Hlk202134640"/>
      <w:r w:rsidRPr="00215C74">
        <w:rPr>
          <w:rFonts w:ascii="Times New Roman" w:hAnsi="Times New Roman" w:cs="Times New Roman"/>
          <w:sz w:val="18"/>
          <w:szCs w:val="18"/>
        </w:rPr>
        <w:t>Abbreviations: OR, Odds ratio; CI, confidence interval</w:t>
      </w:r>
      <w:r w:rsidRPr="009456E6">
        <w:rPr>
          <w:rFonts w:ascii="Times New Roman" w:hAnsi="Times New Roman" w:cs="Times New Roman" w:hint="eastAsia"/>
          <w:sz w:val="18"/>
          <w:szCs w:val="18"/>
        </w:rPr>
        <w:t>.</w:t>
      </w:r>
      <w:r w:rsidRPr="00215C74">
        <w:rPr>
          <w:rFonts w:ascii="Times New Roman" w:hAnsi="Times New Roman" w:cs="Times New Roman"/>
          <w:sz w:val="18"/>
          <w:szCs w:val="18"/>
        </w:rPr>
        <w:t xml:space="preserve"> </w:t>
      </w:r>
    </w:p>
    <w:bookmarkEnd w:id="1"/>
    <w:p w14:paraId="78931088" w14:textId="77777777" w:rsidR="00215C74" w:rsidRPr="00215C74" w:rsidRDefault="00215C74" w:rsidP="009456E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5C74">
        <w:rPr>
          <w:rFonts w:ascii="Times New Roman" w:hAnsi="Times New Roman" w:cs="Times New Roman"/>
          <w:sz w:val="18"/>
          <w:szCs w:val="18"/>
        </w:rPr>
        <w:t xml:space="preserve">Model1: didn’t adjust for confounding factors </w:t>
      </w:r>
    </w:p>
    <w:p w14:paraId="1A8B7B97" w14:textId="63E1CD78" w:rsidR="00215C74" w:rsidRPr="009456E6" w:rsidRDefault="00215C74" w:rsidP="009456E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5C74">
        <w:rPr>
          <w:rFonts w:ascii="Times New Roman" w:hAnsi="Times New Roman" w:cs="Times New Roman"/>
          <w:sz w:val="18"/>
          <w:szCs w:val="18"/>
        </w:rPr>
        <w:t xml:space="preserve">Model2: 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a</w:t>
      </w:r>
      <w:r w:rsidRPr="00215C74">
        <w:rPr>
          <w:rFonts w:ascii="Times New Roman" w:hAnsi="Times New Roman" w:cs="Times New Roman"/>
          <w:sz w:val="18"/>
          <w:szCs w:val="18"/>
        </w:rPr>
        <w:t xml:space="preserve">djusted for </w:t>
      </w:r>
      <w:r w:rsidR="00CB2EC6" w:rsidRPr="009456E6">
        <w:rPr>
          <w:rFonts w:ascii="Times New Roman" w:hAnsi="Times New Roman" w:cs="Times New Roman"/>
          <w:sz w:val="18"/>
          <w:szCs w:val="18"/>
        </w:rPr>
        <w:t>age,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/>
          <w:sz w:val="18"/>
          <w:szCs w:val="18"/>
        </w:rPr>
        <w:t>gender,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 xml:space="preserve"> f</w:t>
      </w:r>
      <w:r w:rsidR="00CB2EC6" w:rsidRPr="009456E6">
        <w:rPr>
          <w:rFonts w:ascii="Times New Roman" w:hAnsi="Times New Roman" w:cs="Times New Roman"/>
          <w:sz w:val="18"/>
          <w:szCs w:val="18"/>
        </w:rPr>
        <w:t>amily residence,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/>
          <w:sz w:val="18"/>
          <w:szCs w:val="18"/>
        </w:rPr>
        <w:t>marital,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 xml:space="preserve"> e</w:t>
      </w:r>
      <w:r w:rsidR="00CB2EC6" w:rsidRPr="009456E6">
        <w:rPr>
          <w:rFonts w:ascii="Times New Roman" w:hAnsi="Times New Roman" w:cs="Times New Roman"/>
          <w:sz w:val="18"/>
          <w:szCs w:val="18"/>
        </w:rPr>
        <w:t>ducation level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.</w:t>
      </w:r>
      <w:r w:rsidRPr="009456E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D49B402" w14:textId="1A719CCF" w:rsidR="00207C05" w:rsidRPr="009456E6" w:rsidRDefault="00215C74" w:rsidP="009456E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5C74">
        <w:rPr>
          <w:rFonts w:ascii="Times New Roman" w:hAnsi="Times New Roman" w:cs="Times New Roman"/>
          <w:sz w:val="18"/>
          <w:szCs w:val="18"/>
        </w:rPr>
        <w:t>Model</w:t>
      </w:r>
      <w:r w:rsidRPr="009456E6">
        <w:rPr>
          <w:rFonts w:ascii="Times New Roman" w:hAnsi="Times New Roman" w:cs="Times New Roman" w:hint="eastAsia"/>
          <w:sz w:val="18"/>
          <w:szCs w:val="18"/>
        </w:rPr>
        <w:t>3:</w:t>
      </w:r>
      <w:r w:rsidRPr="009456E6">
        <w:rPr>
          <w:rFonts w:ascii="Times New Roman" w:hAnsi="Times New Roman" w:cs="Times New Roman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a</w:t>
      </w:r>
      <w:r w:rsidRPr="00215C74">
        <w:rPr>
          <w:rFonts w:ascii="Times New Roman" w:hAnsi="Times New Roman" w:cs="Times New Roman"/>
          <w:sz w:val="18"/>
          <w:szCs w:val="18"/>
        </w:rPr>
        <w:t xml:space="preserve">djusted for </w:t>
      </w:r>
      <w:r w:rsidR="00D57125" w:rsidRPr="009456E6">
        <w:rPr>
          <w:rFonts w:ascii="Times New Roman" w:hAnsi="Times New Roman" w:cs="Times New Roman"/>
          <w:sz w:val="18"/>
          <w:szCs w:val="18"/>
        </w:rPr>
        <w:t>age,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57125" w:rsidRPr="009456E6">
        <w:rPr>
          <w:rFonts w:ascii="Times New Roman" w:hAnsi="Times New Roman" w:cs="Times New Roman"/>
          <w:sz w:val="18"/>
          <w:szCs w:val="18"/>
        </w:rPr>
        <w:t>gender,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f</w:t>
      </w:r>
      <w:r w:rsidR="00CB2EC6" w:rsidRPr="009456E6">
        <w:rPr>
          <w:rFonts w:ascii="Times New Roman" w:hAnsi="Times New Roman" w:cs="Times New Roman"/>
          <w:sz w:val="18"/>
          <w:szCs w:val="18"/>
        </w:rPr>
        <w:t>amily residence</w:t>
      </w:r>
      <w:r w:rsidR="00D57125" w:rsidRPr="009456E6">
        <w:rPr>
          <w:rFonts w:ascii="Times New Roman" w:hAnsi="Times New Roman" w:cs="Times New Roman"/>
          <w:sz w:val="18"/>
          <w:szCs w:val="18"/>
        </w:rPr>
        <w:t>,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/>
          <w:sz w:val="18"/>
          <w:szCs w:val="18"/>
        </w:rPr>
        <w:t>marital,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e</w:t>
      </w:r>
      <w:r w:rsidR="00CB2EC6" w:rsidRPr="009456E6">
        <w:rPr>
          <w:rFonts w:ascii="Times New Roman" w:hAnsi="Times New Roman" w:cs="Times New Roman"/>
          <w:sz w:val="18"/>
          <w:szCs w:val="18"/>
        </w:rPr>
        <w:t>ducation level,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/>
          <w:sz w:val="18"/>
          <w:szCs w:val="18"/>
        </w:rPr>
        <w:t>smoking,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57125" w:rsidRPr="009456E6">
        <w:rPr>
          <w:rFonts w:ascii="Times New Roman" w:hAnsi="Times New Roman" w:cs="Times New Roman"/>
          <w:sz w:val="18"/>
          <w:szCs w:val="18"/>
        </w:rPr>
        <w:t>drink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ing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D57125" w:rsidRPr="009456E6">
        <w:rPr>
          <w:rFonts w:ascii="Times New Roman" w:hAnsi="Times New Roman" w:cs="Times New Roman"/>
          <w:sz w:val="18"/>
          <w:szCs w:val="18"/>
        </w:rPr>
        <w:t>diabetes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>,</w:t>
      </w:r>
      <w:r w:rsidR="00D57125" w:rsidRPr="009456E6">
        <w:rPr>
          <w:rFonts w:ascii="Times New Roman" w:hAnsi="Times New Roman" w:cs="Times New Roman"/>
          <w:sz w:val="18"/>
          <w:szCs w:val="18"/>
        </w:rPr>
        <w:t xml:space="preserve"> liver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/>
          <w:sz w:val="18"/>
          <w:szCs w:val="18"/>
        </w:rPr>
        <w:t>disease</w:t>
      </w:r>
      <w:r w:rsidR="00D57125" w:rsidRPr="009456E6">
        <w:rPr>
          <w:rFonts w:ascii="Times New Roman" w:hAnsi="Times New Roman" w:cs="Times New Roman" w:hint="eastAsia"/>
          <w:sz w:val="18"/>
          <w:szCs w:val="18"/>
        </w:rPr>
        <w:t>,</w:t>
      </w:r>
      <w:r w:rsidR="00D57125" w:rsidRPr="009456E6">
        <w:rPr>
          <w:rFonts w:ascii="Times New Roman" w:hAnsi="Times New Roman" w:cs="Times New Roman"/>
          <w:sz w:val="18"/>
          <w:szCs w:val="18"/>
        </w:rPr>
        <w:t xml:space="preserve"> kidney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B2EC6" w:rsidRPr="009456E6">
        <w:rPr>
          <w:rFonts w:ascii="Times New Roman" w:hAnsi="Times New Roman" w:cs="Times New Roman"/>
          <w:sz w:val="18"/>
          <w:szCs w:val="18"/>
        </w:rPr>
        <w:t>disease</w:t>
      </w:r>
      <w:r w:rsidR="00CB2EC6" w:rsidRPr="009456E6">
        <w:rPr>
          <w:rFonts w:ascii="Times New Roman" w:hAnsi="Times New Roman" w:cs="Times New Roman" w:hint="eastAsia"/>
          <w:sz w:val="18"/>
          <w:szCs w:val="18"/>
        </w:rPr>
        <w:t>.</w:t>
      </w:r>
      <w:bookmarkEnd w:id="2"/>
    </w:p>
    <w:sectPr w:rsidR="00207C05" w:rsidRPr="00945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9D96" w14:textId="77777777" w:rsidR="000909F8" w:rsidRDefault="000909F8" w:rsidP="006C4BA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B0798E7" w14:textId="77777777" w:rsidR="000909F8" w:rsidRDefault="000909F8" w:rsidP="006C4BA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A85F" w14:textId="77777777" w:rsidR="000909F8" w:rsidRDefault="000909F8" w:rsidP="006C4BA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D4B4B13" w14:textId="77777777" w:rsidR="000909F8" w:rsidRDefault="000909F8" w:rsidP="006C4BA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0C"/>
    <w:rsid w:val="00041A79"/>
    <w:rsid w:val="000443B0"/>
    <w:rsid w:val="000909F8"/>
    <w:rsid w:val="00095C11"/>
    <w:rsid w:val="00097BA7"/>
    <w:rsid w:val="0015670C"/>
    <w:rsid w:val="00207C05"/>
    <w:rsid w:val="00215C74"/>
    <w:rsid w:val="00284A66"/>
    <w:rsid w:val="0029574F"/>
    <w:rsid w:val="0034678F"/>
    <w:rsid w:val="004C09D9"/>
    <w:rsid w:val="004F668A"/>
    <w:rsid w:val="00550E74"/>
    <w:rsid w:val="005E40B1"/>
    <w:rsid w:val="006C4BAF"/>
    <w:rsid w:val="006F67A9"/>
    <w:rsid w:val="008D7765"/>
    <w:rsid w:val="009456E6"/>
    <w:rsid w:val="009A69D5"/>
    <w:rsid w:val="00A65C40"/>
    <w:rsid w:val="00AD7364"/>
    <w:rsid w:val="00BB05F5"/>
    <w:rsid w:val="00C92572"/>
    <w:rsid w:val="00CB2EC6"/>
    <w:rsid w:val="00D215FE"/>
    <w:rsid w:val="00D5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219DB"/>
  <w15:chartTrackingRefBased/>
  <w15:docId w15:val="{32B8050C-502C-4A6E-AEF4-9BD608E6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67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7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7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7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70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7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7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7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7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6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6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67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670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67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67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67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67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67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6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7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67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6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67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67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67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6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67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670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4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C4BA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C4BA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C4B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C4B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puheng Hao</dc:creator>
  <cp:keywords/>
  <dc:description/>
  <cp:lastModifiedBy>puheng Hao</cp:lastModifiedBy>
  <cp:revision>15</cp:revision>
  <dcterms:created xsi:type="dcterms:W3CDTF">2025-06-25T05:52:00Z</dcterms:created>
  <dcterms:modified xsi:type="dcterms:W3CDTF">2025-11-07T13:06:00Z</dcterms:modified>
</cp:coreProperties>
</file>