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06228">
      <w:pPr>
        <w:spacing w:line="480" w:lineRule="auto"/>
        <w:rPr>
          <w:rFonts w:hint="eastAsia" w:ascii="Times New Roman Regular" w:hAnsi="Times New Roman Regular" w:cs="Times New Roman Regular" w:eastAsiaTheme="minorEastAsia"/>
          <w:lang w:eastAsia="zh-CN"/>
        </w:rPr>
      </w:pPr>
      <w:r>
        <w:rPr>
          <w:rFonts w:hint="default" w:ascii="Times New Roman Regular" w:hAnsi="Times New Roman Regular" w:cs="Times New Roman Regular"/>
        </w:rPr>
        <w:t>Semi-structured Interview Protocol</w:t>
      </w:r>
      <w:r>
        <w:rPr>
          <w:rFonts w:hint="eastAsia" w:ascii="Times New Roman Regular" w:hAnsi="Times New Roman Regular" w:cs="Times New Roman Regular"/>
          <w:lang w:eastAsia="zh-CN"/>
        </w:rPr>
        <w:t>：</w:t>
      </w:r>
    </w:p>
    <w:p w14:paraId="11DD8DA7">
      <w:pPr>
        <w:spacing w:line="480" w:lineRule="auto"/>
        <w:rPr>
          <w:rFonts w:hint="default" w:ascii="Times New Roman Bold" w:hAnsi="Times New Roman Bold" w:cs="Times New Roman Bold"/>
          <w:b/>
          <w:bCs/>
        </w:rPr>
      </w:pPr>
      <w:r>
        <w:rPr>
          <w:rFonts w:hint="default" w:ascii="Times New Roman Bold" w:hAnsi="Times New Roman Bold" w:cs="Times New Roman Bold"/>
          <w:b/>
          <w:bCs/>
        </w:rPr>
        <w:t>Opening question:</w:t>
      </w:r>
    </w:p>
    <w:p w14:paraId="02BEE001">
      <w:pPr>
        <w:spacing w:line="480" w:lineRule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- Could you describe the significant events and changes you have experienced since your diagnosis?</w:t>
      </w:r>
    </w:p>
    <w:p w14:paraId="3563D049">
      <w:pPr>
        <w:spacing w:line="480" w:lineRule="auto"/>
        <w:rPr>
          <w:rFonts w:hint="default" w:ascii="Times New Roman Bold" w:hAnsi="Times New Roman Bold" w:cs="Times New Roman Bold"/>
          <w:b/>
          <w:bCs/>
        </w:rPr>
      </w:pPr>
      <w:r>
        <w:rPr>
          <w:rFonts w:hint="default" w:ascii="Times New Roman Bold" w:hAnsi="Times New Roman Bold" w:cs="Times New Roman Bold"/>
          <w:b/>
          <w:bCs/>
        </w:rPr>
        <w:t>Main questions:</w:t>
      </w:r>
    </w:p>
    <w:p w14:paraId="7A7F46DA">
      <w:pPr>
        <w:spacing w:line="480" w:lineRule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- How has the disease affected your daily life, emotional state, and social relationships? Could you give me some specific examples?</w:t>
      </w:r>
    </w:p>
    <w:p w14:paraId="06CCC953">
      <w:pPr>
        <w:spacing w:line="480" w:lineRule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- Have you ever felt treated differently by others (e.g., family members, friends, healthcare providers, or the community) because of your illness?</w:t>
      </w:r>
    </w:p>
    <w:p w14:paraId="3F29CB15">
      <w:pPr>
        <w:spacing w:line="480" w:lineRule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- What coping strategies have you used to deal with these challenges?</w:t>
      </w:r>
    </w:p>
    <w:p w14:paraId="5A83363A">
      <w:pPr>
        <w:spacing w:line="480" w:lineRule="auto"/>
        <w:rPr>
          <w:rFonts w:hint="default" w:ascii="Times New Roman Bold" w:hAnsi="Times New Roman Bold" w:cs="Times New Roman Bold"/>
          <w:b/>
          <w:bCs/>
        </w:rPr>
      </w:pPr>
      <w:r>
        <w:rPr>
          <w:rFonts w:hint="default" w:ascii="Times New Roman Bold" w:hAnsi="Times New Roman Bold" w:cs="Times New Roman Bold"/>
          <w:b/>
          <w:bCs/>
        </w:rPr>
        <w:t>Probes (as needed):</w:t>
      </w:r>
      <w:bookmarkStart w:id="0" w:name="_GoBack"/>
      <w:bookmarkEnd w:id="0"/>
    </w:p>
    <w:p w14:paraId="044F3E6F">
      <w:pPr>
        <w:spacing w:line="480" w:lineRule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- Could you tell me more about that?</w:t>
      </w:r>
    </w:p>
    <w:p w14:paraId="56862D25">
      <w:pPr>
        <w:spacing w:line="480" w:lineRule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- How did that make you feel?</w:t>
      </w:r>
    </w:p>
    <w:p w14:paraId="35991DCB">
      <w:pPr>
        <w:spacing w:line="480" w:lineRule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- What did you do then?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409020205090404"/>
    <w:charset w:val="00"/>
    <w:family w:val="auto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AFF75EF"/>
    <w:rsid w:val="AAFF75EF"/>
    <w:rsid w:val="DFBB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2026-07-30T21:49:00Z</dcterms:created>
  <dc:creator>李雅茂</dc:creator>
  <cp:lastModifiedBy>李雅茂</cp:lastModifiedBy>
  <dcterms:modified xsi:type="dcterms:W3CDTF">2026-07-30T21:55:39Z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CCDB39BCB9E687AF64566B6AB13A98E9_41</vt:lpwstr>
  </property>
</Properties>
</file>