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21D14" w14:textId="28C10CCD" w:rsidR="003348AA" w:rsidRPr="00C96F19" w:rsidRDefault="00203FA9" w:rsidP="003348AA">
      <w:pPr>
        <w:rPr>
          <w:rFonts w:ascii="Aptos" w:eastAsiaTheme="majorEastAsia" w:hAnsi="Aptos" w:cs="Times New Roman"/>
          <w:color w:val="323E4F" w:themeColor="text2" w:themeShade="BF"/>
          <w:spacing w:val="5"/>
          <w:kern w:val="28"/>
          <w:sz w:val="52"/>
          <w:szCs w:val="52"/>
          <w:lang w:val="en-US"/>
        </w:rPr>
      </w:pPr>
      <w:r w:rsidRPr="00C96F19">
        <w:rPr>
          <w:rFonts w:ascii="Aptos" w:eastAsiaTheme="majorEastAsia" w:hAnsi="Aptos" w:cs="Times New Roman"/>
          <w:color w:val="323E4F" w:themeColor="text2" w:themeShade="BF"/>
          <w:spacing w:val="5"/>
          <w:kern w:val="28"/>
          <w:sz w:val="52"/>
          <w:szCs w:val="52"/>
          <w:lang w:val="en-US"/>
        </w:rPr>
        <w:t>Quantifying Contrast Medium Usage and Disposal in Neurointerventional Procedures</w:t>
      </w:r>
    </w:p>
    <w:p w14:paraId="39737989" w14:textId="77777777" w:rsidR="00196A33" w:rsidRPr="00C96F19" w:rsidRDefault="00196A33" w:rsidP="00C940C0">
      <w:pPr>
        <w:pStyle w:val="EndNoteBibliography"/>
        <w:rPr>
          <w:rFonts w:ascii="Aptos" w:hAnsi="Aptos" w:cs="Times New Roman"/>
          <w:lang w:eastAsia="de-AT"/>
        </w:rPr>
      </w:pPr>
    </w:p>
    <w:p w14:paraId="2D8939CC" w14:textId="77777777" w:rsidR="00A32E99" w:rsidRPr="00C96F19" w:rsidRDefault="00A32E99" w:rsidP="00A32E99">
      <w:pPr>
        <w:pStyle w:val="berschrift1"/>
        <w:rPr>
          <w:rFonts w:ascii="Aptos" w:hAnsi="Aptos" w:cs="Times New Roman"/>
          <w:lang w:val="en-US" w:eastAsia="de-AT"/>
        </w:rPr>
      </w:pPr>
      <w:r w:rsidRPr="00C96F19">
        <w:rPr>
          <w:rFonts w:ascii="Aptos" w:hAnsi="Aptos" w:cs="Times New Roman"/>
          <w:lang w:val="en-US" w:eastAsia="de-AT"/>
        </w:rPr>
        <w:t>Supplemental Material</w:t>
      </w:r>
    </w:p>
    <w:p w14:paraId="01BD3576" w14:textId="6F68552A" w:rsidR="00C62F6B" w:rsidRPr="00C96F19" w:rsidRDefault="000D7BCF" w:rsidP="00C62F6B">
      <w:pPr>
        <w:pStyle w:val="Abbildungsverzeichnis"/>
        <w:tabs>
          <w:tab w:val="right" w:leader="dot" w:pos="9062"/>
        </w:tabs>
        <w:spacing w:before="240" w:after="240"/>
        <w:rPr>
          <w:rFonts w:ascii="Aptos" w:eastAsiaTheme="minorEastAsia" w:hAnsi="Aptos" w:cs="Times New Roman"/>
          <w:noProof/>
          <w:kern w:val="2"/>
          <w:sz w:val="24"/>
          <w:szCs w:val="24"/>
          <w:lang w:eastAsia="de-AT"/>
          <w14:ligatures w14:val="standardContextual"/>
        </w:rPr>
      </w:pPr>
      <w:r w:rsidRPr="00C96F19">
        <w:rPr>
          <w:rFonts w:ascii="Aptos" w:hAnsi="Aptos" w:cs="Times New Roman"/>
          <w:lang w:val="en-US" w:eastAsia="de-AT"/>
        </w:rPr>
        <w:fldChar w:fldCharType="begin"/>
      </w:r>
      <w:r w:rsidRPr="00C96F19">
        <w:rPr>
          <w:rFonts w:ascii="Aptos" w:hAnsi="Aptos" w:cs="Times New Roman"/>
          <w:lang w:val="en-US" w:eastAsia="de-AT"/>
        </w:rPr>
        <w:instrText xml:space="preserve"> TOC \h \z \c "Supplemental Table" </w:instrText>
      </w:r>
      <w:r w:rsidRPr="00C96F19">
        <w:rPr>
          <w:rFonts w:ascii="Aptos" w:hAnsi="Aptos" w:cs="Times New Roman"/>
          <w:lang w:val="en-US" w:eastAsia="de-AT"/>
        </w:rPr>
        <w:fldChar w:fldCharType="separate"/>
      </w:r>
      <w:hyperlink w:anchor="_Toc228784149" w:history="1">
        <w:r w:rsidR="00C62F6B" w:rsidRPr="00C96F19">
          <w:rPr>
            <w:rStyle w:val="Hyperlink"/>
            <w:rFonts w:ascii="Aptos" w:hAnsi="Aptos" w:cs="Times New Roman"/>
            <w:noProof/>
            <w:lang w:val="en-US"/>
          </w:rPr>
          <w:t>Supplemental Table 1 shows the amount of provided contrast medium and the amount of used and disposed contrast medium for all procedures by procedure type.</w:t>
        </w:r>
        <w:r w:rsidR="00C62F6B" w:rsidRPr="00C96F19">
          <w:rPr>
            <w:rFonts w:ascii="Aptos" w:hAnsi="Aptos" w:cs="Times New Roman"/>
            <w:noProof/>
            <w:webHidden/>
          </w:rPr>
          <w:tab/>
        </w:r>
        <w:r w:rsidR="00C62F6B" w:rsidRPr="00C96F19">
          <w:rPr>
            <w:rFonts w:ascii="Aptos" w:hAnsi="Aptos" w:cs="Times New Roman"/>
            <w:noProof/>
            <w:webHidden/>
          </w:rPr>
          <w:fldChar w:fldCharType="begin"/>
        </w:r>
        <w:r w:rsidR="00C62F6B" w:rsidRPr="00C96F19">
          <w:rPr>
            <w:rFonts w:ascii="Aptos" w:hAnsi="Aptos" w:cs="Times New Roman"/>
            <w:noProof/>
            <w:webHidden/>
          </w:rPr>
          <w:instrText xml:space="preserve"> PAGEREF _Toc228784149 \h </w:instrText>
        </w:r>
        <w:r w:rsidR="00C62F6B" w:rsidRPr="00C96F19">
          <w:rPr>
            <w:rFonts w:ascii="Aptos" w:hAnsi="Aptos" w:cs="Times New Roman"/>
            <w:noProof/>
            <w:webHidden/>
          </w:rPr>
        </w:r>
        <w:r w:rsidR="00C62F6B" w:rsidRPr="00C96F19">
          <w:rPr>
            <w:rFonts w:ascii="Aptos" w:hAnsi="Aptos" w:cs="Times New Roman"/>
            <w:noProof/>
            <w:webHidden/>
          </w:rPr>
          <w:fldChar w:fldCharType="separate"/>
        </w:r>
        <w:r w:rsidR="00C62F6B" w:rsidRPr="00C96F19">
          <w:rPr>
            <w:rFonts w:ascii="Aptos" w:hAnsi="Aptos" w:cs="Times New Roman"/>
            <w:noProof/>
            <w:webHidden/>
          </w:rPr>
          <w:t>2</w:t>
        </w:r>
        <w:r w:rsidR="00C62F6B" w:rsidRPr="00C96F19">
          <w:rPr>
            <w:rFonts w:ascii="Aptos" w:hAnsi="Aptos" w:cs="Times New Roman"/>
            <w:noProof/>
            <w:webHidden/>
          </w:rPr>
          <w:fldChar w:fldCharType="end"/>
        </w:r>
      </w:hyperlink>
    </w:p>
    <w:p w14:paraId="52B8A9DC" w14:textId="7D24EF78" w:rsidR="00C62F6B" w:rsidRPr="00C96F19" w:rsidRDefault="00C96F19" w:rsidP="00C62F6B">
      <w:pPr>
        <w:pStyle w:val="Abbildungsverzeichnis"/>
        <w:tabs>
          <w:tab w:val="right" w:leader="dot" w:pos="9062"/>
        </w:tabs>
        <w:spacing w:before="240"/>
        <w:rPr>
          <w:rFonts w:ascii="Aptos" w:eastAsiaTheme="minorEastAsia" w:hAnsi="Aptos" w:cs="Times New Roman"/>
          <w:noProof/>
          <w:kern w:val="2"/>
          <w:sz w:val="24"/>
          <w:szCs w:val="24"/>
          <w:lang w:eastAsia="de-AT"/>
          <w14:ligatures w14:val="standardContextual"/>
        </w:rPr>
      </w:pPr>
      <w:hyperlink w:anchor="_Toc228784150" w:history="1">
        <w:r w:rsidR="00C62F6B" w:rsidRPr="00C96F19">
          <w:rPr>
            <w:rStyle w:val="Hyperlink"/>
            <w:rFonts w:ascii="Aptos" w:hAnsi="Aptos" w:cs="Times New Roman"/>
            <w:noProof/>
            <w:lang w:val="en-US"/>
          </w:rPr>
          <w:t>Supplemental Table 2 shows the amount of provided contrast medium and the amount of used and disposed contrast medium for diagnostic digital subtraction angiography.</w:t>
        </w:r>
        <w:r w:rsidR="00C62F6B" w:rsidRPr="00C96F19">
          <w:rPr>
            <w:rFonts w:ascii="Aptos" w:hAnsi="Aptos" w:cs="Times New Roman"/>
            <w:noProof/>
            <w:webHidden/>
          </w:rPr>
          <w:tab/>
        </w:r>
        <w:r w:rsidR="00C62F6B" w:rsidRPr="00C96F19">
          <w:rPr>
            <w:rFonts w:ascii="Aptos" w:hAnsi="Aptos" w:cs="Times New Roman"/>
            <w:noProof/>
            <w:webHidden/>
          </w:rPr>
          <w:fldChar w:fldCharType="begin"/>
        </w:r>
        <w:r w:rsidR="00C62F6B" w:rsidRPr="00C96F19">
          <w:rPr>
            <w:rFonts w:ascii="Aptos" w:hAnsi="Aptos" w:cs="Times New Roman"/>
            <w:noProof/>
            <w:webHidden/>
          </w:rPr>
          <w:instrText xml:space="preserve"> PAGEREF _Toc228784150 \h </w:instrText>
        </w:r>
        <w:r w:rsidR="00C62F6B" w:rsidRPr="00C96F19">
          <w:rPr>
            <w:rFonts w:ascii="Aptos" w:hAnsi="Aptos" w:cs="Times New Roman"/>
            <w:noProof/>
            <w:webHidden/>
          </w:rPr>
        </w:r>
        <w:r w:rsidR="00C62F6B" w:rsidRPr="00C96F19">
          <w:rPr>
            <w:rFonts w:ascii="Aptos" w:hAnsi="Aptos" w:cs="Times New Roman"/>
            <w:noProof/>
            <w:webHidden/>
          </w:rPr>
          <w:fldChar w:fldCharType="separate"/>
        </w:r>
        <w:r w:rsidR="00C62F6B" w:rsidRPr="00C96F19">
          <w:rPr>
            <w:rFonts w:ascii="Aptos" w:hAnsi="Aptos" w:cs="Times New Roman"/>
            <w:noProof/>
            <w:webHidden/>
          </w:rPr>
          <w:t>3</w:t>
        </w:r>
        <w:r w:rsidR="00C62F6B" w:rsidRPr="00C96F19">
          <w:rPr>
            <w:rFonts w:ascii="Aptos" w:hAnsi="Aptos" w:cs="Times New Roman"/>
            <w:noProof/>
            <w:webHidden/>
          </w:rPr>
          <w:fldChar w:fldCharType="end"/>
        </w:r>
      </w:hyperlink>
    </w:p>
    <w:p w14:paraId="11594D65" w14:textId="6CC0DDA1" w:rsidR="00C62F6B" w:rsidRPr="00C96F19" w:rsidRDefault="00C96F19" w:rsidP="00C62F6B">
      <w:pPr>
        <w:pStyle w:val="Abbildungsverzeichnis"/>
        <w:tabs>
          <w:tab w:val="right" w:leader="dot" w:pos="9062"/>
        </w:tabs>
        <w:spacing w:before="240"/>
        <w:rPr>
          <w:rFonts w:ascii="Aptos" w:eastAsiaTheme="minorEastAsia" w:hAnsi="Aptos" w:cs="Times New Roman"/>
          <w:noProof/>
          <w:kern w:val="2"/>
          <w:sz w:val="24"/>
          <w:szCs w:val="24"/>
          <w:lang w:eastAsia="de-AT"/>
          <w14:ligatures w14:val="standardContextual"/>
        </w:rPr>
      </w:pPr>
      <w:hyperlink w:anchor="_Toc228784151" w:history="1">
        <w:r w:rsidR="00C62F6B" w:rsidRPr="00C96F19">
          <w:rPr>
            <w:rStyle w:val="Hyperlink"/>
            <w:rFonts w:ascii="Aptos" w:hAnsi="Aptos" w:cs="Times New Roman"/>
            <w:noProof/>
            <w:lang w:val="en-US"/>
          </w:rPr>
          <w:t>Supplemental Table 3 shows the amount of provided contrast medium and the amount of used and disposed contrast medium for endovascular stroke treatment.</w:t>
        </w:r>
        <w:r w:rsidR="00C62F6B" w:rsidRPr="00C96F19">
          <w:rPr>
            <w:rFonts w:ascii="Aptos" w:hAnsi="Aptos" w:cs="Times New Roman"/>
            <w:noProof/>
            <w:webHidden/>
          </w:rPr>
          <w:tab/>
        </w:r>
        <w:r w:rsidR="00C62F6B" w:rsidRPr="00C96F19">
          <w:rPr>
            <w:rFonts w:ascii="Aptos" w:hAnsi="Aptos" w:cs="Times New Roman"/>
            <w:noProof/>
            <w:webHidden/>
          </w:rPr>
          <w:fldChar w:fldCharType="begin"/>
        </w:r>
        <w:r w:rsidR="00C62F6B" w:rsidRPr="00C96F19">
          <w:rPr>
            <w:rFonts w:ascii="Aptos" w:hAnsi="Aptos" w:cs="Times New Roman"/>
            <w:noProof/>
            <w:webHidden/>
          </w:rPr>
          <w:instrText xml:space="preserve"> PAGEREF _Toc228784151 \h </w:instrText>
        </w:r>
        <w:r w:rsidR="00C62F6B" w:rsidRPr="00C96F19">
          <w:rPr>
            <w:rFonts w:ascii="Aptos" w:hAnsi="Aptos" w:cs="Times New Roman"/>
            <w:noProof/>
            <w:webHidden/>
          </w:rPr>
        </w:r>
        <w:r w:rsidR="00C62F6B" w:rsidRPr="00C96F19">
          <w:rPr>
            <w:rFonts w:ascii="Aptos" w:hAnsi="Aptos" w:cs="Times New Roman"/>
            <w:noProof/>
            <w:webHidden/>
          </w:rPr>
          <w:fldChar w:fldCharType="separate"/>
        </w:r>
        <w:r w:rsidR="00C62F6B" w:rsidRPr="00C96F19">
          <w:rPr>
            <w:rFonts w:ascii="Aptos" w:hAnsi="Aptos" w:cs="Times New Roman"/>
            <w:noProof/>
            <w:webHidden/>
          </w:rPr>
          <w:t>4</w:t>
        </w:r>
        <w:r w:rsidR="00C62F6B" w:rsidRPr="00C96F19">
          <w:rPr>
            <w:rFonts w:ascii="Aptos" w:hAnsi="Aptos" w:cs="Times New Roman"/>
            <w:noProof/>
            <w:webHidden/>
          </w:rPr>
          <w:fldChar w:fldCharType="end"/>
        </w:r>
      </w:hyperlink>
    </w:p>
    <w:p w14:paraId="29FAD876" w14:textId="5FE65245" w:rsidR="00C62F6B" w:rsidRPr="00C96F19" w:rsidRDefault="00C96F19" w:rsidP="00C62F6B">
      <w:pPr>
        <w:pStyle w:val="Abbildungsverzeichnis"/>
        <w:tabs>
          <w:tab w:val="right" w:leader="dot" w:pos="9062"/>
        </w:tabs>
        <w:spacing w:before="240"/>
        <w:rPr>
          <w:rFonts w:ascii="Aptos" w:eastAsiaTheme="minorEastAsia" w:hAnsi="Aptos" w:cs="Times New Roman"/>
          <w:noProof/>
          <w:kern w:val="2"/>
          <w:sz w:val="24"/>
          <w:szCs w:val="24"/>
          <w:lang w:eastAsia="de-AT"/>
          <w14:ligatures w14:val="standardContextual"/>
        </w:rPr>
      </w:pPr>
      <w:hyperlink w:anchor="_Toc228784152" w:history="1">
        <w:r w:rsidR="00C62F6B" w:rsidRPr="00C96F19">
          <w:rPr>
            <w:rStyle w:val="Hyperlink"/>
            <w:rFonts w:ascii="Aptos" w:hAnsi="Aptos" w:cs="Times New Roman"/>
            <w:noProof/>
            <w:lang w:val="en-US"/>
          </w:rPr>
          <w:t>Supplemental Table 4 shows the amount of provided contrast medium and the amount of used and disposed contrast medium for endovascular embolization using coils, flow-diverters or intrasaccular flow-Disruptors.</w:t>
        </w:r>
        <w:r w:rsidR="00C62F6B" w:rsidRPr="00C96F19">
          <w:rPr>
            <w:rFonts w:ascii="Aptos" w:hAnsi="Aptos" w:cs="Times New Roman"/>
            <w:noProof/>
            <w:webHidden/>
          </w:rPr>
          <w:tab/>
        </w:r>
        <w:r w:rsidR="00C62F6B" w:rsidRPr="00C96F19">
          <w:rPr>
            <w:rFonts w:ascii="Aptos" w:hAnsi="Aptos" w:cs="Times New Roman"/>
            <w:noProof/>
            <w:webHidden/>
          </w:rPr>
          <w:fldChar w:fldCharType="begin"/>
        </w:r>
        <w:r w:rsidR="00C62F6B" w:rsidRPr="00C96F19">
          <w:rPr>
            <w:rFonts w:ascii="Aptos" w:hAnsi="Aptos" w:cs="Times New Roman"/>
            <w:noProof/>
            <w:webHidden/>
          </w:rPr>
          <w:instrText xml:space="preserve"> PAGEREF _Toc228784152 \h </w:instrText>
        </w:r>
        <w:r w:rsidR="00C62F6B" w:rsidRPr="00C96F19">
          <w:rPr>
            <w:rFonts w:ascii="Aptos" w:hAnsi="Aptos" w:cs="Times New Roman"/>
            <w:noProof/>
            <w:webHidden/>
          </w:rPr>
        </w:r>
        <w:r w:rsidR="00C62F6B" w:rsidRPr="00C96F19">
          <w:rPr>
            <w:rFonts w:ascii="Aptos" w:hAnsi="Aptos" w:cs="Times New Roman"/>
            <w:noProof/>
            <w:webHidden/>
          </w:rPr>
          <w:fldChar w:fldCharType="separate"/>
        </w:r>
        <w:r w:rsidR="00C62F6B" w:rsidRPr="00C96F19">
          <w:rPr>
            <w:rFonts w:ascii="Aptos" w:hAnsi="Aptos" w:cs="Times New Roman"/>
            <w:noProof/>
            <w:webHidden/>
          </w:rPr>
          <w:t>5</w:t>
        </w:r>
        <w:r w:rsidR="00C62F6B" w:rsidRPr="00C96F19">
          <w:rPr>
            <w:rFonts w:ascii="Aptos" w:hAnsi="Aptos" w:cs="Times New Roman"/>
            <w:noProof/>
            <w:webHidden/>
          </w:rPr>
          <w:fldChar w:fldCharType="end"/>
        </w:r>
      </w:hyperlink>
    </w:p>
    <w:p w14:paraId="174EE642" w14:textId="6AF87ED3" w:rsidR="00C62F6B" w:rsidRPr="00C96F19" w:rsidRDefault="00C96F19" w:rsidP="00C62F6B">
      <w:pPr>
        <w:pStyle w:val="Abbildungsverzeichnis"/>
        <w:tabs>
          <w:tab w:val="right" w:leader="dot" w:pos="9062"/>
        </w:tabs>
        <w:spacing w:before="240"/>
        <w:rPr>
          <w:rFonts w:ascii="Aptos" w:eastAsiaTheme="minorEastAsia" w:hAnsi="Aptos" w:cs="Times New Roman"/>
          <w:noProof/>
          <w:kern w:val="2"/>
          <w:sz w:val="24"/>
          <w:szCs w:val="24"/>
          <w:lang w:eastAsia="de-AT"/>
          <w14:ligatures w14:val="standardContextual"/>
        </w:rPr>
      </w:pPr>
      <w:hyperlink w:anchor="_Toc228784153" w:history="1">
        <w:r w:rsidR="00C62F6B" w:rsidRPr="00C96F19">
          <w:rPr>
            <w:rStyle w:val="Hyperlink"/>
            <w:rFonts w:ascii="Aptos" w:hAnsi="Aptos" w:cs="Times New Roman"/>
            <w:noProof/>
            <w:lang w:val="en-US"/>
          </w:rPr>
          <w:t>Supplemental Table 5 shows the amount of provided contrast medium and the amount of used and disposed contrast medium for carotid artery stenting.</w:t>
        </w:r>
        <w:r w:rsidR="00C62F6B" w:rsidRPr="00C96F19">
          <w:rPr>
            <w:rFonts w:ascii="Aptos" w:hAnsi="Aptos" w:cs="Times New Roman"/>
            <w:noProof/>
            <w:webHidden/>
          </w:rPr>
          <w:tab/>
        </w:r>
        <w:r w:rsidR="00C62F6B" w:rsidRPr="00C96F19">
          <w:rPr>
            <w:rFonts w:ascii="Aptos" w:hAnsi="Aptos" w:cs="Times New Roman"/>
            <w:noProof/>
            <w:webHidden/>
          </w:rPr>
          <w:fldChar w:fldCharType="begin"/>
        </w:r>
        <w:r w:rsidR="00C62F6B" w:rsidRPr="00C96F19">
          <w:rPr>
            <w:rFonts w:ascii="Aptos" w:hAnsi="Aptos" w:cs="Times New Roman"/>
            <w:noProof/>
            <w:webHidden/>
          </w:rPr>
          <w:instrText xml:space="preserve"> PAGEREF _Toc228784153 \h </w:instrText>
        </w:r>
        <w:r w:rsidR="00C62F6B" w:rsidRPr="00C96F19">
          <w:rPr>
            <w:rFonts w:ascii="Aptos" w:hAnsi="Aptos" w:cs="Times New Roman"/>
            <w:noProof/>
            <w:webHidden/>
          </w:rPr>
        </w:r>
        <w:r w:rsidR="00C62F6B" w:rsidRPr="00C96F19">
          <w:rPr>
            <w:rFonts w:ascii="Aptos" w:hAnsi="Aptos" w:cs="Times New Roman"/>
            <w:noProof/>
            <w:webHidden/>
          </w:rPr>
          <w:fldChar w:fldCharType="separate"/>
        </w:r>
        <w:r w:rsidR="00C62F6B" w:rsidRPr="00C96F19">
          <w:rPr>
            <w:rFonts w:ascii="Aptos" w:hAnsi="Aptos" w:cs="Times New Roman"/>
            <w:noProof/>
            <w:webHidden/>
          </w:rPr>
          <w:t>6</w:t>
        </w:r>
        <w:r w:rsidR="00C62F6B" w:rsidRPr="00C96F19">
          <w:rPr>
            <w:rFonts w:ascii="Aptos" w:hAnsi="Aptos" w:cs="Times New Roman"/>
            <w:noProof/>
            <w:webHidden/>
          </w:rPr>
          <w:fldChar w:fldCharType="end"/>
        </w:r>
      </w:hyperlink>
    </w:p>
    <w:p w14:paraId="48E43F14" w14:textId="5206C96F" w:rsidR="00C62F6B" w:rsidRPr="00C96F19" w:rsidRDefault="00C96F19" w:rsidP="00C62F6B">
      <w:pPr>
        <w:pStyle w:val="Abbildungsverzeichnis"/>
        <w:tabs>
          <w:tab w:val="right" w:leader="dot" w:pos="9062"/>
        </w:tabs>
        <w:spacing w:before="240"/>
        <w:rPr>
          <w:rFonts w:ascii="Aptos" w:eastAsiaTheme="minorEastAsia" w:hAnsi="Aptos" w:cs="Times New Roman"/>
          <w:noProof/>
          <w:kern w:val="2"/>
          <w:sz w:val="24"/>
          <w:szCs w:val="24"/>
          <w:lang w:eastAsia="de-AT"/>
          <w14:ligatures w14:val="standardContextual"/>
        </w:rPr>
      </w:pPr>
      <w:hyperlink w:anchor="_Toc228784154" w:history="1">
        <w:r w:rsidR="00C62F6B" w:rsidRPr="00C96F19">
          <w:rPr>
            <w:rStyle w:val="Hyperlink"/>
            <w:rFonts w:ascii="Aptos" w:hAnsi="Aptos" w:cs="Times New Roman"/>
            <w:noProof/>
            <w:lang w:val="en-US"/>
          </w:rPr>
          <w:t>Supplemental Table 6 shows the amount of provided contrast medium and the amount of used and disposed contrast medium for endovascular embolization using liquid embolics.</w:t>
        </w:r>
        <w:r w:rsidR="00C62F6B" w:rsidRPr="00C96F19">
          <w:rPr>
            <w:rFonts w:ascii="Aptos" w:hAnsi="Aptos" w:cs="Times New Roman"/>
            <w:noProof/>
            <w:webHidden/>
          </w:rPr>
          <w:tab/>
        </w:r>
        <w:r w:rsidR="00C62F6B" w:rsidRPr="00C96F19">
          <w:rPr>
            <w:rFonts w:ascii="Aptos" w:hAnsi="Aptos" w:cs="Times New Roman"/>
            <w:noProof/>
            <w:webHidden/>
          </w:rPr>
          <w:fldChar w:fldCharType="begin"/>
        </w:r>
        <w:r w:rsidR="00C62F6B" w:rsidRPr="00C96F19">
          <w:rPr>
            <w:rFonts w:ascii="Aptos" w:hAnsi="Aptos" w:cs="Times New Roman"/>
            <w:noProof/>
            <w:webHidden/>
          </w:rPr>
          <w:instrText xml:space="preserve"> PAGEREF _Toc228784154 \h </w:instrText>
        </w:r>
        <w:r w:rsidR="00C62F6B" w:rsidRPr="00C96F19">
          <w:rPr>
            <w:rFonts w:ascii="Aptos" w:hAnsi="Aptos" w:cs="Times New Roman"/>
            <w:noProof/>
            <w:webHidden/>
          </w:rPr>
        </w:r>
        <w:r w:rsidR="00C62F6B" w:rsidRPr="00C96F19">
          <w:rPr>
            <w:rFonts w:ascii="Aptos" w:hAnsi="Aptos" w:cs="Times New Roman"/>
            <w:noProof/>
            <w:webHidden/>
          </w:rPr>
          <w:fldChar w:fldCharType="separate"/>
        </w:r>
        <w:r w:rsidR="00C62F6B" w:rsidRPr="00C96F19">
          <w:rPr>
            <w:rFonts w:ascii="Aptos" w:hAnsi="Aptos" w:cs="Times New Roman"/>
            <w:noProof/>
            <w:webHidden/>
          </w:rPr>
          <w:t>7</w:t>
        </w:r>
        <w:r w:rsidR="00C62F6B" w:rsidRPr="00C96F19">
          <w:rPr>
            <w:rFonts w:ascii="Aptos" w:hAnsi="Aptos" w:cs="Times New Roman"/>
            <w:noProof/>
            <w:webHidden/>
          </w:rPr>
          <w:fldChar w:fldCharType="end"/>
        </w:r>
      </w:hyperlink>
    </w:p>
    <w:p w14:paraId="7754B894" w14:textId="46CBE891" w:rsidR="00C62F6B" w:rsidRPr="00C96F19" w:rsidRDefault="00C96F19" w:rsidP="00C62F6B">
      <w:pPr>
        <w:pStyle w:val="Abbildungsverzeichnis"/>
        <w:tabs>
          <w:tab w:val="right" w:leader="dot" w:pos="9062"/>
        </w:tabs>
        <w:spacing w:before="240"/>
        <w:rPr>
          <w:rFonts w:ascii="Aptos" w:eastAsiaTheme="minorEastAsia" w:hAnsi="Aptos" w:cs="Times New Roman"/>
          <w:noProof/>
          <w:kern w:val="2"/>
          <w:sz w:val="24"/>
          <w:szCs w:val="24"/>
          <w:lang w:eastAsia="de-AT"/>
          <w14:ligatures w14:val="standardContextual"/>
        </w:rPr>
      </w:pPr>
      <w:hyperlink w:anchor="_Toc228784155" w:history="1">
        <w:r w:rsidR="00C62F6B" w:rsidRPr="00C96F19">
          <w:rPr>
            <w:rStyle w:val="Hyperlink"/>
            <w:rFonts w:ascii="Aptos" w:hAnsi="Aptos" w:cs="Times New Roman"/>
            <w:noProof/>
            <w:lang w:val="en-US"/>
          </w:rPr>
          <w:t>Supplemental Table 7 shows the amount of provided contrast medium and the amount of used and disposed contrast medium for endovascular treatment of intracranial vasospasm.</w:t>
        </w:r>
        <w:r w:rsidR="00C62F6B" w:rsidRPr="00C96F19">
          <w:rPr>
            <w:rFonts w:ascii="Aptos" w:hAnsi="Aptos" w:cs="Times New Roman"/>
            <w:noProof/>
            <w:webHidden/>
          </w:rPr>
          <w:tab/>
        </w:r>
        <w:r w:rsidR="00C62F6B" w:rsidRPr="00C96F19">
          <w:rPr>
            <w:rFonts w:ascii="Aptos" w:hAnsi="Aptos" w:cs="Times New Roman"/>
            <w:noProof/>
            <w:webHidden/>
          </w:rPr>
          <w:fldChar w:fldCharType="begin"/>
        </w:r>
        <w:r w:rsidR="00C62F6B" w:rsidRPr="00C96F19">
          <w:rPr>
            <w:rFonts w:ascii="Aptos" w:hAnsi="Aptos" w:cs="Times New Roman"/>
            <w:noProof/>
            <w:webHidden/>
          </w:rPr>
          <w:instrText xml:space="preserve"> PAGEREF _Toc228784155 \h </w:instrText>
        </w:r>
        <w:r w:rsidR="00C62F6B" w:rsidRPr="00C96F19">
          <w:rPr>
            <w:rFonts w:ascii="Aptos" w:hAnsi="Aptos" w:cs="Times New Roman"/>
            <w:noProof/>
            <w:webHidden/>
          </w:rPr>
        </w:r>
        <w:r w:rsidR="00C62F6B" w:rsidRPr="00C96F19">
          <w:rPr>
            <w:rFonts w:ascii="Aptos" w:hAnsi="Aptos" w:cs="Times New Roman"/>
            <w:noProof/>
            <w:webHidden/>
          </w:rPr>
          <w:fldChar w:fldCharType="separate"/>
        </w:r>
        <w:r w:rsidR="00C62F6B" w:rsidRPr="00C96F19">
          <w:rPr>
            <w:rFonts w:ascii="Aptos" w:hAnsi="Aptos" w:cs="Times New Roman"/>
            <w:noProof/>
            <w:webHidden/>
          </w:rPr>
          <w:t>8</w:t>
        </w:r>
        <w:r w:rsidR="00C62F6B" w:rsidRPr="00C96F19">
          <w:rPr>
            <w:rFonts w:ascii="Aptos" w:hAnsi="Aptos" w:cs="Times New Roman"/>
            <w:noProof/>
            <w:webHidden/>
          </w:rPr>
          <w:fldChar w:fldCharType="end"/>
        </w:r>
      </w:hyperlink>
    </w:p>
    <w:p w14:paraId="49E249A4" w14:textId="083A0F90" w:rsidR="006647EA" w:rsidRPr="00C96F19" w:rsidRDefault="000D7BCF" w:rsidP="000D7BCF">
      <w:pPr>
        <w:spacing w:after="240"/>
        <w:rPr>
          <w:rFonts w:ascii="Aptos" w:hAnsi="Aptos" w:cs="Times New Roman"/>
          <w:lang w:val="en-US" w:eastAsia="de-AT"/>
        </w:rPr>
      </w:pPr>
      <w:r w:rsidRPr="00C96F19">
        <w:rPr>
          <w:rFonts w:ascii="Aptos" w:hAnsi="Aptos" w:cs="Times New Roman"/>
          <w:lang w:val="en-US" w:eastAsia="de-AT"/>
        </w:rPr>
        <w:fldChar w:fldCharType="end"/>
      </w:r>
    </w:p>
    <w:p w14:paraId="7E284FEF" w14:textId="77777777" w:rsidR="00A32E99" w:rsidRPr="00C96F19" w:rsidRDefault="00A32E99" w:rsidP="00C940C0">
      <w:pPr>
        <w:pStyle w:val="EndNoteBibliography"/>
        <w:rPr>
          <w:rFonts w:ascii="Aptos" w:hAnsi="Aptos" w:cs="Times New Roman"/>
          <w:lang w:eastAsia="de-AT"/>
        </w:rPr>
      </w:pPr>
    </w:p>
    <w:p w14:paraId="1F2BB97A" w14:textId="67564101" w:rsidR="00A32E99" w:rsidRPr="00C96F19" w:rsidRDefault="00A32E99" w:rsidP="00C940C0">
      <w:pPr>
        <w:pStyle w:val="EndNoteBibliography"/>
        <w:rPr>
          <w:rFonts w:ascii="Aptos" w:hAnsi="Aptos" w:cs="Times New Roman"/>
          <w:lang w:eastAsia="de-AT"/>
        </w:rPr>
        <w:sectPr w:rsidR="00A32E99" w:rsidRPr="00C96F19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15F2A84" w14:textId="7EA5C1FA" w:rsidR="00196A33" w:rsidRPr="00C96F19" w:rsidRDefault="00A32E99" w:rsidP="00C940C0">
      <w:pPr>
        <w:pStyle w:val="berschrift1"/>
        <w:spacing w:before="0"/>
        <w:rPr>
          <w:rFonts w:ascii="Aptos" w:hAnsi="Aptos" w:cs="Times New Roman"/>
          <w:lang w:val="en-US" w:eastAsia="de-AT"/>
        </w:rPr>
      </w:pPr>
      <w:r w:rsidRPr="00C96F19">
        <w:rPr>
          <w:rFonts w:ascii="Aptos" w:hAnsi="Aptos" w:cs="Times New Roman"/>
          <w:lang w:val="en-US" w:eastAsia="de-AT"/>
        </w:rPr>
        <w:lastRenderedPageBreak/>
        <w:t xml:space="preserve">Supplemental </w:t>
      </w:r>
      <w:r w:rsidR="00C0114E" w:rsidRPr="00C96F19">
        <w:rPr>
          <w:rFonts w:ascii="Aptos" w:hAnsi="Aptos" w:cs="Times New Roman"/>
          <w:lang w:val="en-US" w:eastAsia="de-AT"/>
        </w:rPr>
        <w:t>Tables</w:t>
      </w:r>
    </w:p>
    <w:p w14:paraId="50C3F325" w14:textId="1580B539" w:rsidR="00A32E99" w:rsidRPr="00C96F19" w:rsidRDefault="00A32E99" w:rsidP="00A32E99">
      <w:pPr>
        <w:pStyle w:val="Beschriftung"/>
        <w:keepNext/>
        <w:rPr>
          <w:rFonts w:ascii="Aptos" w:hAnsi="Aptos" w:cs="Times New Roman"/>
          <w:lang w:val="en-US"/>
        </w:rPr>
      </w:pPr>
      <w:bookmarkStart w:id="0" w:name="_Toc228784149"/>
      <w:r w:rsidRPr="00C96F19">
        <w:rPr>
          <w:rFonts w:ascii="Aptos" w:hAnsi="Aptos" w:cs="Times New Roman"/>
          <w:lang w:val="en-US"/>
        </w:rPr>
        <w:t xml:space="preserve">Supplemental Table </w:t>
      </w:r>
      <w:r w:rsidRPr="00C96F19">
        <w:rPr>
          <w:rFonts w:ascii="Aptos" w:hAnsi="Aptos" w:cs="Times New Roman"/>
        </w:rPr>
        <w:fldChar w:fldCharType="begin"/>
      </w:r>
      <w:r w:rsidRPr="00C96F19">
        <w:rPr>
          <w:rFonts w:ascii="Aptos" w:hAnsi="Aptos" w:cs="Times New Roman"/>
          <w:lang w:val="en-US"/>
        </w:rPr>
        <w:instrText xml:space="preserve"> SEQ Supplemental_Table \* ARABIC </w:instrText>
      </w:r>
      <w:r w:rsidRPr="00C96F19">
        <w:rPr>
          <w:rFonts w:ascii="Aptos" w:hAnsi="Aptos" w:cs="Times New Roman"/>
        </w:rPr>
        <w:fldChar w:fldCharType="separate"/>
      </w:r>
      <w:r w:rsidR="006647EA" w:rsidRPr="00C96F19">
        <w:rPr>
          <w:rFonts w:ascii="Aptos" w:hAnsi="Aptos" w:cs="Times New Roman"/>
          <w:noProof/>
          <w:lang w:val="en-US"/>
        </w:rPr>
        <w:t>1</w:t>
      </w:r>
      <w:r w:rsidRPr="00C96F19">
        <w:rPr>
          <w:rFonts w:ascii="Aptos" w:hAnsi="Aptos" w:cs="Times New Roman"/>
        </w:rPr>
        <w:fldChar w:fldCharType="end"/>
      </w:r>
      <w:r w:rsidRPr="00C96F19">
        <w:rPr>
          <w:rFonts w:ascii="Aptos" w:hAnsi="Aptos" w:cs="Times New Roman"/>
          <w:lang w:val="en-US"/>
        </w:rPr>
        <w:t xml:space="preserve"> </w:t>
      </w:r>
      <w:bookmarkStart w:id="1" w:name="_Hlk228784116"/>
      <w:r w:rsidR="00C62F6B" w:rsidRPr="00C96F19">
        <w:rPr>
          <w:rFonts w:ascii="Aptos" w:hAnsi="Aptos" w:cs="Times New Roman"/>
          <w:lang w:val="en-US"/>
        </w:rPr>
        <w:t xml:space="preserve">shows the amount of provided contrast medium and </w:t>
      </w:r>
      <w:bookmarkEnd w:id="1"/>
      <w:r w:rsidR="00C62F6B" w:rsidRPr="00C96F19">
        <w:rPr>
          <w:rFonts w:ascii="Aptos" w:hAnsi="Aptos" w:cs="Times New Roman"/>
          <w:lang w:val="en-US"/>
        </w:rPr>
        <w:t>the amount of used and disposed contrast medium for all procedures by procedure type</w:t>
      </w:r>
      <w:r w:rsidRPr="00C96F19">
        <w:rPr>
          <w:rFonts w:ascii="Aptos" w:hAnsi="Aptos" w:cs="Times New Roman"/>
          <w:lang w:val="en-US"/>
        </w:rPr>
        <w:t>.</w:t>
      </w:r>
      <w:bookmarkEnd w:id="0"/>
    </w:p>
    <w:tbl>
      <w:tblPr>
        <w:tblStyle w:val="Tabellenraster"/>
        <w:tblW w:w="13181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384"/>
        <w:gridCol w:w="601"/>
        <w:gridCol w:w="1244"/>
        <w:gridCol w:w="1244"/>
        <w:gridCol w:w="1244"/>
        <w:gridCol w:w="1244"/>
        <w:gridCol w:w="1244"/>
        <w:gridCol w:w="1244"/>
        <w:gridCol w:w="1244"/>
        <w:gridCol w:w="1244"/>
        <w:gridCol w:w="1244"/>
      </w:tblGrid>
      <w:tr w:rsidR="00A72A18" w:rsidRPr="00C96F19" w14:paraId="47895954" w14:textId="04DB42CD" w:rsidTr="00293FB6">
        <w:tc>
          <w:tcPr>
            <w:tcW w:w="1985" w:type="dxa"/>
            <w:gridSpan w:val="2"/>
          </w:tcPr>
          <w:p w14:paraId="6B9CBDEF" w14:textId="02FEB008" w:rsidR="00A72A18" w:rsidRPr="00C96F19" w:rsidRDefault="00A72A18" w:rsidP="00A72A18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All Procedures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76471C34" w14:textId="5B33278B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Overall provided contrast medium (ml)</w:t>
            </w:r>
          </w:p>
        </w:tc>
        <w:tc>
          <w:tcPr>
            <w:tcW w:w="1244" w:type="dxa"/>
          </w:tcPr>
          <w:p w14:paraId="2111EBA2" w14:textId="5A60C9AC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Overall used contrast medium (ml)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2544A539" w14:textId="59540B5B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Overall </w:t>
            </w:r>
            <w:r w:rsidR="00712195"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disposed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contrast medium (ml)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0612EA21" w14:textId="5480D36A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 xml:space="preserve"> 270 mg provided (ml)</w:t>
            </w:r>
          </w:p>
        </w:tc>
        <w:tc>
          <w:tcPr>
            <w:tcW w:w="1244" w:type="dxa"/>
          </w:tcPr>
          <w:p w14:paraId="393BED22" w14:textId="77777777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 xml:space="preserve"> 270 mg 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used </w:t>
            </w:r>
          </w:p>
          <w:p w14:paraId="5AD69A9C" w14:textId="4B0516A7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(ml)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67499559" w14:textId="474EECD9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 xml:space="preserve"> 270 mg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</w:t>
            </w:r>
            <w:r w:rsidR="00712195"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disposed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(ml)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0A177CF8" w14:textId="73B3E028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 xml:space="preserve"> 320 mg provided (ml)</w:t>
            </w:r>
          </w:p>
        </w:tc>
        <w:tc>
          <w:tcPr>
            <w:tcW w:w="1244" w:type="dxa"/>
          </w:tcPr>
          <w:p w14:paraId="0444C7BE" w14:textId="77777777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320 mg used </w:t>
            </w:r>
          </w:p>
          <w:p w14:paraId="4E401A69" w14:textId="5DAF7088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(ml)</w:t>
            </w:r>
          </w:p>
        </w:tc>
        <w:tc>
          <w:tcPr>
            <w:tcW w:w="1244" w:type="dxa"/>
          </w:tcPr>
          <w:p w14:paraId="6A9E66EC" w14:textId="091CE8F0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320 mg </w:t>
            </w:r>
            <w:r w:rsidR="00712195"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disposed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(ml)</w:t>
            </w:r>
          </w:p>
        </w:tc>
      </w:tr>
      <w:tr w:rsidR="00293FB6" w:rsidRPr="00C96F19" w14:paraId="7F0BA0F5" w14:textId="59DF4B44" w:rsidTr="00293FB6">
        <w:tc>
          <w:tcPr>
            <w:tcW w:w="1985" w:type="dxa"/>
            <w:gridSpan w:val="2"/>
          </w:tcPr>
          <w:p w14:paraId="7B34BD2F" w14:textId="532ECAFA" w:rsidR="00293FB6" w:rsidRPr="00C96F19" w:rsidRDefault="00293FB6" w:rsidP="00C52E8D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N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2DC87908" w14:textId="3FE89450" w:rsidR="00293FB6" w:rsidRPr="00C96F19" w:rsidRDefault="00293FB6" w:rsidP="008E0670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sz w:val="24"/>
                <w:szCs w:val="24"/>
              </w:rPr>
              <w:t>100</w:t>
            </w:r>
          </w:p>
        </w:tc>
        <w:tc>
          <w:tcPr>
            <w:tcW w:w="1244" w:type="dxa"/>
            <w:vAlign w:val="center"/>
          </w:tcPr>
          <w:p w14:paraId="3F5D72D8" w14:textId="2EAFBE1D" w:rsidR="00293FB6" w:rsidRPr="00C96F19" w:rsidRDefault="00293FB6" w:rsidP="008E0670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</w:rPr>
              <w:t>100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  <w:vAlign w:val="center"/>
          </w:tcPr>
          <w:p w14:paraId="27ACCD9B" w14:textId="71A6970A" w:rsidR="00293FB6" w:rsidRPr="00C96F19" w:rsidRDefault="00293FB6" w:rsidP="008E0670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sz w:val="24"/>
                <w:szCs w:val="24"/>
              </w:rPr>
              <w:t>100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5F95FDEE" w14:textId="5B4291D2" w:rsidR="00293FB6" w:rsidRPr="00C96F19" w:rsidRDefault="00293FB6" w:rsidP="008E0670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sz w:val="24"/>
                <w:szCs w:val="24"/>
              </w:rPr>
              <w:t>100</w:t>
            </w:r>
          </w:p>
        </w:tc>
        <w:tc>
          <w:tcPr>
            <w:tcW w:w="1244" w:type="dxa"/>
            <w:vAlign w:val="center"/>
          </w:tcPr>
          <w:p w14:paraId="00F9850D" w14:textId="65A19AD2" w:rsidR="00293FB6" w:rsidRPr="00C96F19" w:rsidRDefault="00293FB6" w:rsidP="008E0670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sz w:val="24"/>
                <w:szCs w:val="24"/>
              </w:rPr>
              <w:t>100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  <w:vAlign w:val="center"/>
          </w:tcPr>
          <w:p w14:paraId="6F2D0341" w14:textId="73F427A7" w:rsidR="00293FB6" w:rsidRPr="00C96F19" w:rsidRDefault="00293FB6" w:rsidP="008E0670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sz w:val="24"/>
                <w:szCs w:val="24"/>
              </w:rPr>
              <w:t>100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2B99E5BC" w14:textId="0BFA6B28" w:rsidR="00293FB6" w:rsidRPr="00C96F19" w:rsidRDefault="00293FB6" w:rsidP="008E0670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44" w:type="dxa"/>
            <w:vAlign w:val="center"/>
          </w:tcPr>
          <w:p w14:paraId="5C13C1E6" w14:textId="5E9B7662" w:rsidR="00293FB6" w:rsidRPr="00C96F19" w:rsidRDefault="00293FB6" w:rsidP="008E0670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44" w:type="dxa"/>
            <w:vAlign w:val="center"/>
          </w:tcPr>
          <w:p w14:paraId="6657603E" w14:textId="4C53FD3C" w:rsidR="00293FB6" w:rsidRPr="00C96F19" w:rsidRDefault="00293FB6" w:rsidP="008E0670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FA5FC3" w:rsidRPr="00C96F19" w14:paraId="35D03E8F" w14:textId="411423FC" w:rsidTr="003228AB">
        <w:tc>
          <w:tcPr>
            <w:tcW w:w="1985" w:type="dxa"/>
            <w:gridSpan w:val="2"/>
          </w:tcPr>
          <w:p w14:paraId="7C2AC4B2" w14:textId="70697F49" w:rsidR="00FA5FC3" w:rsidRPr="00C96F19" w:rsidRDefault="00FA5FC3" w:rsidP="00FA5FC3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Mean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069C83E2" w14:textId="2AB44C74" w:rsidR="00FA5FC3" w:rsidRPr="00C96F19" w:rsidRDefault="00FA5FC3" w:rsidP="00FA5FC3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166.5</w:t>
            </w:r>
          </w:p>
        </w:tc>
        <w:tc>
          <w:tcPr>
            <w:tcW w:w="1244" w:type="dxa"/>
          </w:tcPr>
          <w:p w14:paraId="5DFFB504" w14:textId="2DDA4DD4" w:rsidR="00FA5FC3" w:rsidRPr="00C96F19" w:rsidRDefault="00FA5FC3" w:rsidP="00FA5FC3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107.9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7D09950C" w14:textId="2C216181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58.6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3ABD5611" w14:textId="12535248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132.5</w:t>
            </w:r>
          </w:p>
        </w:tc>
        <w:tc>
          <w:tcPr>
            <w:tcW w:w="1244" w:type="dxa"/>
          </w:tcPr>
          <w:p w14:paraId="4F4B120C" w14:textId="2144B33B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94.8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14532FF4" w14:textId="66E87BA0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37.7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451667A3" w14:textId="69B51B37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638830E2" w14:textId="27C760B9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38.4</w:t>
            </w:r>
          </w:p>
        </w:tc>
        <w:tc>
          <w:tcPr>
            <w:tcW w:w="1244" w:type="dxa"/>
          </w:tcPr>
          <w:p w14:paraId="3CB53EE2" w14:textId="7EE846D8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61.6</w:t>
            </w:r>
          </w:p>
        </w:tc>
      </w:tr>
      <w:tr w:rsidR="00FA5FC3" w:rsidRPr="00C96F19" w14:paraId="5ACFD5CF" w14:textId="77777777" w:rsidTr="001D2D47">
        <w:tc>
          <w:tcPr>
            <w:tcW w:w="1985" w:type="dxa"/>
            <w:gridSpan w:val="2"/>
          </w:tcPr>
          <w:p w14:paraId="540E905E" w14:textId="5BADC454" w:rsidR="00FA5FC3" w:rsidRPr="00C96F19" w:rsidRDefault="00FA5FC3" w:rsidP="00FA5FC3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SD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2568053C" w14:textId="7798EF02" w:rsidR="00FA5FC3" w:rsidRPr="00C96F19" w:rsidRDefault="00FA5FC3" w:rsidP="00FA5FC3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64.4</w:t>
            </w:r>
          </w:p>
        </w:tc>
        <w:tc>
          <w:tcPr>
            <w:tcW w:w="1244" w:type="dxa"/>
          </w:tcPr>
          <w:p w14:paraId="229DA617" w14:textId="323673A7" w:rsidR="00FA5FC3" w:rsidRPr="00C96F19" w:rsidRDefault="00FA5FC3" w:rsidP="00FA5FC3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51.6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14F98B49" w14:textId="03BD327B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37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44613B92" w14:textId="309A1C6B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48.9</w:t>
            </w:r>
          </w:p>
        </w:tc>
        <w:tc>
          <w:tcPr>
            <w:tcW w:w="1244" w:type="dxa"/>
          </w:tcPr>
          <w:p w14:paraId="613737E3" w14:textId="1CEC2828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45.7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1E67F63B" w14:textId="2D6ECA24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21.4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155DE517" w14:textId="72776CBD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0</w:t>
            </w:r>
          </w:p>
        </w:tc>
        <w:tc>
          <w:tcPr>
            <w:tcW w:w="1244" w:type="dxa"/>
          </w:tcPr>
          <w:p w14:paraId="4E2A6AE9" w14:textId="7CB8BACF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21.8</w:t>
            </w:r>
          </w:p>
        </w:tc>
        <w:tc>
          <w:tcPr>
            <w:tcW w:w="1244" w:type="dxa"/>
          </w:tcPr>
          <w:p w14:paraId="4C545864" w14:textId="0553AEA1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21.8</w:t>
            </w:r>
          </w:p>
        </w:tc>
      </w:tr>
      <w:tr w:rsidR="00293FB6" w:rsidRPr="00C96F19" w14:paraId="0A43BF9D" w14:textId="103A30C2" w:rsidTr="00293FB6">
        <w:tc>
          <w:tcPr>
            <w:tcW w:w="1985" w:type="dxa"/>
            <w:gridSpan w:val="2"/>
          </w:tcPr>
          <w:p w14:paraId="10FCC134" w14:textId="05713702" w:rsidR="00293FB6" w:rsidRPr="00C96F19" w:rsidRDefault="00293FB6" w:rsidP="00293FB6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% of provided CM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25AF934C" w14:textId="6D8F2812" w:rsidR="00293FB6" w:rsidRPr="00C96F19" w:rsidRDefault="00293FB6" w:rsidP="00293FB6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4" w:type="dxa"/>
          </w:tcPr>
          <w:p w14:paraId="6C8A21E8" w14:textId="4D1AC042" w:rsidR="00293FB6" w:rsidRPr="00C96F19" w:rsidRDefault="00293FB6" w:rsidP="00293FB6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64.8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08DC26E5" w14:textId="087BD6BB" w:rsidR="00293FB6" w:rsidRPr="00C96F19" w:rsidRDefault="00293FB6" w:rsidP="00293FB6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35.2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4AEA13E0" w14:textId="5DDB905E" w:rsidR="00293FB6" w:rsidRPr="00C96F19" w:rsidRDefault="00E16557" w:rsidP="00293FB6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4" w:type="dxa"/>
            <w:vAlign w:val="center"/>
          </w:tcPr>
          <w:p w14:paraId="3B93002E" w14:textId="33C6D01B" w:rsidR="00293FB6" w:rsidRPr="00C96F19" w:rsidRDefault="00E16557" w:rsidP="00293FB6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71.5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  <w:vAlign w:val="center"/>
          </w:tcPr>
          <w:p w14:paraId="3C540899" w14:textId="2A440DAA" w:rsidR="00293FB6" w:rsidRPr="00C96F19" w:rsidRDefault="00E16557" w:rsidP="00293FB6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28.5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210ABD2B" w14:textId="1055B2CA" w:rsidR="00293FB6" w:rsidRPr="00C96F19" w:rsidRDefault="00DB2173" w:rsidP="00293FB6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4" w:type="dxa"/>
            <w:vAlign w:val="center"/>
          </w:tcPr>
          <w:p w14:paraId="7073E363" w14:textId="332F05BE" w:rsidR="00293FB6" w:rsidRPr="00C96F19" w:rsidRDefault="00DB2173" w:rsidP="00293FB6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38.4</w:t>
            </w:r>
          </w:p>
        </w:tc>
        <w:tc>
          <w:tcPr>
            <w:tcW w:w="1244" w:type="dxa"/>
            <w:vAlign w:val="center"/>
          </w:tcPr>
          <w:p w14:paraId="236D2EFC" w14:textId="48CD78F6" w:rsidR="00293FB6" w:rsidRPr="00C96F19" w:rsidRDefault="00DB2173" w:rsidP="00293FB6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61.6</w:t>
            </w:r>
          </w:p>
        </w:tc>
      </w:tr>
      <w:tr w:rsidR="00FA5FC3" w:rsidRPr="00C96F19" w14:paraId="0D1AE80A" w14:textId="77777777" w:rsidTr="00125CD9">
        <w:tc>
          <w:tcPr>
            <w:tcW w:w="1985" w:type="dxa"/>
            <w:gridSpan w:val="2"/>
          </w:tcPr>
          <w:p w14:paraId="5B3C9AFB" w14:textId="22A8D59D" w:rsidR="00FA5FC3" w:rsidRPr="00C96F19" w:rsidRDefault="00FA5FC3" w:rsidP="00FA5FC3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Median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3F1279A8" w14:textId="0F9AED40" w:rsidR="00FA5FC3" w:rsidRPr="00C96F19" w:rsidRDefault="00FA5FC3" w:rsidP="00FA5FC3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150</w:t>
            </w:r>
          </w:p>
        </w:tc>
        <w:tc>
          <w:tcPr>
            <w:tcW w:w="1244" w:type="dxa"/>
          </w:tcPr>
          <w:p w14:paraId="42D20024" w14:textId="20929BEA" w:rsidR="00FA5FC3" w:rsidRPr="00C96F19" w:rsidRDefault="00FA5FC3" w:rsidP="00FA5FC3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95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0D5C4451" w14:textId="382F7FD8" w:rsidR="00FA5FC3" w:rsidRPr="00C96F19" w:rsidRDefault="00FA5FC3" w:rsidP="00FA5FC3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45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27B585BC" w14:textId="319F4811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79D83A83" w14:textId="1BC8E281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80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77499CC9" w14:textId="3F42E723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5E10CC1F" w14:textId="0B6A91BF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457399E7" w14:textId="31A3D5CF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41</w:t>
            </w:r>
          </w:p>
        </w:tc>
        <w:tc>
          <w:tcPr>
            <w:tcW w:w="1244" w:type="dxa"/>
          </w:tcPr>
          <w:p w14:paraId="7EE4082F" w14:textId="5DD9845D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59</w:t>
            </w:r>
          </w:p>
        </w:tc>
      </w:tr>
      <w:tr w:rsidR="00FA5FC3" w:rsidRPr="00C96F19" w14:paraId="22479C74" w14:textId="2EB04F57" w:rsidTr="003B5CC6">
        <w:tc>
          <w:tcPr>
            <w:tcW w:w="1985" w:type="dxa"/>
            <w:gridSpan w:val="2"/>
          </w:tcPr>
          <w:p w14:paraId="641AA71A" w14:textId="3E481EFD" w:rsidR="00FA5FC3" w:rsidRPr="00C96F19" w:rsidRDefault="00FA5FC3" w:rsidP="00FA5FC3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Minimum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09973FAB" w14:textId="6A8BC289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5D79BCAA" w14:textId="0EB2F204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4E362AB9" w14:textId="01FB3AAE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2B95D152" w14:textId="7BAD546B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29832036" w14:textId="438C8535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23C293DA" w14:textId="00DF114F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2A4F48B2" w14:textId="626C164A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4957E119" w14:textId="679FFFE1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0</w:t>
            </w:r>
          </w:p>
        </w:tc>
        <w:tc>
          <w:tcPr>
            <w:tcW w:w="1244" w:type="dxa"/>
          </w:tcPr>
          <w:p w14:paraId="3CE0959F" w14:textId="00284344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15</w:t>
            </w:r>
          </w:p>
        </w:tc>
      </w:tr>
      <w:tr w:rsidR="00FA5FC3" w:rsidRPr="00C96F19" w14:paraId="3D2FF60C" w14:textId="77777777" w:rsidTr="003B5CC6">
        <w:tc>
          <w:tcPr>
            <w:tcW w:w="1985" w:type="dxa"/>
            <w:gridSpan w:val="2"/>
          </w:tcPr>
          <w:p w14:paraId="3426DE31" w14:textId="48EBEE96" w:rsidR="00FA5FC3" w:rsidRPr="00C96F19" w:rsidRDefault="00FA5FC3" w:rsidP="00FA5FC3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Maximum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3653E9F3" w14:textId="1E06D3AB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350</w:t>
            </w:r>
          </w:p>
        </w:tc>
        <w:tc>
          <w:tcPr>
            <w:tcW w:w="1244" w:type="dxa"/>
          </w:tcPr>
          <w:p w14:paraId="4C42EAD7" w14:textId="06F31248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293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3E381299" w14:textId="3610FF64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154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082E3EEB" w14:textId="08A7A904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300</w:t>
            </w:r>
          </w:p>
        </w:tc>
        <w:tc>
          <w:tcPr>
            <w:tcW w:w="1244" w:type="dxa"/>
          </w:tcPr>
          <w:p w14:paraId="71306DD9" w14:textId="230BC377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250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69F30BAD" w14:textId="15567660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120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2C13D0C7" w14:textId="23A94A17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0F3D2F79" w14:textId="308C2BA6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85</w:t>
            </w:r>
          </w:p>
        </w:tc>
        <w:tc>
          <w:tcPr>
            <w:tcW w:w="1244" w:type="dxa"/>
          </w:tcPr>
          <w:p w14:paraId="3952EBE1" w14:textId="0C73589F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</w:tr>
      <w:tr w:rsidR="00FA5FC3" w:rsidRPr="00C96F19" w14:paraId="0529C292" w14:textId="0ED8C683" w:rsidTr="00C20527">
        <w:tc>
          <w:tcPr>
            <w:tcW w:w="1384" w:type="dxa"/>
          </w:tcPr>
          <w:p w14:paraId="792D9BFB" w14:textId="16806622" w:rsidR="00FA5FC3" w:rsidRPr="00C96F19" w:rsidRDefault="00FA5FC3" w:rsidP="00FA5FC3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Percentile</w:t>
            </w:r>
          </w:p>
        </w:tc>
        <w:tc>
          <w:tcPr>
            <w:tcW w:w="601" w:type="dxa"/>
          </w:tcPr>
          <w:p w14:paraId="3049C7B0" w14:textId="7F118410" w:rsidR="00FA5FC3" w:rsidRPr="00C96F19" w:rsidRDefault="00FA5FC3" w:rsidP="00FA5FC3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25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793155B1" w14:textId="189B6172" w:rsidR="00FA5FC3" w:rsidRPr="00C96F19" w:rsidRDefault="00FA5FC3" w:rsidP="00FA5FC3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5643E15E" w14:textId="105EA453" w:rsidR="00FA5FC3" w:rsidRPr="00C96F19" w:rsidRDefault="00FA5FC3" w:rsidP="00FA5FC3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70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390D572C" w14:textId="532E0EA4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6F5E7991" w14:textId="63518105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5208DEB6" w14:textId="7B1E4D44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70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20E48680" w14:textId="31BE4838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4C7A170C" w14:textId="7DB53D45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3B09C5BF" w14:textId="2BE21CE5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21</w:t>
            </w:r>
          </w:p>
        </w:tc>
        <w:tc>
          <w:tcPr>
            <w:tcW w:w="1244" w:type="dxa"/>
          </w:tcPr>
          <w:p w14:paraId="2D444996" w14:textId="6D3582B1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49</w:t>
            </w:r>
          </w:p>
        </w:tc>
      </w:tr>
      <w:tr w:rsidR="00FA5FC3" w:rsidRPr="00C96F19" w14:paraId="6B63538B" w14:textId="77777777" w:rsidTr="00C20527">
        <w:tc>
          <w:tcPr>
            <w:tcW w:w="1384" w:type="dxa"/>
          </w:tcPr>
          <w:p w14:paraId="49E9F978" w14:textId="77777777" w:rsidR="00FA5FC3" w:rsidRPr="00C96F19" w:rsidRDefault="00FA5FC3" w:rsidP="00FA5FC3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601" w:type="dxa"/>
          </w:tcPr>
          <w:p w14:paraId="7E6828E1" w14:textId="676E63AA" w:rsidR="00FA5FC3" w:rsidRPr="00C96F19" w:rsidRDefault="00FA5FC3" w:rsidP="00FA5FC3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50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69BF39FB" w14:textId="66653782" w:rsidR="00FA5FC3" w:rsidRPr="00C96F19" w:rsidRDefault="00FA5FC3" w:rsidP="00FA5FC3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150</w:t>
            </w:r>
          </w:p>
        </w:tc>
        <w:tc>
          <w:tcPr>
            <w:tcW w:w="1244" w:type="dxa"/>
          </w:tcPr>
          <w:p w14:paraId="6820517C" w14:textId="48133D95" w:rsidR="00FA5FC3" w:rsidRPr="00C96F19" w:rsidRDefault="00FA5FC3" w:rsidP="00FA5FC3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95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3AE2F330" w14:textId="32716A97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45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2F985CEB" w14:textId="6C3B4EAE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03316D1B" w14:textId="642E8E03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80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1A334E19" w14:textId="1524A3D1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3D47CBC8" w14:textId="311EC723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06619911" w14:textId="5223FD6A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41</w:t>
            </w:r>
          </w:p>
        </w:tc>
        <w:tc>
          <w:tcPr>
            <w:tcW w:w="1244" w:type="dxa"/>
          </w:tcPr>
          <w:p w14:paraId="6939D9BF" w14:textId="0031B17E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59</w:t>
            </w:r>
          </w:p>
        </w:tc>
      </w:tr>
      <w:tr w:rsidR="00FA5FC3" w:rsidRPr="00C96F19" w14:paraId="1B90A7C8" w14:textId="2FC7C999" w:rsidTr="00C20527">
        <w:tc>
          <w:tcPr>
            <w:tcW w:w="1384" w:type="dxa"/>
          </w:tcPr>
          <w:p w14:paraId="2F85A74F" w14:textId="77777777" w:rsidR="00FA5FC3" w:rsidRPr="00C96F19" w:rsidRDefault="00FA5FC3" w:rsidP="00FA5FC3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601" w:type="dxa"/>
          </w:tcPr>
          <w:p w14:paraId="2E1A1256" w14:textId="3D40DD6E" w:rsidR="00FA5FC3" w:rsidRPr="00C96F19" w:rsidRDefault="00FA5FC3" w:rsidP="00FA5FC3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75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3554762F" w14:textId="7C0FDB3A" w:rsidR="00FA5FC3" w:rsidRPr="00C96F19" w:rsidRDefault="00FA5FC3" w:rsidP="00FA5FC3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200</w:t>
            </w:r>
          </w:p>
        </w:tc>
        <w:tc>
          <w:tcPr>
            <w:tcW w:w="1244" w:type="dxa"/>
          </w:tcPr>
          <w:p w14:paraId="274EF819" w14:textId="7F6FC28D" w:rsidR="00FA5FC3" w:rsidRPr="00C96F19" w:rsidRDefault="00FA5FC3" w:rsidP="00FA5FC3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130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5DBA5A3C" w14:textId="4659B019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87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12A5A20C" w14:textId="23858C8C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150</w:t>
            </w:r>
          </w:p>
        </w:tc>
        <w:tc>
          <w:tcPr>
            <w:tcW w:w="1244" w:type="dxa"/>
          </w:tcPr>
          <w:p w14:paraId="075475FC" w14:textId="1AEF3596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117.5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36B32E0B" w14:textId="6BE2058D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50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73F0328D" w14:textId="017AF86E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2B9297C1" w14:textId="3B2B218D" w:rsidR="00FA5FC3" w:rsidRPr="00C96F19" w:rsidRDefault="00FA5FC3" w:rsidP="00FA5F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51</w:t>
            </w:r>
          </w:p>
        </w:tc>
        <w:tc>
          <w:tcPr>
            <w:tcW w:w="1244" w:type="dxa"/>
          </w:tcPr>
          <w:p w14:paraId="1E8DBEB6" w14:textId="090F2E15" w:rsidR="00FA5FC3" w:rsidRPr="00C96F19" w:rsidRDefault="00FA5FC3" w:rsidP="00A32E99">
            <w:pPr>
              <w:keepNext/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79</w:t>
            </w:r>
          </w:p>
        </w:tc>
      </w:tr>
      <w:tr w:rsidR="00801890" w:rsidRPr="00C96F19" w14:paraId="7765E811" w14:textId="77777777" w:rsidTr="00C20527">
        <w:tc>
          <w:tcPr>
            <w:tcW w:w="1384" w:type="dxa"/>
          </w:tcPr>
          <w:p w14:paraId="0AFBE1FB" w14:textId="6B3ED4AD" w:rsidR="00801890" w:rsidRPr="00C96F19" w:rsidRDefault="00801890" w:rsidP="00801890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Sum</w:t>
            </w:r>
          </w:p>
        </w:tc>
        <w:tc>
          <w:tcPr>
            <w:tcW w:w="601" w:type="dxa"/>
          </w:tcPr>
          <w:p w14:paraId="7C190F14" w14:textId="77777777" w:rsidR="00801890" w:rsidRPr="00C96F19" w:rsidRDefault="00801890" w:rsidP="00801890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68647B9B" w14:textId="6471DB18" w:rsidR="00801890" w:rsidRPr="00C96F19" w:rsidRDefault="00801890" w:rsidP="00801890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16 650</w:t>
            </w:r>
          </w:p>
        </w:tc>
        <w:tc>
          <w:tcPr>
            <w:tcW w:w="1244" w:type="dxa"/>
          </w:tcPr>
          <w:p w14:paraId="71E6E78F" w14:textId="7EEF176F" w:rsidR="00801890" w:rsidRPr="00C96F19" w:rsidRDefault="00801890" w:rsidP="00801890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10 786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424E5BA0" w14:textId="3562F6DC" w:rsidR="00801890" w:rsidRPr="00C96F19" w:rsidRDefault="00801890" w:rsidP="00801890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5 864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531DDA92" w14:textId="30A52160" w:rsidR="00801890" w:rsidRPr="00C96F19" w:rsidRDefault="00801890" w:rsidP="00801890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13 250</w:t>
            </w:r>
          </w:p>
        </w:tc>
        <w:tc>
          <w:tcPr>
            <w:tcW w:w="1244" w:type="dxa"/>
          </w:tcPr>
          <w:p w14:paraId="3B56FDE3" w14:textId="49FE3658" w:rsidR="00801890" w:rsidRPr="00C96F19" w:rsidRDefault="00801890" w:rsidP="00801890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9 480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1356C80E" w14:textId="387798F9" w:rsidR="00801890" w:rsidRPr="00C96F19" w:rsidRDefault="00801890" w:rsidP="00801890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3 770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03458BB8" w14:textId="5F345B7A" w:rsidR="00801890" w:rsidRPr="00C96F19" w:rsidRDefault="00801890" w:rsidP="00801890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3 400</w:t>
            </w:r>
          </w:p>
        </w:tc>
        <w:tc>
          <w:tcPr>
            <w:tcW w:w="1244" w:type="dxa"/>
          </w:tcPr>
          <w:p w14:paraId="1E0DC206" w14:textId="76A63B0C" w:rsidR="00801890" w:rsidRPr="00C96F19" w:rsidRDefault="00801890" w:rsidP="00801890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1 306</w:t>
            </w:r>
          </w:p>
        </w:tc>
        <w:tc>
          <w:tcPr>
            <w:tcW w:w="1244" w:type="dxa"/>
          </w:tcPr>
          <w:p w14:paraId="10D93228" w14:textId="6234327E" w:rsidR="00801890" w:rsidRPr="00C96F19" w:rsidRDefault="00801890" w:rsidP="00801890">
            <w:pPr>
              <w:keepNext/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2 094</w:t>
            </w:r>
          </w:p>
        </w:tc>
      </w:tr>
    </w:tbl>
    <w:p w14:paraId="7CE3C46A" w14:textId="02462FA6" w:rsidR="00C62F6B" w:rsidRPr="00C96F19" w:rsidRDefault="00770865" w:rsidP="00C940C0">
      <w:pPr>
        <w:rPr>
          <w:rFonts w:ascii="Aptos" w:hAnsi="Aptos" w:cs="Times New Roman"/>
          <w:lang w:val="en-US" w:eastAsia="de-AT"/>
        </w:rPr>
      </w:pPr>
      <w:r w:rsidRPr="00C96F19">
        <w:rPr>
          <w:rFonts w:ascii="Aptos" w:hAnsi="Aptos" w:cs="Times New Roman"/>
          <w:lang w:val="en-US" w:eastAsia="de-AT"/>
        </w:rPr>
        <w:t xml:space="preserve">Note: Overall contrast medium includes the combined amounts of contrast medium used for manual preparation and hand-injections (i.e., </w:t>
      </w:r>
      <w:proofErr w:type="spellStart"/>
      <w:r w:rsidRPr="00C96F19">
        <w:rPr>
          <w:rFonts w:ascii="Aptos" w:hAnsi="Aptos" w:cs="Times New Roman"/>
          <w:lang w:val="en-US" w:eastAsia="de-AT"/>
        </w:rPr>
        <w:t>Visipaque</w:t>
      </w:r>
      <w:proofErr w:type="spellEnd"/>
      <w:r w:rsidRPr="00C96F19">
        <w:rPr>
          <w:rFonts w:ascii="Aptos" w:hAnsi="Aptos" w:cs="Times New Roman"/>
          <w:lang w:val="en-US" w:eastAsia="de-AT"/>
        </w:rPr>
        <w:t xml:space="preserve"> 270 mg) as well as the contrast medium used exclusively for injections during 3D rotational angiography performed with a power injector (i.e., </w:t>
      </w:r>
      <w:proofErr w:type="spellStart"/>
      <w:r w:rsidRPr="00C96F19">
        <w:rPr>
          <w:rFonts w:ascii="Aptos" w:hAnsi="Aptos" w:cs="Times New Roman"/>
          <w:lang w:val="en-US" w:eastAsia="de-AT"/>
        </w:rPr>
        <w:t>Visipaque</w:t>
      </w:r>
      <w:proofErr w:type="spellEnd"/>
      <w:r w:rsidRPr="00C96F19">
        <w:rPr>
          <w:rFonts w:ascii="Aptos" w:hAnsi="Aptos" w:cs="Times New Roman"/>
          <w:lang w:val="en-US" w:eastAsia="de-AT"/>
        </w:rPr>
        <w:t xml:space="preserve"> 320 mg). * CM = contrast medium, SD = Standard Deviation</w:t>
      </w:r>
    </w:p>
    <w:p w14:paraId="021524DF" w14:textId="2FECB7F5" w:rsidR="00002663" w:rsidRPr="00C96F19" w:rsidRDefault="00002663">
      <w:pPr>
        <w:rPr>
          <w:rFonts w:ascii="Aptos" w:hAnsi="Aptos" w:cs="Times New Roman"/>
          <w:lang w:val="en-US" w:eastAsia="de-AT"/>
        </w:rPr>
      </w:pPr>
      <w:r w:rsidRPr="00C96F19">
        <w:rPr>
          <w:rFonts w:ascii="Aptos" w:hAnsi="Aptos" w:cs="Times New Roman"/>
          <w:lang w:val="en-US" w:eastAsia="de-AT"/>
        </w:rPr>
        <w:br w:type="page"/>
      </w:r>
    </w:p>
    <w:p w14:paraId="702A92F0" w14:textId="7A706F12" w:rsidR="00A32E99" w:rsidRPr="00C96F19" w:rsidRDefault="00A32E99" w:rsidP="00A32E99">
      <w:pPr>
        <w:pStyle w:val="Beschriftung"/>
        <w:keepNext/>
        <w:rPr>
          <w:rFonts w:ascii="Aptos" w:hAnsi="Aptos" w:cs="Times New Roman"/>
          <w:lang w:val="en-US"/>
        </w:rPr>
      </w:pPr>
      <w:bookmarkStart w:id="2" w:name="_Toc228784150"/>
      <w:r w:rsidRPr="00C96F19">
        <w:rPr>
          <w:rFonts w:ascii="Aptos" w:hAnsi="Aptos" w:cs="Times New Roman"/>
          <w:lang w:val="en-US"/>
        </w:rPr>
        <w:lastRenderedPageBreak/>
        <w:t xml:space="preserve">Supplemental Table </w:t>
      </w:r>
      <w:r w:rsidRPr="00C96F19">
        <w:rPr>
          <w:rFonts w:ascii="Aptos" w:hAnsi="Aptos" w:cs="Times New Roman"/>
        </w:rPr>
        <w:fldChar w:fldCharType="begin"/>
      </w:r>
      <w:r w:rsidRPr="00C96F19">
        <w:rPr>
          <w:rFonts w:ascii="Aptos" w:hAnsi="Aptos" w:cs="Times New Roman"/>
          <w:lang w:val="en-US"/>
        </w:rPr>
        <w:instrText xml:space="preserve"> SEQ Supplemental_Table \* ARABIC </w:instrText>
      </w:r>
      <w:r w:rsidRPr="00C96F19">
        <w:rPr>
          <w:rFonts w:ascii="Aptos" w:hAnsi="Aptos" w:cs="Times New Roman"/>
        </w:rPr>
        <w:fldChar w:fldCharType="separate"/>
      </w:r>
      <w:r w:rsidR="006647EA" w:rsidRPr="00C96F19">
        <w:rPr>
          <w:rFonts w:ascii="Aptos" w:hAnsi="Aptos" w:cs="Times New Roman"/>
          <w:noProof/>
          <w:lang w:val="en-US"/>
        </w:rPr>
        <w:t>2</w:t>
      </w:r>
      <w:r w:rsidRPr="00C96F19">
        <w:rPr>
          <w:rFonts w:ascii="Aptos" w:hAnsi="Aptos" w:cs="Times New Roman"/>
        </w:rPr>
        <w:fldChar w:fldCharType="end"/>
      </w:r>
      <w:r w:rsidRPr="00C96F19">
        <w:rPr>
          <w:rFonts w:ascii="Aptos" w:hAnsi="Aptos" w:cs="Times New Roman"/>
          <w:lang w:val="en-US"/>
        </w:rPr>
        <w:t xml:space="preserve"> </w:t>
      </w:r>
      <w:r w:rsidR="00C62F6B" w:rsidRPr="00C96F19">
        <w:rPr>
          <w:rFonts w:ascii="Aptos" w:hAnsi="Aptos" w:cs="Times New Roman"/>
          <w:lang w:val="en-US"/>
        </w:rPr>
        <w:t xml:space="preserve">shows the amount of provided contrast medium and </w:t>
      </w:r>
      <w:r w:rsidRPr="00C96F19">
        <w:rPr>
          <w:rFonts w:ascii="Aptos" w:hAnsi="Aptos" w:cs="Times New Roman"/>
          <w:lang w:val="en-US"/>
        </w:rPr>
        <w:t xml:space="preserve">the amount of used and </w:t>
      </w:r>
      <w:r w:rsidR="00712195" w:rsidRPr="00C96F19">
        <w:rPr>
          <w:rFonts w:ascii="Aptos" w:hAnsi="Aptos" w:cs="Times New Roman"/>
          <w:lang w:val="en-US"/>
        </w:rPr>
        <w:t>disposed</w:t>
      </w:r>
      <w:r w:rsidRPr="00C96F19">
        <w:rPr>
          <w:rFonts w:ascii="Aptos" w:hAnsi="Aptos" w:cs="Times New Roman"/>
          <w:lang w:val="en-US"/>
        </w:rPr>
        <w:t xml:space="preserve"> contrast medium for diagnostic digital subtraction angiography.</w:t>
      </w:r>
      <w:bookmarkEnd w:id="2"/>
    </w:p>
    <w:tbl>
      <w:tblPr>
        <w:tblStyle w:val="Tabellenraster"/>
        <w:tblW w:w="13181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384"/>
        <w:gridCol w:w="601"/>
        <w:gridCol w:w="1244"/>
        <w:gridCol w:w="1244"/>
        <w:gridCol w:w="1244"/>
        <w:gridCol w:w="1244"/>
        <w:gridCol w:w="1244"/>
        <w:gridCol w:w="1244"/>
        <w:gridCol w:w="1244"/>
        <w:gridCol w:w="1244"/>
        <w:gridCol w:w="1244"/>
      </w:tblGrid>
      <w:tr w:rsidR="00A72A18" w:rsidRPr="00C96F19" w14:paraId="118A9112" w14:textId="77777777" w:rsidTr="00874EC3">
        <w:tc>
          <w:tcPr>
            <w:tcW w:w="1985" w:type="dxa"/>
            <w:gridSpan w:val="2"/>
          </w:tcPr>
          <w:p w14:paraId="3373C31A" w14:textId="10036AB5" w:rsidR="00A72A18" w:rsidRPr="00C96F19" w:rsidRDefault="00A72A18" w:rsidP="00A72A18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lang w:val="en-US" w:eastAsia="de-AT"/>
              </w:rPr>
              <w:t>Diagnostic digital subtraction angiography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7B108E90" w14:textId="76B01470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Overall provided contrast medium (ml)</w:t>
            </w:r>
          </w:p>
        </w:tc>
        <w:tc>
          <w:tcPr>
            <w:tcW w:w="1244" w:type="dxa"/>
          </w:tcPr>
          <w:p w14:paraId="453A2D83" w14:textId="666CE944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Overall used contrast medium (ml)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63F0D686" w14:textId="402DC282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Overall </w:t>
            </w:r>
            <w:r w:rsidR="00712195"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disposed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contrast medium (ml)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2962CE03" w14:textId="5C0CF510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 xml:space="preserve"> 270 mg provided (ml)</w:t>
            </w:r>
          </w:p>
        </w:tc>
        <w:tc>
          <w:tcPr>
            <w:tcW w:w="1244" w:type="dxa"/>
          </w:tcPr>
          <w:p w14:paraId="388A2490" w14:textId="77777777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 xml:space="preserve"> 270 mg 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used </w:t>
            </w:r>
          </w:p>
          <w:p w14:paraId="0ADA176E" w14:textId="26A971D2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(ml)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7B44B838" w14:textId="2A0FADD1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 xml:space="preserve"> 270 mg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</w:t>
            </w:r>
            <w:r w:rsidR="00712195"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disposed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(ml)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165C2B77" w14:textId="3F7DDB19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 xml:space="preserve"> 320 mg provided (ml)</w:t>
            </w:r>
          </w:p>
        </w:tc>
        <w:tc>
          <w:tcPr>
            <w:tcW w:w="1244" w:type="dxa"/>
          </w:tcPr>
          <w:p w14:paraId="0EB7CC63" w14:textId="77777777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320 mg used </w:t>
            </w:r>
          </w:p>
          <w:p w14:paraId="2EB40399" w14:textId="3C28A25E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(ml)</w:t>
            </w:r>
          </w:p>
        </w:tc>
        <w:tc>
          <w:tcPr>
            <w:tcW w:w="1244" w:type="dxa"/>
          </w:tcPr>
          <w:p w14:paraId="4AFAC5FE" w14:textId="34EA6183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320 mg </w:t>
            </w:r>
            <w:r w:rsidR="00712195"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disposed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(ml)</w:t>
            </w:r>
          </w:p>
        </w:tc>
      </w:tr>
      <w:tr w:rsidR="00002663" w:rsidRPr="00C96F19" w14:paraId="5FD5B494" w14:textId="77777777" w:rsidTr="00874EC3">
        <w:tc>
          <w:tcPr>
            <w:tcW w:w="1985" w:type="dxa"/>
            <w:gridSpan w:val="2"/>
          </w:tcPr>
          <w:p w14:paraId="0BEC1351" w14:textId="77777777" w:rsidR="00002663" w:rsidRPr="00C96F19" w:rsidRDefault="00002663" w:rsidP="00874EC3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N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7AADD19B" w14:textId="4B02C5F7" w:rsidR="00002663" w:rsidRPr="00C96F19" w:rsidRDefault="00002663" w:rsidP="00874EC3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sz w:val="24"/>
                <w:szCs w:val="24"/>
              </w:rPr>
              <w:t>28</w:t>
            </w:r>
          </w:p>
        </w:tc>
        <w:tc>
          <w:tcPr>
            <w:tcW w:w="1244" w:type="dxa"/>
            <w:vAlign w:val="center"/>
          </w:tcPr>
          <w:p w14:paraId="794F1693" w14:textId="4EA0293A" w:rsidR="00002663" w:rsidRPr="00C96F19" w:rsidRDefault="00002663" w:rsidP="00874EC3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</w:rPr>
              <w:t>28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  <w:vAlign w:val="center"/>
          </w:tcPr>
          <w:p w14:paraId="6A21FB90" w14:textId="715A7FF1" w:rsidR="00002663" w:rsidRPr="00C96F19" w:rsidRDefault="00002663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sz w:val="24"/>
                <w:szCs w:val="24"/>
              </w:rPr>
              <w:t>28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34BCAE63" w14:textId="37EB33A4" w:rsidR="00002663" w:rsidRPr="00C96F19" w:rsidRDefault="00002663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sz w:val="24"/>
                <w:szCs w:val="24"/>
              </w:rPr>
              <w:t>28</w:t>
            </w:r>
          </w:p>
        </w:tc>
        <w:tc>
          <w:tcPr>
            <w:tcW w:w="1244" w:type="dxa"/>
            <w:vAlign w:val="center"/>
          </w:tcPr>
          <w:p w14:paraId="457AD518" w14:textId="5528F46B" w:rsidR="00002663" w:rsidRPr="00C96F19" w:rsidRDefault="00002663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sz w:val="24"/>
                <w:szCs w:val="24"/>
              </w:rPr>
              <w:t>28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  <w:vAlign w:val="center"/>
          </w:tcPr>
          <w:p w14:paraId="144DDE5A" w14:textId="1F357E8C" w:rsidR="00002663" w:rsidRPr="00C96F19" w:rsidRDefault="00002663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sz w:val="24"/>
                <w:szCs w:val="24"/>
              </w:rPr>
              <w:t>28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0A57D400" w14:textId="042FB6EE" w:rsidR="00002663" w:rsidRPr="00C96F19" w:rsidRDefault="0037493A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44" w:type="dxa"/>
            <w:vAlign w:val="center"/>
          </w:tcPr>
          <w:p w14:paraId="666CCB68" w14:textId="766A3799" w:rsidR="00002663" w:rsidRPr="00C96F19" w:rsidRDefault="0037493A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44" w:type="dxa"/>
            <w:vAlign w:val="center"/>
          </w:tcPr>
          <w:p w14:paraId="76C43297" w14:textId="3818C7C5" w:rsidR="00002663" w:rsidRPr="00C96F19" w:rsidRDefault="0037493A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37493A" w:rsidRPr="00C96F19" w14:paraId="23CD1445" w14:textId="77777777" w:rsidTr="00874EC3">
        <w:tc>
          <w:tcPr>
            <w:tcW w:w="1985" w:type="dxa"/>
            <w:gridSpan w:val="2"/>
          </w:tcPr>
          <w:p w14:paraId="247D76FF" w14:textId="77777777" w:rsidR="0037493A" w:rsidRPr="00C96F19" w:rsidRDefault="0037493A" w:rsidP="0037493A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Mean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7C4AD752" w14:textId="7881EF11" w:rsidR="0037493A" w:rsidRPr="00C96F19" w:rsidRDefault="0037493A" w:rsidP="0037493A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194.6</w:t>
            </w:r>
          </w:p>
        </w:tc>
        <w:tc>
          <w:tcPr>
            <w:tcW w:w="1244" w:type="dxa"/>
          </w:tcPr>
          <w:p w14:paraId="5E3357F4" w14:textId="20DD44C1" w:rsidR="0037493A" w:rsidRPr="00C96F19" w:rsidRDefault="0037493A" w:rsidP="0037493A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120.1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72C20C85" w14:textId="7C7C52B3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74.5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19674534" w14:textId="6628BDF4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126.8</w:t>
            </w:r>
          </w:p>
        </w:tc>
        <w:tc>
          <w:tcPr>
            <w:tcW w:w="1244" w:type="dxa"/>
          </w:tcPr>
          <w:p w14:paraId="29D68B2C" w14:textId="7716E19A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89.3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26A5E210" w14:textId="39524F31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37.5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44DE59CD" w14:textId="0875AED9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2127ED15" w14:textId="61621B1E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45.5</w:t>
            </w:r>
          </w:p>
        </w:tc>
        <w:tc>
          <w:tcPr>
            <w:tcW w:w="1244" w:type="dxa"/>
          </w:tcPr>
          <w:p w14:paraId="13BF0FC7" w14:textId="3A4F79CD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54.5</w:t>
            </w:r>
          </w:p>
        </w:tc>
      </w:tr>
      <w:tr w:rsidR="0037493A" w:rsidRPr="00C96F19" w14:paraId="2BA26A43" w14:textId="77777777" w:rsidTr="00874EC3">
        <w:tc>
          <w:tcPr>
            <w:tcW w:w="1985" w:type="dxa"/>
            <w:gridSpan w:val="2"/>
          </w:tcPr>
          <w:p w14:paraId="0D8F5FC7" w14:textId="77777777" w:rsidR="0037493A" w:rsidRPr="00C96F19" w:rsidRDefault="0037493A" w:rsidP="0037493A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SD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505A1E6C" w14:textId="2D354F03" w:rsidR="0037493A" w:rsidRPr="00C96F19" w:rsidRDefault="0037493A" w:rsidP="0037493A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58.3</w:t>
            </w:r>
          </w:p>
        </w:tc>
        <w:tc>
          <w:tcPr>
            <w:tcW w:w="1244" w:type="dxa"/>
          </w:tcPr>
          <w:p w14:paraId="2C4DF9DD" w14:textId="6EF2030D" w:rsidR="0037493A" w:rsidRPr="00C96F19" w:rsidRDefault="0037493A" w:rsidP="0037493A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62.5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46776AF4" w14:textId="5DBA03D0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43.9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6E4EDA0B" w14:textId="0DD51D72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55.2</w:t>
            </w:r>
          </w:p>
        </w:tc>
        <w:tc>
          <w:tcPr>
            <w:tcW w:w="1244" w:type="dxa"/>
          </w:tcPr>
          <w:p w14:paraId="620FDC2B" w14:textId="5A31C371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55.4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157E4759" w14:textId="43AD0B5F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24.4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2883E020" w14:textId="3730822A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0</w:t>
            </w:r>
          </w:p>
        </w:tc>
        <w:tc>
          <w:tcPr>
            <w:tcW w:w="1244" w:type="dxa"/>
          </w:tcPr>
          <w:p w14:paraId="6639E757" w14:textId="40A7AD40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23.7</w:t>
            </w:r>
          </w:p>
        </w:tc>
        <w:tc>
          <w:tcPr>
            <w:tcW w:w="1244" w:type="dxa"/>
          </w:tcPr>
          <w:p w14:paraId="566CEBE4" w14:textId="31EA2269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23.7</w:t>
            </w:r>
          </w:p>
        </w:tc>
      </w:tr>
      <w:tr w:rsidR="00002663" w:rsidRPr="00C96F19" w14:paraId="102E2FFD" w14:textId="77777777" w:rsidTr="00874EC3">
        <w:tc>
          <w:tcPr>
            <w:tcW w:w="1985" w:type="dxa"/>
            <w:gridSpan w:val="2"/>
          </w:tcPr>
          <w:p w14:paraId="10D35D6A" w14:textId="77777777" w:rsidR="00002663" w:rsidRPr="00C96F19" w:rsidRDefault="00002663" w:rsidP="00874EC3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% of provided CM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17B37384" w14:textId="0CC47F17" w:rsidR="00002663" w:rsidRPr="00C96F19" w:rsidRDefault="00002663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4" w:type="dxa"/>
          </w:tcPr>
          <w:p w14:paraId="5A6357C8" w14:textId="7DAF6536" w:rsidR="00002663" w:rsidRPr="00C96F19" w:rsidRDefault="00002663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61.7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302B82C7" w14:textId="6FD70E2C" w:rsidR="00002663" w:rsidRPr="00C96F19" w:rsidRDefault="00002663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38.3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1044CE15" w14:textId="295E2374" w:rsidR="00002663" w:rsidRPr="00C96F19" w:rsidRDefault="009F23E1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4" w:type="dxa"/>
            <w:vAlign w:val="center"/>
          </w:tcPr>
          <w:p w14:paraId="3AA2C18A" w14:textId="609ADCE7" w:rsidR="00002663" w:rsidRPr="00C96F19" w:rsidRDefault="009F23E1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70.4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  <w:vAlign w:val="center"/>
          </w:tcPr>
          <w:p w14:paraId="10E790AB" w14:textId="6C018651" w:rsidR="00002663" w:rsidRPr="00C96F19" w:rsidRDefault="009F23E1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29.6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1EA5B92E" w14:textId="2A4F36A6" w:rsidR="00002663" w:rsidRPr="00C96F19" w:rsidRDefault="0037493A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4" w:type="dxa"/>
            <w:vAlign w:val="center"/>
          </w:tcPr>
          <w:p w14:paraId="56BDD102" w14:textId="59DE121A" w:rsidR="00002663" w:rsidRPr="00C96F19" w:rsidRDefault="0037493A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45.5</w:t>
            </w:r>
          </w:p>
        </w:tc>
        <w:tc>
          <w:tcPr>
            <w:tcW w:w="1244" w:type="dxa"/>
            <w:vAlign w:val="center"/>
          </w:tcPr>
          <w:p w14:paraId="4B081583" w14:textId="4C8843E4" w:rsidR="00002663" w:rsidRPr="00C96F19" w:rsidRDefault="0037493A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54.5</w:t>
            </w:r>
          </w:p>
        </w:tc>
      </w:tr>
      <w:tr w:rsidR="0037493A" w:rsidRPr="00C96F19" w14:paraId="26DB610F" w14:textId="77777777" w:rsidTr="00874EC3">
        <w:tc>
          <w:tcPr>
            <w:tcW w:w="1985" w:type="dxa"/>
            <w:gridSpan w:val="2"/>
          </w:tcPr>
          <w:p w14:paraId="56F3B7E1" w14:textId="77777777" w:rsidR="0037493A" w:rsidRPr="00C96F19" w:rsidRDefault="0037493A" w:rsidP="0037493A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Median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5EE20AB4" w14:textId="4A92F725" w:rsidR="0037493A" w:rsidRPr="00C96F19" w:rsidRDefault="0037493A" w:rsidP="0037493A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200</w:t>
            </w:r>
          </w:p>
        </w:tc>
        <w:tc>
          <w:tcPr>
            <w:tcW w:w="1244" w:type="dxa"/>
          </w:tcPr>
          <w:p w14:paraId="20C17EAC" w14:textId="62744701" w:rsidR="0037493A" w:rsidRPr="00C96F19" w:rsidRDefault="0037493A" w:rsidP="0037493A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111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3A2559D0" w14:textId="658B225C" w:rsidR="0037493A" w:rsidRPr="00C96F19" w:rsidRDefault="0037493A" w:rsidP="0037493A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66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45F3456C" w14:textId="0E452387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20BB174E" w14:textId="67725996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77.5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4479C15C" w14:textId="5E1CA6A8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0DFBBED7" w14:textId="6BC99C77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0DD4FE79" w14:textId="08E32155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42</w:t>
            </w:r>
          </w:p>
        </w:tc>
        <w:tc>
          <w:tcPr>
            <w:tcW w:w="1244" w:type="dxa"/>
          </w:tcPr>
          <w:p w14:paraId="3F331C8F" w14:textId="52ACC238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58</w:t>
            </w:r>
          </w:p>
        </w:tc>
      </w:tr>
      <w:tr w:rsidR="0037493A" w:rsidRPr="00C96F19" w14:paraId="556F1EC4" w14:textId="77777777" w:rsidTr="00874EC3">
        <w:tc>
          <w:tcPr>
            <w:tcW w:w="1985" w:type="dxa"/>
            <w:gridSpan w:val="2"/>
          </w:tcPr>
          <w:p w14:paraId="49273E63" w14:textId="77777777" w:rsidR="0037493A" w:rsidRPr="00C96F19" w:rsidRDefault="0037493A" w:rsidP="0037493A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Minimum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01912FD0" w14:textId="3F4F6A03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39E3FBDB" w14:textId="64A2DC0A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7A41CA5C" w14:textId="56E05B80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48FD33DE" w14:textId="78231E9B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34BB9CA6" w14:textId="765A09BB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1C754D58" w14:textId="77343AA6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5B24F5EB" w14:textId="2F74F052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33FB271E" w14:textId="34345820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0</w:t>
            </w:r>
          </w:p>
        </w:tc>
        <w:tc>
          <w:tcPr>
            <w:tcW w:w="1244" w:type="dxa"/>
          </w:tcPr>
          <w:p w14:paraId="45186F35" w14:textId="57259166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15</w:t>
            </w:r>
          </w:p>
        </w:tc>
      </w:tr>
      <w:tr w:rsidR="0037493A" w:rsidRPr="00C96F19" w14:paraId="665E90AC" w14:textId="77777777" w:rsidTr="00874EC3">
        <w:tc>
          <w:tcPr>
            <w:tcW w:w="1985" w:type="dxa"/>
            <w:gridSpan w:val="2"/>
          </w:tcPr>
          <w:p w14:paraId="22FC2F3B" w14:textId="77777777" w:rsidR="0037493A" w:rsidRPr="00C96F19" w:rsidRDefault="0037493A" w:rsidP="0037493A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Maximum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3FAC9EBC" w14:textId="29BAEBEA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300</w:t>
            </w:r>
          </w:p>
        </w:tc>
        <w:tc>
          <w:tcPr>
            <w:tcW w:w="1244" w:type="dxa"/>
          </w:tcPr>
          <w:p w14:paraId="5C5263E4" w14:textId="02F9425C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280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5FCF1A9C" w14:textId="2F736870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154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273CCB62" w14:textId="797A6030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300</w:t>
            </w:r>
          </w:p>
        </w:tc>
        <w:tc>
          <w:tcPr>
            <w:tcW w:w="1244" w:type="dxa"/>
          </w:tcPr>
          <w:p w14:paraId="625339FA" w14:textId="66C8F790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250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2DE421AF" w14:textId="46CE3F55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80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23ED05B3" w14:textId="5747E4B9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570076AC" w14:textId="7C1E71E8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85</w:t>
            </w:r>
          </w:p>
        </w:tc>
        <w:tc>
          <w:tcPr>
            <w:tcW w:w="1244" w:type="dxa"/>
          </w:tcPr>
          <w:p w14:paraId="47D58BBC" w14:textId="3704D648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</w:tr>
      <w:tr w:rsidR="0037493A" w:rsidRPr="00C96F19" w14:paraId="77989BAB" w14:textId="77777777" w:rsidTr="00874EC3">
        <w:tc>
          <w:tcPr>
            <w:tcW w:w="1384" w:type="dxa"/>
          </w:tcPr>
          <w:p w14:paraId="54E10D78" w14:textId="77777777" w:rsidR="0037493A" w:rsidRPr="00C96F19" w:rsidRDefault="0037493A" w:rsidP="0037493A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Percentile</w:t>
            </w:r>
          </w:p>
        </w:tc>
        <w:tc>
          <w:tcPr>
            <w:tcW w:w="601" w:type="dxa"/>
          </w:tcPr>
          <w:p w14:paraId="58CE9F84" w14:textId="77777777" w:rsidR="0037493A" w:rsidRPr="00C96F19" w:rsidRDefault="0037493A" w:rsidP="0037493A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25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09CA6C83" w14:textId="0C9D18E6" w:rsidR="0037493A" w:rsidRPr="00C96F19" w:rsidRDefault="0037493A" w:rsidP="0037493A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162.5</w:t>
            </w:r>
          </w:p>
        </w:tc>
        <w:tc>
          <w:tcPr>
            <w:tcW w:w="1244" w:type="dxa"/>
          </w:tcPr>
          <w:p w14:paraId="35B1A419" w14:textId="6A9F48B8" w:rsidR="0037493A" w:rsidRPr="00C96F19" w:rsidRDefault="0037493A" w:rsidP="0037493A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71.8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7AF129FF" w14:textId="2EE2ECB5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32.5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10E51074" w14:textId="757AD760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3EB4EC83" w14:textId="640DE572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52.5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3DE2242C" w14:textId="475BBA8A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279289DF" w14:textId="224CDDC8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3BBFFA57" w14:textId="30DADCEA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21</w:t>
            </w:r>
          </w:p>
        </w:tc>
        <w:tc>
          <w:tcPr>
            <w:tcW w:w="1244" w:type="dxa"/>
          </w:tcPr>
          <w:p w14:paraId="4EF3BCA3" w14:textId="21ADF526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37</w:t>
            </w:r>
          </w:p>
        </w:tc>
      </w:tr>
      <w:tr w:rsidR="0037493A" w:rsidRPr="00C96F19" w14:paraId="4DA081B0" w14:textId="77777777" w:rsidTr="00874EC3">
        <w:tc>
          <w:tcPr>
            <w:tcW w:w="1384" w:type="dxa"/>
          </w:tcPr>
          <w:p w14:paraId="3498E2E3" w14:textId="77777777" w:rsidR="0037493A" w:rsidRPr="00C96F19" w:rsidRDefault="0037493A" w:rsidP="0037493A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601" w:type="dxa"/>
          </w:tcPr>
          <w:p w14:paraId="6844EA5D" w14:textId="77777777" w:rsidR="0037493A" w:rsidRPr="00C96F19" w:rsidRDefault="0037493A" w:rsidP="0037493A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50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36DFF210" w14:textId="0B9CD6C8" w:rsidR="0037493A" w:rsidRPr="00C96F19" w:rsidRDefault="0037493A" w:rsidP="0037493A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200</w:t>
            </w:r>
          </w:p>
        </w:tc>
        <w:tc>
          <w:tcPr>
            <w:tcW w:w="1244" w:type="dxa"/>
          </w:tcPr>
          <w:p w14:paraId="48562874" w14:textId="54BE0737" w:rsidR="0037493A" w:rsidRPr="00C96F19" w:rsidRDefault="0037493A" w:rsidP="0037493A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111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2C5ABF69" w14:textId="16A03E74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66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306DEDBF" w14:textId="6E04C5C8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0446809F" w14:textId="6924EA4D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77.5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1FC10B23" w14:textId="0232C371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4BD4FA1B" w14:textId="44E7D65C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448BC715" w14:textId="3CB85415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42</w:t>
            </w:r>
          </w:p>
        </w:tc>
        <w:tc>
          <w:tcPr>
            <w:tcW w:w="1244" w:type="dxa"/>
          </w:tcPr>
          <w:p w14:paraId="41615256" w14:textId="6594AF16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58</w:t>
            </w:r>
          </w:p>
        </w:tc>
      </w:tr>
      <w:tr w:rsidR="0037493A" w:rsidRPr="00C96F19" w14:paraId="42B6DED7" w14:textId="77777777" w:rsidTr="00874EC3">
        <w:tc>
          <w:tcPr>
            <w:tcW w:w="1384" w:type="dxa"/>
          </w:tcPr>
          <w:p w14:paraId="219C0B9D" w14:textId="77777777" w:rsidR="0037493A" w:rsidRPr="00C96F19" w:rsidRDefault="0037493A" w:rsidP="0037493A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601" w:type="dxa"/>
          </w:tcPr>
          <w:p w14:paraId="7A76553B" w14:textId="77777777" w:rsidR="0037493A" w:rsidRPr="00C96F19" w:rsidRDefault="0037493A" w:rsidP="0037493A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75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28B0B86A" w14:textId="0BA14612" w:rsidR="0037493A" w:rsidRPr="00C96F19" w:rsidRDefault="0037493A" w:rsidP="0037493A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200</w:t>
            </w:r>
          </w:p>
        </w:tc>
        <w:tc>
          <w:tcPr>
            <w:tcW w:w="1244" w:type="dxa"/>
          </w:tcPr>
          <w:p w14:paraId="1E9F7747" w14:textId="133A1777" w:rsidR="0037493A" w:rsidRPr="00C96F19" w:rsidRDefault="0037493A" w:rsidP="0037493A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160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66AF9E2E" w14:textId="24AE8712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120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7A543E2C" w14:textId="4B86BE26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150</w:t>
            </w:r>
          </w:p>
        </w:tc>
        <w:tc>
          <w:tcPr>
            <w:tcW w:w="1244" w:type="dxa"/>
          </w:tcPr>
          <w:p w14:paraId="0CE21AAB" w14:textId="59DC9E22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107.5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5925CF30" w14:textId="5E2349F1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61.3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1A8A3FB4" w14:textId="10834B59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44BA9902" w14:textId="7B96CA44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63</w:t>
            </w:r>
          </w:p>
        </w:tc>
        <w:tc>
          <w:tcPr>
            <w:tcW w:w="1244" w:type="dxa"/>
          </w:tcPr>
          <w:p w14:paraId="458CB98B" w14:textId="35B744B8" w:rsidR="0037493A" w:rsidRPr="00C96F19" w:rsidRDefault="0037493A" w:rsidP="0037493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79</w:t>
            </w:r>
          </w:p>
        </w:tc>
      </w:tr>
      <w:tr w:rsidR="001C62EF" w:rsidRPr="00C96F19" w14:paraId="2BA3E96A" w14:textId="77777777" w:rsidTr="00EC68C5">
        <w:tc>
          <w:tcPr>
            <w:tcW w:w="1985" w:type="dxa"/>
            <w:gridSpan w:val="2"/>
          </w:tcPr>
          <w:p w14:paraId="6DE958A4" w14:textId="2DC67B7F" w:rsidR="001C62EF" w:rsidRPr="00C96F19" w:rsidRDefault="001C62EF" w:rsidP="001C62EF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Sum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2BFA8D0E" w14:textId="761CF3A9" w:rsidR="001C62EF" w:rsidRPr="00C96F19" w:rsidRDefault="001C62EF" w:rsidP="001C62EF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5 450</w:t>
            </w:r>
          </w:p>
        </w:tc>
        <w:tc>
          <w:tcPr>
            <w:tcW w:w="1244" w:type="dxa"/>
          </w:tcPr>
          <w:p w14:paraId="46022721" w14:textId="5FFF31A9" w:rsidR="001C62EF" w:rsidRPr="00C96F19" w:rsidRDefault="001C62EF" w:rsidP="001C62EF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3 364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5BA3FD0C" w14:textId="3DB828A3" w:rsidR="001C62EF" w:rsidRPr="00C96F19" w:rsidRDefault="001C62EF" w:rsidP="001C62EF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2 086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3D2F89F4" w14:textId="0B518B42" w:rsidR="001C62EF" w:rsidRPr="00C96F19" w:rsidRDefault="001C62EF" w:rsidP="001C62EF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3 550</w:t>
            </w:r>
          </w:p>
        </w:tc>
        <w:tc>
          <w:tcPr>
            <w:tcW w:w="1244" w:type="dxa"/>
          </w:tcPr>
          <w:p w14:paraId="63CC3240" w14:textId="6C30708B" w:rsidR="001C62EF" w:rsidRPr="00C96F19" w:rsidRDefault="001C62EF" w:rsidP="001C62EF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2 500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2BB0AE92" w14:textId="2AB1AD03" w:rsidR="001C62EF" w:rsidRPr="00C96F19" w:rsidRDefault="001C62EF" w:rsidP="001C62EF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1 050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3425F167" w14:textId="6CE80BBE" w:rsidR="001C62EF" w:rsidRPr="00C96F19" w:rsidRDefault="001C62EF" w:rsidP="001C62EF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1 900</w:t>
            </w:r>
          </w:p>
        </w:tc>
        <w:tc>
          <w:tcPr>
            <w:tcW w:w="1244" w:type="dxa"/>
          </w:tcPr>
          <w:p w14:paraId="2EAAD882" w14:textId="651074BC" w:rsidR="001C62EF" w:rsidRPr="00C96F19" w:rsidRDefault="001C62EF" w:rsidP="001C62EF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864</w:t>
            </w:r>
          </w:p>
        </w:tc>
        <w:tc>
          <w:tcPr>
            <w:tcW w:w="1244" w:type="dxa"/>
          </w:tcPr>
          <w:p w14:paraId="6B40AFC4" w14:textId="2DB3AAE8" w:rsidR="001C62EF" w:rsidRPr="00C96F19" w:rsidRDefault="001C62EF" w:rsidP="001C62EF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1 036</w:t>
            </w:r>
          </w:p>
        </w:tc>
      </w:tr>
    </w:tbl>
    <w:p w14:paraId="6E760C17" w14:textId="0F0BFAF5" w:rsidR="003E39D8" w:rsidRPr="00C96F19" w:rsidRDefault="00770865">
      <w:pPr>
        <w:rPr>
          <w:rFonts w:ascii="Aptos" w:hAnsi="Aptos" w:cs="Times New Roman"/>
          <w:lang w:val="en-US" w:eastAsia="de-AT"/>
        </w:rPr>
      </w:pPr>
      <w:r w:rsidRPr="00C96F19">
        <w:rPr>
          <w:rFonts w:ascii="Aptos" w:hAnsi="Aptos" w:cs="Times New Roman"/>
          <w:lang w:val="en-US" w:eastAsia="de-AT"/>
        </w:rPr>
        <w:t xml:space="preserve">Note: Overall contrast medium includes the combined amounts of contrast medium used for manual preparation and hand-injections (i.e., </w:t>
      </w:r>
      <w:proofErr w:type="spellStart"/>
      <w:r w:rsidRPr="00C96F19">
        <w:rPr>
          <w:rFonts w:ascii="Aptos" w:hAnsi="Aptos" w:cs="Times New Roman"/>
          <w:lang w:val="en-US" w:eastAsia="de-AT"/>
        </w:rPr>
        <w:t>Visipaque</w:t>
      </w:r>
      <w:proofErr w:type="spellEnd"/>
      <w:r w:rsidRPr="00C96F19">
        <w:rPr>
          <w:rFonts w:ascii="Aptos" w:hAnsi="Aptos" w:cs="Times New Roman"/>
          <w:lang w:val="en-US" w:eastAsia="de-AT"/>
        </w:rPr>
        <w:t xml:space="preserve"> 270 mg) as well as the contrast medium used exclusively for injections during 3D rotational angiography performed with a power injector (i.e., </w:t>
      </w:r>
      <w:proofErr w:type="spellStart"/>
      <w:r w:rsidRPr="00C96F19">
        <w:rPr>
          <w:rFonts w:ascii="Aptos" w:hAnsi="Aptos" w:cs="Times New Roman"/>
          <w:lang w:val="en-US" w:eastAsia="de-AT"/>
        </w:rPr>
        <w:t>Visipaque</w:t>
      </w:r>
      <w:proofErr w:type="spellEnd"/>
      <w:r w:rsidRPr="00C96F19">
        <w:rPr>
          <w:rFonts w:ascii="Aptos" w:hAnsi="Aptos" w:cs="Times New Roman"/>
          <w:lang w:val="en-US" w:eastAsia="de-AT"/>
        </w:rPr>
        <w:t xml:space="preserve"> 320 mg). * CM = contrast medium, SD = Standard Deviation</w:t>
      </w:r>
      <w:r w:rsidR="003E39D8" w:rsidRPr="00C96F19">
        <w:rPr>
          <w:rFonts w:ascii="Aptos" w:hAnsi="Aptos" w:cs="Times New Roman"/>
          <w:lang w:val="en-US" w:eastAsia="de-AT"/>
        </w:rPr>
        <w:br w:type="page"/>
      </w:r>
    </w:p>
    <w:p w14:paraId="46EDDA5D" w14:textId="60AB571E" w:rsidR="006647EA" w:rsidRPr="00C96F19" w:rsidRDefault="006647EA" w:rsidP="006647EA">
      <w:pPr>
        <w:pStyle w:val="Beschriftung"/>
        <w:keepNext/>
        <w:rPr>
          <w:rFonts w:ascii="Aptos" w:hAnsi="Aptos" w:cs="Times New Roman"/>
          <w:lang w:val="en-US"/>
        </w:rPr>
      </w:pPr>
      <w:bookmarkStart w:id="3" w:name="_Toc228784151"/>
      <w:r w:rsidRPr="00C96F19">
        <w:rPr>
          <w:rFonts w:ascii="Aptos" w:hAnsi="Aptos" w:cs="Times New Roman"/>
          <w:lang w:val="en-US"/>
        </w:rPr>
        <w:lastRenderedPageBreak/>
        <w:t xml:space="preserve">Supplemental Table </w:t>
      </w:r>
      <w:r w:rsidRPr="00C96F19">
        <w:rPr>
          <w:rFonts w:ascii="Aptos" w:hAnsi="Aptos" w:cs="Times New Roman"/>
        </w:rPr>
        <w:fldChar w:fldCharType="begin"/>
      </w:r>
      <w:r w:rsidRPr="00C96F19">
        <w:rPr>
          <w:rFonts w:ascii="Aptos" w:hAnsi="Aptos" w:cs="Times New Roman"/>
          <w:lang w:val="en-US"/>
        </w:rPr>
        <w:instrText xml:space="preserve"> SEQ Supplemental_Table \* ARABIC </w:instrText>
      </w:r>
      <w:r w:rsidRPr="00C96F19">
        <w:rPr>
          <w:rFonts w:ascii="Aptos" w:hAnsi="Aptos" w:cs="Times New Roman"/>
        </w:rPr>
        <w:fldChar w:fldCharType="separate"/>
      </w:r>
      <w:r w:rsidRPr="00C96F19">
        <w:rPr>
          <w:rFonts w:ascii="Aptos" w:hAnsi="Aptos" w:cs="Times New Roman"/>
          <w:noProof/>
          <w:lang w:val="en-US"/>
        </w:rPr>
        <w:t>3</w:t>
      </w:r>
      <w:r w:rsidRPr="00C96F19">
        <w:rPr>
          <w:rFonts w:ascii="Aptos" w:hAnsi="Aptos" w:cs="Times New Roman"/>
        </w:rPr>
        <w:fldChar w:fldCharType="end"/>
      </w:r>
      <w:r w:rsidRPr="00C96F19">
        <w:rPr>
          <w:rFonts w:ascii="Aptos" w:hAnsi="Aptos" w:cs="Times New Roman"/>
          <w:lang w:val="en-US"/>
        </w:rPr>
        <w:t xml:space="preserve"> </w:t>
      </w:r>
      <w:r w:rsidR="00C62F6B" w:rsidRPr="00C96F19">
        <w:rPr>
          <w:rFonts w:ascii="Aptos" w:hAnsi="Aptos" w:cs="Times New Roman"/>
          <w:lang w:val="en-US"/>
        </w:rPr>
        <w:t xml:space="preserve">shows the amount of provided contrast medium and </w:t>
      </w:r>
      <w:r w:rsidRPr="00C96F19">
        <w:rPr>
          <w:rFonts w:ascii="Aptos" w:hAnsi="Aptos" w:cs="Times New Roman"/>
          <w:lang w:val="en-US"/>
        </w:rPr>
        <w:t xml:space="preserve">the amount of used and </w:t>
      </w:r>
      <w:r w:rsidR="00712195" w:rsidRPr="00C96F19">
        <w:rPr>
          <w:rFonts w:ascii="Aptos" w:hAnsi="Aptos" w:cs="Times New Roman"/>
          <w:lang w:val="en-US"/>
        </w:rPr>
        <w:t>disposed</w:t>
      </w:r>
      <w:r w:rsidRPr="00C96F19">
        <w:rPr>
          <w:rFonts w:ascii="Aptos" w:hAnsi="Aptos" w:cs="Times New Roman"/>
          <w:lang w:val="en-US"/>
        </w:rPr>
        <w:t xml:space="preserve"> contrast medium for endovascular stroke treatment.</w:t>
      </w:r>
      <w:bookmarkEnd w:id="3"/>
    </w:p>
    <w:tbl>
      <w:tblPr>
        <w:tblStyle w:val="Tabellenraster"/>
        <w:tblW w:w="13181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384"/>
        <w:gridCol w:w="601"/>
        <w:gridCol w:w="1244"/>
        <w:gridCol w:w="1244"/>
        <w:gridCol w:w="1244"/>
        <w:gridCol w:w="1244"/>
        <w:gridCol w:w="1244"/>
        <w:gridCol w:w="1244"/>
        <w:gridCol w:w="1244"/>
        <w:gridCol w:w="1244"/>
        <w:gridCol w:w="1244"/>
      </w:tblGrid>
      <w:tr w:rsidR="00A72A18" w:rsidRPr="00C96F19" w14:paraId="7D1A313B" w14:textId="77777777" w:rsidTr="00874EC3">
        <w:tc>
          <w:tcPr>
            <w:tcW w:w="1985" w:type="dxa"/>
            <w:gridSpan w:val="2"/>
          </w:tcPr>
          <w:p w14:paraId="15D62728" w14:textId="7D79768D" w:rsidR="00A72A18" w:rsidRPr="00C96F19" w:rsidRDefault="00A72A18" w:rsidP="00A72A18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lang w:val="en-US" w:eastAsia="de-AT"/>
              </w:rPr>
              <w:t>Endovascular Stroke Treatment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53A8D9DC" w14:textId="782241B3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Overall provided contrast medium (ml)</w:t>
            </w:r>
          </w:p>
        </w:tc>
        <w:tc>
          <w:tcPr>
            <w:tcW w:w="1244" w:type="dxa"/>
          </w:tcPr>
          <w:p w14:paraId="0FBAACD5" w14:textId="76D8A526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Overall used contrast medium (ml)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07852E0A" w14:textId="0C171A07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Overall </w:t>
            </w:r>
            <w:r w:rsidR="00712195"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disposed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contrast medium (ml)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1B43F420" w14:textId="553F5687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 xml:space="preserve"> 270 mg provided (ml)</w:t>
            </w:r>
          </w:p>
        </w:tc>
        <w:tc>
          <w:tcPr>
            <w:tcW w:w="1244" w:type="dxa"/>
          </w:tcPr>
          <w:p w14:paraId="09B1D5AD" w14:textId="77777777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 xml:space="preserve"> 270 mg 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used </w:t>
            </w:r>
          </w:p>
          <w:p w14:paraId="2B930DCA" w14:textId="065EF557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(ml)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556B8DCC" w14:textId="6E7C9D7B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 xml:space="preserve"> 270 mg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</w:t>
            </w:r>
            <w:r w:rsidR="00712195"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disposed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(ml)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1A2BBF2D" w14:textId="04C62D6D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 xml:space="preserve"> 320 mg provided (ml)</w:t>
            </w:r>
          </w:p>
        </w:tc>
        <w:tc>
          <w:tcPr>
            <w:tcW w:w="1244" w:type="dxa"/>
          </w:tcPr>
          <w:p w14:paraId="635480A3" w14:textId="77777777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320 mg used </w:t>
            </w:r>
          </w:p>
          <w:p w14:paraId="2F723C66" w14:textId="3BD7D285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(ml)</w:t>
            </w:r>
          </w:p>
        </w:tc>
        <w:tc>
          <w:tcPr>
            <w:tcW w:w="1244" w:type="dxa"/>
          </w:tcPr>
          <w:p w14:paraId="4C83F350" w14:textId="03158C8F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320 mg </w:t>
            </w:r>
            <w:r w:rsidR="00712195"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disposed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(ml)</w:t>
            </w:r>
          </w:p>
        </w:tc>
      </w:tr>
      <w:tr w:rsidR="00946F5D" w:rsidRPr="00C96F19" w14:paraId="5D0BB4B3" w14:textId="77777777" w:rsidTr="00874EC3">
        <w:tc>
          <w:tcPr>
            <w:tcW w:w="1985" w:type="dxa"/>
            <w:gridSpan w:val="2"/>
          </w:tcPr>
          <w:p w14:paraId="70DF9739" w14:textId="77777777" w:rsidR="00946F5D" w:rsidRPr="00C96F19" w:rsidRDefault="00946F5D" w:rsidP="00946F5D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N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4CB94A09" w14:textId="085143AD" w:rsidR="00946F5D" w:rsidRPr="00C96F19" w:rsidRDefault="00946F5D" w:rsidP="00946F5D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sz w:val="24"/>
                <w:szCs w:val="24"/>
              </w:rPr>
              <w:t>25</w:t>
            </w:r>
          </w:p>
        </w:tc>
        <w:tc>
          <w:tcPr>
            <w:tcW w:w="1244" w:type="dxa"/>
            <w:vAlign w:val="center"/>
          </w:tcPr>
          <w:p w14:paraId="7B5A1D7F" w14:textId="39EEDCC1" w:rsidR="00946F5D" w:rsidRPr="00C96F19" w:rsidRDefault="00946F5D" w:rsidP="00946F5D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25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  <w:vAlign w:val="center"/>
          </w:tcPr>
          <w:p w14:paraId="4B2A965C" w14:textId="21D29A82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3BD71FC3" w14:textId="6E7034FF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sz w:val="24"/>
                <w:szCs w:val="24"/>
              </w:rPr>
              <w:t>25</w:t>
            </w:r>
          </w:p>
        </w:tc>
        <w:tc>
          <w:tcPr>
            <w:tcW w:w="1244" w:type="dxa"/>
            <w:vAlign w:val="center"/>
          </w:tcPr>
          <w:p w14:paraId="46EA5B99" w14:textId="61AE0B1A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25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  <w:vAlign w:val="center"/>
          </w:tcPr>
          <w:p w14:paraId="27C8DBAB" w14:textId="6CECD702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5F9FF5DA" w14:textId="6F6545A8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16A79805" w14:textId="55B4F0F6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proofErr w:type="gramEnd"/>
          </w:p>
        </w:tc>
        <w:tc>
          <w:tcPr>
            <w:tcW w:w="1244" w:type="dxa"/>
            <w:vAlign w:val="center"/>
          </w:tcPr>
          <w:p w14:paraId="367FB9E7" w14:textId="198CE509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proofErr w:type="gramEnd"/>
          </w:p>
        </w:tc>
      </w:tr>
      <w:tr w:rsidR="00946F5D" w:rsidRPr="00C96F19" w14:paraId="73D33D04" w14:textId="77777777" w:rsidTr="00A07E62">
        <w:tc>
          <w:tcPr>
            <w:tcW w:w="1985" w:type="dxa"/>
            <w:gridSpan w:val="2"/>
          </w:tcPr>
          <w:p w14:paraId="25201271" w14:textId="77777777" w:rsidR="00946F5D" w:rsidRPr="00C96F19" w:rsidRDefault="00946F5D" w:rsidP="00946F5D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Mean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5A70439A" w14:textId="15DEC78F" w:rsidR="00946F5D" w:rsidRPr="00C96F19" w:rsidRDefault="00946F5D" w:rsidP="00946F5D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134</w:t>
            </w:r>
          </w:p>
        </w:tc>
        <w:tc>
          <w:tcPr>
            <w:tcW w:w="1244" w:type="dxa"/>
          </w:tcPr>
          <w:p w14:paraId="1FDE60E2" w14:textId="6504FE20" w:rsidR="00946F5D" w:rsidRPr="00C96F19" w:rsidRDefault="00946F5D" w:rsidP="00946F5D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95.8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31379432" w14:textId="21870763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38.2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3C3D10B1" w14:textId="55015D83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134</w:t>
            </w:r>
          </w:p>
        </w:tc>
        <w:tc>
          <w:tcPr>
            <w:tcW w:w="1244" w:type="dxa"/>
          </w:tcPr>
          <w:p w14:paraId="0DB61791" w14:textId="306D591C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95.8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1DB2D12C" w14:textId="6E005DF0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38.2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700F4100" w14:textId="56B4B4ED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143D89CD" w14:textId="6D8DDE8F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proofErr w:type="gramEnd"/>
          </w:p>
        </w:tc>
        <w:tc>
          <w:tcPr>
            <w:tcW w:w="1244" w:type="dxa"/>
            <w:vAlign w:val="center"/>
          </w:tcPr>
          <w:p w14:paraId="17DC2710" w14:textId="769FF474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proofErr w:type="gramEnd"/>
          </w:p>
        </w:tc>
      </w:tr>
      <w:tr w:rsidR="00946F5D" w:rsidRPr="00C96F19" w14:paraId="22320C7E" w14:textId="77777777" w:rsidTr="00052877">
        <w:tc>
          <w:tcPr>
            <w:tcW w:w="1985" w:type="dxa"/>
            <w:gridSpan w:val="2"/>
          </w:tcPr>
          <w:p w14:paraId="09D8C91A" w14:textId="77777777" w:rsidR="00946F5D" w:rsidRPr="00C96F19" w:rsidRDefault="00946F5D" w:rsidP="00946F5D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SD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5CA7ADA8" w14:textId="34EE0A24" w:rsidR="00946F5D" w:rsidRPr="00C96F19" w:rsidRDefault="00946F5D" w:rsidP="00946F5D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31.4</w:t>
            </w:r>
          </w:p>
        </w:tc>
        <w:tc>
          <w:tcPr>
            <w:tcW w:w="1244" w:type="dxa"/>
          </w:tcPr>
          <w:p w14:paraId="27BDDD40" w14:textId="35200911" w:rsidR="00946F5D" w:rsidRPr="00C96F19" w:rsidRDefault="00946F5D" w:rsidP="00946F5D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31.7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39DDA436" w14:textId="16A84368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19.4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06F17BCB" w14:textId="1F20A711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31.4</w:t>
            </w:r>
          </w:p>
        </w:tc>
        <w:tc>
          <w:tcPr>
            <w:tcW w:w="1244" w:type="dxa"/>
          </w:tcPr>
          <w:p w14:paraId="7926DBDB" w14:textId="42B5F9CA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31.7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62CD5AD7" w14:textId="5A3C8037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19.4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7B22D4BA" w14:textId="08BB564B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0247CF9F" w14:textId="15EA3D69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proofErr w:type="gramEnd"/>
          </w:p>
        </w:tc>
        <w:tc>
          <w:tcPr>
            <w:tcW w:w="1244" w:type="dxa"/>
            <w:vAlign w:val="center"/>
          </w:tcPr>
          <w:p w14:paraId="17F4B78B" w14:textId="5642A788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proofErr w:type="gramEnd"/>
          </w:p>
        </w:tc>
      </w:tr>
      <w:tr w:rsidR="00946F5D" w:rsidRPr="00C96F19" w14:paraId="392CE2C0" w14:textId="77777777" w:rsidTr="00087B1A">
        <w:tc>
          <w:tcPr>
            <w:tcW w:w="1985" w:type="dxa"/>
            <w:gridSpan w:val="2"/>
          </w:tcPr>
          <w:p w14:paraId="751602B4" w14:textId="77777777" w:rsidR="00946F5D" w:rsidRPr="00C96F19" w:rsidRDefault="00946F5D" w:rsidP="00946F5D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% of provided CM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6872B7C9" w14:textId="1CF64FCD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4" w:type="dxa"/>
          </w:tcPr>
          <w:p w14:paraId="140198BA" w14:textId="3239D383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71.5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1C4CD0F8" w14:textId="2284CAD3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28.5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49F972D0" w14:textId="5E0FA2E8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4" w:type="dxa"/>
          </w:tcPr>
          <w:p w14:paraId="01B682AA" w14:textId="18E991D3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71.5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51BF52DA" w14:textId="538C0293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28.5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33DA5DA6" w14:textId="4E57E866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5B477BB9" w14:textId="1D7B7F5A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proofErr w:type="gramEnd"/>
          </w:p>
        </w:tc>
        <w:tc>
          <w:tcPr>
            <w:tcW w:w="1244" w:type="dxa"/>
            <w:vAlign w:val="center"/>
          </w:tcPr>
          <w:p w14:paraId="606260EA" w14:textId="25D1618F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proofErr w:type="gramEnd"/>
          </w:p>
        </w:tc>
      </w:tr>
      <w:tr w:rsidR="00946F5D" w:rsidRPr="00C96F19" w14:paraId="7878443A" w14:textId="77777777" w:rsidTr="00E000F9">
        <w:tc>
          <w:tcPr>
            <w:tcW w:w="1985" w:type="dxa"/>
            <w:gridSpan w:val="2"/>
          </w:tcPr>
          <w:p w14:paraId="0A03AF41" w14:textId="77777777" w:rsidR="00946F5D" w:rsidRPr="00C96F19" w:rsidRDefault="00946F5D" w:rsidP="00946F5D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Median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4A66F960" w14:textId="274BE592" w:rsidR="00946F5D" w:rsidRPr="00C96F19" w:rsidRDefault="00946F5D" w:rsidP="00946F5D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150</w:t>
            </w:r>
          </w:p>
        </w:tc>
        <w:tc>
          <w:tcPr>
            <w:tcW w:w="1244" w:type="dxa"/>
          </w:tcPr>
          <w:p w14:paraId="6B79AA85" w14:textId="1BC4C736" w:rsidR="00946F5D" w:rsidRPr="00C96F19" w:rsidRDefault="00946F5D" w:rsidP="00946F5D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80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358F9792" w14:textId="026AA2DE" w:rsidR="00946F5D" w:rsidRPr="00C96F19" w:rsidRDefault="00946F5D" w:rsidP="00946F5D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30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60B67B34" w14:textId="3D4BA0B6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150</w:t>
            </w:r>
          </w:p>
        </w:tc>
        <w:tc>
          <w:tcPr>
            <w:tcW w:w="1244" w:type="dxa"/>
          </w:tcPr>
          <w:p w14:paraId="53A15873" w14:textId="196141C2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80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6FCB1675" w14:textId="43246892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5D2968CF" w14:textId="75A735FE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18A6B308" w14:textId="2ACF36CE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proofErr w:type="gramEnd"/>
          </w:p>
        </w:tc>
        <w:tc>
          <w:tcPr>
            <w:tcW w:w="1244" w:type="dxa"/>
            <w:vAlign w:val="center"/>
          </w:tcPr>
          <w:p w14:paraId="4E2EE79D" w14:textId="6A7640A5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proofErr w:type="gramEnd"/>
          </w:p>
        </w:tc>
      </w:tr>
      <w:tr w:rsidR="00946F5D" w:rsidRPr="00C96F19" w14:paraId="5339845D" w14:textId="77777777" w:rsidTr="003805B6">
        <w:tc>
          <w:tcPr>
            <w:tcW w:w="1985" w:type="dxa"/>
            <w:gridSpan w:val="2"/>
          </w:tcPr>
          <w:p w14:paraId="38DE6F3D" w14:textId="77777777" w:rsidR="00946F5D" w:rsidRPr="00C96F19" w:rsidRDefault="00946F5D" w:rsidP="00946F5D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Minimum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485E4EE7" w14:textId="1CCABB69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6505C24B" w14:textId="28845BC6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50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28FB90F0" w14:textId="78C19058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55F40AEC" w14:textId="66CC929C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0E53E15F" w14:textId="51216840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50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42F9A0A0" w14:textId="09A94994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7D93ECEB" w14:textId="41DA61BB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2EF4E88F" w14:textId="71E41534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proofErr w:type="gramEnd"/>
          </w:p>
        </w:tc>
        <w:tc>
          <w:tcPr>
            <w:tcW w:w="1244" w:type="dxa"/>
            <w:vAlign w:val="center"/>
          </w:tcPr>
          <w:p w14:paraId="048A9317" w14:textId="560E56AA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proofErr w:type="gramEnd"/>
          </w:p>
        </w:tc>
      </w:tr>
      <w:tr w:rsidR="00946F5D" w:rsidRPr="00C96F19" w14:paraId="7FBF8848" w14:textId="77777777" w:rsidTr="00853537">
        <w:tc>
          <w:tcPr>
            <w:tcW w:w="1985" w:type="dxa"/>
            <w:gridSpan w:val="2"/>
          </w:tcPr>
          <w:p w14:paraId="6097C7AA" w14:textId="77777777" w:rsidR="00946F5D" w:rsidRPr="00C96F19" w:rsidRDefault="00946F5D" w:rsidP="00946F5D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Maximum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39D3A378" w14:textId="34CB82DF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200</w:t>
            </w:r>
          </w:p>
        </w:tc>
        <w:tc>
          <w:tcPr>
            <w:tcW w:w="1244" w:type="dxa"/>
          </w:tcPr>
          <w:p w14:paraId="0732FCDA" w14:textId="7E686512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170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4A1AEAE5" w14:textId="05FA6F5C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80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05B239C6" w14:textId="3E785C93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200</w:t>
            </w:r>
          </w:p>
        </w:tc>
        <w:tc>
          <w:tcPr>
            <w:tcW w:w="1244" w:type="dxa"/>
          </w:tcPr>
          <w:p w14:paraId="215F0798" w14:textId="2A845AE1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170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55B32191" w14:textId="329F3DA9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80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541B9F3A" w14:textId="2BA92FD5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42B84EF5" w14:textId="149CBFA5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proofErr w:type="gramEnd"/>
          </w:p>
        </w:tc>
        <w:tc>
          <w:tcPr>
            <w:tcW w:w="1244" w:type="dxa"/>
            <w:vAlign w:val="center"/>
          </w:tcPr>
          <w:p w14:paraId="33B9F382" w14:textId="5C70D86F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proofErr w:type="gramEnd"/>
          </w:p>
        </w:tc>
      </w:tr>
      <w:tr w:rsidR="00946F5D" w:rsidRPr="00C96F19" w14:paraId="518E6D2B" w14:textId="77777777" w:rsidTr="00636152">
        <w:tc>
          <w:tcPr>
            <w:tcW w:w="1384" w:type="dxa"/>
          </w:tcPr>
          <w:p w14:paraId="71DC2BFD" w14:textId="77777777" w:rsidR="00946F5D" w:rsidRPr="00C96F19" w:rsidRDefault="00946F5D" w:rsidP="00946F5D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Percentile</w:t>
            </w:r>
          </w:p>
        </w:tc>
        <w:tc>
          <w:tcPr>
            <w:tcW w:w="601" w:type="dxa"/>
          </w:tcPr>
          <w:p w14:paraId="2690703D" w14:textId="77777777" w:rsidR="00946F5D" w:rsidRPr="00C96F19" w:rsidRDefault="00946F5D" w:rsidP="00946F5D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25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0E2E9A39" w14:textId="45FFCE6C" w:rsidR="00946F5D" w:rsidRPr="00C96F19" w:rsidRDefault="00946F5D" w:rsidP="00946F5D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2CDF29D1" w14:textId="72D84BED" w:rsidR="00946F5D" w:rsidRPr="00C96F19" w:rsidRDefault="00946F5D" w:rsidP="00946F5D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70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0853F7BE" w14:textId="37EC92D0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1853EC13" w14:textId="234C9D8F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66944348" w14:textId="4D454C24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70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60E60BB4" w14:textId="7686EF12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745BDD77" w14:textId="597762F6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034C1FB6" w14:textId="541C65BC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proofErr w:type="gramEnd"/>
          </w:p>
        </w:tc>
        <w:tc>
          <w:tcPr>
            <w:tcW w:w="1244" w:type="dxa"/>
            <w:vAlign w:val="center"/>
          </w:tcPr>
          <w:p w14:paraId="1A6937CD" w14:textId="6077CC7D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proofErr w:type="gramEnd"/>
          </w:p>
        </w:tc>
      </w:tr>
      <w:tr w:rsidR="00946F5D" w:rsidRPr="00C96F19" w14:paraId="34E3FEBF" w14:textId="77777777" w:rsidTr="00B569DC">
        <w:tc>
          <w:tcPr>
            <w:tcW w:w="1384" w:type="dxa"/>
          </w:tcPr>
          <w:p w14:paraId="5FFEF637" w14:textId="77777777" w:rsidR="00946F5D" w:rsidRPr="00C96F19" w:rsidRDefault="00946F5D" w:rsidP="00946F5D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601" w:type="dxa"/>
          </w:tcPr>
          <w:p w14:paraId="533895E3" w14:textId="77777777" w:rsidR="00946F5D" w:rsidRPr="00C96F19" w:rsidRDefault="00946F5D" w:rsidP="00946F5D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50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3CDB139C" w14:textId="4BFD1933" w:rsidR="00946F5D" w:rsidRPr="00C96F19" w:rsidRDefault="00946F5D" w:rsidP="00946F5D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150</w:t>
            </w:r>
          </w:p>
        </w:tc>
        <w:tc>
          <w:tcPr>
            <w:tcW w:w="1244" w:type="dxa"/>
          </w:tcPr>
          <w:p w14:paraId="3B8C21F6" w14:textId="1123787E" w:rsidR="00946F5D" w:rsidRPr="00C96F19" w:rsidRDefault="00946F5D" w:rsidP="00946F5D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80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09FFAF7D" w14:textId="024BF0FD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30FC0F13" w14:textId="318E7841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150</w:t>
            </w:r>
          </w:p>
        </w:tc>
        <w:tc>
          <w:tcPr>
            <w:tcW w:w="1244" w:type="dxa"/>
          </w:tcPr>
          <w:p w14:paraId="50DB1C60" w14:textId="41A8330D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80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00DC6BDD" w14:textId="6CBB409A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2322C0B9" w14:textId="7231F297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07483EF8" w14:textId="01346E37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proofErr w:type="gramEnd"/>
          </w:p>
        </w:tc>
        <w:tc>
          <w:tcPr>
            <w:tcW w:w="1244" w:type="dxa"/>
            <w:vAlign w:val="center"/>
          </w:tcPr>
          <w:p w14:paraId="79A47330" w14:textId="5374E20F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proofErr w:type="gramEnd"/>
          </w:p>
        </w:tc>
      </w:tr>
      <w:tr w:rsidR="00946F5D" w:rsidRPr="00C96F19" w14:paraId="39F86078" w14:textId="77777777" w:rsidTr="00DD1CEF">
        <w:tc>
          <w:tcPr>
            <w:tcW w:w="1384" w:type="dxa"/>
          </w:tcPr>
          <w:p w14:paraId="29B0C2D3" w14:textId="77777777" w:rsidR="00946F5D" w:rsidRPr="00C96F19" w:rsidRDefault="00946F5D" w:rsidP="00946F5D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601" w:type="dxa"/>
          </w:tcPr>
          <w:p w14:paraId="7D2EDF88" w14:textId="77777777" w:rsidR="00946F5D" w:rsidRPr="00C96F19" w:rsidRDefault="00946F5D" w:rsidP="00946F5D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75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0A425E2B" w14:textId="4408B0F0" w:rsidR="00946F5D" w:rsidRPr="00C96F19" w:rsidRDefault="00946F5D" w:rsidP="00946F5D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150</w:t>
            </w:r>
          </w:p>
        </w:tc>
        <w:tc>
          <w:tcPr>
            <w:tcW w:w="1244" w:type="dxa"/>
          </w:tcPr>
          <w:p w14:paraId="2F23518B" w14:textId="1E23C792" w:rsidR="00946F5D" w:rsidRPr="00C96F19" w:rsidRDefault="00946F5D" w:rsidP="00946F5D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125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78FC04A1" w14:textId="082974C8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47.5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774A8B19" w14:textId="66AA4DB4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150</w:t>
            </w:r>
          </w:p>
        </w:tc>
        <w:tc>
          <w:tcPr>
            <w:tcW w:w="1244" w:type="dxa"/>
          </w:tcPr>
          <w:p w14:paraId="01C72C9B" w14:textId="2E73D2AD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125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5106E6C9" w14:textId="2C65F9FC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47.5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10D09ADF" w14:textId="22605F15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2DD20C11" w14:textId="662C7F18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proofErr w:type="gramEnd"/>
          </w:p>
        </w:tc>
        <w:tc>
          <w:tcPr>
            <w:tcW w:w="1244" w:type="dxa"/>
            <w:vAlign w:val="center"/>
          </w:tcPr>
          <w:p w14:paraId="6E25C4B6" w14:textId="5414AD16" w:rsidR="00946F5D" w:rsidRPr="00C96F19" w:rsidRDefault="00946F5D" w:rsidP="00946F5D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proofErr w:type="gramEnd"/>
          </w:p>
        </w:tc>
      </w:tr>
      <w:tr w:rsidR="00FE7B7A" w:rsidRPr="00C96F19" w14:paraId="753C9DF3" w14:textId="77777777" w:rsidTr="0063107B">
        <w:tc>
          <w:tcPr>
            <w:tcW w:w="1985" w:type="dxa"/>
            <w:gridSpan w:val="2"/>
          </w:tcPr>
          <w:p w14:paraId="30775563" w14:textId="26B6DB7A" w:rsidR="00FE7B7A" w:rsidRPr="00C96F19" w:rsidRDefault="00FE7B7A" w:rsidP="00FE7B7A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Sum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6D138C4E" w14:textId="10FFBA58" w:rsidR="00FE7B7A" w:rsidRPr="00C96F19" w:rsidRDefault="00FE7B7A" w:rsidP="00FE7B7A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3 350</w:t>
            </w:r>
          </w:p>
        </w:tc>
        <w:tc>
          <w:tcPr>
            <w:tcW w:w="1244" w:type="dxa"/>
          </w:tcPr>
          <w:p w14:paraId="21FA8845" w14:textId="5F41AA4D" w:rsidR="00FE7B7A" w:rsidRPr="00C96F19" w:rsidRDefault="00FE7B7A" w:rsidP="00FE7B7A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2 395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234A8354" w14:textId="5F7D9EF2" w:rsidR="00FE7B7A" w:rsidRPr="00C96F19" w:rsidRDefault="00FE7B7A" w:rsidP="00FE7B7A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955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7C9CF332" w14:textId="2A7A3733" w:rsidR="00FE7B7A" w:rsidRPr="00C96F19" w:rsidRDefault="00FE7B7A" w:rsidP="00FE7B7A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3 350</w:t>
            </w:r>
          </w:p>
        </w:tc>
        <w:tc>
          <w:tcPr>
            <w:tcW w:w="1244" w:type="dxa"/>
          </w:tcPr>
          <w:p w14:paraId="2C2AC285" w14:textId="4DC05A57" w:rsidR="00FE7B7A" w:rsidRPr="00C96F19" w:rsidRDefault="00FE7B7A" w:rsidP="00FE7B7A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2 395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7F753DCE" w14:textId="5DFBCCB9" w:rsidR="00FE7B7A" w:rsidRPr="00C96F19" w:rsidRDefault="00FE7B7A" w:rsidP="00FE7B7A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955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4FD111B4" w14:textId="6196EAC1" w:rsidR="00FE7B7A" w:rsidRPr="00C96F19" w:rsidRDefault="00FE7B7A" w:rsidP="00FE7B7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22A108A0" w14:textId="4D855CAF" w:rsidR="00FE7B7A" w:rsidRPr="00C96F19" w:rsidRDefault="00FE7B7A" w:rsidP="00FE7B7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proofErr w:type="gramEnd"/>
          </w:p>
        </w:tc>
        <w:tc>
          <w:tcPr>
            <w:tcW w:w="1244" w:type="dxa"/>
            <w:vAlign w:val="center"/>
          </w:tcPr>
          <w:p w14:paraId="16D49AA0" w14:textId="3E233BC3" w:rsidR="00FE7B7A" w:rsidRPr="00C96F19" w:rsidRDefault="00FE7B7A" w:rsidP="00FE7B7A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proofErr w:type="gramEnd"/>
          </w:p>
        </w:tc>
      </w:tr>
    </w:tbl>
    <w:p w14:paraId="1B8CE713" w14:textId="4950CA93" w:rsidR="00106C8D" w:rsidRPr="00C96F19" w:rsidRDefault="00770865" w:rsidP="00681146">
      <w:pPr>
        <w:rPr>
          <w:rFonts w:ascii="Aptos" w:hAnsi="Aptos" w:cs="Times New Roman"/>
          <w:noProof/>
          <w:lang w:val="en-US"/>
        </w:rPr>
      </w:pPr>
      <w:r w:rsidRPr="00C96F19">
        <w:rPr>
          <w:rFonts w:ascii="Aptos" w:hAnsi="Aptos" w:cs="Times New Roman"/>
          <w:lang w:val="en-US" w:eastAsia="de-AT"/>
        </w:rPr>
        <w:t xml:space="preserve">Note: Overall contrast medium includes the combined amounts of contrast medium used for manual preparation and hand-injections (i.e., </w:t>
      </w:r>
      <w:proofErr w:type="spellStart"/>
      <w:r w:rsidRPr="00C96F19">
        <w:rPr>
          <w:rFonts w:ascii="Aptos" w:hAnsi="Aptos" w:cs="Times New Roman"/>
          <w:lang w:val="en-US" w:eastAsia="de-AT"/>
        </w:rPr>
        <w:t>Visipaque</w:t>
      </w:r>
      <w:proofErr w:type="spellEnd"/>
      <w:r w:rsidRPr="00C96F19">
        <w:rPr>
          <w:rFonts w:ascii="Aptos" w:hAnsi="Aptos" w:cs="Times New Roman"/>
          <w:lang w:val="en-US" w:eastAsia="de-AT"/>
        </w:rPr>
        <w:t xml:space="preserve"> 270 mg) as well as the contrast medium used exclusively for injections during 3D rotational angiography performed with a power injector (i.e., </w:t>
      </w:r>
      <w:proofErr w:type="spellStart"/>
      <w:r w:rsidRPr="00C96F19">
        <w:rPr>
          <w:rFonts w:ascii="Aptos" w:hAnsi="Aptos" w:cs="Times New Roman"/>
          <w:lang w:val="en-US" w:eastAsia="de-AT"/>
        </w:rPr>
        <w:t>Visipaque</w:t>
      </w:r>
      <w:proofErr w:type="spellEnd"/>
      <w:r w:rsidRPr="00C96F19">
        <w:rPr>
          <w:rFonts w:ascii="Aptos" w:hAnsi="Aptos" w:cs="Times New Roman"/>
          <w:lang w:val="en-US" w:eastAsia="de-AT"/>
        </w:rPr>
        <w:t xml:space="preserve"> 320 mg). * CM = contrast medium, SD = Standard Deviation</w:t>
      </w:r>
      <w:r w:rsidR="00106C8D" w:rsidRPr="00C96F19">
        <w:rPr>
          <w:rFonts w:ascii="Aptos" w:hAnsi="Aptos" w:cs="Times New Roman"/>
          <w:lang w:val="en-US"/>
        </w:rPr>
        <w:br w:type="page"/>
      </w:r>
    </w:p>
    <w:p w14:paraId="043E9706" w14:textId="61BA84FA" w:rsidR="006647EA" w:rsidRPr="00C96F19" w:rsidRDefault="006647EA" w:rsidP="006647EA">
      <w:pPr>
        <w:pStyle w:val="Beschriftung"/>
        <w:keepNext/>
        <w:rPr>
          <w:rFonts w:ascii="Aptos" w:hAnsi="Aptos" w:cs="Times New Roman"/>
          <w:lang w:val="en-US"/>
        </w:rPr>
      </w:pPr>
      <w:bookmarkStart w:id="4" w:name="_Toc228784152"/>
      <w:r w:rsidRPr="00C96F19">
        <w:rPr>
          <w:rFonts w:ascii="Aptos" w:hAnsi="Aptos" w:cs="Times New Roman"/>
          <w:lang w:val="en-US"/>
        </w:rPr>
        <w:lastRenderedPageBreak/>
        <w:t xml:space="preserve">Supplemental Table </w:t>
      </w:r>
      <w:r w:rsidRPr="00C96F19">
        <w:rPr>
          <w:rFonts w:ascii="Aptos" w:hAnsi="Aptos" w:cs="Times New Roman"/>
        </w:rPr>
        <w:fldChar w:fldCharType="begin"/>
      </w:r>
      <w:r w:rsidRPr="00C96F19">
        <w:rPr>
          <w:rFonts w:ascii="Aptos" w:hAnsi="Aptos" w:cs="Times New Roman"/>
          <w:lang w:val="en-US"/>
        </w:rPr>
        <w:instrText xml:space="preserve"> SEQ Supplemental_Table \* ARABIC </w:instrText>
      </w:r>
      <w:r w:rsidRPr="00C96F19">
        <w:rPr>
          <w:rFonts w:ascii="Aptos" w:hAnsi="Aptos" w:cs="Times New Roman"/>
        </w:rPr>
        <w:fldChar w:fldCharType="separate"/>
      </w:r>
      <w:r w:rsidRPr="00C96F19">
        <w:rPr>
          <w:rFonts w:ascii="Aptos" w:hAnsi="Aptos" w:cs="Times New Roman"/>
          <w:noProof/>
          <w:lang w:val="en-US"/>
        </w:rPr>
        <w:t>4</w:t>
      </w:r>
      <w:r w:rsidRPr="00C96F19">
        <w:rPr>
          <w:rFonts w:ascii="Aptos" w:hAnsi="Aptos" w:cs="Times New Roman"/>
        </w:rPr>
        <w:fldChar w:fldCharType="end"/>
      </w:r>
      <w:r w:rsidRPr="00C96F19">
        <w:rPr>
          <w:rFonts w:ascii="Aptos" w:hAnsi="Aptos" w:cs="Times New Roman"/>
          <w:lang w:val="en-US"/>
        </w:rPr>
        <w:t xml:space="preserve"> </w:t>
      </w:r>
      <w:r w:rsidR="00C62F6B" w:rsidRPr="00C96F19">
        <w:rPr>
          <w:rFonts w:ascii="Aptos" w:hAnsi="Aptos" w:cs="Times New Roman"/>
          <w:lang w:val="en-US"/>
        </w:rPr>
        <w:t xml:space="preserve">shows the amount of provided contrast medium and </w:t>
      </w:r>
      <w:r w:rsidRPr="00C96F19">
        <w:rPr>
          <w:rFonts w:ascii="Aptos" w:hAnsi="Aptos" w:cs="Times New Roman"/>
          <w:lang w:val="en-US"/>
        </w:rPr>
        <w:t xml:space="preserve">the amount of used and </w:t>
      </w:r>
      <w:r w:rsidR="00712195" w:rsidRPr="00C96F19">
        <w:rPr>
          <w:rFonts w:ascii="Aptos" w:hAnsi="Aptos" w:cs="Times New Roman"/>
          <w:lang w:val="en-US"/>
        </w:rPr>
        <w:t>disposed</w:t>
      </w:r>
      <w:r w:rsidRPr="00C96F19">
        <w:rPr>
          <w:rFonts w:ascii="Aptos" w:hAnsi="Aptos" w:cs="Times New Roman"/>
          <w:lang w:val="en-US"/>
        </w:rPr>
        <w:t xml:space="preserve"> contrast medium for endovascular </w:t>
      </w:r>
      <w:r w:rsidR="00E23167" w:rsidRPr="00C96F19">
        <w:rPr>
          <w:rFonts w:ascii="Aptos" w:hAnsi="Aptos" w:cs="Times New Roman"/>
          <w:lang w:val="en-US"/>
        </w:rPr>
        <w:t>emboliz</w:t>
      </w:r>
      <w:r w:rsidRPr="00C96F19">
        <w:rPr>
          <w:rFonts w:ascii="Aptos" w:hAnsi="Aptos" w:cs="Times New Roman"/>
          <w:lang w:val="en-US"/>
        </w:rPr>
        <w:t>ation using coils, flow-diverters or intrasaccular flow-Disruptors.</w:t>
      </w:r>
      <w:bookmarkEnd w:id="4"/>
    </w:p>
    <w:tbl>
      <w:tblPr>
        <w:tblStyle w:val="Tabellenraster"/>
        <w:tblW w:w="13181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384"/>
        <w:gridCol w:w="601"/>
        <w:gridCol w:w="1244"/>
        <w:gridCol w:w="1244"/>
        <w:gridCol w:w="1244"/>
        <w:gridCol w:w="1244"/>
        <w:gridCol w:w="1244"/>
        <w:gridCol w:w="1244"/>
        <w:gridCol w:w="1244"/>
        <w:gridCol w:w="1244"/>
        <w:gridCol w:w="1244"/>
      </w:tblGrid>
      <w:tr w:rsidR="00A72A18" w:rsidRPr="00C96F19" w14:paraId="340924FA" w14:textId="77777777" w:rsidTr="00874EC3">
        <w:tc>
          <w:tcPr>
            <w:tcW w:w="1985" w:type="dxa"/>
            <w:gridSpan w:val="2"/>
          </w:tcPr>
          <w:p w14:paraId="5642341E" w14:textId="13F5DAEE" w:rsidR="00A72A18" w:rsidRPr="00C96F19" w:rsidRDefault="00E23167" w:rsidP="00A72A18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Emboliz</w:t>
            </w:r>
            <w:r w:rsidR="00A72A18"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ation (Coils, Flow-Diverters, Flow-Disruptors)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44D652D7" w14:textId="79E76576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Overall provided contrast medium (ml)</w:t>
            </w:r>
          </w:p>
        </w:tc>
        <w:tc>
          <w:tcPr>
            <w:tcW w:w="1244" w:type="dxa"/>
          </w:tcPr>
          <w:p w14:paraId="6D34EA2E" w14:textId="6405BB14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Overall used contrast medium (ml)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2208CC04" w14:textId="635E5E74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Overall </w:t>
            </w:r>
            <w:r w:rsidR="00712195"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disposed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contrast medium (ml)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46877F1C" w14:textId="3D2C59B3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 xml:space="preserve"> 270 mg provided (ml)</w:t>
            </w:r>
          </w:p>
        </w:tc>
        <w:tc>
          <w:tcPr>
            <w:tcW w:w="1244" w:type="dxa"/>
          </w:tcPr>
          <w:p w14:paraId="2E01D51A" w14:textId="77777777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 xml:space="preserve"> 270 mg 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used </w:t>
            </w:r>
          </w:p>
          <w:p w14:paraId="1F9A1561" w14:textId="17592216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(ml)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3ED1C03A" w14:textId="46E60F67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 xml:space="preserve"> 270 mg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</w:t>
            </w:r>
            <w:r w:rsidR="00712195"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disposed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(ml)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0FC83DBA" w14:textId="30C93A27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 xml:space="preserve"> 320 mg provided (ml)</w:t>
            </w:r>
          </w:p>
        </w:tc>
        <w:tc>
          <w:tcPr>
            <w:tcW w:w="1244" w:type="dxa"/>
          </w:tcPr>
          <w:p w14:paraId="59A18315" w14:textId="77777777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320 mg used </w:t>
            </w:r>
          </w:p>
          <w:p w14:paraId="39D3960F" w14:textId="242E908D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(ml)</w:t>
            </w:r>
          </w:p>
        </w:tc>
        <w:tc>
          <w:tcPr>
            <w:tcW w:w="1244" w:type="dxa"/>
          </w:tcPr>
          <w:p w14:paraId="05309678" w14:textId="5DF32A1C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320 mg </w:t>
            </w:r>
            <w:r w:rsidR="00712195"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disposed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(ml)</w:t>
            </w:r>
          </w:p>
        </w:tc>
      </w:tr>
      <w:tr w:rsidR="00106C8D" w:rsidRPr="00C96F19" w14:paraId="7C03F5EC" w14:textId="77777777" w:rsidTr="00874EC3">
        <w:tc>
          <w:tcPr>
            <w:tcW w:w="1985" w:type="dxa"/>
            <w:gridSpan w:val="2"/>
          </w:tcPr>
          <w:p w14:paraId="5DDC6B2D" w14:textId="77777777" w:rsidR="00106C8D" w:rsidRPr="00C96F19" w:rsidRDefault="00106C8D" w:rsidP="00874EC3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N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6C088DD0" w14:textId="598AD149" w:rsidR="00106C8D" w:rsidRPr="00C96F19" w:rsidRDefault="00753BE0" w:rsidP="00874EC3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sz w:val="24"/>
                <w:szCs w:val="24"/>
              </w:rPr>
              <w:t>19</w:t>
            </w:r>
          </w:p>
        </w:tc>
        <w:tc>
          <w:tcPr>
            <w:tcW w:w="1244" w:type="dxa"/>
            <w:vAlign w:val="center"/>
          </w:tcPr>
          <w:p w14:paraId="1F35570E" w14:textId="34B28E56" w:rsidR="00106C8D" w:rsidRPr="00C96F19" w:rsidRDefault="00753BE0" w:rsidP="00874EC3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19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  <w:vAlign w:val="center"/>
          </w:tcPr>
          <w:p w14:paraId="5C597C8A" w14:textId="67DE7C90" w:rsidR="00106C8D" w:rsidRPr="00C96F19" w:rsidRDefault="00753BE0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700BACC5" w14:textId="66DBF390" w:rsidR="00106C8D" w:rsidRPr="00C96F19" w:rsidRDefault="00753BE0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44" w:type="dxa"/>
            <w:vAlign w:val="center"/>
          </w:tcPr>
          <w:p w14:paraId="0AEFFE53" w14:textId="05A82358" w:rsidR="00106C8D" w:rsidRPr="00C96F19" w:rsidRDefault="00753BE0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  <w:vAlign w:val="center"/>
          </w:tcPr>
          <w:p w14:paraId="33FC7A43" w14:textId="79AD691E" w:rsidR="00106C8D" w:rsidRPr="00C96F19" w:rsidRDefault="00753BE0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77EB3A72" w14:textId="278D5701" w:rsidR="00106C8D" w:rsidRPr="00C96F19" w:rsidRDefault="00753BE0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44" w:type="dxa"/>
            <w:vAlign w:val="center"/>
          </w:tcPr>
          <w:p w14:paraId="162E2D04" w14:textId="277E8B10" w:rsidR="00106C8D" w:rsidRPr="00C96F19" w:rsidRDefault="00753BE0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44" w:type="dxa"/>
            <w:vAlign w:val="center"/>
          </w:tcPr>
          <w:p w14:paraId="0481A0D6" w14:textId="557CEFED" w:rsidR="00106C8D" w:rsidRPr="00C96F19" w:rsidRDefault="00753BE0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4B63F4" w:rsidRPr="00C96F19" w14:paraId="1FCE6890" w14:textId="77777777" w:rsidTr="0075746A">
        <w:tc>
          <w:tcPr>
            <w:tcW w:w="1985" w:type="dxa"/>
            <w:gridSpan w:val="2"/>
          </w:tcPr>
          <w:p w14:paraId="3EFE6A2D" w14:textId="77777777" w:rsidR="004B63F4" w:rsidRPr="00C96F19" w:rsidRDefault="004B63F4" w:rsidP="004B63F4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Mean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413C1B89" w14:textId="3263102A" w:rsidR="004B63F4" w:rsidRPr="00C96F19" w:rsidRDefault="004B63F4" w:rsidP="004B63F4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234.2</w:t>
            </w:r>
          </w:p>
        </w:tc>
        <w:tc>
          <w:tcPr>
            <w:tcW w:w="1244" w:type="dxa"/>
          </w:tcPr>
          <w:p w14:paraId="39F932C8" w14:textId="5495E698" w:rsidR="004B63F4" w:rsidRPr="00C96F19" w:rsidRDefault="004B63F4" w:rsidP="004B63F4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144.1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281DFE98" w14:textId="0AE75E3E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90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21BCE231" w14:textId="7FBC6F56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160.5</w:t>
            </w:r>
          </w:p>
        </w:tc>
        <w:tc>
          <w:tcPr>
            <w:tcW w:w="1244" w:type="dxa"/>
          </w:tcPr>
          <w:p w14:paraId="663E2486" w14:textId="1F10995F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123.1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790C27C1" w14:textId="68FC42E6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37.4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625E19B6" w14:textId="7F0310FF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4F0D4C09" w14:textId="4422A4A0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28.6</w:t>
            </w:r>
          </w:p>
        </w:tc>
        <w:tc>
          <w:tcPr>
            <w:tcW w:w="1244" w:type="dxa"/>
          </w:tcPr>
          <w:p w14:paraId="4C2AC4D8" w14:textId="540E124D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71.4</w:t>
            </w:r>
          </w:p>
        </w:tc>
      </w:tr>
      <w:tr w:rsidR="004B63F4" w:rsidRPr="00C96F19" w14:paraId="2FDDDD47" w14:textId="77777777" w:rsidTr="00640C1A">
        <w:tc>
          <w:tcPr>
            <w:tcW w:w="1985" w:type="dxa"/>
            <w:gridSpan w:val="2"/>
          </w:tcPr>
          <w:p w14:paraId="4C8E2AD6" w14:textId="77777777" w:rsidR="004B63F4" w:rsidRPr="00C96F19" w:rsidRDefault="004B63F4" w:rsidP="004B63F4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SD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050E3B5F" w14:textId="6FCBF453" w:rsidR="004B63F4" w:rsidRPr="00C96F19" w:rsidRDefault="004B63F4" w:rsidP="004B63F4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60.2</w:t>
            </w:r>
          </w:p>
        </w:tc>
        <w:tc>
          <w:tcPr>
            <w:tcW w:w="1244" w:type="dxa"/>
          </w:tcPr>
          <w:p w14:paraId="0E086702" w14:textId="1D196ED9" w:rsidR="004B63F4" w:rsidRPr="00C96F19" w:rsidRDefault="004B63F4" w:rsidP="004B63F4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56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736473BE" w14:textId="21808F3A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27.6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6FB92CD1" w14:textId="4E111FE8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65.8</w:t>
            </w:r>
          </w:p>
        </w:tc>
        <w:tc>
          <w:tcPr>
            <w:tcW w:w="1244" w:type="dxa"/>
          </w:tcPr>
          <w:p w14:paraId="2DF9443D" w14:textId="02CA0AA7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53.9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4EBBAACE" w14:textId="1A837B67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22.4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10948817" w14:textId="1C625538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0</w:t>
            </w:r>
          </w:p>
        </w:tc>
        <w:tc>
          <w:tcPr>
            <w:tcW w:w="1244" w:type="dxa"/>
          </w:tcPr>
          <w:p w14:paraId="2D35995F" w14:textId="5EF1B17B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15.9</w:t>
            </w:r>
          </w:p>
        </w:tc>
        <w:tc>
          <w:tcPr>
            <w:tcW w:w="1244" w:type="dxa"/>
          </w:tcPr>
          <w:p w14:paraId="7C49A222" w14:textId="2A1DBFBC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15.9</w:t>
            </w:r>
          </w:p>
        </w:tc>
      </w:tr>
      <w:tr w:rsidR="00106C8D" w:rsidRPr="00C96F19" w14:paraId="11427A60" w14:textId="77777777" w:rsidTr="00874EC3">
        <w:tc>
          <w:tcPr>
            <w:tcW w:w="1985" w:type="dxa"/>
            <w:gridSpan w:val="2"/>
          </w:tcPr>
          <w:p w14:paraId="6D7EA80F" w14:textId="77777777" w:rsidR="00106C8D" w:rsidRPr="00C96F19" w:rsidRDefault="00106C8D" w:rsidP="00874EC3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% of provided CM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2F023B4A" w14:textId="53AEE448" w:rsidR="00106C8D" w:rsidRPr="00C96F19" w:rsidRDefault="002B24C8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4" w:type="dxa"/>
          </w:tcPr>
          <w:p w14:paraId="03A958D5" w14:textId="788D5BFD" w:rsidR="00106C8D" w:rsidRPr="00C96F19" w:rsidRDefault="002B24C8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61.5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12C199C8" w14:textId="67FDC148" w:rsidR="00106C8D" w:rsidRPr="00C96F19" w:rsidRDefault="002B24C8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38.4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28353C30" w14:textId="5EDC81F7" w:rsidR="00106C8D" w:rsidRPr="00C96F19" w:rsidRDefault="002B24C8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4" w:type="dxa"/>
          </w:tcPr>
          <w:p w14:paraId="1D52CF90" w14:textId="34126A00" w:rsidR="00106C8D" w:rsidRPr="00C96F19" w:rsidRDefault="002B24C8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76.7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0CF17DCA" w14:textId="23A3A5B2" w:rsidR="00106C8D" w:rsidRPr="00C96F19" w:rsidRDefault="002B24C8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23.3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277363E2" w14:textId="7D0CCD83" w:rsidR="00106C8D" w:rsidRPr="00C96F19" w:rsidRDefault="004B63F4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4" w:type="dxa"/>
            <w:vAlign w:val="center"/>
          </w:tcPr>
          <w:p w14:paraId="10CBA31B" w14:textId="5D6D5D6D" w:rsidR="00106C8D" w:rsidRPr="00C96F19" w:rsidRDefault="004B63F4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28.6</w:t>
            </w:r>
          </w:p>
        </w:tc>
        <w:tc>
          <w:tcPr>
            <w:tcW w:w="1244" w:type="dxa"/>
            <w:vAlign w:val="center"/>
          </w:tcPr>
          <w:p w14:paraId="6F3CF9A7" w14:textId="08C9940F" w:rsidR="00106C8D" w:rsidRPr="00C96F19" w:rsidRDefault="004B63F4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71.4</w:t>
            </w:r>
          </w:p>
        </w:tc>
      </w:tr>
      <w:tr w:rsidR="004B63F4" w:rsidRPr="00C96F19" w14:paraId="267C563E" w14:textId="77777777" w:rsidTr="005A67AB">
        <w:tc>
          <w:tcPr>
            <w:tcW w:w="1985" w:type="dxa"/>
            <w:gridSpan w:val="2"/>
          </w:tcPr>
          <w:p w14:paraId="3E5D6E58" w14:textId="77777777" w:rsidR="004B63F4" w:rsidRPr="00C96F19" w:rsidRDefault="004B63F4" w:rsidP="004B63F4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Median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215F0C06" w14:textId="391030E4" w:rsidR="004B63F4" w:rsidRPr="00C96F19" w:rsidRDefault="004B63F4" w:rsidP="004B63F4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200</w:t>
            </w:r>
          </w:p>
        </w:tc>
        <w:tc>
          <w:tcPr>
            <w:tcW w:w="1244" w:type="dxa"/>
          </w:tcPr>
          <w:p w14:paraId="565D04CA" w14:textId="25661CCF" w:rsidR="004B63F4" w:rsidRPr="00C96F19" w:rsidRDefault="004B63F4" w:rsidP="004B63F4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117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498DA594" w14:textId="18CFF728" w:rsidR="004B63F4" w:rsidRPr="00C96F19" w:rsidRDefault="004B63F4" w:rsidP="004B63F4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89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5A1603B1" w14:textId="7477987E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150</w:t>
            </w:r>
          </w:p>
        </w:tc>
        <w:tc>
          <w:tcPr>
            <w:tcW w:w="1244" w:type="dxa"/>
          </w:tcPr>
          <w:p w14:paraId="199890D8" w14:textId="54C5AC2A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110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0CF96565" w14:textId="67937212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56B38CA3" w14:textId="0C58328C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412724DA" w14:textId="63647BBC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21</w:t>
            </w:r>
          </w:p>
        </w:tc>
        <w:tc>
          <w:tcPr>
            <w:tcW w:w="1244" w:type="dxa"/>
          </w:tcPr>
          <w:p w14:paraId="15BD9EA8" w14:textId="77F7D927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79</w:t>
            </w:r>
          </w:p>
        </w:tc>
      </w:tr>
      <w:tr w:rsidR="004B63F4" w:rsidRPr="00C96F19" w14:paraId="07DC3711" w14:textId="77777777" w:rsidTr="00D432C4">
        <w:tc>
          <w:tcPr>
            <w:tcW w:w="1985" w:type="dxa"/>
            <w:gridSpan w:val="2"/>
          </w:tcPr>
          <w:p w14:paraId="0B055FBE" w14:textId="77777777" w:rsidR="004B63F4" w:rsidRPr="00C96F19" w:rsidRDefault="004B63F4" w:rsidP="004B63F4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Minimum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6836BFFB" w14:textId="245BA200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150</w:t>
            </w:r>
          </w:p>
        </w:tc>
        <w:tc>
          <w:tcPr>
            <w:tcW w:w="1244" w:type="dxa"/>
          </w:tcPr>
          <w:p w14:paraId="176FF6B9" w14:textId="6A629890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80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3D58D852" w14:textId="6383BFDA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40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146F95B6" w14:textId="5063EB7B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17CF2B61" w14:textId="244DACFF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60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01BFEDED" w14:textId="52F267E9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3B174DBA" w14:textId="4DD9A4EF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080DADFF" w14:textId="31993A52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0</w:t>
            </w:r>
          </w:p>
        </w:tc>
        <w:tc>
          <w:tcPr>
            <w:tcW w:w="1244" w:type="dxa"/>
          </w:tcPr>
          <w:p w14:paraId="0FD8B674" w14:textId="5E5F18EE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37</w:t>
            </w:r>
          </w:p>
        </w:tc>
      </w:tr>
      <w:tr w:rsidR="004B63F4" w:rsidRPr="00C96F19" w14:paraId="54B499A0" w14:textId="77777777" w:rsidTr="00D432C4">
        <w:tc>
          <w:tcPr>
            <w:tcW w:w="1985" w:type="dxa"/>
            <w:gridSpan w:val="2"/>
          </w:tcPr>
          <w:p w14:paraId="26394020" w14:textId="77777777" w:rsidR="004B63F4" w:rsidRPr="00C96F19" w:rsidRDefault="004B63F4" w:rsidP="004B63F4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Maximum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7D5DC0E5" w14:textId="3889351B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350</w:t>
            </w:r>
          </w:p>
        </w:tc>
        <w:tc>
          <w:tcPr>
            <w:tcW w:w="1244" w:type="dxa"/>
          </w:tcPr>
          <w:p w14:paraId="10BE1704" w14:textId="02C71006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293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6785B7D0" w14:textId="29BE6709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129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0FE98BB8" w14:textId="0883883C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300</w:t>
            </w:r>
          </w:p>
        </w:tc>
        <w:tc>
          <w:tcPr>
            <w:tcW w:w="1244" w:type="dxa"/>
          </w:tcPr>
          <w:p w14:paraId="0DA1CD91" w14:textId="390E269C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230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1357DE3D" w14:textId="6EEC0D14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109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2CF5843B" w14:textId="014C44B2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61DE9C81" w14:textId="65F41928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63</w:t>
            </w:r>
          </w:p>
        </w:tc>
        <w:tc>
          <w:tcPr>
            <w:tcW w:w="1244" w:type="dxa"/>
          </w:tcPr>
          <w:p w14:paraId="3426EF3C" w14:textId="60761216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</w:tr>
      <w:tr w:rsidR="004B63F4" w:rsidRPr="00C96F19" w14:paraId="0DCAACF4" w14:textId="77777777" w:rsidTr="00DA5C0B">
        <w:tc>
          <w:tcPr>
            <w:tcW w:w="1384" w:type="dxa"/>
          </w:tcPr>
          <w:p w14:paraId="2F767E3F" w14:textId="77777777" w:rsidR="004B63F4" w:rsidRPr="00C96F19" w:rsidRDefault="004B63F4" w:rsidP="004B63F4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Percentile</w:t>
            </w:r>
          </w:p>
        </w:tc>
        <w:tc>
          <w:tcPr>
            <w:tcW w:w="601" w:type="dxa"/>
          </w:tcPr>
          <w:p w14:paraId="6FD5F8AC" w14:textId="77777777" w:rsidR="004B63F4" w:rsidRPr="00C96F19" w:rsidRDefault="004B63F4" w:rsidP="004B63F4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25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7EB1CAC1" w14:textId="2736C90F" w:rsidR="004B63F4" w:rsidRPr="00C96F19" w:rsidRDefault="004B63F4" w:rsidP="004B63F4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200</w:t>
            </w:r>
          </w:p>
        </w:tc>
        <w:tc>
          <w:tcPr>
            <w:tcW w:w="1244" w:type="dxa"/>
          </w:tcPr>
          <w:p w14:paraId="05BC3A17" w14:textId="19D0DC24" w:rsidR="004B63F4" w:rsidRPr="00C96F19" w:rsidRDefault="004B63F4" w:rsidP="004B63F4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110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210D2E18" w14:textId="59B0BF33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60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11AE08DE" w14:textId="38126776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5C96DE53" w14:textId="46DE2BDD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75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22DC0067" w14:textId="001D5E05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6D08389F" w14:textId="21463B45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6F71175B" w14:textId="46C1EA0C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20.8</w:t>
            </w:r>
          </w:p>
        </w:tc>
        <w:tc>
          <w:tcPr>
            <w:tcW w:w="1244" w:type="dxa"/>
          </w:tcPr>
          <w:p w14:paraId="6099F7F7" w14:textId="5CE3968C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58</w:t>
            </w:r>
          </w:p>
        </w:tc>
      </w:tr>
      <w:tr w:rsidR="004B63F4" w:rsidRPr="00C96F19" w14:paraId="25E7BF6D" w14:textId="77777777" w:rsidTr="00DA5C0B">
        <w:tc>
          <w:tcPr>
            <w:tcW w:w="1384" w:type="dxa"/>
          </w:tcPr>
          <w:p w14:paraId="3359C789" w14:textId="77777777" w:rsidR="004B63F4" w:rsidRPr="00C96F19" w:rsidRDefault="004B63F4" w:rsidP="004B63F4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601" w:type="dxa"/>
          </w:tcPr>
          <w:p w14:paraId="1648A3C5" w14:textId="77777777" w:rsidR="004B63F4" w:rsidRPr="00C96F19" w:rsidRDefault="004B63F4" w:rsidP="004B63F4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50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7BBF7D9A" w14:textId="1625C8AD" w:rsidR="004B63F4" w:rsidRPr="00C96F19" w:rsidRDefault="004B63F4" w:rsidP="004B63F4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200</w:t>
            </w:r>
          </w:p>
        </w:tc>
        <w:tc>
          <w:tcPr>
            <w:tcW w:w="1244" w:type="dxa"/>
          </w:tcPr>
          <w:p w14:paraId="7C427042" w14:textId="429DF66F" w:rsidR="004B63F4" w:rsidRPr="00C96F19" w:rsidRDefault="004B63F4" w:rsidP="004B63F4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117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1BD982CC" w14:textId="228158E7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89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027B9877" w14:textId="44D7174B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150</w:t>
            </w:r>
          </w:p>
        </w:tc>
        <w:tc>
          <w:tcPr>
            <w:tcW w:w="1244" w:type="dxa"/>
          </w:tcPr>
          <w:p w14:paraId="5A94C43A" w14:textId="23EE1AC3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110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1838CB5A" w14:textId="09F23D50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55DE03DA" w14:textId="144B9547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414698F6" w14:textId="2E0029EF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21</w:t>
            </w:r>
          </w:p>
        </w:tc>
        <w:tc>
          <w:tcPr>
            <w:tcW w:w="1244" w:type="dxa"/>
          </w:tcPr>
          <w:p w14:paraId="4C66FC3E" w14:textId="248D704B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79</w:t>
            </w:r>
          </w:p>
        </w:tc>
      </w:tr>
      <w:tr w:rsidR="004B63F4" w:rsidRPr="00C96F19" w14:paraId="541E1DF4" w14:textId="77777777" w:rsidTr="00DA5C0B">
        <w:tc>
          <w:tcPr>
            <w:tcW w:w="1384" w:type="dxa"/>
          </w:tcPr>
          <w:p w14:paraId="46A77776" w14:textId="77777777" w:rsidR="004B63F4" w:rsidRPr="00C96F19" w:rsidRDefault="004B63F4" w:rsidP="004B63F4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601" w:type="dxa"/>
          </w:tcPr>
          <w:p w14:paraId="219ED2EB" w14:textId="77777777" w:rsidR="004B63F4" w:rsidRPr="00C96F19" w:rsidRDefault="004B63F4" w:rsidP="004B63F4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75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650E4E2C" w14:textId="4EABA778" w:rsidR="004B63F4" w:rsidRPr="00C96F19" w:rsidRDefault="004B63F4" w:rsidP="004B63F4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300</w:t>
            </w:r>
          </w:p>
        </w:tc>
        <w:tc>
          <w:tcPr>
            <w:tcW w:w="1244" w:type="dxa"/>
          </w:tcPr>
          <w:p w14:paraId="70D9CECA" w14:textId="4CF6A619" w:rsidR="004B63F4" w:rsidRPr="00C96F19" w:rsidRDefault="004B63F4" w:rsidP="004B63F4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180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6EDF0F4B" w14:textId="754190AD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110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7E5AB072" w14:textId="21E00C64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200</w:t>
            </w:r>
          </w:p>
        </w:tc>
        <w:tc>
          <w:tcPr>
            <w:tcW w:w="1244" w:type="dxa"/>
          </w:tcPr>
          <w:p w14:paraId="782FFD85" w14:textId="3463172D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180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641DDE1C" w14:textId="05C1BD36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50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68DECFAE" w14:textId="4FEC5F40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46D23B8C" w14:textId="1D0118EA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42</w:t>
            </w:r>
          </w:p>
        </w:tc>
        <w:tc>
          <w:tcPr>
            <w:tcW w:w="1244" w:type="dxa"/>
          </w:tcPr>
          <w:p w14:paraId="0A4354EF" w14:textId="3C0419DE" w:rsidR="004B63F4" w:rsidRPr="00C96F19" w:rsidRDefault="004B63F4" w:rsidP="004B63F4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79.3</w:t>
            </w:r>
          </w:p>
        </w:tc>
      </w:tr>
      <w:tr w:rsidR="007D3AD9" w:rsidRPr="00C96F19" w14:paraId="2676A184" w14:textId="77777777" w:rsidTr="008B586F">
        <w:tc>
          <w:tcPr>
            <w:tcW w:w="1985" w:type="dxa"/>
            <w:gridSpan w:val="2"/>
          </w:tcPr>
          <w:p w14:paraId="28F0255B" w14:textId="7145153F" w:rsidR="007D3AD9" w:rsidRPr="00C96F19" w:rsidRDefault="007D3AD9" w:rsidP="007D3AD9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Sum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1FD5E090" w14:textId="00DE4E4C" w:rsidR="007D3AD9" w:rsidRPr="00C96F19" w:rsidRDefault="007D3AD9" w:rsidP="007D3AD9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4 450</w:t>
            </w:r>
          </w:p>
        </w:tc>
        <w:tc>
          <w:tcPr>
            <w:tcW w:w="1244" w:type="dxa"/>
          </w:tcPr>
          <w:p w14:paraId="6B14B93F" w14:textId="13E01EEE" w:rsidR="007D3AD9" w:rsidRPr="00C96F19" w:rsidRDefault="007D3AD9" w:rsidP="007D3AD9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2 739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151383ED" w14:textId="0B3F8E1F" w:rsidR="007D3AD9" w:rsidRPr="00C96F19" w:rsidRDefault="007D3AD9" w:rsidP="007D3AD9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 xml:space="preserve">1 711 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28B8CD14" w14:textId="5DCCDC8B" w:rsidR="007D3AD9" w:rsidRPr="00C96F19" w:rsidRDefault="007D3AD9" w:rsidP="007D3AD9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3 050</w:t>
            </w:r>
          </w:p>
        </w:tc>
        <w:tc>
          <w:tcPr>
            <w:tcW w:w="1244" w:type="dxa"/>
          </w:tcPr>
          <w:p w14:paraId="54A031A9" w14:textId="293252A1" w:rsidR="007D3AD9" w:rsidRPr="00C96F19" w:rsidRDefault="007D3AD9" w:rsidP="007D3AD9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2 339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209DFF7B" w14:textId="60BEAA5C" w:rsidR="007D3AD9" w:rsidRPr="00C96F19" w:rsidRDefault="007D3AD9" w:rsidP="007D3AD9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711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685ED86A" w14:textId="4DD59AE0" w:rsidR="007D3AD9" w:rsidRPr="00C96F19" w:rsidRDefault="007D3AD9" w:rsidP="007D3AD9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1 400</w:t>
            </w:r>
          </w:p>
        </w:tc>
        <w:tc>
          <w:tcPr>
            <w:tcW w:w="1244" w:type="dxa"/>
          </w:tcPr>
          <w:p w14:paraId="19A14655" w14:textId="7C2AB375" w:rsidR="007D3AD9" w:rsidRPr="00C96F19" w:rsidRDefault="007D3AD9" w:rsidP="007D3AD9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400</w:t>
            </w:r>
          </w:p>
        </w:tc>
        <w:tc>
          <w:tcPr>
            <w:tcW w:w="1244" w:type="dxa"/>
          </w:tcPr>
          <w:p w14:paraId="5B13ECF7" w14:textId="5C6A4948" w:rsidR="007D3AD9" w:rsidRPr="00C96F19" w:rsidRDefault="007D3AD9" w:rsidP="007D3AD9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1 000</w:t>
            </w:r>
          </w:p>
        </w:tc>
      </w:tr>
    </w:tbl>
    <w:p w14:paraId="574BDE24" w14:textId="37400F05" w:rsidR="005173F6" w:rsidRPr="00C96F19" w:rsidRDefault="00770865" w:rsidP="00770865">
      <w:pPr>
        <w:rPr>
          <w:rFonts w:ascii="Aptos" w:hAnsi="Aptos" w:cs="Times New Roman"/>
          <w:noProof/>
          <w:lang w:val="en-US"/>
        </w:rPr>
      </w:pPr>
      <w:r w:rsidRPr="00C96F19">
        <w:rPr>
          <w:rFonts w:ascii="Aptos" w:hAnsi="Aptos" w:cs="Times New Roman"/>
          <w:lang w:val="en-US" w:eastAsia="de-AT"/>
        </w:rPr>
        <w:t xml:space="preserve">Note: Overall contrast medium includes the combined amounts of contrast medium used for manual preparation and hand-injections (i.e., </w:t>
      </w:r>
      <w:proofErr w:type="spellStart"/>
      <w:r w:rsidRPr="00C96F19">
        <w:rPr>
          <w:rFonts w:ascii="Aptos" w:hAnsi="Aptos" w:cs="Times New Roman"/>
          <w:lang w:val="en-US" w:eastAsia="de-AT"/>
        </w:rPr>
        <w:t>Visipaque</w:t>
      </w:r>
      <w:proofErr w:type="spellEnd"/>
      <w:r w:rsidRPr="00C96F19">
        <w:rPr>
          <w:rFonts w:ascii="Aptos" w:hAnsi="Aptos" w:cs="Times New Roman"/>
          <w:lang w:val="en-US" w:eastAsia="de-AT"/>
        </w:rPr>
        <w:t xml:space="preserve"> 270 mg) as well as the contrast medium used exclusively for injections during 3D rotational angiography performed with a power injector (i.e., </w:t>
      </w:r>
      <w:proofErr w:type="spellStart"/>
      <w:r w:rsidRPr="00C96F19">
        <w:rPr>
          <w:rFonts w:ascii="Aptos" w:hAnsi="Aptos" w:cs="Times New Roman"/>
          <w:lang w:val="en-US" w:eastAsia="de-AT"/>
        </w:rPr>
        <w:t>Visipaque</w:t>
      </w:r>
      <w:proofErr w:type="spellEnd"/>
      <w:r w:rsidRPr="00C96F19">
        <w:rPr>
          <w:rFonts w:ascii="Aptos" w:hAnsi="Aptos" w:cs="Times New Roman"/>
          <w:lang w:val="en-US" w:eastAsia="de-AT"/>
        </w:rPr>
        <w:t xml:space="preserve"> 320 mg). * CM = contrast medium, SD = Standard Deviation</w:t>
      </w:r>
      <w:r w:rsidR="005173F6" w:rsidRPr="00C96F19">
        <w:rPr>
          <w:rFonts w:ascii="Aptos" w:hAnsi="Aptos" w:cs="Times New Roman"/>
          <w:lang w:val="en-US"/>
        </w:rPr>
        <w:br w:type="page"/>
      </w:r>
    </w:p>
    <w:p w14:paraId="5A701F80" w14:textId="236283F4" w:rsidR="006647EA" w:rsidRPr="00C96F19" w:rsidRDefault="006647EA" w:rsidP="006647EA">
      <w:pPr>
        <w:pStyle w:val="Beschriftung"/>
        <w:keepNext/>
        <w:rPr>
          <w:rFonts w:ascii="Aptos" w:hAnsi="Aptos" w:cs="Times New Roman"/>
          <w:lang w:val="en-US"/>
        </w:rPr>
      </w:pPr>
      <w:bookmarkStart w:id="5" w:name="_Toc228784153"/>
      <w:r w:rsidRPr="00C96F19">
        <w:rPr>
          <w:rFonts w:ascii="Aptos" w:hAnsi="Aptos" w:cs="Times New Roman"/>
          <w:lang w:val="en-US"/>
        </w:rPr>
        <w:lastRenderedPageBreak/>
        <w:t xml:space="preserve">Supplemental Table </w:t>
      </w:r>
      <w:r w:rsidRPr="00C96F19">
        <w:rPr>
          <w:rFonts w:ascii="Aptos" w:hAnsi="Aptos" w:cs="Times New Roman"/>
        </w:rPr>
        <w:fldChar w:fldCharType="begin"/>
      </w:r>
      <w:r w:rsidRPr="00C96F19">
        <w:rPr>
          <w:rFonts w:ascii="Aptos" w:hAnsi="Aptos" w:cs="Times New Roman"/>
          <w:lang w:val="en-US"/>
        </w:rPr>
        <w:instrText xml:space="preserve"> SEQ Supplemental_Table \* ARABIC </w:instrText>
      </w:r>
      <w:r w:rsidRPr="00C96F19">
        <w:rPr>
          <w:rFonts w:ascii="Aptos" w:hAnsi="Aptos" w:cs="Times New Roman"/>
        </w:rPr>
        <w:fldChar w:fldCharType="separate"/>
      </w:r>
      <w:r w:rsidRPr="00C96F19">
        <w:rPr>
          <w:rFonts w:ascii="Aptos" w:hAnsi="Aptos" w:cs="Times New Roman"/>
          <w:noProof/>
          <w:lang w:val="en-US"/>
        </w:rPr>
        <w:t>5</w:t>
      </w:r>
      <w:r w:rsidRPr="00C96F19">
        <w:rPr>
          <w:rFonts w:ascii="Aptos" w:hAnsi="Aptos" w:cs="Times New Roman"/>
        </w:rPr>
        <w:fldChar w:fldCharType="end"/>
      </w:r>
      <w:r w:rsidRPr="00C96F19">
        <w:rPr>
          <w:rFonts w:ascii="Aptos" w:hAnsi="Aptos" w:cs="Times New Roman"/>
          <w:lang w:val="en-US"/>
        </w:rPr>
        <w:t xml:space="preserve"> </w:t>
      </w:r>
      <w:r w:rsidR="00C62F6B" w:rsidRPr="00C96F19">
        <w:rPr>
          <w:rFonts w:ascii="Aptos" w:hAnsi="Aptos" w:cs="Times New Roman"/>
          <w:lang w:val="en-US"/>
        </w:rPr>
        <w:t xml:space="preserve">shows the amount of provided contrast medium and </w:t>
      </w:r>
      <w:r w:rsidRPr="00C96F19">
        <w:rPr>
          <w:rFonts w:ascii="Aptos" w:hAnsi="Aptos" w:cs="Times New Roman"/>
          <w:lang w:val="en-US"/>
        </w:rPr>
        <w:t xml:space="preserve">the amount of used and </w:t>
      </w:r>
      <w:r w:rsidR="00712195" w:rsidRPr="00C96F19">
        <w:rPr>
          <w:rFonts w:ascii="Aptos" w:hAnsi="Aptos" w:cs="Times New Roman"/>
          <w:lang w:val="en-US"/>
        </w:rPr>
        <w:t>disposed</w:t>
      </w:r>
      <w:r w:rsidRPr="00C96F19">
        <w:rPr>
          <w:rFonts w:ascii="Aptos" w:hAnsi="Aptos" w:cs="Times New Roman"/>
          <w:lang w:val="en-US"/>
        </w:rPr>
        <w:t xml:space="preserve"> contrast medium for carotid artery stenting.</w:t>
      </w:r>
      <w:bookmarkEnd w:id="5"/>
    </w:p>
    <w:tbl>
      <w:tblPr>
        <w:tblStyle w:val="Tabellenraster"/>
        <w:tblW w:w="13181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384"/>
        <w:gridCol w:w="601"/>
        <w:gridCol w:w="1244"/>
        <w:gridCol w:w="1244"/>
        <w:gridCol w:w="1244"/>
        <w:gridCol w:w="1244"/>
        <w:gridCol w:w="1244"/>
        <w:gridCol w:w="1244"/>
        <w:gridCol w:w="1244"/>
        <w:gridCol w:w="1244"/>
        <w:gridCol w:w="1244"/>
      </w:tblGrid>
      <w:tr w:rsidR="00A72A18" w:rsidRPr="00C96F19" w14:paraId="305B652F" w14:textId="77777777" w:rsidTr="00874EC3">
        <w:tc>
          <w:tcPr>
            <w:tcW w:w="1985" w:type="dxa"/>
            <w:gridSpan w:val="2"/>
          </w:tcPr>
          <w:p w14:paraId="2E6827CF" w14:textId="1673A95E" w:rsidR="00A72A18" w:rsidRPr="00C96F19" w:rsidRDefault="00A72A18" w:rsidP="00A72A18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Carotid artery stenting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6CCC046B" w14:textId="697A0F5A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Overall provided contrast medium (ml)</w:t>
            </w:r>
          </w:p>
        </w:tc>
        <w:tc>
          <w:tcPr>
            <w:tcW w:w="1244" w:type="dxa"/>
          </w:tcPr>
          <w:p w14:paraId="69D25D00" w14:textId="59B8153A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Overall used contrast medium (ml)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4646CB00" w14:textId="24004384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Overall </w:t>
            </w:r>
            <w:r w:rsidR="00712195"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disposed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contrast medium (ml)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24E69E76" w14:textId="0AABDC0C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 xml:space="preserve"> 270 mg provided (ml)</w:t>
            </w:r>
          </w:p>
        </w:tc>
        <w:tc>
          <w:tcPr>
            <w:tcW w:w="1244" w:type="dxa"/>
          </w:tcPr>
          <w:p w14:paraId="02F2B6C2" w14:textId="77777777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 xml:space="preserve"> 270 mg 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used </w:t>
            </w:r>
          </w:p>
          <w:p w14:paraId="17C34E7C" w14:textId="3459E06F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(ml)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2794AFE7" w14:textId="3B3C331B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 xml:space="preserve"> 270 mg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</w:t>
            </w:r>
            <w:r w:rsidR="00712195"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disposed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(ml)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0E2CF209" w14:textId="67DAE6DC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 xml:space="preserve"> 320 mg provided (ml)</w:t>
            </w:r>
          </w:p>
        </w:tc>
        <w:tc>
          <w:tcPr>
            <w:tcW w:w="1244" w:type="dxa"/>
          </w:tcPr>
          <w:p w14:paraId="0CF3DA4D" w14:textId="77777777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320 mg used </w:t>
            </w:r>
          </w:p>
          <w:p w14:paraId="621CB946" w14:textId="020A80B0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(ml)</w:t>
            </w:r>
          </w:p>
        </w:tc>
        <w:tc>
          <w:tcPr>
            <w:tcW w:w="1244" w:type="dxa"/>
          </w:tcPr>
          <w:p w14:paraId="02FC9E8E" w14:textId="74823ED8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320 mg </w:t>
            </w:r>
            <w:r w:rsidR="00712195"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disposed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(ml)</w:t>
            </w:r>
          </w:p>
        </w:tc>
      </w:tr>
      <w:tr w:rsidR="005173F6" w:rsidRPr="00C96F19" w14:paraId="60237910" w14:textId="77777777" w:rsidTr="00874EC3">
        <w:tc>
          <w:tcPr>
            <w:tcW w:w="1985" w:type="dxa"/>
            <w:gridSpan w:val="2"/>
          </w:tcPr>
          <w:p w14:paraId="3D458D60" w14:textId="77777777" w:rsidR="005173F6" w:rsidRPr="00C96F19" w:rsidRDefault="005173F6" w:rsidP="00874EC3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N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304D696D" w14:textId="0796FE2F" w:rsidR="005173F6" w:rsidRPr="00C96F19" w:rsidRDefault="005173F6" w:rsidP="00874EC3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sz w:val="24"/>
                <w:szCs w:val="24"/>
              </w:rPr>
              <w:t>13</w:t>
            </w:r>
          </w:p>
        </w:tc>
        <w:tc>
          <w:tcPr>
            <w:tcW w:w="1244" w:type="dxa"/>
            <w:vAlign w:val="center"/>
          </w:tcPr>
          <w:p w14:paraId="24D2545D" w14:textId="5219756F" w:rsidR="005173F6" w:rsidRPr="00C96F19" w:rsidRDefault="005173F6" w:rsidP="00874EC3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13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  <w:vAlign w:val="center"/>
          </w:tcPr>
          <w:p w14:paraId="33FB3E7D" w14:textId="645AC5BA" w:rsidR="005173F6" w:rsidRPr="00C96F19" w:rsidRDefault="005173F6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48991EEC" w14:textId="4F74FFE9" w:rsidR="005173F6" w:rsidRPr="00C96F19" w:rsidRDefault="005173F6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4" w:type="dxa"/>
            <w:vAlign w:val="center"/>
          </w:tcPr>
          <w:p w14:paraId="35441196" w14:textId="15664098" w:rsidR="005173F6" w:rsidRPr="00C96F19" w:rsidRDefault="005173F6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  <w:vAlign w:val="center"/>
          </w:tcPr>
          <w:p w14:paraId="0F6376C5" w14:textId="47A619B4" w:rsidR="005173F6" w:rsidRPr="00C96F19" w:rsidRDefault="005173F6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75D01DC8" w14:textId="4C9BE81C" w:rsidR="005173F6" w:rsidRPr="00C96F19" w:rsidRDefault="005173F6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4" w:type="dxa"/>
            <w:vAlign w:val="center"/>
          </w:tcPr>
          <w:p w14:paraId="4C138707" w14:textId="0D8F46CD" w:rsidR="005173F6" w:rsidRPr="00C96F19" w:rsidRDefault="005173F6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4" w:type="dxa"/>
            <w:vAlign w:val="center"/>
          </w:tcPr>
          <w:p w14:paraId="242FFDAC" w14:textId="14245882" w:rsidR="005173F6" w:rsidRPr="00C96F19" w:rsidRDefault="005173F6" w:rsidP="00874EC3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F79B8" w:rsidRPr="00C96F19" w14:paraId="19A3A5C0" w14:textId="77777777" w:rsidTr="00874EC3">
        <w:tc>
          <w:tcPr>
            <w:tcW w:w="1985" w:type="dxa"/>
            <w:gridSpan w:val="2"/>
          </w:tcPr>
          <w:p w14:paraId="4BE842E3" w14:textId="77777777" w:rsidR="00CF79B8" w:rsidRPr="00C96F19" w:rsidRDefault="00CF79B8" w:rsidP="00CF79B8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Mean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285AE3C5" w14:textId="0565CC4E" w:rsidR="00CF79B8" w:rsidRPr="00C96F19" w:rsidRDefault="00CF79B8" w:rsidP="00CF79B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119.2</w:t>
            </w:r>
          </w:p>
        </w:tc>
        <w:tc>
          <w:tcPr>
            <w:tcW w:w="1244" w:type="dxa"/>
          </w:tcPr>
          <w:p w14:paraId="41E0C639" w14:textId="379D5D3E" w:rsidR="00CF79B8" w:rsidRPr="00C96F19" w:rsidRDefault="00CF79B8" w:rsidP="00CF79B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75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67214163" w14:textId="1B3BD341" w:rsidR="00CF79B8" w:rsidRPr="00C96F19" w:rsidRDefault="00CF79B8" w:rsidP="00CF79B8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44.2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01D65427" w14:textId="067CBE0A" w:rsidR="00CF79B8" w:rsidRPr="00C96F19" w:rsidRDefault="00CF79B8" w:rsidP="00CF79B8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111.5</w:t>
            </w:r>
          </w:p>
        </w:tc>
        <w:tc>
          <w:tcPr>
            <w:tcW w:w="1244" w:type="dxa"/>
          </w:tcPr>
          <w:p w14:paraId="1666FFD6" w14:textId="091C00B8" w:rsidR="00CF79B8" w:rsidRPr="00C96F19" w:rsidRDefault="00CF79B8" w:rsidP="00CF79B8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71.8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087179E8" w14:textId="6EC79CCF" w:rsidR="00CF79B8" w:rsidRPr="00C96F19" w:rsidRDefault="00CF79B8" w:rsidP="00CF79B8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39.8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045E7680" w14:textId="40B9A416" w:rsidR="00CF79B8" w:rsidRPr="00C96F19" w:rsidRDefault="005F32AF" w:rsidP="00CF79B8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4" w:type="dxa"/>
          </w:tcPr>
          <w:p w14:paraId="36F4CF56" w14:textId="0E2AB6E9" w:rsidR="00CF79B8" w:rsidRPr="00C96F19" w:rsidRDefault="005F32AF" w:rsidP="00CF79B8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44" w:type="dxa"/>
          </w:tcPr>
          <w:p w14:paraId="68C2F0FA" w14:textId="0230FAFA" w:rsidR="00CF79B8" w:rsidRPr="00C96F19" w:rsidRDefault="005F32AF" w:rsidP="00CF79B8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CF79B8" w:rsidRPr="00C96F19" w14:paraId="5719369B" w14:textId="77777777" w:rsidTr="00874EC3">
        <w:tc>
          <w:tcPr>
            <w:tcW w:w="1985" w:type="dxa"/>
            <w:gridSpan w:val="2"/>
          </w:tcPr>
          <w:p w14:paraId="361A850D" w14:textId="77777777" w:rsidR="00CF79B8" w:rsidRPr="00C96F19" w:rsidRDefault="00CF79B8" w:rsidP="00CF79B8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SD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326F1672" w14:textId="69F38E9C" w:rsidR="00CF79B8" w:rsidRPr="00C96F19" w:rsidRDefault="00CF79B8" w:rsidP="00CF79B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32.5</w:t>
            </w:r>
          </w:p>
        </w:tc>
        <w:tc>
          <w:tcPr>
            <w:tcW w:w="1244" w:type="dxa"/>
          </w:tcPr>
          <w:p w14:paraId="6ABCDB45" w14:textId="199CAEF8" w:rsidR="00CF79B8" w:rsidRPr="00C96F19" w:rsidRDefault="00CF79B8" w:rsidP="00CF79B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21.9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6A34C752" w14:textId="01451756" w:rsidR="00CF79B8" w:rsidRPr="00C96F19" w:rsidRDefault="00CF79B8" w:rsidP="00CF79B8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20.5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05CF8C27" w14:textId="0789A88B" w:rsidR="00CF79B8" w:rsidRPr="00C96F19" w:rsidRDefault="00CF79B8" w:rsidP="00CF79B8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21.9</w:t>
            </w:r>
          </w:p>
        </w:tc>
        <w:tc>
          <w:tcPr>
            <w:tcW w:w="1244" w:type="dxa"/>
          </w:tcPr>
          <w:p w14:paraId="06407536" w14:textId="72DE6490" w:rsidR="00CF79B8" w:rsidRPr="00C96F19" w:rsidRDefault="00CF79B8" w:rsidP="00CF79B8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20.7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71DD3F34" w14:textId="01FE9DCC" w:rsidR="00CF79B8" w:rsidRPr="00C96F19" w:rsidRDefault="00CF79B8" w:rsidP="00CF79B8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12.6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4FCE9CA2" w14:textId="638F1C17" w:rsidR="00CF79B8" w:rsidRPr="00C96F19" w:rsidRDefault="005F32AF" w:rsidP="00CF79B8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</w:tcPr>
          <w:p w14:paraId="445BDEAC" w14:textId="090CA2FF" w:rsidR="00CF79B8" w:rsidRPr="00C96F19" w:rsidRDefault="005F32AF" w:rsidP="00CF79B8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</w:tcPr>
          <w:p w14:paraId="137A54F0" w14:textId="4899C9F9" w:rsidR="00CF79B8" w:rsidRPr="00C96F19" w:rsidRDefault="005F32AF" w:rsidP="00CF79B8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F32AF" w:rsidRPr="00C96F19" w14:paraId="5CE24784" w14:textId="77777777" w:rsidTr="0025446D">
        <w:tc>
          <w:tcPr>
            <w:tcW w:w="1985" w:type="dxa"/>
            <w:gridSpan w:val="2"/>
          </w:tcPr>
          <w:p w14:paraId="7D50B3B8" w14:textId="77777777" w:rsidR="005F32AF" w:rsidRPr="00C96F19" w:rsidRDefault="005F32AF" w:rsidP="005F32AF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% of provided CM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1C0B8AC3" w14:textId="63598A2A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4" w:type="dxa"/>
          </w:tcPr>
          <w:p w14:paraId="01D72A7E" w14:textId="7E87CC7A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62.9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3685DA79" w14:textId="34540852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37.1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481B1E5D" w14:textId="4EBBA5B8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4" w:type="dxa"/>
          </w:tcPr>
          <w:p w14:paraId="5368AE6D" w14:textId="27BFEA0C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64.4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71F860DD" w14:textId="389CC0ED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35.7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60A8F33F" w14:textId="40D30C05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4" w:type="dxa"/>
          </w:tcPr>
          <w:p w14:paraId="4C88A68E" w14:textId="7B80ED7C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44" w:type="dxa"/>
          </w:tcPr>
          <w:p w14:paraId="316A7A4A" w14:textId="1C23ADCD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5F32AF" w:rsidRPr="00C96F19" w14:paraId="00A62D79" w14:textId="77777777" w:rsidTr="00874EC3">
        <w:tc>
          <w:tcPr>
            <w:tcW w:w="1985" w:type="dxa"/>
            <w:gridSpan w:val="2"/>
          </w:tcPr>
          <w:p w14:paraId="6FDE7C99" w14:textId="77777777" w:rsidR="005F32AF" w:rsidRPr="00C96F19" w:rsidRDefault="005F32AF" w:rsidP="005F32AF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Median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455EFE21" w14:textId="188873A0" w:rsidR="005F32AF" w:rsidRPr="00C96F19" w:rsidRDefault="005F32AF" w:rsidP="005F32AF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68481E43" w14:textId="00066EDD" w:rsidR="005F32AF" w:rsidRPr="00C96F19" w:rsidRDefault="005F32AF" w:rsidP="005F32AF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70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31BDEE38" w14:textId="526695E8" w:rsidR="005F32AF" w:rsidRPr="00C96F19" w:rsidRDefault="005F32AF" w:rsidP="005F32AF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40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5E68BA2D" w14:textId="0900FBF8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72BB3666" w14:textId="74B08C52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70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1322D008" w14:textId="34A8CE0B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40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399388D1" w14:textId="4453385E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4" w:type="dxa"/>
          </w:tcPr>
          <w:p w14:paraId="6BF47F75" w14:textId="47A63B79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44" w:type="dxa"/>
          </w:tcPr>
          <w:p w14:paraId="1DCA9AED" w14:textId="4F447C2E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5F32AF" w:rsidRPr="00C96F19" w14:paraId="5EA25421" w14:textId="77777777" w:rsidTr="00874EC3">
        <w:tc>
          <w:tcPr>
            <w:tcW w:w="1985" w:type="dxa"/>
            <w:gridSpan w:val="2"/>
          </w:tcPr>
          <w:p w14:paraId="022B375A" w14:textId="77777777" w:rsidR="005F32AF" w:rsidRPr="00C96F19" w:rsidRDefault="005F32AF" w:rsidP="005F32AF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Minimum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4EF73A9B" w14:textId="50076D8C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7D903983" w14:textId="48027D49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45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20FB4915" w14:textId="228D22CD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632F7315" w14:textId="1B7CDEAD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2E5EDF45" w14:textId="20776246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45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08A83076" w14:textId="1F01DF97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3757E2E7" w14:textId="17115A01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4" w:type="dxa"/>
          </w:tcPr>
          <w:p w14:paraId="41A88F0F" w14:textId="0FB69A61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44" w:type="dxa"/>
          </w:tcPr>
          <w:p w14:paraId="7A8515CD" w14:textId="6B4D2FB0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5F32AF" w:rsidRPr="00C96F19" w14:paraId="2EBC7816" w14:textId="77777777" w:rsidTr="00874EC3">
        <w:tc>
          <w:tcPr>
            <w:tcW w:w="1985" w:type="dxa"/>
            <w:gridSpan w:val="2"/>
          </w:tcPr>
          <w:p w14:paraId="14825D2B" w14:textId="77777777" w:rsidR="005F32AF" w:rsidRPr="00C96F19" w:rsidRDefault="005F32AF" w:rsidP="005F32AF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Maximum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683CF2AA" w14:textId="25EB5443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200</w:t>
            </w:r>
          </w:p>
        </w:tc>
        <w:tc>
          <w:tcPr>
            <w:tcW w:w="1244" w:type="dxa"/>
          </w:tcPr>
          <w:p w14:paraId="05365EDE" w14:textId="500C4EDA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110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11E22ED6" w14:textId="0339EA19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98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2D2B8675" w14:textId="5FD67FF2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150</w:t>
            </w:r>
          </w:p>
        </w:tc>
        <w:tc>
          <w:tcPr>
            <w:tcW w:w="1244" w:type="dxa"/>
          </w:tcPr>
          <w:p w14:paraId="79D2119D" w14:textId="42F74FF7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110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0AFAAF72" w14:textId="24C39A89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60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4E29622F" w14:textId="3C15C15D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4" w:type="dxa"/>
          </w:tcPr>
          <w:p w14:paraId="24A880A3" w14:textId="29A7F037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44" w:type="dxa"/>
          </w:tcPr>
          <w:p w14:paraId="6F5BC5B4" w14:textId="2AB7493F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5F32AF" w:rsidRPr="00C96F19" w14:paraId="06247757" w14:textId="77777777" w:rsidTr="00874EC3">
        <w:tc>
          <w:tcPr>
            <w:tcW w:w="1384" w:type="dxa"/>
          </w:tcPr>
          <w:p w14:paraId="0F57BAD6" w14:textId="77777777" w:rsidR="005F32AF" w:rsidRPr="00C96F19" w:rsidRDefault="005F32AF" w:rsidP="005F32AF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Percentile</w:t>
            </w:r>
          </w:p>
        </w:tc>
        <w:tc>
          <w:tcPr>
            <w:tcW w:w="601" w:type="dxa"/>
          </w:tcPr>
          <w:p w14:paraId="33A76B3A" w14:textId="77777777" w:rsidR="005F32AF" w:rsidRPr="00C96F19" w:rsidRDefault="005F32AF" w:rsidP="005F32AF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25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38C94E7D" w14:textId="2C64EB21" w:rsidR="005F32AF" w:rsidRPr="00C96F19" w:rsidRDefault="005F32AF" w:rsidP="005F32AF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1DD4D0A7" w14:textId="7383E6C7" w:rsidR="005F32AF" w:rsidRPr="00C96F19" w:rsidRDefault="005F32AF" w:rsidP="005F32AF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55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085555D6" w14:textId="6F032209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4CCAAAF0" w14:textId="69ADCC5E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160C9BDF" w14:textId="0C6275D2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55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7CC475F3" w14:textId="66B26357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17EDF779" w14:textId="0CB7EEB1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4" w:type="dxa"/>
          </w:tcPr>
          <w:p w14:paraId="1F3B8ABE" w14:textId="074CB52D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44" w:type="dxa"/>
          </w:tcPr>
          <w:p w14:paraId="4A464DD3" w14:textId="24CF2DA8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5F32AF" w:rsidRPr="00C96F19" w14:paraId="43A3968C" w14:textId="77777777" w:rsidTr="00874EC3">
        <w:tc>
          <w:tcPr>
            <w:tcW w:w="1384" w:type="dxa"/>
          </w:tcPr>
          <w:p w14:paraId="4002F65C" w14:textId="77777777" w:rsidR="005F32AF" w:rsidRPr="00C96F19" w:rsidRDefault="005F32AF" w:rsidP="005F32AF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601" w:type="dxa"/>
          </w:tcPr>
          <w:p w14:paraId="4CB1F246" w14:textId="77777777" w:rsidR="005F32AF" w:rsidRPr="00C96F19" w:rsidRDefault="005F32AF" w:rsidP="005F32AF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50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61A852E0" w14:textId="2EDDD8EB" w:rsidR="005F32AF" w:rsidRPr="00C96F19" w:rsidRDefault="005F32AF" w:rsidP="005F32AF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1180475A" w14:textId="0DF4F4D8" w:rsidR="005F32AF" w:rsidRPr="00C96F19" w:rsidRDefault="005F32AF" w:rsidP="005F32AF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70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013DF15C" w14:textId="4E8784E5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40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40610999" w14:textId="6DA65E71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65BA0EBE" w14:textId="1C949303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70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2DD4845D" w14:textId="26388426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40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4CE6A87E" w14:textId="7C61A431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4" w:type="dxa"/>
          </w:tcPr>
          <w:p w14:paraId="47DAD944" w14:textId="48E4DA05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44" w:type="dxa"/>
          </w:tcPr>
          <w:p w14:paraId="31CDEA55" w14:textId="0E8CD327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5F32AF" w:rsidRPr="00C96F19" w14:paraId="168A3C2D" w14:textId="77777777" w:rsidTr="00874EC3">
        <w:tc>
          <w:tcPr>
            <w:tcW w:w="1384" w:type="dxa"/>
          </w:tcPr>
          <w:p w14:paraId="75D34043" w14:textId="77777777" w:rsidR="005F32AF" w:rsidRPr="00C96F19" w:rsidRDefault="005F32AF" w:rsidP="005F32AF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601" w:type="dxa"/>
          </w:tcPr>
          <w:p w14:paraId="44554E83" w14:textId="77777777" w:rsidR="005F32AF" w:rsidRPr="00C96F19" w:rsidRDefault="005F32AF" w:rsidP="005F32AF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75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17B1E151" w14:textId="4E109730" w:rsidR="005F32AF" w:rsidRPr="00C96F19" w:rsidRDefault="005F32AF" w:rsidP="005F32AF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150</w:t>
            </w:r>
          </w:p>
        </w:tc>
        <w:tc>
          <w:tcPr>
            <w:tcW w:w="1244" w:type="dxa"/>
          </w:tcPr>
          <w:p w14:paraId="1E1D9F38" w14:textId="5C426D55" w:rsidR="005F32AF" w:rsidRPr="00C96F19" w:rsidRDefault="005F32AF" w:rsidP="005F32AF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96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7171E30F" w14:textId="086F51A5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53.5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3920ADBC" w14:textId="4CF3E385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125</w:t>
            </w:r>
          </w:p>
        </w:tc>
        <w:tc>
          <w:tcPr>
            <w:tcW w:w="1244" w:type="dxa"/>
          </w:tcPr>
          <w:p w14:paraId="35B5E5BB" w14:textId="498C90F0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85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1E3B0802" w14:textId="5CCA4255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51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59AEFCBB" w14:textId="42E0F365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4" w:type="dxa"/>
          </w:tcPr>
          <w:p w14:paraId="29228121" w14:textId="4AE642EE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44" w:type="dxa"/>
          </w:tcPr>
          <w:p w14:paraId="2BC097BF" w14:textId="7EA28B1C" w:rsidR="005F32AF" w:rsidRPr="00C96F19" w:rsidRDefault="005F32AF" w:rsidP="005F32A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615F57" w:rsidRPr="00C96F19" w14:paraId="04D28AD9" w14:textId="77777777" w:rsidTr="00D440E5">
        <w:tc>
          <w:tcPr>
            <w:tcW w:w="1985" w:type="dxa"/>
            <w:gridSpan w:val="2"/>
          </w:tcPr>
          <w:p w14:paraId="24083CC9" w14:textId="62740E17" w:rsidR="00615F57" w:rsidRPr="00C96F19" w:rsidRDefault="00615F57" w:rsidP="00615F57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Sum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6B10B100" w14:textId="4D25B891" w:rsidR="00615F57" w:rsidRPr="00C96F19" w:rsidRDefault="00615F57" w:rsidP="00615F57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1 550</w:t>
            </w:r>
          </w:p>
        </w:tc>
        <w:tc>
          <w:tcPr>
            <w:tcW w:w="1244" w:type="dxa"/>
          </w:tcPr>
          <w:p w14:paraId="7A633FDD" w14:textId="62996A66" w:rsidR="00615F57" w:rsidRPr="00C96F19" w:rsidRDefault="00615F57" w:rsidP="00615F57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975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4C95ECA8" w14:textId="3293C5B7" w:rsidR="00615F57" w:rsidRPr="00C96F19" w:rsidRDefault="00615F57" w:rsidP="00615F57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575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2EA4CE1C" w14:textId="57347024" w:rsidR="00615F57" w:rsidRPr="00C96F19" w:rsidRDefault="00615F57" w:rsidP="00615F57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1 450</w:t>
            </w:r>
          </w:p>
        </w:tc>
        <w:tc>
          <w:tcPr>
            <w:tcW w:w="1244" w:type="dxa"/>
          </w:tcPr>
          <w:p w14:paraId="0383E34A" w14:textId="38D241C9" w:rsidR="00615F57" w:rsidRPr="00C96F19" w:rsidRDefault="00615F57" w:rsidP="00615F57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933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75B33C8F" w14:textId="753294E2" w:rsidR="00615F57" w:rsidRPr="00C96F19" w:rsidRDefault="00615F57" w:rsidP="00615F57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517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7827405E" w14:textId="30868C47" w:rsidR="00615F57" w:rsidRPr="00C96F19" w:rsidRDefault="00615F57" w:rsidP="00615F57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14DD5142" w14:textId="34C0421B" w:rsidR="00615F57" w:rsidRPr="00C96F19" w:rsidRDefault="00615F57" w:rsidP="00615F57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42</w:t>
            </w:r>
          </w:p>
        </w:tc>
        <w:tc>
          <w:tcPr>
            <w:tcW w:w="1244" w:type="dxa"/>
          </w:tcPr>
          <w:p w14:paraId="0983153D" w14:textId="4EB4D622" w:rsidR="00615F57" w:rsidRPr="00C96F19" w:rsidRDefault="00615F57" w:rsidP="00615F57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58</w:t>
            </w:r>
          </w:p>
        </w:tc>
      </w:tr>
    </w:tbl>
    <w:p w14:paraId="332305E4" w14:textId="2F8D070A" w:rsidR="008C5FD7" w:rsidRPr="00C96F19" w:rsidRDefault="00770865">
      <w:pPr>
        <w:rPr>
          <w:rFonts w:ascii="Aptos" w:hAnsi="Aptos" w:cs="Times New Roman"/>
          <w:noProof/>
          <w:lang w:val="en-US"/>
        </w:rPr>
      </w:pPr>
      <w:r w:rsidRPr="00C96F19">
        <w:rPr>
          <w:rFonts w:ascii="Aptos" w:hAnsi="Aptos" w:cs="Times New Roman"/>
          <w:lang w:val="en-US" w:eastAsia="de-AT"/>
        </w:rPr>
        <w:t xml:space="preserve">Note: Overall contrast medium includes the combined amounts of contrast medium used for manual preparation and hand-injections (i.e., </w:t>
      </w:r>
      <w:proofErr w:type="spellStart"/>
      <w:r w:rsidRPr="00C96F19">
        <w:rPr>
          <w:rFonts w:ascii="Aptos" w:hAnsi="Aptos" w:cs="Times New Roman"/>
          <w:lang w:val="en-US" w:eastAsia="de-AT"/>
        </w:rPr>
        <w:t>Visipaque</w:t>
      </w:r>
      <w:proofErr w:type="spellEnd"/>
      <w:r w:rsidRPr="00C96F19">
        <w:rPr>
          <w:rFonts w:ascii="Aptos" w:hAnsi="Aptos" w:cs="Times New Roman"/>
          <w:lang w:val="en-US" w:eastAsia="de-AT"/>
        </w:rPr>
        <w:t xml:space="preserve"> 270 mg) as well as the contrast medium used exclusively for injections during 3D rotational angiography performed with a power injector (i.e., </w:t>
      </w:r>
      <w:proofErr w:type="spellStart"/>
      <w:r w:rsidRPr="00C96F19">
        <w:rPr>
          <w:rFonts w:ascii="Aptos" w:hAnsi="Aptos" w:cs="Times New Roman"/>
          <w:lang w:val="en-US" w:eastAsia="de-AT"/>
        </w:rPr>
        <w:t>Visipaque</w:t>
      </w:r>
      <w:proofErr w:type="spellEnd"/>
      <w:r w:rsidRPr="00C96F19">
        <w:rPr>
          <w:rFonts w:ascii="Aptos" w:hAnsi="Aptos" w:cs="Times New Roman"/>
          <w:lang w:val="en-US" w:eastAsia="de-AT"/>
        </w:rPr>
        <w:t xml:space="preserve"> 320 mg). * CM = contrast medium, SD = Standard Deviation</w:t>
      </w:r>
      <w:r w:rsidR="008C5FD7" w:rsidRPr="00C96F19">
        <w:rPr>
          <w:rFonts w:ascii="Aptos" w:hAnsi="Aptos" w:cs="Times New Roman"/>
          <w:lang w:val="en-US"/>
        </w:rPr>
        <w:br w:type="page"/>
      </w:r>
    </w:p>
    <w:p w14:paraId="1C784CE4" w14:textId="4B5B4988" w:rsidR="006647EA" w:rsidRPr="00C96F19" w:rsidRDefault="006647EA" w:rsidP="006647EA">
      <w:pPr>
        <w:pStyle w:val="Beschriftung"/>
        <w:keepNext/>
        <w:rPr>
          <w:rFonts w:ascii="Aptos" w:hAnsi="Aptos" w:cs="Times New Roman"/>
          <w:lang w:val="en-US"/>
        </w:rPr>
      </w:pPr>
      <w:bookmarkStart w:id="6" w:name="_Toc228784154"/>
      <w:r w:rsidRPr="00C96F19">
        <w:rPr>
          <w:rFonts w:ascii="Aptos" w:hAnsi="Aptos" w:cs="Times New Roman"/>
          <w:lang w:val="en-US"/>
        </w:rPr>
        <w:lastRenderedPageBreak/>
        <w:t xml:space="preserve">Supplemental Table </w:t>
      </w:r>
      <w:r w:rsidRPr="00C96F19">
        <w:rPr>
          <w:rFonts w:ascii="Aptos" w:hAnsi="Aptos" w:cs="Times New Roman"/>
        </w:rPr>
        <w:fldChar w:fldCharType="begin"/>
      </w:r>
      <w:r w:rsidRPr="00C96F19">
        <w:rPr>
          <w:rFonts w:ascii="Aptos" w:hAnsi="Aptos" w:cs="Times New Roman"/>
          <w:lang w:val="en-US"/>
        </w:rPr>
        <w:instrText xml:space="preserve"> SEQ Supplemental_Table \* ARABIC </w:instrText>
      </w:r>
      <w:r w:rsidRPr="00C96F19">
        <w:rPr>
          <w:rFonts w:ascii="Aptos" w:hAnsi="Aptos" w:cs="Times New Roman"/>
        </w:rPr>
        <w:fldChar w:fldCharType="separate"/>
      </w:r>
      <w:r w:rsidRPr="00C96F19">
        <w:rPr>
          <w:rFonts w:ascii="Aptos" w:hAnsi="Aptos" w:cs="Times New Roman"/>
          <w:noProof/>
          <w:lang w:val="en-US"/>
        </w:rPr>
        <w:t>6</w:t>
      </w:r>
      <w:r w:rsidRPr="00C96F19">
        <w:rPr>
          <w:rFonts w:ascii="Aptos" w:hAnsi="Aptos" w:cs="Times New Roman"/>
        </w:rPr>
        <w:fldChar w:fldCharType="end"/>
      </w:r>
      <w:r w:rsidRPr="00C96F19">
        <w:rPr>
          <w:rFonts w:ascii="Aptos" w:hAnsi="Aptos" w:cs="Times New Roman"/>
          <w:lang w:val="en-US"/>
        </w:rPr>
        <w:t xml:space="preserve"> </w:t>
      </w:r>
      <w:r w:rsidR="00C62F6B" w:rsidRPr="00C96F19">
        <w:rPr>
          <w:rFonts w:ascii="Aptos" w:hAnsi="Aptos" w:cs="Times New Roman"/>
          <w:lang w:val="en-US"/>
        </w:rPr>
        <w:t xml:space="preserve">shows the amount of provided contrast medium and </w:t>
      </w:r>
      <w:r w:rsidRPr="00C96F19">
        <w:rPr>
          <w:rFonts w:ascii="Aptos" w:hAnsi="Aptos" w:cs="Times New Roman"/>
          <w:lang w:val="en-US"/>
        </w:rPr>
        <w:t xml:space="preserve">the amount of used and </w:t>
      </w:r>
      <w:r w:rsidR="00712195" w:rsidRPr="00C96F19">
        <w:rPr>
          <w:rFonts w:ascii="Aptos" w:hAnsi="Aptos" w:cs="Times New Roman"/>
          <w:lang w:val="en-US"/>
        </w:rPr>
        <w:t>disposed</w:t>
      </w:r>
      <w:r w:rsidRPr="00C96F19">
        <w:rPr>
          <w:rFonts w:ascii="Aptos" w:hAnsi="Aptos" w:cs="Times New Roman"/>
          <w:lang w:val="en-US"/>
        </w:rPr>
        <w:t xml:space="preserve"> contrast medium for endovascular embolization using liquid </w:t>
      </w:r>
      <w:proofErr w:type="spellStart"/>
      <w:r w:rsidRPr="00C96F19">
        <w:rPr>
          <w:rFonts w:ascii="Aptos" w:hAnsi="Aptos" w:cs="Times New Roman"/>
          <w:lang w:val="en-US"/>
        </w:rPr>
        <w:t>embolics</w:t>
      </w:r>
      <w:proofErr w:type="spellEnd"/>
      <w:r w:rsidRPr="00C96F19">
        <w:rPr>
          <w:rFonts w:ascii="Aptos" w:hAnsi="Aptos" w:cs="Times New Roman"/>
          <w:lang w:val="en-US"/>
        </w:rPr>
        <w:t>.</w:t>
      </w:r>
      <w:bookmarkEnd w:id="6"/>
    </w:p>
    <w:tbl>
      <w:tblPr>
        <w:tblStyle w:val="Tabellenraster"/>
        <w:tblW w:w="13181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384"/>
        <w:gridCol w:w="601"/>
        <w:gridCol w:w="1244"/>
        <w:gridCol w:w="1244"/>
        <w:gridCol w:w="1244"/>
        <w:gridCol w:w="1244"/>
        <w:gridCol w:w="1244"/>
        <w:gridCol w:w="1244"/>
        <w:gridCol w:w="1244"/>
        <w:gridCol w:w="1244"/>
        <w:gridCol w:w="1244"/>
      </w:tblGrid>
      <w:tr w:rsidR="00A72A18" w:rsidRPr="00C96F19" w14:paraId="0C654876" w14:textId="77777777" w:rsidTr="00874EC3">
        <w:tc>
          <w:tcPr>
            <w:tcW w:w="1985" w:type="dxa"/>
            <w:gridSpan w:val="2"/>
          </w:tcPr>
          <w:p w14:paraId="5FFBB641" w14:textId="7FCB11ED" w:rsidR="00A72A18" w:rsidRPr="00C96F19" w:rsidRDefault="00E23167" w:rsidP="00A72A18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Emboliz</w:t>
            </w:r>
            <w:r w:rsidR="00A72A18"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ation using liquid </w:t>
            </w:r>
            <w:proofErr w:type="spellStart"/>
            <w:r w:rsidR="00A72A18"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embolics</w:t>
            </w:r>
            <w:proofErr w:type="spellEnd"/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568BD43F" w14:textId="7E255E7F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Overall provided contrast medium (ml)</w:t>
            </w:r>
          </w:p>
        </w:tc>
        <w:tc>
          <w:tcPr>
            <w:tcW w:w="1244" w:type="dxa"/>
          </w:tcPr>
          <w:p w14:paraId="4D5A5FA9" w14:textId="5AA16E1B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Overall used contrast medium (ml)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1F14AA04" w14:textId="3614DA85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Overall </w:t>
            </w:r>
            <w:r w:rsidR="00712195"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disposed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contrast medium (ml)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76CB2A33" w14:textId="7AA7196E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 xml:space="preserve"> 270 mg provided (ml)</w:t>
            </w:r>
          </w:p>
        </w:tc>
        <w:tc>
          <w:tcPr>
            <w:tcW w:w="1244" w:type="dxa"/>
          </w:tcPr>
          <w:p w14:paraId="4B3E5DA2" w14:textId="77777777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 xml:space="preserve"> 270 mg 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used </w:t>
            </w:r>
          </w:p>
          <w:p w14:paraId="1AF98C18" w14:textId="329AED10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(ml)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3D1F2EF8" w14:textId="548107C3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 xml:space="preserve"> 270 mg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</w:t>
            </w:r>
            <w:r w:rsidR="00712195"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disposed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(ml)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7059BBBA" w14:textId="15BEEA8D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 xml:space="preserve"> 320 mg provided (ml)</w:t>
            </w:r>
          </w:p>
        </w:tc>
        <w:tc>
          <w:tcPr>
            <w:tcW w:w="1244" w:type="dxa"/>
          </w:tcPr>
          <w:p w14:paraId="190711E4" w14:textId="77777777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320 mg used </w:t>
            </w:r>
          </w:p>
          <w:p w14:paraId="0577EA0E" w14:textId="3F460C34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(ml)</w:t>
            </w:r>
          </w:p>
        </w:tc>
        <w:tc>
          <w:tcPr>
            <w:tcW w:w="1244" w:type="dxa"/>
          </w:tcPr>
          <w:p w14:paraId="645AD9E0" w14:textId="1012E5AA" w:rsidR="00A72A18" w:rsidRPr="00C96F19" w:rsidRDefault="00A72A18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320 mg </w:t>
            </w:r>
            <w:r w:rsidR="00712195"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disposed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(ml)</w:t>
            </w:r>
          </w:p>
        </w:tc>
      </w:tr>
      <w:tr w:rsidR="008C5FD7" w:rsidRPr="00C96F19" w14:paraId="71503146" w14:textId="77777777" w:rsidTr="00874EC3">
        <w:tc>
          <w:tcPr>
            <w:tcW w:w="1985" w:type="dxa"/>
            <w:gridSpan w:val="2"/>
          </w:tcPr>
          <w:p w14:paraId="2499816E" w14:textId="77777777" w:rsidR="008C5FD7" w:rsidRPr="00C96F19" w:rsidRDefault="008C5FD7" w:rsidP="008C5FD7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N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30071308" w14:textId="48FF85C9" w:rsidR="008C5FD7" w:rsidRPr="00C96F19" w:rsidRDefault="00B74CBE" w:rsidP="008C5FD7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sz w:val="24"/>
                <w:szCs w:val="24"/>
              </w:rPr>
              <w:t>9</w:t>
            </w:r>
          </w:p>
        </w:tc>
        <w:tc>
          <w:tcPr>
            <w:tcW w:w="1244" w:type="dxa"/>
            <w:vAlign w:val="center"/>
          </w:tcPr>
          <w:p w14:paraId="1A71EAFB" w14:textId="0DBC3C60" w:rsidR="008C5FD7" w:rsidRPr="00C96F19" w:rsidRDefault="00B74CBE" w:rsidP="008C5FD7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9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  <w:vAlign w:val="center"/>
          </w:tcPr>
          <w:p w14:paraId="1F506731" w14:textId="0964E5E0" w:rsidR="008C5FD7" w:rsidRPr="00C96F19" w:rsidRDefault="00B74CBE" w:rsidP="008C5FD7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6A938BA1" w14:textId="7ED38249" w:rsidR="008C5FD7" w:rsidRPr="00C96F19" w:rsidRDefault="00B74CBE" w:rsidP="008C5FD7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44" w:type="dxa"/>
            <w:vAlign w:val="center"/>
          </w:tcPr>
          <w:p w14:paraId="39608E9C" w14:textId="133A2867" w:rsidR="008C5FD7" w:rsidRPr="00C96F19" w:rsidRDefault="00B74CBE" w:rsidP="008C5FD7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  <w:vAlign w:val="center"/>
          </w:tcPr>
          <w:p w14:paraId="484BB875" w14:textId="392CB0E4" w:rsidR="008C5FD7" w:rsidRPr="00C96F19" w:rsidRDefault="00B74CBE" w:rsidP="008C5FD7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1BF04CC7" w14:textId="4BBF4475" w:rsidR="008C5FD7" w:rsidRPr="00C96F19" w:rsidRDefault="008C5FD7" w:rsidP="008C5FD7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6CBE33D3" w14:textId="03B22A47" w:rsidR="008C5FD7" w:rsidRPr="00C96F19" w:rsidRDefault="008C5FD7" w:rsidP="008C5FD7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57D71512" w14:textId="650C9D3D" w:rsidR="008C5FD7" w:rsidRPr="00C96F19" w:rsidRDefault="008C5FD7" w:rsidP="008C5FD7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E595C" w:rsidRPr="00C96F19" w14:paraId="170B0CB6" w14:textId="77777777" w:rsidTr="00B459A5">
        <w:tc>
          <w:tcPr>
            <w:tcW w:w="1985" w:type="dxa"/>
            <w:gridSpan w:val="2"/>
          </w:tcPr>
          <w:p w14:paraId="2C7F2D30" w14:textId="77777777" w:rsidR="00DE595C" w:rsidRPr="00C96F19" w:rsidRDefault="00DE595C" w:rsidP="00DE595C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Mean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25F54D80" w14:textId="630F443D" w:rsidR="00DE595C" w:rsidRPr="00C96F19" w:rsidRDefault="00DE595C" w:rsidP="00DE595C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127.8</w:t>
            </w:r>
          </w:p>
        </w:tc>
        <w:tc>
          <w:tcPr>
            <w:tcW w:w="1244" w:type="dxa"/>
          </w:tcPr>
          <w:p w14:paraId="4EAAF0C8" w14:textId="41C6DC44" w:rsidR="00DE595C" w:rsidRPr="00C96F19" w:rsidRDefault="00DE595C" w:rsidP="00DE595C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93.3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0EE3F4DD" w14:textId="299557DB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34.4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5A356B58" w14:textId="322D31E6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127.8</w:t>
            </w:r>
          </w:p>
        </w:tc>
        <w:tc>
          <w:tcPr>
            <w:tcW w:w="1244" w:type="dxa"/>
          </w:tcPr>
          <w:p w14:paraId="4E63FD7D" w14:textId="51C01886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93.3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6D007B2D" w14:textId="44676D55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34.4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46825439" w14:textId="622D5077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10E5F7AF" w14:textId="7F74D46C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615BBA68" w14:textId="4006225A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E595C" w:rsidRPr="00C96F19" w14:paraId="1FBCEF4A" w14:textId="77777777" w:rsidTr="0022228C">
        <w:tc>
          <w:tcPr>
            <w:tcW w:w="1985" w:type="dxa"/>
            <w:gridSpan w:val="2"/>
          </w:tcPr>
          <w:p w14:paraId="1DF36F4C" w14:textId="77777777" w:rsidR="00DE595C" w:rsidRPr="00C96F19" w:rsidRDefault="00DE595C" w:rsidP="00DE595C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SD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1F016D89" w14:textId="2CAAE7BD" w:rsidR="00DE595C" w:rsidRPr="00C96F19" w:rsidRDefault="00DE595C" w:rsidP="00DE595C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44.1</w:t>
            </w:r>
          </w:p>
        </w:tc>
        <w:tc>
          <w:tcPr>
            <w:tcW w:w="1244" w:type="dxa"/>
          </w:tcPr>
          <w:p w14:paraId="14D3D9B8" w14:textId="6017AB33" w:rsidR="00DE595C" w:rsidRPr="00C96F19" w:rsidRDefault="00DE595C" w:rsidP="00DE595C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36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1E541D1F" w14:textId="66950A66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32.7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1BEDE75C" w14:textId="23EF714F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44.1</w:t>
            </w:r>
          </w:p>
        </w:tc>
        <w:tc>
          <w:tcPr>
            <w:tcW w:w="1244" w:type="dxa"/>
          </w:tcPr>
          <w:p w14:paraId="10D177A3" w14:textId="68AEF3ED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36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4EE75911" w14:textId="52A1CDDB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32.7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1C50CB80" w14:textId="19542DE0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629BBDAC" w14:textId="4D70B348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0BC856F7" w14:textId="779AA0E0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E595C" w:rsidRPr="00C96F19" w14:paraId="44705B26" w14:textId="77777777" w:rsidTr="003B7E42">
        <w:tc>
          <w:tcPr>
            <w:tcW w:w="1985" w:type="dxa"/>
            <w:gridSpan w:val="2"/>
          </w:tcPr>
          <w:p w14:paraId="2E34AE25" w14:textId="77777777" w:rsidR="00DE595C" w:rsidRPr="00C96F19" w:rsidRDefault="00DE595C" w:rsidP="00DE595C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% of provided CM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36098720" w14:textId="523125A5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4" w:type="dxa"/>
          </w:tcPr>
          <w:p w14:paraId="2691AD9E" w14:textId="433B3B08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3DBE5BD1" w14:textId="76AFC827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4AD53D76" w14:textId="246338A1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4" w:type="dxa"/>
          </w:tcPr>
          <w:p w14:paraId="71A3BE37" w14:textId="0D804BD0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31C548D4" w14:textId="0DE91D71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7887C8CD" w14:textId="6C786A19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0C2F4DDF" w14:textId="628B2602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0DCB1EFC" w14:textId="0F3E0E58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E595C" w:rsidRPr="00C96F19" w14:paraId="355B0628" w14:textId="77777777" w:rsidTr="00CF1AC5">
        <w:tc>
          <w:tcPr>
            <w:tcW w:w="1985" w:type="dxa"/>
            <w:gridSpan w:val="2"/>
          </w:tcPr>
          <w:p w14:paraId="2565A416" w14:textId="77777777" w:rsidR="00DE595C" w:rsidRPr="00C96F19" w:rsidRDefault="00DE595C" w:rsidP="00DE595C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Median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4754AD51" w14:textId="21747026" w:rsidR="00DE595C" w:rsidRPr="00C96F19" w:rsidRDefault="00DE595C" w:rsidP="00DE595C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1689E7A7" w14:textId="51F786DC" w:rsidR="00DE595C" w:rsidRPr="00C96F19" w:rsidRDefault="00DE595C" w:rsidP="00DE595C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80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4388A25F" w14:textId="0B0612B8" w:rsidR="00DE595C" w:rsidRPr="00C96F19" w:rsidRDefault="00DE595C" w:rsidP="00DE595C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25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6BC9F2E5" w14:textId="064D359B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3D7839F8" w14:textId="47F51FE9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80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4854C5D2" w14:textId="2A8B15FD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7735E440" w14:textId="22EEAC76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698258B8" w14:textId="395AF19A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48927338" w14:textId="70F36667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E595C" w:rsidRPr="00C96F19" w14:paraId="2FC57146" w14:textId="77777777" w:rsidTr="00CA547F">
        <w:tc>
          <w:tcPr>
            <w:tcW w:w="1985" w:type="dxa"/>
            <w:gridSpan w:val="2"/>
          </w:tcPr>
          <w:p w14:paraId="00080C12" w14:textId="77777777" w:rsidR="00DE595C" w:rsidRPr="00C96F19" w:rsidRDefault="00DE595C" w:rsidP="00DE595C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Minimum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4FC3B25B" w14:textId="75884B9D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219E2028" w14:textId="08C9BCA6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70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4A447081" w14:textId="3E56F476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3E9CD3C3" w14:textId="4391EA55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2174C3F2" w14:textId="1B1952E4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70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178DE82B" w14:textId="19C8C41E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3A107783" w14:textId="44FFDA9A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24C5B7C8" w14:textId="267211A0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5028294E" w14:textId="011AEC23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E595C" w:rsidRPr="00C96F19" w14:paraId="3244ADEC" w14:textId="77777777" w:rsidTr="003113B0">
        <w:tc>
          <w:tcPr>
            <w:tcW w:w="1985" w:type="dxa"/>
            <w:gridSpan w:val="2"/>
          </w:tcPr>
          <w:p w14:paraId="44975F66" w14:textId="77777777" w:rsidR="00DE595C" w:rsidRPr="00C96F19" w:rsidRDefault="00DE595C" w:rsidP="00DE595C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Maximum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7E33A524" w14:textId="3BB2AAD3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200</w:t>
            </w:r>
          </w:p>
        </w:tc>
        <w:tc>
          <w:tcPr>
            <w:tcW w:w="1244" w:type="dxa"/>
          </w:tcPr>
          <w:p w14:paraId="1E535529" w14:textId="50502356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180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7DF6BBC4" w14:textId="2D688D69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120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7D8E3F0B" w14:textId="34104089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200</w:t>
            </w:r>
          </w:p>
        </w:tc>
        <w:tc>
          <w:tcPr>
            <w:tcW w:w="1244" w:type="dxa"/>
          </w:tcPr>
          <w:p w14:paraId="5515781D" w14:textId="0928A0CE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180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33ADD8C3" w14:textId="0372D826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120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2F617DB8" w14:textId="0543DF1C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4A20BD41" w14:textId="17D2DEFC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65095668" w14:textId="0FC12AAA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E595C" w:rsidRPr="00C96F19" w14:paraId="5D246D60" w14:textId="77777777" w:rsidTr="00C37EF5">
        <w:tc>
          <w:tcPr>
            <w:tcW w:w="1384" w:type="dxa"/>
          </w:tcPr>
          <w:p w14:paraId="0FD0FDEB" w14:textId="77777777" w:rsidR="00DE595C" w:rsidRPr="00C96F19" w:rsidRDefault="00DE595C" w:rsidP="00DE595C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Percentile</w:t>
            </w:r>
          </w:p>
        </w:tc>
        <w:tc>
          <w:tcPr>
            <w:tcW w:w="601" w:type="dxa"/>
          </w:tcPr>
          <w:p w14:paraId="5FA9E946" w14:textId="77777777" w:rsidR="00DE595C" w:rsidRPr="00C96F19" w:rsidRDefault="00DE595C" w:rsidP="00DE595C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25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14671885" w14:textId="64125444" w:rsidR="00DE595C" w:rsidRPr="00C96F19" w:rsidRDefault="00DE595C" w:rsidP="00DE595C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522463FB" w14:textId="1422E827" w:rsidR="00DE595C" w:rsidRPr="00C96F19" w:rsidRDefault="00DE595C" w:rsidP="00DE595C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72.5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591C80D4" w14:textId="2F3F4B5D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35872D64" w14:textId="2E2AAE8E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1DE53025" w14:textId="1B678203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72.5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7C74B49C" w14:textId="543EB922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2441B537" w14:textId="507E0D1B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07D1D23B" w14:textId="0EC99835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177ACD58" w14:textId="66E0E319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E595C" w:rsidRPr="00C96F19" w14:paraId="6FB84438" w14:textId="77777777" w:rsidTr="00FE49AF">
        <w:tc>
          <w:tcPr>
            <w:tcW w:w="1384" w:type="dxa"/>
          </w:tcPr>
          <w:p w14:paraId="5984F5DB" w14:textId="77777777" w:rsidR="00DE595C" w:rsidRPr="00C96F19" w:rsidRDefault="00DE595C" w:rsidP="00DE595C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601" w:type="dxa"/>
          </w:tcPr>
          <w:p w14:paraId="5CD8C7AC" w14:textId="77777777" w:rsidR="00DE595C" w:rsidRPr="00C96F19" w:rsidRDefault="00DE595C" w:rsidP="00DE595C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50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0370E7A8" w14:textId="026A8B48" w:rsidR="00DE595C" w:rsidRPr="00C96F19" w:rsidRDefault="00DE595C" w:rsidP="00DE595C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1D73C72A" w14:textId="0A35DCF9" w:rsidR="00DE595C" w:rsidRPr="00C96F19" w:rsidRDefault="00DE595C" w:rsidP="00DE595C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80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7DAC5365" w14:textId="4B415DD4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57085249" w14:textId="17F43679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75499973" w14:textId="6DECF699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80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2390D64D" w14:textId="133FDBBD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067A15D4" w14:textId="7A2B53A2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14A40EEE" w14:textId="6B346835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74DD7AAD" w14:textId="548EAAEB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E595C" w:rsidRPr="00C96F19" w14:paraId="0A202AFA" w14:textId="77777777" w:rsidTr="0000637E">
        <w:tc>
          <w:tcPr>
            <w:tcW w:w="1384" w:type="dxa"/>
          </w:tcPr>
          <w:p w14:paraId="0B1DFE79" w14:textId="77777777" w:rsidR="00DE595C" w:rsidRPr="00C96F19" w:rsidRDefault="00DE595C" w:rsidP="00DE595C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601" w:type="dxa"/>
          </w:tcPr>
          <w:p w14:paraId="18B8319D" w14:textId="77777777" w:rsidR="00DE595C" w:rsidRPr="00C96F19" w:rsidRDefault="00DE595C" w:rsidP="00DE595C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75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6D541CB7" w14:textId="40BBA145" w:rsidR="00DE595C" w:rsidRPr="00C96F19" w:rsidRDefault="00DE595C" w:rsidP="00DE595C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175</w:t>
            </w:r>
          </w:p>
        </w:tc>
        <w:tc>
          <w:tcPr>
            <w:tcW w:w="1244" w:type="dxa"/>
          </w:tcPr>
          <w:p w14:paraId="4EDE79A9" w14:textId="483EEF4C" w:rsidR="00DE595C" w:rsidRPr="00C96F19" w:rsidRDefault="00DE595C" w:rsidP="00DE595C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105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47EE38DD" w14:textId="46EADBCA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1908426A" w14:textId="3AABA37A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175</w:t>
            </w:r>
          </w:p>
        </w:tc>
        <w:tc>
          <w:tcPr>
            <w:tcW w:w="1244" w:type="dxa"/>
          </w:tcPr>
          <w:p w14:paraId="6CE8A4F6" w14:textId="78B0B543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340D6402" w14:textId="219D8258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00C27746" w14:textId="31B744B2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3F66640A" w14:textId="5ED33AE0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5618A288" w14:textId="688697E3" w:rsidR="00DE595C" w:rsidRPr="00C96F19" w:rsidRDefault="00DE595C" w:rsidP="00DE595C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6063F" w:rsidRPr="00C96F19" w14:paraId="6D00FA2C" w14:textId="77777777" w:rsidTr="001E0FAF">
        <w:tc>
          <w:tcPr>
            <w:tcW w:w="1985" w:type="dxa"/>
            <w:gridSpan w:val="2"/>
          </w:tcPr>
          <w:p w14:paraId="065A4D37" w14:textId="363BC057" w:rsidR="00C6063F" w:rsidRPr="00C96F19" w:rsidRDefault="00C6063F" w:rsidP="00C6063F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Sum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5150F16D" w14:textId="63637E33" w:rsidR="00C6063F" w:rsidRPr="00C96F19" w:rsidRDefault="00C6063F" w:rsidP="00C6063F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1</w:t>
            </w:r>
            <w:r w:rsidR="00B47426" w:rsidRPr="00C96F19">
              <w:rPr>
                <w:rFonts w:ascii="Aptos" w:hAnsi="Aptos" w:cs="Times New Roman"/>
              </w:rPr>
              <w:t> </w:t>
            </w:r>
            <w:r w:rsidRPr="00C96F19">
              <w:rPr>
                <w:rFonts w:ascii="Aptos" w:hAnsi="Aptos" w:cs="Times New Roman"/>
              </w:rPr>
              <w:t>150</w:t>
            </w:r>
          </w:p>
        </w:tc>
        <w:tc>
          <w:tcPr>
            <w:tcW w:w="1244" w:type="dxa"/>
          </w:tcPr>
          <w:p w14:paraId="294ABE86" w14:textId="384617F2" w:rsidR="00C6063F" w:rsidRPr="00C96F19" w:rsidRDefault="00C6063F" w:rsidP="00C6063F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840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337BD8CC" w14:textId="74116711" w:rsidR="00C6063F" w:rsidRPr="00C96F19" w:rsidRDefault="00C6063F" w:rsidP="00C6063F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310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3138D3D7" w14:textId="62968976" w:rsidR="00C6063F" w:rsidRPr="00C96F19" w:rsidRDefault="00C6063F" w:rsidP="00C6063F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1</w:t>
            </w:r>
            <w:r w:rsidR="00B47426" w:rsidRPr="00C96F19">
              <w:rPr>
                <w:rFonts w:ascii="Aptos" w:hAnsi="Aptos" w:cs="Times New Roman"/>
              </w:rPr>
              <w:t> </w:t>
            </w:r>
            <w:r w:rsidRPr="00C96F19">
              <w:rPr>
                <w:rFonts w:ascii="Aptos" w:hAnsi="Aptos" w:cs="Times New Roman"/>
              </w:rPr>
              <w:t>150</w:t>
            </w:r>
          </w:p>
        </w:tc>
        <w:tc>
          <w:tcPr>
            <w:tcW w:w="1244" w:type="dxa"/>
          </w:tcPr>
          <w:p w14:paraId="6C23AEC0" w14:textId="11C83B5E" w:rsidR="00C6063F" w:rsidRPr="00C96F19" w:rsidRDefault="00C6063F" w:rsidP="00C6063F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840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2FF3FF2D" w14:textId="499A2F42" w:rsidR="00C6063F" w:rsidRPr="00C96F19" w:rsidRDefault="00C6063F" w:rsidP="00C6063F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310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3E912BE7" w14:textId="0826AD1C" w:rsidR="00C6063F" w:rsidRPr="00C96F19" w:rsidRDefault="00C6063F" w:rsidP="00C6063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624E0C7D" w14:textId="7849C464" w:rsidR="00C6063F" w:rsidRPr="00C96F19" w:rsidRDefault="00C6063F" w:rsidP="00C6063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674213DD" w14:textId="3B4D9174" w:rsidR="00C6063F" w:rsidRPr="00C96F19" w:rsidRDefault="00C6063F" w:rsidP="00C6063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6D9CBE42" w14:textId="5053C467" w:rsidR="0005627C" w:rsidRPr="00C96F19" w:rsidRDefault="00770865">
      <w:pPr>
        <w:rPr>
          <w:rFonts w:ascii="Aptos" w:hAnsi="Aptos" w:cs="Times New Roman"/>
          <w:noProof/>
          <w:lang w:val="en-US"/>
        </w:rPr>
      </w:pPr>
      <w:r w:rsidRPr="00C96F19">
        <w:rPr>
          <w:rFonts w:ascii="Aptos" w:hAnsi="Aptos" w:cs="Times New Roman"/>
          <w:lang w:val="en-US" w:eastAsia="de-AT"/>
        </w:rPr>
        <w:t xml:space="preserve">Note: Overall contrast medium includes the combined amounts of contrast medium used for manual preparation and hand-injections (i.e., </w:t>
      </w:r>
      <w:proofErr w:type="spellStart"/>
      <w:r w:rsidRPr="00C96F19">
        <w:rPr>
          <w:rFonts w:ascii="Aptos" w:hAnsi="Aptos" w:cs="Times New Roman"/>
          <w:lang w:val="en-US" w:eastAsia="de-AT"/>
        </w:rPr>
        <w:t>Visipaque</w:t>
      </w:r>
      <w:proofErr w:type="spellEnd"/>
      <w:r w:rsidRPr="00C96F19">
        <w:rPr>
          <w:rFonts w:ascii="Aptos" w:hAnsi="Aptos" w:cs="Times New Roman"/>
          <w:lang w:val="en-US" w:eastAsia="de-AT"/>
        </w:rPr>
        <w:t xml:space="preserve"> 270 mg) as well as the contrast medium used exclusively for injections during 3D rotational angiography performed with a power injector (i.e., </w:t>
      </w:r>
      <w:proofErr w:type="spellStart"/>
      <w:r w:rsidRPr="00C96F19">
        <w:rPr>
          <w:rFonts w:ascii="Aptos" w:hAnsi="Aptos" w:cs="Times New Roman"/>
          <w:lang w:val="en-US" w:eastAsia="de-AT"/>
        </w:rPr>
        <w:t>Visipaque</w:t>
      </w:r>
      <w:proofErr w:type="spellEnd"/>
      <w:r w:rsidRPr="00C96F19">
        <w:rPr>
          <w:rFonts w:ascii="Aptos" w:hAnsi="Aptos" w:cs="Times New Roman"/>
          <w:lang w:val="en-US" w:eastAsia="de-AT"/>
        </w:rPr>
        <w:t xml:space="preserve"> 320 mg). * CM = contrast medium, SD = Standard Deviation</w:t>
      </w:r>
      <w:r w:rsidR="0005627C" w:rsidRPr="00C96F19">
        <w:rPr>
          <w:rFonts w:ascii="Aptos" w:hAnsi="Aptos" w:cs="Times New Roman"/>
          <w:lang w:val="en-US"/>
        </w:rPr>
        <w:br w:type="page"/>
      </w:r>
    </w:p>
    <w:p w14:paraId="1579E018" w14:textId="63722671" w:rsidR="006647EA" w:rsidRPr="00C96F19" w:rsidRDefault="006647EA" w:rsidP="006647EA">
      <w:pPr>
        <w:pStyle w:val="Beschriftung"/>
        <w:keepNext/>
        <w:rPr>
          <w:rFonts w:ascii="Aptos" w:hAnsi="Aptos" w:cs="Times New Roman"/>
          <w:lang w:val="en-US"/>
        </w:rPr>
      </w:pPr>
      <w:bookmarkStart w:id="7" w:name="_Toc228784155"/>
      <w:r w:rsidRPr="00C96F19">
        <w:rPr>
          <w:rFonts w:ascii="Aptos" w:hAnsi="Aptos" w:cs="Times New Roman"/>
          <w:lang w:val="en-US"/>
        </w:rPr>
        <w:lastRenderedPageBreak/>
        <w:t xml:space="preserve">Supplemental Table </w:t>
      </w:r>
      <w:r w:rsidRPr="00C96F19">
        <w:rPr>
          <w:rFonts w:ascii="Aptos" w:hAnsi="Aptos" w:cs="Times New Roman"/>
        </w:rPr>
        <w:fldChar w:fldCharType="begin"/>
      </w:r>
      <w:r w:rsidRPr="00C96F19">
        <w:rPr>
          <w:rFonts w:ascii="Aptos" w:hAnsi="Aptos" w:cs="Times New Roman"/>
          <w:lang w:val="en-US"/>
        </w:rPr>
        <w:instrText xml:space="preserve"> SEQ Supplemental_Table \* ARABIC </w:instrText>
      </w:r>
      <w:r w:rsidRPr="00C96F19">
        <w:rPr>
          <w:rFonts w:ascii="Aptos" w:hAnsi="Aptos" w:cs="Times New Roman"/>
        </w:rPr>
        <w:fldChar w:fldCharType="separate"/>
      </w:r>
      <w:r w:rsidRPr="00C96F19">
        <w:rPr>
          <w:rFonts w:ascii="Aptos" w:hAnsi="Aptos" w:cs="Times New Roman"/>
          <w:noProof/>
          <w:lang w:val="en-US"/>
        </w:rPr>
        <w:t>7</w:t>
      </w:r>
      <w:r w:rsidRPr="00C96F19">
        <w:rPr>
          <w:rFonts w:ascii="Aptos" w:hAnsi="Aptos" w:cs="Times New Roman"/>
        </w:rPr>
        <w:fldChar w:fldCharType="end"/>
      </w:r>
      <w:r w:rsidRPr="00C96F19">
        <w:rPr>
          <w:rFonts w:ascii="Aptos" w:hAnsi="Aptos" w:cs="Times New Roman"/>
          <w:lang w:val="en-US"/>
        </w:rPr>
        <w:t xml:space="preserve"> </w:t>
      </w:r>
      <w:r w:rsidR="00C62F6B" w:rsidRPr="00C96F19">
        <w:rPr>
          <w:rFonts w:ascii="Aptos" w:hAnsi="Aptos" w:cs="Times New Roman"/>
          <w:lang w:val="en-US"/>
        </w:rPr>
        <w:t xml:space="preserve">shows the amount of provided contrast medium and </w:t>
      </w:r>
      <w:r w:rsidRPr="00C96F19">
        <w:rPr>
          <w:rFonts w:ascii="Aptos" w:hAnsi="Aptos" w:cs="Times New Roman"/>
          <w:lang w:val="en-US"/>
        </w:rPr>
        <w:t xml:space="preserve">the amount of used and </w:t>
      </w:r>
      <w:r w:rsidR="00712195" w:rsidRPr="00C96F19">
        <w:rPr>
          <w:rFonts w:ascii="Aptos" w:hAnsi="Aptos" w:cs="Times New Roman"/>
          <w:lang w:val="en-US"/>
        </w:rPr>
        <w:t>disposed</w:t>
      </w:r>
      <w:r w:rsidRPr="00C96F19">
        <w:rPr>
          <w:rFonts w:ascii="Aptos" w:hAnsi="Aptos" w:cs="Times New Roman"/>
          <w:lang w:val="en-US"/>
        </w:rPr>
        <w:t xml:space="preserve"> contrast medium for endovascular treatment of intracranial vasospasm.</w:t>
      </w:r>
      <w:bookmarkEnd w:id="7"/>
    </w:p>
    <w:tbl>
      <w:tblPr>
        <w:tblStyle w:val="Tabellenraster"/>
        <w:tblW w:w="13181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384"/>
        <w:gridCol w:w="601"/>
        <w:gridCol w:w="1244"/>
        <w:gridCol w:w="1244"/>
        <w:gridCol w:w="1244"/>
        <w:gridCol w:w="1244"/>
        <w:gridCol w:w="1244"/>
        <w:gridCol w:w="1244"/>
        <w:gridCol w:w="1244"/>
        <w:gridCol w:w="1244"/>
        <w:gridCol w:w="1244"/>
      </w:tblGrid>
      <w:tr w:rsidR="0005627C" w:rsidRPr="00C96F19" w14:paraId="782DCAC1" w14:textId="77777777" w:rsidTr="00874EC3">
        <w:tc>
          <w:tcPr>
            <w:tcW w:w="1985" w:type="dxa"/>
            <w:gridSpan w:val="2"/>
          </w:tcPr>
          <w:p w14:paraId="4AF14DBD" w14:textId="5EF16B42" w:rsidR="0005627C" w:rsidRPr="00C96F19" w:rsidRDefault="000127D2" w:rsidP="00874EC3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Vasospasm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2640334A" w14:textId="7787955B" w:rsidR="0005627C" w:rsidRPr="00C96F19" w:rsidRDefault="0005627C" w:rsidP="00874EC3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Overall provided contrast medium (ml)</w:t>
            </w:r>
          </w:p>
        </w:tc>
        <w:tc>
          <w:tcPr>
            <w:tcW w:w="1244" w:type="dxa"/>
          </w:tcPr>
          <w:p w14:paraId="07FC5961" w14:textId="2FB399A8" w:rsidR="0005627C" w:rsidRPr="00C96F19" w:rsidRDefault="0005627C" w:rsidP="00874EC3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Overall used contrast medium (ml</w:t>
            </w:r>
            <w:r w:rsidR="00A72A18"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)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76FD9A41" w14:textId="7A1C4F31" w:rsidR="0005627C" w:rsidRPr="00C96F19" w:rsidRDefault="0005627C" w:rsidP="00874EC3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Overall </w:t>
            </w:r>
            <w:r w:rsidR="00712195"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disposed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contrast medium (ml</w:t>
            </w:r>
            <w:r w:rsidR="00A72A18"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)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7A139C68" w14:textId="2779C2C4" w:rsidR="0005627C" w:rsidRPr="00C96F19" w:rsidRDefault="0005627C" w:rsidP="00874EC3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 xml:space="preserve"> 270 mg provided (ml</w:t>
            </w:r>
            <w:r w:rsidR="00A72A18"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44" w:type="dxa"/>
          </w:tcPr>
          <w:p w14:paraId="5D643817" w14:textId="77777777" w:rsidR="0005627C" w:rsidRPr="00C96F19" w:rsidRDefault="0005627C" w:rsidP="00874EC3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 xml:space="preserve"> 270 mg 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used </w:t>
            </w:r>
          </w:p>
          <w:p w14:paraId="68C8C35D" w14:textId="71054094" w:rsidR="0005627C" w:rsidRPr="00C96F19" w:rsidRDefault="0005627C" w:rsidP="00874EC3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(ml</w:t>
            </w:r>
            <w:r w:rsidR="00A72A18"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)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6A5074A5" w14:textId="2FABE47D" w:rsidR="0005627C" w:rsidRPr="00C96F19" w:rsidRDefault="0005627C" w:rsidP="00A72A18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 xml:space="preserve"> 270 mg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</w:t>
            </w:r>
            <w:r w:rsidR="00712195"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disposed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(ml</w:t>
            </w:r>
            <w:r w:rsidR="00A72A18"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)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2B97D501" w14:textId="3BF31BD5" w:rsidR="0005627C" w:rsidRPr="00C96F19" w:rsidRDefault="0005627C" w:rsidP="00874EC3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 xml:space="preserve"> 320 mg provided (ml</w:t>
            </w:r>
            <w:r w:rsidR="00A72A18" w:rsidRPr="00C96F19">
              <w:rPr>
                <w:rFonts w:ascii="Aptos" w:hAnsi="Aptos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44" w:type="dxa"/>
          </w:tcPr>
          <w:p w14:paraId="7AD352E3" w14:textId="77777777" w:rsidR="0005627C" w:rsidRPr="00C96F19" w:rsidRDefault="0005627C" w:rsidP="00874EC3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320 mg used </w:t>
            </w:r>
          </w:p>
          <w:p w14:paraId="181FD244" w14:textId="5171797F" w:rsidR="0005627C" w:rsidRPr="00C96F19" w:rsidRDefault="0005627C" w:rsidP="00874EC3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(ml</w:t>
            </w:r>
            <w:r w:rsidR="00A72A18"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)</w:t>
            </w:r>
          </w:p>
        </w:tc>
        <w:tc>
          <w:tcPr>
            <w:tcW w:w="1244" w:type="dxa"/>
          </w:tcPr>
          <w:p w14:paraId="17D241AA" w14:textId="153FC1B6" w:rsidR="0005627C" w:rsidRPr="00C96F19" w:rsidRDefault="0005627C" w:rsidP="00874EC3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proofErr w:type="spellStart"/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Visipaque</w:t>
            </w:r>
            <w:proofErr w:type="spellEnd"/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320 mg </w:t>
            </w:r>
            <w:r w:rsidR="00712195"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disposed</w:t>
            </w: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 xml:space="preserve"> (ml</w:t>
            </w:r>
            <w:r w:rsidR="00A72A18"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)</w:t>
            </w:r>
          </w:p>
        </w:tc>
      </w:tr>
      <w:tr w:rsidR="008A18BF" w:rsidRPr="00C96F19" w14:paraId="21BB5F3D" w14:textId="77777777" w:rsidTr="00874EC3">
        <w:tc>
          <w:tcPr>
            <w:tcW w:w="1985" w:type="dxa"/>
            <w:gridSpan w:val="2"/>
          </w:tcPr>
          <w:p w14:paraId="0FC85091" w14:textId="77777777" w:rsidR="008A18BF" w:rsidRPr="00C96F19" w:rsidRDefault="008A18BF" w:rsidP="008A18BF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N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12C7874C" w14:textId="34B1B9E3" w:rsidR="008A18BF" w:rsidRPr="00C96F19" w:rsidRDefault="008A18BF" w:rsidP="008A18BF">
            <w:pPr>
              <w:jc w:val="center"/>
              <w:rPr>
                <w:rFonts w:ascii="Aptos" w:hAnsi="Aptos" w:cs="Times New Roman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sz w:val="24"/>
                <w:szCs w:val="24"/>
              </w:rPr>
              <w:t>6</w:t>
            </w:r>
          </w:p>
        </w:tc>
        <w:tc>
          <w:tcPr>
            <w:tcW w:w="1244" w:type="dxa"/>
            <w:vAlign w:val="center"/>
          </w:tcPr>
          <w:p w14:paraId="0B9E2011" w14:textId="2135164E" w:rsidR="008A18BF" w:rsidRPr="00C96F19" w:rsidRDefault="008A18BF" w:rsidP="008A18BF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6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  <w:vAlign w:val="center"/>
          </w:tcPr>
          <w:p w14:paraId="4C40DB28" w14:textId="0CA563D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6F246319" w14:textId="41D4769D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sz w:val="24"/>
                <w:szCs w:val="24"/>
              </w:rPr>
              <w:t>6</w:t>
            </w:r>
          </w:p>
        </w:tc>
        <w:tc>
          <w:tcPr>
            <w:tcW w:w="1244" w:type="dxa"/>
            <w:vAlign w:val="center"/>
          </w:tcPr>
          <w:p w14:paraId="61FAA08E" w14:textId="710FDA81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6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  <w:vAlign w:val="center"/>
          </w:tcPr>
          <w:p w14:paraId="66EE45C5" w14:textId="5EE22AC0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5DF77CC4" w14:textId="7777777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7A7A621C" w14:textId="7777777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4412D67D" w14:textId="7777777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A18BF" w:rsidRPr="00C96F19" w14:paraId="7E826E5C" w14:textId="77777777" w:rsidTr="00874EC3">
        <w:tc>
          <w:tcPr>
            <w:tcW w:w="1985" w:type="dxa"/>
            <w:gridSpan w:val="2"/>
          </w:tcPr>
          <w:p w14:paraId="2C417B3B" w14:textId="0A931E5C" w:rsidR="008A18BF" w:rsidRPr="00C96F19" w:rsidRDefault="008A18BF" w:rsidP="008A18BF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Mean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672158A1" w14:textId="6976FA12" w:rsidR="008A18BF" w:rsidRPr="00C96F19" w:rsidRDefault="008A18BF" w:rsidP="008A18BF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116.7</w:t>
            </w:r>
          </w:p>
        </w:tc>
        <w:tc>
          <w:tcPr>
            <w:tcW w:w="1244" w:type="dxa"/>
          </w:tcPr>
          <w:p w14:paraId="0551FC4C" w14:textId="5DEC4552" w:rsidR="008A18BF" w:rsidRPr="00C96F19" w:rsidRDefault="008A18BF" w:rsidP="008A18BF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78.8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3548A0FD" w14:textId="72463285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37.8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3E54D849" w14:textId="77AD35CA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116.7</w:t>
            </w:r>
          </w:p>
        </w:tc>
        <w:tc>
          <w:tcPr>
            <w:tcW w:w="1244" w:type="dxa"/>
          </w:tcPr>
          <w:p w14:paraId="57FA4235" w14:textId="45FCF3E6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78.8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36CAD55A" w14:textId="036DB42F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37.8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1E67BF54" w14:textId="7777777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0D23C6FF" w14:textId="7777777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3095D112" w14:textId="7777777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A18BF" w:rsidRPr="00C96F19" w14:paraId="02C28539" w14:textId="77777777" w:rsidTr="00874EC3">
        <w:tc>
          <w:tcPr>
            <w:tcW w:w="1985" w:type="dxa"/>
            <w:gridSpan w:val="2"/>
          </w:tcPr>
          <w:p w14:paraId="6CD0C2EB" w14:textId="77777777" w:rsidR="008A18BF" w:rsidRPr="00C96F19" w:rsidRDefault="008A18BF" w:rsidP="008A18BF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SD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1FD2A92F" w14:textId="7A8026D3" w:rsidR="008A18BF" w:rsidRPr="00C96F19" w:rsidRDefault="008A18BF" w:rsidP="008A18BF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40.8</w:t>
            </w:r>
          </w:p>
        </w:tc>
        <w:tc>
          <w:tcPr>
            <w:tcW w:w="1244" w:type="dxa"/>
          </w:tcPr>
          <w:p w14:paraId="6FB134A2" w14:textId="54F99B27" w:rsidR="008A18BF" w:rsidRPr="00C96F19" w:rsidRDefault="008A18BF" w:rsidP="008A18BF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39.1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7C3D0C68" w14:textId="31440953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12.1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4D11DECD" w14:textId="59F5B37D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40.8</w:t>
            </w:r>
          </w:p>
        </w:tc>
        <w:tc>
          <w:tcPr>
            <w:tcW w:w="1244" w:type="dxa"/>
          </w:tcPr>
          <w:p w14:paraId="419D4367" w14:textId="3C6D1603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39.1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492F9398" w14:textId="4F002950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12.1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413E0B81" w14:textId="7777777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044C332D" w14:textId="7777777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7A53FA9E" w14:textId="7777777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A18BF" w:rsidRPr="00C96F19" w14:paraId="153ED126" w14:textId="77777777" w:rsidTr="00874EC3">
        <w:tc>
          <w:tcPr>
            <w:tcW w:w="1985" w:type="dxa"/>
            <w:gridSpan w:val="2"/>
          </w:tcPr>
          <w:p w14:paraId="7B7D9F10" w14:textId="77777777" w:rsidR="008A18BF" w:rsidRPr="00C96F19" w:rsidRDefault="008A18BF" w:rsidP="008A18BF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% of provided CM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1D4C3455" w14:textId="3A356EC3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4" w:type="dxa"/>
          </w:tcPr>
          <w:p w14:paraId="0F8073AE" w14:textId="28C8777D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67.5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4DE282AC" w14:textId="76BFF34A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32.4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05BBDDA0" w14:textId="5D9B12E4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4" w:type="dxa"/>
          </w:tcPr>
          <w:p w14:paraId="1331EE23" w14:textId="2130AF6A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67.5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7D89723A" w14:textId="63C62F4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32.4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1CF02025" w14:textId="7777777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430DF5B2" w14:textId="7777777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099787BB" w14:textId="7777777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A18BF" w:rsidRPr="00C96F19" w14:paraId="5FFEF176" w14:textId="77777777" w:rsidTr="00874EC3">
        <w:tc>
          <w:tcPr>
            <w:tcW w:w="1985" w:type="dxa"/>
            <w:gridSpan w:val="2"/>
          </w:tcPr>
          <w:p w14:paraId="25EA6BD5" w14:textId="77777777" w:rsidR="008A18BF" w:rsidRPr="00C96F19" w:rsidRDefault="008A18BF" w:rsidP="008A18BF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Median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2D3799BB" w14:textId="7F113CEA" w:rsidR="008A18BF" w:rsidRPr="00C96F19" w:rsidRDefault="008A18BF" w:rsidP="008A18BF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49115C1F" w14:textId="68EBD694" w:rsidR="008A18BF" w:rsidRPr="00C96F19" w:rsidRDefault="008A18BF" w:rsidP="008A18BF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61.5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3A07EC27" w14:textId="6CC06F3D" w:rsidR="008A18BF" w:rsidRPr="00C96F19" w:rsidRDefault="008A18BF" w:rsidP="008A18BF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40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5CFB544E" w14:textId="27CB858D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30DE20C2" w14:textId="39DFD36E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61.5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549B85F2" w14:textId="6934D5D4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40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6D6E7C16" w14:textId="7777777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429B5CC4" w14:textId="7777777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5D429FF2" w14:textId="7777777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A18BF" w:rsidRPr="00C96F19" w14:paraId="39D95609" w14:textId="77777777" w:rsidTr="00874EC3">
        <w:tc>
          <w:tcPr>
            <w:tcW w:w="1985" w:type="dxa"/>
            <w:gridSpan w:val="2"/>
          </w:tcPr>
          <w:p w14:paraId="528220F2" w14:textId="77777777" w:rsidR="008A18BF" w:rsidRPr="00C96F19" w:rsidRDefault="008A18BF" w:rsidP="008A18BF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Minimum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6536BF06" w14:textId="675D741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004B4497" w14:textId="073B8D45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50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62930E8C" w14:textId="12A74DA9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3EA20BD2" w14:textId="225691EE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69AC3BEC" w14:textId="384A82B6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50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0F83B543" w14:textId="21208EEF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4ACD8DBA" w14:textId="7777777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4AC2EFDD" w14:textId="7777777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3378BC37" w14:textId="7777777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A18BF" w:rsidRPr="00C96F19" w14:paraId="3CD54453" w14:textId="77777777" w:rsidTr="00874EC3">
        <w:tc>
          <w:tcPr>
            <w:tcW w:w="1985" w:type="dxa"/>
            <w:gridSpan w:val="2"/>
          </w:tcPr>
          <w:p w14:paraId="61C658C1" w14:textId="77777777" w:rsidR="008A18BF" w:rsidRPr="00C96F19" w:rsidRDefault="008A18BF" w:rsidP="008A18BF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Maximum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1147DAE1" w14:textId="4D0570B0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200</w:t>
            </w:r>
          </w:p>
        </w:tc>
        <w:tc>
          <w:tcPr>
            <w:tcW w:w="1244" w:type="dxa"/>
          </w:tcPr>
          <w:p w14:paraId="0CA49965" w14:textId="64C0F2FE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155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219D7F40" w14:textId="5936D90E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50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32277FA3" w14:textId="30FA1C80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200</w:t>
            </w:r>
          </w:p>
        </w:tc>
        <w:tc>
          <w:tcPr>
            <w:tcW w:w="1244" w:type="dxa"/>
          </w:tcPr>
          <w:p w14:paraId="30584B56" w14:textId="36F5B3E6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155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464EE1C8" w14:textId="17B6CB25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50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5B3890B1" w14:textId="7777777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2413CABE" w14:textId="7777777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265598D7" w14:textId="7777777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A18BF" w:rsidRPr="00C96F19" w14:paraId="2C7B31B7" w14:textId="77777777" w:rsidTr="00874EC3">
        <w:tc>
          <w:tcPr>
            <w:tcW w:w="1384" w:type="dxa"/>
          </w:tcPr>
          <w:p w14:paraId="5CAB0449" w14:textId="77777777" w:rsidR="008A18BF" w:rsidRPr="00C96F19" w:rsidRDefault="008A18BF" w:rsidP="008A18BF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Percentile</w:t>
            </w:r>
          </w:p>
        </w:tc>
        <w:tc>
          <w:tcPr>
            <w:tcW w:w="601" w:type="dxa"/>
          </w:tcPr>
          <w:p w14:paraId="27D04015" w14:textId="77777777" w:rsidR="008A18BF" w:rsidRPr="00C96F19" w:rsidRDefault="008A18BF" w:rsidP="008A18BF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25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7B373E1E" w14:textId="3021DBEC" w:rsidR="008A18BF" w:rsidRPr="00C96F19" w:rsidRDefault="008A18BF" w:rsidP="008A18BF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1156F299" w14:textId="269ADF29" w:rsidR="008A18BF" w:rsidRPr="00C96F19" w:rsidRDefault="008A18BF" w:rsidP="008A18BF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57.5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4FA5880F" w14:textId="47F46E60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31.5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1C61954C" w14:textId="12FB7979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66A94306" w14:textId="5F70D919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57.5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067D22C9" w14:textId="10D862E8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31.5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09AC3830" w14:textId="7777777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2EF441A3" w14:textId="7777777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6B86C688" w14:textId="7777777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A18BF" w:rsidRPr="00C96F19" w14:paraId="6FAB4A56" w14:textId="77777777" w:rsidTr="00874EC3">
        <w:tc>
          <w:tcPr>
            <w:tcW w:w="1384" w:type="dxa"/>
          </w:tcPr>
          <w:p w14:paraId="0D2EF8F3" w14:textId="77777777" w:rsidR="008A18BF" w:rsidRPr="00C96F19" w:rsidRDefault="008A18BF" w:rsidP="008A18BF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601" w:type="dxa"/>
          </w:tcPr>
          <w:p w14:paraId="5E112FFB" w14:textId="77777777" w:rsidR="008A18BF" w:rsidRPr="00C96F19" w:rsidRDefault="008A18BF" w:rsidP="008A18BF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50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546AA8BE" w14:textId="37EE5128" w:rsidR="008A18BF" w:rsidRPr="00C96F19" w:rsidRDefault="008A18BF" w:rsidP="008A18BF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1AD864D5" w14:textId="1BD7AC77" w:rsidR="008A18BF" w:rsidRPr="00C96F19" w:rsidRDefault="008A18BF" w:rsidP="008A18BF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61.5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7AA0F0C1" w14:textId="07B618FC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40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0B4110DB" w14:textId="1E5F9C04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100</w:t>
            </w:r>
          </w:p>
        </w:tc>
        <w:tc>
          <w:tcPr>
            <w:tcW w:w="1244" w:type="dxa"/>
          </w:tcPr>
          <w:p w14:paraId="5A305508" w14:textId="3B9BD35B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61.5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0B3B0BF2" w14:textId="294FE978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40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7345F5F0" w14:textId="7777777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5DF8ECC6" w14:textId="7777777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31A05A0C" w14:textId="7777777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A18BF" w:rsidRPr="00C96F19" w14:paraId="2E8F98FF" w14:textId="77777777" w:rsidTr="00874EC3">
        <w:tc>
          <w:tcPr>
            <w:tcW w:w="1384" w:type="dxa"/>
          </w:tcPr>
          <w:p w14:paraId="194FA621" w14:textId="77777777" w:rsidR="008A18BF" w:rsidRPr="00C96F19" w:rsidRDefault="008A18BF" w:rsidP="008A18BF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</w:p>
        </w:tc>
        <w:tc>
          <w:tcPr>
            <w:tcW w:w="601" w:type="dxa"/>
          </w:tcPr>
          <w:p w14:paraId="1FA4EE39" w14:textId="77777777" w:rsidR="008A18BF" w:rsidRPr="00C96F19" w:rsidRDefault="008A18BF" w:rsidP="008A18BF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75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1553B6F5" w14:textId="43F205C8" w:rsidR="008A18BF" w:rsidRPr="00C96F19" w:rsidRDefault="008A18BF" w:rsidP="008A18BF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125</w:t>
            </w:r>
          </w:p>
        </w:tc>
        <w:tc>
          <w:tcPr>
            <w:tcW w:w="1244" w:type="dxa"/>
          </w:tcPr>
          <w:p w14:paraId="479E9BF6" w14:textId="431E3C1D" w:rsidR="008A18BF" w:rsidRPr="00C96F19" w:rsidRDefault="008A18BF" w:rsidP="008A18BF">
            <w:pPr>
              <w:jc w:val="center"/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</w:rPr>
              <w:t>102.5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2AD206BB" w14:textId="6DB2DB32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46.3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56591005" w14:textId="496AC2C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125</w:t>
            </w:r>
          </w:p>
        </w:tc>
        <w:tc>
          <w:tcPr>
            <w:tcW w:w="1244" w:type="dxa"/>
          </w:tcPr>
          <w:p w14:paraId="31C872B9" w14:textId="05E41879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102.5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71E5F40D" w14:textId="7575FBBC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r w:rsidRPr="00C96F19">
              <w:rPr>
                <w:rFonts w:ascii="Aptos" w:hAnsi="Aptos" w:cs="Times New Roman"/>
              </w:rPr>
              <w:t>46.3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1DD0968E" w14:textId="7777777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662C7490" w14:textId="7777777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5280B43E" w14:textId="77777777" w:rsidR="008A18BF" w:rsidRPr="00C96F19" w:rsidRDefault="008A18BF" w:rsidP="008A18BF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47426" w:rsidRPr="00C96F19" w14:paraId="0E92EEF2" w14:textId="77777777" w:rsidTr="008C27E5">
        <w:tc>
          <w:tcPr>
            <w:tcW w:w="1985" w:type="dxa"/>
            <w:gridSpan w:val="2"/>
          </w:tcPr>
          <w:p w14:paraId="0D63477D" w14:textId="344A45E0" w:rsidR="00B47426" w:rsidRPr="00C96F19" w:rsidRDefault="00B47426" w:rsidP="00B47426">
            <w:pPr>
              <w:rPr>
                <w:rFonts w:ascii="Aptos" w:hAnsi="Aptos" w:cs="Times New Roman"/>
                <w:sz w:val="24"/>
                <w:szCs w:val="24"/>
                <w:lang w:val="en-US" w:eastAsia="de-AT"/>
              </w:rPr>
            </w:pPr>
            <w:r w:rsidRPr="00C96F19">
              <w:rPr>
                <w:rFonts w:ascii="Aptos" w:hAnsi="Aptos" w:cs="Times New Roman"/>
                <w:sz w:val="24"/>
                <w:szCs w:val="24"/>
                <w:lang w:val="en-US" w:eastAsia="de-AT"/>
              </w:rPr>
              <w:t>Sum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34BA3E15" w14:textId="20FF64A6" w:rsidR="00B47426" w:rsidRPr="00C96F19" w:rsidRDefault="00B47426" w:rsidP="00B47426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700</w:t>
            </w:r>
          </w:p>
        </w:tc>
        <w:tc>
          <w:tcPr>
            <w:tcW w:w="1244" w:type="dxa"/>
          </w:tcPr>
          <w:p w14:paraId="67EC83E4" w14:textId="00C501EF" w:rsidR="00B47426" w:rsidRPr="00C96F19" w:rsidRDefault="00B47426" w:rsidP="00B47426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473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778CC0FA" w14:textId="20E7E832" w:rsidR="00B47426" w:rsidRPr="00C96F19" w:rsidRDefault="00B47426" w:rsidP="00B47426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227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</w:tcPr>
          <w:p w14:paraId="6DD44063" w14:textId="7BC38CBF" w:rsidR="00B47426" w:rsidRPr="00C96F19" w:rsidRDefault="00B47426" w:rsidP="00B47426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700</w:t>
            </w:r>
          </w:p>
        </w:tc>
        <w:tc>
          <w:tcPr>
            <w:tcW w:w="1244" w:type="dxa"/>
          </w:tcPr>
          <w:p w14:paraId="02B702B1" w14:textId="17FB64C7" w:rsidR="00B47426" w:rsidRPr="00C96F19" w:rsidRDefault="00B47426" w:rsidP="00B47426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473</w:t>
            </w:r>
          </w:p>
        </w:tc>
        <w:tc>
          <w:tcPr>
            <w:tcW w:w="1244" w:type="dxa"/>
            <w:tcBorders>
              <w:right w:val="thinThickThinSmallGap" w:sz="24" w:space="0" w:color="auto"/>
            </w:tcBorders>
          </w:tcPr>
          <w:p w14:paraId="41EEE2FE" w14:textId="2255D906" w:rsidR="00B47426" w:rsidRPr="00C96F19" w:rsidRDefault="00B47426" w:rsidP="00B47426">
            <w:pPr>
              <w:jc w:val="center"/>
              <w:rPr>
                <w:rFonts w:ascii="Aptos" w:hAnsi="Aptos" w:cs="Times New Roman"/>
              </w:rPr>
            </w:pPr>
            <w:r w:rsidRPr="00C96F19">
              <w:rPr>
                <w:rFonts w:ascii="Aptos" w:hAnsi="Aptos" w:cs="Times New Roman"/>
              </w:rPr>
              <w:t>227</w:t>
            </w:r>
          </w:p>
        </w:tc>
        <w:tc>
          <w:tcPr>
            <w:tcW w:w="1244" w:type="dxa"/>
            <w:tcBorders>
              <w:left w:val="thinThickThinSmallGap" w:sz="24" w:space="0" w:color="auto"/>
            </w:tcBorders>
            <w:vAlign w:val="center"/>
          </w:tcPr>
          <w:p w14:paraId="048707F1" w14:textId="4888F52F" w:rsidR="00B47426" w:rsidRPr="00C96F19" w:rsidRDefault="00B47426" w:rsidP="00B47426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4B484E9D" w14:textId="404C37F3" w:rsidR="00B47426" w:rsidRPr="00C96F19" w:rsidRDefault="00B47426" w:rsidP="00B47426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4" w:type="dxa"/>
            <w:vAlign w:val="center"/>
          </w:tcPr>
          <w:p w14:paraId="2FFCC15E" w14:textId="12D2327B" w:rsidR="00B47426" w:rsidRPr="00C96F19" w:rsidRDefault="00B47426" w:rsidP="00B47426">
            <w:pPr>
              <w:jc w:val="center"/>
              <w:rPr>
                <w:rFonts w:ascii="Aptos" w:hAnsi="Aptos" w:cs="Times New Roman"/>
                <w:color w:val="000000"/>
                <w:sz w:val="24"/>
                <w:szCs w:val="24"/>
              </w:rPr>
            </w:pPr>
            <w:proofErr w:type="spellStart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n.a</w:t>
            </w:r>
            <w:proofErr w:type="spellEnd"/>
            <w:r w:rsidRPr="00C96F19">
              <w:rPr>
                <w:rFonts w:ascii="Aptos" w:hAnsi="Aptos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3640FED5" w14:textId="38A27EFB" w:rsidR="008A7EFC" w:rsidRPr="00C96F19" w:rsidRDefault="00770865" w:rsidP="00C940C0">
      <w:pPr>
        <w:rPr>
          <w:rFonts w:ascii="Aptos" w:hAnsi="Aptos" w:cs="Times New Roman"/>
          <w:noProof/>
          <w:lang w:val="en-US"/>
        </w:rPr>
      </w:pPr>
      <w:r w:rsidRPr="00C96F19">
        <w:rPr>
          <w:rFonts w:ascii="Aptos" w:hAnsi="Aptos" w:cs="Times New Roman"/>
          <w:lang w:val="en-US" w:eastAsia="de-AT"/>
        </w:rPr>
        <w:t xml:space="preserve">Note: Overall contrast medium includes the combined amounts of contrast medium used for manual preparation and hand-injections (i.e., </w:t>
      </w:r>
      <w:proofErr w:type="spellStart"/>
      <w:r w:rsidRPr="00C96F19">
        <w:rPr>
          <w:rFonts w:ascii="Aptos" w:hAnsi="Aptos" w:cs="Times New Roman"/>
          <w:lang w:val="en-US" w:eastAsia="de-AT"/>
        </w:rPr>
        <w:t>Visipaque</w:t>
      </w:r>
      <w:proofErr w:type="spellEnd"/>
      <w:r w:rsidRPr="00C96F19">
        <w:rPr>
          <w:rFonts w:ascii="Aptos" w:hAnsi="Aptos" w:cs="Times New Roman"/>
          <w:lang w:val="en-US" w:eastAsia="de-AT"/>
        </w:rPr>
        <w:t xml:space="preserve"> 270 mg) as well as the contrast medium used exclusively for injections during 3D rotational angiography performed with a power injector (i.e., </w:t>
      </w:r>
      <w:proofErr w:type="spellStart"/>
      <w:r w:rsidRPr="00C96F19">
        <w:rPr>
          <w:rFonts w:ascii="Aptos" w:hAnsi="Aptos" w:cs="Times New Roman"/>
          <w:lang w:val="en-US" w:eastAsia="de-AT"/>
        </w:rPr>
        <w:t>Visipaque</w:t>
      </w:r>
      <w:proofErr w:type="spellEnd"/>
      <w:r w:rsidRPr="00C96F19">
        <w:rPr>
          <w:rFonts w:ascii="Aptos" w:hAnsi="Aptos" w:cs="Times New Roman"/>
          <w:lang w:val="en-US" w:eastAsia="de-AT"/>
        </w:rPr>
        <w:t xml:space="preserve"> 320 mg). * CM = contrast medium, SD = Standard Deviation</w:t>
      </w:r>
    </w:p>
    <w:p w14:paraId="1F2EA8A3" w14:textId="77777777" w:rsidR="008A7EFC" w:rsidRPr="00C96F19" w:rsidRDefault="008A7EFC" w:rsidP="00C940C0">
      <w:pPr>
        <w:pStyle w:val="EndNoteBibliography"/>
        <w:rPr>
          <w:rFonts w:ascii="Aptos" w:hAnsi="Aptos" w:cs="Times New Roman"/>
        </w:rPr>
        <w:sectPr w:rsidR="008A7EFC" w:rsidRPr="00C96F19" w:rsidSect="00196A33"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</w:p>
    <w:p w14:paraId="5AB1F663" w14:textId="25923D8A" w:rsidR="00673B4D" w:rsidRPr="00C96F19" w:rsidRDefault="00673B4D" w:rsidP="00C940C0">
      <w:pPr>
        <w:pStyle w:val="EndNoteBibliography"/>
        <w:rPr>
          <w:rFonts w:ascii="Aptos" w:hAnsi="Aptos" w:cs="Times New Roman"/>
        </w:rPr>
      </w:pPr>
    </w:p>
    <w:sectPr w:rsidR="00673B4D" w:rsidRPr="00C96F19" w:rsidSect="008A7EFC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46BF6" w14:textId="77777777" w:rsidR="00114615" w:rsidRDefault="00114615" w:rsidP="002742EE">
      <w:pPr>
        <w:spacing w:after="0" w:line="240" w:lineRule="auto"/>
      </w:pPr>
      <w:r>
        <w:separator/>
      </w:r>
    </w:p>
  </w:endnote>
  <w:endnote w:type="continuationSeparator" w:id="0">
    <w:p w14:paraId="3B24A6C8" w14:textId="77777777" w:rsidR="00114615" w:rsidRDefault="00114615" w:rsidP="00274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E84B4" w14:textId="77777777" w:rsidR="00114615" w:rsidRDefault="00114615" w:rsidP="002742EE">
      <w:pPr>
        <w:spacing w:after="0" w:line="240" w:lineRule="auto"/>
      </w:pPr>
      <w:r>
        <w:separator/>
      </w:r>
    </w:p>
  </w:footnote>
  <w:footnote w:type="continuationSeparator" w:id="0">
    <w:p w14:paraId="2ADAEF71" w14:textId="77777777" w:rsidR="00114615" w:rsidRDefault="00114615" w:rsidP="002742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C27B5"/>
    <w:multiLevelType w:val="multilevel"/>
    <w:tmpl w:val="2A80F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E7DF3"/>
    <w:multiLevelType w:val="multilevel"/>
    <w:tmpl w:val="2C62F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A44738"/>
    <w:multiLevelType w:val="hybridMultilevel"/>
    <w:tmpl w:val="D1B83B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D1997"/>
    <w:multiLevelType w:val="hybridMultilevel"/>
    <w:tmpl w:val="E4CCE2F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B40BB"/>
    <w:multiLevelType w:val="hybridMultilevel"/>
    <w:tmpl w:val="C43A7A84"/>
    <w:lvl w:ilvl="0" w:tplc="F8F8CC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34976"/>
    <w:multiLevelType w:val="multilevel"/>
    <w:tmpl w:val="CA56F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D52AA0"/>
    <w:multiLevelType w:val="hybridMultilevel"/>
    <w:tmpl w:val="020249DA"/>
    <w:lvl w:ilvl="0" w:tplc="A4B4F6E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874298"/>
    <w:multiLevelType w:val="hybridMultilevel"/>
    <w:tmpl w:val="6D66715C"/>
    <w:lvl w:ilvl="0" w:tplc="03E4806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112A6"/>
    <w:multiLevelType w:val="hybridMultilevel"/>
    <w:tmpl w:val="1DB622F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44535F"/>
    <w:multiLevelType w:val="multilevel"/>
    <w:tmpl w:val="5720C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106514"/>
    <w:multiLevelType w:val="hybridMultilevel"/>
    <w:tmpl w:val="0562F5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F761F5"/>
    <w:multiLevelType w:val="multilevel"/>
    <w:tmpl w:val="83387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64174B"/>
    <w:multiLevelType w:val="hybridMultilevel"/>
    <w:tmpl w:val="52DC1AC8"/>
    <w:lvl w:ilvl="0" w:tplc="A4B4F6E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A15164"/>
    <w:multiLevelType w:val="hybridMultilevel"/>
    <w:tmpl w:val="E38ACCCA"/>
    <w:lvl w:ilvl="0" w:tplc="503EE42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B96696"/>
    <w:multiLevelType w:val="multilevel"/>
    <w:tmpl w:val="C41AC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2883262">
    <w:abstractNumId w:val="0"/>
  </w:num>
  <w:num w:numId="2" w16cid:durableId="56243886">
    <w:abstractNumId w:val="11"/>
  </w:num>
  <w:num w:numId="3" w16cid:durableId="954942522">
    <w:abstractNumId w:val="1"/>
  </w:num>
  <w:num w:numId="4" w16cid:durableId="1773817939">
    <w:abstractNumId w:val="5"/>
  </w:num>
  <w:num w:numId="5" w16cid:durableId="2117748776">
    <w:abstractNumId w:val="9"/>
  </w:num>
  <w:num w:numId="6" w16cid:durableId="1304851582">
    <w:abstractNumId w:val="2"/>
  </w:num>
  <w:num w:numId="7" w16cid:durableId="2145925767">
    <w:abstractNumId w:val="10"/>
  </w:num>
  <w:num w:numId="8" w16cid:durableId="1711148247">
    <w:abstractNumId w:val="13"/>
  </w:num>
  <w:num w:numId="9" w16cid:durableId="2034963246">
    <w:abstractNumId w:val="7"/>
  </w:num>
  <w:num w:numId="10" w16cid:durableId="1213618171">
    <w:abstractNumId w:val="8"/>
  </w:num>
  <w:num w:numId="11" w16cid:durableId="349112704">
    <w:abstractNumId w:val="12"/>
  </w:num>
  <w:num w:numId="12" w16cid:durableId="257181045">
    <w:abstractNumId w:val="6"/>
  </w:num>
  <w:num w:numId="13" w16cid:durableId="799224036">
    <w:abstractNumId w:val="4"/>
  </w:num>
  <w:num w:numId="14" w16cid:durableId="103771325">
    <w:abstractNumId w:val="3"/>
  </w:num>
  <w:num w:numId="15" w16cid:durableId="18519875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afa9rfe5dvfveerwrq55ea5rrdxw0x9tsp2&quot;&gt;My EndNote Library-Converted&lt;record-ids&gt;&lt;item&gt;82&lt;/item&gt;&lt;item&gt;83&lt;/item&gt;&lt;item&gt;84&lt;/item&gt;&lt;item&gt;87&lt;/item&gt;&lt;item&gt;111&lt;/item&gt;&lt;item&gt;112&lt;/item&gt;&lt;item&gt;113&lt;/item&gt;&lt;item&gt;114&lt;/item&gt;&lt;item&gt;115&lt;/item&gt;&lt;item&gt;116&lt;/item&gt;&lt;item&gt;117&lt;/item&gt;&lt;item&gt;118&lt;/item&gt;&lt;item&gt;119&lt;/item&gt;&lt;item&gt;120&lt;/item&gt;&lt;item&gt;151&lt;/item&gt;&lt;/record-ids&gt;&lt;/item&gt;&lt;/Libraries&gt;"/>
  </w:docVars>
  <w:rsids>
    <w:rsidRoot w:val="006600ED"/>
    <w:rsid w:val="00002663"/>
    <w:rsid w:val="00007D1A"/>
    <w:rsid w:val="000127D2"/>
    <w:rsid w:val="000220E4"/>
    <w:rsid w:val="00022762"/>
    <w:rsid w:val="000271DB"/>
    <w:rsid w:val="000311F8"/>
    <w:rsid w:val="000401E4"/>
    <w:rsid w:val="00045CE4"/>
    <w:rsid w:val="0004746D"/>
    <w:rsid w:val="00054497"/>
    <w:rsid w:val="0005627C"/>
    <w:rsid w:val="000566C2"/>
    <w:rsid w:val="00062731"/>
    <w:rsid w:val="0006431A"/>
    <w:rsid w:val="00064B43"/>
    <w:rsid w:val="000677BD"/>
    <w:rsid w:val="00075EF6"/>
    <w:rsid w:val="000762C8"/>
    <w:rsid w:val="00091264"/>
    <w:rsid w:val="0009379E"/>
    <w:rsid w:val="000949AB"/>
    <w:rsid w:val="0009700A"/>
    <w:rsid w:val="000A24C8"/>
    <w:rsid w:val="000B44F6"/>
    <w:rsid w:val="000B5422"/>
    <w:rsid w:val="000C06C1"/>
    <w:rsid w:val="000C0ADB"/>
    <w:rsid w:val="000C3EFB"/>
    <w:rsid w:val="000C6C28"/>
    <w:rsid w:val="000D28C2"/>
    <w:rsid w:val="000D421E"/>
    <w:rsid w:val="000D485F"/>
    <w:rsid w:val="000D7BCF"/>
    <w:rsid w:val="000E5190"/>
    <w:rsid w:val="000E7182"/>
    <w:rsid w:val="000F3728"/>
    <w:rsid w:val="000F64E7"/>
    <w:rsid w:val="000F6833"/>
    <w:rsid w:val="00103175"/>
    <w:rsid w:val="001045AF"/>
    <w:rsid w:val="00105D55"/>
    <w:rsid w:val="00106C8D"/>
    <w:rsid w:val="00112312"/>
    <w:rsid w:val="00114615"/>
    <w:rsid w:val="001169EC"/>
    <w:rsid w:val="00123269"/>
    <w:rsid w:val="001307E6"/>
    <w:rsid w:val="0013400F"/>
    <w:rsid w:val="0013552C"/>
    <w:rsid w:val="00135CA3"/>
    <w:rsid w:val="0013679C"/>
    <w:rsid w:val="0015159B"/>
    <w:rsid w:val="00153476"/>
    <w:rsid w:val="00157908"/>
    <w:rsid w:val="001629AC"/>
    <w:rsid w:val="00163BB8"/>
    <w:rsid w:val="00163EE4"/>
    <w:rsid w:val="00167C20"/>
    <w:rsid w:val="00185068"/>
    <w:rsid w:val="00192B70"/>
    <w:rsid w:val="00192E22"/>
    <w:rsid w:val="00193BAB"/>
    <w:rsid w:val="00196105"/>
    <w:rsid w:val="00196A33"/>
    <w:rsid w:val="001A23E4"/>
    <w:rsid w:val="001B117E"/>
    <w:rsid w:val="001B5EED"/>
    <w:rsid w:val="001C2E57"/>
    <w:rsid w:val="001C62EF"/>
    <w:rsid w:val="001D72A9"/>
    <w:rsid w:val="001E5707"/>
    <w:rsid w:val="001F3852"/>
    <w:rsid w:val="002012F0"/>
    <w:rsid w:val="00201407"/>
    <w:rsid w:val="00201CC9"/>
    <w:rsid w:val="0020221E"/>
    <w:rsid w:val="00203FA9"/>
    <w:rsid w:val="00207E0A"/>
    <w:rsid w:val="00210B3D"/>
    <w:rsid w:val="00214B02"/>
    <w:rsid w:val="00217349"/>
    <w:rsid w:val="00220B60"/>
    <w:rsid w:val="00224F65"/>
    <w:rsid w:val="00232609"/>
    <w:rsid w:val="00234624"/>
    <w:rsid w:val="00236319"/>
    <w:rsid w:val="002456CE"/>
    <w:rsid w:val="00261AE2"/>
    <w:rsid w:val="00270DAC"/>
    <w:rsid w:val="0027126C"/>
    <w:rsid w:val="002742EE"/>
    <w:rsid w:val="00285024"/>
    <w:rsid w:val="00285AC4"/>
    <w:rsid w:val="0028795F"/>
    <w:rsid w:val="0029312E"/>
    <w:rsid w:val="00293FB6"/>
    <w:rsid w:val="002A0CC9"/>
    <w:rsid w:val="002B24C8"/>
    <w:rsid w:val="002B330F"/>
    <w:rsid w:val="002B3456"/>
    <w:rsid w:val="002B5A4F"/>
    <w:rsid w:val="002B67F8"/>
    <w:rsid w:val="002C2341"/>
    <w:rsid w:val="002D25D5"/>
    <w:rsid w:val="002E09AD"/>
    <w:rsid w:val="002E2323"/>
    <w:rsid w:val="002E67AF"/>
    <w:rsid w:val="002E6C2B"/>
    <w:rsid w:val="002F08D0"/>
    <w:rsid w:val="002F233E"/>
    <w:rsid w:val="00302579"/>
    <w:rsid w:val="00310BF3"/>
    <w:rsid w:val="0031427D"/>
    <w:rsid w:val="0031598C"/>
    <w:rsid w:val="0031621C"/>
    <w:rsid w:val="00325E4A"/>
    <w:rsid w:val="00326844"/>
    <w:rsid w:val="00331765"/>
    <w:rsid w:val="003348AA"/>
    <w:rsid w:val="003577A6"/>
    <w:rsid w:val="003608A7"/>
    <w:rsid w:val="00362B3F"/>
    <w:rsid w:val="00363FC9"/>
    <w:rsid w:val="00373480"/>
    <w:rsid w:val="0037493A"/>
    <w:rsid w:val="003758BC"/>
    <w:rsid w:val="00381D49"/>
    <w:rsid w:val="00386E13"/>
    <w:rsid w:val="00390AFF"/>
    <w:rsid w:val="00392B27"/>
    <w:rsid w:val="003B48B7"/>
    <w:rsid w:val="003B4A95"/>
    <w:rsid w:val="003B7721"/>
    <w:rsid w:val="003C26CA"/>
    <w:rsid w:val="003C272C"/>
    <w:rsid w:val="003C43E9"/>
    <w:rsid w:val="003D0E13"/>
    <w:rsid w:val="003D0FA7"/>
    <w:rsid w:val="003D4A80"/>
    <w:rsid w:val="003D4CE5"/>
    <w:rsid w:val="003D6400"/>
    <w:rsid w:val="003D65F8"/>
    <w:rsid w:val="003D7109"/>
    <w:rsid w:val="003E2AF6"/>
    <w:rsid w:val="003E39D8"/>
    <w:rsid w:val="003E5B97"/>
    <w:rsid w:val="003F2B83"/>
    <w:rsid w:val="00406760"/>
    <w:rsid w:val="00410C78"/>
    <w:rsid w:val="00411B52"/>
    <w:rsid w:val="00421D33"/>
    <w:rsid w:val="00433059"/>
    <w:rsid w:val="00433E2E"/>
    <w:rsid w:val="0043476E"/>
    <w:rsid w:val="00434F08"/>
    <w:rsid w:val="0043656F"/>
    <w:rsid w:val="00441727"/>
    <w:rsid w:val="00441EE4"/>
    <w:rsid w:val="0044269C"/>
    <w:rsid w:val="0044296D"/>
    <w:rsid w:val="00442BBC"/>
    <w:rsid w:val="004436C8"/>
    <w:rsid w:val="00446AEE"/>
    <w:rsid w:val="00447EC2"/>
    <w:rsid w:val="00452C2D"/>
    <w:rsid w:val="00454B6E"/>
    <w:rsid w:val="00460B88"/>
    <w:rsid w:val="004610FB"/>
    <w:rsid w:val="00463C69"/>
    <w:rsid w:val="00465BFD"/>
    <w:rsid w:val="00466E67"/>
    <w:rsid w:val="004756D0"/>
    <w:rsid w:val="0047581B"/>
    <w:rsid w:val="004767CC"/>
    <w:rsid w:val="0048643F"/>
    <w:rsid w:val="00486E53"/>
    <w:rsid w:val="00487509"/>
    <w:rsid w:val="004902E5"/>
    <w:rsid w:val="00492B17"/>
    <w:rsid w:val="00493A68"/>
    <w:rsid w:val="00493E8C"/>
    <w:rsid w:val="00494CBE"/>
    <w:rsid w:val="00494E4F"/>
    <w:rsid w:val="004A52AF"/>
    <w:rsid w:val="004B63F4"/>
    <w:rsid w:val="004B64E0"/>
    <w:rsid w:val="004C6362"/>
    <w:rsid w:val="004D506A"/>
    <w:rsid w:val="004D574E"/>
    <w:rsid w:val="004D6B8B"/>
    <w:rsid w:val="004E065A"/>
    <w:rsid w:val="0050153B"/>
    <w:rsid w:val="005019C4"/>
    <w:rsid w:val="00501CE0"/>
    <w:rsid w:val="00511CB2"/>
    <w:rsid w:val="00513990"/>
    <w:rsid w:val="00516CF4"/>
    <w:rsid w:val="00516E0F"/>
    <w:rsid w:val="005173F6"/>
    <w:rsid w:val="00523CA8"/>
    <w:rsid w:val="00524803"/>
    <w:rsid w:val="00526B4F"/>
    <w:rsid w:val="00526FD3"/>
    <w:rsid w:val="00527663"/>
    <w:rsid w:val="0053164B"/>
    <w:rsid w:val="0053399D"/>
    <w:rsid w:val="005432FB"/>
    <w:rsid w:val="00543E15"/>
    <w:rsid w:val="00545368"/>
    <w:rsid w:val="005529D9"/>
    <w:rsid w:val="00552F36"/>
    <w:rsid w:val="00553C4D"/>
    <w:rsid w:val="0055487D"/>
    <w:rsid w:val="005565D0"/>
    <w:rsid w:val="00560072"/>
    <w:rsid w:val="005626DA"/>
    <w:rsid w:val="00570F8B"/>
    <w:rsid w:val="005800DE"/>
    <w:rsid w:val="00581187"/>
    <w:rsid w:val="0058340A"/>
    <w:rsid w:val="00593747"/>
    <w:rsid w:val="00597A1C"/>
    <w:rsid w:val="005A207B"/>
    <w:rsid w:val="005B1ADF"/>
    <w:rsid w:val="005B1F4A"/>
    <w:rsid w:val="005B3183"/>
    <w:rsid w:val="005B6366"/>
    <w:rsid w:val="005B7D07"/>
    <w:rsid w:val="005C1D85"/>
    <w:rsid w:val="005C7D47"/>
    <w:rsid w:val="005C7E88"/>
    <w:rsid w:val="005D4FB1"/>
    <w:rsid w:val="005D6AEA"/>
    <w:rsid w:val="005D7328"/>
    <w:rsid w:val="005E57D6"/>
    <w:rsid w:val="005F2D63"/>
    <w:rsid w:val="005F32AF"/>
    <w:rsid w:val="005F3781"/>
    <w:rsid w:val="005F4414"/>
    <w:rsid w:val="005F57BD"/>
    <w:rsid w:val="005F5A5F"/>
    <w:rsid w:val="005F6136"/>
    <w:rsid w:val="00606461"/>
    <w:rsid w:val="006079EB"/>
    <w:rsid w:val="00607E95"/>
    <w:rsid w:val="00612648"/>
    <w:rsid w:val="006150B6"/>
    <w:rsid w:val="00615F57"/>
    <w:rsid w:val="00617102"/>
    <w:rsid w:val="00621F24"/>
    <w:rsid w:val="00633DB1"/>
    <w:rsid w:val="006357CC"/>
    <w:rsid w:val="00641F56"/>
    <w:rsid w:val="00644541"/>
    <w:rsid w:val="00645876"/>
    <w:rsid w:val="006463EC"/>
    <w:rsid w:val="006538D9"/>
    <w:rsid w:val="006600ED"/>
    <w:rsid w:val="0066331C"/>
    <w:rsid w:val="006647EA"/>
    <w:rsid w:val="00667727"/>
    <w:rsid w:val="00672D53"/>
    <w:rsid w:val="00673B4D"/>
    <w:rsid w:val="00674AEA"/>
    <w:rsid w:val="00681146"/>
    <w:rsid w:val="00682FBB"/>
    <w:rsid w:val="00692E22"/>
    <w:rsid w:val="00692FAF"/>
    <w:rsid w:val="00693B34"/>
    <w:rsid w:val="00695E97"/>
    <w:rsid w:val="00696EF4"/>
    <w:rsid w:val="006A00CA"/>
    <w:rsid w:val="006A75AA"/>
    <w:rsid w:val="006B0E41"/>
    <w:rsid w:val="006B5715"/>
    <w:rsid w:val="006B6990"/>
    <w:rsid w:val="006C388D"/>
    <w:rsid w:val="006D282B"/>
    <w:rsid w:val="006D3E95"/>
    <w:rsid w:val="006D6E9F"/>
    <w:rsid w:val="006F54C0"/>
    <w:rsid w:val="00703D1B"/>
    <w:rsid w:val="00704B78"/>
    <w:rsid w:val="00707ADE"/>
    <w:rsid w:val="00707D4B"/>
    <w:rsid w:val="00712195"/>
    <w:rsid w:val="00724B47"/>
    <w:rsid w:val="00726CCC"/>
    <w:rsid w:val="00726F26"/>
    <w:rsid w:val="00736B11"/>
    <w:rsid w:val="00750FD9"/>
    <w:rsid w:val="00752C4B"/>
    <w:rsid w:val="00753BE0"/>
    <w:rsid w:val="00756CA3"/>
    <w:rsid w:val="00756F34"/>
    <w:rsid w:val="00762521"/>
    <w:rsid w:val="007652D4"/>
    <w:rsid w:val="00770865"/>
    <w:rsid w:val="00785E46"/>
    <w:rsid w:val="00793B76"/>
    <w:rsid w:val="007A007E"/>
    <w:rsid w:val="007A630A"/>
    <w:rsid w:val="007B196F"/>
    <w:rsid w:val="007B69DB"/>
    <w:rsid w:val="007B6EF6"/>
    <w:rsid w:val="007B7E6D"/>
    <w:rsid w:val="007C1AFE"/>
    <w:rsid w:val="007C1B2E"/>
    <w:rsid w:val="007C2D7E"/>
    <w:rsid w:val="007C3103"/>
    <w:rsid w:val="007C5A89"/>
    <w:rsid w:val="007C6AF2"/>
    <w:rsid w:val="007C7356"/>
    <w:rsid w:val="007D140B"/>
    <w:rsid w:val="007D3AD9"/>
    <w:rsid w:val="007D3E89"/>
    <w:rsid w:val="007D64F4"/>
    <w:rsid w:val="007E1EA9"/>
    <w:rsid w:val="007E71FC"/>
    <w:rsid w:val="007F589A"/>
    <w:rsid w:val="007F5B1A"/>
    <w:rsid w:val="007F75AC"/>
    <w:rsid w:val="00801890"/>
    <w:rsid w:val="00804614"/>
    <w:rsid w:val="00806195"/>
    <w:rsid w:val="00807C90"/>
    <w:rsid w:val="00811E71"/>
    <w:rsid w:val="00815EDE"/>
    <w:rsid w:val="00817F77"/>
    <w:rsid w:val="00822A83"/>
    <w:rsid w:val="008254EC"/>
    <w:rsid w:val="00831A9D"/>
    <w:rsid w:val="008423B9"/>
    <w:rsid w:val="008467FE"/>
    <w:rsid w:val="00854B2E"/>
    <w:rsid w:val="00861506"/>
    <w:rsid w:val="0086257F"/>
    <w:rsid w:val="008703AC"/>
    <w:rsid w:val="008703F4"/>
    <w:rsid w:val="00874154"/>
    <w:rsid w:val="00874FFA"/>
    <w:rsid w:val="00886326"/>
    <w:rsid w:val="008901E3"/>
    <w:rsid w:val="00895FD7"/>
    <w:rsid w:val="008976CC"/>
    <w:rsid w:val="008A0B4E"/>
    <w:rsid w:val="008A18BF"/>
    <w:rsid w:val="008A2673"/>
    <w:rsid w:val="008A7EFC"/>
    <w:rsid w:val="008B1EED"/>
    <w:rsid w:val="008B1F6B"/>
    <w:rsid w:val="008B3BB2"/>
    <w:rsid w:val="008C1531"/>
    <w:rsid w:val="008C3C24"/>
    <w:rsid w:val="008C480B"/>
    <w:rsid w:val="008C5FD7"/>
    <w:rsid w:val="008C6DFE"/>
    <w:rsid w:val="008D45AE"/>
    <w:rsid w:val="008E0670"/>
    <w:rsid w:val="008E15BD"/>
    <w:rsid w:val="008E7B64"/>
    <w:rsid w:val="008F2B97"/>
    <w:rsid w:val="008F3090"/>
    <w:rsid w:val="00903174"/>
    <w:rsid w:val="0090469D"/>
    <w:rsid w:val="00914AD9"/>
    <w:rsid w:val="0091538F"/>
    <w:rsid w:val="00923A13"/>
    <w:rsid w:val="00923EB2"/>
    <w:rsid w:val="009266DB"/>
    <w:rsid w:val="00931FCE"/>
    <w:rsid w:val="009371B7"/>
    <w:rsid w:val="00937EFB"/>
    <w:rsid w:val="0094292A"/>
    <w:rsid w:val="00946F5D"/>
    <w:rsid w:val="0095072A"/>
    <w:rsid w:val="009533F9"/>
    <w:rsid w:val="00953D3F"/>
    <w:rsid w:val="009568F3"/>
    <w:rsid w:val="009576D0"/>
    <w:rsid w:val="009745C3"/>
    <w:rsid w:val="0097486B"/>
    <w:rsid w:val="009816C0"/>
    <w:rsid w:val="0099143B"/>
    <w:rsid w:val="00991F34"/>
    <w:rsid w:val="00992CFD"/>
    <w:rsid w:val="009B38BD"/>
    <w:rsid w:val="009C29FB"/>
    <w:rsid w:val="009C4497"/>
    <w:rsid w:val="009D6D32"/>
    <w:rsid w:val="009E1E7B"/>
    <w:rsid w:val="009E35FF"/>
    <w:rsid w:val="009E79AD"/>
    <w:rsid w:val="009E7DF5"/>
    <w:rsid w:val="009F167E"/>
    <w:rsid w:val="009F23E1"/>
    <w:rsid w:val="009F71E6"/>
    <w:rsid w:val="00A056E6"/>
    <w:rsid w:val="00A10459"/>
    <w:rsid w:val="00A16569"/>
    <w:rsid w:val="00A205A3"/>
    <w:rsid w:val="00A20635"/>
    <w:rsid w:val="00A241A0"/>
    <w:rsid w:val="00A32E99"/>
    <w:rsid w:val="00A354E8"/>
    <w:rsid w:val="00A37AD9"/>
    <w:rsid w:val="00A414C4"/>
    <w:rsid w:val="00A43174"/>
    <w:rsid w:val="00A471D4"/>
    <w:rsid w:val="00A5373F"/>
    <w:rsid w:val="00A57CDC"/>
    <w:rsid w:val="00A618F2"/>
    <w:rsid w:val="00A628C2"/>
    <w:rsid w:val="00A72A18"/>
    <w:rsid w:val="00A75AA1"/>
    <w:rsid w:val="00A7656D"/>
    <w:rsid w:val="00A85FD9"/>
    <w:rsid w:val="00A94B8C"/>
    <w:rsid w:val="00A964F6"/>
    <w:rsid w:val="00A96A80"/>
    <w:rsid w:val="00AA0019"/>
    <w:rsid w:val="00AA1A8F"/>
    <w:rsid w:val="00AB0402"/>
    <w:rsid w:val="00AB48D4"/>
    <w:rsid w:val="00AB6FF5"/>
    <w:rsid w:val="00AC3306"/>
    <w:rsid w:val="00AC5AEF"/>
    <w:rsid w:val="00AD1170"/>
    <w:rsid w:val="00AD649C"/>
    <w:rsid w:val="00AD7662"/>
    <w:rsid w:val="00AE4CB2"/>
    <w:rsid w:val="00AE6682"/>
    <w:rsid w:val="00AF14C0"/>
    <w:rsid w:val="00AF1759"/>
    <w:rsid w:val="00AF4564"/>
    <w:rsid w:val="00AF63BD"/>
    <w:rsid w:val="00B14CAD"/>
    <w:rsid w:val="00B20D7F"/>
    <w:rsid w:val="00B23BCD"/>
    <w:rsid w:val="00B30A2E"/>
    <w:rsid w:val="00B3498B"/>
    <w:rsid w:val="00B47426"/>
    <w:rsid w:val="00B61179"/>
    <w:rsid w:val="00B74CBE"/>
    <w:rsid w:val="00B77D0C"/>
    <w:rsid w:val="00B81FCE"/>
    <w:rsid w:val="00B83689"/>
    <w:rsid w:val="00B87564"/>
    <w:rsid w:val="00B87568"/>
    <w:rsid w:val="00BA7F6A"/>
    <w:rsid w:val="00BB306E"/>
    <w:rsid w:val="00BB39A6"/>
    <w:rsid w:val="00BB6463"/>
    <w:rsid w:val="00BE256B"/>
    <w:rsid w:val="00BF6CF0"/>
    <w:rsid w:val="00C0114E"/>
    <w:rsid w:val="00C026B1"/>
    <w:rsid w:val="00C0439C"/>
    <w:rsid w:val="00C065AC"/>
    <w:rsid w:val="00C075B1"/>
    <w:rsid w:val="00C11CE0"/>
    <w:rsid w:val="00C15C89"/>
    <w:rsid w:val="00C22178"/>
    <w:rsid w:val="00C34B46"/>
    <w:rsid w:val="00C3666D"/>
    <w:rsid w:val="00C45EEE"/>
    <w:rsid w:val="00C52E8D"/>
    <w:rsid w:val="00C6063F"/>
    <w:rsid w:val="00C62F6B"/>
    <w:rsid w:val="00C66810"/>
    <w:rsid w:val="00C70E05"/>
    <w:rsid w:val="00C7422E"/>
    <w:rsid w:val="00C77B60"/>
    <w:rsid w:val="00C828B9"/>
    <w:rsid w:val="00C940C0"/>
    <w:rsid w:val="00C95D5E"/>
    <w:rsid w:val="00C96F19"/>
    <w:rsid w:val="00C97C37"/>
    <w:rsid w:val="00CA0926"/>
    <w:rsid w:val="00CA43A7"/>
    <w:rsid w:val="00CA66FB"/>
    <w:rsid w:val="00CB0531"/>
    <w:rsid w:val="00CB1B70"/>
    <w:rsid w:val="00CB3576"/>
    <w:rsid w:val="00CB62C7"/>
    <w:rsid w:val="00CB7D61"/>
    <w:rsid w:val="00CC4E9B"/>
    <w:rsid w:val="00CD09D4"/>
    <w:rsid w:val="00CD179F"/>
    <w:rsid w:val="00CD1E62"/>
    <w:rsid w:val="00CD6292"/>
    <w:rsid w:val="00CE5000"/>
    <w:rsid w:val="00CE6413"/>
    <w:rsid w:val="00CF1696"/>
    <w:rsid w:val="00CF375A"/>
    <w:rsid w:val="00CF748D"/>
    <w:rsid w:val="00CF7672"/>
    <w:rsid w:val="00CF79B8"/>
    <w:rsid w:val="00D14788"/>
    <w:rsid w:val="00D16C2B"/>
    <w:rsid w:val="00D2211B"/>
    <w:rsid w:val="00D24695"/>
    <w:rsid w:val="00D24779"/>
    <w:rsid w:val="00D25054"/>
    <w:rsid w:val="00D278C6"/>
    <w:rsid w:val="00D313F3"/>
    <w:rsid w:val="00D32017"/>
    <w:rsid w:val="00D332B1"/>
    <w:rsid w:val="00D3392D"/>
    <w:rsid w:val="00D3516D"/>
    <w:rsid w:val="00D41201"/>
    <w:rsid w:val="00D412C3"/>
    <w:rsid w:val="00D4270A"/>
    <w:rsid w:val="00D45006"/>
    <w:rsid w:val="00D5062F"/>
    <w:rsid w:val="00D51DBA"/>
    <w:rsid w:val="00D64197"/>
    <w:rsid w:val="00D64F48"/>
    <w:rsid w:val="00D73467"/>
    <w:rsid w:val="00D74465"/>
    <w:rsid w:val="00D77470"/>
    <w:rsid w:val="00D90E6F"/>
    <w:rsid w:val="00D94392"/>
    <w:rsid w:val="00D97818"/>
    <w:rsid w:val="00DA6F6C"/>
    <w:rsid w:val="00DB2173"/>
    <w:rsid w:val="00DB3253"/>
    <w:rsid w:val="00DC6636"/>
    <w:rsid w:val="00DC6FA6"/>
    <w:rsid w:val="00DC7906"/>
    <w:rsid w:val="00DE40CE"/>
    <w:rsid w:val="00DE467A"/>
    <w:rsid w:val="00DE4DBA"/>
    <w:rsid w:val="00DE595C"/>
    <w:rsid w:val="00DF05D1"/>
    <w:rsid w:val="00E001AA"/>
    <w:rsid w:val="00E01F50"/>
    <w:rsid w:val="00E03BC8"/>
    <w:rsid w:val="00E04EB5"/>
    <w:rsid w:val="00E0595B"/>
    <w:rsid w:val="00E06B68"/>
    <w:rsid w:val="00E07E1E"/>
    <w:rsid w:val="00E11E4C"/>
    <w:rsid w:val="00E14698"/>
    <w:rsid w:val="00E14DB7"/>
    <w:rsid w:val="00E16557"/>
    <w:rsid w:val="00E212A7"/>
    <w:rsid w:val="00E21A80"/>
    <w:rsid w:val="00E23167"/>
    <w:rsid w:val="00E432DE"/>
    <w:rsid w:val="00E4333B"/>
    <w:rsid w:val="00E44568"/>
    <w:rsid w:val="00E46BEB"/>
    <w:rsid w:val="00E51F67"/>
    <w:rsid w:val="00E52DE7"/>
    <w:rsid w:val="00E57C59"/>
    <w:rsid w:val="00E57F23"/>
    <w:rsid w:val="00E66E38"/>
    <w:rsid w:val="00E82234"/>
    <w:rsid w:val="00E87F39"/>
    <w:rsid w:val="00E910D3"/>
    <w:rsid w:val="00E91925"/>
    <w:rsid w:val="00EA61D0"/>
    <w:rsid w:val="00EC026C"/>
    <w:rsid w:val="00EC0478"/>
    <w:rsid w:val="00EC7735"/>
    <w:rsid w:val="00EC7957"/>
    <w:rsid w:val="00ED460A"/>
    <w:rsid w:val="00ED720B"/>
    <w:rsid w:val="00ED7F1F"/>
    <w:rsid w:val="00EE1A9A"/>
    <w:rsid w:val="00EE39D3"/>
    <w:rsid w:val="00EF0E37"/>
    <w:rsid w:val="00EF243E"/>
    <w:rsid w:val="00EF3008"/>
    <w:rsid w:val="00F0037D"/>
    <w:rsid w:val="00F14B1A"/>
    <w:rsid w:val="00F154CF"/>
    <w:rsid w:val="00F1684F"/>
    <w:rsid w:val="00F23BFD"/>
    <w:rsid w:val="00F24FC7"/>
    <w:rsid w:val="00F32565"/>
    <w:rsid w:val="00F34007"/>
    <w:rsid w:val="00F37D64"/>
    <w:rsid w:val="00F46800"/>
    <w:rsid w:val="00F46DC6"/>
    <w:rsid w:val="00F4759B"/>
    <w:rsid w:val="00F50313"/>
    <w:rsid w:val="00F535EF"/>
    <w:rsid w:val="00F54B0F"/>
    <w:rsid w:val="00F6486D"/>
    <w:rsid w:val="00F66532"/>
    <w:rsid w:val="00F67156"/>
    <w:rsid w:val="00F674B9"/>
    <w:rsid w:val="00F67878"/>
    <w:rsid w:val="00F71ED9"/>
    <w:rsid w:val="00F809C8"/>
    <w:rsid w:val="00F80CE9"/>
    <w:rsid w:val="00F827CD"/>
    <w:rsid w:val="00F84FD6"/>
    <w:rsid w:val="00F86A58"/>
    <w:rsid w:val="00F93408"/>
    <w:rsid w:val="00F94626"/>
    <w:rsid w:val="00F94AD1"/>
    <w:rsid w:val="00F978EC"/>
    <w:rsid w:val="00FA0967"/>
    <w:rsid w:val="00FA1559"/>
    <w:rsid w:val="00FA1B15"/>
    <w:rsid w:val="00FA3098"/>
    <w:rsid w:val="00FA5FC3"/>
    <w:rsid w:val="00FB388A"/>
    <w:rsid w:val="00FB527E"/>
    <w:rsid w:val="00FC32CF"/>
    <w:rsid w:val="00FC4278"/>
    <w:rsid w:val="00FC4B38"/>
    <w:rsid w:val="00FC6EA3"/>
    <w:rsid w:val="00FC7236"/>
    <w:rsid w:val="00FD0144"/>
    <w:rsid w:val="00FD1037"/>
    <w:rsid w:val="00FD2CB0"/>
    <w:rsid w:val="00FE23A2"/>
    <w:rsid w:val="00FE3CB5"/>
    <w:rsid w:val="00FE496C"/>
    <w:rsid w:val="00FE7B7A"/>
    <w:rsid w:val="00FF24F6"/>
    <w:rsid w:val="00FF741E"/>
    <w:rsid w:val="00FF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CC2337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976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976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F64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6600ED"/>
    <w:rPr>
      <w:b/>
      <w:bCs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976C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976CC"/>
    <w:rPr>
      <w:rFonts w:eastAsiaTheme="minorEastAsia"/>
      <w:color w:val="5A5A5A" w:themeColor="text1" w:themeTint="A5"/>
      <w:spacing w:val="15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976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976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8976CC"/>
    <w:pPr>
      <w:ind w:left="720"/>
      <w:contextualSpacing/>
    </w:pPr>
  </w:style>
  <w:style w:type="paragraph" w:customStyle="1" w:styleId="EndNoteBibliographyTitle">
    <w:name w:val="EndNote Bibliography Title"/>
    <w:basedOn w:val="Standard"/>
    <w:link w:val="EndNoteBibliographyTitleZchn"/>
    <w:rsid w:val="0048643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48643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48643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48643F"/>
    <w:rPr>
      <w:rFonts w:ascii="Calibri" w:hAnsi="Calibri" w:cs="Calibri"/>
      <w:noProof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552F3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52F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schriftung">
    <w:name w:val="caption"/>
    <w:basedOn w:val="Standard"/>
    <w:next w:val="Standard"/>
    <w:uiPriority w:val="35"/>
    <w:unhideWhenUsed/>
    <w:qFormat/>
    <w:rsid w:val="00FC723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D45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D45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D45A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D45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D45AE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45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45AE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274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742EE"/>
  </w:style>
  <w:style w:type="paragraph" w:styleId="Fuzeile">
    <w:name w:val="footer"/>
    <w:basedOn w:val="Standard"/>
    <w:link w:val="FuzeileZchn"/>
    <w:uiPriority w:val="99"/>
    <w:unhideWhenUsed/>
    <w:rsid w:val="00274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742EE"/>
  </w:style>
  <w:style w:type="table" w:styleId="Tabellenraster">
    <w:name w:val="Table Grid"/>
    <w:basedOn w:val="NormaleTabelle"/>
    <w:uiPriority w:val="39"/>
    <w:rsid w:val="00F54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8F2B97"/>
    <w:pPr>
      <w:spacing w:after="0" w:line="240" w:lineRule="auto"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F64E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0F64E7"/>
    <w:rPr>
      <w:color w:val="0563C1" w:themeColor="hyperlink"/>
      <w:u w:val="single"/>
    </w:rPr>
  </w:style>
  <w:style w:type="character" w:customStyle="1" w:styleId="title-text">
    <w:name w:val="title-text"/>
    <w:basedOn w:val="Absatz-Standardschriftart"/>
    <w:rsid w:val="005C7E88"/>
  </w:style>
  <w:style w:type="character" w:customStyle="1" w:styleId="button-link-text">
    <w:name w:val="button-link-text"/>
    <w:basedOn w:val="Absatz-Standardschriftart"/>
    <w:rsid w:val="005C7E88"/>
  </w:style>
  <w:style w:type="character" w:customStyle="1" w:styleId="react-xocs-alternative-link">
    <w:name w:val="react-xocs-alternative-link"/>
    <w:basedOn w:val="Absatz-Standardschriftart"/>
    <w:rsid w:val="005C7E88"/>
  </w:style>
  <w:style w:type="character" w:customStyle="1" w:styleId="given-name">
    <w:name w:val="given-name"/>
    <w:basedOn w:val="Absatz-Standardschriftart"/>
    <w:rsid w:val="005C7E88"/>
  </w:style>
  <w:style w:type="character" w:customStyle="1" w:styleId="text">
    <w:name w:val="text"/>
    <w:basedOn w:val="Absatz-Standardschriftart"/>
    <w:rsid w:val="005C7E88"/>
  </w:style>
  <w:style w:type="character" w:customStyle="1" w:styleId="author-ref">
    <w:name w:val="author-ref"/>
    <w:basedOn w:val="Absatz-Standardschriftart"/>
    <w:rsid w:val="005C7E88"/>
  </w:style>
  <w:style w:type="character" w:customStyle="1" w:styleId="anchor-text">
    <w:name w:val="anchor-text"/>
    <w:basedOn w:val="Absatz-Standardschriftart"/>
    <w:rsid w:val="005C7E88"/>
  </w:style>
  <w:style w:type="paragraph" w:customStyle="1" w:styleId="inline">
    <w:name w:val="inline"/>
    <w:basedOn w:val="Standard"/>
    <w:rsid w:val="00EC0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82234"/>
    <w:pPr>
      <w:outlineLvl w:val="9"/>
    </w:pPr>
    <w:rPr>
      <w:lang w:eastAsia="de-AT"/>
    </w:rPr>
  </w:style>
  <w:style w:type="paragraph" w:styleId="Verzeichnis1">
    <w:name w:val="toc 1"/>
    <w:basedOn w:val="Standard"/>
    <w:next w:val="Standard"/>
    <w:autoRedefine/>
    <w:uiPriority w:val="39"/>
    <w:unhideWhenUsed/>
    <w:rsid w:val="00E82234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0D7BCF"/>
    <w:pPr>
      <w:spacing w:after="100"/>
      <w:ind w:left="220"/>
    </w:pPr>
    <w:rPr>
      <w:rFonts w:eastAsiaTheme="minorEastAsia" w:cs="Times New Roman"/>
      <w:lang w:eastAsia="de-AT"/>
    </w:rPr>
  </w:style>
  <w:style w:type="paragraph" w:styleId="Verzeichnis3">
    <w:name w:val="toc 3"/>
    <w:basedOn w:val="Standard"/>
    <w:next w:val="Standard"/>
    <w:autoRedefine/>
    <w:uiPriority w:val="39"/>
    <w:unhideWhenUsed/>
    <w:rsid w:val="000D7BCF"/>
    <w:pPr>
      <w:spacing w:after="100"/>
      <w:ind w:left="440"/>
    </w:pPr>
    <w:rPr>
      <w:rFonts w:eastAsiaTheme="minorEastAsia" w:cs="Times New Roman"/>
      <w:lang w:eastAsia="de-AT"/>
    </w:rPr>
  </w:style>
  <w:style w:type="paragraph" w:styleId="Abbildungsverzeichnis">
    <w:name w:val="table of figures"/>
    <w:basedOn w:val="Standard"/>
    <w:next w:val="Standard"/>
    <w:uiPriority w:val="99"/>
    <w:unhideWhenUsed/>
    <w:rsid w:val="000D7BC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5ACAA-BDA6-47D6-8106-0D9913C24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1563</Words>
  <Characters>9853</Characters>
  <Application>Microsoft Office Word</Application>
  <DocSecurity>0</DocSecurity>
  <Lines>82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2026-07-24T10:31:00Z</dcterms:created>
  <dcterms:modified xsi:type="dcterms:W3CDTF">2026-07-24T10:31:00Z</dcterms:modified>
</cp:coreProperties>
</file>