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79562F7" w14:textId="77777777" w:rsidR="009E239A" w:rsidRDefault="009E239A" w:rsidP="009E239A">
      <w:pPr>
        <w:jc w:val="center"/>
        <w:rPr>
          <w:b/>
          <w:bCs/>
          <w:sz w:val="24"/>
        </w:rPr>
      </w:pPr>
      <w:r>
        <w:rPr>
          <w:rFonts w:hint="eastAsia"/>
          <w:b/>
          <w:bCs/>
          <w:sz w:val="24"/>
        </w:rPr>
        <w:t>S</w:t>
      </w:r>
      <w:r>
        <w:rPr>
          <w:b/>
          <w:bCs/>
          <w:sz w:val="24"/>
        </w:rPr>
        <w:t xml:space="preserve">upplementary </w:t>
      </w:r>
      <w:r>
        <w:rPr>
          <w:rFonts w:hint="eastAsia"/>
          <w:b/>
          <w:bCs/>
          <w:sz w:val="24"/>
        </w:rPr>
        <w:t>D</w:t>
      </w:r>
      <w:r>
        <w:rPr>
          <w:b/>
          <w:bCs/>
          <w:sz w:val="24"/>
        </w:rPr>
        <w:t>ata</w:t>
      </w:r>
      <w:r>
        <w:rPr>
          <w:rFonts w:hint="eastAsia"/>
          <w:b/>
          <w:bCs/>
          <w:sz w:val="24"/>
        </w:rPr>
        <w:t xml:space="preserve"> 1. </w:t>
      </w:r>
      <w:r>
        <w:rPr>
          <w:b/>
          <w:bCs/>
          <w:sz w:val="24"/>
        </w:rPr>
        <w:t>Anti-Aging Techniques: Pre-Course Questionnaire for Scientific Thinking Training</w:t>
      </w:r>
    </w:p>
    <w:p w14:paraId="390297F0" w14:textId="77777777" w:rsidR="009E239A" w:rsidRDefault="009E239A" w:rsidP="009E239A">
      <w:pPr>
        <w:jc w:val="center"/>
        <w:rPr>
          <w:sz w:val="24"/>
        </w:rPr>
      </w:pPr>
    </w:p>
    <w:p w14:paraId="338BB5EB" w14:textId="77777777" w:rsidR="009E239A" w:rsidRDefault="009E239A" w:rsidP="009E239A">
      <w:r>
        <w:t>Hello everyone!</w:t>
      </w:r>
    </w:p>
    <w:p w14:paraId="11CEC926" w14:textId="77777777" w:rsidR="009E239A" w:rsidRDefault="009E239A" w:rsidP="009E239A"/>
    <w:p w14:paraId="450762F0" w14:textId="77777777" w:rsidR="009E239A" w:rsidRDefault="009E239A" w:rsidP="009E239A">
      <w:r>
        <w:t>The purpose of this survey is to gain an accurate understanding of our students' research and innovation needs, thereby enhancing the effectiveness and relevance of our courses. Your feedback is crucial to our research. Please answer based on your actual circumstances. We assure you that all questionnaire data will be used solely for research purposes, and your information will be kept strictly confidential. Thank you for your support and cooperation!</w:t>
      </w:r>
    </w:p>
    <w:p w14:paraId="476B6A80" w14:textId="77777777" w:rsidR="009E239A" w:rsidRDefault="009E239A" w:rsidP="009E239A">
      <w:r>
        <w:t>This questionnaire covers basic information, research experience, research needs,</w:t>
      </w:r>
      <w:r>
        <w:rPr>
          <w:rFonts w:hint="eastAsia"/>
        </w:rPr>
        <w:t xml:space="preserve"> </w:t>
      </w:r>
      <w:r>
        <w:t>and innovative thinking abilities and behaviors. It takes approximately 10 minutes to complete.</w:t>
      </w:r>
    </w:p>
    <w:p w14:paraId="7EE19E1E" w14:textId="77777777" w:rsidR="009E239A" w:rsidRDefault="009E239A" w:rsidP="009E239A">
      <w:pPr>
        <w:pStyle w:val="af0"/>
        <w:widowControl/>
        <w:jc w:val="both"/>
        <w:rPr>
          <w:b/>
          <w:bCs/>
          <w:sz w:val="21"/>
          <w:szCs w:val="21"/>
        </w:rPr>
      </w:pPr>
      <w:r>
        <w:rPr>
          <w:b/>
          <w:bCs/>
          <w:sz w:val="21"/>
          <w:szCs w:val="21"/>
        </w:rPr>
        <w:t>I</w:t>
      </w:r>
      <w:r>
        <w:rPr>
          <w:rFonts w:hint="eastAsia"/>
          <w:b/>
          <w:bCs/>
          <w:sz w:val="21"/>
          <w:szCs w:val="21"/>
        </w:rPr>
        <w:t xml:space="preserve">. </w:t>
      </w:r>
      <w:r>
        <w:rPr>
          <w:b/>
          <w:bCs/>
          <w:sz w:val="21"/>
          <w:szCs w:val="21"/>
        </w:rPr>
        <w:t>Basic Information</w:t>
      </w:r>
    </w:p>
    <w:p w14:paraId="307BDB23" w14:textId="77777777" w:rsidR="009E239A" w:rsidRDefault="009E239A" w:rsidP="009E239A">
      <w:pPr>
        <w:pStyle w:val="af0"/>
        <w:widowControl/>
        <w:jc w:val="both"/>
        <w:rPr>
          <w:sz w:val="21"/>
          <w:szCs w:val="21"/>
        </w:rPr>
      </w:pPr>
      <w:r>
        <w:rPr>
          <w:i/>
          <w:iCs/>
        </w:rPr>
        <w:t>*</w:t>
      </w:r>
      <w:proofErr w:type="gramStart"/>
      <w:r>
        <w:rPr>
          <w:i/>
          <w:iCs/>
          <w:sz w:val="21"/>
          <w:szCs w:val="21"/>
          <w:lang w:bidi="ar"/>
        </w:rPr>
        <w:t>1.</w:t>
      </w:r>
      <w:r>
        <w:rPr>
          <w:i/>
          <w:iCs/>
          <w:sz w:val="21"/>
          <w:szCs w:val="21"/>
        </w:rPr>
        <w:t>Gender</w:t>
      </w:r>
      <w:proofErr w:type="gramEnd"/>
      <w:r>
        <w:rPr>
          <w:sz w:val="21"/>
          <w:szCs w:val="21"/>
        </w:rPr>
        <w:t xml:space="preserve">         </w:t>
      </w:r>
      <w:r>
        <w:t>□</w:t>
      </w:r>
      <w:r>
        <w:rPr>
          <w:rFonts w:hint="eastAsia"/>
        </w:rPr>
        <w:t xml:space="preserve"> </w:t>
      </w:r>
      <w:r>
        <w:rPr>
          <w:sz w:val="21"/>
          <w:szCs w:val="21"/>
        </w:rPr>
        <w:t xml:space="preserve">Male          </w:t>
      </w:r>
      <w:r>
        <w:t>□</w:t>
      </w:r>
      <w:r>
        <w:rPr>
          <w:rFonts w:hint="eastAsia"/>
        </w:rPr>
        <w:t xml:space="preserve"> </w:t>
      </w:r>
      <w:r>
        <w:rPr>
          <w:sz w:val="21"/>
          <w:szCs w:val="21"/>
        </w:rPr>
        <w:t xml:space="preserve">Female </w:t>
      </w:r>
    </w:p>
    <w:p w14:paraId="1A929952" w14:textId="77777777" w:rsidR="009E239A" w:rsidRDefault="009E239A" w:rsidP="009E239A">
      <w:pPr>
        <w:pStyle w:val="af0"/>
        <w:widowControl/>
        <w:jc w:val="both"/>
        <w:rPr>
          <w:sz w:val="21"/>
          <w:szCs w:val="21"/>
        </w:rPr>
      </w:pPr>
      <w:r>
        <w:rPr>
          <w:i/>
          <w:iCs/>
        </w:rPr>
        <w:t>*</w:t>
      </w:r>
      <w:r>
        <w:rPr>
          <w:i/>
          <w:iCs/>
          <w:sz w:val="21"/>
          <w:szCs w:val="21"/>
          <w:lang w:bidi="ar"/>
        </w:rPr>
        <w:t>2</w:t>
      </w:r>
      <w:r>
        <w:rPr>
          <w:rFonts w:ascii="Times New Roman" w:hAnsi="Times New Roman"/>
          <w:sz w:val="21"/>
          <w:szCs w:val="21"/>
          <w:lang w:bidi="ar"/>
        </w:rPr>
        <w:t>.</w:t>
      </w:r>
      <w:r>
        <w:rPr>
          <w:rFonts w:ascii="Times New Roman" w:hAnsi="Times New Roman" w:hint="eastAsia"/>
          <w:sz w:val="21"/>
          <w:szCs w:val="21"/>
          <w:lang w:bidi="ar"/>
        </w:rPr>
        <w:t xml:space="preserve"> </w:t>
      </w:r>
      <w:r>
        <w:rPr>
          <w:i/>
          <w:iCs/>
          <w:sz w:val="21"/>
          <w:szCs w:val="21"/>
        </w:rPr>
        <w:t>Age</w:t>
      </w:r>
      <w:r>
        <w:rPr>
          <w:sz w:val="21"/>
          <w:szCs w:val="21"/>
        </w:rPr>
        <w:t xml:space="preserve">            _____ </w:t>
      </w:r>
    </w:p>
    <w:p w14:paraId="05109CD5" w14:textId="77777777" w:rsidR="009E239A" w:rsidRDefault="009E239A" w:rsidP="009E239A">
      <w:r>
        <w:rPr>
          <w:i/>
          <w:iCs/>
        </w:rPr>
        <w:t>*</w:t>
      </w:r>
      <w:r>
        <w:rPr>
          <w:rFonts w:hint="eastAsia"/>
          <w:i/>
          <w:iCs/>
        </w:rPr>
        <w:t>3</w:t>
      </w:r>
      <w:r>
        <w:rPr>
          <w:rFonts w:hint="eastAsia"/>
        </w:rPr>
        <w:t xml:space="preserve">. </w:t>
      </w:r>
      <w:r>
        <w:rPr>
          <w:i/>
          <w:iCs/>
        </w:rPr>
        <w:t>Grade Level</w:t>
      </w:r>
      <w:r>
        <w:rPr>
          <w:rFonts w:hint="eastAsia"/>
          <w:i/>
          <w:iCs/>
        </w:rPr>
        <w:t xml:space="preserve"> </w:t>
      </w:r>
      <w:r>
        <w:rPr>
          <w:rFonts w:hint="eastAsia"/>
        </w:rPr>
        <w:t xml:space="preserve">    </w:t>
      </w:r>
    </w:p>
    <w:p w14:paraId="695D5A23" w14:textId="77777777" w:rsidR="009E239A" w:rsidRDefault="009E239A" w:rsidP="009E239A">
      <w:r>
        <w:t>□</w:t>
      </w:r>
      <w:r>
        <w:rPr>
          <w:rFonts w:hint="eastAsia"/>
        </w:rPr>
        <w:t xml:space="preserve"> </w:t>
      </w:r>
      <w:r>
        <w:t xml:space="preserve">First year of </w:t>
      </w:r>
      <w:proofErr w:type="gramStart"/>
      <w:r>
        <w:t>college  □</w:t>
      </w:r>
      <w:proofErr w:type="gramEnd"/>
      <w:r>
        <w:rPr>
          <w:rFonts w:hint="eastAsia"/>
        </w:rPr>
        <w:t xml:space="preserve"> </w:t>
      </w:r>
      <w:r>
        <w:t xml:space="preserve">Second year of </w:t>
      </w:r>
      <w:proofErr w:type="gramStart"/>
      <w:r>
        <w:t>college  □</w:t>
      </w:r>
      <w:proofErr w:type="gramEnd"/>
      <w:r>
        <w:rPr>
          <w:rFonts w:hint="eastAsia"/>
        </w:rPr>
        <w:t xml:space="preserve"> </w:t>
      </w:r>
      <w:r>
        <w:t>Third year of college</w:t>
      </w:r>
    </w:p>
    <w:p w14:paraId="3D57EAD9" w14:textId="77777777" w:rsidR="009E239A" w:rsidRDefault="009E239A" w:rsidP="009E239A">
      <w:r>
        <w:t>□</w:t>
      </w:r>
      <w:r>
        <w:rPr>
          <w:rFonts w:hint="eastAsia"/>
        </w:rPr>
        <w:t xml:space="preserve"> </w:t>
      </w:r>
      <w:r>
        <w:t xml:space="preserve">Fourth year of </w:t>
      </w:r>
      <w:proofErr w:type="gramStart"/>
      <w:r>
        <w:t>college  □</w:t>
      </w:r>
      <w:proofErr w:type="gramEnd"/>
      <w:r>
        <w:rPr>
          <w:rFonts w:hint="eastAsia"/>
        </w:rPr>
        <w:t xml:space="preserve"> </w:t>
      </w:r>
      <w:r>
        <w:t xml:space="preserve">Fifth year of college  </w:t>
      </w:r>
    </w:p>
    <w:p w14:paraId="70D96384" w14:textId="77777777" w:rsidR="009E239A" w:rsidRDefault="009E239A" w:rsidP="009E239A">
      <w:pPr>
        <w:pStyle w:val="af0"/>
        <w:widowControl/>
        <w:jc w:val="both"/>
        <w:rPr>
          <w:rFonts w:ascii="Times New Roman" w:hAnsi="Times New Roman"/>
          <w:sz w:val="21"/>
          <w:szCs w:val="21"/>
        </w:rPr>
      </w:pPr>
      <w:r>
        <w:rPr>
          <w:i/>
          <w:iCs/>
        </w:rPr>
        <w:t>*</w:t>
      </w:r>
      <w:r>
        <w:rPr>
          <w:rFonts w:ascii="Calibri" w:hAnsi="Calibri"/>
          <w:i/>
          <w:iCs/>
          <w:sz w:val="21"/>
          <w:szCs w:val="21"/>
          <w:lang w:bidi="ar"/>
        </w:rPr>
        <w:t>4.</w:t>
      </w:r>
      <w:r>
        <w:rPr>
          <w:rFonts w:ascii="Calibri" w:hAnsi="Calibri" w:hint="eastAsia"/>
          <w:i/>
          <w:iCs/>
          <w:sz w:val="21"/>
          <w:szCs w:val="21"/>
          <w:lang w:bidi="ar"/>
        </w:rPr>
        <w:t xml:space="preserve"> </w:t>
      </w:r>
      <w:r>
        <w:rPr>
          <w:rFonts w:eastAsia="宋体"/>
          <w:i/>
          <w:iCs/>
          <w:sz w:val="21"/>
          <w:szCs w:val="21"/>
        </w:rPr>
        <w:t>Major</w:t>
      </w:r>
      <w:r>
        <w:rPr>
          <w:rFonts w:eastAsia="宋体"/>
          <w:sz w:val="21"/>
          <w:szCs w:val="21"/>
        </w:rPr>
        <w:t xml:space="preserve">          </w:t>
      </w:r>
      <w:r>
        <w:rPr>
          <w:sz w:val="21"/>
          <w:szCs w:val="21"/>
        </w:rPr>
        <w:t xml:space="preserve">_____ </w:t>
      </w:r>
      <w:r>
        <w:rPr>
          <w:rFonts w:eastAsia="宋体"/>
          <w:sz w:val="21"/>
          <w:szCs w:val="21"/>
        </w:rPr>
        <w:t xml:space="preserve">  </w:t>
      </w:r>
      <w:r>
        <w:rPr>
          <w:rFonts w:ascii="Times New Roman" w:eastAsia="宋体" w:hAnsi="Times New Roman" w:hint="eastAsia"/>
          <w:sz w:val="21"/>
          <w:szCs w:val="21"/>
        </w:rPr>
        <w:t xml:space="preserve">                  </w:t>
      </w:r>
    </w:p>
    <w:p w14:paraId="5ECBB33E" w14:textId="77777777" w:rsidR="009E239A" w:rsidRDefault="009E239A" w:rsidP="009E239A">
      <w:pPr>
        <w:pStyle w:val="af0"/>
        <w:widowControl/>
        <w:jc w:val="both"/>
        <w:rPr>
          <w:b/>
          <w:bCs/>
          <w:sz w:val="21"/>
          <w:szCs w:val="21"/>
        </w:rPr>
      </w:pPr>
      <w:r>
        <w:rPr>
          <w:b/>
          <w:bCs/>
          <w:sz w:val="21"/>
          <w:szCs w:val="21"/>
        </w:rPr>
        <w:t>II.</w:t>
      </w:r>
      <w:r>
        <w:rPr>
          <w:rFonts w:hint="eastAsia"/>
          <w:b/>
          <w:bCs/>
          <w:sz w:val="21"/>
          <w:szCs w:val="21"/>
        </w:rPr>
        <w:t xml:space="preserve"> </w:t>
      </w:r>
      <w:r>
        <w:rPr>
          <w:b/>
          <w:bCs/>
          <w:sz w:val="21"/>
          <w:szCs w:val="21"/>
        </w:rPr>
        <w:t>Research Experience</w:t>
      </w:r>
    </w:p>
    <w:p w14:paraId="47A827C4" w14:textId="77777777" w:rsidR="009E239A" w:rsidRDefault="009E239A" w:rsidP="009E239A">
      <w:pPr>
        <w:rPr>
          <w:i/>
          <w:iCs/>
        </w:rPr>
      </w:pPr>
      <w:r>
        <w:rPr>
          <w:i/>
          <w:iCs/>
        </w:rPr>
        <w:t>*</w:t>
      </w:r>
      <w:r>
        <w:rPr>
          <w:rFonts w:ascii="Calibri" w:hAnsi="Calibri"/>
          <w:i/>
          <w:iCs/>
        </w:rPr>
        <w:t>5.</w:t>
      </w:r>
      <w:r>
        <w:rPr>
          <w:rFonts w:ascii="Calibri" w:hAnsi="Calibri" w:hint="eastAsia"/>
          <w:i/>
          <w:iCs/>
        </w:rPr>
        <w:t xml:space="preserve"> </w:t>
      </w:r>
      <w:r>
        <w:rPr>
          <w:i/>
          <w:iCs/>
        </w:rPr>
        <w:t>Current Participation in Scientific Research [Required]</w:t>
      </w:r>
    </w:p>
    <w:p w14:paraId="190A66AB" w14:textId="77777777" w:rsidR="009E239A" w:rsidRDefault="009E239A" w:rsidP="009E239A">
      <w:r>
        <w:t>□</w:t>
      </w:r>
      <w:r>
        <w:rPr>
          <w:rFonts w:hint="eastAsia"/>
        </w:rPr>
        <w:t xml:space="preserve"> </w:t>
      </w:r>
      <w:r>
        <w:t>Not participating in any projects</w:t>
      </w:r>
    </w:p>
    <w:p w14:paraId="3F116724" w14:textId="77777777" w:rsidR="009E239A" w:rsidRDefault="009E239A" w:rsidP="009E239A">
      <w:r>
        <w:t>□</w:t>
      </w:r>
      <w:r>
        <w:rPr>
          <w:rFonts w:hint="eastAsia"/>
        </w:rPr>
        <w:t xml:space="preserve"> </w:t>
      </w:r>
      <w:r>
        <w:t>Not participating in formal projects, but independently contacting faculty for regular research practice activities</w:t>
      </w:r>
    </w:p>
    <w:p w14:paraId="19AEB2B0" w14:textId="77777777" w:rsidR="009E239A" w:rsidRDefault="009E239A" w:rsidP="009E239A">
      <w:r>
        <w:t>□</w:t>
      </w:r>
      <w:r>
        <w:rPr>
          <w:rFonts w:hint="eastAsia"/>
        </w:rPr>
        <w:t xml:space="preserve"> </w:t>
      </w:r>
      <w:r>
        <w:t>Participated in research winter/summer camps</w:t>
      </w:r>
    </w:p>
    <w:p w14:paraId="5E09BEE9" w14:textId="77777777" w:rsidR="009E239A" w:rsidRDefault="009E239A" w:rsidP="009E239A">
      <w:r>
        <w:t>□</w:t>
      </w:r>
      <w:r>
        <w:rPr>
          <w:rFonts w:hint="eastAsia"/>
        </w:rPr>
        <w:t xml:space="preserve"> </w:t>
      </w:r>
      <w:r>
        <w:t>Currently participating in/has participated in university-level projects</w:t>
      </w:r>
    </w:p>
    <w:p w14:paraId="36EDDA98" w14:textId="77777777" w:rsidR="009E239A" w:rsidRDefault="009E239A" w:rsidP="009E239A">
      <w:r>
        <w:t>□</w:t>
      </w:r>
      <w:r>
        <w:rPr>
          <w:rFonts w:hint="eastAsia"/>
        </w:rPr>
        <w:t xml:space="preserve"> </w:t>
      </w:r>
      <w:r>
        <w:t>Currently participating in/has participated in provincial-level or higher projects</w:t>
      </w:r>
    </w:p>
    <w:p w14:paraId="5DE7CCEA" w14:textId="77777777" w:rsidR="009E239A" w:rsidRDefault="009E239A" w:rsidP="009E239A"/>
    <w:p w14:paraId="20AD02BA" w14:textId="77777777" w:rsidR="009E239A" w:rsidRDefault="009E239A" w:rsidP="009E239A">
      <w:pPr>
        <w:rPr>
          <w:i/>
          <w:iCs/>
        </w:rPr>
      </w:pPr>
      <w:r>
        <w:rPr>
          <w:i/>
          <w:iCs/>
        </w:rPr>
        <w:t>*6.</w:t>
      </w:r>
      <w:r>
        <w:rPr>
          <w:rFonts w:hint="eastAsia"/>
          <w:i/>
          <w:iCs/>
        </w:rPr>
        <w:t xml:space="preserve"> </w:t>
      </w:r>
      <w:r>
        <w:rPr>
          <w:i/>
          <w:iCs/>
        </w:rPr>
        <w:t>Participation in Scientific Innovation Competitions (Including Innovation Competitions at All Levels/Major Innovation Competitions/Challenge Cup Series Competitions/Basic Medical Experiment Design Competition/University Student Mathematics, Physics, Chemistry, and Computer Design Competition)</w:t>
      </w:r>
    </w:p>
    <w:p w14:paraId="284E6B9E" w14:textId="77777777" w:rsidR="009E239A" w:rsidRDefault="009E239A" w:rsidP="009E239A">
      <w:r>
        <w:lastRenderedPageBreak/>
        <w:t>□</w:t>
      </w:r>
      <w:r>
        <w:rPr>
          <w:rFonts w:hint="eastAsia"/>
        </w:rPr>
        <w:t xml:space="preserve"> </w:t>
      </w:r>
      <w:r>
        <w:t>0 (No competition participation)</w:t>
      </w:r>
    </w:p>
    <w:p w14:paraId="63836244" w14:textId="77777777" w:rsidR="009E239A" w:rsidRDefault="009E239A" w:rsidP="009E239A">
      <w:r>
        <w:t>□</w:t>
      </w:r>
      <w:r>
        <w:rPr>
          <w:rFonts w:hint="eastAsia"/>
        </w:rPr>
        <w:t xml:space="preserve"> </w:t>
      </w:r>
      <w:r>
        <w:t>Participated but did not win an award</w:t>
      </w:r>
    </w:p>
    <w:p w14:paraId="425DAAB0" w14:textId="77777777" w:rsidR="009E239A" w:rsidRDefault="009E239A" w:rsidP="009E239A">
      <w:r>
        <w:t>□</w:t>
      </w:r>
      <w:r>
        <w:rPr>
          <w:rFonts w:hint="eastAsia"/>
        </w:rPr>
        <w:t xml:space="preserve"> </w:t>
      </w:r>
      <w:r>
        <w:t>Participated and won an award</w:t>
      </w:r>
    </w:p>
    <w:p w14:paraId="1E69EF91" w14:textId="77777777" w:rsidR="009E239A" w:rsidRDefault="009E239A" w:rsidP="009E239A"/>
    <w:p w14:paraId="6118480B" w14:textId="77777777" w:rsidR="009E239A" w:rsidRDefault="009E239A" w:rsidP="009E239A">
      <w:pPr>
        <w:rPr>
          <w:i/>
          <w:iCs/>
        </w:rPr>
      </w:pPr>
      <w:r>
        <w:rPr>
          <w:i/>
          <w:iCs/>
        </w:rPr>
        <w:t>*</w:t>
      </w:r>
      <w:r>
        <w:t xml:space="preserve">7. </w:t>
      </w:r>
      <w:r>
        <w:rPr>
          <w:i/>
          <w:iCs/>
        </w:rPr>
        <w:t>Current academic publication achievements, including (separate items</w:t>
      </w:r>
      <w:proofErr w:type="gramStart"/>
      <w:r>
        <w:rPr>
          <w:i/>
          <w:iCs/>
        </w:rPr>
        <w:t>):First</w:t>
      </w:r>
      <w:proofErr w:type="gramEnd"/>
      <w:r>
        <w:rPr>
          <w:i/>
          <w:iCs/>
        </w:rPr>
        <w:t xml:space="preserve"> author and other authors (published papers refer to accepted/published papers; SCI includes </w:t>
      </w:r>
      <w:proofErr w:type="spellStart"/>
      <w:r>
        <w:rPr>
          <w:i/>
          <w:iCs/>
        </w:rPr>
        <w:t>SCl</w:t>
      </w:r>
      <w:proofErr w:type="spellEnd"/>
      <w:r>
        <w:rPr>
          <w:i/>
          <w:iCs/>
        </w:rPr>
        <w:t>/SSCI) [Required]</w:t>
      </w:r>
    </w:p>
    <w:p w14:paraId="7B90BAF0" w14:textId="77777777" w:rsidR="009E239A" w:rsidRDefault="009E239A" w:rsidP="009E239A">
      <w:r>
        <w:t>□</w:t>
      </w:r>
      <w:r>
        <w:rPr>
          <w:rFonts w:hint="eastAsia"/>
        </w:rPr>
        <w:t xml:space="preserve"> </w:t>
      </w:r>
      <w:r>
        <w:t>Did not participate in paper writing/no published papers</w:t>
      </w:r>
    </w:p>
    <w:p w14:paraId="7A608D6F" w14:textId="77777777" w:rsidR="009E239A" w:rsidRDefault="009E239A" w:rsidP="009E239A">
      <w:r>
        <w:t>□</w:t>
      </w:r>
      <w:r>
        <w:rPr>
          <w:rFonts w:hint="eastAsia"/>
        </w:rPr>
        <w:t xml:space="preserve"> </w:t>
      </w:r>
      <w:r>
        <w:t>Participated in paper writing only</w:t>
      </w:r>
    </w:p>
    <w:p w14:paraId="651ECC17" w14:textId="77777777" w:rsidR="009E239A" w:rsidRDefault="009E239A" w:rsidP="009E239A">
      <w:r>
        <w:t>□</w:t>
      </w:r>
      <w:r>
        <w:rPr>
          <w:rFonts w:hint="eastAsia"/>
        </w:rPr>
        <w:t xml:space="preserve"> </w:t>
      </w:r>
      <w:r>
        <w:t>Published 1 paper in a general journal</w:t>
      </w:r>
    </w:p>
    <w:p w14:paraId="6988766E" w14:textId="77777777" w:rsidR="009E239A" w:rsidRDefault="009E239A" w:rsidP="009E239A">
      <w:r>
        <w:t>□</w:t>
      </w:r>
      <w:r>
        <w:rPr>
          <w:rFonts w:hint="eastAsia"/>
        </w:rPr>
        <w:t xml:space="preserve"> </w:t>
      </w:r>
      <w:r>
        <w:t>Published 1 paper in a Chinese core journal/published 2 or more papers in general journals</w:t>
      </w:r>
    </w:p>
    <w:p w14:paraId="33343F44" w14:textId="77777777" w:rsidR="009E239A" w:rsidRDefault="009E239A" w:rsidP="009E239A">
      <w:r>
        <w:t>□</w:t>
      </w:r>
      <w:r>
        <w:rPr>
          <w:rFonts w:hint="eastAsia"/>
        </w:rPr>
        <w:t xml:space="preserve"> </w:t>
      </w:r>
      <w:r>
        <w:t>Published papers in SCI journals</w:t>
      </w:r>
    </w:p>
    <w:p w14:paraId="766BDD5B" w14:textId="77777777" w:rsidR="009E239A" w:rsidRDefault="009E239A" w:rsidP="009E239A"/>
    <w:p w14:paraId="2317DB1B" w14:textId="77777777" w:rsidR="009E239A" w:rsidRDefault="009E239A" w:rsidP="009E239A">
      <w:pPr>
        <w:rPr>
          <w:i/>
          <w:iCs/>
        </w:rPr>
      </w:pPr>
      <w:r>
        <w:rPr>
          <w:i/>
          <w:iCs/>
        </w:rPr>
        <w:t>*</w:t>
      </w:r>
      <w:r>
        <w:t xml:space="preserve">8. </w:t>
      </w:r>
      <w:r>
        <w:rPr>
          <w:i/>
          <w:iCs/>
        </w:rPr>
        <w:t>Current involvement in invention/patent activities [Required])</w:t>
      </w:r>
    </w:p>
    <w:p w14:paraId="653D55A0" w14:textId="77777777" w:rsidR="009E239A" w:rsidRDefault="009E239A" w:rsidP="009E239A">
      <w:r>
        <w:t>□</w:t>
      </w:r>
      <w:r>
        <w:rPr>
          <w:rFonts w:hint="eastAsia"/>
        </w:rPr>
        <w:t xml:space="preserve"> </w:t>
      </w:r>
      <w:r>
        <w:t>Not involved in invention activities)</w:t>
      </w:r>
    </w:p>
    <w:p w14:paraId="7D0ACB84" w14:textId="77777777" w:rsidR="009E239A" w:rsidRDefault="009E239A" w:rsidP="009E239A">
      <w:r>
        <w:t>□</w:t>
      </w:r>
      <w:r>
        <w:rPr>
          <w:rFonts w:hint="eastAsia"/>
        </w:rPr>
        <w:t xml:space="preserve"> </w:t>
      </w:r>
      <w:r>
        <w:t>Currently involved/previously involved in invention activities</w:t>
      </w:r>
    </w:p>
    <w:p w14:paraId="222E727A" w14:textId="77777777" w:rsidR="009E239A" w:rsidRDefault="009E239A" w:rsidP="009E239A">
      <w:r>
        <w:t>□</w:t>
      </w:r>
      <w:r>
        <w:rPr>
          <w:rFonts w:hint="eastAsia"/>
        </w:rPr>
        <w:t xml:space="preserve"> </w:t>
      </w:r>
      <w:r>
        <w:t>Patent application accepted but not yet authorized</w:t>
      </w:r>
    </w:p>
    <w:p w14:paraId="6AEA7EF8" w14:textId="77777777" w:rsidR="009E239A" w:rsidRDefault="009E239A" w:rsidP="009E239A">
      <w:r>
        <w:t>□</w:t>
      </w:r>
      <w:r>
        <w:rPr>
          <w:rFonts w:hint="eastAsia"/>
        </w:rPr>
        <w:t xml:space="preserve"> </w:t>
      </w:r>
      <w:r>
        <w:t>Patent application accepted and granted</w:t>
      </w:r>
    </w:p>
    <w:p w14:paraId="4115E954" w14:textId="77777777" w:rsidR="009E239A" w:rsidRDefault="009E239A" w:rsidP="009E239A">
      <w:pPr>
        <w:pStyle w:val="af0"/>
        <w:widowControl/>
        <w:jc w:val="both"/>
        <w:rPr>
          <w:b/>
          <w:bCs/>
          <w:sz w:val="21"/>
          <w:szCs w:val="21"/>
        </w:rPr>
      </w:pPr>
      <w:r>
        <w:rPr>
          <w:b/>
          <w:bCs/>
          <w:sz w:val="21"/>
          <w:szCs w:val="21"/>
        </w:rPr>
        <w:t>III.</w:t>
      </w:r>
      <w:r>
        <w:rPr>
          <w:rFonts w:hint="eastAsia"/>
          <w:b/>
          <w:bCs/>
          <w:sz w:val="21"/>
          <w:szCs w:val="21"/>
        </w:rPr>
        <w:t xml:space="preserve"> </w:t>
      </w:r>
      <w:r>
        <w:rPr>
          <w:b/>
          <w:bCs/>
          <w:sz w:val="21"/>
          <w:szCs w:val="21"/>
        </w:rPr>
        <w:t>Research Needs</w:t>
      </w:r>
    </w:p>
    <w:p w14:paraId="00A51150" w14:textId="77777777" w:rsidR="009E239A" w:rsidRDefault="009E239A" w:rsidP="009E239A">
      <w:pPr>
        <w:rPr>
          <w:i/>
          <w:iCs/>
        </w:rPr>
      </w:pPr>
      <w:r>
        <w:rPr>
          <w:i/>
          <w:iCs/>
        </w:rPr>
        <w:t xml:space="preserve">*9. What skills do you believe are essential for conducting effective research? [Select up to </w:t>
      </w:r>
      <w:r>
        <w:rPr>
          <w:rFonts w:hint="eastAsia"/>
          <w:i/>
          <w:iCs/>
        </w:rPr>
        <w:t>6</w:t>
      </w:r>
      <w:r>
        <w:rPr>
          <w:i/>
          <w:iCs/>
        </w:rPr>
        <w:t xml:space="preserve"> items]</w:t>
      </w:r>
    </w:p>
    <w:p w14:paraId="5795DCB7" w14:textId="77777777" w:rsidR="009E239A" w:rsidRDefault="009E239A" w:rsidP="009E239A">
      <w:r>
        <w:t>□ Topic selection skills</w:t>
      </w:r>
    </w:p>
    <w:p w14:paraId="2B412A3B" w14:textId="77777777" w:rsidR="009E239A" w:rsidRDefault="009E239A" w:rsidP="009E239A">
      <w:r>
        <w:t>□ Research design skills</w:t>
      </w:r>
    </w:p>
    <w:p w14:paraId="7DFDDEE3" w14:textId="77777777" w:rsidR="009E239A" w:rsidRDefault="009E239A" w:rsidP="009E239A">
      <w:r>
        <w:t>□ Data collection skills</w:t>
      </w:r>
    </w:p>
    <w:p w14:paraId="0F5CB948" w14:textId="77777777" w:rsidR="009E239A" w:rsidRDefault="009E239A" w:rsidP="009E239A">
      <w:r>
        <w:t>□ Application of research methods</w:t>
      </w:r>
    </w:p>
    <w:p w14:paraId="733CBA92" w14:textId="77777777" w:rsidR="009E239A" w:rsidRDefault="009E239A" w:rsidP="009E239A">
      <w:r>
        <w:t>□ Data analysis skills</w:t>
      </w:r>
    </w:p>
    <w:p w14:paraId="7BCE74D0" w14:textId="77777777" w:rsidR="009E239A" w:rsidRDefault="009E239A" w:rsidP="009E239A">
      <w:r>
        <w:t>□ Paper writing skills</w:t>
      </w:r>
    </w:p>
    <w:p w14:paraId="3A64407B" w14:textId="77777777" w:rsidR="009E239A" w:rsidRDefault="009E239A" w:rsidP="009E239A">
      <w:r>
        <w:t>□ Interpersonal communication skills</w:t>
      </w:r>
    </w:p>
    <w:p w14:paraId="330A7E55" w14:textId="77777777" w:rsidR="009E239A" w:rsidRDefault="009E239A" w:rsidP="009E239A">
      <w:r>
        <w:t>□ Teamwork skills</w:t>
      </w:r>
    </w:p>
    <w:p w14:paraId="349D5FF1" w14:textId="77777777" w:rsidR="009E239A" w:rsidRDefault="009E239A" w:rsidP="009E239A">
      <w:r>
        <w:t>□ Other (please specify)</w:t>
      </w:r>
    </w:p>
    <w:p w14:paraId="14766AF5" w14:textId="77777777" w:rsidR="009E239A" w:rsidRDefault="009E239A" w:rsidP="009E239A"/>
    <w:p w14:paraId="1DF1FAA5" w14:textId="77777777" w:rsidR="009E239A" w:rsidRDefault="009E239A" w:rsidP="009E239A">
      <w:pPr>
        <w:rPr>
          <w:i/>
          <w:iCs/>
        </w:rPr>
      </w:pPr>
      <w:r>
        <w:rPr>
          <w:i/>
          <w:iCs/>
        </w:rPr>
        <w:t>*10. Which skills do you currently need to improve most urgently? [Select up to 6 items]</w:t>
      </w:r>
    </w:p>
    <w:p w14:paraId="672943E9" w14:textId="77777777" w:rsidR="009E239A" w:rsidRDefault="009E239A" w:rsidP="009E239A">
      <w:r>
        <w:t>□ Topic selection skills</w:t>
      </w:r>
    </w:p>
    <w:p w14:paraId="351F35C9" w14:textId="77777777" w:rsidR="009E239A" w:rsidRDefault="009E239A" w:rsidP="009E239A">
      <w:r>
        <w:t>□ Research design skills</w:t>
      </w:r>
    </w:p>
    <w:p w14:paraId="095F2854" w14:textId="77777777" w:rsidR="009E239A" w:rsidRDefault="009E239A" w:rsidP="009E239A">
      <w:r>
        <w:t>□ Data collection skills</w:t>
      </w:r>
    </w:p>
    <w:p w14:paraId="229ADCDC" w14:textId="77777777" w:rsidR="009E239A" w:rsidRDefault="009E239A" w:rsidP="009E239A">
      <w:r>
        <w:t xml:space="preserve">□ Application of research methods/techniques </w:t>
      </w:r>
    </w:p>
    <w:p w14:paraId="2A179C32" w14:textId="77777777" w:rsidR="009E239A" w:rsidRDefault="009E239A" w:rsidP="009E239A">
      <w:r>
        <w:t xml:space="preserve">□ Data analysis skills </w:t>
      </w:r>
    </w:p>
    <w:p w14:paraId="66CFED73" w14:textId="77777777" w:rsidR="009E239A" w:rsidRDefault="009E239A" w:rsidP="009E239A">
      <w:r>
        <w:t xml:space="preserve">□ Paper writing skills </w:t>
      </w:r>
    </w:p>
    <w:p w14:paraId="51D532F6" w14:textId="77777777" w:rsidR="009E239A" w:rsidRDefault="009E239A" w:rsidP="009E239A">
      <w:r>
        <w:t>□ Other (please specify)</w:t>
      </w:r>
    </w:p>
    <w:p w14:paraId="7B10ED91" w14:textId="77777777" w:rsidR="009E239A" w:rsidRDefault="009E239A" w:rsidP="009E239A"/>
    <w:p w14:paraId="5376CA96" w14:textId="77777777" w:rsidR="009E239A" w:rsidRDefault="009E239A" w:rsidP="009E239A">
      <w:pPr>
        <w:rPr>
          <w:i/>
          <w:iCs/>
        </w:rPr>
      </w:pPr>
      <w:r>
        <w:rPr>
          <w:i/>
          <w:iCs/>
        </w:rPr>
        <w:t>*11. Which of the following methods do you believe can effectively enhance research capabilities? [Select up to 5 items]</w:t>
      </w:r>
    </w:p>
    <w:p w14:paraId="0F46C086" w14:textId="77777777" w:rsidR="009E239A" w:rsidRDefault="009E239A" w:rsidP="009E239A">
      <w:r>
        <w:lastRenderedPageBreak/>
        <w:t xml:space="preserve">□ Studying award-winning research projects </w:t>
      </w:r>
    </w:p>
    <w:p w14:paraId="28549AF7" w14:textId="77777777" w:rsidR="009E239A" w:rsidRDefault="009E239A" w:rsidP="009E239A">
      <w:r>
        <w:t xml:space="preserve">□ Exchanging ideas with seniors who have research experience </w:t>
      </w:r>
    </w:p>
    <w:p w14:paraId="50C9B7BE" w14:textId="77777777" w:rsidR="009E239A" w:rsidRDefault="009E239A" w:rsidP="009E239A">
      <w:r>
        <w:t xml:space="preserve">□ Learning through coursework </w:t>
      </w:r>
    </w:p>
    <w:p w14:paraId="659ACED6" w14:textId="77777777" w:rsidR="009E239A" w:rsidRDefault="009E239A" w:rsidP="009E239A">
      <w:r>
        <w:t xml:space="preserve">□ Reading relevant papers </w:t>
      </w:r>
    </w:p>
    <w:p w14:paraId="7EFDC746" w14:textId="77777777" w:rsidR="009E239A" w:rsidRDefault="009E239A" w:rsidP="009E239A">
      <w:r>
        <w:t>□ Participating in discussions</w:t>
      </w:r>
    </w:p>
    <w:p w14:paraId="68D2B8F8" w14:textId="77777777" w:rsidR="009E239A" w:rsidRDefault="009E239A" w:rsidP="009E239A">
      <w:r>
        <w:t xml:space="preserve">□ Joining research group discussions with dedicated faculty guidance </w:t>
      </w:r>
    </w:p>
    <w:p w14:paraId="770EFB8D" w14:textId="77777777" w:rsidR="009E239A" w:rsidRDefault="009E239A" w:rsidP="009E239A">
      <w:r>
        <w:t>□ Other (please specify)</w:t>
      </w:r>
    </w:p>
    <w:p w14:paraId="14D53AEC" w14:textId="77777777" w:rsidR="009E239A" w:rsidRDefault="009E239A" w:rsidP="009E239A"/>
    <w:p w14:paraId="53423C63" w14:textId="77777777" w:rsidR="009E239A" w:rsidRDefault="009E239A" w:rsidP="009E239A">
      <w:pPr>
        <w:rPr>
          <w:i/>
          <w:iCs/>
        </w:rPr>
      </w:pPr>
      <w:r>
        <w:rPr>
          <w:i/>
          <w:iCs/>
        </w:rPr>
        <w:t>*12. In teaching, which of the following content do you believe would be helpful for improving research capabilities? [Select up to 6 items]</w:t>
      </w:r>
    </w:p>
    <w:p w14:paraId="2F1374D6" w14:textId="77777777" w:rsidR="009E239A" w:rsidRDefault="009E239A" w:rsidP="009E239A">
      <w:r>
        <w:t>□ Introducing the innovative aspects of research projects</w:t>
      </w:r>
    </w:p>
    <w:p w14:paraId="18760B8A" w14:textId="77777777" w:rsidR="009E239A" w:rsidRDefault="009E239A" w:rsidP="009E239A">
      <w:r>
        <w:t>□ Explaining research design approaches</w:t>
      </w:r>
    </w:p>
    <w:p w14:paraId="03A55FCA" w14:textId="77777777" w:rsidR="009E239A" w:rsidRDefault="009E239A" w:rsidP="009E239A">
      <w:r>
        <w:t>□ Introducing cutting-edge research fields and topics</w:t>
      </w:r>
    </w:p>
    <w:p w14:paraId="7A5873C3" w14:textId="77777777" w:rsidR="009E239A" w:rsidRDefault="009E239A" w:rsidP="009E239A">
      <w:r>
        <w:t>□ Sharing the instructor's own research experiences</w:t>
      </w:r>
    </w:p>
    <w:p w14:paraId="2E5E0690" w14:textId="77777777" w:rsidR="009E239A" w:rsidRDefault="009E239A" w:rsidP="009E239A">
      <w:r>
        <w:t>□ Explaining quantitative/qualitative research methods</w:t>
      </w:r>
    </w:p>
    <w:p w14:paraId="682E8C6A" w14:textId="77777777" w:rsidR="009E239A" w:rsidRDefault="009E239A" w:rsidP="009E239A">
      <w:r>
        <w:t>□ Reading and summarizing literature</w:t>
      </w:r>
    </w:p>
    <w:p w14:paraId="5CCDB0FF" w14:textId="77777777" w:rsidR="009E239A" w:rsidRDefault="009E239A" w:rsidP="009E239A">
      <w:r>
        <w:t>□ Introducing literature search methods</w:t>
      </w:r>
    </w:p>
    <w:p w14:paraId="5A0C1574" w14:textId="77777777" w:rsidR="009E239A" w:rsidRDefault="009E239A" w:rsidP="009E239A">
      <w:r>
        <w:t>□ Other (please specify)</w:t>
      </w:r>
    </w:p>
    <w:p w14:paraId="1C9FF5C9" w14:textId="77777777" w:rsidR="009E239A" w:rsidRDefault="009E239A" w:rsidP="009E239A"/>
    <w:p w14:paraId="3FA4D00D" w14:textId="77777777" w:rsidR="009E239A" w:rsidRDefault="009E239A" w:rsidP="009E239A">
      <w:r>
        <w:rPr>
          <w:i/>
          <w:iCs/>
        </w:rPr>
        <w:t>*13.</w:t>
      </w:r>
      <w:r>
        <w:rPr>
          <w:rFonts w:hint="eastAsia"/>
          <w:i/>
          <w:iCs/>
        </w:rPr>
        <w:t xml:space="preserve"> </w:t>
      </w:r>
      <w:r>
        <w:rPr>
          <w:i/>
          <w:iCs/>
        </w:rPr>
        <w:t>Wh</w:t>
      </w:r>
      <w:r>
        <w:rPr>
          <w:rFonts w:hint="eastAsia"/>
          <w:i/>
          <w:iCs/>
        </w:rPr>
        <w:t>ich</w:t>
      </w:r>
      <w:r>
        <w:rPr>
          <w:i/>
          <w:iCs/>
        </w:rPr>
        <w:t xml:space="preserve"> aspects do you hope to learn from others' successful research cases and academic papers to enhance your research capabilities? [Select up to 6 items]</w:t>
      </w:r>
      <w:r>
        <w:t xml:space="preserve"> </w:t>
      </w:r>
    </w:p>
    <w:p w14:paraId="30CE46C2" w14:textId="77777777" w:rsidR="009E239A" w:rsidRDefault="009E239A" w:rsidP="009E239A">
      <w:r>
        <w:t>□ Topic selection □ Research background □ Design approach □ Research methods □ Data analysis □ Paper writing □ Other (please specify)</w:t>
      </w:r>
    </w:p>
    <w:p w14:paraId="747D579E" w14:textId="77777777" w:rsidR="009E239A" w:rsidRDefault="009E239A" w:rsidP="009E239A"/>
    <w:p w14:paraId="07972BC2" w14:textId="77777777" w:rsidR="009E239A" w:rsidRDefault="009E239A" w:rsidP="009E239A">
      <w:pPr>
        <w:rPr>
          <w:i/>
          <w:iCs/>
        </w:rPr>
      </w:pPr>
      <w:r>
        <w:rPr>
          <w:i/>
          <w:iCs/>
        </w:rPr>
        <w:t>*14.</w:t>
      </w:r>
      <w:r>
        <w:rPr>
          <w:rFonts w:hint="eastAsia"/>
          <w:i/>
          <w:iCs/>
        </w:rPr>
        <w:t xml:space="preserve"> </w:t>
      </w:r>
      <w:r>
        <w:rPr>
          <w:i/>
          <w:iCs/>
        </w:rPr>
        <w:t>When communicating with senior students, what topics are you most interested in learning about? [Select up to 6 items]</w:t>
      </w:r>
    </w:p>
    <w:p w14:paraId="4D765F68" w14:textId="77777777" w:rsidR="009E239A" w:rsidRDefault="009E239A" w:rsidP="009E239A">
      <w:r>
        <w:t>□ Topic selection □ Identifying innovation points □ Literature review techniques □ Research background analysis □ Research design methodology □ Conducting research practice □ Research method selection □ Data analysis and presentation □ Paper writing techniques □ Publication strategies □ Other (please specify)</w:t>
      </w:r>
    </w:p>
    <w:p w14:paraId="5136FFE2" w14:textId="77777777" w:rsidR="009E239A" w:rsidRDefault="009E239A" w:rsidP="009E239A"/>
    <w:p w14:paraId="4603588B" w14:textId="77777777" w:rsidR="009E239A" w:rsidRDefault="009E239A" w:rsidP="009E239A">
      <w:pPr>
        <w:rPr>
          <w:i/>
          <w:iCs/>
        </w:rPr>
      </w:pPr>
      <w:r>
        <w:rPr>
          <w:i/>
          <w:iCs/>
        </w:rPr>
        <w:t>*15. If you participated in a research project, how would you prefer your advisor to determine the topic?</w:t>
      </w:r>
    </w:p>
    <w:p w14:paraId="0968A55D" w14:textId="77777777" w:rsidR="009E239A" w:rsidRDefault="009E239A" w:rsidP="009E239A">
      <w:r>
        <w:t>□ Directly assign a research topic</w:t>
      </w:r>
    </w:p>
    <w:p w14:paraId="0E9CA499" w14:textId="77777777" w:rsidR="009E239A" w:rsidRDefault="009E239A" w:rsidP="009E239A">
      <w:r>
        <w:t>□ Provide a research direction and guide topic selection</w:t>
      </w:r>
    </w:p>
    <w:p w14:paraId="2A6343D2" w14:textId="77777777" w:rsidR="009E239A" w:rsidRDefault="009E239A" w:rsidP="009E239A">
      <w:r>
        <w:t>□ Provide a research direction and let you determine the topic yourself</w:t>
      </w:r>
    </w:p>
    <w:p w14:paraId="3D2D98A5" w14:textId="77777777" w:rsidR="009E239A" w:rsidRDefault="009E239A" w:rsidP="009E239A">
      <w:r>
        <w:t>□ Completely self-select the topic</w:t>
      </w:r>
    </w:p>
    <w:p w14:paraId="1945C51D" w14:textId="77777777" w:rsidR="009E239A" w:rsidRDefault="009E239A" w:rsidP="009E239A"/>
    <w:p w14:paraId="24A7B4D7" w14:textId="77777777" w:rsidR="009E239A" w:rsidRDefault="009E239A" w:rsidP="009E239A">
      <w:pPr>
        <w:rPr>
          <w:i/>
          <w:iCs/>
        </w:rPr>
      </w:pPr>
      <w:r>
        <w:rPr>
          <w:i/>
          <w:iCs/>
        </w:rPr>
        <w:t>*16. What forms of guidance would you prefer from your advisor during the research project? [Multiple choices]</w:t>
      </w:r>
    </w:p>
    <w:p w14:paraId="50D164A3" w14:textId="77777777" w:rsidR="009E239A" w:rsidRDefault="009E239A" w:rsidP="009E239A">
      <w:r>
        <w:t>□ Provide detailed guidance throughout the process</w:t>
      </w:r>
    </w:p>
    <w:p w14:paraId="0C0E9477" w14:textId="77777777" w:rsidR="009E239A" w:rsidRDefault="009E239A" w:rsidP="009E239A">
      <w:r>
        <w:t>□ Guidance on selecting and applying research methods</w:t>
      </w:r>
    </w:p>
    <w:p w14:paraId="26624524" w14:textId="77777777" w:rsidR="009E239A" w:rsidRDefault="009E239A" w:rsidP="009E239A">
      <w:r>
        <w:t>□ Guidance only when needed</w:t>
      </w:r>
    </w:p>
    <w:p w14:paraId="23033A7D" w14:textId="77777777" w:rsidR="009E239A" w:rsidRDefault="009E239A" w:rsidP="009E239A">
      <w:r>
        <w:t>□ Other (please specify)</w:t>
      </w:r>
    </w:p>
    <w:p w14:paraId="4DE7A108" w14:textId="77777777" w:rsidR="009E239A" w:rsidRDefault="009E239A" w:rsidP="009E239A"/>
    <w:p w14:paraId="4A197EA8" w14:textId="77777777" w:rsidR="009E239A" w:rsidRDefault="009E239A" w:rsidP="009E239A">
      <w:pPr>
        <w:rPr>
          <w:i/>
          <w:iCs/>
        </w:rPr>
      </w:pPr>
      <w:r>
        <w:rPr>
          <w:i/>
          <w:iCs/>
        </w:rPr>
        <w:t>*17. How frequently would you like your advisor to provide guidance during the research project?</w:t>
      </w:r>
    </w:p>
    <w:p w14:paraId="4F1CC933" w14:textId="77777777" w:rsidR="009E239A" w:rsidRDefault="009E239A" w:rsidP="009E239A">
      <w:r>
        <w:t>□ Every two weeks</w:t>
      </w:r>
    </w:p>
    <w:p w14:paraId="1E5F7F06" w14:textId="77777777" w:rsidR="009E239A" w:rsidRDefault="009E239A" w:rsidP="009E239A">
      <w:r>
        <w:t>□ Once a month</w:t>
      </w:r>
    </w:p>
    <w:p w14:paraId="5098C652" w14:textId="77777777" w:rsidR="009E239A" w:rsidRDefault="009E239A" w:rsidP="009E239A">
      <w:r>
        <w:t>□ Once every three months</w:t>
      </w:r>
    </w:p>
    <w:p w14:paraId="0FFD1A06" w14:textId="77777777" w:rsidR="009E239A" w:rsidRDefault="009E239A" w:rsidP="009E239A">
      <w:r>
        <w:t>□ Once every six months</w:t>
      </w:r>
    </w:p>
    <w:p w14:paraId="7BDC10AC" w14:textId="77777777" w:rsidR="009E239A" w:rsidRDefault="009E239A" w:rsidP="009E239A">
      <w:r>
        <w:t>□ Guidance only during project initiation, mid-term review, and final completion</w:t>
      </w:r>
    </w:p>
    <w:p w14:paraId="4478950A" w14:textId="77777777" w:rsidR="009E239A" w:rsidRDefault="009E239A" w:rsidP="009E239A"/>
    <w:p w14:paraId="60FA7287" w14:textId="77777777" w:rsidR="009E239A" w:rsidRDefault="009E239A" w:rsidP="009E239A"/>
    <w:p w14:paraId="03089357" w14:textId="77777777" w:rsidR="009E239A" w:rsidRDefault="009E239A" w:rsidP="009E239A">
      <w:pPr>
        <w:rPr>
          <w:b/>
          <w:bCs/>
          <w:szCs w:val="21"/>
        </w:rPr>
      </w:pPr>
      <w:r>
        <w:rPr>
          <w:rFonts w:cs="Times New Roman"/>
          <w:b/>
          <w:bCs/>
          <w:szCs w:val="21"/>
        </w:rPr>
        <w:t>IV.</w:t>
      </w:r>
      <w:r>
        <w:rPr>
          <w:b/>
          <w:bCs/>
          <w:szCs w:val="21"/>
        </w:rPr>
        <w:t xml:space="preserve"> Innovation Capabilities and Behavior</w:t>
      </w:r>
    </w:p>
    <w:p w14:paraId="7B093277" w14:textId="77777777" w:rsidR="009E239A" w:rsidRDefault="009E239A" w:rsidP="009E239A">
      <w:pPr>
        <w:pStyle w:val="af0"/>
        <w:widowControl/>
        <w:rPr>
          <w:rFonts w:cstheme="minorBidi"/>
          <w:i/>
          <w:iCs/>
          <w:kern w:val="2"/>
          <w:sz w:val="21"/>
        </w:rPr>
      </w:pPr>
      <w:r>
        <w:rPr>
          <w:i/>
          <w:iCs/>
        </w:rPr>
        <w:t>*</w:t>
      </w:r>
      <w:r>
        <w:rPr>
          <w:rFonts w:cstheme="minorBidi"/>
          <w:i/>
          <w:iCs/>
          <w:kern w:val="2"/>
          <w:sz w:val="21"/>
        </w:rPr>
        <w:t>18.</w:t>
      </w:r>
      <w:r>
        <w:rPr>
          <w:rFonts w:cstheme="minorBidi" w:hint="eastAsia"/>
          <w:i/>
          <w:iCs/>
          <w:kern w:val="2"/>
          <w:sz w:val="21"/>
        </w:rPr>
        <w:t xml:space="preserve"> </w:t>
      </w:r>
      <w:r>
        <w:rPr>
          <w:rFonts w:cstheme="minorBidi"/>
          <w:i/>
          <w:iCs/>
          <w:kern w:val="2"/>
          <w:sz w:val="21"/>
        </w:rPr>
        <w:t>Self-Assessment of Research-Related Competencies</w:t>
      </w:r>
    </w:p>
    <w:tbl>
      <w:tblPr>
        <w:tblStyle w:val="af1"/>
        <w:tblW w:w="0" w:type="auto"/>
        <w:tblInd w:w="71" w:type="dxa"/>
        <w:tblLook w:val="04A0" w:firstRow="1" w:lastRow="0" w:firstColumn="1" w:lastColumn="0" w:noHBand="0" w:noVBand="1"/>
      </w:tblPr>
      <w:tblGrid>
        <w:gridCol w:w="5051"/>
        <w:gridCol w:w="1800"/>
      </w:tblGrid>
      <w:tr w:rsidR="009E239A" w14:paraId="1786175F" w14:textId="77777777" w:rsidTr="00B61830">
        <w:tc>
          <w:tcPr>
            <w:tcW w:w="5051" w:type="dxa"/>
          </w:tcPr>
          <w:p w14:paraId="2AE1F279" w14:textId="77777777" w:rsidR="009E239A" w:rsidRDefault="009E239A" w:rsidP="00B61830">
            <w:pPr>
              <w:pStyle w:val="af0"/>
              <w:widowControl/>
              <w:ind w:left="626" w:hanging="626"/>
              <w:jc w:val="both"/>
              <w:rPr>
                <w:b/>
                <w:bCs/>
                <w:sz w:val="21"/>
                <w:szCs w:val="21"/>
              </w:rPr>
            </w:pPr>
          </w:p>
        </w:tc>
        <w:tc>
          <w:tcPr>
            <w:tcW w:w="1800" w:type="dxa"/>
          </w:tcPr>
          <w:p w14:paraId="391FE44C" w14:textId="77777777" w:rsidR="009E239A" w:rsidRDefault="009E239A" w:rsidP="00B61830">
            <w:pPr>
              <w:pStyle w:val="af0"/>
              <w:widowControl/>
              <w:ind w:left="315" w:hanging="315"/>
              <w:jc w:val="center"/>
              <w:rPr>
                <w:b/>
                <w:bCs/>
                <w:sz w:val="21"/>
                <w:szCs w:val="21"/>
              </w:rPr>
            </w:pPr>
            <w:r>
              <w:rPr>
                <w:rFonts w:hint="eastAsia"/>
                <w:kern w:val="2"/>
                <w:sz w:val="21"/>
              </w:rPr>
              <w:t>Score (1-10)</w:t>
            </w:r>
          </w:p>
        </w:tc>
      </w:tr>
      <w:tr w:rsidR="009E239A" w14:paraId="53C32ADD" w14:textId="77777777" w:rsidTr="00B61830">
        <w:tc>
          <w:tcPr>
            <w:tcW w:w="5051" w:type="dxa"/>
          </w:tcPr>
          <w:p w14:paraId="0E3B503C" w14:textId="77777777" w:rsidR="009E239A" w:rsidRDefault="009E239A" w:rsidP="00B61830">
            <w:pPr>
              <w:pStyle w:val="af0"/>
              <w:widowControl/>
              <w:ind w:left="315" w:hanging="315"/>
              <w:rPr>
                <w:b/>
                <w:bCs/>
                <w:sz w:val="21"/>
                <w:szCs w:val="21"/>
              </w:rPr>
            </w:pPr>
            <w:r>
              <w:rPr>
                <w:kern w:val="2"/>
                <w:sz w:val="21"/>
              </w:rPr>
              <w:t>Fundamental and Specialized Knowledge</w:t>
            </w:r>
          </w:p>
        </w:tc>
        <w:tc>
          <w:tcPr>
            <w:tcW w:w="1800" w:type="dxa"/>
          </w:tcPr>
          <w:p w14:paraId="1481D488" w14:textId="77777777" w:rsidR="009E239A" w:rsidRDefault="009E239A" w:rsidP="00B61830">
            <w:pPr>
              <w:pStyle w:val="af0"/>
              <w:widowControl/>
              <w:ind w:left="626" w:hanging="626"/>
              <w:jc w:val="both"/>
              <w:rPr>
                <w:b/>
                <w:bCs/>
                <w:sz w:val="21"/>
                <w:szCs w:val="21"/>
              </w:rPr>
            </w:pPr>
          </w:p>
        </w:tc>
      </w:tr>
      <w:tr w:rsidR="009E239A" w14:paraId="163E78AF" w14:textId="77777777" w:rsidTr="00B61830">
        <w:tc>
          <w:tcPr>
            <w:tcW w:w="5051" w:type="dxa"/>
          </w:tcPr>
          <w:p w14:paraId="015048BD" w14:textId="77777777" w:rsidR="009E239A" w:rsidRDefault="009E239A" w:rsidP="00B61830">
            <w:pPr>
              <w:pStyle w:val="af0"/>
              <w:widowControl/>
              <w:ind w:left="315" w:hanging="315"/>
              <w:rPr>
                <w:b/>
                <w:bCs/>
                <w:sz w:val="21"/>
                <w:szCs w:val="21"/>
              </w:rPr>
            </w:pPr>
            <w:r>
              <w:rPr>
                <w:kern w:val="2"/>
                <w:sz w:val="21"/>
              </w:rPr>
              <w:t>Literature Reading Ability</w:t>
            </w:r>
          </w:p>
        </w:tc>
        <w:tc>
          <w:tcPr>
            <w:tcW w:w="1800" w:type="dxa"/>
          </w:tcPr>
          <w:p w14:paraId="00033615" w14:textId="77777777" w:rsidR="009E239A" w:rsidRDefault="009E239A" w:rsidP="00B61830">
            <w:pPr>
              <w:pStyle w:val="af0"/>
              <w:widowControl/>
              <w:ind w:left="626" w:hanging="626"/>
              <w:jc w:val="both"/>
              <w:rPr>
                <w:b/>
                <w:bCs/>
                <w:sz w:val="21"/>
                <w:szCs w:val="21"/>
              </w:rPr>
            </w:pPr>
          </w:p>
        </w:tc>
      </w:tr>
      <w:tr w:rsidR="009E239A" w14:paraId="63161535" w14:textId="77777777" w:rsidTr="00B61830">
        <w:tc>
          <w:tcPr>
            <w:tcW w:w="5051" w:type="dxa"/>
          </w:tcPr>
          <w:p w14:paraId="75A88143" w14:textId="77777777" w:rsidR="009E239A" w:rsidRDefault="009E239A" w:rsidP="00B61830">
            <w:pPr>
              <w:pStyle w:val="af0"/>
              <w:widowControl/>
              <w:ind w:left="315" w:hanging="315"/>
              <w:rPr>
                <w:kern w:val="2"/>
                <w:sz w:val="21"/>
              </w:rPr>
            </w:pPr>
            <w:r>
              <w:rPr>
                <w:kern w:val="2"/>
                <w:sz w:val="21"/>
              </w:rPr>
              <w:t>Do you dare to ask questions and challenge assumptions?</w:t>
            </w:r>
          </w:p>
        </w:tc>
        <w:tc>
          <w:tcPr>
            <w:tcW w:w="1800" w:type="dxa"/>
          </w:tcPr>
          <w:p w14:paraId="5C73D743" w14:textId="77777777" w:rsidR="009E239A" w:rsidRDefault="009E239A" w:rsidP="00B61830">
            <w:pPr>
              <w:pStyle w:val="af0"/>
              <w:widowControl/>
              <w:ind w:left="626" w:hanging="626"/>
              <w:jc w:val="both"/>
              <w:rPr>
                <w:b/>
                <w:bCs/>
                <w:sz w:val="21"/>
                <w:szCs w:val="21"/>
              </w:rPr>
            </w:pPr>
          </w:p>
        </w:tc>
      </w:tr>
      <w:tr w:rsidR="009E239A" w14:paraId="3985431D" w14:textId="77777777" w:rsidTr="00B61830">
        <w:tc>
          <w:tcPr>
            <w:tcW w:w="5051" w:type="dxa"/>
          </w:tcPr>
          <w:p w14:paraId="6138735C" w14:textId="77777777" w:rsidR="009E239A" w:rsidRDefault="009E239A" w:rsidP="00B61830">
            <w:pPr>
              <w:pStyle w:val="af0"/>
              <w:widowControl/>
              <w:ind w:left="315" w:hanging="315"/>
              <w:rPr>
                <w:kern w:val="2"/>
                <w:sz w:val="21"/>
              </w:rPr>
            </w:pPr>
            <w:r>
              <w:rPr>
                <w:kern w:val="2"/>
                <w:sz w:val="21"/>
              </w:rPr>
              <w:t>Self-directed learning ability</w:t>
            </w:r>
          </w:p>
        </w:tc>
        <w:tc>
          <w:tcPr>
            <w:tcW w:w="1800" w:type="dxa"/>
          </w:tcPr>
          <w:p w14:paraId="4DAE79D8" w14:textId="77777777" w:rsidR="009E239A" w:rsidRDefault="009E239A" w:rsidP="00B61830">
            <w:pPr>
              <w:pStyle w:val="af0"/>
              <w:widowControl/>
              <w:ind w:left="626" w:hanging="626"/>
              <w:jc w:val="both"/>
              <w:rPr>
                <w:b/>
                <w:bCs/>
                <w:sz w:val="21"/>
                <w:szCs w:val="21"/>
              </w:rPr>
            </w:pPr>
          </w:p>
        </w:tc>
      </w:tr>
      <w:tr w:rsidR="009E239A" w14:paraId="4D090126" w14:textId="77777777" w:rsidTr="00B61830">
        <w:tc>
          <w:tcPr>
            <w:tcW w:w="5051" w:type="dxa"/>
          </w:tcPr>
          <w:p w14:paraId="486C7BBD" w14:textId="77777777" w:rsidR="009E239A" w:rsidRDefault="009E239A" w:rsidP="00B61830">
            <w:pPr>
              <w:pStyle w:val="af0"/>
              <w:widowControl/>
              <w:ind w:left="315" w:hanging="315"/>
              <w:rPr>
                <w:kern w:val="2"/>
                <w:sz w:val="21"/>
              </w:rPr>
            </w:pPr>
            <w:r>
              <w:rPr>
                <w:kern w:val="2"/>
                <w:sz w:val="21"/>
              </w:rPr>
              <w:t>Observation skills</w:t>
            </w:r>
          </w:p>
        </w:tc>
        <w:tc>
          <w:tcPr>
            <w:tcW w:w="1800" w:type="dxa"/>
          </w:tcPr>
          <w:p w14:paraId="04D3D117" w14:textId="77777777" w:rsidR="009E239A" w:rsidRDefault="009E239A" w:rsidP="00B61830">
            <w:pPr>
              <w:pStyle w:val="af0"/>
              <w:widowControl/>
              <w:ind w:left="626" w:hanging="626"/>
              <w:jc w:val="both"/>
              <w:rPr>
                <w:b/>
                <w:bCs/>
                <w:sz w:val="21"/>
                <w:szCs w:val="21"/>
              </w:rPr>
            </w:pPr>
          </w:p>
        </w:tc>
      </w:tr>
      <w:tr w:rsidR="009E239A" w14:paraId="654611FB" w14:textId="77777777" w:rsidTr="00B61830">
        <w:tc>
          <w:tcPr>
            <w:tcW w:w="5051" w:type="dxa"/>
          </w:tcPr>
          <w:p w14:paraId="6D7DE592" w14:textId="77777777" w:rsidR="009E239A" w:rsidRDefault="009E239A" w:rsidP="00B61830">
            <w:pPr>
              <w:pStyle w:val="af0"/>
              <w:widowControl/>
              <w:ind w:left="315" w:hanging="315"/>
              <w:rPr>
                <w:kern w:val="2"/>
                <w:sz w:val="21"/>
              </w:rPr>
            </w:pPr>
            <w:r>
              <w:rPr>
                <w:kern w:val="2"/>
                <w:sz w:val="21"/>
              </w:rPr>
              <w:t>Innovative mindset</w:t>
            </w:r>
          </w:p>
        </w:tc>
        <w:tc>
          <w:tcPr>
            <w:tcW w:w="1800" w:type="dxa"/>
          </w:tcPr>
          <w:p w14:paraId="11DCF8EB" w14:textId="77777777" w:rsidR="009E239A" w:rsidRDefault="009E239A" w:rsidP="00B61830">
            <w:pPr>
              <w:pStyle w:val="af0"/>
              <w:widowControl/>
              <w:ind w:left="626" w:hanging="626"/>
              <w:jc w:val="both"/>
              <w:rPr>
                <w:b/>
                <w:bCs/>
                <w:sz w:val="21"/>
                <w:szCs w:val="21"/>
              </w:rPr>
            </w:pPr>
          </w:p>
        </w:tc>
      </w:tr>
      <w:tr w:rsidR="009E239A" w14:paraId="21D71ACD" w14:textId="77777777" w:rsidTr="00B61830">
        <w:tc>
          <w:tcPr>
            <w:tcW w:w="5051" w:type="dxa"/>
          </w:tcPr>
          <w:p w14:paraId="4C2CB661" w14:textId="77777777" w:rsidR="009E239A" w:rsidRDefault="009E239A" w:rsidP="00B61830">
            <w:pPr>
              <w:pStyle w:val="af0"/>
              <w:widowControl/>
              <w:ind w:left="315" w:hanging="315"/>
              <w:rPr>
                <w:kern w:val="2"/>
                <w:sz w:val="21"/>
              </w:rPr>
            </w:pPr>
            <w:r>
              <w:rPr>
                <w:kern w:val="2"/>
                <w:sz w:val="21"/>
              </w:rPr>
              <w:t>Applying Knowledge Skills</w:t>
            </w:r>
          </w:p>
        </w:tc>
        <w:tc>
          <w:tcPr>
            <w:tcW w:w="1800" w:type="dxa"/>
          </w:tcPr>
          <w:p w14:paraId="6A5D8C2A" w14:textId="77777777" w:rsidR="009E239A" w:rsidRDefault="009E239A" w:rsidP="00B61830">
            <w:pPr>
              <w:pStyle w:val="af0"/>
              <w:widowControl/>
              <w:ind w:left="626" w:hanging="626"/>
              <w:jc w:val="both"/>
              <w:rPr>
                <w:b/>
                <w:bCs/>
                <w:sz w:val="21"/>
                <w:szCs w:val="21"/>
              </w:rPr>
            </w:pPr>
          </w:p>
        </w:tc>
      </w:tr>
      <w:tr w:rsidR="009E239A" w14:paraId="77163EA2" w14:textId="77777777" w:rsidTr="00B61830">
        <w:tc>
          <w:tcPr>
            <w:tcW w:w="5051" w:type="dxa"/>
          </w:tcPr>
          <w:p w14:paraId="542BE165" w14:textId="77777777" w:rsidR="009E239A" w:rsidRDefault="009E239A" w:rsidP="00B61830">
            <w:pPr>
              <w:pStyle w:val="af0"/>
              <w:widowControl/>
              <w:ind w:left="315" w:hanging="315"/>
              <w:rPr>
                <w:kern w:val="2"/>
                <w:sz w:val="21"/>
              </w:rPr>
            </w:pPr>
            <w:r>
              <w:rPr>
                <w:kern w:val="2"/>
                <w:sz w:val="21"/>
              </w:rPr>
              <w:t>Analytical and summarizing skills</w:t>
            </w:r>
          </w:p>
        </w:tc>
        <w:tc>
          <w:tcPr>
            <w:tcW w:w="1800" w:type="dxa"/>
          </w:tcPr>
          <w:p w14:paraId="3272BF00" w14:textId="77777777" w:rsidR="009E239A" w:rsidRDefault="009E239A" w:rsidP="00B61830">
            <w:pPr>
              <w:pStyle w:val="af0"/>
              <w:widowControl/>
              <w:ind w:left="626" w:hanging="626"/>
              <w:jc w:val="both"/>
              <w:rPr>
                <w:b/>
                <w:bCs/>
                <w:sz w:val="21"/>
                <w:szCs w:val="21"/>
              </w:rPr>
            </w:pPr>
          </w:p>
        </w:tc>
      </w:tr>
      <w:tr w:rsidR="009E239A" w14:paraId="1180E8AB" w14:textId="77777777" w:rsidTr="00B61830">
        <w:tc>
          <w:tcPr>
            <w:tcW w:w="5051" w:type="dxa"/>
          </w:tcPr>
          <w:p w14:paraId="2B6DD2AD" w14:textId="77777777" w:rsidR="009E239A" w:rsidRDefault="009E239A" w:rsidP="00B61830">
            <w:pPr>
              <w:pStyle w:val="af0"/>
              <w:widowControl/>
              <w:ind w:left="315" w:hanging="315"/>
              <w:rPr>
                <w:kern w:val="2"/>
                <w:sz w:val="21"/>
              </w:rPr>
            </w:pPr>
            <w:r>
              <w:rPr>
                <w:kern w:val="2"/>
                <w:sz w:val="21"/>
              </w:rPr>
              <w:t>Experimental skills</w:t>
            </w:r>
          </w:p>
        </w:tc>
        <w:tc>
          <w:tcPr>
            <w:tcW w:w="1800" w:type="dxa"/>
          </w:tcPr>
          <w:p w14:paraId="2F37FA0F" w14:textId="77777777" w:rsidR="009E239A" w:rsidRDefault="009E239A" w:rsidP="00B61830">
            <w:pPr>
              <w:pStyle w:val="af0"/>
              <w:widowControl/>
              <w:ind w:left="626" w:hanging="626"/>
              <w:jc w:val="both"/>
              <w:rPr>
                <w:b/>
                <w:bCs/>
                <w:sz w:val="21"/>
                <w:szCs w:val="21"/>
              </w:rPr>
            </w:pPr>
          </w:p>
        </w:tc>
      </w:tr>
      <w:tr w:rsidR="009E239A" w14:paraId="5812ACF3" w14:textId="77777777" w:rsidTr="00B61830">
        <w:tc>
          <w:tcPr>
            <w:tcW w:w="5051" w:type="dxa"/>
          </w:tcPr>
          <w:p w14:paraId="196AAC15" w14:textId="77777777" w:rsidR="009E239A" w:rsidRDefault="009E239A" w:rsidP="00B61830">
            <w:pPr>
              <w:pStyle w:val="af0"/>
              <w:widowControl/>
              <w:ind w:left="315" w:hanging="315"/>
              <w:rPr>
                <w:kern w:val="2"/>
                <w:sz w:val="21"/>
              </w:rPr>
            </w:pPr>
            <w:r>
              <w:rPr>
                <w:kern w:val="2"/>
                <w:sz w:val="21"/>
              </w:rPr>
              <w:t>Can you express yourself clearly?</w:t>
            </w:r>
          </w:p>
        </w:tc>
        <w:tc>
          <w:tcPr>
            <w:tcW w:w="1800" w:type="dxa"/>
          </w:tcPr>
          <w:p w14:paraId="2C5871CE" w14:textId="77777777" w:rsidR="009E239A" w:rsidRDefault="009E239A" w:rsidP="00B61830">
            <w:pPr>
              <w:pStyle w:val="af0"/>
              <w:widowControl/>
              <w:ind w:left="626" w:hanging="626"/>
              <w:jc w:val="both"/>
              <w:rPr>
                <w:b/>
                <w:bCs/>
                <w:sz w:val="21"/>
                <w:szCs w:val="21"/>
              </w:rPr>
            </w:pPr>
          </w:p>
        </w:tc>
      </w:tr>
      <w:tr w:rsidR="009E239A" w14:paraId="0231DD12" w14:textId="77777777" w:rsidTr="00B61830">
        <w:tc>
          <w:tcPr>
            <w:tcW w:w="5051" w:type="dxa"/>
          </w:tcPr>
          <w:p w14:paraId="5F81BA32" w14:textId="77777777" w:rsidR="009E239A" w:rsidRDefault="009E239A" w:rsidP="00B61830">
            <w:pPr>
              <w:pStyle w:val="af0"/>
              <w:widowControl/>
              <w:ind w:left="315" w:hanging="315"/>
              <w:rPr>
                <w:kern w:val="2"/>
                <w:sz w:val="21"/>
              </w:rPr>
            </w:pPr>
            <w:r>
              <w:rPr>
                <w:kern w:val="2"/>
                <w:sz w:val="21"/>
              </w:rPr>
              <w:t>Are you adept at learning by analogy?</w:t>
            </w:r>
          </w:p>
        </w:tc>
        <w:tc>
          <w:tcPr>
            <w:tcW w:w="1800" w:type="dxa"/>
          </w:tcPr>
          <w:p w14:paraId="0ED0FACA" w14:textId="77777777" w:rsidR="009E239A" w:rsidRDefault="009E239A" w:rsidP="00B61830">
            <w:pPr>
              <w:pStyle w:val="af0"/>
              <w:widowControl/>
              <w:ind w:left="626" w:hanging="626"/>
              <w:jc w:val="both"/>
              <w:rPr>
                <w:b/>
                <w:bCs/>
                <w:sz w:val="21"/>
                <w:szCs w:val="21"/>
              </w:rPr>
            </w:pPr>
          </w:p>
        </w:tc>
      </w:tr>
    </w:tbl>
    <w:p w14:paraId="4DFAAC2B" w14:textId="77777777" w:rsidR="009E239A" w:rsidRDefault="009E239A" w:rsidP="009E239A">
      <w:pPr>
        <w:pStyle w:val="af0"/>
        <w:widowControl/>
        <w:jc w:val="both"/>
        <w:rPr>
          <w:rFonts w:ascii="Times New Roman" w:hAnsi="Times New Roman"/>
          <w:b/>
          <w:bCs/>
          <w:sz w:val="21"/>
          <w:szCs w:val="21"/>
        </w:rPr>
      </w:pPr>
    </w:p>
    <w:p w14:paraId="24ABC30B" w14:textId="77777777" w:rsidR="009E239A" w:rsidRDefault="009E239A" w:rsidP="009E239A">
      <w:pPr>
        <w:pStyle w:val="af0"/>
        <w:widowControl/>
        <w:rPr>
          <w:rFonts w:cstheme="minorBidi"/>
          <w:i/>
          <w:iCs/>
          <w:kern w:val="2"/>
          <w:sz w:val="21"/>
        </w:rPr>
      </w:pPr>
      <w:r>
        <w:rPr>
          <w:i/>
          <w:iCs/>
        </w:rPr>
        <w:t>*</w:t>
      </w:r>
      <w:r>
        <w:rPr>
          <w:rFonts w:cstheme="minorBidi"/>
          <w:i/>
          <w:iCs/>
          <w:kern w:val="2"/>
          <w:sz w:val="21"/>
        </w:rPr>
        <w:t>19.</w:t>
      </w:r>
      <w:r>
        <w:rPr>
          <w:rFonts w:cstheme="minorBidi" w:hint="eastAsia"/>
          <w:i/>
          <w:iCs/>
          <w:kern w:val="2"/>
          <w:sz w:val="21"/>
        </w:rPr>
        <w:t xml:space="preserve"> </w:t>
      </w:r>
      <w:r>
        <w:rPr>
          <w:rFonts w:cstheme="minorBidi"/>
          <w:i/>
          <w:iCs/>
          <w:kern w:val="2"/>
          <w:sz w:val="21"/>
        </w:rPr>
        <w:t>Innovation Behavior Scale</w:t>
      </w:r>
    </w:p>
    <w:p w14:paraId="6C664A2B" w14:textId="77777777" w:rsidR="009E239A" w:rsidRDefault="009E239A" w:rsidP="009E239A">
      <w:r>
        <w:t xml:space="preserve">I often try new approaches to solve problems that arise in my life. </w:t>
      </w:r>
    </w:p>
    <w:p w14:paraId="2B385746" w14:textId="77777777" w:rsidR="009E239A" w:rsidRDefault="009E239A" w:rsidP="009E239A">
      <w:r>
        <w:t xml:space="preserve">□ Strongly </w:t>
      </w:r>
      <w:proofErr w:type="gramStart"/>
      <w:r>
        <w:t>agree</w:t>
      </w:r>
      <w:r>
        <w:rPr>
          <w:rFonts w:hint="eastAsia"/>
        </w:rPr>
        <w:t xml:space="preserve">  </w:t>
      </w:r>
      <w:r>
        <w:t>□</w:t>
      </w:r>
      <w:proofErr w:type="gramEnd"/>
      <w:r>
        <w:t xml:space="preserve"> </w:t>
      </w:r>
      <w:proofErr w:type="gramStart"/>
      <w:r>
        <w:t>Agree</w:t>
      </w:r>
      <w:r>
        <w:rPr>
          <w:rFonts w:hint="eastAsia"/>
        </w:rPr>
        <w:t xml:space="preserve">  </w:t>
      </w:r>
      <w:r>
        <w:t>□</w:t>
      </w:r>
      <w:proofErr w:type="gramEnd"/>
      <w:r>
        <w:t xml:space="preserve"> </w:t>
      </w:r>
      <w:proofErr w:type="gramStart"/>
      <w:r>
        <w:t>Neutral</w:t>
      </w:r>
      <w:r>
        <w:rPr>
          <w:rFonts w:hint="eastAsia"/>
        </w:rPr>
        <w:t xml:space="preserve">  </w:t>
      </w:r>
      <w:r>
        <w:t>□</w:t>
      </w:r>
      <w:proofErr w:type="gramEnd"/>
      <w:r>
        <w:t xml:space="preserve"> </w:t>
      </w:r>
      <w:proofErr w:type="gramStart"/>
      <w:r>
        <w:t>Disagree</w:t>
      </w:r>
      <w:r>
        <w:rPr>
          <w:rFonts w:hint="eastAsia"/>
        </w:rPr>
        <w:t xml:space="preserve">  </w:t>
      </w:r>
      <w:r>
        <w:t>□</w:t>
      </w:r>
      <w:proofErr w:type="gramEnd"/>
      <w:r>
        <w:t xml:space="preserve"> Strongly disagree</w:t>
      </w:r>
    </w:p>
    <w:p w14:paraId="2B78D174" w14:textId="77777777" w:rsidR="009E239A" w:rsidRDefault="009E239A" w:rsidP="009E239A"/>
    <w:p w14:paraId="55080B62" w14:textId="77777777" w:rsidR="009E239A" w:rsidRDefault="009E239A" w:rsidP="009E239A">
      <w:r>
        <w:t xml:space="preserve">I frequently consider issues from different perspectives. </w:t>
      </w:r>
    </w:p>
    <w:p w14:paraId="30A989F1" w14:textId="77777777" w:rsidR="009E239A" w:rsidRDefault="009E239A" w:rsidP="009E239A">
      <w:r>
        <w:t xml:space="preserve">□ Strongly </w:t>
      </w:r>
      <w:proofErr w:type="gramStart"/>
      <w:r>
        <w:t>agree</w:t>
      </w:r>
      <w:r>
        <w:rPr>
          <w:rFonts w:hint="eastAsia"/>
        </w:rPr>
        <w:t xml:space="preserve">  </w:t>
      </w:r>
      <w:r>
        <w:t>□</w:t>
      </w:r>
      <w:proofErr w:type="gramEnd"/>
      <w:r>
        <w:t xml:space="preserve"> </w:t>
      </w:r>
      <w:proofErr w:type="gramStart"/>
      <w:r>
        <w:t>Agree</w:t>
      </w:r>
      <w:r>
        <w:rPr>
          <w:rFonts w:hint="eastAsia"/>
        </w:rPr>
        <w:t xml:space="preserve">  </w:t>
      </w:r>
      <w:r>
        <w:t>□</w:t>
      </w:r>
      <w:proofErr w:type="gramEnd"/>
      <w:r>
        <w:t xml:space="preserve"> </w:t>
      </w:r>
      <w:proofErr w:type="gramStart"/>
      <w:r>
        <w:t>Neutral</w:t>
      </w:r>
      <w:r>
        <w:rPr>
          <w:rFonts w:hint="eastAsia"/>
        </w:rPr>
        <w:t xml:space="preserve">  </w:t>
      </w:r>
      <w:r>
        <w:t>□</w:t>
      </w:r>
      <w:proofErr w:type="gramEnd"/>
      <w:r>
        <w:t xml:space="preserve"> </w:t>
      </w:r>
      <w:proofErr w:type="gramStart"/>
      <w:r>
        <w:t>Disagree</w:t>
      </w:r>
      <w:r>
        <w:rPr>
          <w:rFonts w:hint="eastAsia"/>
        </w:rPr>
        <w:t xml:space="preserve">  </w:t>
      </w:r>
      <w:r>
        <w:t>□</w:t>
      </w:r>
      <w:proofErr w:type="gramEnd"/>
      <w:r>
        <w:t xml:space="preserve"> Strongly disagree</w:t>
      </w:r>
    </w:p>
    <w:p w14:paraId="731DA622" w14:textId="77777777" w:rsidR="009E239A" w:rsidRDefault="009E239A" w:rsidP="009E239A"/>
    <w:p w14:paraId="537B6069" w14:textId="77777777" w:rsidR="009E239A" w:rsidRDefault="009E239A" w:rsidP="009E239A">
      <w:r>
        <w:t xml:space="preserve">I often take risks to support new ideas or creativity. </w:t>
      </w:r>
    </w:p>
    <w:p w14:paraId="3F2E71F0" w14:textId="77777777" w:rsidR="009E239A" w:rsidRDefault="009E239A" w:rsidP="009E239A">
      <w:r>
        <w:t xml:space="preserve">□ Strongly </w:t>
      </w:r>
      <w:proofErr w:type="gramStart"/>
      <w:r>
        <w:t>agree</w:t>
      </w:r>
      <w:r>
        <w:rPr>
          <w:rFonts w:hint="eastAsia"/>
        </w:rPr>
        <w:t xml:space="preserve">  </w:t>
      </w:r>
      <w:r>
        <w:t>□</w:t>
      </w:r>
      <w:proofErr w:type="gramEnd"/>
      <w:r>
        <w:t xml:space="preserve"> </w:t>
      </w:r>
      <w:proofErr w:type="gramStart"/>
      <w:r>
        <w:t>Agree</w:t>
      </w:r>
      <w:r>
        <w:rPr>
          <w:rFonts w:hint="eastAsia"/>
        </w:rPr>
        <w:t xml:space="preserve">  </w:t>
      </w:r>
      <w:r>
        <w:t>□</w:t>
      </w:r>
      <w:proofErr w:type="gramEnd"/>
      <w:r>
        <w:t xml:space="preserve"> </w:t>
      </w:r>
      <w:proofErr w:type="gramStart"/>
      <w:r>
        <w:t>Neutral</w:t>
      </w:r>
      <w:r>
        <w:rPr>
          <w:rFonts w:hint="eastAsia"/>
        </w:rPr>
        <w:t xml:space="preserve">  </w:t>
      </w:r>
      <w:r>
        <w:t>□</w:t>
      </w:r>
      <w:proofErr w:type="gramEnd"/>
      <w:r>
        <w:t xml:space="preserve"> </w:t>
      </w:r>
      <w:proofErr w:type="gramStart"/>
      <w:r>
        <w:t>Disagree</w:t>
      </w:r>
      <w:r>
        <w:rPr>
          <w:rFonts w:hint="eastAsia"/>
        </w:rPr>
        <w:t xml:space="preserve">  </w:t>
      </w:r>
      <w:r>
        <w:t>□</w:t>
      </w:r>
      <w:proofErr w:type="gramEnd"/>
      <w:r>
        <w:t xml:space="preserve"> Strongly disagree</w:t>
      </w:r>
    </w:p>
    <w:p w14:paraId="73D5DD33" w14:textId="77777777" w:rsidR="009E239A" w:rsidRDefault="009E239A" w:rsidP="009E239A"/>
    <w:p w14:paraId="6E93E5A3" w14:textId="77777777" w:rsidR="009E239A" w:rsidRDefault="009E239A" w:rsidP="009E239A">
      <w:r>
        <w:t xml:space="preserve">I proactively expand existing resources to achieve my goals. </w:t>
      </w:r>
    </w:p>
    <w:p w14:paraId="3ADD7EA6" w14:textId="77777777" w:rsidR="009E239A" w:rsidRDefault="009E239A" w:rsidP="009E239A">
      <w:r>
        <w:t xml:space="preserve">□ Strongly </w:t>
      </w:r>
      <w:proofErr w:type="gramStart"/>
      <w:r>
        <w:t>agree</w:t>
      </w:r>
      <w:r>
        <w:rPr>
          <w:rFonts w:hint="eastAsia"/>
        </w:rPr>
        <w:t xml:space="preserve">  </w:t>
      </w:r>
      <w:r>
        <w:t>□</w:t>
      </w:r>
      <w:proofErr w:type="gramEnd"/>
      <w:r>
        <w:t xml:space="preserve"> </w:t>
      </w:r>
      <w:proofErr w:type="gramStart"/>
      <w:r>
        <w:t>Agree</w:t>
      </w:r>
      <w:r>
        <w:rPr>
          <w:rFonts w:hint="eastAsia"/>
        </w:rPr>
        <w:t xml:space="preserve">  </w:t>
      </w:r>
      <w:r>
        <w:t>□</w:t>
      </w:r>
      <w:proofErr w:type="gramEnd"/>
      <w:r>
        <w:t xml:space="preserve"> </w:t>
      </w:r>
      <w:proofErr w:type="gramStart"/>
      <w:r>
        <w:t>Neutral</w:t>
      </w:r>
      <w:r>
        <w:rPr>
          <w:rFonts w:hint="eastAsia"/>
        </w:rPr>
        <w:t xml:space="preserve">  </w:t>
      </w:r>
      <w:r>
        <w:t>□</w:t>
      </w:r>
      <w:proofErr w:type="gramEnd"/>
      <w:r>
        <w:t xml:space="preserve"> </w:t>
      </w:r>
      <w:proofErr w:type="gramStart"/>
      <w:r>
        <w:t>Disagree</w:t>
      </w:r>
      <w:r>
        <w:rPr>
          <w:rFonts w:hint="eastAsia"/>
        </w:rPr>
        <w:t xml:space="preserve">  </w:t>
      </w:r>
      <w:r>
        <w:t>□</w:t>
      </w:r>
      <w:proofErr w:type="gramEnd"/>
      <w:r>
        <w:t xml:space="preserve"> Strongly disagree</w:t>
      </w:r>
    </w:p>
    <w:p w14:paraId="5E507773" w14:textId="77777777" w:rsidR="009E239A" w:rsidRDefault="009E239A" w:rsidP="009E239A">
      <w:r>
        <w:lastRenderedPageBreak/>
        <w:t xml:space="preserve"> </w:t>
      </w:r>
    </w:p>
    <w:p w14:paraId="50036C1D" w14:textId="77777777" w:rsidR="009E239A" w:rsidRDefault="009E239A" w:rsidP="009E239A">
      <w:r>
        <w:t xml:space="preserve">I take swift action even when others don't initiate. </w:t>
      </w:r>
    </w:p>
    <w:p w14:paraId="2E577F9C" w14:textId="77777777" w:rsidR="009E239A" w:rsidRDefault="009E239A" w:rsidP="009E239A">
      <w:r>
        <w:t xml:space="preserve">□ Strongly </w:t>
      </w:r>
      <w:proofErr w:type="gramStart"/>
      <w:r>
        <w:t>agree</w:t>
      </w:r>
      <w:r>
        <w:rPr>
          <w:rFonts w:hint="eastAsia"/>
        </w:rPr>
        <w:t xml:space="preserve">  </w:t>
      </w:r>
      <w:r>
        <w:t>□</w:t>
      </w:r>
      <w:proofErr w:type="gramEnd"/>
      <w:r>
        <w:t xml:space="preserve"> </w:t>
      </w:r>
      <w:proofErr w:type="gramStart"/>
      <w:r>
        <w:t>Agree</w:t>
      </w:r>
      <w:r>
        <w:rPr>
          <w:rFonts w:hint="eastAsia"/>
        </w:rPr>
        <w:t xml:space="preserve">  </w:t>
      </w:r>
      <w:r>
        <w:t>□</w:t>
      </w:r>
      <w:proofErr w:type="gramEnd"/>
      <w:r>
        <w:t xml:space="preserve"> </w:t>
      </w:r>
      <w:proofErr w:type="gramStart"/>
      <w:r>
        <w:t>Neutral</w:t>
      </w:r>
      <w:r>
        <w:rPr>
          <w:rFonts w:hint="eastAsia"/>
        </w:rPr>
        <w:t xml:space="preserve">  </w:t>
      </w:r>
      <w:r>
        <w:t>□</w:t>
      </w:r>
      <w:proofErr w:type="gramEnd"/>
      <w:r>
        <w:t xml:space="preserve"> </w:t>
      </w:r>
      <w:proofErr w:type="gramStart"/>
      <w:r>
        <w:t>Disagree</w:t>
      </w:r>
      <w:r>
        <w:rPr>
          <w:rFonts w:hint="eastAsia"/>
        </w:rPr>
        <w:t xml:space="preserve">  </w:t>
      </w:r>
      <w:r>
        <w:t>□</w:t>
      </w:r>
      <w:proofErr w:type="gramEnd"/>
      <w:r>
        <w:t xml:space="preserve"> Strongly disagree</w:t>
      </w:r>
    </w:p>
    <w:p w14:paraId="6DC74CCD" w14:textId="77777777" w:rsidR="009E239A" w:rsidRDefault="009E239A" w:rsidP="009E239A"/>
    <w:p w14:paraId="11DA391B" w14:textId="77777777" w:rsidR="009E239A" w:rsidRDefault="009E239A" w:rsidP="009E239A">
      <w:r>
        <w:t xml:space="preserve">I frequently create conditions to achieve my goals. </w:t>
      </w:r>
    </w:p>
    <w:p w14:paraId="7BCD722F" w14:textId="77777777" w:rsidR="009E239A" w:rsidRDefault="009E239A" w:rsidP="009E239A">
      <w:r>
        <w:t xml:space="preserve">□ Strongly </w:t>
      </w:r>
      <w:proofErr w:type="gramStart"/>
      <w:r>
        <w:t>agree</w:t>
      </w:r>
      <w:r>
        <w:rPr>
          <w:rFonts w:hint="eastAsia"/>
        </w:rPr>
        <w:t xml:space="preserve">  </w:t>
      </w:r>
      <w:r>
        <w:t>□</w:t>
      </w:r>
      <w:proofErr w:type="gramEnd"/>
      <w:r>
        <w:t xml:space="preserve"> </w:t>
      </w:r>
      <w:proofErr w:type="gramStart"/>
      <w:r>
        <w:t>Agree</w:t>
      </w:r>
      <w:r>
        <w:rPr>
          <w:rFonts w:hint="eastAsia"/>
        </w:rPr>
        <w:t xml:space="preserve">  </w:t>
      </w:r>
      <w:r>
        <w:t>□</w:t>
      </w:r>
      <w:proofErr w:type="gramEnd"/>
      <w:r>
        <w:t xml:space="preserve"> </w:t>
      </w:r>
      <w:proofErr w:type="gramStart"/>
      <w:r>
        <w:t>Neutral</w:t>
      </w:r>
      <w:r>
        <w:rPr>
          <w:rFonts w:hint="eastAsia"/>
        </w:rPr>
        <w:t xml:space="preserve">  </w:t>
      </w:r>
      <w:r>
        <w:t>□</w:t>
      </w:r>
      <w:proofErr w:type="gramEnd"/>
      <w:r>
        <w:t xml:space="preserve"> </w:t>
      </w:r>
      <w:proofErr w:type="gramStart"/>
      <w:r>
        <w:t>Disagree</w:t>
      </w:r>
      <w:r>
        <w:rPr>
          <w:rFonts w:hint="eastAsia"/>
        </w:rPr>
        <w:t xml:space="preserve">  </w:t>
      </w:r>
      <w:r>
        <w:t>□</w:t>
      </w:r>
      <w:proofErr w:type="gramEnd"/>
      <w:r>
        <w:t xml:space="preserve"> Strongly disagree</w:t>
      </w:r>
    </w:p>
    <w:p w14:paraId="13A269D1" w14:textId="77777777" w:rsidR="009E239A" w:rsidRDefault="009E239A" w:rsidP="009E239A"/>
    <w:p w14:paraId="58C22A40" w14:textId="77777777" w:rsidR="009E239A" w:rsidRDefault="009E239A" w:rsidP="009E239A">
      <w:r>
        <w:t>I enjoy taking on challenging tasks.</w:t>
      </w:r>
    </w:p>
    <w:p w14:paraId="2BDBC35A" w14:textId="77777777" w:rsidR="009E239A" w:rsidRDefault="009E239A" w:rsidP="009E239A">
      <w:r>
        <w:t xml:space="preserve">□ Strongly </w:t>
      </w:r>
      <w:proofErr w:type="gramStart"/>
      <w:r>
        <w:t>agree</w:t>
      </w:r>
      <w:r>
        <w:rPr>
          <w:rFonts w:hint="eastAsia"/>
        </w:rPr>
        <w:t xml:space="preserve">  </w:t>
      </w:r>
      <w:r>
        <w:t>□</w:t>
      </w:r>
      <w:proofErr w:type="gramEnd"/>
      <w:r>
        <w:t xml:space="preserve"> </w:t>
      </w:r>
      <w:proofErr w:type="gramStart"/>
      <w:r>
        <w:t>Agree</w:t>
      </w:r>
      <w:r>
        <w:rPr>
          <w:rFonts w:hint="eastAsia"/>
        </w:rPr>
        <w:t xml:space="preserve">  </w:t>
      </w:r>
      <w:r>
        <w:t>□</w:t>
      </w:r>
      <w:proofErr w:type="gramEnd"/>
      <w:r>
        <w:t xml:space="preserve"> </w:t>
      </w:r>
      <w:proofErr w:type="gramStart"/>
      <w:r>
        <w:t>Neutral</w:t>
      </w:r>
      <w:r>
        <w:rPr>
          <w:rFonts w:hint="eastAsia"/>
        </w:rPr>
        <w:t xml:space="preserve">  </w:t>
      </w:r>
      <w:r>
        <w:t>□</w:t>
      </w:r>
      <w:proofErr w:type="gramEnd"/>
      <w:r>
        <w:t xml:space="preserve"> </w:t>
      </w:r>
      <w:proofErr w:type="gramStart"/>
      <w:r>
        <w:t>Disagree</w:t>
      </w:r>
      <w:r>
        <w:rPr>
          <w:rFonts w:hint="eastAsia"/>
        </w:rPr>
        <w:t xml:space="preserve">  </w:t>
      </w:r>
      <w:r>
        <w:t>□</w:t>
      </w:r>
      <w:proofErr w:type="gramEnd"/>
      <w:r>
        <w:t xml:space="preserve"> Strongly disagree</w:t>
      </w:r>
    </w:p>
    <w:p w14:paraId="28E20EF7" w14:textId="77777777" w:rsidR="009E239A" w:rsidRDefault="009E239A" w:rsidP="009E239A"/>
    <w:p w14:paraId="0364E736" w14:textId="77777777" w:rsidR="009E239A" w:rsidRDefault="009E239A" w:rsidP="009E239A">
      <w:pPr>
        <w:pStyle w:val="af0"/>
        <w:widowControl/>
      </w:pPr>
      <w:r>
        <w:rPr>
          <w:i/>
          <w:iCs/>
          <w:sz w:val="21"/>
          <w:szCs w:val="21"/>
        </w:rPr>
        <w:t>*</w:t>
      </w:r>
      <w:r>
        <w:rPr>
          <w:rFonts w:cstheme="minorBidi"/>
          <w:i/>
          <w:iCs/>
          <w:sz w:val="21"/>
          <w:szCs w:val="21"/>
          <w:lang w:bidi="ar"/>
        </w:rPr>
        <w:t>20.</w:t>
      </w:r>
      <w:r>
        <w:rPr>
          <w:rFonts w:cstheme="minorBidi" w:hint="eastAsia"/>
          <w:i/>
          <w:iCs/>
          <w:lang w:bidi="ar"/>
        </w:rPr>
        <w:t xml:space="preserve"> </w:t>
      </w:r>
      <w:r>
        <w:rPr>
          <w:rFonts w:cstheme="minorBidi"/>
          <w:i/>
          <w:iCs/>
          <w:kern w:val="2"/>
          <w:sz w:val="21"/>
        </w:rPr>
        <w:t>Scientific Research Innovation Capability Scale</w:t>
      </w:r>
    </w:p>
    <w:p w14:paraId="5106AF0D" w14:textId="77777777" w:rsidR="009E239A" w:rsidRDefault="009E239A" w:rsidP="009E239A">
      <w:r>
        <w:t>I excel at generating creative ideas and concepts for scientific research.</w:t>
      </w:r>
    </w:p>
    <w:p w14:paraId="0876548D" w14:textId="77777777" w:rsidR="009E239A" w:rsidRDefault="009E239A" w:rsidP="009E239A">
      <w:r>
        <w:t>□</w:t>
      </w:r>
      <w:r>
        <w:rPr>
          <w:rFonts w:hint="eastAsia"/>
        </w:rPr>
        <w:t xml:space="preserve"> </w:t>
      </w:r>
      <w:r>
        <w:t>Strongly</w:t>
      </w:r>
      <w:r>
        <w:rPr>
          <w:rFonts w:hint="eastAsia"/>
        </w:rPr>
        <w:t xml:space="preserve"> </w:t>
      </w:r>
      <w:proofErr w:type="gramStart"/>
      <w:r>
        <w:t>Agree</w:t>
      </w:r>
      <w:r>
        <w:rPr>
          <w:rFonts w:hint="eastAsia"/>
        </w:rPr>
        <w:t xml:space="preserve">  </w:t>
      </w:r>
      <w:r>
        <w:t>□</w:t>
      </w:r>
      <w:proofErr w:type="gramEnd"/>
      <w:r>
        <w:rPr>
          <w:rFonts w:hint="eastAsia"/>
        </w:rPr>
        <w:t xml:space="preserve"> </w:t>
      </w:r>
      <w:proofErr w:type="gramStart"/>
      <w:r>
        <w:t>Agree</w:t>
      </w:r>
      <w:r>
        <w:rPr>
          <w:rFonts w:hint="eastAsia"/>
        </w:rPr>
        <w:t xml:space="preserve">  </w:t>
      </w:r>
      <w:r>
        <w:t>□</w:t>
      </w:r>
      <w:proofErr w:type="gramEnd"/>
      <w:r>
        <w:rPr>
          <w:rFonts w:hint="eastAsia"/>
        </w:rPr>
        <w:t xml:space="preserve"> </w:t>
      </w:r>
      <w:r>
        <w:t xml:space="preserve">Somewhat </w:t>
      </w:r>
      <w:proofErr w:type="gramStart"/>
      <w:r>
        <w:t>Agree</w:t>
      </w:r>
      <w:r>
        <w:rPr>
          <w:rFonts w:hint="eastAsia"/>
        </w:rPr>
        <w:t xml:space="preserve">  </w:t>
      </w:r>
      <w:r>
        <w:t>□</w:t>
      </w:r>
      <w:proofErr w:type="gramEnd"/>
      <w:r>
        <w:rPr>
          <w:rFonts w:hint="eastAsia"/>
        </w:rPr>
        <w:t xml:space="preserve"> </w:t>
      </w:r>
      <w:r>
        <w:t xml:space="preserve">Somewhat </w:t>
      </w:r>
      <w:proofErr w:type="gramStart"/>
      <w:r>
        <w:t>Disagree</w:t>
      </w:r>
      <w:r>
        <w:rPr>
          <w:rFonts w:hint="eastAsia"/>
        </w:rPr>
        <w:t xml:space="preserve">  </w:t>
      </w:r>
      <w:r>
        <w:t>□</w:t>
      </w:r>
      <w:proofErr w:type="gramEnd"/>
      <w:r>
        <w:rPr>
          <w:rFonts w:hint="eastAsia"/>
        </w:rPr>
        <w:t xml:space="preserve"> </w:t>
      </w:r>
      <w:r>
        <w:t>Disagree</w:t>
      </w:r>
      <w:r>
        <w:rPr>
          <w:rFonts w:hint="eastAsia"/>
        </w:rPr>
        <w:t xml:space="preserve">  </w:t>
      </w:r>
    </w:p>
    <w:p w14:paraId="3E965BFF" w14:textId="77777777" w:rsidR="009E239A" w:rsidRDefault="009E239A" w:rsidP="009E239A">
      <w:r>
        <w:t>□</w:t>
      </w:r>
      <w:r>
        <w:rPr>
          <w:rFonts w:hint="eastAsia"/>
        </w:rPr>
        <w:t xml:space="preserve"> </w:t>
      </w:r>
      <w:r>
        <w:t>Strongly Disagree</w:t>
      </w:r>
    </w:p>
    <w:p w14:paraId="29541703" w14:textId="77777777" w:rsidR="009E239A" w:rsidRDefault="009E239A" w:rsidP="009E239A"/>
    <w:p w14:paraId="1A038B9C" w14:textId="77777777" w:rsidR="009E239A" w:rsidRDefault="009E239A" w:rsidP="009E239A">
      <w:r>
        <w:t>I excel at refining others' research approaches.</w:t>
      </w:r>
    </w:p>
    <w:p w14:paraId="150F9805" w14:textId="77777777" w:rsidR="009E239A" w:rsidRDefault="009E239A" w:rsidP="009E239A">
      <w:r>
        <w:t>□</w:t>
      </w:r>
      <w:r>
        <w:rPr>
          <w:rFonts w:hint="eastAsia"/>
        </w:rPr>
        <w:t xml:space="preserve"> </w:t>
      </w:r>
      <w:r>
        <w:t>Strongly</w:t>
      </w:r>
      <w:r>
        <w:rPr>
          <w:rFonts w:hint="eastAsia"/>
        </w:rPr>
        <w:t xml:space="preserve"> </w:t>
      </w:r>
      <w:proofErr w:type="gramStart"/>
      <w:r>
        <w:t>Agree</w:t>
      </w:r>
      <w:r>
        <w:rPr>
          <w:rFonts w:hint="eastAsia"/>
        </w:rPr>
        <w:t xml:space="preserve">  </w:t>
      </w:r>
      <w:r>
        <w:t>□</w:t>
      </w:r>
      <w:proofErr w:type="gramEnd"/>
      <w:r>
        <w:rPr>
          <w:rFonts w:hint="eastAsia"/>
        </w:rPr>
        <w:t xml:space="preserve"> </w:t>
      </w:r>
      <w:proofErr w:type="gramStart"/>
      <w:r>
        <w:t>Agree</w:t>
      </w:r>
      <w:r>
        <w:rPr>
          <w:rFonts w:hint="eastAsia"/>
        </w:rPr>
        <w:t xml:space="preserve">  </w:t>
      </w:r>
      <w:r>
        <w:t>□</w:t>
      </w:r>
      <w:proofErr w:type="gramEnd"/>
      <w:r>
        <w:rPr>
          <w:rFonts w:hint="eastAsia"/>
        </w:rPr>
        <w:t xml:space="preserve"> </w:t>
      </w:r>
      <w:r>
        <w:t xml:space="preserve">Somewhat </w:t>
      </w:r>
      <w:proofErr w:type="gramStart"/>
      <w:r>
        <w:t>Agree</w:t>
      </w:r>
      <w:r>
        <w:rPr>
          <w:rFonts w:hint="eastAsia"/>
        </w:rPr>
        <w:t xml:space="preserve">  </w:t>
      </w:r>
      <w:r>
        <w:t>□</w:t>
      </w:r>
      <w:proofErr w:type="gramEnd"/>
      <w:r>
        <w:rPr>
          <w:rFonts w:hint="eastAsia"/>
        </w:rPr>
        <w:t xml:space="preserve"> </w:t>
      </w:r>
      <w:r>
        <w:t xml:space="preserve">Somewhat </w:t>
      </w:r>
      <w:proofErr w:type="gramStart"/>
      <w:r>
        <w:t>Disagree</w:t>
      </w:r>
      <w:r>
        <w:rPr>
          <w:rFonts w:hint="eastAsia"/>
        </w:rPr>
        <w:t xml:space="preserve">  </w:t>
      </w:r>
      <w:r>
        <w:t>□</w:t>
      </w:r>
      <w:proofErr w:type="gramEnd"/>
      <w:r>
        <w:rPr>
          <w:rFonts w:hint="eastAsia"/>
        </w:rPr>
        <w:t xml:space="preserve"> </w:t>
      </w:r>
      <w:r>
        <w:t>Disagree</w:t>
      </w:r>
      <w:r>
        <w:rPr>
          <w:rFonts w:hint="eastAsia"/>
        </w:rPr>
        <w:t xml:space="preserve">  </w:t>
      </w:r>
    </w:p>
    <w:p w14:paraId="1247C213" w14:textId="77777777" w:rsidR="009E239A" w:rsidRDefault="009E239A" w:rsidP="009E239A">
      <w:r>
        <w:t>□</w:t>
      </w:r>
      <w:r>
        <w:rPr>
          <w:rFonts w:hint="eastAsia"/>
        </w:rPr>
        <w:t xml:space="preserve"> </w:t>
      </w:r>
      <w:r>
        <w:t>Strongly Disagree</w:t>
      </w:r>
    </w:p>
    <w:p w14:paraId="65ED069A" w14:textId="77777777" w:rsidR="009E239A" w:rsidRDefault="009E239A" w:rsidP="009E239A"/>
    <w:p w14:paraId="51232885" w14:textId="77777777" w:rsidR="009E239A" w:rsidRDefault="009E239A" w:rsidP="009E239A">
      <w:r>
        <w:t>I can independently or with some assistance develop a relatively complete research design.</w:t>
      </w:r>
    </w:p>
    <w:p w14:paraId="4CD669B5" w14:textId="77777777" w:rsidR="009E239A" w:rsidRDefault="009E239A" w:rsidP="009E239A">
      <w:r>
        <w:t>□</w:t>
      </w:r>
      <w:r>
        <w:rPr>
          <w:rFonts w:hint="eastAsia"/>
        </w:rPr>
        <w:t xml:space="preserve"> </w:t>
      </w:r>
      <w:r>
        <w:t>Strongly</w:t>
      </w:r>
      <w:r>
        <w:rPr>
          <w:rFonts w:hint="eastAsia"/>
        </w:rPr>
        <w:t xml:space="preserve"> </w:t>
      </w:r>
      <w:proofErr w:type="gramStart"/>
      <w:r>
        <w:t>Agree</w:t>
      </w:r>
      <w:r>
        <w:rPr>
          <w:rFonts w:hint="eastAsia"/>
        </w:rPr>
        <w:t xml:space="preserve">  </w:t>
      </w:r>
      <w:r>
        <w:t>□</w:t>
      </w:r>
      <w:proofErr w:type="gramEnd"/>
      <w:r>
        <w:rPr>
          <w:rFonts w:hint="eastAsia"/>
        </w:rPr>
        <w:t xml:space="preserve"> </w:t>
      </w:r>
      <w:proofErr w:type="gramStart"/>
      <w:r>
        <w:t>Agree</w:t>
      </w:r>
      <w:r>
        <w:rPr>
          <w:rFonts w:hint="eastAsia"/>
        </w:rPr>
        <w:t xml:space="preserve">  </w:t>
      </w:r>
      <w:r>
        <w:t>□</w:t>
      </w:r>
      <w:proofErr w:type="gramEnd"/>
      <w:r>
        <w:rPr>
          <w:rFonts w:hint="eastAsia"/>
        </w:rPr>
        <w:t xml:space="preserve"> </w:t>
      </w:r>
      <w:r>
        <w:t xml:space="preserve">Somewhat </w:t>
      </w:r>
      <w:proofErr w:type="gramStart"/>
      <w:r>
        <w:t>Agree</w:t>
      </w:r>
      <w:r>
        <w:rPr>
          <w:rFonts w:hint="eastAsia"/>
        </w:rPr>
        <w:t xml:space="preserve">  </w:t>
      </w:r>
      <w:r>
        <w:t>□</w:t>
      </w:r>
      <w:proofErr w:type="gramEnd"/>
      <w:r>
        <w:rPr>
          <w:rFonts w:hint="eastAsia"/>
        </w:rPr>
        <w:t xml:space="preserve"> </w:t>
      </w:r>
      <w:r>
        <w:t xml:space="preserve">Somewhat </w:t>
      </w:r>
      <w:proofErr w:type="gramStart"/>
      <w:r>
        <w:t>Disagree</w:t>
      </w:r>
      <w:r>
        <w:rPr>
          <w:rFonts w:hint="eastAsia"/>
        </w:rPr>
        <w:t xml:space="preserve">  </w:t>
      </w:r>
      <w:r>
        <w:t>□</w:t>
      </w:r>
      <w:proofErr w:type="gramEnd"/>
      <w:r>
        <w:rPr>
          <w:rFonts w:hint="eastAsia"/>
        </w:rPr>
        <w:t xml:space="preserve"> </w:t>
      </w:r>
      <w:r>
        <w:t>Disagree</w:t>
      </w:r>
      <w:r>
        <w:rPr>
          <w:rFonts w:hint="eastAsia"/>
        </w:rPr>
        <w:t xml:space="preserve">  </w:t>
      </w:r>
    </w:p>
    <w:p w14:paraId="58A2141A" w14:textId="77777777" w:rsidR="009E239A" w:rsidRDefault="009E239A" w:rsidP="009E239A">
      <w:r>
        <w:t>□</w:t>
      </w:r>
      <w:r>
        <w:rPr>
          <w:rFonts w:hint="eastAsia"/>
        </w:rPr>
        <w:t xml:space="preserve"> </w:t>
      </w:r>
      <w:r>
        <w:t>Strongly Disagree</w:t>
      </w:r>
    </w:p>
    <w:p w14:paraId="5CEA10FF" w14:textId="77777777" w:rsidR="009E239A" w:rsidRDefault="009E239A" w:rsidP="009E239A"/>
    <w:p w14:paraId="1A9AE187" w14:textId="77777777" w:rsidR="009E239A" w:rsidRDefault="009E239A" w:rsidP="009E239A">
      <w:r>
        <w:t>I excel at employing appropriate methods to solve research problems.</w:t>
      </w:r>
    </w:p>
    <w:p w14:paraId="42CAB82F" w14:textId="77777777" w:rsidR="009E239A" w:rsidRDefault="009E239A" w:rsidP="009E239A">
      <w:r>
        <w:t>□</w:t>
      </w:r>
      <w:r>
        <w:rPr>
          <w:rFonts w:hint="eastAsia"/>
        </w:rPr>
        <w:t xml:space="preserve"> </w:t>
      </w:r>
      <w:r>
        <w:t>Strongly</w:t>
      </w:r>
      <w:r>
        <w:rPr>
          <w:rFonts w:hint="eastAsia"/>
        </w:rPr>
        <w:t xml:space="preserve"> </w:t>
      </w:r>
      <w:proofErr w:type="gramStart"/>
      <w:r>
        <w:t>Agree</w:t>
      </w:r>
      <w:r>
        <w:rPr>
          <w:rFonts w:hint="eastAsia"/>
        </w:rPr>
        <w:t xml:space="preserve">  </w:t>
      </w:r>
      <w:r>
        <w:t>□</w:t>
      </w:r>
      <w:proofErr w:type="gramEnd"/>
      <w:r>
        <w:rPr>
          <w:rFonts w:hint="eastAsia"/>
        </w:rPr>
        <w:t xml:space="preserve"> </w:t>
      </w:r>
      <w:proofErr w:type="gramStart"/>
      <w:r>
        <w:t>Agree</w:t>
      </w:r>
      <w:r>
        <w:rPr>
          <w:rFonts w:hint="eastAsia"/>
        </w:rPr>
        <w:t xml:space="preserve">  </w:t>
      </w:r>
      <w:r>
        <w:t>□</w:t>
      </w:r>
      <w:proofErr w:type="gramEnd"/>
      <w:r>
        <w:rPr>
          <w:rFonts w:hint="eastAsia"/>
        </w:rPr>
        <w:t xml:space="preserve"> </w:t>
      </w:r>
      <w:r>
        <w:t xml:space="preserve">Somewhat </w:t>
      </w:r>
      <w:proofErr w:type="gramStart"/>
      <w:r>
        <w:t>Agree</w:t>
      </w:r>
      <w:r>
        <w:rPr>
          <w:rFonts w:hint="eastAsia"/>
        </w:rPr>
        <w:t xml:space="preserve">  </w:t>
      </w:r>
      <w:r>
        <w:t>□</w:t>
      </w:r>
      <w:proofErr w:type="gramEnd"/>
      <w:r>
        <w:rPr>
          <w:rFonts w:hint="eastAsia"/>
        </w:rPr>
        <w:t xml:space="preserve"> </w:t>
      </w:r>
      <w:r>
        <w:t xml:space="preserve">Somewhat </w:t>
      </w:r>
      <w:proofErr w:type="gramStart"/>
      <w:r>
        <w:t>Disagree</w:t>
      </w:r>
      <w:r>
        <w:rPr>
          <w:rFonts w:hint="eastAsia"/>
        </w:rPr>
        <w:t xml:space="preserve">  </w:t>
      </w:r>
      <w:r>
        <w:t>□</w:t>
      </w:r>
      <w:proofErr w:type="gramEnd"/>
      <w:r>
        <w:rPr>
          <w:rFonts w:hint="eastAsia"/>
        </w:rPr>
        <w:t xml:space="preserve"> </w:t>
      </w:r>
      <w:r>
        <w:t>Disagree</w:t>
      </w:r>
      <w:r>
        <w:rPr>
          <w:rFonts w:hint="eastAsia"/>
        </w:rPr>
        <w:t xml:space="preserve">  </w:t>
      </w:r>
    </w:p>
    <w:p w14:paraId="7608A921" w14:textId="77777777" w:rsidR="009E239A" w:rsidRDefault="009E239A" w:rsidP="009E239A">
      <w:r>
        <w:t>□</w:t>
      </w:r>
      <w:r>
        <w:rPr>
          <w:rFonts w:hint="eastAsia"/>
        </w:rPr>
        <w:t xml:space="preserve"> </w:t>
      </w:r>
      <w:r>
        <w:t>Strongly Disagree</w:t>
      </w:r>
    </w:p>
    <w:p w14:paraId="454D50D2" w14:textId="77777777" w:rsidR="009E239A" w:rsidRDefault="009E239A" w:rsidP="009E239A"/>
    <w:p w14:paraId="42226F77" w14:textId="77777777" w:rsidR="009E239A" w:rsidRDefault="009E239A" w:rsidP="009E239A">
      <w:r>
        <w:t>I can innovatively explore and validate research questions</w:t>
      </w:r>
    </w:p>
    <w:p w14:paraId="3E1B06A4" w14:textId="77777777" w:rsidR="009E239A" w:rsidRDefault="009E239A" w:rsidP="009E239A">
      <w:r>
        <w:t>□</w:t>
      </w:r>
      <w:r>
        <w:rPr>
          <w:rFonts w:hint="eastAsia"/>
        </w:rPr>
        <w:t xml:space="preserve"> </w:t>
      </w:r>
      <w:r>
        <w:t>Strongly</w:t>
      </w:r>
      <w:r>
        <w:rPr>
          <w:rFonts w:hint="eastAsia"/>
        </w:rPr>
        <w:t xml:space="preserve"> </w:t>
      </w:r>
      <w:proofErr w:type="gramStart"/>
      <w:r>
        <w:t>Agree</w:t>
      </w:r>
      <w:r>
        <w:rPr>
          <w:rFonts w:hint="eastAsia"/>
        </w:rPr>
        <w:t xml:space="preserve">  </w:t>
      </w:r>
      <w:r>
        <w:t>□</w:t>
      </w:r>
      <w:proofErr w:type="gramEnd"/>
      <w:r>
        <w:rPr>
          <w:rFonts w:hint="eastAsia"/>
        </w:rPr>
        <w:t xml:space="preserve"> </w:t>
      </w:r>
      <w:proofErr w:type="gramStart"/>
      <w:r>
        <w:t>Agree</w:t>
      </w:r>
      <w:r>
        <w:rPr>
          <w:rFonts w:hint="eastAsia"/>
        </w:rPr>
        <w:t xml:space="preserve">  </w:t>
      </w:r>
      <w:r>
        <w:t>□</w:t>
      </w:r>
      <w:proofErr w:type="gramEnd"/>
      <w:r>
        <w:rPr>
          <w:rFonts w:hint="eastAsia"/>
        </w:rPr>
        <w:t xml:space="preserve"> </w:t>
      </w:r>
      <w:r>
        <w:t xml:space="preserve">Somewhat </w:t>
      </w:r>
      <w:proofErr w:type="gramStart"/>
      <w:r>
        <w:t>Agree</w:t>
      </w:r>
      <w:r>
        <w:rPr>
          <w:rFonts w:hint="eastAsia"/>
        </w:rPr>
        <w:t xml:space="preserve">  </w:t>
      </w:r>
      <w:r>
        <w:t>□</w:t>
      </w:r>
      <w:proofErr w:type="gramEnd"/>
      <w:r>
        <w:rPr>
          <w:rFonts w:hint="eastAsia"/>
        </w:rPr>
        <w:t xml:space="preserve"> </w:t>
      </w:r>
      <w:r>
        <w:t xml:space="preserve">Somewhat </w:t>
      </w:r>
      <w:proofErr w:type="gramStart"/>
      <w:r>
        <w:t>Disagree</w:t>
      </w:r>
      <w:r>
        <w:rPr>
          <w:rFonts w:hint="eastAsia"/>
        </w:rPr>
        <w:t xml:space="preserve">  </w:t>
      </w:r>
      <w:r>
        <w:t>□</w:t>
      </w:r>
      <w:proofErr w:type="gramEnd"/>
      <w:r>
        <w:rPr>
          <w:rFonts w:hint="eastAsia"/>
        </w:rPr>
        <w:t xml:space="preserve"> </w:t>
      </w:r>
      <w:r>
        <w:t>Disagree</w:t>
      </w:r>
      <w:r>
        <w:rPr>
          <w:rFonts w:hint="eastAsia"/>
        </w:rPr>
        <w:t xml:space="preserve">  </w:t>
      </w:r>
    </w:p>
    <w:p w14:paraId="2DDA9653" w14:textId="77777777" w:rsidR="009E239A" w:rsidRDefault="009E239A" w:rsidP="009E239A">
      <w:r>
        <w:t>□</w:t>
      </w:r>
      <w:r>
        <w:rPr>
          <w:rFonts w:hint="eastAsia"/>
        </w:rPr>
        <w:t xml:space="preserve"> </w:t>
      </w:r>
      <w:r>
        <w:t>Strongly Disagree</w:t>
      </w:r>
    </w:p>
    <w:p w14:paraId="35C5B257" w14:textId="77777777" w:rsidR="009E239A" w:rsidRDefault="009E239A" w:rsidP="009E239A"/>
    <w:p w14:paraId="7C577251" w14:textId="77777777" w:rsidR="009E239A" w:rsidRDefault="009E239A" w:rsidP="009E239A">
      <w:r>
        <w:t>I can purposefully read scientific literature</w:t>
      </w:r>
    </w:p>
    <w:p w14:paraId="41C98EE7" w14:textId="77777777" w:rsidR="009E239A" w:rsidRDefault="009E239A" w:rsidP="009E239A">
      <w:r>
        <w:t>□</w:t>
      </w:r>
      <w:r>
        <w:rPr>
          <w:rFonts w:hint="eastAsia"/>
        </w:rPr>
        <w:t xml:space="preserve"> </w:t>
      </w:r>
      <w:r>
        <w:t>Strongly</w:t>
      </w:r>
      <w:r>
        <w:rPr>
          <w:rFonts w:hint="eastAsia"/>
        </w:rPr>
        <w:t xml:space="preserve"> </w:t>
      </w:r>
      <w:proofErr w:type="gramStart"/>
      <w:r>
        <w:t>Agree</w:t>
      </w:r>
      <w:r>
        <w:rPr>
          <w:rFonts w:hint="eastAsia"/>
        </w:rPr>
        <w:t xml:space="preserve">  </w:t>
      </w:r>
      <w:r>
        <w:t>□</w:t>
      </w:r>
      <w:proofErr w:type="gramEnd"/>
      <w:r>
        <w:rPr>
          <w:rFonts w:hint="eastAsia"/>
        </w:rPr>
        <w:t xml:space="preserve"> </w:t>
      </w:r>
      <w:proofErr w:type="gramStart"/>
      <w:r>
        <w:t>Agree</w:t>
      </w:r>
      <w:r>
        <w:rPr>
          <w:rFonts w:hint="eastAsia"/>
        </w:rPr>
        <w:t xml:space="preserve">  </w:t>
      </w:r>
      <w:r>
        <w:t>□</w:t>
      </w:r>
      <w:proofErr w:type="gramEnd"/>
      <w:r>
        <w:rPr>
          <w:rFonts w:hint="eastAsia"/>
        </w:rPr>
        <w:t xml:space="preserve"> </w:t>
      </w:r>
      <w:r>
        <w:t xml:space="preserve">Somewhat </w:t>
      </w:r>
      <w:proofErr w:type="gramStart"/>
      <w:r>
        <w:t>Agree</w:t>
      </w:r>
      <w:r>
        <w:rPr>
          <w:rFonts w:hint="eastAsia"/>
        </w:rPr>
        <w:t xml:space="preserve">  </w:t>
      </w:r>
      <w:r>
        <w:t>□</w:t>
      </w:r>
      <w:proofErr w:type="gramEnd"/>
      <w:r>
        <w:rPr>
          <w:rFonts w:hint="eastAsia"/>
        </w:rPr>
        <w:t xml:space="preserve"> </w:t>
      </w:r>
      <w:r>
        <w:t xml:space="preserve">Somewhat </w:t>
      </w:r>
      <w:proofErr w:type="gramStart"/>
      <w:r>
        <w:t>Disagree</w:t>
      </w:r>
      <w:r>
        <w:rPr>
          <w:rFonts w:hint="eastAsia"/>
        </w:rPr>
        <w:t xml:space="preserve">  </w:t>
      </w:r>
      <w:r>
        <w:t>□</w:t>
      </w:r>
      <w:proofErr w:type="gramEnd"/>
      <w:r>
        <w:rPr>
          <w:rFonts w:hint="eastAsia"/>
        </w:rPr>
        <w:t xml:space="preserve"> </w:t>
      </w:r>
      <w:r>
        <w:t>Disagree</w:t>
      </w:r>
      <w:r>
        <w:rPr>
          <w:rFonts w:hint="eastAsia"/>
        </w:rPr>
        <w:t xml:space="preserve">  </w:t>
      </w:r>
    </w:p>
    <w:p w14:paraId="6C7C08F6" w14:textId="77777777" w:rsidR="009E239A" w:rsidRDefault="009E239A" w:rsidP="009E239A">
      <w:r>
        <w:t>□</w:t>
      </w:r>
      <w:r>
        <w:rPr>
          <w:rFonts w:hint="eastAsia"/>
        </w:rPr>
        <w:t xml:space="preserve"> </w:t>
      </w:r>
      <w:r>
        <w:t>Strongly Disagree</w:t>
      </w:r>
    </w:p>
    <w:p w14:paraId="6D70A56C" w14:textId="77777777" w:rsidR="009E239A" w:rsidRDefault="009E239A" w:rsidP="009E239A"/>
    <w:p w14:paraId="15871B32" w14:textId="77777777" w:rsidR="009E239A" w:rsidRDefault="009E239A" w:rsidP="009E239A">
      <w:r>
        <w:t>I can identify innovative points in original research papers</w:t>
      </w:r>
    </w:p>
    <w:p w14:paraId="7B2B037C" w14:textId="77777777" w:rsidR="009E239A" w:rsidRDefault="009E239A" w:rsidP="009E239A">
      <w:r>
        <w:t>□</w:t>
      </w:r>
      <w:r>
        <w:rPr>
          <w:rFonts w:hint="eastAsia"/>
        </w:rPr>
        <w:t xml:space="preserve"> </w:t>
      </w:r>
      <w:r>
        <w:t>Strongly</w:t>
      </w:r>
      <w:r>
        <w:rPr>
          <w:rFonts w:hint="eastAsia"/>
        </w:rPr>
        <w:t xml:space="preserve"> </w:t>
      </w:r>
      <w:proofErr w:type="gramStart"/>
      <w:r>
        <w:t>Agree</w:t>
      </w:r>
      <w:r>
        <w:rPr>
          <w:rFonts w:hint="eastAsia"/>
        </w:rPr>
        <w:t xml:space="preserve">  </w:t>
      </w:r>
      <w:r>
        <w:t>□</w:t>
      </w:r>
      <w:proofErr w:type="gramEnd"/>
      <w:r>
        <w:rPr>
          <w:rFonts w:hint="eastAsia"/>
        </w:rPr>
        <w:t xml:space="preserve"> </w:t>
      </w:r>
      <w:proofErr w:type="gramStart"/>
      <w:r>
        <w:t>Agree</w:t>
      </w:r>
      <w:r>
        <w:rPr>
          <w:rFonts w:hint="eastAsia"/>
        </w:rPr>
        <w:t xml:space="preserve">  </w:t>
      </w:r>
      <w:r>
        <w:t>□</w:t>
      </w:r>
      <w:proofErr w:type="gramEnd"/>
      <w:r>
        <w:rPr>
          <w:rFonts w:hint="eastAsia"/>
        </w:rPr>
        <w:t xml:space="preserve"> </w:t>
      </w:r>
      <w:r>
        <w:t xml:space="preserve">Somewhat </w:t>
      </w:r>
      <w:proofErr w:type="gramStart"/>
      <w:r>
        <w:t>Agree</w:t>
      </w:r>
      <w:r>
        <w:rPr>
          <w:rFonts w:hint="eastAsia"/>
        </w:rPr>
        <w:t xml:space="preserve">  </w:t>
      </w:r>
      <w:r>
        <w:t>□</w:t>
      </w:r>
      <w:proofErr w:type="gramEnd"/>
      <w:r>
        <w:rPr>
          <w:rFonts w:hint="eastAsia"/>
        </w:rPr>
        <w:t xml:space="preserve"> </w:t>
      </w:r>
      <w:r>
        <w:t xml:space="preserve">Somewhat </w:t>
      </w:r>
      <w:proofErr w:type="gramStart"/>
      <w:r>
        <w:t>Disagree</w:t>
      </w:r>
      <w:r>
        <w:rPr>
          <w:rFonts w:hint="eastAsia"/>
        </w:rPr>
        <w:t xml:space="preserve">  </w:t>
      </w:r>
      <w:r>
        <w:t>□</w:t>
      </w:r>
      <w:proofErr w:type="gramEnd"/>
      <w:r>
        <w:rPr>
          <w:rFonts w:hint="eastAsia"/>
        </w:rPr>
        <w:t xml:space="preserve"> </w:t>
      </w:r>
      <w:r>
        <w:t>Disagree</w:t>
      </w:r>
      <w:r>
        <w:rPr>
          <w:rFonts w:hint="eastAsia"/>
        </w:rPr>
        <w:t xml:space="preserve">  </w:t>
      </w:r>
    </w:p>
    <w:p w14:paraId="3C31A056" w14:textId="77777777" w:rsidR="009E239A" w:rsidRDefault="009E239A" w:rsidP="009E239A">
      <w:r>
        <w:t>□</w:t>
      </w:r>
      <w:r>
        <w:rPr>
          <w:rFonts w:hint="eastAsia"/>
        </w:rPr>
        <w:t xml:space="preserve"> </w:t>
      </w:r>
      <w:r>
        <w:t>Strongly Disagree</w:t>
      </w:r>
    </w:p>
    <w:p w14:paraId="56E0D97C" w14:textId="77777777" w:rsidR="009E239A" w:rsidRDefault="009E239A" w:rsidP="009E239A"/>
    <w:p w14:paraId="0B044683" w14:textId="77777777" w:rsidR="009E239A" w:rsidRDefault="009E239A" w:rsidP="009E239A">
      <w:r>
        <w:t>I can summarize research approaches from original research papers</w:t>
      </w:r>
    </w:p>
    <w:p w14:paraId="3E11C89C" w14:textId="77777777" w:rsidR="009E239A" w:rsidRDefault="009E239A" w:rsidP="009E239A">
      <w:r>
        <w:t>□</w:t>
      </w:r>
      <w:r>
        <w:rPr>
          <w:rFonts w:hint="eastAsia"/>
        </w:rPr>
        <w:t xml:space="preserve"> </w:t>
      </w:r>
      <w:r>
        <w:t>Strongly</w:t>
      </w:r>
      <w:r>
        <w:rPr>
          <w:rFonts w:hint="eastAsia"/>
        </w:rPr>
        <w:t xml:space="preserve"> </w:t>
      </w:r>
      <w:proofErr w:type="gramStart"/>
      <w:r>
        <w:t>Agree</w:t>
      </w:r>
      <w:r>
        <w:rPr>
          <w:rFonts w:hint="eastAsia"/>
        </w:rPr>
        <w:t xml:space="preserve">  </w:t>
      </w:r>
      <w:r>
        <w:t>□</w:t>
      </w:r>
      <w:proofErr w:type="gramEnd"/>
      <w:r>
        <w:rPr>
          <w:rFonts w:hint="eastAsia"/>
        </w:rPr>
        <w:t xml:space="preserve"> </w:t>
      </w:r>
      <w:proofErr w:type="gramStart"/>
      <w:r>
        <w:t>Agree</w:t>
      </w:r>
      <w:r>
        <w:rPr>
          <w:rFonts w:hint="eastAsia"/>
        </w:rPr>
        <w:t xml:space="preserve">  </w:t>
      </w:r>
      <w:r>
        <w:t>□</w:t>
      </w:r>
      <w:proofErr w:type="gramEnd"/>
      <w:r>
        <w:rPr>
          <w:rFonts w:hint="eastAsia"/>
        </w:rPr>
        <w:t xml:space="preserve"> </w:t>
      </w:r>
      <w:r>
        <w:t xml:space="preserve">Somewhat </w:t>
      </w:r>
      <w:proofErr w:type="gramStart"/>
      <w:r>
        <w:t>Agree</w:t>
      </w:r>
      <w:r>
        <w:rPr>
          <w:rFonts w:hint="eastAsia"/>
        </w:rPr>
        <w:t xml:space="preserve">  </w:t>
      </w:r>
      <w:r>
        <w:t>□</w:t>
      </w:r>
      <w:proofErr w:type="gramEnd"/>
      <w:r>
        <w:rPr>
          <w:rFonts w:hint="eastAsia"/>
        </w:rPr>
        <w:t xml:space="preserve"> </w:t>
      </w:r>
      <w:r>
        <w:t xml:space="preserve">Somewhat </w:t>
      </w:r>
      <w:proofErr w:type="gramStart"/>
      <w:r>
        <w:t>Disagree</w:t>
      </w:r>
      <w:r>
        <w:rPr>
          <w:rFonts w:hint="eastAsia"/>
        </w:rPr>
        <w:t xml:space="preserve">  </w:t>
      </w:r>
      <w:r>
        <w:t>□</w:t>
      </w:r>
      <w:proofErr w:type="gramEnd"/>
      <w:r>
        <w:rPr>
          <w:rFonts w:hint="eastAsia"/>
        </w:rPr>
        <w:t xml:space="preserve"> </w:t>
      </w:r>
      <w:r>
        <w:t>Disagree</w:t>
      </w:r>
      <w:r>
        <w:rPr>
          <w:rFonts w:hint="eastAsia"/>
        </w:rPr>
        <w:t xml:space="preserve">  </w:t>
      </w:r>
    </w:p>
    <w:p w14:paraId="4B49EB47" w14:textId="77777777" w:rsidR="009E239A" w:rsidRDefault="009E239A" w:rsidP="009E239A">
      <w:r>
        <w:t>□</w:t>
      </w:r>
      <w:r>
        <w:rPr>
          <w:rFonts w:hint="eastAsia"/>
        </w:rPr>
        <w:t xml:space="preserve"> </w:t>
      </w:r>
      <w:r>
        <w:t>Strongly Disagree</w:t>
      </w:r>
    </w:p>
    <w:p w14:paraId="6DD3DE21" w14:textId="77777777" w:rsidR="009E239A" w:rsidRDefault="009E239A" w:rsidP="009E239A"/>
    <w:p w14:paraId="73FD81EF" w14:textId="77777777" w:rsidR="009E239A" w:rsidRDefault="009E239A" w:rsidP="009E239A">
      <w:r>
        <w:t>I clearly understand the structure and writing approach of original research papers</w:t>
      </w:r>
    </w:p>
    <w:p w14:paraId="5F6EA7E1" w14:textId="77777777" w:rsidR="009E239A" w:rsidRDefault="009E239A" w:rsidP="009E239A">
      <w:r>
        <w:t>□</w:t>
      </w:r>
      <w:r>
        <w:rPr>
          <w:rFonts w:hint="eastAsia"/>
        </w:rPr>
        <w:t xml:space="preserve"> </w:t>
      </w:r>
      <w:r>
        <w:t>Strongly</w:t>
      </w:r>
      <w:r>
        <w:rPr>
          <w:rFonts w:hint="eastAsia"/>
        </w:rPr>
        <w:t xml:space="preserve"> </w:t>
      </w:r>
      <w:proofErr w:type="gramStart"/>
      <w:r>
        <w:t>Agree</w:t>
      </w:r>
      <w:r>
        <w:rPr>
          <w:rFonts w:hint="eastAsia"/>
        </w:rPr>
        <w:t xml:space="preserve">  </w:t>
      </w:r>
      <w:r>
        <w:t>□</w:t>
      </w:r>
      <w:proofErr w:type="gramEnd"/>
      <w:r>
        <w:rPr>
          <w:rFonts w:hint="eastAsia"/>
        </w:rPr>
        <w:t xml:space="preserve"> </w:t>
      </w:r>
      <w:proofErr w:type="gramStart"/>
      <w:r>
        <w:t>Agree</w:t>
      </w:r>
      <w:r>
        <w:rPr>
          <w:rFonts w:hint="eastAsia"/>
        </w:rPr>
        <w:t xml:space="preserve">  </w:t>
      </w:r>
      <w:r>
        <w:t>□</w:t>
      </w:r>
      <w:proofErr w:type="gramEnd"/>
      <w:r>
        <w:rPr>
          <w:rFonts w:hint="eastAsia"/>
        </w:rPr>
        <w:t xml:space="preserve"> </w:t>
      </w:r>
      <w:r>
        <w:t xml:space="preserve">Somewhat </w:t>
      </w:r>
      <w:proofErr w:type="gramStart"/>
      <w:r>
        <w:t>Agree</w:t>
      </w:r>
      <w:r>
        <w:rPr>
          <w:rFonts w:hint="eastAsia"/>
        </w:rPr>
        <w:t xml:space="preserve">  </w:t>
      </w:r>
      <w:r>
        <w:t>□</w:t>
      </w:r>
      <w:proofErr w:type="gramEnd"/>
      <w:r>
        <w:rPr>
          <w:rFonts w:hint="eastAsia"/>
        </w:rPr>
        <w:t xml:space="preserve"> </w:t>
      </w:r>
      <w:r>
        <w:t xml:space="preserve">Somewhat </w:t>
      </w:r>
      <w:proofErr w:type="gramStart"/>
      <w:r>
        <w:t>Disagree</w:t>
      </w:r>
      <w:r>
        <w:rPr>
          <w:rFonts w:hint="eastAsia"/>
        </w:rPr>
        <w:t xml:space="preserve">  </w:t>
      </w:r>
      <w:r>
        <w:t>□</w:t>
      </w:r>
      <w:proofErr w:type="gramEnd"/>
      <w:r>
        <w:rPr>
          <w:rFonts w:hint="eastAsia"/>
        </w:rPr>
        <w:t xml:space="preserve"> </w:t>
      </w:r>
      <w:r>
        <w:t>Disagree</w:t>
      </w:r>
      <w:r>
        <w:rPr>
          <w:rFonts w:hint="eastAsia"/>
        </w:rPr>
        <w:t xml:space="preserve">  </w:t>
      </w:r>
    </w:p>
    <w:p w14:paraId="332B5EE5" w14:textId="77777777" w:rsidR="009E239A" w:rsidRDefault="009E239A" w:rsidP="009E239A">
      <w:r>
        <w:t>□</w:t>
      </w:r>
      <w:r>
        <w:rPr>
          <w:rFonts w:hint="eastAsia"/>
        </w:rPr>
        <w:t xml:space="preserve"> </w:t>
      </w:r>
      <w:r>
        <w:t>Strongly Disagree</w:t>
      </w:r>
    </w:p>
    <w:p w14:paraId="21E45035" w14:textId="77777777" w:rsidR="009E239A" w:rsidRDefault="009E239A" w:rsidP="009E239A"/>
    <w:p w14:paraId="4EE5D300" w14:textId="77777777" w:rsidR="009E239A" w:rsidRDefault="009E239A" w:rsidP="009E239A">
      <w:pPr>
        <w:pStyle w:val="af0"/>
        <w:widowControl/>
        <w:jc w:val="both"/>
        <w:rPr>
          <w:rFonts w:ascii="Times New Roman" w:hAnsi="Times New Roman"/>
          <w:b/>
          <w:bCs/>
          <w:sz w:val="21"/>
          <w:szCs w:val="21"/>
        </w:rPr>
      </w:pPr>
    </w:p>
    <w:p w14:paraId="61DC875B" w14:textId="77777777" w:rsidR="009E239A" w:rsidRDefault="009E239A" w:rsidP="009E239A">
      <w:pPr>
        <w:pStyle w:val="af0"/>
        <w:widowControl/>
        <w:jc w:val="both"/>
        <w:rPr>
          <w:rFonts w:ascii="Times New Roman" w:hAnsi="Times New Roman"/>
          <w:b/>
          <w:bCs/>
          <w:sz w:val="21"/>
          <w:szCs w:val="21"/>
        </w:rPr>
      </w:pPr>
    </w:p>
    <w:p w14:paraId="64419E86" w14:textId="77777777" w:rsidR="009E239A" w:rsidRDefault="009E239A" w:rsidP="009E239A">
      <w:pPr>
        <w:pStyle w:val="af0"/>
        <w:widowControl/>
        <w:jc w:val="both"/>
        <w:rPr>
          <w:rFonts w:ascii="Times New Roman" w:hAnsi="Times New Roman"/>
          <w:b/>
          <w:bCs/>
          <w:sz w:val="21"/>
          <w:szCs w:val="21"/>
        </w:rPr>
      </w:pPr>
    </w:p>
    <w:p w14:paraId="446B6D2C" w14:textId="77777777" w:rsidR="009E239A" w:rsidRDefault="009E239A" w:rsidP="009E239A">
      <w:pPr>
        <w:pStyle w:val="af0"/>
        <w:widowControl/>
        <w:jc w:val="center"/>
      </w:pPr>
      <w:r>
        <w:rPr>
          <w:rFonts w:hint="eastAsia"/>
          <w:b/>
          <w:bCs/>
        </w:rPr>
        <w:t>S</w:t>
      </w:r>
      <w:r>
        <w:rPr>
          <w:b/>
          <w:bCs/>
        </w:rPr>
        <w:t xml:space="preserve">upplementary </w:t>
      </w:r>
      <w:r>
        <w:rPr>
          <w:rFonts w:hint="eastAsia"/>
          <w:b/>
          <w:bCs/>
        </w:rPr>
        <w:t>D</w:t>
      </w:r>
      <w:r>
        <w:rPr>
          <w:b/>
          <w:bCs/>
        </w:rPr>
        <w:t>ata</w:t>
      </w:r>
      <w:r>
        <w:rPr>
          <w:rFonts w:hint="eastAsia"/>
          <w:b/>
          <w:bCs/>
        </w:rPr>
        <w:t xml:space="preserve"> 2. </w:t>
      </w:r>
      <w:r>
        <w:rPr>
          <w:b/>
          <w:bCs/>
        </w:rPr>
        <w:t>Anti-Aging Techniques Course Completion Survey</w:t>
      </w:r>
    </w:p>
    <w:p w14:paraId="6847F970" w14:textId="77777777" w:rsidR="009E239A" w:rsidRDefault="009E239A" w:rsidP="009E239A">
      <w:pPr>
        <w:pStyle w:val="af0"/>
        <w:widowControl/>
        <w:jc w:val="both"/>
        <w:rPr>
          <w:rFonts w:cstheme="minorBidi"/>
          <w:kern w:val="2"/>
          <w:sz w:val="21"/>
        </w:rPr>
      </w:pPr>
      <w:r>
        <w:rPr>
          <w:rFonts w:cstheme="minorBidi"/>
          <w:kern w:val="2"/>
          <w:sz w:val="21"/>
        </w:rPr>
        <w:t>Dear Students,</w:t>
      </w:r>
    </w:p>
    <w:p w14:paraId="2C393054" w14:textId="77777777" w:rsidR="009E239A" w:rsidRDefault="009E239A" w:rsidP="009E239A">
      <w:pPr>
        <w:pStyle w:val="af0"/>
        <w:widowControl/>
        <w:jc w:val="both"/>
        <w:rPr>
          <w:rFonts w:cstheme="minorBidi"/>
          <w:kern w:val="2"/>
          <w:sz w:val="21"/>
        </w:rPr>
      </w:pPr>
      <w:r>
        <w:rPr>
          <w:rFonts w:cstheme="minorBidi"/>
          <w:kern w:val="2"/>
          <w:sz w:val="21"/>
        </w:rPr>
        <w:t>This survey aims to accurately assess the research and innovation needs of our university's students, providing valuable insights to enhance the effectiveness and relevance of our courses. Your feedback is crucial to our research. Please answer based on your actual circumstances. We assure you that all questionnaire data will be used solely for this research project, and your information will be kept strictly confidential. Thank you for your support and cooperation! This survey covers basic information, research experience, research needs, and innovative thinking abilities, taking approximately 10 minutes to complete. The data collected may be used in the preparation of teaching-related academic papers.</w:t>
      </w:r>
    </w:p>
    <w:p w14:paraId="28FFDCE9" w14:textId="77777777" w:rsidR="009E239A" w:rsidRDefault="009E239A" w:rsidP="009E239A">
      <w:pPr>
        <w:pStyle w:val="af0"/>
        <w:widowControl/>
        <w:jc w:val="both"/>
        <w:rPr>
          <w:b/>
          <w:bCs/>
          <w:sz w:val="21"/>
          <w:szCs w:val="21"/>
        </w:rPr>
      </w:pPr>
      <w:r>
        <w:rPr>
          <w:b/>
          <w:bCs/>
          <w:sz w:val="21"/>
          <w:szCs w:val="21"/>
        </w:rPr>
        <w:t>I</w:t>
      </w:r>
      <w:r>
        <w:rPr>
          <w:rFonts w:hint="eastAsia"/>
          <w:b/>
          <w:bCs/>
          <w:sz w:val="21"/>
          <w:szCs w:val="21"/>
        </w:rPr>
        <w:t xml:space="preserve">. </w:t>
      </w:r>
      <w:r>
        <w:rPr>
          <w:b/>
          <w:bCs/>
          <w:sz w:val="21"/>
          <w:szCs w:val="21"/>
        </w:rPr>
        <w:t>Basic Information</w:t>
      </w:r>
    </w:p>
    <w:p w14:paraId="7ACA9AAD" w14:textId="77777777" w:rsidR="009E239A" w:rsidRDefault="009E239A" w:rsidP="009E239A">
      <w:pPr>
        <w:pStyle w:val="af0"/>
        <w:widowControl/>
        <w:jc w:val="both"/>
        <w:rPr>
          <w:sz w:val="21"/>
          <w:szCs w:val="21"/>
        </w:rPr>
      </w:pPr>
      <w:r>
        <w:rPr>
          <w:i/>
          <w:iCs/>
        </w:rPr>
        <w:t>*</w:t>
      </w:r>
      <w:r>
        <w:rPr>
          <w:i/>
          <w:iCs/>
          <w:sz w:val="21"/>
          <w:szCs w:val="21"/>
          <w:lang w:bidi="ar"/>
        </w:rPr>
        <w:t>1.</w:t>
      </w:r>
      <w:r>
        <w:rPr>
          <w:rFonts w:hint="eastAsia"/>
          <w:i/>
          <w:iCs/>
          <w:sz w:val="21"/>
          <w:szCs w:val="21"/>
          <w:lang w:bidi="ar"/>
        </w:rPr>
        <w:t xml:space="preserve"> </w:t>
      </w:r>
      <w:r>
        <w:rPr>
          <w:i/>
          <w:iCs/>
          <w:sz w:val="21"/>
          <w:szCs w:val="21"/>
        </w:rPr>
        <w:t>Gender</w:t>
      </w:r>
      <w:r>
        <w:rPr>
          <w:sz w:val="21"/>
          <w:szCs w:val="21"/>
        </w:rPr>
        <w:t xml:space="preserve">         </w:t>
      </w:r>
      <w:r>
        <w:t>□</w:t>
      </w:r>
      <w:r>
        <w:rPr>
          <w:rFonts w:hint="eastAsia"/>
        </w:rPr>
        <w:t xml:space="preserve"> </w:t>
      </w:r>
      <w:r>
        <w:rPr>
          <w:sz w:val="21"/>
          <w:szCs w:val="21"/>
        </w:rPr>
        <w:t xml:space="preserve">Male          </w:t>
      </w:r>
      <w:r>
        <w:t>□</w:t>
      </w:r>
      <w:r>
        <w:rPr>
          <w:rFonts w:hint="eastAsia"/>
        </w:rPr>
        <w:t xml:space="preserve"> </w:t>
      </w:r>
      <w:r>
        <w:rPr>
          <w:sz w:val="21"/>
          <w:szCs w:val="21"/>
        </w:rPr>
        <w:t xml:space="preserve">Female </w:t>
      </w:r>
    </w:p>
    <w:p w14:paraId="499CDC5A" w14:textId="77777777" w:rsidR="009E239A" w:rsidRDefault="009E239A" w:rsidP="009E239A">
      <w:pPr>
        <w:pStyle w:val="af0"/>
        <w:widowControl/>
        <w:jc w:val="both"/>
        <w:rPr>
          <w:sz w:val="21"/>
          <w:szCs w:val="21"/>
        </w:rPr>
      </w:pPr>
      <w:r>
        <w:rPr>
          <w:i/>
          <w:iCs/>
        </w:rPr>
        <w:t>*</w:t>
      </w:r>
      <w:r>
        <w:rPr>
          <w:i/>
          <w:iCs/>
          <w:sz w:val="21"/>
          <w:szCs w:val="21"/>
          <w:lang w:bidi="ar"/>
        </w:rPr>
        <w:t>2</w:t>
      </w:r>
      <w:r>
        <w:rPr>
          <w:rFonts w:ascii="Times New Roman" w:hAnsi="Times New Roman"/>
          <w:sz w:val="21"/>
          <w:szCs w:val="21"/>
          <w:lang w:bidi="ar"/>
        </w:rPr>
        <w:t>.</w:t>
      </w:r>
      <w:r>
        <w:rPr>
          <w:rFonts w:ascii="Times New Roman" w:hAnsi="Times New Roman" w:hint="eastAsia"/>
          <w:sz w:val="21"/>
          <w:szCs w:val="21"/>
          <w:lang w:bidi="ar"/>
        </w:rPr>
        <w:t xml:space="preserve"> </w:t>
      </w:r>
      <w:r>
        <w:rPr>
          <w:i/>
          <w:iCs/>
          <w:sz w:val="21"/>
          <w:szCs w:val="21"/>
        </w:rPr>
        <w:t>Age</w:t>
      </w:r>
      <w:r>
        <w:rPr>
          <w:sz w:val="21"/>
          <w:szCs w:val="21"/>
        </w:rPr>
        <w:t xml:space="preserve">            _____ </w:t>
      </w:r>
    </w:p>
    <w:p w14:paraId="21BE4C21" w14:textId="77777777" w:rsidR="009E239A" w:rsidRDefault="009E239A" w:rsidP="009E239A">
      <w:r>
        <w:rPr>
          <w:i/>
          <w:iCs/>
        </w:rPr>
        <w:t>*</w:t>
      </w:r>
      <w:r>
        <w:rPr>
          <w:rFonts w:hint="eastAsia"/>
          <w:i/>
          <w:iCs/>
        </w:rPr>
        <w:t>3</w:t>
      </w:r>
      <w:r>
        <w:rPr>
          <w:rFonts w:hint="eastAsia"/>
        </w:rPr>
        <w:t xml:space="preserve">. </w:t>
      </w:r>
      <w:r>
        <w:rPr>
          <w:i/>
          <w:iCs/>
        </w:rPr>
        <w:t>Grade Level</w:t>
      </w:r>
      <w:r>
        <w:rPr>
          <w:rFonts w:hint="eastAsia"/>
          <w:i/>
          <w:iCs/>
        </w:rPr>
        <w:t xml:space="preserve"> </w:t>
      </w:r>
      <w:r>
        <w:rPr>
          <w:rFonts w:hint="eastAsia"/>
        </w:rPr>
        <w:t xml:space="preserve">    </w:t>
      </w:r>
    </w:p>
    <w:p w14:paraId="1C7B42E4" w14:textId="77777777" w:rsidR="009E239A" w:rsidRDefault="009E239A" w:rsidP="009E239A">
      <w:r>
        <w:t>□</w:t>
      </w:r>
      <w:r>
        <w:rPr>
          <w:rFonts w:hint="eastAsia"/>
        </w:rPr>
        <w:t xml:space="preserve"> </w:t>
      </w:r>
      <w:r>
        <w:t xml:space="preserve">First year of </w:t>
      </w:r>
      <w:proofErr w:type="gramStart"/>
      <w:r>
        <w:t>college  □</w:t>
      </w:r>
      <w:proofErr w:type="gramEnd"/>
      <w:r>
        <w:rPr>
          <w:rFonts w:hint="eastAsia"/>
        </w:rPr>
        <w:t xml:space="preserve"> </w:t>
      </w:r>
      <w:r>
        <w:t xml:space="preserve">Second year of </w:t>
      </w:r>
      <w:proofErr w:type="gramStart"/>
      <w:r>
        <w:t>college  □</w:t>
      </w:r>
      <w:proofErr w:type="gramEnd"/>
      <w:r>
        <w:rPr>
          <w:rFonts w:hint="eastAsia"/>
        </w:rPr>
        <w:t xml:space="preserve"> </w:t>
      </w:r>
      <w:r>
        <w:t>Third year of college</w:t>
      </w:r>
    </w:p>
    <w:p w14:paraId="3FC1E172" w14:textId="77777777" w:rsidR="009E239A" w:rsidRDefault="009E239A" w:rsidP="009E239A">
      <w:r>
        <w:t>□</w:t>
      </w:r>
      <w:r>
        <w:rPr>
          <w:rFonts w:hint="eastAsia"/>
        </w:rPr>
        <w:t xml:space="preserve"> </w:t>
      </w:r>
      <w:r>
        <w:t xml:space="preserve">Fourth year of </w:t>
      </w:r>
      <w:proofErr w:type="gramStart"/>
      <w:r>
        <w:t>college  □</w:t>
      </w:r>
      <w:proofErr w:type="gramEnd"/>
      <w:r>
        <w:rPr>
          <w:rFonts w:hint="eastAsia"/>
        </w:rPr>
        <w:t xml:space="preserve"> </w:t>
      </w:r>
      <w:r>
        <w:t xml:space="preserve">Fifth year of college  </w:t>
      </w:r>
    </w:p>
    <w:p w14:paraId="0BF2AA3C" w14:textId="77777777" w:rsidR="009E239A" w:rsidRDefault="009E239A" w:rsidP="009E239A">
      <w:pPr>
        <w:pStyle w:val="af0"/>
        <w:widowControl/>
        <w:jc w:val="both"/>
        <w:rPr>
          <w:rFonts w:ascii="Times New Roman" w:eastAsia="宋体" w:hAnsi="Times New Roman"/>
          <w:sz w:val="21"/>
          <w:szCs w:val="21"/>
        </w:rPr>
      </w:pPr>
      <w:r>
        <w:rPr>
          <w:i/>
          <w:iCs/>
        </w:rPr>
        <w:t>*</w:t>
      </w:r>
      <w:r>
        <w:rPr>
          <w:rFonts w:cstheme="minorBidi"/>
          <w:i/>
          <w:iCs/>
          <w:kern w:val="2"/>
          <w:sz w:val="21"/>
        </w:rPr>
        <w:t>4</w:t>
      </w:r>
      <w:r>
        <w:rPr>
          <w:rFonts w:cstheme="minorBidi"/>
          <w:kern w:val="2"/>
          <w:sz w:val="21"/>
        </w:rPr>
        <w:t>.</w:t>
      </w:r>
      <w:r>
        <w:rPr>
          <w:rFonts w:cstheme="minorBidi" w:hint="eastAsia"/>
          <w:kern w:val="2"/>
          <w:sz w:val="21"/>
        </w:rPr>
        <w:t xml:space="preserve"> </w:t>
      </w:r>
      <w:r>
        <w:rPr>
          <w:rFonts w:eastAsia="宋体"/>
          <w:i/>
          <w:iCs/>
          <w:sz w:val="21"/>
          <w:szCs w:val="21"/>
        </w:rPr>
        <w:t>Major</w:t>
      </w:r>
      <w:r>
        <w:rPr>
          <w:rFonts w:eastAsia="宋体"/>
          <w:sz w:val="21"/>
          <w:szCs w:val="21"/>
        </w:rPr>
        <w:t xml:space="preserve">          </w:t>
      </w:r>
      <w:r>
        <w:rPr>
          <w:sz w:val="21"/>
          <w:szCs w:val="21"/>
        </w:rPr>
        <w:t xml:space="preserve">_____ </w:t>
      </w:r>
      <w:r>
        <w:rPr>
          <w:rFonts w:eastAsia="宋体"/>
          <w:sz w:val="21"/>
          <w:szCs w:val="21"/>
        </w:rPr>
        <w:t xml:space="preserve">  </w:t>
      </w:r>
      <w:r>
        <w:rPr>
          <w:rFonts w:ascii="Times New Roman" w:eastAsia="宋体" w:hAnsi="Times New Roman" w:hint="eastAsia"/>
          <w:sz w:val="21"/>
          <w:szCs w:val="21"/>
        </w:rPr>
        <w:t xml:space="preserve">    </w:t>
      </w:r>
    </w:p>
    <w:p w14:paraId="77796EC6" w14:textId="77777777" w:rsidR="009E239A" w:rsidRDefault="009E239A" w:rsidP="009E239A">
      <w:pPr>
        <w:pStyle w:val="af0"/>
        <w:widowControl/>
        <w:jc w:val="both"/>
        <w:rPr>
          <w:b/>
          <w:bCs/>
          <w:sz w:val="21"/>
          <w:szCs w:val="21"/>
        </w:rPr>
      </w:pPr>
      <w:r>
        <w:rPr>
          <w:b/>
          <w:bCs/>
          <w:sz w:val="21"/>
          <w:szCs w:val="21"/>
        </w:rPr>
        <w:t>II. Course Positioning Requirements</w:t>
      </w:r>
    </w:p>
    <w:p w14:paraId="089B9DDD" w14:textId="77777777" w:rsidR="009E239A" w:rsidRDefault="009E239A" w:rsidP="009E239A">
      <w:pPr>
        <w:rPr>
          <w:i/>
          <w:iCs/>
        </w:rPr>
      </w:pPr>
      <w:r>
        <w:rPr>
          <w:i/>
          <w:iCs/>
        </w:rPr>
        <w:t>*5. What aspects of this course left the deepest impression on you? (Multiple selections) [Multiple Choice]</w:t>
      </w:r>
    </w:p>
    <w:p w14:paraId="5503EB65" w14:textId="77777777" w:rsidR="009E239A" w:rsidRDefault="009E239A" w:rsidP="009E239A">
      <w:r>
        <w:t>□ General Overview</w:t>
      </w:r>
    </w:p>
    <w:p w14:paraId="126A5FCE" w14:textId="77777777" w:rsidR="009E239A" w:rsidRDefault="009E239A" w:rsidP="009E239A">
      <w:r>
        <w:lastRenderedPageBreak/>
        <w:t>□ Wounds and Scarring</w:t>
      </w:r>
    </w:p>
    <w:p w14:paraId="15EA1AB6" w14:textId="77777777" w:rsidR="009E239A" w:rsidRDefault="009E239A" w:rsidP="009E239A">
      <w:r>
        <w:t>□ Breast Reconstruction</w:t>
      </w:r>
    </w:p>
    <w:p w14:paraId="510F666C" w14:textId="77777777" w:rsidR="009E239A" w:rsidRDefault="009E239A" w:rsidP="009E239A">
      <w:r>
        <w:t>□ Peripheral Nerve Repair and Regeneration</w:t>
      </w:r>
    </w:p>
    <w:p w14:paraId="56D920D0" w14:textId="77777777" w:rsidR="009E239A" w:rsidRDefault="009E239A" w:rsidP="009E239A">
      <w:r>
        <w:t>□ Photonic and Injectable Aesthetics</w:t>
      </w:r>
    </w:p>
    <w:p w14:paraId="62CCB4C3" w14:textId="77777777" w:rsidR="009E239A" w:rsidRDefault="009E239A" w:rsidP="009E239A">
      <w:r>
        <w:t>□ Research-Oriented Learning Overview</w:t>
      </w:r>
    </w:p>
    <w:p w14:paraId="623F7794" w14:textId="77777777" w:rsidR="009E239A" w:rsidRDefault="009E239A" w:rsidP="009E239A">
      <w:r>
        <w:t>□ Literature Retrieval</w:t>
      </w:r>
    </w:p>
    <w:p w14:paraId="37DB4155" w14:textId="77777777" w:rsidR="009E239A" w:rsidRDefault="009E239A" w:rsidP="009E239A">
      <w:r>
        <w:t>□ Other</w:t>
      </w:r>
    </w:p>
    <w:p w14:paraId="7166282D" w14:textId="77777777" w:rsidR="009E239A" w:rsidRDefault="009E239A" w:rsidP="009E239A"/>
    <w:p w14:paraId="77203F6E" w14:textId="77777777" w:rsidR="009E239A" w:rsidRDefault="009E239A" w:rsidP="009E239A">
      <w:pPr>
        <w:rPr>
          <w:i/>
          <w:iCs/>
        </w:rPr>
      </w:pPr>
      <w:r>
        <w:rPr>
          <w:i/>
          <w:iCs/>
        </w:rPr>
        <w:t>*6. Which of your abilities do you believe have improved after completing this course? [Select up to 6 items]</w:t>
      </w:r>
    </w:p>
    <w:p w14:paraId="2B2E4D2F" w14:textId="77777777" w:rsidR="009E239A" w:rsidRDefault="009E239A" w:rsidP="009E239A">
      <w:r>
        <w:t>□ Topic Selection</w:t>
      </w:r>
    </w:p>
    <w:p w14:paraId="2A53BF0B" w14:textId="77777777" w:rsidR="009E239A" w:rsidRDefault="009E239A" w:rsidP="009E239A">
      <w:r>
        <w:t>□ Research Design</w:t>
      </w:r>
    </w:p>
    <w:p w14:paraId="69D4E0F6" w14:textId="77777777" w:rsidR="009E239A" w:rsidRDefault="009E239A" w:rsidP="009E239A">
      <w:r>
        <w:t>□ Data Collection</w:t>
      </w:r>
    </w:p>
    <w:p w14:paraId="26C720A6" w14:textId="77777777" w:rsidR="009E239A" w:rsidRDefault="009E239A" w:rsidP="009E239A">
      <w:r>
        <w:t>□ Application of Research Methods/Techniques</w:t>
      </w:r>
    </w:p>
    <w:p w14:paraId="403C4DA2" w14:textId="77777777" w:rsidR="009E239A" w:rsidRDefault="009E239A" w:rsidP="009E239A">
      <w:r>
        <w:t>□ Data Analysis</w:t>
      </w:r>
    </w:p>
    <w:p w14:paraId="647B04B5" w14:textId="77777777" w:rsidR="009E239A" w:rsidRDefault="009E239A" w:rsidP="009E239A">
      <w:r>
        <w:t>□ Thesis Writing</w:t>
      </w:r>
    </w:p>
    <w:p w14:paraId="5E70912F" w14:textId="77777777" w:rsidR="009E239A" w:rsidRDefault="009E239A" w:rsidP="009E239A">
      <w:r>
        <w:t>□ Other (Please specify)</w:t>
      </w:r>
    </w:p>
    <w:p w14:paraId="1F7E9477" w14:textId="77777777" w:rsidR="009E239A" w:rsidRDefault="009E239A" w:rsidP="009E239A"/>
    <w:p w14:paraId="56124B48" w14:textId="77777777" w:rsidR="009E239A" w:rsidRDefault="009E239A" w:rsidP="009E239A">
      <w:pPr>
        <w:rPr>
          <w:i/>
          <w:iCs/>
        </w:rPr>
      </w:pPr>
      <w:r>
        <w:rPr>
          <w:i/>
          <w:iCs/>
        </w:rPr>
        <w:t>*7. Which course content do you believe will enhance your research capabilities? [Maximum 6 selections]</w:t>
      </w:r>
    </w:p>
    <w:p w14:paraId="16DEEFE3" w14:textId="77777777" w:rsidR="009E239A" w:rsidRDefault="009E239A" w:rsidP="009E239A">
      <w:r>
        <w:t>□ Introduction to innovative aspects of research projects</w:t>
      </w:r>
    </w:p>
    <w:p w14:paraId="01A58C12" w14:textId="77777777" w:rsidR="009E239A" w:rsidRDefault="009E239A" w:rsidP="009E239A">
      <w:r>
        <w:t>□ Presentation of research design approaches</w:t>
      </w:r>
    </w:p>
    <w:p w14:paraId="46FB2F48" w14:textId="77777777" w:rsidR="009E239A" w:rsidRDefault="009E239A" w:rsidP="009E239A">
      <w:r>
        <w:t>□ Overview of cutting-edge research fields and topics</w:t>
      </w:r>
    </w:p>
    <w:p w14:paraId="2D51C576" w14:textId="77777777" w:rsidR="009E239A" w:rsidRDefault="009E239A" w:rsidP="009E239A">
      <w:r>
        <w:t>□ Sharing the instructor's personal research experiences</w:t>
      </w:r>
    </w:p>
    <w:p w14:paraId="3510F8D0" w14:textId="77777777" w:rsidR="009E239A" w:rsidRDefault="009E239A" w:rsidP="009E239A">
      <w:r>
        <w:t>□ Explaining quantitative/qualitative research methods</w:t>
      </w:r>
    </w:p>
    <w:p w14:paraId="67261F33" w14:textId="77777777" w:rsidR="009E239A" w:rsidRDefault="009E239A" w:rsidP="009E239A">
      <w:r>
        <w:t>□ Literature review</w:t>
      </w:r>
    </w:p>
    <w:p w14:paraId="3C87C6FD" w14:textId="77777777" w:rsidR="009E239A" w:rsidRDefault="009E239A" w:rsidP="009E239A">
      <w:r>
        <w:t>□ Introducing literature search techniques</w:t>
      </w:r>
    </w:p>
    <w:p w14:paraId="3FE99B1F" w14:textId="77777777" w:rsidR="009E239A" w:rsidRDefault="009E239A" w:rsidP="009E239A">
      <w:r>
        <w:t>□ Other (please specify)</w:t>
      </w:r>
    </w:p>
    <w:p w14:paraId="7FF0CB7A" w14:textId="77777777" w:rsidR="009E239A" w:rsidRDefault="009E239A" w:rsidP="009E239A"/>
    <w:p w14:paraId="53BAF1A5" w14:textId="77777777" w:rsidR="009E239A" w:rsidRDefault="009E239A" w:rsidP="009E239A">
      <w:pPr>
        <w:rPr>
          <w:i/>
          <w:iCs/>
        </w:rPr>
      </w:pPr>
      <w:r>
        <w:rPr>
          <w:i/>
          <w:iCs/>
        </w:rPr>
        <w:t>*8. What additional content do you believe could be further strengthened in this course? [Select up to 6 items]</w:t>
      </w:r>
    </w:p>
    <w:p w14:paraId="45D51731" w14:textId="77777777" w:rsidR="009E239A" w:rsidRDefault="009E239A" w:rsidP="009E239A">
      <w:r>
        <w:t>□ Topic selection</w:t>
      </w:r>
    </w:p>
    <w:p w14:paraId="1AE77AE2" w14:textId="77777777" w:rsidR="009E239A" w:rsidRDefault="009E239A" w:rsidP="009E239A">
      <w:r>
        <w:t>□ Research background</w:t>
      </w:r>
    </w:p>
    <w:p w14:paraId="3D61FFE7" w14:textId="77777777" w:rsidR="009E239A" w:rsidRDefault="009E239A" w:rsidP="009E239A">
      <w:r>
        <w:t>□ Design approach</w:t>
      </w:r>
    </w:p>
    <w:p w14:paraId="73A3058D" w14:textId="77777777" w:rsidR="009E239A" w:rsidRDefault="009E239A" w:rsidP="009E239A">
      <w:r>
        <w:t>□ Research methods</w:t>
      </w:r>
    </w:p>
    <w:p w14:paraId="5018DABF" w14:textId="77777777" w:rsidR="009E239A" w:rsidRDefault="009E239A" w:rsidP="009E239A">
      <w:r>
        <w:t>□ Data analysis</w:t>
      </w:r>
    </w:p>
    <w:p w14:paraId="648CBA36" w14:textId="77777777" w:rsidR="009E239A" w:rsidRDefault="009E239A" w:rsidP="009E239A">
      <w:r>
        <w:t>□ Paper writing</w:t>
      </w:r>
    </w:p>
    <w:p w14:paraId="05D087E1" w14:textId="77777777" w:rsidR="009E239A" w:rsidRDefault="009E239A" w:rsidP="009E239A">
      <w:r>
        <w:t>Other (please specify)</w:t>
      </w:r>
    </w:p>
    <w:p w14:paraId="2BF9898C" w14:textId="77777777" w:rsidR="009E239A" w:rsidRDefault="009E239A" w:rsidP="009E239A"/>
    <w:p w14:paraId="1F1E8C4A" w14:textId="77777777" w:rsidR="009E239A" w:rsidRDefault="009E239A" w:rsidP="009E239A">
      <w:pPr>
        <w:pStyle w:val="af0"/>
        <w:widowControl/>
        <w:jc w:val="both"/>
        <w:rPr>
          <w:b/>
          <w:bCs/>
          <w:sz w:val="21"/>
          <w:szCs w:val="21"/>
        </w:rPr>
      </w:pPr>
      <w:r>
        <w:rPr>
          <w:b/>
          <w:bCs/>
          <w:sz w:val="21"/>
          <w:szCs w:val="21"/>
        </w:rPr>
        <w:t>III. Self-Assessment of Innovation Capabilities and Behavior Following These Courses</w:t>
      </w:r>
    </w:p>
    <w:p w14:paraId="71F8B0D9" w14:textId="77777777" w:rsidR="009E239A" w:rsidRDefault="009E239A" w:rsidP="009E239A">
      <w:pPr>
        <w:rPr>
          <w:i/>
          <w:iCs/>
        </w:rPr>
      </w:pPr>
      <w:r>
        <w:rPr>
          <w:i/>
          <w:iCs/>
        </w:rPr>
        <w:t>*9. Self-Assessment of Foundational and Specialized Knowledge in Research-Related Abilities</w:t>
      </w:r>
      <w:r>
        <w:rPr>
          <w:rFonts w:hint="eastAsia"/>
          <w:i/>
          <w:iCs/>
        </w:rPr>
        <w:t xml:space="preserve"> (Course Conclusion)</w:t>
      </w:r>
    </w:p>
    <w:tbl>
      <w:tblPr>
        <w:tblStyle w:val="af1"/>
        <w:tblW w:w="0" w:type="auto"/>
        <w:tblInd w:w="71" w:type="dxa"/>
        <w:tblLook w:val="04A0" w:firstRow="1" w:lastRow="0" w:firstColumn="1" w:lastColumn="0" w:noHBand="0" w:noVBand="1"/>
      </w:tblPr>
      <w:tblGrid>
        <w:gridCol w:w="5051"/>
        <w:gridCol w:w="1800"/>
      </w:tblGrid>
      <w:tr w:rsidR="009E239A" w14:paraId="0D9037DD" w14:textId="77777777" w:rsidTr="00B61830">
        <w:tc>
          <w:tcPr>
            <w:tcW w:w="5051" w:type="dxa"/>
          </w:tcPr>
          <w:p w14:paraId="6CA556FC" w14:textId="77777777" w:rsidR="009E239A" w:rsidRDefault="009E239A" w:rsidP="00B61830">
            <w:pPr>
              <w:pStyle w:val="af0"/>
              <w:widowControl/>
              <w:ind w:left="626" w:hanging="626"/>
              <w:jc w:val="both"/>
              <w:rPr>
                <w:b/>
                <w:bCs/>
                <w:sz w:val="21"/>
                <w:szCs w:val="21"/>
              </w:rPr>
            </w:pPr>
          </w:p>
        </w:tc>
        <w:tc>
          <w:tcPr>
            <w:tcW w:w="1800" w:type="dxa"/>
          </w:tcPr>
          <w:p w14:paraId="1E06FFCE" w14:textId="77777777" w:rsidR="009E239A" w:rsidRDefault="009E239A" w:rsidP="00B61830">
            <w:pPr>
              <w:pStyle w:val="af0"/>
              <w:widowControl/>
              <w:ind w:left="315" w:hanging="315"/>
              <w:jc w:val="center"/>
              <w:rPr>
                <w:b/>
                <w:bCs/>
                <w:sz w:val="21"/>
                <w:szCs w:val="21"/>
              </w:rPr>
            </w:pPr>
            <w:r>
              <w:rPr>
                <w:rFonts w:hint="eastAsia"/>
                <w:kern w:val="2"/>
                <w:sz w:val="21"/>
              </w:rPr>
              <w:t>Score (1-10)</w:t>
            </w:r>
          </w:p>
        </w:tc>
      </w:tr>
      <w:tr w:rsidR="009E239A" w14:paraId="64B76D21" w14:textId="77777777" w:rsidTr="00B61830">
        <w:tc>
          <w:tcPr>
            <w:tcW w:w="5051" w:type="dxa"/>
          </w:tcPr>
          <w:p w14:paraId="70BBCB56" w14:textId="77777777" w:rsidR="009E239A" w:rsidRDefault="009E239A" w:rsidP="00B61830">
            <w:pPr>
              <w:pStyle w:val="af0"/>
              <w:widowControl/>
              <w:ind w:left="315" w:hanging="315"/>
              <w:rPr>
                <w:b/>
                <w:bCs/>
                <w:sz w:val="21"/>
                <w:szCs w:val="21"/>
              </w:rPr>
            </w:pPr>
            <w:r>
              <w:rPr>
                <w:kern w:val="2"/>
                <w:sz w:val="21"/>
              </w:rPr>
              <w:t>Fundamental and Specialized Knowledge</w:t>
            </w:r>
          </w:p>
        </w:tc>
        <w:tc>
          <w:tcPr>
            <w:tcW w:w="1800" w:type="dxa"/>
          </w:tcPr>
          <w:p w14:paraId="6F7488F7" w14:textId="77777777" w:rsidR="009E239A" w:rsidRDefault="009E239A" w:rsidP="00B61830">
            <w:pPr>
              <w:pStyle w:val="af0"/>
              <w:widowControl/>
              <w:ind w:left="626" w:hanging="626"/>
              <w:jc w:val="both"/>
              <w:rPr>
                <w:b/>
                <w:bCs/>
                <w:sz w:val="21"/>
                <w:szCs w:val="21"/>
              </w:rPr>
            </w:pPr>
          </w:p>
        </w:tc>
      </w:tr>
      <w:tr w:rsidR="009E239A" w14:paraId="671D7C67" w14:textId="77777777" w:rsidTr="00B61830">
        <w:tc>
          <w:tcPr>
            <w:tcW w:w="5051" w:type="dxa"/>
          </w:tcPr>
          <w:p w14:paraId="6BE27F80" w14:textId="77777777" w:rsidR="009E239A" w:rsidRDefault="009E239A" w:rsidP="00B61830">
            <w:pPr>
              <w:pStyle w:val="af0"/>
              <w:widowControl/>
              <w:ind w:left="315" w:hanging="315"/>
              <w:rPr>
                <w:b/>
                <w:bCs/>
                <w:sz w:val="21"/>
                <w:szCs w:val="21"/>
              </w:rPr>
            </w:pPr>
            <w:r>
              <w:rPr>
                <w:kern w:val="2"/>
                <w:sz w:val="21"/>
              </w:rPr>
              <w:t>Literature Reading Ability</w:t>
            </w:r>
          </w:p>
        </w:tc>
        <w:tc>
          <w:tcPr>
            <w:tcW w:w="1800" w:type="dxa"/>
          </w:tcPr>
          <w:p w14:paraId="6B423CA5" w14:textId="77777777" w:rsidR="009E239A" w:rsidRDefault="009E239A" w:rsidP="00B61830">
            <w:pPr>
              <w:pStyle w:val="af0"/>
              <w:widowControl/>
              <w:ind w:left="626" w:hanging="626"/>
              <w:jc w:val="both"/>
              <w:rPr>
                <w:b/>
                <w:bCs/>
                <w:sz w:val="21"/>
                <w:szCs w:val="21"/>
              </w:rPr>
            </w:pPr>
          </w:p>
        </w:tc>
      </w:tr>
      <w:tr w:rsidR="009E239A" w14:paraId="789271DA" w14:textId="77777777" w:rsidTr="00B61830">
        <w:tc>
          <w:tcPr>
            <w:tcW w:w="5051" w:type="dxa"/>
          </w:tcPr>
          <w:p w14:paraId="713A5BFF" w14:textId="77777777" w:rsidR="009E239A" w:rsidRDefault="009E239A" w:rsidP="00B61830">
            <w:pPr>
              <w:pStyle w:val="af0"/>
              <w:widowControl/>
              <w:ind w:left="315" w:hanging="315"/>
              <w:rPr>
                <w:kern w:val="2"/>
                <w:sz w:val="21"/>
              </w:rPr>
            </w:pPr>
            <w:r>
              <w:rPr>
                <w:kern w:val="2"/>
                <w:sz w:val="21"/>
              </w:rPr>
              <w:t>Do you dare to ask questions and challenge assumptions?</w:t>
            </w:r>
          </w:p>
        </w:tc>
        <w:tc>
          <w:tcPr>
            <w:tcW w:w="1800" w:type="dxa"/>
          </w:tcPr>
          <w:p w14:paraId="66E84B02" w14:textId="77777777" w:rsidR="009E239A" w:rsidRDefault="009E239A" w:rsidP="00B61830">
            <w:pPr>
              <w:pStyle w:val="af0"/>
              <w:widowControl/>
              <w:ind w:left="626" w:hanging="626"/>
              <w:jc w:val="both"/>
              <w:rPr>
                <w:b/>
                <w:bCs/>
                <w:sz w:val="21"/>
                <w:szCs w:val="21"/>
              </w:rPr>
            </w:pPr>
          </w:p>
        </w:tc>
      </w:tr>
      <w:tr w:rsidR="009E239A" w14:paraId="2FC8E0B0" w14:textId="77777777" w:rsidTr="00B61830">
        <w:tc>
          <w:tcPr>
            <w:tcW w:w="5051" w:type="dxa"/>
          </w:tcPr>
          <w:p w14:paraId="2526A824" w14:textId="77777777" w:rsidR="009E239A" w:rsidRDefault="009E239A" w:rsidP="00B61830">
            <w:pPr>
              <w:pStyle w:val="af0"/>
              <w:widowControl/>
              <w:ind w:left="315" w:hanging="315"/>
              <w:rPr>
                <w:kern w:val="2"/>
                <w:sz w:val="21"/>
              </w:rPr>
            </w:pPr>
            <w:r>
              <w:rPr>
                <w:kern w:val="2"/>
                <w:sz w:val="21"/>
              </w:rPr>
              <w:t>Self-directed learning ability</w:t>
            </w:r>
          </w:p>
        </w:tc>
        <w:tc>
          <w:tcPr>
            <w:tcW w:w="1800" w:type="dxa"/>
          </w:tcPr>
          <w:p w14:paraId="570D2ECA" w14:textId="77777777" w:rsidR="009E239A" w:rsidRDefault="009E239A" w:rsidP="00B61830">
            <w:pPr>
              <w:pStyle w:val="af0"/>
              <w:widowControl/>
              <w:ind w:left="626" w:hanging="626"/>
              <w:jc w:val="both"/>
              <w:rPr>
                <w:b/>
                <w:bCs/>
                <w:sz w:val="21"/>
                <w:szCs w:val="21"/>
              </w:rPr>
            </w:pPr>
          </w:p>
        </w:tc>
      </w:tr>
      <w:tr w:rsidR="009E239A" w14:paraId="0E44DCBD" w14:textId="77777777" w:rsidTr="00B61830">
        <w:tc>
          <w:tcPr>
            <w:tcW w:w="5051" w:type="dxa"/>
          </w:tcPr>
          <w:p w14:paraId="48608998" w14:textId="77777777" w:rsidR="009E239A" w:rsidRDefault="009E239A" w:rsidP="00B61830">
            <w:pPr>
              <w:pStyle w:val="af0"/>
              <w:widowControl/>
              <w:ind w:left="315" w:hanging="315"/>
              <w:rPr>
                <w:kern w:val="2"/>
                <w:sz w:val="21"/>
              </w:rPr>
            </w:pPr>
            <w:r>
              <w:rPr>
                <w:kern w:val="2"/>
                <w:sz w:val="21"/>
              </w:rPr>
              <w:t>Observation skills</w:t>
            </w:r>
          </w:p>
        </w:tc>
        <w:tc>
          <w:tcPr>
            <w:tcW w:w="1800" w:type="dxa"/>
          </w:tcPr>
          <w:p w14:paraId="3A8B54E6" w14:textId="77777777" w:rsidR="009E239A" w:rsidRDefault="009E239A" w:rsidP="00B61830">
            <w:pPr>
              <w:pStyle w:val="af0"/>
              <w:widowControl/>
              <w:ind w:left="626" w:hanging="626"/>
              <w:jc w:val="both"/>
              <w:rPr>
                <w:b/>
                <w:bCs/>
                <w:sz w:val="21"/>
                <w:szCs w:val="21"/>
              </w:rPr>
            </w:pPr>
          </w:p>
        </w:tc>
      </w:tr>
      <w:tr w:rsidR="009E239A" w14:paraId="45B20272" w14:textId="77777777" w:rsidTr="00B61830">
        <w:tc>
          <w:tcPr>
            <w:tcW w:w="5051" w:type="dxa"/>
          </w:tcPr>
          <w:p w14:paraId="02D508B2" w14:textId="77777777" w:rsidR="009E239A" w:rsidRDefault="009E239A" w:rsidP="00B61830">
            <w:pPr>
              <w:pStyle w:val="af0"/>
              <w:widowControl/>
              <w:ind w:left="315" w:hanging="315"/>
              <w:rPr>
                <w:kern w:val="2"/>
                <w:sz w:val="21"/>
              </w:rPr>
            </w:pPr>
            <w:r>
              <w:rPr>
                <w:kern w:val="2"/>
                <w:sz w:val="21"/>
              </w:rPr>
              <w:t>Innovative mindset</w:t>
            </w:r>
          </w:p>
        </w:tc>
        <w:tc>
          <w:tcPr>
            <w:tcW w:w="1800" w:type="dxa"/>
          </w:tcPr>
          <w:p w14:paraId="41BB3376" w14:textId="77777777" w:rsidR="009E239A" w:rsidRDefault="009E239A" w:rsidP="00B61830">
            <w:pPr>
              <w:pStyle w:val="af0"/>
              <w:widowControl/>
              <w:ind w:left="626" w:hanging="626"/>
              <w:jc w:val="both"/>
              <w:rPr>
                <w:b/>
                <w:bCs/>
                <w:sz w:val="21"/>
                <w:szCs w:val="21"/>
              </w:rPr>
            </w:pPr>
          </w:p>
        </w:tc>
      </w:tr>
      <w:tr w:rsidR="009E239A" w14:paraId="33C97AAE" w14:textId="77777777" w:rsidTr="00B61830">
        <w:tc>
          <w:tcPr>
            <w:tcW w:w="5051" w:type="dxa"/>
          </w:tcPr>
          <w:p w14:paraId="5914B251" w14:textId="77777777" w:rsidR="009E239A" w:rsidRDefault="009E239A" w:rsidP="00B61830">
            <w:pPr>
              <w:pStyle w:val="af0"/>
              <w:widowControl/>
              <w:ind w:left="315" w:hanging="315"/>
              <w:rPr>
                <w:kern w:val="2"/>
                <w:sz w:val="21"/>
              </w:rPr>
            </w:pPr>
            <w:r>
              <w:rPr>
                <w:kern w:val="2"/>
                <w:sz w:val="21"/>
              </w:rPr>
              <w:t>Applying Knowledge Skills</w:t>
            </w:r>
          </w:p>
        </w:tc>
        <w:tc>
          <w:tcPr>
            <w:tcW w:w="1800" w:type="dxa"/>
          </w:tcPr>
          <w:p w14:paraId="0A09C4A4" w14:textId="77777777" w:rsidR="009E239A" w:rsidRDefault="009E239A" w:rsidP="00B61830">
            <w:pPr>
              <w:pStyle w:val="af0"/>
              <w:widowControl/>
              <w:ind w:left="626" w:hanging="626"/>
              <w:jc w:val="both"/>
              <w:rPr>
                <w:b/>
                <w:bCs/>
                <w:sz w:val="21"/>
                <w:szCs w:val="21"/>
              </w:rPr>
            </w:pPr>
          </w:p>
        </w:tc>
      </w:tr>
      <w:tr w:rsidR="009E239A" w14:paraId="454C01DC" w14:textId="77777777" w:rsidTr="00B61830">
        <w:tc>
          <w:tcPr>
            <w:tcW w:w="5051" w:type="dxa"/>
          </w:tcPr>
          <w:p w14:paraId="53743A67" w14:textId="77777777" w:rsidR="009E239A" w:rsidRDefault="009E239A" w:rsidP="00B61830">
            <w:pPr>
              <w:pStyle w:val="af0"/>
              <w:widowControl/>
              <w:ind w:left="315" w:hanging="315"/>
              <w:rPr>
                <w:kern w:val="2"/>
                <w:sz w:val="21"/>
              </w:rPr>
            </w:pPr>
            <w:r>
              <w:rPr>
                <w:kern w:val="2"/>
                <w:sz w:val="21"/>
              </w:rPr>
              <w:t>Analytical and summarizing skills</w:t>
            </w:r>
          </w:p>
        </w:tc>
        <w:tc>
          <w:tcPr>
            <w:tcW w:w="1800" w:type="dxa"/>
          </w:tcPr>
          <w:p w14:paraId="2CF16F6A" w14:textId="77777777" w:rsidR="009E239A" w:rsidRDefault="009E239A" w:rsidP="00B61830">
            <w:pPr>
              <w:pStyle w:val="af0"/>
              <w:widowControl/>
              <w:ind w:left="626" w:hanging="626"/>
              <w:jc w:val="both"/>
              <w:rPr>
                <w:b/>
                <w:bCs/>
                <w:sz w:val="21"/>
                <w:szCs w:val="21"/>
              </w:rPr>
            </w:pPr>
          </w:p>
        </w:tc>
      </w:tr>
      <w:tr w:rsidR="009E239A" w14:paraId="1D59ABD8" w14:textId="77777777" w:rsidTr="00B61830">
        <w:tc>
          <w:tcPr>
            <w:tcW w:w="5051" w:type="dxa"/>
          </w:tcPr>
          <w:p w14:paraId="0FF03249" w14:textId="77777777" w:rsidR="009E239A" w:rsidRDefault="009E239A" w:rsidP="00B61830">
            <w:pPr>
              <w:pStyle w:val="af0"/>
              <w:widowControl/>
              <w:ind w:left="315" w:hanging="315"/>
              <w:rPr>
                <w:kern w:val="2"/>
                <w:sz w:val="21"/>
              </w:rPr>
            </w:pPr>
            <w:r>
              <w:rPr>
                <w:kern w:val="2"/>
                <w:sz w:val="21"/>
              </w:rPr>
              <w:t>Experimental skills</w:t>
            </w:r>
          </w:p>
        </w:tc>
        <w:tc>
          <w:tcPr>
            <w:tcW w:w="1800" w:type="dxa"/>
          </w:tcPr>
          <w:p w14:paraId="0CC5DA70" w14:textId="77777777" w:rsidR="009E239A" w:rsidRDefault="009E239A" w:rsidP="00B61830">
            <w:pPr>
              <w:pStyle w:val="af0"/>
              <w:widowControl/>
              <w:ind w:left="626" w:hanging="626"/>
              <w:jc w:val="both"/>
              <w:rPr>
                <w:b/>
                <w:bCs/>
                <w:sz w:val="21"/>
                <w:szCs w:val="21"/>
              </w:rPr>
            </w:pPr>
          </w:p>
        </w:tc>
      </w:tr>
      <w:tr w:rsidR="009E239A" w14:paraId="175EBC23" w14:textId="77777777" w:rsidTr="00B61830">
        <w:tc>
          <w:tcPr>
            <w:tcW w:w="5051" w:type="dxa"/>
          </w:tcPr>
          <w:p w14:paraId="142236F1" w14:textId="77777777" w:rsidR="009E239A" w:rsidRDefault="009E239A" w:rsidP="00B61830">
            <w:pPr>
              <w:pStyle w:val="af0"/>
              <w:widowControl/>
              <w:ind w:left="315" w:hanging="315"/>
              <w:rPr>
                <w:kern w:val="2"/>
                <w:sz w:val="21"/>
              </w:rPr>
            </w:pPr>
            <w:r>
              <w:rPr>
                <w:kern w:val="2"/>
                <w:sz w:val="21"/>
              </w:rPr>
              <w:t>Can you express yourself clearly?</w:t>
            </w:r>
          </w:p>
        </w:tc>
        <w:tc>
          <w:tcPr>
            <w:tcW w:w="1800" w:type="dxa"/>
          </w:tcPr>
          <w:p w14:paraId="7FA27B3C" w14:textId="77777777" w:rsidR="009E239A" w:rsidRDefault="009E239A" w:rsidP="00B61830">
            <w:pPr>
              <w:pStyle w:val="af0"/>
              <w:widowControl/>
              <w:ind w:left="626" w:hanging="626"/>
              <w:jc w:val="both"/>
              <w:rPr>
                <w:b/>
                <w:bCs/>
                <w:sz w:val="21"/>
                <w:szCs w:val="21"/>
              </w:rPr>
            </w:pPr>
          </w:p>
        </w:tc>
      </w:tr>
      <w:tr w:rsidR="009E239A" w14:paraId="61AC4F73" w14:textId="77777777" w:rsidTr="00B61830">
        <w:tc>
          <w:tcPr>
            <w:tcW w:w="5051" w:type="dxa"/>
          </w:tcPr>
          <w:p w14:paraId="286450A0" w14:textId="77777777" w:rsidR="009E239A" w:rsidRDefault="009E239A" w:rsidP="00B61830">
            <w:pPr>
              <w:pStyle w:val="af0"/>
              <w:widowControl/>
              <w:ind w:left="315" w:hanging="315"/>
              <w:rPr>
                <w:kern w:val="2"/>
                <w:sz w:val="21"/>
              </w:rPr>
            </w:pPr>
            <w:r>
              <w:rPr>
                <w:kern w:val="2"/>
                <w:sz w:val="21"/>
              </w:rPr>
              <w:t>Are you adept at learning by analogy?</w:t>
            </w:r>
          </w:p>
        </w:tc>
        <w:tc>
          <w:tcPr>
            <w:tcW w:w="1800" w:type="dxa"/>
          </w:tcPr>
          <w:p w14:paraId="2B75CFA9" w14:textId="77777777" w:rsidR="009E239A" w:rsidRDefault="009E239A" w:rsidP="00B61830">
            <w:pPr>
              <w:pStyle w:val="af0"/>
              <w:widowControl/>
              <w:ind w:left="626" w:hanging="626"/>
              <w:jc w:val="both"/>
              <w:rPr>
                <w:b/>
                <w:bCs/>
                <w:sz w:val="21"/>
                <w:szCs w:val="21"/>
              </w:rPr>
            </w:pPr>
          </w:p>
        </w:tc>
      </w:tr>
    </w:tbl>
    <w:p w14:paraId="2A70CC70" w14:textId="77777777" w:rsidR="009E239A" w:rsidRDefault="009E239A" w:rsidP="009E239A">
      <w:pPr>
        <w:pStyle w:val="af0"/>
        <w:widowControl/>
        <w:jc w:val="both"/>
        <w:rPr>
          <w:rFonts w:cstheme="minorBidi"/>
          <w:kern w:val="2"/>
          <w:sz w:val="21"/>
        </w:rPr>
      </w:pPr>
    </w:p>
    <w:p w14:paraId="445FC07A" w14:textId="77777777" w:rsidR="009E239A" w:rsidRDefault="009E239A" w:rsidP="009E239A">
      <w:pPr>
        <w:pStyle w:val="af0"/>
        <w:widowControl/>
        <w:rPr>
          <w:rFonts w:cstheme="minorBidi"/>
          <w:i/>
          <w:iCs/>
          <w:kern w:val="2"/>
          <w:sz w:val="21"/>
        </w:rPr>
      </w:pPr>
      <w:r>
        <w:rPr>
          <w:i/>
          <w:iCs/>
        </w:rPr>
        <w:t>*</w:t>
      </w:r>
      <w:r>
        <w:rPr>
          <w:rFonts w:cstheme="minorBidi"/>
          <w:i/>
          <w:iCs/>
          <w:kern w:val="2"/>
          <w:sz w:val="21"/>
        </w:rPr>
        <w:t>1</w:t>
      </w:r>
      <w:r>
        <w:rPr>
          <w:rFonts w:cstheme="minorBidi" w:hint="eastAsia"/>
          <w:i/>
          <w:iCs/>
          <w:kern w:val="2"/>
          <w:sz w:val="21"/>
        </w:rPr>
        <w:t>0</w:t>
      </w:r>
      <w:r>
        <w:rPr>
          <w:rFonts w:cstheme="minorBidi"/>
          <w:i/>
          <w:iCs/>
          <w:kern w:val="2"/>
          <w:sz w:val="21"/>
        </w:rPr>
        <w:t>.</w:t>
      </w:r>
      <w:r>
        <w:rPr>
          <w:rFonts w:cstheme="minorBidi" w:hint="eastAsia"/>
          <w:i/>
          <w:iCs/>
          <w:kern w:val="2"/>
          <w:sz w:val="21"/>
        </w:rPr>
        <w:t xml:space="preserve"> </w:t>
      </w:r>
      <w:r>
        <w:rPr>
          <w:rFonts w:cstheme="minorBidi"/>
          <w:i/>
          <w:iCs/>
          <w:kern w:val="2"/>
          <w:sz w:val="21"/>
        </w:rPr>
        <w:t>Innovation Behavior Scale</w:t>
      </w:r>
      <w:r>
        <w:rPr>
          <w:rFonts w:cstheme="minorBidi" w:hint="eastAsia"/>
          <w:i/>
          <w:iCs/>
          <w:kern w:val="2"/>
          <w:sz w:val="21"/>
        </w:rPr>
        <w:t xml:space="preserve"> </w:t>
      </w:r>
      <w:r>
        <w:rPr>
          <w:rFonts w:cstheme="minorBidi"/>
          <w:i/>
          <w:iCs/>
          <w:kern w:val="2"/>
          <w:sz w:val="21"/>
        </w:rPr>
        <w:t>(Course Conclusion)</w:t>
      </w:r>
    </w:p>
    <w:p w14:paraId="2867CF5B" w14:textId="77777777" w:rsidR="009E239A" w:rsidRDefault="009E239A" w:rsidP="009E239A">
      <w:r>
        <w:t xml:space="preserve">I often try new approaches to solve problems that arise in my life. </w:t>
      </w:r>
    </w:p>
    <w:p w14:paraId="318A9107" w14:textId="77777777" w:rsidR="009E239A" w:rsidRDefault="009E239A" w:rsidP="009E239A">
      <w:r>
        <w:t xml:space="preserve">□ Strongly </w:t>
      </w:r>
      <w:proofErr w:type="gramStart"/>
      <w:r>
        <w:t>agree</w:t>
      </w:r>
      <w:r>
        <w:rPr>
          <w:rFonts w:hint="eastAsia"/>
        </w:rPr>
        <w:t xml:space="preserve">  </w:t>
      </w:r>
      <w:r>
        <w:t>□</w:t>
      </w:r>
      <w:proofErr w:type="gramEnd"/>
      <w:r>
        <w:t xml:space="preserve"> </w:t>
      </w:r>
      <w:proofErr w:type="gramStart"/>
      <w:r>
        <w:t>Agree</w:t>
      </w:r>
      <w:r>
        <w:rPr>
          <w:rFonts w:hint="eastAsia"/>
        </w:rPr>
        <w:t xml:space="preserve">  </w:t>
      </w:r>
      <w:r>
        <w:t>□</w:t>
      </w:r>
      <w:proofErr w:type="gramEnd"/>
      <w:r>
        <w:t xml:space="preserve"> </w:t>
      </w:r>
      <w:proofErr w:type="gramStart"/>
      <w:r>
        <w:t>Neutral</w:t>
      </w:r>
      <w:r>
        <w:rPr>
          <w:rFonts w:hint="eastAsia"/>
        </w:rPr>
        <w:t xml:space="preserve">  </w:t>
      </w:r>
      <w:r>
        <w:t>□</w:t>
      </w:r>
      <w:proofErr w:type="gramEnd"/>
      <w:r>
        <w:t xml:space="preserve"> </w:t>
      </w:r>
      <w:proofErr w:type="gramStart"/>
      <w:r>
        <w:t>Disagree</w:t>
      </w:r>
      <w:r>
        <w:rPr>
          <w:rFonts w:hint="eastAsia"/>
        </w:rPr>
        <w:t xml:space="preserve">  </w:t>
      </w:r>
      <w:r>
        <w:t>□</w:t>
      </w:r>
      <w:proofErr w:type="gramEnd"/>
      <w:r>
        <w:t xml:space="preserve"> Strongly disagree</w:t>
      </w:r>
    </w:p>
    <w:p w14:paraId="2BEA9183" w14:textId="77777777" w:rsidR="009E239A" w:rsidRDefault="009E239A" w:rsidP="009E239A"/>
    <w:p w14:paraId="60DD0B81" w14:textId="77777777" w:rsidR="009E239A" w:rsidRDefault="009E239A" w:rsidP="009E239A">
      <w:r>
        <w:t xml:space="preserve">I frequently consider issues from different perspectives. </w:t>
      </w:r>
    </w:p>
    <w:p w14:paraId="1B0F478E" w14:textId="77777777" w:rsidR="009E239A" w:rsidRDefault="009E239A" w:rsidP="009E239A">
      <w:r>
        <w:t xml:space="preserve">□ Strongly </w:t>
      </w:r>
      <w:proofErr w:type="gramStart"/>
      <w:r>
        <w:t>agree</w:t>
      </w:r>
      <w:r>
        <w:rPr>
          <w:rFonts w:hint="eastAsia"/>
        </w:rPr>
        <w:t xml:space="preserve">  </w:t>
      </w:r>
      <w:r>
        <w:t>□</w:t>
      </w:r>
      <w:proofErr w:type="gramEnd"/>
      <w:r>
        <w:t xml:space="preserve"> </w:t>
      </w:r>
      <w:proofErr w:type="gramStart"/>
      <w:r>
        <w:t>Agree</w:t>
      </w:r>
      <w:r>
        <w:rPr>
          <w:rFonts w:hint="eastAsia"/>
        </w:rPr>
        <w:t xml:space="preserve">  </w:t>
      </w:r>
      <w:r>
        <w:t>□</w:t>
      </w:r>
      <w:proofErr w:type="gramEnd"/>
      <w:r>
        <w:t xml:space="preserve"> </w:t>
      </w:r>
      <w:proofErr w:type="gramStart"/>
      <w:r>
        <w:t>Neutral</w:t>
      </w:r>
      <w:r>
        <w:rPr>
          <w:rFonts w:hint="eastAsia"/>
        </w:rPr>
        <w:t xml:space="preserve">  </w:t>
      </w:r>
      <w:r>
        <w:t>□</w:t>
      </w:r>
      <w:proofErr w:type="gramEnd"/>
      <w:r>
        <w:t xml:space="preserve"> </w:t>
      </w:r>
      <w:proofErr w:type="gramStart"/>
      <w:r>
        <w:t>Disagree</w:t>
      </w:r>
      <w:r>
        <w:rPr>
          <w:rFonts w:hint="eastAsia"/>
        </w:rPr>
        <w:t xml:space="preserve">  </w:t>
      </w:r>
      <w:r>
        <w:t>□</w:t>
      </w:r>
      <w:proofErr w:type="gramEnd"/>
      <w:r>
        <w:t xml:space="preserve"> Strongly disagree</w:t>
      </w:r>
    </w:p>
    <w:p w14:paraId="3438D772" w14:textId="77777777" w:rsidR="009E239A" w:rsidRDefault="009E239A" w:rsidP="009E239A"/>
    <w:p w14:paraId="03AE077C" w14:textId="77777777" w:rsidR="009E239A" w:rsidRDefault="009E239A" w:rsidP="009E239A">
      <w:r>
        <w:t xml:space="preserve">I often take risks to support new ideas or creativity. </w:t>
      </w:r>
    </w:p>
    <w:p w14:paraId="4661D612" w14:textId="77777777" w:rsidR="009E239A" w:rsidRDefault="009E239A" w:rsidP="009E239A">
      <w:r>
        <w:t xml:space="preserve">□ Strongly </w:t>
      </w:r>
      <w:proofErr w:type="gramStart"/>
      <w:r>
        <w:t>agree</w:t>
      </w:r>
      <w:r>
        <w:rPr>
          <w:rFonts w:hint="eastAsia"/>
        </w:rPr>
        <w:t xml:space="preserve">  </w:t>
      </w:r>
      <w:r>
        <w:t>□</w:t>
      </w:r>
      <w:proofErr w:type="gramEnd"/>
      <w:r>
        <w:t xml:space="preserve"> </w:t>
      </w:r>
      <w:proofErr w:type="gramStart"/>
      <w:r>
        <w:t>Agree</w:t>
      </w:r>
      <w:r>
        <w:rPr>
          <w:rFonts w:hint="eastAsia"/>
        </w:rPr>
        <w:t xml:space="preserve">  </w:t>
      </w:r>
      <w:r>
        <w:t>□</w:t>
      </w:r>
      <w:proofErr w:type="gramEnd"/>
      <w:r>
        <w:t xml:space="preserve"> </w:t>
      </w:r>
      <w:proofErr w:type="gramStart"/>
      <w:r>
        <w:t>Neutral</w:t>
      </w:r>
      <w:r>
        <w:rPr>
          <w:rFonts w:hint="eastAsia"/>
        </w:rPr>
        <w:t xml:space="preserve">  </w:t>
      </w:r>
      <w:r>
        <w:t>□</w:t>
      </w:r>
      <w:proofErr w:type="gramEnd"/>
      <w:r>
        <w:t xml:space="preserve"> </w:t>
      </w:r>
      <w:proofErr w:type="gramStart"/>
      <w:r>
        <w:t>Disagree</w:t>
      </w:r>
      <w:r>
        <w:rPr>
          <w:rFonts w:hint="eastAsia"/>
        </w:rPr>
        <w:t xml:space="preserve">  </w:t>
      </w:r>
      <w:r>
        <w:t>□</w:t>
      </w:r>
      <w:proofErr w:type="gramEnd"/>
      <w:r>
        <w:t xml:space="preserve"> Strongly disagree</w:t>
      </w:r>
    </w:p>
    <w:p w14:paraId="325E48F5" w14:textId="77777777" w:rsidR="009E239A" w:rsidRDefault="009E239A" w:rsidP="009E239A"/>
    <w:p w14:paraId="66219F5E" w14:textId="77777777" w:rsidR="009E239A" w:rsidRDefault="009E239A" w:rsidP="009E239A">
      <w:r>
        <w:t xml:space="preserve">I proactively expand existing resources to achieve my goals. </w:t>
      </w:r>
    </w:p>
    <w:p w14:paraId="32EBB41D" w14:textId="77777777" w:rsidR="009E239A" w:rsidRDefault="009E239A" w:rsidP="009E239A">
      <w:r>
        <w:t xml:space="preserve">□ Strongly </w:t>
      </w:r>
      <w:proofErr w:type="gramStart"/>
      <w:r>
        <w:t>agree</w:t>
      </w:r>
      <w:r>
        <w:rPr>
          <w:rFonts w:hint="eastAsia"/>
        </w:rPr>
        <w:t xml:space="preserve">  </w:t>
      </w:r>
      <w:r>
        <w:t>□</w:t>
      </w:r>
      <w:proofErr w:type="gramEnd"/>
      <w:r>
        <w:t xml:space="preserve"> </w:t>
      </w:r>
      <w:proofErr w:type="gramStart"/>
      <w:r>
        <w:t>Agree</w:t>
      </w:r>
      <w:r>
        <w:rPr>
          <w:rFonts w:hint="eastAsia"/>
        </w:rPr>
        <w:t xml:space="preserve">  </w:t>
      </w:r>
      <w:r>
        <w:t>□</w:t>
      </w:r>
      <w:proofErr w:type="gramEnd"/>
      <w:r>
        <w:t xml:space="preserve"> </w:t>
      </w:r>
      <w:proofErr w:type="gramStart"/>
      <w:r>
        <w:t>Neutral</w:t>
      </w:r>
      <w:r>
        <w:rPr>
          <w:rFonts w:hint="eastAsia"/>
        </w:rPr>
        <w:t xml:space="preserve">  </w:t>
      </w:r>
      <w:r>
        <w:t>□</w:t>
      </w:r>
      <w:proofErr w:type="gramEnd"/>
      <w:r>
        <w:t xml:space="preserve"> </w:t>
      </w:r>
      <w:proofErr w:type="gramStart"/>
      <w:r>
        <w:t>Disagree</w:t>
      </w:r>
      <w:r>
        <w:rPr>
          <w:rFonts w:hint="eastAsia"/>
        </w:rPr>
        <w:t xml:space="preserve">  </w:t>
      </w:r>
      <w:r>
        <w:t>□</w:t>
      </w:r>
      <w:proofErr w:type="gramEnd"/>
      <w:r>
        <w:t xml:space="preserve"> Strongly disagree</w:t>
      </w:r>
    </w:p>
    <w:p w14:paraId="176983A5" w14:textId="77777777" w:rsidR="009E239A" w:rsidRDefault="009E239A" w:rsidP="009E239A">
      <w:r>
        <w:t xml:space="preserve"> </w:t>
      </w:r>
    </w:p>
    <w:p w14:paraId="45EC12E1" w14:textId="77777777" w:rsidR="009E239A" w:rsidRDefault="009E239A" w:rsidP="009E239A">
      <w:r>
        <w:t xml:space="preserve">I take swift action even when others don't initiate. </w:t>
      </w:r>
    </w:p>
    <w:p w14:paraId="0C9D1596" w14:textId="77777777" w:rsidR="009E239A" w:rsidRDefault="009E239A" w:rsidP="009E239A">
      <w:r>
        <w:t xml:space="preserve">□ Strongly </w:t>
      </w:r>
      <w:proofErr w:type="gramStart"/>
      <w:r>
        <w:t>agree</w:t>
      </w:r>
      <w:r>
        <w:rPr>
          <w:rFonts w:hint="eastAsia"/>
        </w:rPr>
        <w:t xml:space="preserve">  </w:t>
      </w:r>
      <w:r>
        <w:t>□</w:t>
      </w:r>
      <w:proofErr w:type="gramEnd"/>
      <w:r>
        <w:t xml:space="preserve"> </w:t>
      </w:r>
      <w:proofErr w:type="gramStart"/>
      <w:r>
        <w:t>Agree</w:t>
      </w:r>
      <w:r>
        <w:rPr>
          <w:rFonts w:hint="eastAsia"/>
        </w:rPr>
        <w:t xml:space="preserve">  </w:t>
      </w:r>
      <w:r>
        <w:t>□</w:t>
      </w:r>
      <w:proofErr w:type="gramEnd"/>
      <w:r>
        <w:t xml:space="preserve"> </w:t>
      </w:r>
      <w:proofErr w:type="gramStart"/>
      <w:r>
        <w:t>Neutral</w:t>
      </w:r>
      <w:r>
        <w:rPr>
          <w:rFonts w:hint="eastAsia"/>
        </w:rPr>
        <w:t xml:space="preserve">  </w:t>
      </w:r>
      <w:r>
        <w:t>□</w:t>
      </w:r>
      <w:proofErr w:type="gramEnd"/>
      <w:r>
        <w:t xml:space="preserve"> </w:t>
      </w:r>
      <w:proofErr w:type="gramStart"/>
      <w:r>
        <w:t>Disagree</w:t>
      </w:r>
      <w:r>
        <w:rPr>
          <w:rFonts w:hint="eastAsia"/>
        </w:rPr>
        <w:t xml:space="preserve">  </w:t>
      </w:r>
      <w:r>
        <w:t>□</w:t>
      </w:r>
      <w:proofErr w:type="gramEnd"/>
      <w:r>
        <w:t xml:space="preserve"> Strongly disagree</w:t>
      </w:r>
    </w:p>
    <w:p w14:paraId="0151D8CA" w14:textId="77777777" w:rsidR="009E239A" w:rsidRDefault="009E239A" w:rsidP="009E239A"/>
    <w:p w14:paraId="3BF660D3" w14:textId="77777777" w:rsidR="009E239A" w:rsidRDefault="009E239A" w:rsidP="009E239A">
      <w:r>
        <w:t xml:space="preserve">I frequently create conditions to achieve my goals. </w:t>
      </w:r>
    </w:p>
    <w:p w14:paraId="75ED5545" w14:textId="77777777" w:rsidR="009E239A" w:rsidRDefault="009E239A" w:rsidP="009E239A">
      <w:r>
        <w:t xml:space="preserve">□ Strongly </w:t>
      </w:r>
      <w:proofErr w:type="gramStart"/>
      <w:r>
        <w:t>agree</w:t>
      </w:r>
      <w:r>
        <w:rPr>
          <w:rFonts w:hint="eastAsia"/>
        </w:rPr>
        <w:t xml:space="preserve">  </w:t>
      </w:r>
      <w:r>
        <w:t>□</w:t>
      </w:r>
      <w:proofErr w:type="gramEnd"/>
      <w:r>
        <w:t xml:space="preserve"> </w:t>
      </w:r>
      <w:proofErr w:type="gramStart"/>
      <w:r>
        <w:t>Agree</w:t>
      </w:r>
      <w:r>
        <w:rPr>
          <w:rFonts w:hint="eastAsia"/>
        </w:rPr>
        <w:t xml:space="preserve">  </w:t>
      </w:r>
      <w:r>
        <w:t>□</w:t>
      </w:r>
      <w:proofErr w:type="gramEnd"/>
      <w:r>
        <w:t xml:space="preserve"> </w:t>
      </w:r>
      <w:proofErr w:type="gramStart"/>
      <w:r>
        <w:t>Neutral</w:t>
      </w:r>
      <w:r>
        <w:rPr>
          <w:rFonts w:hint="eastAsia"/>
        </w:rPr>
        <w:t xml:space="preserve">  </w:t>
      </w:r>
      <w:r>
        <w:t>□</w:t>
      </w:r>
      <w:proofErr w:type="gramEnd"/>
      <w:r>
        <w:t xml:space="preserve"> </w:t>
      </w:r>
      <w:proofErr w:type="gramStart"/>
      <w:r>
        <w:t>Disagree</w:t>
      </w:r>
      <w:r>
        <w:rPr>
          <w:rFonts w:hint="eastAsia"/>
        </w:rPr>
        <w:t xml:space="preserve">  </w:t>
      </w:r>
      <w:r>
        <w:t>□</w:t>
      </w:r>
      <w:proofErr w:type="gramEnd"/>
      <w:r>
        <w:t xml:space="preserve"> Strongly disagree</w:t>
      </w:r>
    </w:p>
    <w:p w14:paraId="2CED1C79" w14:textId="77777777" w:rsidR="009E239A" w:rsidRDefault="009E239A" w:rsidP="009E239A"/>
    <w:p w14:paraId="1F6A10B8" w14:textId="77777777" w:rsidR="009E239A" w:rsidRDefault="009E239A" w:rsidP="009E239A">
      <w:r>
        <w:t>I enjoy taking on challenging tasks.</w:t>
      </w:r>
    </w:p>
    <w:p w14:paraId="4310369D" w14:textId="77777777" w:rsidR="009E239A" w:rsidRDefault="009E239A" w:rsidP="009E239A">
      <w:r>
        <w:t xml:space="preserve">□ Strongly </w:t>
      </w:r>
      <w:proofErr w:type="gramStart"/>
      <w:r>
        <w:t>agree</w:t>
      </w:r>
      <w:r>
        <w:rPr>
          <w:rFonts w:hint="eastAsia"/>
        </w:rPr>
        <w:t xml:space="preserve">  </w:t>
      </w:r>
      <w:r>
        <w:t>□</w:t>
      </w:r>
      <w:proofErr w:type="gramEnd"/>
      <w:r>
        <w:t xml:space="preserve"> </w:t>
      </w:r>
      <w:proofErr w:type="gramStart"/>
      <w:r>
        <w:t>Agree</w:t>
      </w:r>
      <w:r>
        <w:rPr>
          <w:rFonts w:hint="eastAsia"/>
        </w:rPr>
        <w:t xml:space="preserve">  </w:t>
      </w:r>
      <w:r>
        <w:t>□</w:t>
      </w:r>
      <w:proofErr w:type="gramEnd"/>
      <w:r>
        <w:t xml:space="preserve"> </w:t>
      </w:r>
      <w:proofErr w:type="gramStart"/>
      <w:r>
        <w:t>Neutral</w:t>
      </w:r>
      <w:r>
        <w:rPr>
          <w:rFonts w:hint="eastAsia"/>
        </w:rPr>
        <w:t xml:space="preserve">  </w:t>
      </w:r>
      <w:r>
        <w:t>□</w:t>
      </w:r>
      <w:proofErr w:type="gramEnd"/>
      <w:r>
        <w:t xml:space="preserve"> </w:t>
      </w:r>
      <w:proofErr w:type="gramStart"/>
      <w:r>
        <w:t>Disagree</w:t>
      </w:r>
      <w:r>
        <w:rPr>
          <w:rFonts w:hint="eastAsia"/>
        </w:rPr>
        <w:t xml:space="preserve">  </w:t>
      </w:r>
      <w:r>
        <w:t>□</w:t>
      </w:r>
      <w:proofErr w:type="gramEnd"/>
      <w:r>
        <w:t xml:space="preserve"> Strongly disagree</w:t>
      </w:r>
    </w:p>
    <w:p w14:paraId="600C01B8" w14:textId="77777777" w:rsidR="009E239A" w:rsidRDefault="009E239A" w:rsidP="009E239A"/>
    <w:p w14:paraId="47AAE422" w14:textId="77777777" w:rsidR="009E239A" w:rsidRDefault="009E239A" w:rsidP="009E239A">
      <w:pPr>
        <w:pStyle w:val="af0"/>
        <w:widowControl/>
      </w:pPr>
      <w:r>
        <w:rPr>
          <w:i/>
          <w:iCs/>
          <w:sz w:val="21"/>
          <w:szCs w:val="21"/>
        </w:rPr>
        <w:t>*</w:t>
      </w:r>
      <w:r>
        <w:rPr>
          <w:rFonts w:cstheme="minorBidi" w:hint="eastAsia"/>
          <w:i/>
          <w:iCs/>
          <w:sz w:val="21"/>
          <w:szCs w:val="21"/>
          <w:lang w:bidi="ar"/>
        </w:rPr>
        <w:t>11</w:t>
      </w:r>
      <w:r>
        <w:rPr>
          <w:rFonts w:cstheme="minorBidi"/>
          <w:i/>
          <w:iCs/>
          <w:sz w:val="21"/>
          <w:szCs w:val="21"/>
          <w:lang w:bidi="ar"/>
        </w:rPr>
        <w:t>.</w:t>
      </w:r>
      <w:r>
        <w:rPr>
          <w:rFonts w:cstheme="minorBidi" w:hint="eastAsia"/>
          <w:i/>
          <w:iCs/>
          <w:lang w:bidi="ar"/>
        </w:rPr>
        <w:t xml:space="preserve"> </w:t>
      </w:r>
      <w:r>
        <w:rPr>
          <w:rFonts w:cstheme="minorBidi"/>
          <w:i/>
          <w:iCs/>
          <w:kern w:val="2"/>
          <w:sz w:val="21"/>
        </w:rPr>
        <w:t>Scientific Research Innovation Capability Scale</w:t>
      </w:r>
      <w:r>
        <w:rPr>
          <w:rFonts w:cstheme="minorBidi" w:hint="eastAsia"/>
          <w:i/>
          <w:iCs/>
          <w:kern w:val="2"/>
          <w:sz w:val="21"/>
        </w:rPr>
        <w:t xml:space="preserve"> (Course Conclusion)</w:t>
      </w:r>
    </w:p>
    <w:p w14:paraId="01FEC299" w14:textId="77777777" w:rsidR="009E239A" w:rsidRDefault="009E239A" w:rsidP="009E239A">
      <w:r>
        <w:t>I excel at generating creative ideas and concepts for scientific research.</w:t>
      </w:r>
    </w:p>
    <w:p w14:paraId="257C1DAF" w14:textId="77777777" w:rsidR="009E239A" w:rsidRDefault="009E239A" w:rsidP="009E239A">
      <w:r>
        <w:t>□</w:t>
      </w:r>
      <w:r>
        <w:rPr>
          <w:rFonts w:hint="eastAsia"/>
        </w:rPr>
        <w:t xml:space="preserve"> </w:t>
      </w:r>
      <w:r>
        <w:t>Strongly</w:t>
      </w:r>
      <w:r>
        <w:rPr>
          <w:rFonts w:hint="eastAsia"/>
        </w:rPr>
        <w:t xml:space="preserve"> </w:t>
      </w:r>
      <w:proofErr w:type="gramStart"/>
      <w:r>
        <w:t>Agree</w:t>
      </w:r>
      <w:r>
        <w:rPr>
          <w:rFonts w:hint="eastAsia"/>
        </w:rPr>
        <w:t xml:space="preserve">  </w:t>
      </w:r>
      <w:r>
        <w:t>□</w:t>
      </w:r>
      <w:proofErr w:type="gramEnd"/>
      <w:r>
        <w:rPr>
          <w:rFonts w:hint="eastAsia"/>
        </w:rPr>
        <w:t xml:space="preserve"> </w:t>
      </w:r>
      <w:proofErr w:type="gramStart"/>
      <w:r>
        <w:t>Agree</w:t>
      </w:r>
      <w:r>
        <w:rPr>
          <w:rFonts w:hint="eastAsia"/>
        </w:rPr>
        <w:t xml:space="preserve">  </w:t>
      </w:r>
      <w:r>
        <w:t>□</w:t>
      </w:r>
      <w:proofErr w:type="gramEnd"/>
      <w:r>
        <w:rPr>
          <w:rFonts w:hint="eastAsia"/>
        </w:rPr>
        <w:t xml:space="preserve"> </w:t>
      </w:r>
      <w:r>
        <w:t xml:space="preserve">Somewhat </w:t>
      </w:r>
      <w:proofErr w:type="gramStart"/>
      <w:r>
        <w:t>Agree</w:t>
      </w:r>
      <w:r>
        <w:rPr>
          <w:rFonts w:hint="eastAsia"/>
        </w:rPr>
        <w:t xml:space="preserve">  </w:t>
      </w:r>
      <w:r>
        <w:t>□</w:t>
      </w:r>
      <w:proofErr w:type="gramEnd"/>
      <w:r>
        <w:rPr>
          <w:rFonts w:hint="eastAsia"/>
        </w:rPr>
        <w:t xml:space="preserve"> </w:t>
      </w:r>
      <w:r>
        <w:t xml:space="preserve">Somewhat </w:t>
      </w:r>
      <w:proofErr w:type="gramStart"/>
      <w:r>
        <w:t>Disagree</w:t>
      </w:r>
      <w:r>
        <w:rPr>
          <w:rFonts w:hint="eastAsia"/>
        </w:rPr>
        <w:t xml:space="preserve">  </w:t>
      </w:r>
      <w:r>
        <w:t>□</w:t>
      </w:r>
      <w:proofErr w:type="gramEnd"/>
      <w:r>
        <w:rPr>
          <w:rFonts w:hint="eastAsia"/>
        </w:rPr>
        <w:t xml:space="preserve"> </w:t>
      </w:r>
      <w:r>
        <w:t>Disagree</w:t>
      </w:r>
      <w:r>
        <w:rPr>
          <w:rFonts w:hint="eastAsia"/>
        </w:rPr>
        <w:t xml:space="preserve">  </w:t>
      </w:r>
    </w:p>
    <w:p w14:paraId="258B7B99" w14:textId="77777777" w:rsidR="009E239A" w:rsidRDefault="009E239A" w:rsidP="009E239A">
      <w:r>
        <w:lastRenderedPageBreak/>
        <w:t>□</w:t>
      </w:r>
      <w:r>
        <w:rPr>
          <w:rFonts w:hint="eastAsia"/>
        </w:rPr>
        <w:t xml:space="preserve"> </w:t>
      </w:r>
      <w:r>
        <w:t>Strongly Disagree</w:t>
      </w:r>
    </w:p>
    <w:p w14:paraId="73116FD3" w14:textId="77777777" w:rsidR="009E239A" w:rsidRDefault="009E239A" w:rsidP="009E239A"/>
    <w:p w14:paraId="7EFBEA49" w14:textId="77777777" w:rsidR="009E239A" w:rsidRDefault="009E239A" w:rsidP="009E239A">
      <w:r>
        <w:t>I excel at refining others' research approaches.</w:t>
      </w:r>
    </w:p>
    <w:p w14:paraId="2157DD4B" w14:textId="77777777" w:rsidR="009E239A" w:rsidRDefault="009E239A" w:rsidP="009E239A">
      <w:r>
        <w:t>□</w:t>
      </w:r>
      <w:r>
        <w:rPr>
          <w:rFonts w:hint="eastAsia"/>
        </w:rPr>
        <w:t xml:space="preserve"> </w:t>
      </w:r>
      <w:r>
        <w:t>Strongly</w:t>
      </w:r>
      <w:r>
        <w:rPr>
          <w:rFonts w:hint="eastAsia"/>
        </w:rPr>
        <w:t xml:space="preserve"> </w:t>
      </w:r>
      <w:proofErr w:type="gramStart"/>
      <w:r>
        <w:t>Agree</w:t>
      </w:r>
      <w:r>
        <w:rPr>
          <w:rFonts w:hint="eastAsia"/>
        </w:rPr>
        <w:t xml:space="preserve">  </w:t>
      </w:r>
      <w:r>
        <w:t>□</w:t>
      </w:r>
      <w:proofErr w:type="gramEnd"/>
      <w:r>
        <w:rPr>
          <w:rFonts w:hint="eastAsia"/>
        </w:rPr>
        <w:t xml:space="preserve"> </w:t>
      </w:r>
      <w:proofErr w:type="gramStart"/>
      <w:r>
        <w:t>Agree</w:t>
      </w:r>
      <w:r>
        <w:rPr>
          <w:rFonts w:hint="eastAsia"/>
        </w:rPr>
        <w:t xml:space="preserve">  </w:t>
      </w:r>
      <w:r>
        <w:t>□</w:t>
      </w:r>
      <w:proofErr w:type="gramEnd"/>
      <w:r>
        <w:rPr>
          <w:rFonts w:hint="eastAsia"/>
        </w:rPr>
        <w:t xml:space="preserve"> </w:t>
      </w:r>
      <w:r>
        <w:t xml:space="preserve">Somewhat </w:t>
      </w:r>
      <w:proofErr w:type="gramStart"/>
      <w:r>
        <w:t>Agree</w:t>
      </w:r>
      <w:r>
        <w:rPr>
          <w:rFonts w:hint="eastAsia"/>
        </w:rPr>
        <w:t xml:space="preserve">  </w:t>
      </w:r>
      <w:r>
        <w:t>□</w:t>
      </w:r>
      <w:proofErr w:type="gramEnd"/>
      <w:r>
        <w:rPr>
          <w:rFonts w:hint="eastAsia"/>
        </w:rPr>
        <w:t xml:space="preserve"> </w:t>
      </w:r>
      <w:r>
        <w:t xml:space="preserve">Somewhat </w:t>
      </w:r>
      <w:proofErr w:type="gramStart"/>
      <w:r>
        <w:t>Disagree</w:t>
      </w:r>
      <w:r>
        <w:rPr>
          <w:rFonts w:hint="eastAsia"/>
        </w:rPr>
        <w:t xml:space="preserve">  </w:t>
      </w:r>
      <w:r>
        <w:t>□</w:t>
      </w:r>
      <w:proofErr w:type="gramEnd"/>
      <w:r>
        <w:rPr>
          <w:rFonts w:hint="eastAsia"/>
        </w:rPr>
        <w:t xml:space="preserve"> </w:t>
      </w:r>
      <w:r>
        <w:t>Disagree</w:t>
      </w:r>
      <w:r>
        <w:rPr>
          <w:rFonts w:hint="eastAsia"/>
        </w:rPr>
        <w:t xml:space="preserve">  </w:t>
      </w:r>
    </w:p>
    <w:p w14:paraId="42D159F1" w14:textId="77777777" w:rsidR="009E239A" w:rsidRDefault="009E239A" w:rsidP="009E239A">
      <w:r>
        <w:t>□</w:t>
      </w:r>
      <w:r>
        <w:rPr>
          <w:rFonts w:hint="eastAsia"/>
        </w:rPr>
        <w:t xml:space="preserve"> </w:t>
      </w:r>
      <w:r>
        <w:t>Strongly Disagree</w:t>
      </w:r>
    </w:p>
    <w:p w14:paraId="74744844" w14:textId="77777777" w:rsidR="009E239A" w:rsidRDefault="009E239A" w:rsidP="009E239A"/>
    <w:p w14:paraId="2C05511D" w14:textId="77777777" w:rsidR="009E239A" w:rsidRDefault="009E239A" w:rsidP="009E239A">
      <w:r>
        <w:t>I can independently or with some assistance develop a relatively complete research design.</w:t>
      </w:r>
    </w:p>
    <w:p w14:paraId="63059B7A" w14:textId="77777777" w:rsidR="009E239A" w:rsidRDefault="009E239A" w:rsidP="009E239A">
      <w:r>
        <w:t>□</w:t>
      </w:r>
      <w:r>
        <w:rPr>
          <w:rFonts w:hint="eastAsia"/>
        </w:rPr>
        <w:t xml:space="preserve"> </w:t>
      </w:r>
      <w:r>
        <w:t>Strongly</w:t>
      </w:r>
      <w:r>
        <w:rPr>
          <w:rFonts w:hint="eastAsia"/>
        </w:rPr>
        <w:t xml:space="preserve"> </w:t>
      </w:r>
      <w:proofErr w:type="gramStart"/>
      <w:r>
        <w:t>Agree</w:t>
      </w:r>
      <w:r>
        <w:rPr>
          <w:rFonts w:hint="eastAsia"/>
        </w:rPr>
        <w:t xml:space="preserve">  </w:t>
      </w:r>
      <w:r>
        <w:t>□</w:t>
      </w:r>
      <w:proofErr w:type="gramEnd"/>
      <w:r>
        <w:rPr>
          <w:rFonts w:hint="eastAsia"/>
        </w:rPr>
        <w:t xml:space="preserve"> </w:t>
      </w:r>
      <w:proofErr w:type="gramStart"/>
      <w:r>
        <w:t>Agree</w:t>
      </w:r>
      <w:r>
        <w:rPr>
          <w:rFonts w:hint="eastAsia"/>
        </w:rPr>
        <w:t xml:space="preserve">  </w:t>
      </w:r>
      <w:r>
        <w:t>□</w:t>
      </w:r>
      <w:proofErr w:type="gramEnd"/>
      <w:r>
        <w:rPr>
          <w:rFonts w:hint="eastAsia"/>
        </w:rPr>
        <w:t xml:space="preserve"> </w:t>
      </w:r>
      <w:r>
        <w:t xml:space="preserve">Somewhat </w:t>
      </w:r>
      <w:proofErr w:type="gramStart"/>
      <w:r>
        <w:t>Agree</w:t>
      </w:r>
      <w:r>
        <w:rPr>
          <w:rFonts w:hint="eastAsia"/>
        </w:rPr>
        <w:t xml:space="preserve">  </w:t>
      </w:r>
      <w:r>
        <w:t>□</w:t>
      </w:r>
      <w:proofErr w:type="gramEnd"/>
      <w:r>
        <w:rPr>
          <w:rFonts w:hint="eastAsia"/>
        </w:rPr>
        <w:t xml:space="preserve"> </w:t>
      </w:r>
      <w:r>
        <w:t xml:space="preserve">Somewhat </w:t>
      </w:r>
      <w:proofErr w:type="gramStart"/>
      <w:r>
        <w:t>Disagree</w:t>
      </w:r>
      <w:r>
        <w:rPr>
          <w:rFonts w:hint="eastAsia"/>
        </w:rPr>
        <w:t xml:space="preserve">  </w:t>
      </w:r>
      <w:r>
        <w:t>□</w:t>
      </w:r>
      <w:proofErr w:type="gramEnd"/>
      <w:r>
        <w:rPr>
          <w:rFonts w:hint="eastAsia"/>
        </w:rPr>
        <w:t xml:space="preserve"> </w:t>
      </w:r>
      <w:r>
        <w:t>Disagree</w:t>
      </w:r>
      <w:r>
        <w:rPr>
          <w:rFonts w:hint="eastAsia"/>
        </w:rPr>
        <w:t xml:space="preserve">  </w:t>
      </w:r>
    </w:p>
    <w:p w14:paraId="692A7E45" w14:textId="77777777" w:rsidR="009E239A" w:rsidRDefault="009E239A" w:rsidP="009E239A">
      <w:r>
        <w:t>□</w:t>
      </w:r>
      <w:r>
        <w:rPr>
          <w:rFonts w:hint="eastAsia"/>
        </w:rPr>
        <w:t xml:space="preserve"> </w:t>
      </w:r>
      <w:r>
        <w:t>Strongly Disagree</w:t>
      </w:r>
    </w:p>
    <w:p w14:paraId="1E3B0CF0" w14:textId="77777777" w:rsidR="009E239A" w:rsidRDefault="009E239A" w:rsidP="009E239A"/>
    <w:p w14:paraId="5A6C0DEE" w14:textId="77777777" w:rsidR="009E239A" w:rsidRDefault="009E239A" w:rsidP="009E239A">
      <w:r>
        <w:t>I excel at employing appropriate methods to solve research problems.</w:t>
      </w:r>
    </w:p>
    <w:p w14:paraId="7E5F4CE2" w14:textId="77777777" w:rsidR="009E239A" w:rsidRDefault="009E239A" w:rsidP="009E239A">
      <w:r>
        <w:t>□</w:t>
      </w:r>
      <w:r>
        <w:rPr>
          <w:rFonts w:hint="eastAsia"/>
        </w:rPr>
        <w:t xml:space="preserve"> </w:t>
      </w:r>
      <w:r>
        <w:t>Strongly</w:t>
      </w:r>
      <w:r>
        <w:rPr>
          <w:rFonts w:hint="eastAsia"/>
        </w:rPr>
        <w:t xml:space="preserve"> </w:t>
      </w:r>
      <w:proofErr w:type="gramStart"/>
      <w:r>
        <w:t>Agree</w:t>
      </w:r>
      <w:r>
        <w:rPr>
          <w:rFonts w:hint="eastAsia"/>
        </w:rPr>
        <w:t xml:space="preserve">  </w:t>
      </w:r>
      <w:r>
        <w:t>□</w:t>
      </w:r>
      <w:proofErr w:type="gramEnd"/>
      <w:r>
        <w:rPr>
          <w:rFonts w:hint="eastAsia"/>
        </w:rPr>
        <w:t xml:space="preserve"> </w:t>
      </w:r>
      <w:proofErr w:type="gramStart"/>
      <w:r>
        <w:t>Agree</w:t>
      </w:r>
      <w:r>
        <w:rPr>
          <w:rFonts w:hint="eastAsia"/>
        </w:rPr>
        <w:t xml:space="preserve">  </w:t>
      </w:r>
      <w:r>
        <w:t>□</w:t>
      </w:r>
      <w:proofErr w:type="gramEnd"/>
      <w:r>
        <w:rPr>
          <w:rFonts w:hint="eastAsia"/>
        </w:rPr>
        <w:t xml:space="preserve"> </w:t>
      </w:r>
      <w:r>
        <w:t xml:space="preserve">Somewhat </w:t>
      </w:r>
      <w:proofErr w:type="gramStart"/>
      <w:r>
        <w:t>Agree</w:t>
      </w:r>
      <w:r>
        <w:rPr>
          <w:rFonts w:hint="eastAsia"/>
        </w:rPr>
        <w:t xml:space="preserve">  </w:t>
      </w:r>
      <w:r>
        <w:t>□</w:t>
      </w:r>
      <w:proofErr w:type="gramEnd"/>
      <w:r>
        <w:rPr>
          <w:rFonts w:hint="eastAsia"/>
        </w:rPr>
        <w:t xml:space="preserve"> </w:t>
      </w:r>
      <w:r>
        <w:t xml:space="preserve">Somewhat </w:t>
      </w:r>
      <w:proofErr w:type="gramStart"/>
      <w:r>
        <w:t>Disagree</w:t>
      </w:r>
      <w:r>
        <w:rPr>
          <w:rFonts w:hint="eastAsia"/>
        </w:rPr>
        <w:t xml:space="preserve">  </w:t>
      </w:r>
      <w:r>
        <w:t>□</w:t>
      </w:r>
      <w:proofErr w:type="gramEnd"/>
      <w:r>
        <w:rPr>
          <w:rFonts w:hint="eastAsia"/>
        </w:rPr>
        <w:t xml:space="preserve"> </w:t>
      </w:r>
      <w:r>
        <w:t>Disagree</w:t>
      </w:r>
      <w:r>
        <w:rPr>
          <w:rFonts w:hint="eastAsia"/>
        </w:rPr>
        <w:t xml:space="preserve">  </w:t>
      </w:r>
    </w:p>
    <w:p w14:paraId="291569BF" w14:textId="77777777" w:rsidR="009E239A" w:rsidRDefault="009E239A" w:rsidP="009E239A">
      <w:r>
        <w:t>□</w:t>
      </w:r>
      <w:r>
        <w:rPr>
          <w:rFonts w:hint="eastAsia"/>
        </w:rPr>
        <w:t xml:space="preserve"> </w:t>
      </w:r>
      <w:r>
        <w:t>Strongly Disagree</w:t>
      </w:r>
    </w:p>
    <w:p w14:paraId="35869097" w14:textId="77777777" w:rsidR="009E239A" w:rsidRDefault="009E239A" w:rsidP="009E239A"/>
    <w:p w14:paraId="0665C049" w14:textId="77777777" w:rsidR="009E239A" w:rsidRDefault="009E239A" w:rsidP="009E239A">
      <w:r>
        <w:t>I can innovatively explore and validate research questions</w:t>
      </w:r>
    </w:p>
    <w:p w14:paraId="088E5251" w14:textId="77777777" w:rsidR="009E239A" w:rsidRDefault="009E239A" w:rsidP="009E239A">
      <w:r>
        <w:t>□</w:t>
      </w:r>
      <w:r>
        <w:rPr>
          <w:rFonts w:hint="eastAsia"/>
        </w:rPr>
        <w:t xml:space="preserve"> </w:t>
      </w:r>
      <w:r>
        <w:t>Strongly</w:t>
      </w:r>
      <w:r>
        <w:rPr>
          <w:rFonts w:hint="eastAsia"/>
        </w:rPr>
        <w:t xml:space="preserve"> </w:t>
      </w:r>
      <w:proofErr w:type="gramStart"/>
      <w:r>
        <w:t>Agree</w:t>
      </w:r>
      <w:r>
        <w:rPr>
          <w:rFonts w:hint="eastAsia"/>
        </w:rPr>
        <w:t xml:space="preserve">  </w:t>
      </w:r>
      <w:r>
        <w:t>□</w:t>
      </w:r>
      <w:proofErr w:type="gramEnd"/>
      <w:r>
        <w:rPr>
          <w:rFonts w:hint="eastAsia"/>
        </w:rPr>
        <w:t xml:space="preserve"> </w:t>
      </w:r>
      <w:proofErr w:type="gramStart"/>
      <w:r>
        <w:t>Agree</w:t>
      </w:r>
      <w:r>
        <w:rPr>
          <w:rFonts w:hint="eastAsia"/>
        </w:rPr>
        <w:t xml:space="preserve">  </w:t>
      </w:r>
      <w:r>
        <w:t>□</w:t>
      </w:r>
      <w:proofErr w:type="gramEnd"/>
      <w:r>
        <w:rPr>
          <w:rFonts w:hint="eastAsia"/>
        </w:rPr>
        <w:t xml:space="preserve"> </w:t>
      </w:r>
      <w:r>
        <w:t xml:space="preserve">Somewhat </w:t>
      </w:r>
      <w:proofErr w:type="gramStart"/>
      <w:r>
        <w:t>Agree</w:t>
      </w:r>
      <w:r>
        <w:rPr>
          <w:rFonts w:hint="eastAsia"/>
        </w:rPr>
        <w:t xml:space="preserve">  </w:t>
      </w:r>
      <w:r>
        <w:t>□</w:t>
      </w:r>
      <w:proofErr w:type="gramEnd"/>
      <w:r>
        <w:rPr>
          <w:rFonts w:hint="eastAsia"/>
        </w:rPr>
        <w:t xml:space="preserve"> </w:t>
      </w:r>
      <w:r>
        <w:t xml:space="preserve">Somewhat </w:t>
      </w:r>
      <w:proofErr w:type="gramStart"/>
      <w:r>
        <w:t>Disagree</w:t>
      </w:r>
      <w:r>
        <w:rPr>
          <w:rFonts w:hint="eastAsia"/>
        </w:rPr>
        <w:t xml:space="preserve">  </w:t>
      </w:r>
      <w:r>
        <w:t>□</w:t>
      </w:r>
      <w:proofErr w:type="gramEnd"/>
      <w:r>
        <w:rPr>
          <w:rFonts w:hint="eastAsia"/>
        </w:rPr>
        <w:t xml:space="preserve"> </w:t>
      </w:r>
      <w:r>
        <w:t>Disagree</w:t>
      </w:r>
      <w:r>
        <w:rPr>
          <w:rFonts w:hint="eastAsia"/>
        </w:rPr>
        <w:t xml:space="preserve">  </w:t>
      </w:r>
    </w:p>
    <w:p w14:paraId="56F89DD4" w14:textId="77777777" w:rsidR="009E239A" w:rsidRDefault="009E239A" w:rsidP="009E239A">
      <w:r>
        <w:t>□</w:t>
      </w:r>
      <w:r>
        <w:rPr>
          <w:rFonts w:hint="eastAsia"/>
        </w:rPr>
        <w:t xml:space="preserve"> </w:t>
      </w:r>
      <w:r>
        <w:t>Strongly Disagree</w:t>
      </w:r>
    </w:p>
    <w:p w14:paraId="1ACBB4E5" w14:textId="77777777" w:rsidR="009E239A" w:rsidRDefault="009E239A" w:rsidP="009E239A"/>
    <w:p w14:paraId="13E777BB" w14:textId="77777777" w:rsidR="009E239A" w:rsidRDefault="009E239A" w:rsidP="009E239A">
      <w:r>
        <w:t>I can purposefully read scientific literature</w:t>
      </w:r>
    </w:p>
    <w:p w14:paraId="31E8FFCD" w14:textId="77777777" w:rsidR="009E239A" w:rsidRDefault="009E239A" w:rsidP="009E239A">
      <w:r>
        <w:t>□</w:t>
      </w:r>
      <w:r>
        <w:rPr>
          <w:rFonts w:hint="eastAsia"/>
        </w:rPr>
        <w:t xml:space="preserve"> </w:t>
      </w:r>
      <w:r>
        <w:t>Strongly</w:t>
      </w:r>
      <w:r>
        <w:rPr>
          <w:rFonts w:hint="eastAsia"/>
        </w:rPr>
        <w:t xml:space="preserve"> </w:t>
      </w:r>
      <w:proofErr w:type="gramStart"/>
      <w:r>
        <w:t>Agree</w:t>
      </w:r>
      <w:r>
        <w:rPr>
          <w:rFonts w:hint="eastAsia"/>
        </w:rPr>
        <w:t xml:space="preserve">  </w:t>
      </w:r>
      <w:r>
        <w:t>□</w:t>
      </w:r>
      <w:proofErr w:type="gramEnd"/>
      <w:r>
        <w:rPr>
          <w:rFonts w:hint="eastAsia"/>
        </w:rPr>
        <w:t xml:space="preserve"> </w:t>
      </w:r>
      <w:proofErr w:type="gramStart"/>
      <w:r>
        <w:t>Agree</w:t>
      </w:r>
      <w:r>
        <w:rPr>
          <w:rFonts w:hint="eastAsia"/>
        </w:rPr>
        <w:t xml:space="preserve">  </w:t>
      </w:r>
      <w:r>
        <w:t>□</w:t>
      </w:r>
      <w:proofErr w:type="gramEnd"/>
      <w:r>
        <w:rPr>
          <w:rFonts w:hint="eastAsia"/>
        </w:rPr>
        <w:t xml:space="preserve"> </w:t>
      </w:r>
      <w:r>
        <w:t xml:space="preserve">Somewhat </w:t>
      </w:r>
      <w:proofErr w:type="gramStart"/>
      <w:r>
        <w:t>Agree</w:t>
      </w:r>
      <w:r>
        <w:rPr>
          <w:rFonts w:hint="eastAsia"/>
        </w:rPr>
        <w:t xml:space="preserve">  </w:t>
      </w:r>
      <w:r>
        <w:t>□</w:t>
      </w:r>
      <w:proofErr w:type="gramEnd"/>
      <w:r>
        <w:rPr>
          <w:rFonts w:hint="eastAsia"/>
        </w:rPr>
        <w:t xml:space="preserve"> </w:t>
      </w:r>
      <w:r>
        <w:t xml:space="preserve">Somewhat </w:t>
      </w:r>
      <w:proofErr w:type="gramStart"/>
      <w:r>
        <w:t>Disagree</w:t>
      </w:r>
      <w:r>
        <w:rPr>
          <w:rFonts w:hint="eastAsia"/>
        </w:rPr>
        <w:t xml:space="preserve">  </w:t>
      </w:r>
      <w:r>
        <w:t>□</w:t>
      </w:r>
      <w:proofErr w:type="gramEnd"/>
      <w:r>
        <w:rPr>
          <w:rFonts w:hint="eastAsia"/>
        </w:rPr>
        <w:t xml:space="preserve"> </w:t>
      </w:r>
      <w:r>
        <w:t>Disagree</w:t>
      </w:r>
      <w:r>
        <w:rPr>
          <w:rFonts w:hint="eastAsia"/>
        </w:rPr>
        <w:t xml:space="preserve">  </w:t>
      </w:r>
    </w:p>
    <w:p w14:paraId="52AA1E28" w14:textId="77777777" w:rsidR="009E239A" w:rsidRDefault="009E239A" w:rsidP="009E239A">
      <w:r>
        <w:t>□</w:t>
      </w:r>
      <w:r>
        <w:rPr>
          <w:rFonts w:hint="eastAsia"/>
        </w:rPr>
        <w:t xml:space="preserve"> </w:t>
      </w:r>
      <w:r>
        <w:t>Strongly Disagree</w:t>
      </w:r>
    </w:p>
    <w:p w14:paraId="6353D7B2" w14:textId="77777777" w:rsidR="009E239A" w:rsidRDefault="009E239A" w:rsidP="009E239A"/>
    <w:p w14:paraId="2286A879" w14:textId="77777777" w:rsidR="009E239A" w:rsidRDefault="009E239A" w:rsidP="009E239A">
      <w:r>
        <w:t>I can identify innovative points in original research papers</w:t>
      </w:r>
    </w:p>
    <w:p w14:paraId="22F9F783" w14:textId="77777777" w:rsidR="009E239A" w:rsidRDefault="009E239A" w:rsidP="009E239A">
      <w:r>
        <w:t>□</w:t>
      </w:r>
      <w:r>
        <w:rPr>
          <w:rFonts w:hint="eastAsia"/>
        </w:rPr>
        <w:t xml:space="preserve"> </w:t>
      </w:r>
      <w:r>
        <w:t>Strongly</w:t>
      </w:r>
      <w:r>
        <w:rPr>
          <w:rFonts w:hint="eastAsia"/>
        </w:rPr>
        <w:t xml:space="preserve"> </w:t>
      </w:r>
      <w:proofErr w:type="gramStart"/>
      <w:r>
        <w:t>Agree</w:t>
      </w:r>
      <w:r>
        <w:rPr>
          <w:rFonts w:hint="eastAsia"/>
        </w:rPr>
        <w:t xml:space="preserve">  </w:t>
      </w:r>
      <w:r>
        <w:t>□</w:t>
      </w:r>
      <w:proofErr w:type="gramEnd"/>
      <w:r>
        <w:rPr>
          <w:rFonts w:hint="eastAsia"/>
        </w:rPr>
        <w:t xml:space="preserve"> </w:t>
      </w:r>
      <w:proofErr w:type="gramStart"/>
      <w:r>
        <w:t>Agree</w:t>
      </w:r>
      <w:r>
        <w:rPr>
          <w:rFonts w:hint="eastAsia"/>
        </w:rPr>
        <w:t xml:space="preserve">  </w:t>
      </w:r>
      <w:r>
        <w:t>□</w:t>
      </w:r>
      <w:proofErr w:type="gramEnd"/>
      <w:r>
        <w:rPr>
          <w:rFonts w:hint="eastAsia"/>
        </w:rPr>
        <w:t xml:space="preserve"> </w:t>
      </w:r>
      <w:r>
        <w:t xml:space="preserve">Somewhat </w:t>
      </w:r>
      <w:proofErr w:type="gramStart"/>
      <w:r>
        <w:t>Agree</w:t>
      </w:r>
      <w:r>
        <w:rPr>
          <w:rFonts w:hint="eastAsia"/>
        </w:rPr>
        <w:t xml:space="preserve">  </w:t>
      </w:r>
      <w:r>
        <w:t>□</w:t>
      </w:r>
      <w:proofErr w:type="gramEnd"/>
      <w:r>
        <w:rPr>
          <w:rFonts w:hint="eastAsia"/>
        </w:rPr>
        <w:t xml:space="preserve"> </w:t>
      </w:r>
      <w:r>
        <w:t xml:space="preserve">Somewhat </w:t>
      </w:r>
      <w:proofErr w:type="gramStart"/>
      <w:r>
        <w:t>Disagree</w:t>
      </w:r>
      <w:r>
        <w:rPr>
          <w:rFonts w:hint="eastAsia"/>
        </w:rPr>
        <w:t xml:space="preserve">  </w:t>
      </w:r>
      <w:r>
        <w:t>□</w:t>
      </w:r>
      <w:proofErr w:type="gramEnd"/>
      <w:r>
        <w:rPr>
          <w:rFonts w:hint="eastAsia"/>
        </w:rPr>
        <w:t xml:space="preserve"> </w:t>
      </w:r>
      <w:r>
        <w:t>Disagree</w:t>
      </w:r>
      <w:r>
        <w:rPr>
          <w:rFonts w:hint="eastAsia"/>
        </w:rPr>
        <w:t xml:space="preserve">  </w:t>
      </w:r>
    </w:p>
    <w:p w14:paraId="6A990FFD" w14:textId="77777777" w:rsidR="009E239A" w:rsidRDefault="009E239A" w:rsidP="009E239A">
      <w:r>
        <w:t>□</w:t>
      </w:r>
      <w:r>
        <w:rPr>
          <w:rFonts w:hint="eastAsia"/>
        </w:rPr>
        <w:t xml:space="preserve"> </w:t>
      </w:r>
      <w:r>
        <w:t>Strongly Disagree</w:t>
      </w:r>
    </w:p>
    <w:p w14:paraId="0D074DFB" w14:textId="77777777" w:rsidR="009E239A" w:rsidRDefault="009E239A" w:rsidP="009E239A"/>
    <w:p w14:paraId="6C474D54" w14:textId="77777777" w:rsidR="009E239A" w:rsidRDefault="009E239A" w:rsidP="009E239A">
      <w:r>
        <w:t>I can summarize research approaches from original research papers</w:t>
      </w:r>
    </w:p>
    <w:p w14:paraId="066E83BC" w14:textId="77777777" w:rsidR="009E239A" w:rsidRDefault="009E239A" w:rsidP="009E239A">
      <w:r>
        <w:t>□</w:t>
      </w:r>
      <w:r>
        <w:rPr>
          <w:rFonts w:hint="eastAsia"/>
        </w:rPr>
        <w:t xml:space="preserve"> </w:t>
      </w:r>
      <w:r>
        <w:t>Strongly</w:t>
      </w:r>
      <w:r>
        <w:rPr>
          <w:rFonts w:hint="eastAsia"/>
        </w:rPr>
        <w:t xml:space="preserve"> </w:t>
      </w:r>
      <w:proofErr w:type="gramStart"/>
      <w:r>
        <w:t>Agree</w:t>
      </w:r>
      <w:r>
        <w:rPr>
          <w:rFonts w:hint="eastAsia"/>
        </w:rPr>
        <w:t xml:space="preserve">  </w:t>
      </w:r>
      <w:r>
        <w:t>□</w:t>
      </w:r>
      <w:proofErr w:type="gramEnd"/>
      <w:r>
        <w:rPr>
          <w:rFonts w:hint="eastAsia"/>
        </w:rPr>
        <w:t xml:space="preserve"> </w:t>
      </w:r>
      <w:proofErr w:type="gramStart"/>
      <w:r>
        <w:t>Agree</w:t>
      </w:r>
      <w:r>
        <w:rPr>
          <w:rFonts w:hint="eastAsia"/>
        </w:rPr>
        <w:t xml:space="preserve">  </w:t>
      </w:r>
      <w:r>
        <w:t>□</w:t>
      </w:r>
      <w:proofErr w:type="gramEnd"/>
      <w:r>
        <w:rPr>
          <w:rFonts w:hint="eastAsia"/>
        </w:rPr>
        <w:t xml:space="preserve"> </w:t>
      </w:r>
      <w:r>
        <w:t xml:space="preserve">Somewhat </w:t>
      </w:r>
      <w:proofErr w:type="gramStart"/>
      <w:r>
        <w:t>Agree</w:t>
      </w:r>
      <w:r>
        <w:rPr>
          <w:rFonts w:hint="eastAsia"/>
        </w:rPr>
        <w:t xml:space="preserve">  </w:t>
      </w:r>
      <w:r>
        <w:t>□</w:t>
      </w:r>
      <w:proofErr w:type="gramEnd"/>
      <w:r>
        <w:rPr>
          <w:rFonts w:hint="eastAsia"/>
        </w:rPr>
        <w:t xml:space="preserve"> </w:t>
      </w:r>
      <w:r>
        <w:t xml:space="preserve">Somewhat </w:t>
      </w:r>
      <w:proofErr w:type="gramStart"/>
      <w:r>
        <w:t>Disagree</w:t>
      </w:r>
      <w:r>
        <w:rPr>
          <w:rFonts w:hint="eastAsia"/>
        </w:rPr>
        <w:t xml:space="preserve">  </w:t>
      </w:r>
      <w:r>
        <w:t>□</w:t>
      </w:r>
      <w:proofErr w:type="gramEnd"/>
      <w:r>
        <w:rPr>
          <w:rFonts w:hint="eastAsia"/>
        </w:rPr>
        <w:t xml:space="preserve"> </w:t>
      </w:r>
      <w:r>
        <w:t>Disagree</w:t>
      </w:r>
      <w:r>
        <w:rPr>
          <w:rFonts w:hint="eastAsia"/>
        </w:rPr>
        <w:t xml:space="preserve">  </w:t>
      </w:r>
    </w:p>
    <w:p w14:paraId="58C06C48" w14:textId="77777777" w:rsidR="009E239A" w:rsidRDefault="009E239A" w:rsidP="009E239A">
      <w:r>
        <w:t>□</w:t>
      </w:r>
      <w:r>
        <w:rPr>
          <w:rFonts w:hint="eastAsia"/>
        </w:rPr>
        <w:t xml:space="preserve"> </w:t>
      </w:r>
      <w:r>
        <w:t>Strongly Disagree</w:t>
      </w:r>
    </w:p>
    <w:p w14:paraId="6906EDB4" w14:textId="77777777" w:rsidR="009E239A" w:rsidRDefault="009E239A" w:rsidP="009E239A"/>
    <w:p w14:paraId="49DA13A4" w14:textId="77777777" w:rsidR="009E239A" w:rsidRDefault="009E239A" w:rsidP="009E239A">
      <w:r>
        <w:t>I clearly understand the structure and writing approach of original research papers</w:t>
      </w:r>
    </w:p>
    <w:p w14:paraId="4E306114" w14:textId="77777777" w:rsidR="009E239A" w:rsidRDefault="009E239A" w:rsidP="009E239A">
      <w:r>
        <w:t>□</w:t>
      </w:r>
      <w:r>
        <w:rPr>
          <w:rFonts w:hint="eastAsia"/>
        </w:rPr>
        <w:t xml:space="preserve"> </w:t>
      </w:r>
      <w:r>
        <w:t>Strongly</w:t>
      </w:r>
      <w:r>
        <w:rPr>
          <w:rFonts w:hint="eastAsia"/>
        </w:rPr>
        <w:t xml:space="preserve"> </w:t>
      </w:r>
      <w:proofErr w:type="gramStart"/>
      <w:r>
        <w:t>Agree</w:t>
      </w:r>
      <w:r>
        <w:rPr>
          <w:rFonts w:hint="eastAsia"/>
        </w:rPr>
        <w:t xml:space="preserve">  </w:t>
      </w:r>
      <w:r>
        <w:t>□</w:t>
      </w:r>
      <w:proofErr w:type="gramEnd"/>
      <w:r>
        <w:rPr>
          <w:rFonts w:hint="eastAsia"/>
        </w:rPr>
        <w:t xml:space="preserve"> </w:t>
      </w:r>
      <w:proofErr w:type="gramStart"/>
      <w:r>
        <w:t>Agree</w:t>
      </w:r>
      <w:r>
        <w:rPr>
          <w:rFonts w:hint="eastAsia"/>
        </w:rPr>
        <w:t xml:space="preserve">  </w:t>
      </w:r>
      <w:r>
        <w:t>□</w:t>
      </w:r>
      <w:proofErr w:type="gramEnd"/>
      <w:r>
        <w:rPr>
          <w:rFonts w:hint="eastAsia"/>
        </w:rPr>
        <w:t xml:space="preserve"> </w:t>
      </w:r>
      <w:r>
        <w:t xml:space="preserve">Somewhat </w:t>
      </w:r>
      <w:proofErr w:type="gramStart"/>
      <w:r>
        <w:t>Agree</w:t>
      </w:r>
      <w:r>
        <w:rPr>
          <w:rFonts w:hint="eastAsia"/>
        </w:rPr>
        <w:t xml:space="preserve">  </w:t>
      </w:r>
      <w:r>
        <w:t>□</w:t>
      </w:r>
      <w:proofErr w:type="gramEnd"/>
      <w:r>
        <w:rPr>
          <w:rFonts w:hint="eastAsia"/>
        </w:rPr>
        <w:t xml:space="preserve"> </w:t>
      </w:r>
      <w:r>
        <w:t xml:space="preserve">Somewhat </w:t>
      </w:r>
      <w:proofErr w:type="gramStart"/>
      <w:r>
        <w:t>Disagree</w:t>
      </w:r>
      <w:r>
        <w:rPr>
          <w:rFonts w:hint="eastAsia"/>
        </w:rPr>
        <w:t xml:space="preserve">  </w:t>
      </w:r>
      <w:r>
        <w:t>□</w:t>
      </w:r>
      <w:proofErr w:type="gramEnd"/>
      <w:r>
        <w:rPr>
          <w:rFonts w:hint="eastAsia"/>
        </w:rPr>
        <w:t xml:space="preserve"> </w:t>
      </w:r>
      <w:r>
        <w:t>Disagree</w:t>
      </w:r>
      <w:r>
        <w:rPr>
          <w:rFonts w:hint="eastAsia"/>
        </w:rPr>
        <w:t xml:space="preserve">  </w:t>
      </w:r>
    </w:p>
    <w:p w14:paraId="310928B0" w14:textId="77777777" w:rsidR="009E239A" w:rsidRDefault="009E239A" w:rsidP="009E239A">
      <w:r>
        <w:t>□</w:t>
      </w:r>
      <w:r>
        <w:rPr>
          <w:rFonts w:hint="eastAsia"/>
        </w:rPr>
        <w:t xml:space="preserve"> </w:t>
      </w:r>
      <w:r>
        <w:t>Strongly Disagree</w:t>
      </w:r>
    </w:p>
    <w:p w14:paraId="476ABB68" w14:textId="77777777" w:rsidR="009E239A" w:rsidRDefault="009E239A" w:rsidP="009E239A">
      <w:pPr>
        <w:pStyle w:val="af0"/>
        <w:widowControl/>
        <w:jc w:val="both"/>
        <w:rPr>
          <w:b/>
          <w:bCs/>
          <w:sz w:val="21"/>
          <w:szCs w:val="21"/>
        </w:rPr>
      </w:pPr>
      <w:r>
        <w:rPr>
          <w:b/>
          <w:bCs/>
          <w:sz w:val="21"/>
          <w:szCs w:val="21"/>
        </w:rPr>
        <w:t>IV. Shortcomings and Recommendations</w:t>
      </w:r>
    </w:p>
    <w:p w14:paraId="64A46BF5" w14:textId="77777777" w:rsidR="009E239A" w:rsidRDefault="009E239A" w:rsidP="009E239A">
      <w:pPr>
        <w:rPr>
          <w:i/>
          <w:iCs/>
        </w:rPr>
      </w:pPr>
      <w:r>
        <w:rPr>
          <w:i/>
          <w:iCs/>
        </w:rPr>
        <w:t>*12. Please rate our course design</w:t>
      </w:r>
    </w:p>
    <w:p w14:paraId="12CE746B" w14:textId="77777777" w:rsidR="009E239A" w:rsidRDefault="009E239A" w:rsidP="009E239A">
      <w:r>
        <w:t>□</w:t>
      </w:r>
      <w:r>
        <w:rPr>
          <w:rFonts w:hint="eastAsia"/>
        </w:rPr>
        <w:t xml:space="preserve"> </w:t>
      </w:r>
      <w:r>
        <w:t xml:space="preserve">Very </w:t>
      </w:r>
      <w:proofErr w:type="gramStart"/>
      <w:r>
        <w:t>satisfied</w:t>
      </w:r>
      <w:r>
        <w:rPr>
          <w:rFonts w:hint="eastAsia"/>
        </w:rPr>
        <w:t xml:space="preserve">  </w:t>
      </w:r>
      <w:r>
        <w:t>□</w:t>
      </w:r>
      <w:proofErr w:type="gramEnd"/>
      <w:r>
        <w:rPr>
          <w:rFonts w:hint="eastAsia"/>
        </w:rPr>
        <w:t xml:space="preserve"> </w:t>
      </w:r>
      <w:proofErr w:type="gramStart"/>
      <w:r>
        <w:t>Satisfied</w:t>
      </w:r>
      <w:r>
        <w:rPr>
          <w:rFonts w:hint="eastAsia"/>
        </w:rPr>
        <w:t xml:space="preserve">  </w:t>
      </w:r>
      <w:r>
        <w:t>□</w:t>
      </w:r>
      <w:proofErr w:type="gramEnd"/>
      <w:r>
        <w:rPr>
          <w:rFonts w:hint="eastAsia"/>
        </w:rPr>
        <w:t xml:space="preserve"> </w:t>
      </w:r>
      <w:proofErr w:type="gramStart"/>
      <w:r>
        <w:t>Neutral</w:t>
      </w:r>
      <w:r>
        <w:rPr>
          <w:rFonts w:hint="eastAsia"/>
        </w:rPr>
        <w:t xml:space="preserve">  </w:t>
      </w:r>
      <w:r>
        <w:t>□</w:t>
      </w:r>
      <w:proofErr w:type="gramEnd"/>
      <w:r>
        <w:rPr>
          <w:rFonts w:hint="eastAsia"/>
        </w:rPr>
        <w:t xml:space="preserve"> </w:t>
      </w:r>
      <w:proofErr w:type="gramStart"/>
      <w:r>
        <w:t>Dissatisfied</w:t>
      </w:r>
      <w:r>
        <w:rPr>
          <w:rFonts w:hint="eastAsia"/>
        </w:rPr>
        <w:t xml:space="preserve">  </w:t>
      </w:r>
      <w:r>
        <w:t>□</w:t>
      </w:r>
      <w:proofErr w:type="gramEnd"/>
      <w:r>
        <w:rPr>
          <w:rFonts w:hint="eastAsia"/>
        </w:rPr>
        <w:t xml:space="preserve"> </w:t>
      </w:r>
      <w:r>
        <w:t>Very dissatisfied</w:t>
      </w:r>
    </w:p>
    <w:p w14:paraId="1554DB41" w14:textId="77777777" w:rsidR="009E239A" w:rsidRDefault="009E239A" w:rsidP="009E239A"/>
    <w:p w14:paraId="736C10CC" w14:textId="77777777" w:rsidR="009E239A" w:rsidRDefault="009E239A" w:rsidP="009E239A">
      <w:pPr>
        <w:rPr>
          <w:i/>
          <w:iCs/>
        </w:rPr>
      </w:pPr>
      <w:r>
        <w:rPr>
          <w:i/>
          <w:iCs/>
        </w:rPr>
        <w:t>*13. Your level of recognition for the Research-Based Learning (RBL) teaching approach</w:t>
      </w:r>
    </w:p>
    <w:p w14:paraId="13CD4731" w14:textId="77777777" w:rsidR="009E239A" w:rsidRDefault="009E239A" w:rsidP="009E239A">
      <w:r>
        <w:t>□</w:t>
      </w:r>
      <w:r>
        <w:rPr>
          <w:rFonts w:hint="eastAsia"/>
        </w:rPr>
        <w:t xml:space="preserve"> </w:t>
      </w:r>
      <w:r>
        <w:t xml:space="preserve">Very </w:t>
      </w:r>
      <w:proofErr w:type="gramStart"/>
      <w:r>
        <w:t>satisfied</w:t>
      </w:r>
      <w:r>
        <w:rPr>
          <w:rFonts w:hint="eastAsia"/>
        </w:rPr>
        <w:t xml:space="preserve">  </w:t>
      </w:r>
      <w:r>
        <w:t>□</w:t>
      </w:r>
      <w:proofErr w:type="gramEnd"/>
      <w:r>
        <w:rPr>
          <w:rFonts w:hint="eastAsia"/>
        </w:rPr>
        <w:t xml:space="preserve"> </w:t>
      </w:r>
      <w:proofErr w:type="gramStart"/>
      <w:r>
        <w:t>Satisfied</w:t>
      </w:r>
      <w:r>
        <w:rPr>
          <w:rFonts w:hint="eastAsia"/>
        </w:rPr>
        <w:t xml:space="preserve">  </w:t>
      </w:r>
      <w:r>
        <w:t>□</w:t>
      </w:r>
      <w:proofErr w:type="gramEnd"/>
      <w:r>
        <w:rPr>
          <w:rFonts w:hint="eastAsia"/>
        </w:rPr>
        <w:t xml:space="preserve"> </w:t>
      </w:r>
      <w:proofErr w:type="gramStart"/>
      <w:r>
        <w:t>Neutral</w:t>
      </w:r>
      <w:r>
        <w:rPr>
          <w:rFonts w:hint="eastAsia"/>
        </w:rPr>
        <w:t xml:space="preserve">  </w:t>
      </w:r>
      <w:r>
        <w:t>□</w:t>
      </w:r>
      <w:proofErr w:type="gramEnd"/>
      <w:r>
        <w:rPr>
          <w:rFonts w:hint="eastAsia"/>
        </w:rPr>
        <w:t xml:space="preserve"> </w:t>
      </w:r>
      <w:proofErr w:type="gramStart"/>
      <w:r>
        <w:t>Dissatisfied</w:t>
      </w:r>
      <w:r>
        <w:rPr>
          <w:rFonts w:hint="eastAsia"/>
        </w:rPr>
        <w:t xml:space="preserve">  </w:t>
      </w:r>
      <w:r>
        <w:t>□</w:t>
      </w:r>
      <w:proofErr w:type="gramEnd"/>
      <w:r>
        <w:rPr>
          <w:rFonts w:hint="eastAsia"/>
        </w:rPr>
        <w:t xml:space="preserve"> </w:t>
      </w:r>
      <w:r>
        <w:t>Very dissatisfied</w:t>
      </w:r>
    </w:p>
    <w:p w14:paraId="4530D7A0" w14:textId="77777777" w:rsidR="009E239A" w:rsidRDefault="009E239A" w:rsidP="009E239A"/>
    <w:p w14:paraId="7DCCF122" w14:textId="77777777" w:rsidR="009E239A" w:rsidRDefault="009E239A" w:rsidP="009E239A">
      <w:pPr>
        <w:rPr>
          <w:i/>
          <w:iCs/>
        </w:rPr>
      </w:pPr>
      <w:r>
        <w:rPr>
          <w:i/>
          <w:iCs/>
        </w:rPr>
        <w:t>*14.</w:t>
      </w:r>
      <w:r>
        <w:rPr>
          <w:rFonts w:hint="eastAsia"/>
          <w:i/>
          <w:iCs/>
        </w:rPr>
        <w:t xml:space="preserve"> </w:t>
      </w:r>
      <w:r>
        <w:rPr>
          <w:i/>
          <w:iCs/>
        </w:rPr>
        <w:t>The most valuable module(s) of this training: [Multiple Choice]</w:t>
      </w:r>
    </w:p>
    <w:p w14:paraId="3A4BA7A7" w14:textId="77777777" w:rsidR="009E239A" w:rsidRDefault="009E239A" w:rsidP="009E239A">
      <w:r>
        <w:t>□</w:t>
      </w:r>
      <w:r>
        <w:rPr>
          <w:rFonts w:hint="eastAsia"/>
        </w:rPr>
        <w:t xml:space="preserve"> </w:t>
      </w:r>
      <w:r>
        <w:t xml:space="preserve">Literature review </w:t>
      </w:r>
      <w:proofErr w:type="gramStart"/>
      <w:r>
        <w:t xml:space="preserve">methods </w:t>
      </w:r>
      <w:r>
        <w:rPr>
          <w:rFonts w:hint="eastAsia"/>
        </w:rPr>
        <w:t xml:space="preserve"> </w:t>
      </w:r>
      <w:r>
        <w:t>□</w:t>
      </w:r>
      <w:proofErr w:type="gramEnd"/>
      <w:r>
        <w:rPr>
          <w:rFonts w:hint="eastAsia"/>
        </w:rPr>
        <w:t xml:space="preserve"> </w:t>
      </w:r>
      <w:r>
        <w:t xml:space="preserve">Topic selection </w:t>
      </w:r>
      <w:proofErr w:type="gramStart"/>
      <w:r>
        <w:t>strategies</w:t>
      </w:r>
      <w:r>
        <w:rPr>
          <w:rFonts w:hint="eastAsia"/>
        </w:rPr>
        <w:t xml:space="preserve">  </w:t>
      </w:r>
      <w:r>
        <w:t>□</w:t>
      </w:r>
      <w:proofErr w:type="gramEnd"/>
      <w:r>
        <w:rPr>
          <w:rFonts w:hint="eastAsia"/>
        </w:rPr>
        <w:t xml:space="preserve"> </w:t>
      </w:r>
      <w:r>
        <w:t>Experimental design</w:t>
      </w:r>
    </w:p>
    <w:p w14:paraId="036B86B7" w14:textId="77777777" w:rsidR="009E239A" w:rsidRDefault="009E239A" w:rsidP="009E239A">
      <w:r>
        <w:lastRenderedPageBreak/>
        <w:t>□</w:t>
      </w:r>
      <w:r>
        <w:rPr>
          <w:rFonts w:hint="eastAsia"/>
        </w:rPr>
        <w:t xml:space="preserve"> </w:t>
      </w:r>
      <w:r>
        <w:t xml:space="preserve">Academic writing </w:t>
      </w:r>
      <w:proofErr w:type="gramStart"/>
      <w:r>
        <w:t>skills</w:t>
      </w:r>
      <w:r>
        <w:rPr>
          <w:rFonts w:hint="eastAsia"/>
        </w:rPr>
        <w:t xml:space="preserve">  </w:t>
      </w:r>
      <w:r>
        <w:t>□</w:t>
      </w:r>
      <w:proofErr w:type="gramEnd"/>
      <w:r>
        <w:rPr>
          <w:rFonts w:hint="eastAsia"/>
        </w:rPr>
        <w:t xml:space="preserve"> </w:t>
      </w:r>
      <w:r>
        <w:t xml:space="preserve">Specialized </w:t>
      </w:r>
      <w:proofErr w:type="gramStart"/>
      <w:r>
        <w:t>knowledge</w:t>
      </w:r>
      <w:r>
        <w:rPr>
          <w:rFonts w:hint="eastAsia"/>
        </w:rPr>
        <w:t xml:space="preserve">  </w:t>
      </w:r>
      <w:r>
        <w:t>□</w:t>
      </w:r>
      <w:proofErr w:type="gramEnd"/>
      <w:r>
        <w:rPr>
          <w:rFonts w:hint="eastAsia"/>
        </w:rPr>
        <w:t xml:space="preserve"> </w:t>
      </w:r>
      <w:r>
        <w:t>Other</w:t>
      </w:r>
    </w:p>
    <w:p w14:paraId="4F1BD42D" w14:textId="77777777" w:rsidR="009E239A" w:rsidRDefault="009E239A" w:rsidP="009E239A"/>
    <w:p w14:paraId="79A796F0" w14:textId="77777777" w:rsidR="009E239A" w:rsidRDefault="009E239A" w:rsidP="009E239A">
      <w:pPr>
        <w:rPr>
          <w:i/>
          <w:iCs/>
        </w:rPr>
      </w:pPr>
      <w:r>
        <w:rPr>
          <w:i/>
          <w:iCs/>
        </w:rPr>
        <w:t>*15. Suggested additional content</w:t>
      </w:r>
    </w:p>
    <w:p w14:paraId="2D56782A" w14:textId="77777777" w:rsidR="009E239A" w:rsidRDefault="009E239A" w:rsidP="009E239A">
      <w:r>
        <w:rPr>
          <w:rFonts w:hint="eastAsia"/>
        </w:rPr>
        <w:t>_________________</w:t>
      </w:r>
    </w:p>
    <w:p w14:paraId="694CAA36" w14:textId="77777777" w:rsidR="009E239A" w:rsidRDefault="009E239A" w:rsidP="009E239A"/>
    <w:p w14:paraId="3D2ADA58" w14:textId="77777777" w:rsidR="009E239A" w:rsidRDefault="009E239A" w:rsidP="009E239A">
      <w:r>
        <w:rPr>
          <w:i/>
          <w:iCs/>
        </w:rPr>
        <w:t>*16. Other valuable feedback</w:t>
      </w:r>
    </w:p>
    <w:p w14:paraId="30073E0F" w14:textId="77777777" w:rsidR="009E239A" w:rsidRDefault="009E239A" w:rsidP="009E239A">
      <w:r>
        <w:rPr>
          <w:rFonts w:hint="eastAsia"/>
        </w:rPr>
        <w:t>_________________</w:t>
      </w:r>
    </w:p>
    <w:p w14:paraId="20E481FE" w14:textId="77777777" w:rsidR="009E239A" w:rsidRDefault="009E239A" w:rsidP="009E239A">
      <w:pPr>
        <w:pStyle w:val="af0"/>
        <w:widowControl/>
        <w:jc w:val="both"/>
        <w:rPr>
          <w:rFonts w:ascii="Times New Roman" w:hAnsi="Times New Roman"/>
          <w:sz w:val="21"/>
          <w:szCs w:val="21"/>
        </w:rPr>
      </w:pPr>
    </w:p>
    <w:p w14:paraId="795BBE1E" w14:textId="77777777" w:rsidR="009E239A" w:rsidRDefault="009E239A" w:rsidP="009E239A">
      <w:pPr>
        <w:pStyle w:val="af0"/>
        <w:widowControl/>
        <w:jc w:val="both"/>
        <w:rPr>
          <w:rFonts w:ascii="Times New Roman" w:hAnsi="Times New Roman"/>
          <w:sz w:val="21"/>
          <w:szCs w:val="21"/>
        </w:rPr>
      </w:pPr>
    </w:p>
    <w:p w14:paraId="4F9984BA" w14:textId="77777777" w:rsidR="009E239A" w:rsidRDefault="009E239A" w:rsidP="009E239A">
      <w:pPr>
        <w:rPr>
          <w:rFonts w:ascii="Times New Roman" w:hAnsi="Times New Roman" w:cs="Times New Roman"/>
          <w:b/>
          <w:bCs/>
          <w:sz w:val="28"/>
          <w:szCs w:val="28"/>
        </w:rPr>
      </w:pPr>
    </w:p>
    <w:p w14:paraId="4F85A8C3" w14:textId="77777777" w:rsidR="009E239A" w:rsidRDefault="009E239A" w:rsidP="009E239A">
      <w:pPr>
        <w:jc w:val="left"/>
      </w:pPr>
    </w:p>
    <w:p w14:paraId="55A82ED5" w14:textId="77777777" w:rsidR="009E239A" w:rsidRDefault="009E239A" w:rsidP="009E239A">
      <w:pPr>
        <w:jc w:val="left"/>
      </w:pPr>
    </w:p>
    <w:p w14:paraId="30199418" w14:textId="77777777" w:rsidR="009E239A" w:rsidRDefault="009E239A" w:rsidP="009E239A">
      <w:pPr>
        <w:jc w:val="left"/>
      </w:pPr>
    </w:p>
    <w:p w14:paraId="60533A14" w14:textId="77777777" w:rsidR="009E239A" w:rsidRDefault="009E239A" w:rsidP="009E239A">
      <w:pPr>
        <w:jc w:val="left"/>
      </w:pPr>
    </w:p>
    <w:p w14:paraId="73E7F78A" w14:textId="77777777" w:rsidR="009E239A" w:rsidRDefault="009E239A" w:rsidP="009E239A">
      <w:pPr>
        <w:widowControl/>
        <w:autoSpaceDE w:val="0"/>
        <w:autoSpaceDN w:val="0"/>
        <w:spacing w:line="360" w:lineRule="auto"/>
        <w:jc w:val="center"/>
        <w:rPr>
          <w:rFonts w:ascii="Arial" w:eastAsia="宋体" w:hAnsi="Arial" w:cs="Arial"/>
          <w:szCs w:val="21"/>
        </w:rPr>
      </w:pPr>
      <w:r>
        <w:rPr>
          <w:rFonts w:ascii="Arial" w:eastAsia="宋体" w:hAnsi="Arial" w:cs="Arial"/>
          <w:szCs w:val="21"/>
        </w:rPr>
        <w:t>Table 1 Distribution of Majors and Grades of the Teaching Subjects [n (%)]</w:t>
      </w:r>
    </w:p>
    <w:tbl>
      <w:tblPr>
        <w:tblW w:w="0" w:type="auto"/>
        <w:jc w:val="center"/>
        <w:tblBorders>
          <w:top w:val="single" w:sz="4" w:space="0" w:color="DDDDDD"/>
          <w:left w:val="single" w:sz="4" w:space="0" w:color="DDDDDD"/>
          <w:bottom w:val="single" w:sz="4" w:space="0" w:color="DDDDDD"/>
          <w:right w:val="single" w:sz="4" w:space="0" w:color="DDDDDD"/>
        </w:tblBorders>
        <w:tblCellMar>
          <w:top w:w="15" w:type="dxa"/>
          <w:left w:w="15" w:type="dxa"/>
          <w:bottom w:w="15" w:type="dxa"/>
          <w:right w:w="15" w:type="dxa"/>
        </w:tblCellMar>
        <w:tblLook w:val="04A0" w:firstRow="1" w:lastRow="0" w:firstColumn="1" w:lastColumn="0" w:noHBand="0" w:noVBand="1"/>
      </w:tblPr>
      <w:tblGrid>
        <w:gridCol w:w="2226"/>
        <w:gridCol w:w="2648"/>
        <w:gridCol w:w="1977"/>
      </w:tblGrid>
      <w:tr w:rsidR="009E239A" w14:paraId="556EC3FF" w14:textId="77777777" w:rsidTr="00B61830">
        <w:trPr>
          <w:tblHeader/>
          <w:jc w:val="center"/>
        </w:trPr>
        <w:tc>
          <w:tcPr>
            <w:tcW w:w="0" w:type="auto"/>
            <w:tcBorders>
              <w:top w:val="single" w:sz="12" w:space="0" w:color="000000"/>
              <w:left w:val="nil"/>
              <w:bottom w:val="single" w:sz="4" w:space="0" w:color="000000"/>
              <w:right w:val="nil"/>
              <w:tl2br w:val="nil"/>
            </w:tcBorders>
            <w:tcMar>
              <w:top w:w="105" w:type="dxa"/>
              <w:left w:w="252" w:type="dxa"/>
              <w:bottom w:w="105" w:type="dxa"/>
              <w:right w:w="252" w:type="dxa"/>
            </w:tcMar>
            <w:vAlign w:val="center"/>
          </w:tcPr>
          <w:p w14:paraId="25106704" w14:textId="77777777" w:rsidR="009E239A" w:rsidRDefault="009E239A" w:rsidP="00B61830">
            <w:pPr>
              <w:widowControl/>
              <w:spacing w:line="12" w:lineRule="atLeast"/>
              <w:jc w:val="center"/>
              <w:rPr>
                <w:rFonts w:ascii="Arial" w:hAnsi="Arial" w:cs="Arial"/>
                <w:b/>
                <w:color w:val="000000"/>
                <w:spacing w:val="1"/>
                <w:szCs w:val="21"/>
              </w:rPr>
            </w:pPr>
            <w:r>
              <w:rPr>
                <w:rFonts w:ascii="Arial" w:eastAsia="宋体" w:hAnsi="Arial" w:cs="Arial"/>
                <w:b/>
                <w:color w:val="000000"/>
                <w:spacing w:val="1"/>
                <w:kern w:val="0"/>
                <w:szCs w:val="21"/>
                <w:lang w:bidi="ar"/>
              </w:rPr>
              <w:t>Item</w:t>
            </w:r>
          </w:p>
        </w:tc>
        <w:tc>
          <w:tcPr>
            <w:tcW w:w="0" w:type="auto"/>
            <w:tcBorders>
              <w:top w:val="single" w:sz="12" w:space="0" w:color="000000"/>
              <w:left w:val="nil"/>
              <w:bottom w:val="single" w:sz="4" w:space="0" w:color="000000"/>
              <w:right w:val="nil"/>
            </w:tcBorders>
            <w:tcMar>
              <w:top w:w="105" w:type="dxa"/>
              <w:left w:w="252" w:type="dxa"/>
              <w:bottom w:w="105" w:type="dxa"/>
              <w:right w:w="252" w:type="dxa"/>
            </w:tcMar>
            <w:vAlign w:val="center"/>
          </w:tcPr>
          <w:p w14:paraId="014CBDED" w14:textId="77777777" w:rsidR="009E239A" w:rsidRDefault="009E239A" w:rsidP="00B61830">
            <w:pPr>
              <w:widowControl/>
              <w:spacing w:line="12" w:lineRule="atLeast"/>
              <w:jc w:val="center"/>
              <w:rPr>
                <w:rFonts w:ascii="Arial" w:hAnsi="Arial" w:cs="Arial"/>
                <w:b/>
                <w:color w:val="000000"/>
                <w:spacing w:val="1"/>
                <w:szCs w:val="21"/>
              </w:rPr>
            </w:pPr>
            <w:r>
              <w:rPr>
                <w:rFonts w:ascii="Arial" w:eastAsia="宋体" w:hAnsi="Arial" w:cs="Arial"/>
                <w:b/>
                <w:color w:val="000000"/>
                <w:spacing w:val="1"/>
                <w:kern w:val="0"/>
                <w:szCs w:val="21"/>
                <w:lang w:bidi="ar"/>
              </w:rPr>
              <w:t>Number of People (n)</w:t>
            </w:r>
          </w:p>
        </w:tc>
        <w:tc>
          <w:tcPr>
            <w:tcW w:w="0" w:type="auto"/>
            <w:tcBorders>
              <w:top w:val="single" w:sz="12" w:space="0" w:color="000000"/>
              <w:left w:val="nil"/>
              <w:bottom w:val="single" w:sz="4" w:space="0" w:color="000000"/>
              <w:right w:val="nil"/>
            </w:tcBorders>
            <w:tcMar>
              <w:top w:w="105" w:type="dxa"/>
              <w:left w:w="252" w:type="dxa"/>
              <w:bottom w:w="105" w:type="dxa"/>
              <w:right w:w="252" w:type="dxa"/>
            </w:tcMar>
            <w:vAlign w:val="center"/>
          </w:tcPr>
          <w:p w14:paraId="781EECC9" w14:textId="77777777" w:rsidR="009E239A" w:rsidRDefault="009E239A" w:rsidP="00B61830">
            <w:pPr>
              <w:widowControl/>
              <w:spacing w:line="12" w:lineRule="atLeast"/>
              <w:jc w:val="center"/>
              <w:rPr>
                <w:rFonts w:ascii="Arial" w:hAnsi="Arial" w:cs="Arial"/>
                <w:b/>
                <w:color w:val="000000"/>
                <w:spacing w:val="1"/>
                <w:szCs w:val="21"/>
              </w:rPr>
            </w:pPr>
            <w:r>
              <w:rPr>
                <w:rFonts w:ascii="Arial" w:eastAsia="宋体" w:hAnsi="Arial" w:cs="Arial"/>
                <w:b/>
                <w:color w:val="000000"/>
                <w:spacing w:val="1"/>
                <w:kern w:val="0"/>
                <w:szCs w:val="21"/>
                <w:lang w:bidi="ar"/>
              </w:rPr>
              <w:t>Proportion (%)</w:t>
            </w:r>
          </w:p>
        </w:tc>
      </w:tr>
      <w:tr w:rsidR="009E239A" w14:paraId="478059DE" w14:textId="77777777" w:rsidTr="00B61830">
        <w:trPr>
          <w:jc w:val="center"/>
        </w:trPr>
        <w:tc>
          <w:tcPr>
            <w:tcW w:w="0" w:type="auto"/>
            <w:tcBorders>
              <w:top w:val="single" w:sz="4" w:space="0" w:color="000000"/>
              <w:left w:val="nil"/>
              <w:bottom w:val="nil"/>
              <w:right w:val="nil"/>
            </w:tcBorders>
            <w:tcMar>
              <w:top w:w="105" w:type="dxa"/>
              <w:left w:w="252" w:type="dxa"/>
              <w:bottom w:w="105" w:type="dxa"/>
              <w:right w:w="252" w:type="dxa"/>
            </w:tcMar>
            <w:vAlign w:val="center"/>
          </w:tcPr>
          <w:p w14:paraId="1561DEF0" w14:textId="77777777" w:rsidR="009E239A" w:rsidRDefault="009E239A" w:rsidP="00B61830">
            <w:pPr>
              <w:widowControl/>
              <w:spacing w:line="12" w:lineRule="atLeast"/>
              <w:jc w:val="center"/>
              <w:rPr>
                <w:rFonts w:ascii="Arial" w:hAnsi="Arial" w:cs="Arial"/>
                <w:color w:val="000000"/>
                <w:spacing w:val="1"/>
                <w:szCs w:val="21"/>
              </w:rPr>
            </w:pPr>
            <w:r>
              <w:rPr>
                <w:rStyle w:val="af2"/>
                <w:rFonts w:ascii="Arial" w:eastAsia="宋体" w:hAnsi="Arial" w:cs="Arial"/>
                <w:color w:val="000000"/>
                <w:spacing w:val="1"/>
                <w:kern w:val="0"/>
                <w:szCs w:val="21"/>
                <w:lang w:bidi="ar"/>
              </w:rPr>
              <w:t>Grade</w:t>
            </w:r>
          </w:p>
        </w:tc>
        <w:tc>
          <w:tcPr>
            <w:tcW w:w="0" w:type="auto"/>
            <w:tcBorders>
              <w:top w:val="single" w:sz="4" w:space="0" w:color="000000"/>
              <w:left w:val="nil"/>
              <w:bottom w:val="nil"/>
              <w:right w:val="nil"/>
            </w:tcBorders>
            <w:tcMar>
              <w:top w:w="105" w:type="dxa"/>
              <w:left w:w="252" w:type="dxa"/>
              <w:bottom w:w="105" w:type="dxa"/>
              <w:right w:w="252" w:type="dxa"/>
            </w:tcMar>
            <w:vAlign w:val="center"/>
          </w:tcPr>
          <w:p w14:paraId="66B253BC" w14:textId="77777777" w:rsidR="009E239A" w:rsidRDefault="009E239A" w:rsidP="00B61830">
            <w:pPr>
              <w:jc w:val="center"/>
              <w:rPr>
                <w:rFonts w:ascii="Arial" w:hAnsi="Arial" w:cs="Arial"/>
                <w:color w:val="000000"/>
                <w:spacing w:val="1"/>
                <w:szCs w:val="21"/>
              </w:rPr>
            </w:pPr>
          </w:p>
        </w:tc>
        <w:tc>
          <w:tcPr>
            <w:tcW w:w="0" w:type="auto"/>
            <w:tcBorders>
              <w:top w:val="single" w:sz="4" w:space="0" w:color="000000"/>
              <w:left w:val="nil"/>
              <w:bottom w:val="nil"/>
              <w:right w:val="nil"/>
            </w:tcBorders>
            <w:tcMar>
              <w:top w:w="105" w:type="dxa"/>
              <w:left w:w="252" w:type="dxa"/>
              <w:bottom w:w="105" w:type="dxa"/>
              <w:right w:w="252" w:type="dxa"/>
            </w:tcMar>
            <w:vAlign w:val="center"/>
          </w:tcPr>
          <w:p w14:paraId="62433620" w14:textId="77777777" w:rsidR="009E239A" w:rsidRDefault="009E239A" w:rsidP="00B61830">
            <w:pPr>
              <w:jc w:val="center"/>
              <w:rPr>
                <w:rFonts w:ascii="Arial" w:hAnsi="Arial" w:cs="Arial"/>
                <w:color w:val="000000"/>
                <w:spacing w:val="1"/>
                <w:szCs w:val="21"/>
              </w:rPr>
            </w:pPr>
          </w:p>
        </w:tc>
      </w:tr>
      <w:tr w:rsidR="009E239A" w14:paraId="2B6BCF2E" w14:textId="77777777" w:rsidTr="00B61830">
        <w:trPr>
          <w:jc w:val="center"/>
        </w:trPr>
        <w:tc>
          <w:tcPr>
            <w:tcW w:w="0" w:type="auto"/>
            <w:tcBorders>
              <w:top w:val="nil"/>
              <w:left w:val="nil"/>
              <w:bottom w:val="nil"/>
              <w:right w:val="nil"/>
            </w:tcBorders>
            <w:tcMar>
              <w:top w:w="105" w:type="dxa"/>
              <w:left w:w="252" w:type="dxa"/>
              <w:bottom w:w="105" w:type="dxa"/>
              <w:right w:w="252" w:type="dxa"/>
            </w:tcMar>
            <w:vAlign w:val="center"/>
          </w:tcPr>
          <w:p w14:paraId="2204773C" w14:textId="77777777" w:rsidR="009E239A" w:rsidRDefault="009E239A" w:rsidP="00B61830">
            <w:pPr>
              <w:widowControl/>
              <w:spacing w:line="12" w:lineRule="atLeast"/>
              <w:jc w:val="center"/>
              <w:rPr>
                <w:rFonts w:ascii="Arial" w:hAnsi="Arial" w:cs="Arial"/>
                <w:color w:val="000000"/>
                <w:spacing w:val="1"/>
                <w:szCs w:val="21"/>
              </w:rPr>
            </w:pPr>
            <w:r>
              <w:rPr>
                <w:rFonts w:ascii="Arial" w:eastAsia="宋体" w:hAnsi="Arial" w:cs="Arial"/>
                <w:color w:val="000000"/>
                <w:spacing w:val="1"/>
                <w:kern w:val="0"/>
                <w:szCs w:val="21"/>
                <w:lang w:bidi="ar"/>
              </w:rPr>
              <w:t>Sophomore</w:t>
            </w:r>
          </w:p>
        </w:tc>
        <w:tc>
          <w:tcPr>
            <w:tcW w:w="0" w:type="auto"/>
            <w:tcBorders>
              <w:top w:val="nil"/>
              <w:left w:val="nil"/>
              <w:bottom w:val="nil"/>
              <w:right w:val="nil"/>
            </w:tcBorders>
            <w:tcMar>
              <w:top w:w="105" w:type="dxa"/>
              <w:left w:w="252" w:type="dxa"/>
              <w:bottom w:w="105" w:type="dxa"/>
              <w:right w:w="252" w:type="dxa"/>
            </w:tcMar>
            <w:vAlign w:val="center"/>
          </w:tcPr>
          <w:p w14:paraId="205F0D9E" w14:textId="77777777" w:rsidR="009E239A" w:rsidRDefault="009E239A" w:rsidP="00B61830">
            <w:pPr>
              <w:widowControl/>
              <w:spacing w:line="12" w:lineRule="atLeast"/>
              <w:jc w:val="center"/>
              <w:rPr>
                <w:rFonts w:ascii="Arial" w:hAnsi="Arial" w:cs="Arial"/>
                <w:color w:val="000000"/>
                <w:spacing w:val="1"/>
                <w:szCs w:val="21"/>
              </w:rPr>
            </w:pPr>
            <w:r>
              <w:rPr>
                <w:rFonts w:ascii="Arial" w:eastAsia="宋体" w:hAnsi="Arial" w:cs="Arial"/>
                <w:color w:val="000000"/>
                <w:spacing w:val="1"/>
                <w:kern w:val="0"/>
                <w:szCs w:val="21"/>
                <w:lang w:bidi="ar"/>
              </w:rPr>
              <w:t>9</w:t>
            </w:r>
          </w:p>
        </w:tc>
        <w:tc>
          <w:tcPr>
            <w:tcW w:w="0" w:type="auto"/>
            <w:tcBorders>
              <w:top w:val="nil"/>
              <w:left w:val="nil"/>
              <w:bottom w:val="nil"/>
              <w:right w:val="nil"/>
            </w:tcBorders>
            <w:tcMar>
              <w:top w:w="105" w:type="dxa"/>
              <w:left w:w="252" w:type="dxa"/>
              <w:bottom w:w="105" w:type="dxa"/>
              <w:right w:w="252" w:type="dxa"/>
            </w:tcMar>
            <w:vAlign w:val="center"/>
          </w:tcPr>
          <w:p w14:paraId="799A318C" w14:textId="77777777" w:rsidR="009E239A" w:rsidRDefault="009E239A" w:rsidP="00B61830">
            <w:pPr>
              <w:widowControl/>
              <w:spacing w:line="12" w:lineRule="atLeast"/>
              <w:jc w:val="center"/>
              <w:rPr>
                <w:rFonts w:ascii="Arial" w:hAnsi="Arial" w:cs="Arial"/>
                <w:color w:val="000000"/>
                <w:spacing w:val="1"/>
                <w:szCs w:val="21"/>
              </w:rPr>
            </w:pPr>
            <w:r>
              <w:rPr>
                <w:rFonts w:ascii="Arial" w:eastAsia="宋体" w:hAnsi="Arial" w:cs="Arial"/>
                <w:color w:val="000000"/>
                <w:spacing w:val="1"/>
                <w:kern w:val="0"/>
                <w:szCs w:val="21"/>
                <w:lang w:bidi="ar"/>
              </w:rPr>
              <w:t>39.1%</w:t>
            </w:r>
          </w:p>
        </w:tc>
      </w:tr>
      <w:tr w:rsidR="009E239A" w14:paraId="7080FFD0" w14:textId="77777777" w:rsidTr="00B61830">
        <w:trPr>
          <w:jc w:val="center"/>
        </w:trPr>
        <w:tc>
          <w:tcPr>
            <w:tcW w:w="0" w:type="auto"/>
            <w:tcBorders>
              <w:top w:val="nil"/>
              <w:left w:val="nil"/>
              <w:bottom w:val="nil"/>
              <w:right w:val="nil"/>
            </w:tcBorders>
            <w:tcMar>
              <w:top w:w="105" w:type="dxa"/>
              <w:left w:w="252" w:type="dxa"/>
              <w:bottom w:w="105" w:type="dxa"/>
              <w:right w:w="252" w:type="dxa"/>
            </w:tcMar>
            <w:vAlign w:val="center"/>
          </w:tcPr>
          <w:p w14:paraId="61F7F332" w14:textId="77777777" w:rsidR="009E239A" w:rsidRDefault="009E239A" w:rsidP="00B61830">
            <w:pPr>
              <w:widowControl/>
              <w:spacing w:line="12" w:lineRule="atLeast"/>
              <w:jc w:val="center"/>
              <w:rPr>
                <w:rFonts w:ascii="Arial" w:hAnsi="Arial" w:cs="Arial"/>
                <w:color w:val="000000"/>
                <w:spacing w:val="1"/>
                <w:szCs w:val="21"/>
              </w:rPr>
            </w:pPr>
            <w:r>
              <w:rPr>
                <w:rFonts w:ascii="Arial" w:eastAsia="宋体" w:hAnsi="Arial" w:cs="Arial"/>
                <w:color w:val="000000"/>
                <w:spacing w:val="1"/>
                <w:kern w:val="0"/>
                <w:szCs w:val="21"/>
                <w:lang w:bidi="ar"/>
              </w:rPr>
              <w:t>Junior</w:t>
            </w:r>
          </w:p>
        </w:tc>
        <w:tc>
          <w:tcPr>
            <w:tcW w:w="0" w:type="auto"/>
            <w:tcBorders>
              <w:top w:val="nil"/>
              <w:left w:val="nil"/>
              <w:bottom w:val="nil"/>
              <w:right w:val="nil"/>
            </w:tcBorders>
            <w:tcMar>
              <w:top w:w="105" w:type="dxa"/>
              <w:left w:w="252" w:type="dxa"/>
              <w:bottom w:w="105" w:type="dxa"/>
              <w:right w:w="252" w:type="dxa"/>
            </w:tcMar>
            <w:vAlign w:val="center"/>
          </w:tcPr>
          <w:p w14:paraId="0039BD0E" w14:textId="77777777" w:rsidR="009E239A" w:rsidRDefault="009E239A" w:rsidP="00B61830">
            <w:pPr>
              <w:widowControl/>
              <w:spacing w:line="12" w:lineRule="atLeast"/>
              <w:jc w:val="center"/>
              <w:rPr>
                <w:rFonts w:ascii="Arial" w:hAnsi="Arial" w:cs="Arial"/>
                <w:color w:val="000000"/>
                <w:spacing w:val="1"/>
                <w:szCs w:val="21"/>
              </w:rPr>
            </w:pPr>
            <w:r>
              <w:rPr>
                <w:rFonts w:ascii="Arial" w:eastAsia="宋体" w:hAnsi="Arial" w:cs="Arial"/>
                <w:color w:val="000000"/>
                <w:spacing w:val="1"/>
                <w:kern w:val="0"/>
                <w:szCs w:val="21"/>
                <w:lang w:bidi="ar"/>
              </w:rPr>
              <w:t>13</w:t>
            </w:r>
          </w:p>
        </w:tc>
        <w:tc>
          <w:tcPr>
            <w:tcW w:w="0" w:type="auto"/>
            <w:tcBorders>
              <w:top w:val="nil"/>
              <w:left w:val="nil"/>
              <w:bottom w:val="nil"/>
              <w:right w:val="nil"/>
            </w:tcBorders>
            <w:tcMar>
              <w:top w:w="105" w:type="dxa"/>
              <w:left w:w="252" w:type="dxa"/>
              <w:bottom w:w="105" w:type="dxa"/>
              <w:right w:w="252" w:type="dxa"/>
            </w:tcMar>
            <w:vAlign w:val="center"/>
          </w:tcPr>
          <w:p w14:paraId="4216672D" w14:textId="77777777" w:rsidR="009E239A" w:rsidRDefault="009E239A" w:rsidP="00B61830">
            <w:pPr>
              <w:widowControl/>
              <w:spacing w:line="12" w:lineRule="atLeast"/>
              <w:jc w:val="center"/>
              <w:rPr>
                <w:rFonts w:ascii="Arial" w:hAnsi="Arial" w:cs="Arial"/>
                <w:color w:val="000000"/>
                <w:spacing w:val="1"/>
                <w:szCs w:val="21"/>
              </w:rPr>
            </w:pPr>
            <w:r>
              <w:rPr>
                <w:rFonts w:ascii="Arial" w:eastAsia="宋体" w:hAnsi="Arial" w:cs="Arial"/>
                <w:color w:val="000000"/>
                <w:spacing w:val="1"/>
                <w:kern w:val="0"/>
                <w:szCs w:val="21"/>
                <w:lang w:bidi="ar"/>
              </w:rPr>
              <w:t>56.5%</w:t>
            </w:r>
          </w:p>
        </w:tc>
      </w:tr>
      <w:tr w:rsidR="009E239A" w14:paraId="1D2CEE1B" w14:textId="77777777" w:rsidTr="00B61830">
        <w:trPr>
          <w:jc w:val="center"/>
        </w:trPr>
        <w:tc>
          <w:tcPr>
            <w:tcW w:w="0" w:type="auto"/>
            <w:tcBorders>
              <w:top w:val="nil"/>
              <w:left w:val="nil"/>
              <w:bottom w:val="nil"/>
              <w:right w:val="nil"/>
            </w:tcBorders>
            <w:tcMar>
              <w:top w:w="105" w:type="dxa"/>
              <w:left w:w="252" w:type="dxa"/>
              <w:bottom w:w="105" w:type="dxa"/>
              <w:right w:w="252" w:type="dxa"/>
            </w:tcMar>
            <w:vAlign w:val="center"/>
          </w:tcPr>
          <w:p w14:paraId="1FE2CE51" w14:textId="77777777" w:rsidR="009E239A" w:rsidRDefault="009E239A" w:rsidP="00B61830">
            <w:pPr>
              <w:widowControl/>
              <w:spacing w:line="12" w:lineRule="atLeast"/>
              <w:jc w:val="center"/>
              <w:rPr>
                <w:rFonts w:ascii="Arial" w:hAnsi="Arial" w:cs="Arial"/>
                <w:color w:val="000000"/>
                <w:spacing w:val="1"/>
                <w:szCs w:val="21"/>
              </w:rPr>
            </w:pPr>
            <w:r>
              <w:rPr>
                <w:rFonts w:ascii="Arial" w:eastAsia="宋体" w:hAnsi="Arial" w:cs="Arial"/>
                <w:color w:val="000000"/>
                <w:spacing w:val="1"/>
                <w:kern w:val="0"/>
                <w:szCs w:val="21"/>
                <w:lang w:bidi="ar"/>
              </w:rPr>
              <w:t>Senior</w:t>
            </w:r>
          </w:p>
        </w:tc>
        <w:tc>
          <w:tcPr>
            <w:tcW w:w="0" w:type="auto"/>
            <w:tcBorders>
              <w:top w:val="nil"/>
              <w:left w:val="nil"/>
              <w:bottom w:val="nil"/>
              <w:right w:val="nil"/>
            </w:tcBorders>
            <w:tcMar>
              <w:top w:w="105" w:type="dxa"/>
              <w:left w:w="252" w:type="dxa"/>
              <w:bottom w:w="105" w:type="dxa"/>
              <w:right w:w="252" w:type="dxa"/>
            </w:tcMar>
            <w:vAlign w:val="center"/>
          </w:tcPr>
          <w:p w14:paraId="5B11C7B9" w14:textId="77777777" w:rsidR="009E239A" w:rsidRDefault="009E239A" w:rsidP="00B61830">
            <w:pPr>
              <w:widowControl/>
              <w:spacing w:line="12" w:lineRule="atLeast"/>
              <w:jc w:val="center"/>
              <w:rPr>
                <w:rFonts w:ascii="Arial" w:hAnsi="Arial" w:cs="Arial"/>
                <w:color w:val="000000"/>
                <w:spacing w:val="1"/>
                <w:szCs w:val="21"/>
              </w:rPr>
            </w:pPr>
            <w:r>
              <w:rPr>
                <w:rFonts w:ascii="Arial" w:eastAsia="宋体" w:hAnsi="Arial" w:cs="Arial"/>
                <w:color w:val="000000"/>
                <w:spacing w:val="1"/>
                <w:kern w:val="0"/>
                <w:szCs w:val="21"/>
                <w:lang w:bidi="ar"/>
              </w:rPr>
              <w:t>1</w:t>
            </w:r>
          </w:p>
        </w:tc>
        <w:tc>
          <w:tcPr>
            <w:tcW w:w="0" w:type="auto"/>
            <w:tcBorders>
              <w:top w:val="nil"/>
              <w:left w:val="nil"/>
              <w:bottom w:val="nil"/>
              <w:right w:val="nil"/>
            </w:tcBorders>
            <w:tcMar>
              <w:top w:w="105" w:type="dxa"/>
              <w:left w:w="252" w:type="dxa"/>
              <w:bottom w:w="105" w:type="dxa"/>
              <w:right w:w="252" w:type="dxa"/>
            </w:tcMar>
            <w:vAlign w:val="center"/>
          </w:tcPr>
          <w:p w14:paraId="5427FD4A" w14:textId="77777777" w:rsidR="009E239A" w:rsidRDefault="009E239A" w:rsidP="00B61830">
            <w:pPr>
              <w:widowControl/>
              <w:spacing w:line="12" w:lineRule="atLeast"/>
              <w:jc w:val="center"/>
              <w:rPr>
                <w:rFonts w:ascii="Arial" w:hAnsi="Arial" w:cs="Arial"/>
                <w:color w:val="000000"/>
                <w:spacing w:val="1"/>
                <w:szCs w:val="21"/>
              </w:rPr>
            </w:pPr>
            <w:r>
              <w:rPr>
                <w:rFonts w:ascii="Arial" w:eastAsia="宋体" w:hAnsi="Arial" w:cs="Arial"/>
                <w:color w:val="000000"/>
                <w:spacing w:val="1"/>
                <w:kern w:val="0"/>
                <w:szCs w:val="21"/>
                <w:lang w:bidi="ar"/>
              </w:rPr>
              <w:t>4.4%</w:t>
            </w:r>
          </w:p>
        </w:tc>
      </w:tr>
      <w:tr w:rsidR="009E239A" w14:paraId="74105219" w14:textId="77777777" w:rsidTr="00B61830">
        <w:trPr>
          <w:jc w:val="center"/>
        </w:trPr>
        <w:tc>
          <w:tcPr>
            <w:tcW w:w="0" w:type="auto"/>
            <w:tcBorders>
              <w:top w:val="nil"/>
              <w:left w:val="nil"/>
              <w:bottom w:val="nil"/>
              <w:right w:val="nil"/>
            </w:tcBorders>
            <w:tcMar>
              <w:top w:w="105" w:type="dxa"/>
              <w:left w:w="252" w:type="dxa"/>
              <w:bottom w:w="105" w:type="dxa"/>
              <w:right w:w="252" w:type="dxa"/>
            </w:tcMar>
            <w:vAlign w:val="center"/>
          </w:tcPr>
          <w:p w14:paraId="5FB73CB3" w14:textId="77777777" w:rsidR="009E239A" w:rsidRDefault="009E239A" w:rsidP="00B61830">
            <w:pPr>
              <w:widowControl/>
              <w:spacing w:line="12" w:lineRule="atLeast"/>
              <w:jc w:val="center"/>
              <w:rPr>
                <w:rFonts w:ascii="Arial" w:hAnsi="Arial" w:cs="Arial"/>
                <w:color w:val="000000"/>
                <w:spacing w:val="1"/>
                <w:szCs w:val="21"/>
              </w:rPr>
            </w:pPr>
            <w:r>
              <w:rPr>
                <w:rStyle w:val="af2"/>
                <w:rFonts w:ascii="Arial" w:eastAsia="宋体" w:hAnsi="Arial" w:cs="Arial"/>
                <w:color w:val="000000"/>
                <w:spacing w:val="1"/>
                <w:kern w:val="0"/>
                <w:szCs w:val="21"/>
                <w:lang w:bidi="ar"/>
              </w:rPr>
              <w:t>Major</w:t>
            </w:r>
          </w:p>
        </w:tc>
        <w:tc>
          <w:tcPr>
            <w:tcW w:w="0" w:type="auto"/>
            <w:tcBorders>
              <w:top w:val="nil"/>
              <w:left w:val="nil"/>
              <w:bottom w:val="nil"/>
              <w:right w:val="nil"/>
            </w:tcBorders>
            <w:tcMar>
              <w:top w:w="105" w:type="dxa"/>
              <w:left w:w="252" w:type="dxa"/>
              <w:bottom w:w="105" w:type="dxa"/>
              <w:right w:w="252" w:type="dxa"/>
            </w:tcMar>
            <w:vAlign w:val="center"/>
          </w:tcPr>
          <w:p w14:paraId="13A09664" w14:textId="77777777" w:rsidR="009E239A" w:rsidRDefault="009E239A" w:rsidP="00B61830">
            <w:pPr>
              <w:jc w:val="center"/>
              <w:rPr>
                <w:rFonts w:ascii="Arial" w:hAnsi="Arial" w:cs="Arial"/>
                <w:color w:val="000000"/>
                <w:spacing w:val="1"/>
                <w:szCs w:val="21"/>
              </w:rPr>
            </w:pPr>
          </w:p>
        </w:tc>
        <w:tc>
          <w:tcPr>
            <w:tcW w:w="0" w:type="auto"/>
            <w:tcBorders>
              <w:top w:val="nil"/>
              <w:left w:val="nil"/>
              <w:bottom w:val="nil"/>
              <w:right w:val="nil"/>
            </w:tcBorders>
            <w:tcMar>
              <w:top w:w="105" w:type="dxa"/>
              <w:left w:w="252" w:type="dxa"/>
              <w:bottom w:w="105" w:type="dxa"/>
              <w:right w:w="252" w:type="dxa"/>
            </w:tcMar>
            <w:vAlign w:val="center"/>
          </w:tcPr>
          <w:p w14:paraId="12B63B5E" w14:textId="77777777" w:rsidR="009E239A" w:rsidRDefault="009E239A" w:rsidP="00B61830">
            <w:pPr>
              <w:jc w:val="center"/>
              <w:rPr>
                <w:rFonts w:ascii="Arial" w:hAnsi="Arial" w:cs="Arial"/>
                <w:color w:val="000000"/>
                <w:spacing w:val="1"/>
                <w:szCs w:val="21"/>
              </w:rPr>
            </w:pPr>
          </w:p>
        </w:tc>
      </w:tr>
      <w:tr w:rsidR="009E239A" w14:paraId="19F8F2C9" w14:textId="77777777" w:rsidTr="00B61830">
        <w:trPr>
          <w:jc w:val="center"/>
        </w:trPr>
        <w:tc>
          <w:tcPr>
            <w:tcW w:w="0" w:type="auto"/>
            <w:tcBorders>
              <w:top w:val="nil"/>
              <w:left w:val="nil"/>
              <w:bottom w:val="nil"/>
              <w:right w:val="nil"/>
            </w:tcBorders>
            <w:tcMar>
              <w:top w:w="105" w:type="dxa"/>
              <w:left w:w="252" w:type="dxa"/>
              <w:bottom w:w="105" w:type="dxa"/>
              <w:right w:w="252" w:type="dxa"/>
            </w:tcMar>
            <w:vAlign w:val="center"/>
          </w:tcPr>
          <w:p w14:paraId="312A77D4" w14:textId="77777777" w:rsidR="009E239A" w:rsidRDefault="009E239A" w:rsidP="00B61830">
            <w:pPr>
              <w:widowControl/>
              <w:spacing w:line="12" w:lineRule="atLeast"/>
              <w:jc w:val="center"/>
              <w:rPr>
                <w:rFonts w:ascii="Arial" w:hAnsi="Arial" w:cs="Arial"/>
                <w:color w:val="000000"/>
                <w:spacing w:val="1"/>
                <w:szCs w:val="21"/>
              </w:rPr>
            </w:pPr>
            <w:r>
              <w:rPr>
                <w:rFonts w:ascii="Arial" w:eastAsia="宋体" w:hAnsi="Arial" w:cs="Arial"/>
                <w:color w:val="000000"/>
                <w:spacing w:val="1"/>
                <w:kern w:val="0"/>
                <w:szCs w:val="21"/>
                <w:lang w:bidi="ar"/>
              </w:rPr>
              <w:t>Clinical Medicine</w:t>
            </w:r>
          </w:p>
        </w:tc>
        <w:tc>
          <w:tcPr>
            <w:tcW w:w="0" w:type="auto"/>
            <w:tcBorders>
              <w:top w:val="nil"/>
              <w:left w:val="nil"/>
              <w:bottom w:val="nil"/>
              <w:right w:val="nil"/>
            </w:tcBorders>
            <w:tcMar>
              <w:top w:w="105" w:type="dxa"/>
              <w:left w:w="252" w:type="dxa"/>
              <w:bottom w:w="105" w:type="dxa"/>
              <w:right w:w="252" w:type="dxa"/>
            </w:tcMar>
            <w:vAlign w:val="center"/>
          </w:tcPr>
          <w:p w14:paraId="4543C553" w14:textId="77777777" w:rsidR="009E239A" w:rsidRDefault="009E239A" w:rsidP="00B61830">
            <w:pPr>
              <w:widowControl/>
              <w:spacing w:line="12" w:lineRule="atLeast"/>
              <w:jc w:val="center"/>
              <w:rPr>
                <w:rFonts w:ascii="Arial" w:hAnsi="Arial" w:cs="Arial"/>
                <w:color w:val="000000"/>
                <w:spacing w:val="1"/>
                <w:szCs w:val="21"/>
              </w:rPr>
            </w:pPr>
            <w:r>
              <w:rPr>
                <w:rFonts w:ascii="Arial" w:eastAsia="宋体" w:hAnsi="Arial" w:cs="Arial"/>
                <w:color w:val="000000"/>
                <w:spacing w:val="1"/>
                <w:kern w:val="0"/>
                <w:szCs w:val="21"/>
                <w:lang w:bidi="ar"/>
              </w:rPr>
              <w:t>16</w:t>
            </w:r>
          </w:p>
        </w:tc>
        <w:tc>
          <w:tcPr>
            <w:tcW w:w="0" w:type="auto"/>
            <w:tcBorders>
              <w:top w:val="nil"/>
              <w:left w:val="nil"/>
              <w:bottom w:val="nil"/>
              <w:right w:val="nil"/>
            </w:tcBorders>
            <w:tcMar>
              <w:top w:w="105" w:type="dxa"/>
              <w:left w:w="252" w:type="dxa"/>
              <w:bottom w:w="105" w:type="dxa"/>
              <w:right w:w="252" w:type="dxa"/>
            </w:tcMar>
            <w:vAlign w:val="center"/>
          </w:tcPr>
          <w:p w14:paraId="53F5DBAA" w14:textId="77777777" w:rsidR="009E239A" w:rsidRDefault="009E239A" w:rsidP="00B61830">
            <w:pPr>
              <w:widowControl/>
              <w:spacing w:line="12" w:lineRule="atLeast"/>
              <w:jc w:val="center"/>
              <w:rPr>
                <w:rFonts w:ascii="Arial" w:hAnsi="Arial" w:cs="Arial"/>
                <w:color w:val="000000"/>
                <w:spacing w:val="1"/>
                <w:szCs w:val="21"/>
              </w:rPr>
            </w:pPr>
            <w:r>
              <w:rPr>
                <w:rFonts w:ascii="Arial" w:eastAsia="宋体" w:hAnsi="Arial" w:cs="Arial"/>
                <w:color w:val="000000"/>
                <w:spacing w:val="1"/>
                <w:kern w:val="0"/>
                <w:szCs w:val="21"/>
                <w:lang w:bidi="ar"/>
              </w:rPr>
              <w:t>69.6%</w:t>
            </w:r>
          </w:p>
        </w:tc>
      </w:tr>
      <w:tr w:rsidR="009E239A" w14:paraId="0709742F" w14:textId="77777777" w:rsidTr="00B61830">
        <w:trPr>
          <w:jc w:val="center"/>
        </w:trPr>
        <w:tc>
          <w:tcPr>
            <w:tcW w:w="0" w:type="auto"/>
            <w:tcBorders>
              <w:top w:val="nil"/>
              <w:left w:val="nil"/>
              <w:bottom w:val="nil"/>
              <w:right w:val="nil"/>
            </w:tcBorders>
            <w:tcMar>
              <w:top w:w="105" w:type="dxa"/>
              <w:left w:w="252" w:type="dxa"/>
              <w:bottom w:w="105" w:type="dxa"/>
              <w:right w:w="252" w:type="dxa"/>
            </w:tcMar>
            <w:vAlign w:val="center"/>
          </w:tcPr>
          <w:p w14:paraId="7E86BD51" w14:textId="77777777" w:rsidR="009E239A" w:rsidRDefault="009E239A" w:rsidP="00B61830">
            <w:pPr>
              <w:widowControl/>
              <w:spacing w:line="12" w:lineRule="atLeast"/>
              <w:jc w:val="center"/>
              <w:rPr>
                <w:rFonts w:ascii="Arial" w:hAnsi="Arial" w:cs="Arial"/>
                <w:color w:val="000000"/>
                <w:spacing w:val="1"/>
                <w:szCs w:val="21"/>
              </w:rPr>
            </w:pPr>
            <w:r>
              <w:rPr>
                <w:rFonts w:ascii="Arial" w:eastAsia="宋体" w:hAnsi="Arial" w:cs="Arial"/>
                <w:color w:val="000000"/>
                <w:spacing w:val="1"/>
                <w:kern w:val="0"/>
                <w:szCs w:val="21"/>
                <w:lang w:bidi="ar"/>
              </w:rPr>
              <w:t>Nursing</w:t>
            </w:r>
          </w:p>
        </w:tc>
        <w:tc>
          <w:tcPr>
            <w:tcW w:w="0" w:type="auto"/>
            <w:tcBorders>
              <w:top w:val="nil"/>
              <w:left w:val="nil"/>
              <w:bottom w:val="nil"/>
              <w:right w:val="nil"/>
            </w:tcBorders>
            <w:tcMar>
              <w:top w:w="105" w:type="dxa"/>
              <w:left w:w="252" w:type="dxa"/>
              <w:bottom w:w="105" w:type="dxa"/>
              <w:right w:w="252" w:type="dxa"/>
            </w:tcMar>
            <w:vAlign w:val="center"/>
          </w:tcPr>
          <w:p w14:paraId="1219C464" w14:textId="77777777" w:rsidR="009E239A" w:rsidRDefault="009E239A" w:rsidP="00B61830">
            <w:pPr>
              <w:widowControl/>
              <w:spacing w:line="12" w:lineRule="atLeast"/>
              <w:jc w:val="center"/>
              <w:rPr>
                <w:rFonts w:ascii="Arial" w:hAnsi="Arial" w:cs="Arial"/>
                <w:color w:val="000000"/>
                <w:spacing w:val="1"/>
                <w:szCs w:val="21"/>
              </w:rPr>
            </w:pPr>
            <w:r>
              <w:rPr>
                <w:rFonts w:ascii="Arial" w:eastAsia="宋体" w:hAnsi="Arial" w:cs="Arial"/>
                <w:color w:val="000000"/>
                <w:spacing w:val="1"/>
                <w:kern w:val="0"/>
                <w:szCs w:val="21"/>
                <w:lang w:bidi="ar"/>
              </w:rPr>
              <w:t>3</w:t>
            </w:r>
          </w:p>
        </w:tc>
        <w:tc>
          <w:tcPr>
            <w:tcW w:w="0" w:type="auto"/>
            <w:tcBorders>
              <w:top w:val="nil"/>
              <w:left w:val="nil"/>
              <w:bottom w:val="nil"/>
              <w:right w:val="nil"/>
            </w:tcBorders>
            <w:tcMar>
              <w:top w:w="105" w:type="dxa"/>
              <w:left w:w="252" w:type="dxa"/>
              <w:bottom w:w="105" w:type="dxa"/>
              <w:right w:w="252" w:type="dxa"/>
            </w:tcMar>
            <w:vAlign w:val="center"/>
          </w:tcPr>
          <w:p w14:paraId="018FDC77" w14:textId="77777777" w:rsidR="009E239A" w:rsidRDefault="009E239A" w:rsidP="00B61830">
            <w:pPr>
              <w:widowControl/>
              <w:spacing w:line="12" w:lineRule="atLeast"/>
              <w:jc w:val="center"/>
              <w:rPr>
                <w:rFonts w:ascii="Arial" w:hAnsi="Arial" w:cs="Arial"/>
                <w:color w:val="000000"/>
                <w:spacing w:val="1"/>
                <w:szCs w:val="21"/>
              </w:rPr>
            </w:pPr>
            <w:r>
              <w:rPr>
                <w:rFonts w:ascii="Arial" w:eastAsia="宋体" w:hAnsi="Arial" w:cs="Arial"/>
                <w:color w:val="000000"/>
                <w:spacing w:val="1"/>
                <w:kern w:val="0"/>
                <w:szCs w:val="21"/>
                <w:lang w:bidi="ar"/>
              </w:rPr>
              <w:t>13.0%</w:t>
            </w:r>
          </w:p>
        </w:tc>
      </w:tr>
      <w:tr w:rsidR="009E239A" w14:paraId="06F40411" w14:textId="77777777" w:rsidTr="00B61830">
        <w:trPr>
          <w:jc w:val="center"/>
        </w:trPr>
        <w:tc>
          <w:tcPr>
            <w:tcW w:w="0" w:type="auto"/>
            <w:tcBorders>
              <w:top w:val="nil"/>
              <w:left w:val="nil"/>
              <w:bottom w:val="nil"/>
              <w:right w:val="nil"/>
            </w:tcBorders>
            <w:tcMar>
              <w:top w:w="105" w:type="dxa"/>
              <w:left w:w="252" w:type="dxa"/>
              <w:bottom w:w="105" w:type="dxa"/>
              <w:right w:w="252" w:type="dxa"/>
            </w:tcMar>
            <w:vAlign w:val="center"/>
          </w:tcPr>
          <w:p w14:paraId="10BAF656" w14:textId="77777777" w:rsidR="009E239A" w:rsidRDefault="009E239A" w:rsidP="00B61830">
            <w:pPr>
              <w:widowControl/>
              <w:spacing w:line="12" w:lineRule="atLeast"/>
              <w:jc w:val="center"/>
              <w:rPr>
                <w:rFonts w:ascii="Arial" w:hAnsi="Arial" w:cs="Arial"/>
                <w:color w:val="000000"/>
                <w:spacing w:val="1"/>
                <w:szCs w:val="21"/>
              </w:rPr>
            </w:pPr>
            <w:r>
              <w:rPr>
                <w:rFonts w:ascii="Arial" w:eastAsia="宋体" w:hAnsi="Arial" w:cs="Arial"/>
                <w:color w:val="000000"/>
                <w:spacing w:val="1"/>
                <w:kern w:val="0"/>
                <w:szCs w:val="21"/>
                <w:lang w:bidi="ar"/>
              </w:rPr>
              <w:t>Stomatology</w:t>
            </w:r>
          </w:p>
        </w:tc>
        <w:tc>
          <w:tcPr>
            <w:tcW w:w="0" w:type="auto"/>
            <w:tcBorders>
              <w:top w:val="nil"/>
              <w:left w:val="nil"/>
              <w:bottom w:val="nil"/>
              <w:right w:val="nil"/>
            </w:tcBorders>
            <w:tcMar>
              <w:top w:w="105" w:type="dxa"/>
              <w:left w:w="252" w:type="dxa"/>
              <w:bottom w:w="105" w:type="dxa"/>
              <w:right w:w="252" w:type="dxa"/>
            </w:tcMar>
            <w:vAlign w:val="center"/>
          </w:tcPr>
          <w:p w14:paraId="6F88F640" w14:textId="77777777" w:rsidR="009E239A" w:rsidRDefault="009E239A" w:rsidP="00B61830">
            <w:pPr>
              <w:widowControl/>
              <w:spacing w:line="12" w:lineRule="atLeast"/>
              <w:jc w:val="center"/>
              <w:rPr>
                <w:rFonts w:ascii="Arial" w:hAnsi="Arial" w:cs="Arial"/>
                <w:color w:val="000000"/>
                <w:spacing w:val="1"/>
                <w:szCs w:val="21"/>
              </w:rPr>
            </w:pPr>
            <w:r>
              <w:rPr>
                <w:rFonts w:ascii="Arial" w:eastAsia="宋体" w:hAnsi="Arial" w:cs="Arial"/>
                <w:color w:val="000000"/>
                <w:spacing w:val="1"/>
                <w:kern w:val="0"/>
                <w:szCs w:val="21"/>
                <w:lang w:bidi="ar"/>
              </w:rPr>
              <w:t>2</w:t>
            </w:r>
          </w:p>
        </w:tc>
        <w:tc>
          <w:tcPr>
            <w:tcW w:w="0" w:type="auto"/>
            <w:tcBorders>
              <w:top w:val="nil"/>
              <w:left w:val="nil"/>
              <w:bottom w:val="nil"/>
              <w:right w:val="nil"/>
            </w:tcBorders>
            <w:tcMar>
              <w:top w:w="105" w:type="dxa"/>
              <w:left w:w="252" w:type="dxa"/>
              <w:bottom w:w="105" w:type="dxa"/>
              <w:right w:w="252" w:type="dxa"/>
            </w:tcMar>
            <w:vAlign w:val="center"/>
          </w:tcPr>
          <w:p w14:paraId="745BF5DD" w14:textId="77777777" w:rsidR="009E239A" w:rsidRDefault="009E239A" w:rsidP="00B61830">
            <w:pPr>
              <w:widowControl/>
              <w:spacing w:line="12" w:lineRule="atLeast"/>
              <w:jc w:val="center"/>
              <w:rPr>
                <w:rFonts w:ascii="Arial" w:hAnsi="Arial" w:cs="Arial"/>
                <w:color w:val="000000"/>
                <w:spacing w:val="1"/>
                <w:szCs w:val="21"/>
              </w:rPr>
            </w:pPr>
            <w:r>
              <w:rPr>
                <w:rFonts w:ascii="Arial" w:eastAsia="宋体" w:hAnsi="Arial" w:cs="Arial"/>
                <w:color w:val="000000"/>
                <w:spacing w:val="1"/>
                <w:kern w:val="0"/>
                <w:szCs w:val="21"/>
                <w:lang w:bidi="ar"/>
              </w:rPr>
              <w:t>8.7%</w:t>
            </w:r>
          </w:p>
        </w:tc>
      </w:tr>
      <w:tr w:rsidR="009E239A" w14:paraId="75C5B5E5" w14:textId="77777777" w:rsidTr="00B61830">
        <w:trPr>
          <w:jc w:val="center"/>
        </w:trPr>
        <w:tc>
          <w:tcPr>
            <w:tcW w:w="0" w:type="auto"/>
            <w:tcBorders>
              <w:top w:val="nil"/>
              <w:left w:val="nil"/>
              <w:bottom w:val="nil"/>
              <w:right w:val="nil"/>
            </w:tcBorders>
            <w:tcMar>
              <w:top w:w="105" w:type="dxa"/>
              <w:left w:w="252" w:type="dxa"/>
              <w:bottom w:w="105" w:type="dxa"/>
              <w:right w:w="252" w:type="dxa"/>
            </w:tcMar>
            <w:vAlign w:val="center"/>
          </w:tcPr>
          <w:p w14:paraId="5A4CBF7D" w14:textId="77777777" w:rsidR="009E239A" w:rsidRDefault="009E239A" w:rsidP="00B61830">
            <w:pPr>
              <w:widowControl/>
              <w:spacing w:line="12" w:lineRule="atLeast"/>
              <w:jc w:val="center"/>
              <w:rPr>
                <w:rFonts w:ascii="Arial" w:hAnsi="Arial" w:cs="Arial"/>
                <w:color w:val="000000"/>
                <w:spacing w:val="1"/>
                <w:szCs w:val="21"/>
              </w:rPr>
            </w:pPr>
            <w:r>
              <w:rPr>
                <w:rFonts w:ascii="Arial" w:eastAsia="宋体" w:hAnsi="Arial" w:cs="Arial"/>
                <w:color w:val="000000"/>
                <w:spacing w:val="1"/>
                <w:kern w:val="0"/>
                <w:szCs w:val="21"/>
                <w:lang w:bidi="ar"/>
              </w:rPr>
              <w:t>Forensic Medicine</w:t>
            </w:r>
          </w:p>
        </w:tc>
        <w:tc>
          <w:tcPr>
            <w:tcW w:w="0" w:type="auto"/>
            <w:tcBorders>
              <w:top w:val="nil"/>
              <w:left w:val="nil"/>
              <w:bottom w:val="nil"/>
              <w:right w:val="nil"/>
            </w:tcBorders>
            <w:tcMar>
              <w:top w:w="105" w:type="dxa"/>
              <w:left w:w="252" w:type="dxa"/>
              <w:bottom w:w="105" w:type="dxa"/>
              <w:right w:w="252" w:type="dxa"/>
            </w:tcMar>
            <w:vAlign w:val="center"/>
          </w:tcPr>
          <w:p w14:paraId="4D5B0AE8" w14:textId="77777777" w:rsidR="009E239A" w:rsidRDefault="009E239A" w:rsidP="00B61830">
            <w:pPr>
              <w:widowControl/>
              <w:spacing w:line="12" w:lineRule="atLeast"/>
              <w:jc w:val="center"/>
              <w:rPr>
                <w:rFonts w:ascii="Arial" w:hAnsi="Arial" w:cs="Arial"/>
                <w:color w:val="000000"/>
                <w:spacing w:val="1"/>
                <w:szCs w:val="21"/>
              </w:rPr>
            </w:pPr>
            <w:r>
              <w:rPr>
                <w:rFonts w:ascii="Arial" w:eastAsia="宋体" w:hAnsi="Arial" w:cs="Arial"/>
                <w:color w:val="000000"/>
                <w:spacing w:val="1"/>
                <w:kern w:val="0"/>
                <w:szCs w:val="21"/>
                <w:lang w:bidi="ar"/>
              </w:rPr>
              <w:t>1</w:t>
            </w:r>
          </w:p>
        </w:tc>
        <w:tc>
          <w:tcPr>
            <w:tcW w:w="0" w:type="auto"/>
            <w:tcBorders>
              <w:top w:val="nil"/>
              <w:left w:val="nil"/>
              <w:bottom w:val="nil"/>
              <w:right w:val="nil"/>
            </w:tcBorders>
            <w:tcMar>
              <w:top w:w="105" w:type="dxa"/>
              <w:left w:w="252" w:type="dxa"/>
              <w:bottom w:w="105" w:type="dxa"/>
              <w:right w:w="252" w:type="dxa"/>
            </w:tcMar>
            <w:vAlign w:val="center"/>
          </w:tcPr>
          <w:p w14:paraId="38BE40B8" w14:textId="77777777" w:rsidR="009E239A" w:rsidRDefault="009E239A" w:rsidP="00B61830">
            <w:pPr>
              <w:widowControl/>
              <w:spacing w:line="12" w:lineRule="atLeast"/>
              <w:jc w:val="center"/>
              <w:rPr>
                <w:rFonts w:ascii="Arial" w:hAnsi="Arial" w:cs="Arial"/>
                <w:color w:val="000000"/>
                <w:spacing w:val="1"/>
                <w:szCs w:val="21"/>
              </w:rPr>
            </w:pPr>
            <w:r>
              <w:rPr>
                <w:rFonts w:ascii="Arial" w:eastAsia="宋体" w:hAnsi="Arial" w:cs="Arial"/>
                <w:color w:val="000000"/>
                <w:spacing w:val="1"/>
                <w:kern w:val="0"/>
                <w:szCs w:val="21"/>
                <w:lang w:bidi="ar"/>
              </w:rPr>
              <w:t>4.4%</w:t>
            </w:r>
          </w:p>
        </w:tc>
      </w:tr>
      <w:tr w:rsidR="009E239A" w14:paraId="421E96D9" w14:textId="77777777" w:rsidTr="00B61830">
        <w:trPr>
          <w:jc w:val="center"/>
        </w:trPr>
        <w:tc>
          <w:tcPr>
            <w:tcW w:w="0" w:type="auto"/>
            <w:tcBorders>
              <w:top w:val="nil"/>
              <w:left w:val="nil"/>
              <w:bottom w:val="single" w:sz="12" w:space="0" w:color="000000"/>
              <w:right w:val="nil"/>
            </w:tcBorders>
            <w:tcMar>
              <w:top w:w="105" w:type="dxa"/>
              <w:left w:w="252" w:type="dxa"/>
              <w:bottom w:w="105" w:type="dxa"/>
              <w:right w:w="252" w:type="dxa"/>
            </w:tcMar>
            <w:vAlign w:val="center"/>
          </w:tcPr>
          <w:p w14:paraId="3CE01757" w14:textId="77777777" w:rsidR="009E239A" w:rsidRDefault="009E239A" w:rsidP="00B61830">
            <w:pPr>
              <w:widowControl/>
              <w:spacing w:line="12" w:lineRule="atLeast"/>
              <w:jc w:val="center"/>
              <w:rPr>
                <w:rFonts w:ascii="Arial" w:hAnsi="Arial" w:cs="Arial"/>
                <w:color w:val="000000"/>
                <w:spacing w:val="1"/>
                <w:szCs w:val="21"/>
              </w:rPr>
            </w:pPr>
            <w:r>
              <w:rPr>
                <w:rFonts w:ascii="Arial" w:eastAsia="宋体" w:hAnsi="Arial" w:cs="Arial"/>
                <w:color w:val="000000"/>
                <w:spacing w:val="1"/>
                <w:kern w:val="0"/>
                <w:szCs w:val="21"/>
                <w:lang w:bidi="ar"/>
              </w:rPr>
              <w:t>Basic Medicine</w:t>
            </w:r>
          </w:p>
        </w:tc>
        <w:tc>
          <w:tcPr>
            <w:tcW w:w="0" w:type="auto"/>
            <w:tcBorders>
              <w:top w:val="nil"/>
              <w:left w:val="nil"/>
              <w:bottom w:val="single" w:sz="12" w:space="0" w:color="000000"/>
              <w:right w:val="nil"/>
            </w:tcBorders>
            <w:tcMar>
              <w:top w:w="105" w:type="dxa"/>
              <w:left w:w="252" w:type="dxa"/>
              <w:bottom w:w="105" w:type="dxa"/>
              <w:right w:w="252" w:type="dxa"/>
            </w:tcMar>
            <w:vAlign w:val="center"/>
          </w:tcPr>
          <w:p w14:paraId="7BEC35E6" w14:textId="77777777" w:rsidR="009E239A" w:rsidRDefault="009E239A" w:rsidP="00B61830">
            <w:pPr>
              <w:widowControl/>
              <w:spacing w:line="12" w:lineRule="atLeast"/>
              <w:jc w:val="center"/>
              <w:rPr>
                <w:rFonts w:ascii="Arial" w:hAnsi="Arial" w:cs="Arial"/>
                <w:color w:val="000000"/>
                <w:spacing w:val="1"/>
                <w:szCs w:val="21"/>
              </w:rPr>
            </w:pPr>
            <w:r>
              <w:rPr>
                <w:rFonts w:ascii="Arial" w:eastAsia="宋体" w:hAnsi="Arial" w:cs="Arial"/>
                <w:color w:val="000000"/>
                <w:spacing w:val="1"/>
                <w:kern w:val="0"/>
                <w:szCs w:val="21"/>
                <w:lang w:bidi="ar"/>
              </w:rPr>
              <w:t>1</w:t>
            </w:r>
          </w:p>
        </w:tc>
        <w:tc>
          <w:tcPr>
            <w:tcW w:w="0" w:type="auto"/>
            <w:tcBorders>
              <w:top w:val="nil"/>
              <w:left w:val="nil"/>
              <w:bottom w:val="single" w:sz="12" w:space="0" w:color="000000"/>
              <w:right w:val="nil"/>
            </w:tcBorders>
            <w:tcMar>
              <w:top w:w="105" w:type="dxa"/>
              <w:left w:w="252" w:type="dxa"/>
              <w:bottom w:w="105" w:type="dxa"/>
              <w:right w:w="252" w:type="dxa"/>
            </w:tcMar>
            <w:vAlign w:val="center"/>
          </w:tcPr>
          <w:p w14:paraId="2FDCBBD5" w14:textId="77777777" w:rsidR="009E239A" w:rsidRDefault="009E239A" w:rsidP="00B61830">
            <w:pPr>
              <w:widowControl/>
              <w:spacing w:line="12" w:lineRule="atLeast"/>
              <w:jc w:val="center"/>
              <w:rPr>
                <w:rFonts w:ascii="Arial" w:hAnsi="Arial" w:cs="Arial"/>
                <w:color w:val="000000"/>
                <w:spacing w:val="1"/>
                <w:szCs w:val="21"/>
              </w:rPr>
            </w:pPr>
            <w:r>
              <w:rPr>
                <w:rFonts w:ascii="Arial" w:eastAsia="宋体" w:hAnsi="Arial" w:cs="Arial"/>
                <w:color w:val="000000"/>
                <w:spacing w:val="1"/>
                <w:kern w:val="0"/>
                <w:szCs w:val="21"/>
                <w:lang w:bidi="ar"/>
              </w:rPr>
              <w:t>4.4%</w:t>
            </w:r>
          </w:p>
        </w:tc>
      </w:tr>
    </w:tbl>
    <w:p w14:paraId="2A8DCCB7" w14:textId="77777777" w:rsidR="009E239A" w:rsidRDefault="009E239A" w:rsidP="009E239A">
      <w:pPr>
        <w:jc w:val="left"/>
      </w:pPr>
    </w:p>
    <w:p w14:paraId="1CF33FB5" w14:textId="77777777" w:rsidR="009E239A" w:rsidRDefault="009E239A" w:rsidP="009E239A">
      <w:pPr>
        <w:jc w:val="left"/>
      </w:pPr>
    </w:p>
    <w:p w14:paraId="3ADFB136" w14:textId="77777777" w:rsidR="009E239A" w:rsidRDefault="009E239A" w:rsidP="009E239A">
      <w:pPr>
        <w:rPr>
          <w:rFonts w:ascii="Arial" w:hAnsi="Arial" w:cs="Arial"/>
        </w:rPr>
      </w:pPr>
      <w:r>
        <w:rPr>
          <w:rFonts w:ascii="Arial" w:hAnsi="Arial" w:cs="Arial"/>
        </w:rPr>
        <w:br w:type="page"/>
      </w:r>
    </w:p>
    <w:p w14:paraId="329E2FC5" w14:textId="77777777" w:rsidR="009E239A" w:rsidRDefault="009E239A" w:rsidP="009E239A">
      <w:pPr>
        <w:pStyle w:val="af0"/>
        <w:widowControl/>
        <w:rPr>
          <w:rFonts w:ascii="Arial" w:hAnsi="Arial" w:cs="Arial"/>
          <w:kern w:val="2"/>
          <w:sz w:val="21"/>
        </w:rPr>
      </w:pPr>
      <w:r>
        <w:rPr>
          <w:rFonts w:ascii="Arial" w:hAnsi="Arial" w:cs="Arial"/>
          <w:kern w:val="2"/>
          <w:sz w:val="21"/>
        </w:rPr>
        <w:lastRenderedPageBreak/>
        <w:t>Table 2. Selected Achievements in Integrating Ideological and Political Education into Innovative Thinking Teaching</w:t>
      </w:r>
    </w:p>
    <w:tbl>
      <w:tblPr>
        <w:tblW w:w="0" w:type="auto"/>
        <w:tblBorders>
          <w:top w:val="single" w:sz="4" w:space="0" w:color="DDDDDD"/>
          <w:left w:val="single" w:sz="4" w:space="0" w:color="DDDDDD"/>
          <w:bottom w:val="single" w:sz="4" w:space="0" w:color="DDDDDD"/>
          <w:right w:val="single" w:sz="4" w:space="0" w:color="DDDDDD"/>
        </w:tblBorders>
        <w:tblCellMar>
          <w:top w:w="15" w:type="dxa"/>
          <w:left w:w="15" w:type="dxa"/>
          <w:bottom w:w="15" w:type="dxa"/>
          <w:right w:w="15" w:type="dxa"/>
        </w:tblCellMar>
        <w:tblLook w:val="04A0" w:firstRow="1" w:lastRow="0" w:firstColumn="1" w:lastColumn="0" w:noHBand="0" w:noVBand="1"/>
      </w:tblPr>
      <w:tblGrid>
        <w:gridCol w:w="1990"/>
        <w:gridCol w:w="2236"/>
        <w:gridCol w:w="1803"/>
        <w:gridCol w:w="2277"/>
      </w:tblGrid>
      <w:tr w:rsidR="009E239A" w14:paraId="183AE38D" w14:textId="77777777" w:rsidTr="00B61830">
        <w:trPr>
          <w:tblHeader/>
        </w:trPr>
        <w:tc>
          <w:tcPr>
            <w:tcW w:w="0" w:type="auto"/>
            <w:tcBorders>
              <w:top w:val="single" w:sz="12" w:space="0" w:color="000000"/>
              <w:left w:val="nil"/>
              <w:bottom w:val="single" w:sz="4" w:space="0" w:color="000000"/>
              <w:right w:val="nil"/>
              <w:tl2br w:val="nil"/>
            </w:tcBorders>
            <w:tcMar>
              <w:top w:w="105" w:type="dxa"/>
              <w:left w:w="252" w:type="dxa"/>
              <w:bottom w:w="105" w:type="dxa"/>
              <w:right w:w="252" w:type="dxa"/>
            </w:tcMar>
            <w:vAlign w:val="center"/>
          </w:tcPr>
          <w:p w14:paraId="799B7985" w14:textId="77777777" w:rsidR="009E239A" w:rsidRDefault="009E239A" w:rsidP="00B61830">
            <w:pPr>
              <w:widowControl/>
              <w:spacing w:line="12" w:lineRule="atLeast"/>
              <w:jc w:val="center"/>
              <w:rPr>
                <w:rFonts w:ascii="Arial" w:hAnsi="Arial" w:cs="Arial"/>
                <w:color w:val="000000"/>
                <w:sz w:val="18"/>
                <w:szCs w:val="21"/>
              </w:rPr>
            </w:pPr>
            <w:r>
              <w:rPr>
                <w:rFonts w:ascii="Arial" w:hAnsi="Arial" w:cs="Arial"/>
                <w:color w:val="000000"/>
                <w:sz w:val="18"/>
                <w:szCs w:val="21"/>
              </w:rPr>
              <w:t>Chapter Content</w:t>
            </w:r>
          </w:p>
        </w:tc>
        <w:tc>
          <w:tcPr>
            <w:tcW w:w="0" w:type="auto"/>
            <w:tcBorders>
              <w:top w:val="single" w:sz="12" w:space="0" w:color="000000"/>
              <w:left w:val="nil"/>
              <w:bottom w:val="single" w:sz="4" w:space="0" w:color="000000"/>
              <w:right w:val="nil"/>
            </w:tcBorders>
            <w:tcMar>
              <w:top w:w="105" w:type="dxa"/>
              <w:left w:w="252" w:type="dxa"/>
              <w:bottom w:w="105" w:type="dxa"/>
              <w:right w:w="252" w:type="dxa"/>
            </w:tcMar>
            <w:vAlign w:val="center"/>
          </w:tcPr>
          <w:p w14:paraId="5C91E52A" w14:textId="77777777" w:rsidR="009E239A" w:rsidRDefault="009E239A" w:rsidP="00B61830">
            <w:pPr>
              <w:widowControl/>
              <w:spacing w:line="12" w:lineRule="atLeast"/>
              <w:jc w:val="center"/>
              <w:rPr>
                <w:rFonts w:ascii="Arial" w:hAnsi="Arial" w:cs="Arial"/>
                <w:color w:val="000000"/>
                <w:sz w:val="18"/>
                <w:szCs w:val="21"/>
              </w:rPr>
            </w:pPr>
            <w:r>
              <w:rPr>
                <w:rFonts w:ascii="Arial" w:hAnsi="Arial" w:cs="Arial"/>
                <w:color w:val="000000"/>
                <w:sz w:val="18"/>
                <w:szCs w:val="21"/>
              </w:rPr>
              <w:t>Ideological &amp; Political Elements</w:t>
            </w:r>
          </w:p>
        </w:tc>
        <w:tc>
          <w:tcPr>
            <w:tcW w:w="0" w:type="auto"/>
            <w:tcBorders>
              <w:top w:val="single" w:sz="12" w:space="0" w:color="000000"/>
              <w:left w:val="nil"/>
              <w:bottom w:val="single" w:sz="4" w:space="0" w:color="000000"/>
              <w:right w:val="nil"/>
            </w:tcBorders>
            <w:tcMar>
              <w:top w:w="105" w:type="dxa"/>
              <w:left w:w="252" w:type="dxa"/>
              <w:bottom w:w="105" w:type="dxa"/>
              <w:right w:w="252" w:type="dxa"/>
            </w:tcMar>
            <w:vAlign w:val="center"/>
          </w:tcPr>
          <w:p w14:paraId="64117437" w14:textId="77777777" w:rsidR="009E239A" w:rsidRDefault="009E239A" w:rsidP="00B61830">
            <w:pPr>
              <w:widowControl/>
              <w:spacing w:line="12" w:lineRule="atLeast"/>
              <w:jc w:val="center"/>
              <w:rPr>
                <w:rFonts w:ascii="Arial" w:hAnsi="Arial" w:cs="Arial"/>
                <w:color w:val="000000"/>
                <w:sz w:val="18"/>
                <w:szCs w:val="21"/>
              </w:rPr>
            </w:pPr>
            <w:r>
              <w:rPr>
                <w:rFonts w:ascii="Arial" w:hAnsi="Arial" w:cs="Arial"/>
                <w:color w:val="000000"/>
                <w:sz w:val="18"/>
                <w:szCs w:val="21"/>
              </w:rPr>
              <w:t>Integration Approach &amp; Teaching Methods</w:t>
            </w:r>
          </w:p>
        </w:tc>
        <w:tc>
          <w:tcPr>
            <w:tcW w:w="0" w:type="auto"/>
            <w:tcBorders>
              <w:top w:val="single" w:sz="12" w:space="0" w:color="000000"/>
              <w:left w:val="nil"/>
              <w:bottom w:val="single" w:sz="4" w:space="0" w:color="000000"/>
              <w:right w:val="nil"/>
            </w:tcBorders>
            <w:tcMar>
              <w:top w:w="105" w:type="dxa"/>
              <w:left w:w="252" w:type="dxa"/>
              <w:bottom w:w="105" w:type="dxa"/>
              <w:right w:w="252" w:type="dxa"/>
            </w:tcMar>
            <w:vAlign w:val="center"/>
          </w:tcPr>
          <w:p w14:paraId="0CA45AC5" w14:textId="77777777" w:rsidR="009E239A" w:rsidRDefault="009E239A" w:rsidP="00B61830">
            <w:pPr>
              <w:widowControl/>
              <w:spacing w:line="12" w:lineRule="atLeast"/>
              <w:jc w:val="center"/>
              <w:rPr>
                <w:rFonts w:ascii="Arial" w:hAnsi="Arial" w:cs="Arial"/>
                <w:color w:val="000000"/>
                <w:sz w:val="18"/>
                <w:szCs w:val="21"/>
              </w:rPr>
            </w:pPr>
            <w:r>
              <w:rPr>
                <w:rFonts w:ascii="Arial" w:hAnsi="Arial" w:cs="Arial"/>
                <w:color w:val="000000"/>
                <w:sz w:val="18"/>
                <w:szCs w:val="21"/>
              </w:rPr>
              <w:t>Expected Educational Outcomes</w:t>
            </w:r>
          </w:p>
        </w:tc>
      </w:tr>
      <w:tr w:rsidR="009E239A" w14:paraId="550B7F8B" w14:textId="77777777" w:rsidTr="00B61830">
        <w:tc>
          <w:tcPr>
            <w:tcW w:w="0" w:type="auto"/>
            <w:tcBorders>
              <w:top w:val="single" w:sz="4" w:space="0" w:color="000000"/>
              <w:left w:val="nil"/>
              <w:bottom w:val="nil"/>
              <w:right w:val="nil"/>
            </w:tcBorders>
            <w:tcMar>
              <w:top w:w="105" w:type="dxa"/>
              <w:left w:w="252" w:type="dxa"/>
              <w:bottom w:w="105" w:type="dxa"/>
              <w:right w:w="252" w:type="dxa"/>
            </w:tcMar>
            <w:vAlign w:val="center"/>
          </w:tcPr>
          <w:p w14:paraId="2638639A" w14:textId="77777777" w:rsidR="009E239A" w:rsidRDefault="009E239A" w:rsidP="00B61830">
            <w:pPr>
              <w:widowControl/>
              <w:spacing w:line="12" w:lineRule="atLeast"/>
              <w:jc w:val="center"/>
              <w:rPr>
                <w:rFonts w:ascii="Arial" w:hAnsi="Arial" w:cs="Arial"/>
                <w:color w:val="000000"/>
                <w:sz w:val="18"/>
                <w:szCs w:val="21"/>
              </w:rPr>
            </w:pPr>
            <w:r>
              <w:rPr>
                <w:rFonts w:ascii="Arial" w:hAnsi="Arial" w:cs="Arial"/>
                <w:color w:val="000000"/>
                <w:sz w:val="18"/>
                <w:szCs w:val="21"/>
              </w:rPr>
              <w:t xml:space="preserve">Chapter 3: Challenges in Scar Treatment and Training in Research Thinking </w:t>
            </w:r>
          </w:p>
        </w:tc>
        <w:tc>
          <w:tcPr>
            <w:tcW w:w="0" w:type="auto"/>
            <w:tcBorders>
              <w:top w:val="single" w:sz="4" w:space="0" w:color="000000"/>
              <w:left w:val="nil"/>
              <w:bottom w:val="nil"/>
              <w:right w:val="nil"/>
            </w:tcBorders>
            <w:tcMar>
              <w:top w:w="105" w:type="dxa"/>
              <w:left w:w="252" w:type="dxa"/>
              <w:bottom w:w="105" w:type="dxa"/>
              <w:right w:w="252" w:type="dxa"/>
            </w:tcMar>
            <w:vAlign w:val="center"/>
          </w:tcPr>
          <w:p w14:paraId="5C51DA71" w14:textId="77777777" w:rsidR="009E239A" w:rsidRDefault="009E239A" w:rsidP="00B61830">
            <w:pPr>
              <w:widowControl/>
              <w:spacing w:line="12" w:lineRule="atLeast"/>
              <w:jc w:val="center"/>
              <w:rPr>
                <w:rFonts w:ascii="Arial" w:hAnsi="Arial" w:cs="Arial"/>
                <w:color w:val="000000"/>
                <w:sz w:val="18"/>
                <w:szCs w:val="21"/>
              </w:rPr>
            </w:pPr>
            <w:r>
              <w:rPr>
                <w:rFonts w:ascii="Arial" w:hAnsi="Arial" w:cs="Arial"/>
                <w:color w:val="000000"/>
                <w:sz w:val="18"/>
                <w:szCs w:val="21"/>
              </w:rPr>
              <w:t>Help medical students deeply understand the social impact and psychological stress caused by scars in patients</w:t>
            </w:r>
          </w:p>
        </w:tc>
        <w:tc>
          <w:tcPr>
            <w:tcW w:w="0" w:type="auto"/>
            <w:tcBorders>
              <w:top w:val="single" w:sz="4" w:space="0" w:color="000000"/>
              <w:left w:val="nil"/>
              <w:bottom w:val="nil"/>
              <w:right w:val="nil"/>
            </w:tcBorders>
            <w:tcMar>
              <w:top w:w="105" w:type="dxa"/>
              <w:left w:w="252" w:type="dxa"/>
              <w:bottom w:w="105" w:type="dxa"/>
              <w:right w:w="252" w:type="dxa"/>
            </w:tcMar>
            <w:vAlign w:val="center"/>
          </w:tcPr>
          <w:p w14:paraId="4B36168A" w14:textId="77777777" w:rsidR="009E239A" w:rsidRDefault="009E239A" w:rsidP="00B61830">
            <w:pPr>
              <w:widowControl/>
              <w:spacing w:line="12" w:lineRule="atLeast"/>
              <w:jc w:val="center"/>
              <w:rPr>
                <w:rFonts w:ascii="Arial" w:hAnsi="Arial" w:cs="Arial"/>
                <w:color w:val="000000"/>
                <w:sz w:val="18"/>
                <w:szCs w:val="21"/>
              </w:rPr>
            </w:pPr>
            <w:r>
              <w:rPr>
                <w:rFonts w:ascii="Arial" w:hAnsi="Arial" w:cs="Arial"/>
                <w:color w:val="000000"/>
                <w:sz w:val="18"/>
                <w:szCs w:val="21"/>
              </w:rPr>
              <w:t>Introduction of real clinical cases; Modified RBL combined with a WeChat-based flipped classroom approach</w:t>
            </w:r>
          </w:p>
        </w:tc>
        <w:tc>
          <w:tcPr>
            <w:tcW w:w="0" w:type="auto"/>
            <w:tcBorders>
              <w:top w:val="single" w:sz="4" w:space="0" w:color="000000"/>
              <w:left w:val="nil"/>
              <w:bottom w:val="nil"/>
              <w:right w:val="nil"/>
            </w:tcBorders>
            <w:tcMar>
              <w:top w:w="105" w:type="dxa"/>
              <w:left w:w="252" w:type="dxa"/>
              <w:bottom w:w="105" w:type="dxa"/>
              <w:right w:w="252" w:type="dxa"/>
            </w:tcMar>
            <w:vAlign w:val="center"/>
          </w:tcPr>
          <w:p w14:paraId="750B7EC7" w14:textId="77777777" w:rsidR="009E239A" w:rsidRDefault="009E239A" w:rsidP="00B61830">
            <w:pPr>
              <w:widowControl/>
              <w:spacing w:line="12" w:lineRule="atLeast"/>
              <w:jc w:val="center"/>
              <w:rPr>
                <w:rFonts w:ascii="Arial" w:hAnsi="Arial" w:cs="Arial"/>
                <w:color w:val="000000"/>
                <w:sz w:val="18"/>
                <w:szCs w:val="21"/>
              </w:rPr>
            </w:pPr>
            <w:r>
              <w:rPr>
                <w:rFonts w:ascii="Arial" w:hAnsi="Arial" w:cs="Arial"/>
                <w:color w:val="000000"/>
                <w:sz w:val="18"/>
                <w:szCs w:val="21"/>
              </w:rPr>
              <w:t>Cultivate students’ empathy; Inspire their academic ambition and proactive spirit to address the challenges of scar treatment</w:t>
            </w:r>
          </w:p>
        </w:tc>
      </w:tr>
      <w:tr w:rsidR="009E239A" w14:paraId="55653E9B" w14:textId="77777777" w:rsidTr="00B61830">
        <w:tc>
          <w:tcPr>
            <w:tcW w:w="0" w:type="auto"/>
            <w:tcBorders>
              <w:top w:val="nil"/>
              <w:left w:val="nil"/>
              <w:bottom w:val="nil"/>
              <w:right w:val="nil"/>
            </w:tcBorders>
            <w:tcMar>
              <w:top w:w="105" w:type="dxa"/>
              <w:left w:w="252" w:type="dxa"/>
              <w:bottom w:w="105" w:type="dxa"/>
              <w:right w:w="252" w:type="dxa"/>
            </w:tcMar>
            <w:vAlign w:val="center"/>
          </w:tcPr>
          <w:p w14:paraId="3528DCE0" w14:textId="77777777" w:rsidR="009E239A" w:rsidRDefault="009E239A" w:rsidP="00B61830">
            <w:pPr>
              <w:widowControl/>
              <w:spacing w:line="12" w:lineRule="atLeast"/>
              <w:jc w:val="center"/>
              <w:rPr>
                <w:rFonts w:ascii="Arial" w:hAnsi="Arial" w:cs="Arial"/>
                <w:color w:val="000000"/>
                <w:sz w:val="18"/>
                <w:szCs w:val="21"/>
              </w:rPr>
            </w:pPr>
            <w:r>
              <w:rPr>
                <w:rFonts w:ascii="Arial" w:hAnsi="Arial" w:cs="Arial"/>
                <w:color w:val="000000"/>
                <w:sz w:val="18"/>
                <w:szCs w:val="21"/>
              </w:rPr>
              <w:t xml:space="preserve">Chapter 4: Technical Barriers in Breast Reconstruction and Training in Research Thinking </w:t>
            </w:r>
          </w:p>
        </w:tc>
        <w:tc>
          <w:tcPr>
            <w:tcW w:w="0" w:type="auto"/>
            <w:tcBorders>
              <w:top w:val="nil"/>
              <w:left w:val="nil"/>
              <w:bottom w:val="nil"/>
              <w:right w:val="nil"/>
            </w:tcBorders>
            <w:tcMar>
              <w:top w:w="105" w:type="dxa"/>
              <w:left w:w="252" w:type="dxa"/>
              <w:bottom w:w="105" w:type="dxa"/>
              <w:right w:w="252" w:type="dxa"/>
            </w:tcMar>
            <w:vAlign w:val="center"/>
          </w:tcPr>
          <w:p w14:paraId="7BAE4DFF" w14:textId="77777777" w:rsidR="009E239A" w:rsidRDefault="009E239A" w:rsidP="00B61830">
            <w:pPr>
              <w:widowControl/>
              <w:spacing w:line="12" w:lineRule="atLeast"/>
              <w:jc w:val="center"/>
              <w:rPr>
                <w:rFonts w:ascii="Arial" w:hAnsi="Arial" w:cs="Arial"/>
                <w:color w:val="000000"/>
                <w:sz w:val="18"/>
                <w:szCs w:val="21"/>
              </w:rPr>
            </w:pPr>
            <w:r>
              <w:rPr>
                <w:rFonts w:ascii="Arial" w:hAnsi="Arial" w:cs="Arial"/>
                <w:color w:val="000000"/>
                <w:sz w:val="18"/>
                <w:szCs w:val="21"/>
              </w:rPr>
              <w:t>Enable students to understand the advancements and technical barriers in breast reconstruction, as well as its positive effect in restoring patients’ social confidence</w:t>
            </w:r>
          </w:p>
        </w:tc>
        <w:tc>
          <w:tcPr>
            <w:tcW w:w="0" w:type="auto"/>
            <w:tcBorders>
              <w:top w:val="nil"/>
              <w:left w:val="nil"/>
              <w:bottom w:val="nil"/>
              <w:right w:val="nil"/>
            </w:tcBorders>
            <w:tcMar>
              <w:top w:w="105" w:type="dxa"/>
              <w:left w:w="252" w:type="dxa"/>
              <w:bottom w:w="105" w:type="dxa"/>
              <w:right w:w="252" w:type="dxa"/>
            </w:tcMar>
            <w:vAlign w:val="center"/>
          </w:tcPr>
          <w:p w14:paraId="68F31A8F" w14:textId="77777777" w:rsidR="009E239A" w:rsidRDefault="009E239A" w:rsidP="00B61830">
            <w:pPr>
              <w:widowControl/>
              <w:spacing w:line="12" w:lineRule="atLeast"/>
              <w:jc w:val="center"/>
              <w:rPr>
                <w:rFonts w:ascii="Arial" w:hAnsi="Arial" w:cs="Arial"/>
                <w:color w:val="000000"/>
                <w:sz w:val="18"/>
                <w:szCs w:val="21"/>
              </w:rPr>
            </w:pPr>
            <w:r>
              <w:rPr>
                <w:rFonts w:ascii="Arial" w:hAnsi="Arial" w:cs="Arial"/>
                <w:color w:val="000000"/>
                <w:sz w:val="18"/>
                <w:szCs w:val="21"/>
              </w:rPr>
              <w:t>Introduction of real clinical cases; Modified RBL combined with a WeChat-based flipped classroom approach</w:t>
            </w:r>
          </w:p>
        </w:tc>
        <w:tc>
          <w:tcPr>
            <w:tcW w:w="0" w:type="auto"/>
            <w:tcBorders>
              <w:top w:val="nil"/>
              <w:left w:val="nil"/>
              <w:bottom w:val="nil"/>
              <w:right w:val="nil"/>
            </w:tcBorders>
            <w:tcMar>
              <w:top w:w="105" w:type="dxa"/>
              <w:left w:w="252" w:type="dxa"/>
              <w:bottom w:w="105" w:type="dxa"/>
              <w:right w:w="252" w:type="dxa"/>
            </w:tcMar>
            <w:vAlign w:val="center"/>
          </w:tcPr>
          <w:p w14:paraId="514EC194" w14:textId="77777777" w:rsidR="009E239A" w:rsidRDefault="009E239A" w:rsidP="00B61830">
            <w:pPr>
              <w:widowControl/>
              <w:spacing w:line="12" w:lineRule="atLeast"/>
              <w:jc w:val="center"/>
              <w:rPr>
                <w:rFonts w:ascii="Arial" w:hAnsi="Arial" w:cs="Arial"/>
                <w:color w:val="000000"/>
                <w:sz w:val="18"/>
                <w:szCs w:val="21"/>
              </w:rPr>
            </w:pPr>
            <w:r>
              <w:rPr>
                <w:rFonts w:ascii="Arial" w:hAnsi="Arial" w:cs="Arial"/>
                <w:color w:val="000000"/>
                <w:sz w:val="18"/>
                <w:szCs w:val="21"/>
              </w:rPr>
              <w:t>Develop students’ sense of social responsibility and determination to overcome technical barriers through dedicated research</w:t>
            </w:r>
          </w:p>
        </w:tc>
      </w:tr>
      <w:tr w:rsidR="009E239A" w14:paraId="11D75D0A" w14:textId="77777777" w:rsidTr="00B61830">
        <w:tc>
          <w:tcPr>
            <w:tcW w:w="0" w:type="auto"/>
            <w:tcBorders>
              <w:top w:val="nil"/>
              <w:left w:val="nil"/>
              <w:bottom w:val="single" w:sz="12" w:space="0" w:color="000000"/>
              <w:right w:val="nil"/>
            </w:tcBorders>
            <w:tcMar>
              <w:top w:w="105" w:type="dxa"/>
              <w:left w:w="252" w:type="dxa"/>
              <w:bottom w:w="105" w:type="dxa"/>
              <w:right w:w="252" w:type="dxa"/>
            </w:tcMar>
            <w:vAlign w:val="center"/>
          </w:tcPr>
          <w:p w14:paraId="281F931B" w14:textId="77777777" w:rsidR="009E239A" w:rsidRDefault="009E239A" w:rsidP="00B61830">
            <w:pPr>
              <w:widowControl/>
              <w:spacing w:line="12" w:lineRule="atLeast"/>
              <w:jc w:val="center"/>
              <w:rPr>
                <w:rFonts w:ascii="Arial" w:hAnsi="Arial" w:cs="Arial"/>
                <w:color w:val="000000"/>
                <w:sz w:val="18"/>
                <w:szCs w:val="21"/>
              </w:rPr>
            </w:pPr>
            <w:r>
              <w:rPr>
                <w:rFonts w:ascii="Arial" w:hAnsi="Arial" w:cs="Arial"/>
                <w:color w:val="000000"/>
                <w:sz w:val="18"/>
                <w:szCs w:val="21"/>
              </w:rPr>
              <w:t xml:space="preserve">Chapter 5: </w:t>
            </w:r>
            <w:r>
              <w:rPr>
                <w:rFonts w:ascii="Arial" w:hAnsi="Arial" w:cs="Arial" w:hint="eastAsia"/>
                <w:color w:val="000000"/>
                <w:sz w:val="18"/>
                <w:szCs w:val="21"/>
              </w:rPr>
              <w:t xml:space="preserve">Dilemma </w:t>
            </w:r>
            <w:r>
              <w:rPr>
                <w:rFonts w:ascii="Arial" w:hAnsi="Arial" w:cs="Arial"/>
                <w:color w:val="000000"/>
                <w:sz w:val="18"/>
                <w:szCs w:val="21"/>
              </w:rPr>
              <w:t xml:space="preserve">in Peripheral Nerve Injury Treatment and Training in Research Thinking </w:t>
            </w:r>
          </w:p>
        </w:tc>
        <w:tc>
          <w:tcPr>
            <w:tcW w:w="0" w:type="auto"/>
            <w:tcBorders>
              <w:top w:val="nil"/>
              <w:left w:val="nil"/>
              <w:bottom w:val="single" w:sz="12" w:space="0" w:color="000000"/>
              <w:right w:val="nil"/>
            </w:tcBorders>
            <w:tcMar>
              <w:top w:w="105" w:type="dxa"/>
              <w:left w:w="252" w:type="dxa"/>
              <w:bottom w:w="105" w:type="dxa"/>
              <w:right w:w="252" w:type="dxa"/>
            </w:tcMar>
            <w:vAlign w:val="center"/>
          </w:tcPr>
          <w:p w14:paraId="5E5B41A2" w14:textId="77777777" w:rsidR="009E239A" w:rsidRDefault="009E239A" w:rsidP="00B61830">
            <w:pPr>
              <w:widowControl/>
              <w:spacing w:line="12" w:lineRule="atLeast"/>
              <w:jc w:val="center"/>
              <w:rPr>
                <w:rFonts w:ascii="Arial" w:hAnsi="Arial" w:cs="Arial"/>
                <w:color w:val="000000"/>
                <w:sz w:val="18"/>
                <w:szCs w:val="21"/>
              </w:rPr>
            </w:pPr>
            <w:r>
              <w:rPr>
                <w:rFonts w:ascii="Arial" w:hAnsi="Arial" w:cs="Arial"/>
                <w:color w:val="000000"/>
                <w:sz w:val="18"/>
                <w:szCs w:val="21"/>
              </w:rPr>
              <w:t>Explain the profound impact of paralysis caused by peripheral nerve injury on a patient’s quality of life</w:t>
            </w:r>
          </w:p>
        </w:tc>
        <w:tc>
          <w:tcPr>
            <w:tcW w:w="0" w:type="auto"/>
            <w:tcBorders>
              <w:top w:val="nil"/>
              <w:left w:val="nil"/>
              <w:bottom w:val="single" w:sz="12" w:space="0" w:color="000000"/>
              <w:right w:val="nil"/>
            </w:tcBorders>
            <w:tcMar>
              <w:top w:w="105" w:type="dxa"/>
              <w:left w:w="252" w:type="dxa"/>
              <w:bottom w:w="105" w:type="dxa"/>
              <w:right w:w="252" w:type="dxa"/>
            </w:tcMar>
            <w:vAlign w:val="center"/>
          </w:tcPr>
          <w:p w14:paraId="6DF1C0FC" w14:textId="77777777" w:rsidR="009E239A" w:rsidRDefault="009E239A" w:rsidP="00B61830">
            <w:pPr>
              <w:widowControl/>
              <w:spacing w:line="12" w:lineRule="atLeast"/>
              <w:jc w:val="center"/>
              <w:rPr>
                <w:rFonts w:ascii="Arial" w:hAnsi="Arial" w:cs="Arial"/>
                <w:color w:val="000000"/>
                <w:sz w:val="18"/>
                <w:szCs w:val="21"/>
              </w:rPr>
            </w:pPr>
            <w:r>
              <w:rPr>
                <w:rFonts w:ascii="Arial" w:hAnsi="Arial" w:cs="Arial"/>
                <w:color w:val="000000"/>
                <w:sz w:val="18"/>
                <w:szCs w:val="21"/>
              </w:rPr>
              <w:t>Introduction of real clinical cases; Modified RBL combined with a WeChat-based flipped classroom approach</w:t>
            </w:r>
          </w:p>
        </w:tc>
        <w:tc>
          <w:tcPr>
            <w:tcW w:w="0" w:type="auto"/>
            <w:tcBorders>
              <w:top w:val="nil"/>
              <w:left w:val="nil"/>
              <w:bottom w:val="single" w:sz="12" w:space="0" w:color="000000"/>
              <w:right w:val="nil"/>
            </w:tcBorders>
            <w:tcMar>
              <w:top w:w="105" w:type="dxa"/>
              <w:left w:w="252" w:type="dxa"/>
              <w:bottom w:w="105" w:type="dxa"/>
              <w:right w:w="252" w:type="dxa"/>
            </w:tcMar>
            <w:vAlign w:val="center"/>
          </w:tcPr>
          <w:p w14:paraId="6E857B48" w14:textId="77777777" w:rsidR="009E239A" w:rsidRDefault="009E239A" w:rsidP="00B61830">
            <w:pPr>
              <w:widowControl/>
              <w:spacing w:line="12" w:lineRule="atLeast"/>
              <w:jc w:val="center"/>
              <w:rPr>
                <w:rFonts w:ascii="Arial" w:hAnsi="Arial" w:cs="Arial"/>
                <w:color w:val="000000"/>
                <w:sz w:val="18"/>
                <w:szCs w:val="21"/>
              </w:rPr>
            </w:pPr>
            <w:r>
              <w:rPr>
                <w:rFonts w:ascii="Arial" w:hAnsi="Arial" w:cs="Arial"/>
                <w:color w:val="000000"/>
                <w:sz w:val="18"/>
                <w:szCs w:val="21"/>
              </w:rPr>
              <w:t>Lead students to experience the medical spirit of “benevolence to save lives, commitment to healing, and boundless love” while developing professional dedication during problem-solving exploration</w:t>
            </w:r>
          </w:p>
        </w:tc>
      </w:tr>
    </w:tbl>
    <w:p w14:paraId="0E19010F" w14:textId="77777777" w:rsidR="009E239A" w:rsidRDefault="009E239A" w:rsidP="009E239A">
      <w:pPr>
        <w:jc w:val="left"/>
      </w:pPr>
    </w:p>
    <w:p w14:paraId="704A474E" w14:textId="77777777" w:rsidR="009E239A" w:rsidRDefault="009E239A" w:rsidP="009E239A">
      <w:pPr>
        <w:jc w:val="left"/>
      </w:pPr>
    </w:p>
    <w:p w14:paraId="6C9E77A4" w14:textId="77777777" w:rsidR="009E239A" w:rsidRDefault="009E239A" w:rsidP="009E239A">
      <w:pPr>
        <w:rPr>
          <w:rFonts w:ascii="Arial" w:hAnsi="Arial" w:cs="Arial"/>
        </w:rPr>
      </w:pPr>
      <w:r>
        <w:rPr>
          <w:rFonts w:ascii="Arial" w:hAnsi="Arial" w:cs="Arial"/>
        </w:rPr>
        <w:br w:type="page"/>
      </w:r>
    </w:p>
    <w:p w14:paraId="1660B59B" w14:textId="77777777" w:rsidR="009E239A" w:rsidRDefault="009E239A" w:rsidP="009E239A">
      <w:pPr>
        <w:pStyle w:val="af0"/>
        <w:widowControl/>
        <w:rPr>
          <w:rFonts w:ascii="Arial" w:hAnsi="Arial" w:cs="Arial"/>
          <w:kern w:val="2"/>
          <w:sz w:val="21"/>
        </w:rPr>
      </w:pPr>
      <w:r>
        <w:rPr>
          <w:rFonts w:ascii="Arial" w:hAnsi="Arial" w:cs="Arial"/>
          <w:kern w:val="2"/>
          <w:sz w:val="21"/>
        </w:rPr>
        <w:lastRenderedPageBreak/>
        <w:t>Table 3. Comparison of Cognitive Levels of Innovative Thinking Before and After Instruction Among 23 Elective Students at Sun Yat-sen University [n (%)]</w:t>
      </w:r>
    </w:p>
    <w:tbl>
      <w:tblPr>
        <w:tblpPr w:leftFromText="180" w:rightFromText="180" w:vertAnchor="text" w:horzAnchor="page" w:tblpX="1878" w:tblpY="300"/>
        <w:tblOverlap w:val="never"/>
        <w:tblW w:w="0" w:type="auto"/>
        <w:tblBorders>
          <w:top w:val="single" w:sz="4" w:space="0" w:color="DDDDDD"/>
          <w:left w:val="single" w:sz="4" w:space="0" w:color="DDDDDD"/>
          <w:bottom w:val="single" w:sz="4" w:space="0" w:color="DDDDDD"/>
          <w:right w:val="single" w:sz="4" w:space="0" w:color="DDDDDD"/>
        </w:tblBorders>
        <w:tblCellMar>
          <w:top w:w="15" w:type="dxa"/>
          <w:left w:w="15" w:type="dxa"/>
          <w:bottom w:w="15" w:type="dxa"/>
          <w:right w:w="15" w:type="dxa"/>
        </w:tblCellMar>
        <w:tblLook w:val="04A0" w:firstRow="1" w:lastRow="0" w:firstColumn="1" w:lastColumn="0" w:noHBand="0" w:noVBand="1"/>
      </w:tblPr>
      <w:tblGrid>
        <w:gridCol w:w="2188"/>
        <w:gridCol w:w="1875"/>
        <w:gridCol w:w="1915"/>
        <w:gridCol w:w="1123"/>
        <w:gridCol w:w="1205"/>
      </w:tblGrid>
      <w:tr w:rsidR="009E239A" w14:paraId="0E5BC8CA" w14:textId="77777777" w:rsidTr="00B61830">
        <w:trPr>
          <w:tblHeader/>
        </w:trPr>
        <w:tc>
          <w:tcPr>
            <w:tcW w:w="0" w:type="auto"/>
            <w:tcBorders>
              <w:top w:val="single" w:sz="12" w:space="0" w:color="000000"/>
              <w:left w:val="nil"/>
              <w:bottom w:val="single" w:sz="4" w:space="0" w:color="000000"/>
              <w:right w:val="nil"/>
              <w:tl2br w:val="nil"/>
            </w:tcBorders>
            <w:tcMar>
              <w:top w:w="105" w:type="dxa"/>
              <w:left w:w="252" w:type="dxa"/>
              <w:bottom w:w="105" w:type="dxa"/>
              <w:right w:w="252" w:type="dxa"/>
            </w:tcMar>
            <w:vAlign w:val="center"/>
          </w:tcPr>
          <w:p w14:paraId="1723CBDC" w14:textId="77777777" w:rsidR="009E239A" w:rsidRDefault="009E239A" w:rsidP="00B61830">
            <w:pPr>
              <w:pStyle w:val="af0"/>
              <w:widowControl/>
              <w:jc w:val="center"/>
              <w:rPr>
                <w:rFonts w:ascii="Arial" w:hAnsi="Arial" w:cs="Arial"/>
                <w:kern w:val="2"/>
                <w:sz w:val="21"/>
              </w:rPr>
            </w:pPr>
            <w:r>
              <w:rPr>
                <w:rFonts w:ascii="Arial" w:hAnsi="Arial" w:cs="Arial"/>
                <w:kern w:val="2"/>
                <w:sz w:val="21"/>
              </w:rPr>
              <w:t>Item</w:t>
            </w:r>
          </w:p>
        </w:tc>
        <w:tc>
          <w:tcPr>
            <w:tcW w:w="0" w:type="auto"/>
            <w:tcBorders>
              <w:top w:val="single" w:sz="12" w:space="0" w:color="000000"/>
              <w:left w:val="nil"/>
              <w:bottom w:val="single" w:sz="4" w:space="0" w:color="000000"/>
              <w:right w:val="nil"/>
            </w:tcBorders>
            <w:tcMar>
              <w:top w:w="105" w:type="dxa"/>
              <w:left w:w="252" w:type="dxa"/>
              <w:bottom w:w="105" w:type="dxa"/>
              <w:right w:w="252" w:type="dxa"/>
            </w:tcMar>
            <w:vAlign w:val="center"/>
          </w:tcPr>
          <w:p w14:paraId="53507483" w14:textId="77777777" w:rsidR="009E239A" w:rsidRDefault="009E239A" w:rsidP="00B61830">
            <w:pPr>
              <w:pStyle w:val="af0"/>
              <w:widowControl/>
              <w:jc w:val="center"/>
              <w:rPr>
                <w:rFonts w:ascii="Arial" w:hAnsi="Arial" w:cs="Arial"/>
                <w:kern w:val="2"/>
                <w:sz w:val="21"/>
              </w:rPr>
            </w:pPr>
            <w:r>
              <w:rPr>
                <w:rFonts w:ascii="Arial" w:hAnsi="Arial" w:cs="Arial"/>
                <w:kern w:val="2"/>
                <w:sz w:val="21"/>
              </w:rPr>
              <w:t>Pre-instruction n (%)</w:t>
            </w:r>
          </w:p>
        </w:tc>
        <w:tc>
          <w:tcPr>
            <w:tcW w:w="0" w:type="auto"/>
            <w:tcBorders>
              <w:top w:val="single" w:sz="12" w:space="0" w:color="000000"/>
              <w:left w:val="nil"/>
              <w:bottom w:val="single" w:sz="4" w:space="0" w:color="000000"/>
              <w:right w:val="nil"/>
            </w:tcBorders>
            <w:tcMar>
              <w:top w:w="105" w:type="dxa"/>
              <w:left w:w="252" w:type="dxa"/>
              <w:bottom w:w="105" w:type="dxa"/>
              <w:right w:w="252" w:type="dxa"/>
            </w:tcMar>
            <w:vAlign w:val="center"/>
          </w:tcPr>
          <w:p w14:paraId="5092AB44" w14:textId="77777777" w:rsidR="009E239A" w:rsidRDefault="009E239A" w:rsidP="00B61830">
            <w:pPr>
              <w:pStyle w:val="af0"/>
              <w:widowControl/>
              <w:jc w:val="center"/>
              <w:rPr>
                <w:rFonts w:ascii="Arial" w:hAnsi="Arial" w:cs="Arial"/>
                <w:kern w:val="2"/>
                <w:sz w:val="21"/>
              </w:rPr>
            </w:pPr>
            <w:r>
              <w:rPr>
                <w:rFonts w:ascii="Arial" w:hAnsi="Arial" w:cs="Arial"/>
                <w:kern w:val="2"/>
                <w:sz w:val="21"/>
              </w:rPr>
              <w:t>Post-instruction n (%)</w:t>
            </w:r>
          </w:p>
        </w:tc>
        <w:tc>
          <w:tcPr>
            <w:tcW w:w="0" w:type="auto"/>
            <w:tcBorders>
              <w:top w:val="single" w:sz="12" w:space="0" w:color="000000"/>
              <w:left w:val="nil"/>
              <w:bottom w:val="single" w:sz="4" w:space="0" w:color="000000"/>
              <w:right w:val="nil"/>
            </w:tcBorders>
            <w:tcMar>
              <w:top w:w="105" w:type="dxa"/>
              <w:left w:w="252" w:type="dxa"/>
              <w:bottom w:w="105" w:type="dxa"/>
              <w:right w:w="252" w:type="dxa"/>
            </w:tcMar>
            <w:vAlign w:val="center"/>
          </w:tcPr>
          <w:p w14:paraId="25C13C34" w14:textId="77777777" w:rsidR="009E239A" w:rsidRDefault="009E239A" w:rsidP="00B61830">
            <w:pPr>
              <w:pStyle w:val="af0"/>
              <w:widowControl/>
              <w:jc w:val="center"/>
              <w:rPr>
                <w:rFonts w:ascii="Arial" w:hAnsi="Arial" w:cs="Arial"/>
                <w:kern w:val="2"/>
                <w:sz w:val="21"/>
              </w:rPr>
            </w:pPr>
            <w:r>
              <w:rPr>
                <w:rFonts w:ascii="Arial" w:hAnsi="Arial" w:cs="Arial"/>
                <w:kern w:val="2"/>
                <w:sz w:val="21"/>
              </w:rPr>
              <w:t>χ² value</w:t>
            </w:r>
          </w:p>
        </w:tc>
        <w:tc>
          <w:tcPr>
            <w:tcW w:w="0" w:type="auto"/>
            <w:tcBorders>
              <w:top w:val="single" w:sz="12" w:space="0" w:color="000000"/>
              <w:left w:val="nil"/>
              <w:bottom w:val="single" w:sz="4" w:space="0" w:color="000000"/>
              <w:right w:val="nil"/>
            </w:tcBorders>
            <w:tcMar>
              <w:top w:w="105" w:type="dxa"/>
              <w:left w:w="252" w:type="dxa"/>
              <w:bottom w:w="105" w:type="dxa"/>
              <w:right w:w="252" w:type="dxa"/>
            </w:tcMar>
            <w:vAlign w:val="center"/>
          </w:tcPr>
          <w:p w14:paraId="012F4AF8" w14:textId="77777777" w:rsidR="009E239A" w:rsidRDefault="009E239A" w:rsidP="00B61830">
            <w:pPr>
              <w:pStyle w:val="af0"/>
              <w:widowControl/>
              <w:jc w:val="center"/>
              <w:rPr>
                <w:rFonts w:ascii="Arial" w:hAnsi="Arial" w:cs="Arial"/>
                <w:kern w:val="2"/>
                <w:sz w:val="21"/>
              </w:rPr>
            </w:pPr>
            <w:r>
              <w:rPr>
                <w:rFonts w:ascii="Arial" w:hAnsi="Arial" w:cs="Arial"/>
                <w:kern w:val="2"/>
                <w:sz w:val="21"/>
              </w:rPr>
              <w:t>P value</w:t>
            </w:r>
          </w:p>
        </w:tc>
      </w:tr>
      <w:tr w:rsidR="009E239A" w14:paraId="5B58FBD1" w14:textId="77777777" w:rsidTr="00B61830">
        <w:tc>
          <w:tcPr>
            <w:tcW w:w="0" w:type="auto"/>
            <w:tcBorders>
              <w:top w:val="single" w:sz="4" w:space="0" w:color="000000"/>
              <w:left w:val="nil"/>
              <w:bottom w:val="nil"/>
              <w:right w:val="nil"/>
            </w:tcBorders>
            <w:tcMar>
              <w:top w:w="105" w:type="dxa"/>
              <w:left w:w="252" w:type="dxa"/>
              <w:bottom w:w="105" w:type="dxa"/>
              <w:right w:w="252" w:type="dxa"/>
            </w:tcMar>
            <w:vAlign w:val="center"/>
          </w:tcPr>
          <w:p w14:paraId="7232A5CD" w14:textId="77777777" w:rsidR="009E239A" w:rsidRDefault="009E239A" w:rsidP="00B61830">
            <w:pPr>
              <w:pStyle w:val="af0"/>
              <w:widowControl/>
              <w:jc w:val="center"/>
              <w:rPr>
                <w:rFonts w:ascii="Arial" w:hAnsi="Arial" w:cs="Arial"/>
                <w:kern w:val="2"/>
                <w:sz w:val="21"/>
              </w:rPr>
            </w:pPr>
            <w:r>
              <w:rPr>
                <w:rFonts w:ascii="Arial" w:hAnsi="Arial" w:cs="Arial"/>
                <w:kern w:val="2"/>
                <w:sz w:val="21"/>
              </w:rPr>
              <w:t>Self-learning ability</w:t>
            </w:r>
          </w:p>
        </w:tc>
        <w:tc>
          <w:tcPr>
            <w:tcW w:w="0" w:type="auto"/>
            <w:tcBorders>
              <w:top w:val="single" w:sz="4" w:space="0" w:color="000000"/>
              <w:left w:val="nil"/>
              <w:bottom w:val="nil"/>
              <w:right w:val="nil"/>
            </w:tcBorders>
            <w:tcMar>
              <w:top w:w="105" w:type="dxa"/>
              <w:left w:w="252" w:type="dxa"/>
              <w:bottom w:w="105" w:type="dxa"/>
              <w:right w:w="252" w:type="dxa"/>
            </w:tcMar>
            <w:vAlign w:val="center"/>
          </w:tcPr>
          <w:p w14:paraId="1C0FAC90" w14:textId="77777777" w:rsidR="009E239A" w:rsidRDefault="009E239A" w:rsidP="00B61830">
            <w:pPr>
              <w:pStyle w:val="af0"/>
              <w:widowControl/>
              <w:jc w:val="center"/>
              <w:rPr>
                <w:rFonts w:ascii="Arial" w:hAnsi="Arial" w:cs="Arial"/>
                <w:kern w:val="2"/>
                <w:sz w:val="21"/>
              </w:rPr>
            </w:pPr>
            <w:r>
              <w:rPr>
                <w:rFonts w:ascii="Arial" w:hAnsi="Arial" w:cs="Arial"/>
                <w:kern w:val="2"/>
                <w:sz w:val="21"/>
              </w:rPr>
              <w:t>13 (56.5)</w:t>
            </w:r>
          </w:p>
        </w:tc>
        <w:tc>
          <w:tcPr>
            <w:tcW w:w="0" w:type="auto"/>
            <w:tcBorders>
              <w:top w:val="single" w:sz="4" w:space="0" w:color="000000"/>
              <w:left w:val="nil"/>
              <w:bottom w:val="nil"/>
              <w:right w:val="nil"/>
            </w:tcBorders>
            <w:tcMar>
              <w:top w:w="105" w:type="dxa"/>
              <w:left w:w="252" w:type="dxa"/>
              <w:bottom w:w="105" w:type="dxa"/>
              <w:right w:w="252" w:type="dxa"/>
            </w:tcMar>
            <w:vAlign w:val="center"/>
          </w:tcPr>
          <w:p w14:paraId="205BCE95" w14:textId="77777777" w:rsidR="009E239A" w:rsidRDefault="009E239A" w:rsidP="00B61830">
            <w:pPr>
              <w:pStyle w:val="af0"/>
              <w:widowControl/>
              <w:jc w:val="center"/>
              <w:rPr>
                <w:rFonts w:ascii="Arial" w:hAnsi="Arial" w:cs="Arial"/>
                <w:kern w:val="2"/>
                <w:sz w:val="21"/>
              </w:rPr>
            </w:pPr>
            <w:r>
              <w:rPr>
                <w:rFonts w:ascii="Arial" w:hAnsi="Arial" w:cs="Arial"/>
                <w:kern w:val="2"/>
                <w:sz w:val="21"/>
              </w:rPr>
              <w:t>20 (87.0)</w:t>
            </w:r>
          </w:p>
        </w:tc>
        <w:tc>
          <w:tcPr>
            <w:tcW w:w="0" w:type="auto"/>
            <w:tcBorders>
              <w:top w:val="single" w:sz="4" w:space="0" w:color="000000"/>
              <w:left w:val="nil"/>
              <w:bottom w:val="nil"/>
              <w:right w:val="nil"/>
            </w:tcBorders>
            <w:tcMar>
              <w:top w:w="105" w:type="dxa"/>
              <w:left w:w="252" w:type="dxa"/>
              <w:bottom w:w="105" w:type="dxa"/>
              <w:right w:w="252" w:type="dxa"/>
            </w:tcMar>
            <w:vAlign w:val="center"/>
          </w:tcPr>
          <w:p w14:paraId="7D10DB6E" w14:textId="77777777" w:rsidR="009E239A" w:rsidRDefault="009E239A" w:rsidP="00B61830">
            <w:pPr>
              <w:pStyle w:val="af0"/>
              <w:widowControl/>
              <w:jc w:val="center"/>
              <w:rPr>
                <w:rFonts w:ascii="Arial" w:hAnsi="Arial" w:cs="Arial"/>
                <w:kern w:val="2"/>
                <w:sz w:val="21"/>
              </w:rPr>
            </w:pPr>
            <w:r>
              <w:rPr>
                <w:rFonts w:ascii="Arial" w:hAnsi="Arial" w:cs="Arial"/>
                <w:kern w:val="2"/>
                <w:sz w:val="21"/>
              </w:rPr>
              <w:t>5.25</w:t>
            </w:r>
          </w:p>
        </w:tc>
        <w:tc>
          <w:tcPr>
            <w:tcW w:w="0" w:type="auto"/>
            <w:tcBorders>
              <w:top w:val="single" w:sz="4" w:space="0" w:color="000000"/>
              <w:left w:val="nil"/>
              <w:bottom w:val="nil"/>
              <w:right w:val="nil"/>
            </w:tcBorders>
            <w:tcMar>
              <w:top w:w="105" w:type="dxa"/>
              <w:left w:w="252" w:type="dxa"/>
              <w:bottom w:w="105" w:type="dxa"/>
              <w:right w:w="252" w:type="dxa"/>
            </w:tcMar>
            <w:vAlign w:val="center"/>
          </w:tcPr>
          <w:p w14:paraId="0ABEF8BC" w14:textId="77777777" w:rsidR="009E239A" w:rsidRDefault="009E239A" w:rsidP="00B61830">
            <w:pPr>
              <w:pStyle w:val="af0"/>
              <w:widowControl/>
              <w:jc w:val="center"/>
              <w:rPr>
                <w:rFonts w:ascii="Arial" w:hAnsi="Arial" w:cs="Arial"/>
                <w:kern w:val="2"/>
                <w:sz w:val="21"/>
              </w:rPr>
            </w:pPr>
            <w:r>
              <w:rPr>
                <w:rFonts w:ascii="Arial" w:hAnsi="Arial" w:cs="Arial"/>
                <w:kern w:val="2"/>
                <w:sz w:val="21"/>
              </w:rPr>
              <w:t>0.022</w:t>
            </w:r>
          </w:p>
        </w:tc>
      </w:tr>
      <w:tr w:rsidR="009E239A" w14:paraId="5C5EF320" w14:textId="77777777" w:rsidTr="00B61830">
        <w:tc>
          <w:tcPr>
            <w:tcW w:w="0" w:type="auto"/>
            <w:tcBorders>
              <w:top w:val="nil"/>
              <w:left w:val="nil"/>
              <w:bottom w:val="nil"/>
              <w:right w:val="nil"/>
            </w:tcBorders>
            <w:tcMar>
              <w:top w:w="105" w:type="dxa"/>
              <w:left w:w="252" w:type="dxa"/>
              <w:bottom w:w="105" w:type="dxa"/>
              <w:right w:w="252" w:type="dxa"/>
            </w:tcMar>
            <w:vAlign w:val="center"/>
          </w:tcPr>
          <w:p w14:paraId="7FC1719D" w14:textId="77777777" w:rsidR="009E239A" w:rsidRDefault="009E239A" w:rsidP="00B61830">
            <w:pPr>
              <w:pStyle w:val="af0"/>
              <w:widowControl/>
              <w:jc w:val="center"/>
              <w:rPr>
                <w:rFonts w:ascii="Arial" w:hAnsi="Arial" w:cs="Arial"/>
                <w:kern w:val="2"/>
                <w:sz w:val="21"/>
              </w:rPr>
            </w:pPr>
            <w:r>
              <w:rPr>
                <w:rFonts w:ascii="Arial" w:hAnsi="Arial" w:cs="Arial"/>
                <w:kern w:val="2"/>
                <w:sz w:val="21"/>
              </w:rPr>
              <w:t>Learning interest</w:t>
            </w:r>
          </w:p>
        </w:tc>
        <w:tc>
          <w:tcPr>
            <w:tcW w:w="0" w:type="auto"/>
            <w:tcBorders>
              <w:top w:val="nil"/>
              <w:left w:val="nil"/>
              <w:bottom w:val="nil"/>
              <w:right w:val="nil"/>
            </w:tcBorders>
            <w:tcMar>
              <w:top w:w="105" w:type="dxa"/>
              <w:left w:w="252" w:type="dxa"/>
              <w:bottom w:w="105" w:type="dxa"/>
              <w:right w:w="252" w:type="dxa"/>
            </w:tcMar>
            <w:vAlign w:val="center"/>
          </w:tcPr>
          <w:p w14:paraId="3B309B6E" w14:textId="77777777" w:rsidR="009E239A" w:rsidRDefault="009E239A" w:rsidP="00B61830">
            <w:pPr>
              <w:pStyle w:val="af0"/>
              <w:widowControl/>
              <w:jc w:val="center"/>
              <w:rPr>
                <w:rFonts w:ascii="Arial" w:hAnsi="Arial" w:cs="Arial"/>
                <w:kern w:val="2"/>
                <w:sz w:val="21"/>
              </w:rPr>
            </w:pPr>
            <w:r>
              <w:rPr>
                <w:rFonts w:ascii="Arial" w:hAnsi="Arial" w:cs="Arial"/>
                <w:kern w:val="2"/>
                <w:sz w:val="21"/>
              </w:rPr>
              <w:t>15 (65.2)</w:t>
            </w:r>
          </w:p>
        </w:tc>
        <w:tc>
          <w:tcPr>
            <w:tcW w:w="0" w:type="auto"/>
            <w:tcBorders>
              <w:top w:val="nil"/>
              <w:left w:val="nil"/>
              <w:bottom w:val="nil"/>
              <w:right w:val="nil"/>
            </w:tcBorders>
            <w:tcMar>
              <w:top w:w="105" w:type="dxa"/>
              <w:left w:w="252" w:type="dxa"/>
              <w:bottom w:w="105" w:type="dxa"/>
              <w:right w:w="252" w:type="dxa"/>
            </w:tcMar>
            <w:vAlign w:val="center"/>
          </w:tcPr>
          <w:p w14:paraId="52C7AD7E" w14:textId="77777777" w:rsidR="009E239A" w:rsidRDefault="009E239A" w:rsidP="00B61830">
            <w:pPr>
              <w:pStyle w:val="af0"/>
              <w:widowControl/>
              <w:jc w:val="center"/>
              <w:rPr>
                <w:rFonts w:ascii="Arial" w:hAnsi="Arial" w:cs="Arial"/>
                <w:kern w:val="2"/>
                <w:sz w:val="21"/>
              </w:rPr>
            </w:pPr>
            <w:r>
              <w:rPr>
                <w:rFonts w:ascii="Arial" w:hAnsi="Arial" w:cs="Arial"/>
                <w:kern w:val="2"/>
                <w:sz w:val="21"/>
              </w:rPr>
              <w:t>18 (78.3)</w:t>
            </w:r>
          </w:p>
        </w:tc>
        <w:tc>
          <w:tcPr>
            <w:tcW w:w="0" w:type="auto"/>
            <w:tcBorders>
              <w:top w:val="nil"/>
              <w:left w:val="nil"/>
              <w:bottom w:val="nil"/>
              <w:right w:val="nil"/>
            </w:tcBorders>
            <w:tcMar>
              <w:top w:w="105" w:type="dxa"/>
              <w:left w:w="252" w:type="dxa"/>
              <w:bottom w:w="105" w:type="dxa"/>
              <w:right w:w="252" w:type="dxa"/>
            </w:tcMar>
            <w:vAlign w:val="center"/>
          </w:tcPr>
          <w:p w14:paraId="51578F24" w14:textId="77777777" w:rsidR="009E239A" w:rsidRDefault="009E239A" w:rsidP="00B61830">
            <w:pPr>
              <w:pStyle w:val="af0"/>
              <w:widowControl/>
              <w:jc w:val="center"/>
              <w:rPr>
                <w:rFonts w:ascii="Arial" w:hAnsi="Arial" w:cs="Arial"/>
                <w:kern w:val="2"/>
                <w:sz w:val="21"/>
              </w:rPr>
            </w:pPr>
            <w:r>
              <w:rPr>
                <w:rFonts w:ascii="Arial" w:hAnsi="Arial" w:cs="Arial"/>
                <w:kern w:val="2"/>
                <w:sz w:val="21"/>
              </w:rPr>
              <w:t>0.97</w:t>
            </w:r>
          </w:p>
        </w:tc>
        <w:tc>
          <w:tcPr>
            <w:tcW w:w="0" w:type="auto"/>
            <w:tcBorders>
              <w:top w:val="nil"/>
              <w:left w:val="nil"/>
              <w:bottom w:val="nil"/>
              <w:right w:val="nil"/>
            </w:tcBorders>
            <w:tcMar>
              <w:top w:w="105" w:type="dxa"/>
              <w:left w:w="252" w:type="dxa"/>
              <w:bottom w:w="105" w:type="dxa"/>
              <w:right w:w="252" w:type="dxa"/>
            </w:tcMar>
            <w:vAlign w:val="center"/>
          </w:tcPr>
          <w:p w14:paraId="271B4626" w14:textId="77777777" w:rsidR="009E239A" w:rsidRDefault="009E239A" w:rsidP="00B61830">
            <w:pPr>
              <w:pStyle w:val="af0"/>
              <w:widowControl/>
              <w:jc w:val="center"/>
              <w:rPr>
                <w:rFonts w:ascii="Arial" w:hAnsi="Arial" w:cs="Arial"/>
                <w:kern w:val="2"/>
                <w:sz w:val="21"/>
              </w:rPr>
            </w:pPr>
            <w:r>
              <w:rPr>
                <w:rFonts w:ascii="Arial" w:hAnsi="Arial" w:cs="Arial"/>
                <w:kern w:val="2"/>
                <w:sz w:val="21"/>
              </w:rPr>
              <w:t>0.326</w:t>
            </w:r>
          </w:p>
        </w:tc>
      </w:tr>
      <w:tr w:rsidR="009E239A" w14:paraId="24E195D0" w14:textId="77777777" w:rsidTr="00B61830">
        <w:tc>
          <w:tcPr>
            <w:tcW w:w="0" w:type="auto"/>
            <w:tcBorders>
              <w:top w:val="nil"/>
              <w:left w:val="nil"/>
              <w:bottom w:val="nil"/>
              <w:right w:val="nil"/>
            </w:tcBorders>
            <w:tcMar>
              <w:top w:w="105" w:type="dxa"/>
              <w:left w:w="252" w:type="dxa"/>
              <w:bottom w:w="105" w:type="dxa"/>
              <w:right w:w="252" w:type="dxa"/>
            </w:tcMar>
            <w:vAlign w:val="center"/>
          </w:tcPr>
          <w:p w14:paraId="41A1EBDD" w14:textId="77777777" w:rsidR="009E239A" w:rsidRDefault="009E239A" w:rsidP="00B61830">
            <w:pPr>
              <w:pStyle w:val="af0"/>
              <w:widowControl/>
              <w:jc w:val="center"/>
              <w:rPr>
                <w:rFonts w:ascii="Arial" w:hAnsi="Arial" w:cs="Arial"/>
                <w:kern w:val="2"/>
                <w:sz w:val="21"/>
              </w:rPr>
            </w:pPr>
            <w:r>
              <w:rPr>
                <w:rFonts w:ascii="Arial" w:hAnsi="Arial" w:cs="Arial"/>
                <w:kern w:val="2"/>
                <w:sz w:val="21"/>
              </w:rPr>
              <w:t>Research interest</w:t>
            </w:r>
          </w:p>
        </w:tc>
        <w:tc>
          <w:tcPr>
            <w:tcW w:w="0" w:type="auto"/>
            <w:tcBorders>
              <w:top w:val="nil"/>
              <w:left w:val="nil"/>
              <w:bottom w:val="nil"/>
              <w:right w:val="nil"/>
            </w:tcBorders>
            <w:tcMar>
              <w:top w:w="105" w:type="dxa"/>
              <w:left w:w="252" w:type="dxa"/>
              <w:bottom w:w="105" w:type="dxa"/>
              <w:right w:w="252" w:type="dxa"/>
            </w:tcMar>
            <w:vAlign w:val="center"/>
          </w:tcPr>
          <w:p w14:paraId="7BE263EF" w14:textId="77777777" w:rsidR="009E239A" w:rsidRDefault="009E239A" w:rsidP="00B61830">
            <w:pPr>
              <w:pStyle w:val="af0"/>
              <w:widowControl/>
              <w:jc w:val="center"/>
              <w:rPr>
                <w:rFonts w:ascii="Arial" w:hAnsi="Arial" w:cs="Arial"/>
                <w:kern w:val="2"/>
                <w:sz w:val="21"/>
              </w:rPr>
            </w:pPr>
            <w:r>
              <w:rPr>
                <w:rFonts w:ascii="Arial" w:hAnsi="Arial" w:cs="Arial"/>
                <w:kern w:val="2"/>
                <w:sz w:val="21"/>
              </w:rPr>
              <w:t>12 (52.2)</w:t>
            </w:r>
          </w:p>
        </w:tc>
        <w:tc>
          <w:tcPr>
            <w:tcW w:w="0" w:type="auto"/>
            <w:tcBorders>
              <w:top w:val="nil"/>
              <w:left w:val="nil"/>
              <w:bottom w:val="nil"/>
              <w:right w:val="nil"/>
            </w:tcBorders>
            <w:tcMar>
              <w:top w:w="105" w:type="dxa"/>
              <w:left w:w="252" w:type="dxa"/>
              <w:bottom w:w="105" w:type="dxa"/>
              <w:right w:w="252" w:type="dxa"/>
            </w:tcMar>
            <w:vAlign w:val="center"/>
          </w:tcPr>
          <w:p w14:paraId="3720C22F" w14:textId="77777777" w:rsidR="009E239A" w:rsidRDefault="009E239A" w:rsidP="00B61830">
            <w:pPr>
              <w:pStyle w:val="af0"/>
              <w:widowControl/>
              <w:jc w:val="center"/>
              <w:rPr>
                <w:rFonts w:ascii="Arial" w:hAnsi="Arial" w:cs="Arial"/>
                <w:kern w:val="2"/>
                <w:sz w:val="21"/>
              </w:rPr>
            </w:pPr>
            <w:r>
              <w:rPr>
                <w:rFonts w:ascii="Arial" w:hAnsi="Arial" w:cs="Arial"/>
                <w:kern w:val="2"/>
                <w:sz w:val="21"/>
              </w:rPr>
              <w:t>19 (82.6)</w:t>
            </w:r>
          </w:p>
        </w:tc>
        <w:tc>
          <w:tcPr>
            <w:tcW w:w="0" w:type="auto"/>
            <w:tcBorders>
              <w:top w:val="nil"/>
              <w:left w:val="nil"/>
              <w:bottom w:val="nil"/>
              <w:right w:val="nil"/>
            </w:tcBorders>
            <w:tcMar>
              <w:top w:w="105" w:type="dxa"/>
              <w:left w:w="252" w:type="dxa"/>
              <w:bottom w:w="105" w:type="dxa"/>
              <w:right w:w="252" w:type="dxa"/>
            </w:tcMar>
            <w:vAlign w:val="center"/>
          </w:tcPr>
          <w:p w14:paraId="7EC65060" w14:textId="77777777" w:rsidR="009E239A" w:rsidRDefault="009E239A" w:rsidP="00B61830">
            <w:pPr>
              <w:pStyle w:val="af0"/>
              <w:widowControl/>
              <w:jc w:val="center"/>
              <w:rPr>
                <w:rFonts w:ascii="Arial" w:hAnsi="Arial" w:cs="Arial"/>
                <w:kern w:val="2"/>
                <w:sz w:val="21"/>
              </w:rPr>
            </w:pPr>
            <w:r>
              <w:rPr>
                <w:rFonts w:ascii="Arial" w:hAnsi="Arial" w:cs="Arial"/>
                <w:kern w:val="2"/>
                <w:sz w:val="21"/>
              </w:rPr>
              <w:t>4.85</w:t>
            </w:r>
          </w:p>
        </w:tc>
        <w:tc>
          <w:tcPr>
            <w:tcW w:w="0" w:type="auto"/>
            <w:tcBorders>
              <w:top w:val="nil"/>
              <w:left w:val="nil"/>
              <w:bottom w:val="nil"/>
              <w:right w:val="nil"/>
            </w:tcBorders>
            <w:tcMar>
              <w:top w:w="105" w:type="dxa"/>
              <w:left w:w="252" w:type="dxa"/>
              <w:bottom w:w="105" w:type="dxa"/>
              <w:right w:w="252" w:type="dxa"/>
            </w:tcMar>
            <w:vAlign w:val="center"/>
          </w:tcPr>
          <w:p w14:paraId="190661C6" w14:textId="77777777" w:rsidR="009E239A" w:rsidRDefault="009E239A" w:rsidP="00B61830">
            <w:pPr>
              <w:pStyle w:val="af0"/>
              <w:widowControl/>
              <w:jc w:val="center"/>
              <w:rPr>
                <w:rFonts w:ascii="Arial" w:hAnsi="Arial" w:cs="Arial"/>
                <w:kern w:val="2"/>
                <w:sz w:val="21"/>
              </w:rPr>
            </w:pPr>
            <w:r>
              <w:rPr>
                <w:rFonts w:ascii="Arial" w:hAnsi="Arial" w:cs="Arial"/>
                <w:kern w:val="2"/>
                <w:sz w:val="21"/>
              </w:rPr>
              <w:t>0.028</w:t>
            </w:r>
          </w:p>
        </w:tc>
      </w:tr>
      <w:tr w:rsidR="009E239A" w14:paraId="6B221103" w14:textId="77777777" w:rsidTr="00B61830">
        <w:tc>
          <w:tcPr>
            <w:tcW w:w="0" w:type="auto"/>
            <w:tcBorders>
              <w:top w:val="nil"/>
              <w:left w:val="nil"/>
              <w:bottom w:val="nil"/>
              <w:right w:val="nil"/>
            </w:tcBorders>
            <w:tcMar>
              <w:top w:w="105" w:type="dxa"/>
              <w:left w:w="252" w:type="dxa"/>
              <w:bottom w:w="105" w:type="dxa"/>
              <w:right w:w="252" w:type="dxa"/>
            </w:tcMar>
            <w:vAlign w:val="center"/>
          </w:tcPr>
          <w:p w14:paraId="7D3D1ED5" w14:textId="77777777" w:rsidR="009E239A" w:rsidRDefault="009E239A" w:rsidP="00B61830">
            <w:pPr>
              <w:pStyle w:val="af0"/>
              <w:widowControl/>
              <w:jc w:val="center"/>
              <w:rPr>
                <w:rFonts w:ascii="Arial" w:hAnsi="Arial" w:cs="Arial"/>
                <w:kern w:val="2"/>
                <w:sz w:val="21"/>
              </w:rPr>
            </w:pPr>
            <w:r>
              <w:rPr>
                <w:rFonts w:ascii="Arial" w:hAnsi="Arial" w:cs="Arial"/>
                <w:kern w:val="2"/>
                <w:sz w:val="21"/>
              </w:rPr>
              <w:t>Literature retrieval ability</w:t>
            </w:r>
          </w:p>
        </w:tc>
        <w:tc>
          <w:tcPr>
            <w:tcW w:w="0" w:type="auto"/>
            <w:tcBorders>
              <w:top w:val="nil"/>
              <w:left w:val="nil"/>
              <w:bottom w:val="nil"/>
              <w:right w:val="nil"/>
            </w:tcBorders>
            <w:tcMar>
              <w:top w:w="105" w:type="dxa"/>
              <w:left w:w="252" w:type="dxa"/>
              <w:bottom w:w="105" w:type="dxa"/>
              <w:right w:w="252" w:type="dxa"/>
            </w:tcMar>
            <w:vAlign w:val="center"/>
          </w:tcPr>
          <w:p w14:paraId="2CD4BC27" w14:textId="77777777" w:rsidR="009E239A" w:rsidRDefault="009E239A" w:rsidP="00B61830">
            <w:pPr>
              <w:pStyle w:val="af0"/>
              <w:widowControl/>
              <w:jc w:val="center"/>
              <w:rPr>
                <w:rFonts w:ascii="Arial" w:hAnsi="Arial" w:cs="Arial"/>
                <w:kern w:val="2"/>
                <w:sz w:val="21"/>
              </w:rPr>
            </w:pPr>
            <w:r>
              <w:rPr>
                <w:rFonts w:ascii="Arial" w:hAnsi="Arial" w:cs="Arial"/>
                <w:kern w:val="2"/>
                <w:sz w:val="21"/>
              </w:rPr>
              <w:t>9 (39.1)</w:t>
            </w:r>
          </w:p>
        </w:tc>
        <w:tc>
          <w:tcPr>
            <w:tcW w:w="0" w:type="auto"/>
            <w:tcBorders>
              <w:top w:val="nil"/>
              <w:left w:val="nil"/>
              <w:bottom w:val="nil"/>
              <w:right w:val="nil"/>
            </w:tcBorders>
            <w:tcMar>
              <w:top w:w="105" w:type="dxa"/>
              <w:left w:w="252" w:type="dxa"/>
              <w:bottom w:w="105" w:type="dxa"/>
              <w:right w:w="252" w:type="dxa"/>
            </w:tcMar>
            <w:vAlign w:val="center"/>
          </w:tcPr>
          <w:p w14:paraId="7842F7DC" w14:textId="77777777" w:rsidR="009E239A" w:rsidRDefault="009E239A" w:rsidP="00B61830">
            <w:pPr>
              <w:pStyle w:val="af0"/>
              <w:widowControl/>
              <w:jc w:val="center"/>
              <w:rPr>
                <w:rFonts w:ascii="Arial" w:hAnsi="Arial" w:cs="Arial"/>
                <w:kern w:val="2"/>
                <w:sz w:val="21"/>
              </w:rPr>
            </w:pPr>
            <w:r>
              <w:rPr>
                <w:rFonts w:ascii="Arial" w:hAnsi="Arial" w:cs="Arial"/>
                <w:kern w:val="2"/>
                <w:sz w:val="21"/>
              </w:rPr>
              <w:t>18 (78.3)</w:t>
            </w:r>
          </w:p>
        </w:tc>
        <w:tc>
          <w:tcPr>
            <w:tcW w:w="0" w:type="auto"/>
            <w:tcBorders>
              <w:top w:val="nil"/>
              <w:left w:val="nil"/>
              <w:bottom w:val="nil"/>
              <w:right w:val="nil"/>
            </w:tcBorders>
            <w:tcMar>
              <w:top w:w="105" w:type="dxa"/>
              <w:left w:w="252" w:type="dxa"/>
              <w:bottom w:w="105" w:type="dxa"/>
              <w:right w:w="252" w:type="dxa"/>
            </w:tcMar>
            <w:vAlign w:val="center"/>
          </w:tcPr>
          <w:p w14:paraId="3C2BAF01" w14:textId="77777777" w:rsidR="009E239A" w:rsidRDefault="009E239A" w:rsidP="00B61830">
            <w:pPr>
              <w:pStyle w:val="af0"/>
              <w:widowControl/>
              <w:jc w:val="center"/>
              <w:rPr>
                <w:rFonts w:ascii="Arial" w:hAnsi="Arial" w:cs="Arial"/>
                <w:kern w:val="2"/>
                <w:sz w:val="21"/>
              </w:rPr>
            </w:pPr>
            <w:r>
              <w:rPr>
                <w:rFonts w:ascii="Arial" w:hAnsi="Arial" w:cs="Arial"/>
                <w:kern w:val="2"/>
                <w:sz w:val="21"/>
              </w:rPr>
              <w:t>7.26</w:t>
            </w:r>
          </w:p>
        </w:tc>
        <w:tc>
          <w:tcPr>
            <w:tcW w:w="0" w:type="auto"/>
            <w:tcBorders>
              <w:top w:val="nil"/>
              <w:left w:val="nil"/>
              <w:bottom w:val="nil"/>
              <w:right w:val="nil"/>
            </w:tcBorders>
            <w:tcMar>
              <w:top w:w="105" w:type="dxa"/>
              <w:left w:w="252" w:type="dxa"/>
              <w:bottom w:w="105" w:type="dxa"/>
              <w:right w:w="252" w:type="dxa"/>
            </w:tcMar>
            <w:vAlign w:val="center"/>
          </w:tcPr>
          <w:p w14:paraId="72E58B68" w14:textId="77777777" w:rsidR="009E239A" w:rsidRDefault="009E239A" w:rsidP="00B61830">
            <w:pPr>
              <w:pStyle w:val="af0"/>
              <w:widowControl/>
              <w:jc w:val="center"/>
              <w:rPr>
                <w:rFonts w:ascii="Arial" w:hAnsi="Arial" w:cs="Arial"/>
                <w:kern w:val="2"/>
                <w:sz w:val="21"/>
              </w:rPr>
            </w:pPr>
            <w:r>
              <w:rPr>
                <w:rFonts w:ascii="Arial" w:hAnsi="Arial" w:cs="Arial"/>
                <w:kern w:val="2"/>
                <w:sz w:val="21"/>
              </w:rPr>
              <w:t>0.007</w:t>
            </w:r>
          </w:p>
        </w:tc>
      </w:tr>
      <w:tr w:rsidR="009E239A" w14:paraId="1577C3E9" w14:textId="77777777" w:rsidTr="00B61830">
        <w:tc>
          <w:tcPr>
            <w:tcW w:w="0" w:type="auto"/>
            <w:tcBorders>
              <w:top w:val="nil"/>
              <w:left w:val="nil"/>
              <w:bottom w:val="nil"/>
              <w:right w:val="nil"/>
            </w:tcBorders>
            <w:tcMar>
              <w:top w:w="105" w:type="dxa"/>
              <w:left w:w="252" w:type="dxa"/>
              <w:bottom w:w="105" w:type="dxa"/>
              <w:right w:w="252" w:type="dxa"/>
            </w:tcMar>
            <w:vAlign w:val="center"/>
          </w:tcPr>
          <w:p w14:paraId="14F38013" w14:textId="77777777" w:rsidR="009E239A" w:rsidRDefault="009E239A" w:rsidP="00B61830">
            <w:pPr>
              <w:pStyle w:val="af0"/>
              <w:widowControl/>
              <w:jc w:val="center"/>
              <w:rPr>
                <w:rFonts w:ascii="Arial" w:hAnsi="Arial" w:cs="Arial"/>
                <w:kern w:val="2"/>
                <w:sz w:val="21"/>
              </w:rPr>
            </w:pPr>
            <w:r>
              <w:rPr>
                <w:rFonts w:ascii="Arial" w:hAnsi="Arial" w:cs="Arial"/>
                <w:kern w:val="2"/>
                <w:sz w:val="21"/>
              </w:rPr>
              <w:t>Problem analysis ability</w:t>
            </w:r>
          </w:p>
        </w:tc>
        <w:tc>
          <w:tcPr>
            <w:tcW w:w="0" w:type="auto"/>
            <w:tcBorders>
              <w:top w:val="nil"/>
              <w:left w:val="nil"/>
              <w:bottom w:val="nil"/>
              <w:right w:val="nil"/>
            </w:tcBorders>
            <w:tcMar>
              <w:top w:w="105" w:type="dxa"/>
              <w:left w:w="252" w:type="dxa"/>
              <w:bottom w:w="105" w:type="dxa"/>
              <w:right w:w="252" w:type="dxa"/>
            </w:tcMar>
            <w:vAlign w:val="center"/>
          </w:tcPr>
          <w:p w14:paraId="5C85269A" w14:textId="77777777" w:rsidR="009E239A" w:rsidRDefault="009E239A" w:rsidP="00B61830">
            <w:pPr>
              <w:pStyle w:val="af0"/>
              <w:widowControl/>
              <w:jc w:val="center"/>
              <w:rPr>
                <w:rFonts w:ascii="Arial" w:hAnsi="Arial" w:cs="Arial"/>
                <w:kern w:val="2"/>
                <w:sz w:val="21"/>
              </w:rPr>
            </w:pPr>
            <w:r>
              <w:rPr>
                <w:rFonts w:ascii="Arial" w:hAnsi="Arial" w:cs="Arial"/>
                <w:kern w:val="2"/>
                <w:sz w:val="21"/>
              </w:rPr>
              <w:t>10 (43.5)</w:t>
            </w:r>
          </w:p>
        </w:tc>
        <w:tc>
          <w:tcPr>
            <w:tcW w:w="0" w:type="auto"/>
            <w:tcBorders>
              <w:top w:val="nil"/>
              <w:left w:val="nil"/>
              <w:bottom w:val="nil"/>
              <w:right w:val="nil"/>
            </w:tcBorders>
            <w:tcMar>
              <w:top w:w="105" w:type="dxa"/>
              <w:left w:w="252" w:type="dxa"/>
              <w:bottom w:w="105" w:type="dxa"/>
              <w:right w:w="252" w:type="dxa"/>
            </w:tcMar>
            <w:vAlign w:val="center"/>
          </w:tcPr>
          <w:p w14:paraId="7B26C9A5" w14:textId="77777777" w:rsidR="009E239A" w:rsidRDefault="009E239A" w:rsidP="00B61830">
            <w:pPr>
              <w:pStyle w:val="af0"/>
              <w:widowControl/>
              <w:jc w:val="center"/>
              <w:rPr>
                <w:rFonts w:ascii="Arial" w:hAnsi="Arial" w:cs="Arial"/>
                <w:kern w:val="2"/>
                <w:sz w:val="21"/>
              </w:rPr>
            </w:pPr>
            <w:r>
              <w:rPr>
                <w:rFonts w:ascii="Arial" w:hAnsi="Arial" w:cs="Arial"/>
                <w:kern w:val="2"/>
                <w:sz w:val="21"/>
              </w:rPr>
              <w:t>17 (73.9)</w:t>
            </w:r>
          </w:p>
        </w:tc>
        <w:tc>
          <w:tcPr>
            <w:tcW w:w="0" w:type="auto"/>
            <w:tcBorders>
              <w:top w:val="nil"/>
              <w:left w:val="nil"/>
              <w:bottom w:val="nil"/>
              <w:right w:val="nil"/>
            </w:tcBorders>
            <w:tcMar>
              <w:top w:w="105" w:type="dxa"/>
              <w:left w:w="252" w:type="dxa"/>
              <w:bottom w:w="105" w:type="dxa"/>
              <w:right w:w="252" w:type="dxa"/>
            </w:tcMar>
            <w:vAlign w:val="center"/>
          </w:tcPr>
          <w:p w14:paraId="1A12A7C5" w14:textId="77777777" w:rsidR="009E239A" w:rsidRDefault="009E239A" w:rsidP="00B61830">
            <w:pPr>
              <w:pStyle w:val="af0"/>
              <w:widowControl/>
              <w:jc w:val="center"/>
              <w:rPr>
                <w:rFonts w:ascii="Arial" w:hAnsi="Arial" w:cs="Arial"/>
                <w:kern w:val="2"/>
                <w:sz w:val="21"/>
              </w:rPr>
            </w:pPr>
            <w:r>
              <w:rPr>
                <w:rFonts w:ascii="Arial" w:hAnsi="Arial" w:cs="Arial"/>
                <w:kern w:val="2"/>
                <w:sz w:val="21"/>
              </w:rPr>
              <w:t>4.39</w:t>
            </w:r>
          </w:p>
        </w:tc>
        <w:tc>
          <w:tcPr>
            <w:tcW w:w="0" w:type="auto"/>
            <w:tcBorders>
              <w:top w:val="nil"/>
              <w:left w:val="nil"/>
              <w:bottom w:val="nil"/>
              <w:right w:val="nil"/>
            </w:tcBorders>
            <w:tcMar>
              <w:top w:w="105" w:type="dxa"/>
              <w:left w:w="252" w:type="dxa"/>
              <w:bottom w:w="105" w:type="dxa"/>
              <w:right w:w="252" w:type="dxa"/>
            </w:tcMar>
            <w:vAlign w:val="center"/>
          </w:tcPr>
          <w:p w14:paraId="58BAE889" w14:textId="77777777" w:rsidR="009E239A" w:rsidRDefault="009E239A" w:rsidP="00B61830">
            <w:pPr>
              <w:pStyle w:val="af0"/>
              <w:widowControl/>
              <w:jc w:val="center"/>
              <w:rPr>
                <w:rFonts w:ascii="Arial" w:hAnsi="Arial" w:cs="Arial"/>
                <w:kern w:val="2"/>
                <w:sz w:val="21"/>
              </w:rPr>
            </w:pPr>
            <w:r>
              <w:rPr>
                <w:rFonts w:ascii="Arial" w:hAnsi="Arial" w:cs="Arial"/>
                <w:kern w:val="2"/>
                <w:sz w:val="21"/>
              </w:rPr>
              <w:t>0.036</w:t>
            </w:r>
          </w:p>
        </w:tc>
      </w:tr>
      <w:tr w:rsidR="009E239A" w14:paraId="2DD0CEB2" w14:textId="77777777" w:rsidTr="00B61830">
        <w:tc>
          <w:tcPr>
            <w:tcW w:w="0" w:type="auto"/>
            <w:tcBorders>
              <w:top w:val="nil"/>
              <w:left w:val="nil"/>
              <w:bottom w:val="nil"/>
              <w:right w:val="nil"/>
            </w:tcBorders>
            <w:tcMar>
              <w:top w:w="105" w:type="dxa"/>
              <w:left w:w="252" w:type="dxa"/>
              <w:bottom w:w="105" w:type="dxa"/>
              <w:right w:w="252" w:type="dxa"/>
            </w:tcMar>
            <w:vAlign w:val="center"/>
          </w:tcPr>
          <w:p w14:paraId="2EA389F4" w14:textId="77777777" w:rsidR="009E239A" w:rsidRDefault="009E239A" w:rsidP="00B61830">
            <w:pPr>
              <w:pStyle w:val="af0"/>
              <w:widowControl/>
              <w:jc w:val="center"/>
              <w:rPr>
                <w:rFonts w:ascii="Arial" w:hAnsi="Arial" w:cs="Arial"/>
                <w:kern w:val="2"/>
                <w:sz w:val="21"/>
              </w:rPr>
            </w:pPr>
            <w:r>
              <w:rPr>
                <w:rFonts w:ascii="Arial" w:hAnsi="Arial" w:cs="Arial"/>
                <w:kern w:val="2"/>
                <w:sz w:val="21"/>
              </w:rPr>
              <w:t>Summarizing ability</w:t>
            </w:r>
          </w:p>
        </w:tc>
        <w:tc>
          <w:tcPr>
            <w:tcW w:w="0" w:type="auto"/>
            <w:tcBorders>
              <w:top w:val="nil"/>
              <w:left w:val="nil"/>
              <w:bottom w:val="nil"/>
              <w:right w:val="nil"/>
            </w:tcBorders>
            <w:tcMar>
              <w:top w:w="105" w:type="dxa"/>
              <w:left w:w="252" w:type="dxa"/>
              <w:bottom w:w="105" w:type="dxa"/>
              <w:right w:w="252" w:type="dxa"/>
            </w:tcMar>
            <w:vAlign w:val="center"/>
          </w:tcPr>
          <w:p w14:paraId="52F013FB" w14:textId="77777777" w:rsidR="009E239A" w:rsidRDefault="009E239A" w:rsidP="00B61830">
            <w:pPr>
              <w:pStyle w:val="af0"/>
              <w:widowControl/>
              <w:jc w:val="center"/>
              <w:rPr>
                <w:rFonts w:ascii="Arial" w:hAnsi="Arial" w:cs="Arial"/>
                <w:kern w:val="2"/>
                <w:sz w:val="21"/>
              </w:rPr>
            </w:pPr>
            <w:r>
              <w:rPr>
                <w:rFonts w:ascii="Arial" w:hAnsi="Arial" w:cs="Arial"/>
                <w:kern w:val="2"/>
                <w:sz w:val="21"/>
              </w:rPr>
              <w:t>11 (47.8)</w:t>
            </w:r>
          </w:p>
        </w:tc>
        <w:tc>
          <w:tcPr>
            <w:tcW w:w="0" w:type="auto"/>
            <w:tcBorders>
              <w:top w:val="nil"/>
              <w:left w:val="nil"/>
              <w:bottom w:val="nil"/>
              <w:right w:val="nil"/>
            </w:tcBorders>
            <w:tcMar>
              <w:top w:w="105" w:type="dxa"/>
              <w:left w:w="252" w:type="dxa"/>
              <w:bottom w:w="105" w:type="dxa"/>
              <w:right w:w="252" w:type="dxa"/>
            </w:tcMar>
            <w:vAlign w:val="center"/>
          </w:tcPr>
          <w:p w14:paraId="5F3B62D1" w14:textId="77777777" w:rsidR="009E239A" w:rsidRDefault="009E239A" w:rsidP="00B61830">
            <w:pPr>
              <w:pStyle w:val="af0"/>
              <w:widowControl/>
              <w:jc w:val="center"/>
              <w:rPr>
                <w:rFonts w:ascii="Arial" w:hAnsi="Arial" w:cs="Arial"/>
                <w:kern w:val="2"/>
                <w:sz w:val="21"/>
              </w:rPr>
            </w:pPr>
            <w:r>
              <w:rPr>
                <w:rFonts w:ascii="Arial" w:hAnsi="Arial" w:cs="Arial"/>
                <w:kern w:val="2"/>
                <w:sz w:val="21"/>
              </w:rPr>
              <w:t>19 (82.6)</w:t>
            </w:r>
          </w:p>
        </w:tc>
        <w:tc>
          <w:tcPr>
            <w:tcW w:w="0" w:type="auto"/>
            <w:tcBorders>
              <w:top w:val="nil"/>
              <w:left w:val="nil"/>
              <w:bottom w:val="nil"/>
              <w:right w:val="nil"/>
            </w:tcBorders>
            <w:tcMar>
              <w:top w:w="105" w:type="dxa"/>
              <w:left w:w="252" w:type="dxa"/>
              <w:bottom w:w="105" w:type="dxa"/>
              <w:right w:w="252" w:type="dxa"/>
            </w:tcMar>
            <w:vAlign w:val="center"/>
          </w:tcPr>
          <w:p w14:paraId="044AD594" w14:textId="77777777" w:rsidR="009E239A" w:rsidRDefault="009E239A" w:rsidP="00B61830">
            <w:pPr>
              <w:pStyle w:val="af0"/>
              <w:widowControl/>
              <w:jc w:val="center"/>
              <w:rPr>
                <w:rFonts w:ascii="Arial" w:hAnsi="Arial" w:cs="Arial"/>
                <w:kern w:val="2"/>
                <w:sz w:val="21"/>
              </w:rPr>
            </w:pPr>
            <w:r>
              <w:rPr>
                <w:rFonts w:ascii="Arial" w:hAnsi="Arial" w:cs="Arial"/>
                <w:kern w:val="2"/>
                <w:sz w:val="21"/>
              </w:rPr>
              <w:t>6.13</w:t>
            </w:r>
          </w:p>
        </w:tc>
        <w:tc>
          <w:tcPr>
            <w:tcW w:w="0" w:type="auto"/>
            <w:tcBorders>
              <w:top w:val="nil"/>
              <w:left w:val="nil"/>
              <w:bottom w:val="nil"/>
              <w:right w:val="nil"/>
            </w:tcBorders>
            <w:tcMar>
              <w:top w:w="105" w:type="dxa"/>
              <w:left w:w="252" w:type="dxa"/>
              <w:bottom w:w="105" w:type="dxa"/>
              <w:right w:w="252" w:type="dxa"/>
            </w:tcMar>
            <w:vAlign w:val="center"/>
          </w:tcPr>
          <w:p w14:paraId="45F04696" w14:textId="77777777" w:rsidR="009E239A" w:rsidRDefault="009E239A" w:rsidP="00B61830">
            <w:pPr>
              <w:pStyle w:val="af0"/>
              <w:widowControl/>
              <w:jc w:val="center"/>
              <w:rPr>
                <w:rFonts w:ascii="Arial" w:hAnsi="Arial" w:cs="Arial"/>
                <w:kern w:val="2"/>
                <w:sz w:val="21"/>
              </w:rPr>
            </w:pPr>
            <w:r>
              <w:rPr>
                <w:rFonts w:ascii="Arial" w:hAnsi="Arial" w:cs="Arial"/>
                <w:kern w:val="2"/>
                <w:sz w:val="21"/>
              </w:rPr>
              <w:t>0.013</w:t>
            </w:r>
          </w:p>
        </w:tc>
      </w:tr>
      <w:tr w:rsidR="009E239A" w14:paraId="49A3EC08" w14:textId="77777777" w:rsidTr="00B61830">
        <w:tc>
          <w:tcPr>
            <w:tcW w:w="0" w:type="auto"/>
            <w:tcBorders>
              <w:top w:val="nil"/>
              <w:left w:val="nil"/>
              <w:bottom w:val="nil"/>
              <w:right w:val="nil"/>
            </w:tcBorders>
            <w:tcMar>
              <w:top w:w="105" w:type="dxa"/>
              <w:left w:w="252" w:type="dxa"/>
              <w:bottom w:w="105" w:type="dxa"/>
              <w:right w:w="252" w:type="dxa"/>
            </w:tcMar>
            <w:vAlign w:val="center"/>
          </w:tcPr>
          <w:p w14:paraId="3E965336" w14:textId="77777777" w:rsidR="009E239A" w:rsidRDefault="009E239A" w:rsidP="00B61830">
            <w:pPr>
              <w:pStyle w:val="af0"/>
              <w:widowControl/>
              <w:jc w:val="center"/>
              <w:rPr>
                <w:rFonts w:ascii="Arial" w:hAnsi="Arial" w:cs="Arial"/>
                <w:kern w:val="2"/>
                <w:sz w:val="21"/>
              </w:rPr>
            </w:pPr>
            <w:r>
              <w:rPr>
                <w:rFonts w:ascii="Arial" w:hAnsi="Arial" w:cs="Arial"/>
                <w:kern w:val="2"/>
                <w:sz w:val="21"/>
              </w:rPr>
              <w:t>Problem-solving ability</w:t>
            </w:r>
          </w:p>
        </w:tc>
        <w:tc>
          <w:tcPr>
            <w:tcW w:w="0" w:type="auto"/>
            <w:tcBorders>
              <w:top w:val="nil"/>
              <w:left w:val="nil"/>
              <w:bottom w:val="nil"/>
              <w:right w:val="nil"/>
            </w:tcBorders>
            <w:tcMar>
              <w:top w:w="105" w:type="dxa"/>
              <w:left w:w="252" w:type="dxa"/>
              <w:bottom w:w="105" w:type="dxa"/>
              <w:right w:w="252" w:type="dxa"/>
            </w:tcMar>
            <w:vAlign w:val="center"/>
          </w:tcPr>
          <w:p w14:paraId="28032293" w14:textId="77777777" w:rsidR="009E239A" w:rsidRDefault="009E239A" w:rsidP="00B61830">
            <w:pPr>
              <w:pStyle w:val="af0"/>
              <w:widowControl/>
              <w:jc w:val="center"/>
              <w:rPr>
                <w:rFonts w:ascii="Arial" w:hAnsi="Arial" w:cs="Arial"/>
                <w:kern w:val="2"/>
                <w:sz w:val="21"/>
              </w:rPr>
            </w:pPr>
            <w:r>
              <w:rPr>
                <w:rFonts w:ascii="Arial" w:hAnsi="Arial" w:cs="Arial"/>
                <w:kern w:val="2"/>
                <w:sz w:val="21"/>
              </w:rPr>
              <w:t>12 (52.2)</w:t>
            </w:r>
          </w:p>
        </w:tc>
        <w:tc>
          <w:tcPr>
            <w:tcW w:w="0" w:type="auto"/>
            <w:tcBorders>
              <w:top w:val="nil"/>
              <w:left w:val="nil"/>
              <w:bottom w:val="nil"/>
              <w:right w:val="nil"/>
            </w:tcBorders>
            <w:tcMar>
              <w:top w:w="105" w:type="dxa"/>
              <w:left w:w="252" w:type="dxa"/>
              <w:bottom w:w="105" w:type="dxa"/>
              <w:right w:w="252" w:type="dxa"/>
            </w:tcMar>
            <w:vAlign w:val="center"/>
          </w:tcPr>
          <w:p w14:paraId="1B5220B8" w14:textId="77777777" w:rsidR="009E239A" w:rsidRDefault="009E239A" w:rsidP="00B61830">
            <w:pPr>
              <w:pStyle w:val="af0"/>
              <w:widowControl/>
              <w:jc w:val="center"/>
              <w:rPr>
                <w:rFonts w:ascii="Arial" w:hAnsi="Arial" w:cs="Arial"/>
                <w:kern w:val="2"/>
                <w:sz w:val="21"/>
              </w:rPr>
            </w:pPr>
            <w:r>
              <w:rPr>
                <w:rFonts w:ascii="Arial" w:hAnsi="Arial" w:cs="Arial"/>
                <w:kern w:val="2"/>
                <w:sz w:val="21"/>
              </w:rPr>
              <w:t>20 (87.0)</w:t>
            </w:r>
          </w:p>
        </w:tc>
        <w:tc>
          <w:tcPr>
            <w:tcW w:w="0" w:type="auto"/>
            <w:tcBorders>
              <w:top w:val="nil"/>
              <w:left w:val="nil"/>
              <w:bottom w:val="nil"/>
              <w:right w:val="nil"/>
            </w:tcBorders>
            <w:tcMar>
              <w:top w:w="105" w:type="dxa"/>
              <w:left w:w="252" w:type="dxa"/>
              <w:bottom w:w="105" w:type="dxa"/>
              <w:right w:w="252" w:type="dxa"/>
            </w:tcMar>
            <w:vAlign w:val="center"/>
          </w:tcPr>
          <w:p w14:paraId="38BDF8FA" w14:textId="77777777" w:rsidR="009E239A" w:rsidRDefault="009E239A" w:rsidP="00B61830">
            <w:pPr>
              <w:pStyle w:val="af0"/>
              <w:widowControl/>
              <w:jc w:val="center"/>
              <w:rPr>
                <w:rFonts w:ascii="Arial" w:hAnsi="Arial" w:cs="Arial"/>
                <w:kern w:val="2"/>
                <w:sz w:val="21"/>
              </w:rPr>
            </w:pPr>
            <w:r>
              <w:rPr>
                <w:rFonts w:ascii="Arial" w:hAnsi="Arial" w:cs="Arial"/>
                <w:kern w:val="2"/>
                <w:sz w:val="21"/>
              </w:rPr>
              <w:t>6.57</w:t>
            </w:r>
          </w:p>
        </w:tc>
        <w:tc>
          <w:tcPr>
            <w:tcW w:w="0" w:type="auto"/>
            <w:tcBorders>
              <w:top w:val="nil"/>
              <w:left w:val="nil"/>
              <w:bottom w:val="nil"/>
              <w:right w:val="nil"/>
            </w:tcBorders>
            <w:tcMar>
              <w:top w:w="105" w:type="dxa"/>
              <w:left w:w="252" w:type="dxa"/>
              <w:bottom w:w="105" w:type="dxa"/>
              <w:right w:w="252" w:type="dxa"/>
            </w:tcMar>
            <w:vAlign w:val="center"/>
          </w:tcPr>
          <w:p w14:paraId="6B056942" w14:textId="77777777" w:rsidR="009E239A" w:rsidRDefault="009E239A" w:rsidP="00B61830">
            <w:pPr>
              <w:pStyle w:val="af0"/>
              <w:widowControl/>
              <w:jc w:val="center"/>
              <w:rPr>
                <w:rFonts w:ascii="Arial" w:hAnsi="Arial" w:cs="Arial"/>
                <w:kern w:val="2"/>
                <w:sz w:val="21"/>
              </w:rPr>
            </w:pPr>
            <w:r>
              <w:rPr>
                <w:rFonts w:ascii="Arial" w:hAnsi="Arial" w:cs="Arial"/>
                <w:kern w:val="2"/>
                <w:sz w:val="21"/>
              </w:rPr>
              <w:t>0.010</w:t>
            </w:r>
          </w:p>
        </w:tc>
      </w:tr>
      <w:tr w:rsidR="009E239A" w14:paraId="78F1BB8B" w14:textId="77777777" w:rsidTr="00B61830">
        <w:tc>
          <w:tcPr>
            <w:tcW w:w="0" w:type="auto"/>
            <w:tcBorders>
              <w:top w:val="nil"/>
              <w:left w:val="nil"/>
              <w:bottom w:val="nil"/>
              <w:right w:val="nil"/>
            </w:tcBorders>
            <w:tcMar>
              <w:top w:w="105" w:type="dxa"/>
              <w:left w:w="252" w:type="dxa"/>
              <w:bottom w:w="105" w:type="dxa"/>
              <w:right w:w="252" w:type="dxa"/>
            </w:tcMar>
            <w:vAlign w:val="center"/>
          </w:tcPr>
          <w:p w14:paraId="30A2CDB1" w14:textId="77777777" w:rsidR="009E239A" w:rsidRDefault="009E239A" w:rsidP="00B61830">
            <w:pPr>
              <w:pStyle w:val="af0"/>
              <w:widowControl/>
              <w:jc w:val="center"/>
              <w:rPr>
                <w:rFonts w:ascii="Arial" w:hAnsi="Arial" w:cs="Arial"/>
                <w:kern w:val="2"/>
                <w:sz w:val="21"/>
              </w:rPr>
            </w:pPr>
            <w:r>
              <w:rPr>
                <w:rFonts w:ascii="Arial" w:hAnsi="Arial" w:cs="Arial"/>
                <w:kern w:val="2"/>
                <w:sz w:val="21"/>
              </w:rPr>
              <w:t>Innovation ability</w:t>
            </w:r>
          </w:p>
        </w:tc>
        <w:tc>
          <w:tcPr>
            <w:tcW w:w="0" w:type="auto"/>
            <w:tcBorders>
              <w:top w:val="nil"/>
              <w:left w:val="nil"/>
              <w:bottom w:val="nil"/>
              <w:right w:val="nil"/>
            </w:tcBorders>
            <w:tcMar>
              <w:top w:w="105" w:type="dxa"/>
              <w:left w:w="252" w:type="dxa"/>
              <w:bottom w:w="105" w:type="dxa"/>
              <w:right w:w="252" w:type="dxa"/>
            </w:tcMar>
            <w:vAlign w:val="center"/>
          </w:tcPr>
          <w:p w14:paraId="70B9D085" w14:textId="77777777" w:rsidR="009E239A" w:rsidRDefault="009E239A" w:rsidP="00B61830">
            <w:pPr>
              <w:pStyle w:val="af0"/>
              <w:widowControl/>
              <w:jc w:val="center"/>
              <w:rPr>
                <w:rFonts w:ascii="Arial" w:hAnsi="Arial" w:cs="Arial"/>
                <w:kern w:val="2"/>
                <w:sz w:val="21"/>
              </w:rPr>
            </w:pPr>
            <w:r>
              <w:rPr>
                <w:rFonts w:ascii="Arial" w:hAnsi="Arial" w:cs="Arial"/>
                <w:kern w:val="2"/>
                <w:sz w:val="21"/>
              </w:rPr>
              <w:t>11 (47.8)</w:t>
            </w:r>
          </w:p>
        </w:tc>
        <w:tc>
          <w:tcPr>
            <w:tcW w:w="0" w:type="auto"/>
            <w:tcBorders>
              <w:top w:val="nil"/>
              <w:left w:val="nil"/>
              <w:bottom w:val="nil"/>
              <w:right w:val="nil"/>
            </w:tcBorders>
            <w:tcMar>
              <w:top w:w="105" w:type="dxa"/>
              <w:left w:w="252" w:type="dxa"/>
              <w:bottom w:w="105" w:type="dxa"/>
              <w:right w:w="252" w:type="dxa"/>
            </w:tcMar>
            <w:vAlign w:val="center"/>
          </w:tcPr>
          <w:p w14:paraId="23817AA0" w14:textId="77777777" w:rsidR="009E239A" w:rsidRDefault="009E239A" w:rsidP="00B61830">
            <w:pPr>
              <w:pStyle w:val="af0"/>
              <w:widowControl/>
              <w:jc w:val="center"/>
              <w:rPr>
                <w:rFonts w:ascii="Arial" w:hAnsi="Arial" w:cs="Arial"/>
                <w:kern w:val="2"/>
                <w:sz w:val="21"/>
              </w:rPr>
            </w:pPr>
            <w:r>
              <w:rPr>
                <w:rFonts w:ascii="Arial" w:hAnsi="Arial" w:cs="Arial"/>
                <w:kern w:val="2"/>
                <w:sz w:val="21"/>
              </w:rPr>
              <w:t>19 (82.6)</w:t>
            </w:r>
          </w:p>
        </w:tc>
        <w:tc>
          <w:tcPr>
            <w:tcW w:w="0" w:type="auto"/>
            <w:tcBorders>
              <w:top w:val="nil"/>
              <w:left w:val="nil"/>
              <w:bottom w:val="nil"/>
              <w:right w:val="nil"/>
            </w:tcBorders>
            <w:tcMar>
              <w:top w:w="105" w:type="dxa"/>
              <w:left w:w="252" w:type="dxa"/>
              <w:bottom w:w="105" w:type="dxa"/>
              <w:right w:w="252" w:type="dxa"/>
            </w:tcMar>
            <w:vAlign w:val="center"/>
          </w:tcPr>
          <w:p w14:paraId="394A0CCA" w14:textId="77777777" w:rsidR="009E239A" w:rsidRDefault="009E239A" w:rsidP="00B61830">
            <w:pPr>
              <w:pStyle w:val="af0"/>
              <w:widowControl/>
              <w:jc w:val="center"/>
              <w:rPr>
                <w:rFonts w:ascii="Arial" w:hAnsi="Arial" w:cs="Arial"/>
                <w:kern w:val="2"/>
                <w:sz w:val="21"/>
              </w:rPr>
            </w:pPr>
            <w:r>
              <w:rPr>
                <w:rFonts w:ascii="Arial" w:hAnsi="Arial" w:cs="Arial"/>
                <w:kern w:val="2"/>
                <w:sz w:val="21"/>
              </w:rPr>
              <w:t>6.13</w:t>
            </w:r>
          </w:p>
        </w:tc>
        <w:tc>
          <w:tcPr>
            <w:tcW w:w="0" w:type="auto"/>
            <w:tcBorders>
              <w:top w:val="nil"/>
              <w:left w:val="nil"/>
              <w:bottom w:val="nil"/>
              <w:right w:val="nil"/>
            </w:tcBorders>
            <w:tcMar>
              <w:top w:w="105" w:type="dxa"/>
              <w:left w:w="252" w:type="dxa"/>
              <w:bottom w:w="105" w:type="dxa"/>
              <w:right w:w="252" w:type="dxa"/>
            </w:tcMar>
            <w:vAlign w:val="center"/>
          </w:tcPr>
          <w:p w14:paraId="68D971DB" w14:textId="77777777" w:rsidR="009E239A" w:rsidRDefault="009E239A" w:rsidP="00B61830">
            <w:pPr>
              <w:pStyle w:val="af0"/>
              <w:widowControl/>
              <w:jc w:val="center"/>
              <w:rPr>
                <w:rFonts w:ascii="Arial" w:hAnsi="Arial" w:cs="Arial"/>
                <w:kern w:val="2"/>
                <w:sz w:val="21"/>
              </w:rPr>
            </w:pPr>
            <w:r>
              <w:rPr>
                <w:rFonts w:ascii="Arial" w:hAnsi="Arial" w:cs="Arial"/>
                <w:kern w:val="2"/>
                <w:sz w:val="21"/>
              </w:rPr>
              <w:t>0.013</w:t>
            </w:r>
          </w:p>
        </w:tc>
      </w:tr>
      <w:tr w:rsidR="009E239A" w14:paraId="2AF2C0E6" w14:textId="77777777" w:rsidTr="00B61830">
        <w:tc>
          <w:tcPr>
            <w:tcW w:w="0" w:type="auto"/>
            <w:tcBorders>
              <w:top w:val="nil"/>
              <w:left w:val="nil"/>
              <w:bottom w:val="nil"/>
              <w:right w:val="nil"/>
            </w:tcBorders>
            <w:tcMar>
              <w:top w:w="105" w:type="dxa"/>
              <w:left w:w="252" w:type="dxa"/>
              <w:bottom w:w="105" w:type="dxa"/>
              <w:right w:w="252" w:type="dxa"/>
            </w:tcMar>
            <w:vAlign w:val="center"/>
          </w:tcPr>
          <w:p w14:paraId="6CB4AD4B" w14:textId="77777777" w:rsidR="009E239A" w:rsidRDefault="009E239A" w:rsidP="00B61830">
            <w:pPr>
              <w:pStyle w:val="af0"/>
              <w:widowControl/>
              <w:jc w:val="center"/>
              <w:rPr>
                <w:rFonts w:ascii="Arial" w:hAnsi="Arial" w:cs="Arial"/>
                <w:kern w:val="2"/>
                <w:sz w:val="21"/>
              </w:rPr>
            </w:pPr>
            <w:r>
              <w:rPr>
                <w:rFonts w:ascii="Arial" w:hAnsi="Arial" w:cs="Arial"/>
                <w:kern w:val="2"/>
                <w:sz w:val="21"/>
              </w:rPr>
              <w:t>Innovation awareness</w:t>
            </w:r>
          </w:p>
        </w:tc>
        <w:tc>
          <w:tcPr>
            <w:tcW w:w="0" w:type="auto"/>
            <w:tcBorders>
              <w:top w:val="nil"/>
              <w:left w:val="nil"/>
              <w:bottom w:val="nil"/>
              <w:right w:val="nil"/>
            </w:tcBorders>
            <w:tcMar>
              <w:top w:w="105" w:type="dxa"/>
              <w:left w:w="252" w:type="dxa"/>
              <w:bottom w:w="105" w:type="dxa"/>
              <w:right w:w="252" w:type="dxa"/>
            </w:tcMar>
            <w:vAlign w:val="center"/>
          </w:tcPr>
          <w:p w14:paraId="6A69025E" w14:textId="77777777" w:rsidR="009E239A" w:rsidRDefault="009E239A" w:rsidP="00B61830">
            <w:pPr>
              <w:pStyle w:val="af0"/>
              <w:widowControl/>
              <w:jc w:val="center"/>
              <w:rPr>
                <w:rFonts w:ascii="Arial" w:hAnsi="Arial" w:cs="Arial"/>
                <w:kern w:val="2"/>
                <w:sz w:val="21"/>
              </w:rPr>
            </w:pPr>
            <w:r>
              <w:rPr>
                <w:rFonts w:ascii="Arial" w:hAnsi="Arial" w:cs="Arial"/>
                <w:kern w:val="2"/>
                <w:sz w:val="21"/>
              </w:rPr>
              <w:t>9 (39.1)</w:t>
            </w:r>
          </w:p>
        </w:tc>
        <w:tc>
          <w:tcPr>
            <w:tcW w:w="0" w:type="auto"/>
            <w:tcBorders>
              <w:top w:val="nil"/>
              <w:left w:val="nil"/>
              <w:bottom w:val="nil"/>
              <w:right w:val="nil"/>
            </w:tcBorders>
            <w:tcMar>
              <w:top w:w="105" w:type="dxa"/>
              <w:left w:w="252" w:type="dxa"/>
              <w:bottom w:w="105" w:type="dxa"/>
              <w:right w:w="252" w:type="dxa"/>
            </w:tcMar>
            <w:vAlign w:val="center"/>
          </w:tcPr>
          <w:p w14:paraId="598CAE2F" w14:textId="77777777" w:rsidR="009E239A" w:rsidRDefault="009E239A" w:rsidP="00B61830">
            <w:pPr>
              <w:pStyle w:val="af0"/>
              <w:widowControl/>
              <w:jc w:val="center"/>
              <w:rPr>
                <w:rFonts w:ascii="Arial" w:hAnsi="Arial" w:cs="Arial"/>
                <w:kern w:val="2"/>
                <w:sz w:val="21"/>
              </w:rPr>
            </w:pPr>
            <w:r>
              <w:rPr>
                <w:rFonts w:ascii="Arial" w:hAnsi="Arial" w:cs="Arial"/>
                <w:kern w:val="2"/>
                <w:sz w:val="21"/>
              </w:rPr>
              <w:t>21 (91.3)</w:t>
            </w:r>
          </w:p>
        </w:tc>
        <w:tc>
          <w:tcPr>
            <w:tcW w:w="0" w:type="auto"/>
            <w:tcBorders>
              <w:top w:val="nil"/>
              <w:left w:val="nil"/>
              <w:bottom w:val="nil"/>
              <w:right w:val="nil"/>
            </w:tcBorders>
            <w:tcMar>
              <w:top w:w="105" w:type="dxa"/>
              <w:left w:w="252" w:type="dxa"/>
              <w:bottom w:w="105" w:type="dxa"/>
              <w:right w:w="252" w:type="dxa"/>
            </w:tcMar>
            <w:vAlign w:val="center"/>
          </w:tcPr>
          <w:p w14:paraId="05031958" w14:textId="77777777" w:rsidR="009E239A" w:rsidRDefault="009E239A" w:rsidP="00B61830">
            <w:pPr>
              <w:pStyle w:val="af0"/>
              <w:widowControl/>
              <w:jc w:val="center"/>
              <w:rPr>
                <w:rFonts w:ascii="Arial" w:hAnsi="Arial" w:cs="Arial"/>
                <w:kern w:val="2"/>
                <w:sz w:val="21"/>
              </w:rPr>
            </w:pPr>
            <w:r>
              <w:rPr>
                <w:rFonts w:ascii="Arial" w:hAnsi="Arial" w:cs="Arial"/>
                <w:kern w:val="2"/>
                <w:sz w:val="21"/>
              </w:rPr>
              <w:t>13.80</w:t>
            </w:r>
          </w:p>
        </w:tc>
        <w:tc>
          <w:tcPr>
            <w:tcW w:w="0" w:type="auto"/>
            <w:tcBorders>
              <w:top w:val="nil"/>
              <w:left w:val="nil"/>
              <w:bottom w:val="nil"/>
              <w:right w:val="nil"/>
            </w:tcBorders>
            <w:tcMar>
              <w:top w:w="105" w:type="dxa"/>
              <w:left w:w="252" w:type="dxa"/>
              <w:bottom w:w="105" w:type="dxa"/>
              <w:right w:w="252" w:type="dxa"/>
            </w:tcMar>
            <w:vAlign w:val="center"/>
          </w:tcPr>
          <w:p w14:paraId="62EFF765" w14:textId="77777777" w:rsidR="009E239A" w:rsidRDefault="009E239A" w:rsidP="00B61830">
            <w:pPr>
              <w:pStyle w:val="af0"/>
              <w:widowControl/>
              <w:jc w:val="center"/>
              <w:rPr>
                <w:rFonts w:ascii="Arial" w:hAnsi="Arial" w:cs="Arial"/>
                <w:kern w:val="2"/>
                <w:sz w:val="21"/>
              </w:rPr>
            </w:pPr>
            <w:r>
              <w:rPr>
                <w:rFonts w:ascii="Arial" w:hAnsi="Arial" w:cs="Arial"/>
                <w:kern w:val="2"/>
                <w:sz w:val="21"/>
              </w:rPr>
              <w:t>&lt;0.001</w:t>
            </w:r>
          </w:p>
        </w:tc>
      </w:tr>
      <w:tr w:rsidR="009E239A" w14:paraId="656F47D5" w14:textId="77777777" w:rsidTr="00B61830">
        <w:tc>
          <w:tcPr>
            <w:tcW w:w="0" w:type="auto"/>
            <w:tcBorders>
              <w:top w:val="nil"/>
              <w:left w:val="nil"/>
              <w:bottom w:val="single" w:sz="12" w:space="0" w:color="000000"/>
              <w:right w:val="nil"/>
            </w:tcBorders>
            <w:tcMar>
              <w:top w:w="105" w:type="dxa"/>
              <w:left w:w="252" w:type="dxa"/>
              <w:bottom w:w="105" w:type="dxa"/>
              <w:right w:w="252" w:type="dxa"/>
            </w:tcMar>
            <w:vAlign w:val="center"/>
          </w:tcPr>
          <w:p w14:paraId="3DDEFDEA" w14:textId="77777777" w:rsidR="009E239A" w:rsidRDefault="009E239A" w:rsidP="00B61830">
            <w:pPr>
              <w:pStyle w:val="af0"/>
              <w:widowControl/>
              <w:jc w:val="center"/>
              <w:rPr>
                <w:rFonts w:ascii="Arial" w:hAnsi="Arial" w:cs="Arial"/>
                <w:kern w:val="2"/>
                <w:sz w:val="21"/>
              </w:rPr>
            </w:pPr>
            <w:r>
              <w:rPr>
                <w:rFonts w:ascii="Arial" w:hAnsi="Arial" w:cs="Arial"/>
                <w:kern w:val="2"/>
                <w:sz w:val="21"/>
              </w:rPr>
              <w:t>Teamwork ability</w:t>
            </w:r>
          </w:p>
        </w:tc>
        <w:tc>
          <w:tcPr>
            <w:tcW w:w="0" w:type="auto"/>
            <w:tcBorders>
              <w:top w:val="nil"/>
              <w:left w:val="nil"/>
              <w:bottom w:val="single" w:sz="12" w:space="0" w:color="000000"/>
              <w:right w:val="nil"/>
            </w:tcBorders>
            <w:tcMar>
              <w:top w:w="105" w:type="dxa"/>
              <w:left w:w="252" w:type="dxa"/>
              <w:bottom w:w="105" w:type="dxa"/>
              <w:right w:w="252" w:type="dxa"/>
            </w:tcMar>
            <w:vAlign w:val="center"/>
          </w:tcPr>
          <w:p w14:paraId="2EBFC2FD" w14:textId="77777777" w:rsidR="009E239A" w:rsidRDefault="009E239A" w:rsidP="00B61830">
            <w:pPr>
              <w:pStyle w:val="af0"/>
              <w:widowControl/>
              <w:jc w:val="center"/>
              <w:rPr>
                <w:rFonts w:ascii="Arial" w:hAnsi="Arial" w:cs="Arial"/>
                <w:kern w:val="2"/>
                <w:sz w:val="21"/>
              </w:rPr>
            </w:pPr>
            <w:r>
              <w:rPr>
                <w:rFonts w:ascii="Arial" w:hAnsi="Arial" w:cs="Arial"/>
                <w:kern w:val="2"/>
                <w:sz w:val="21"/>
              </w:rPr>
              <w:t>7 (30.4)</w:t>
            </w:r>
          </w:p>
        </w:tc>
        <w:tc>
          <w:tcPr>
            <w:tcW w:w="0" w:type="auto"/>
            <w:tcBorders>
              <w:top w:val="nil"/>
              <w:left w:val="nil"/>
              <w:bottom w:val="single" w:sz="12" w:space="0" w:color="000000"/>
              <w:right w:val="nil"/>
            </w:tcBorders>
            <w:tcMar>
              <w:top w:w="105" w:type="dxa"/>
              <w:left w:w="252" w:type="dxa"/>
              <w:bottom w:w="105" w:type="dxa"/>
              <w:right w:w="252" w:type="dxa"/>
            </w:tcMar>
            <w:vAlign w:val="center"/>
          </w:tcPr>
          <w:p w14:paraId="0DA83A9B" w14:textId="77777777" w:rsidR="009E239A" w:rsidRDefault="009E239A" w:rsidP="00B61830">
            <w:pPr>
              <w:pStyle w:val="af0"/>
              <w:widowControl/>
              <w:jc w:val="center"/>
              <w:rPr>
                <w:rFonts w:ascii="Arial" w:hAnsi="Arial" w:cs="Arial"/>
                <w:kern w:val="2"/>
                <w:sz w:val="21"/>
              </w:rPr>
            </w:pPr>
            <w:r>
              <w:rPr>
                <w:rFonts w:ascii="Arial" w:hAnsi="Arial" w:cs="Arial"/>
                <w:kern w:val="2"/>
                <w:sz w:val="21"/>
              </w:rPr>
              <w:t>20 (87.0)</w:t>
            </w:r>
          </w:p>
        </w:tc>
        <w:tc>
          <w:tcPr>
            <w:tcW w:w="0" w:type="auto"/>
            <w:tcBorders>
              <w:top w:val="nil"/>
              <w:left w:val="nil"/>
              <w:bottom w:val="single" w:sz="12" w:space="0" w:color="000000"/>
              <w:right w:val="nil"/>
            </w:tcBorders>
            <w:tcMar>
              <w:top w:w="105" w:type="dxa"/>
              <w:left w:w="252" w:type="dxa"/>
              <w:bottom w:w="105" w:type="dxa"/>
              <w:right w:w="252" w:type="dxa"/>
            </w:tcMar>
            <w:vAlign w:val="center"/>
          </w:tcPr>
          <w:p w14:paraId="09DD05DB" w14:textId="77777777" w:rsidR="009E239A" w:rsidRDefault="009E239A" w:rsidP="00B61830">
            <w:pPr>
              <w:pStyle w:val="af0"/>
              <w:widowControl/>
              <w:jc w:val="center"/>
              <w:rPr>
                <w:rFonts w:ascii="Arial" w:hAnsi="Arial" w:cs="Arial"/>
                <w:kern w:val="2"/>
                <w:sz w:val="21"/>
              </w:rPr>
            </w:pPr>
            <w:r>
              <w:rPr>
                <w:rFonts w:ascii="Arial" w:hAnsi="Arial" w:cs="Arial"/>
                <w:kern w:val="2"/>
                <w:sz w:val="21"/>
              </w:rPr>
              <w:t>15.15</w:t>
            </w:r>
          </w:p>
        </w:tc>
        <w:tc>
          <w:tcPr>
            <w:tcW w:w="0" w:type="auto"/>
            <w:tcBorders>
              <w:top w:val="nil"/>
              <w:left w:val="nil"/>
              <w:bottom w:val="single" w:sz="12" w:space="0" w:color="000000"/>
              <w:right w:val="nil"/>
            </w:tcBorders>
            <w:tcMar>
              <w:top w:w="105" w:type="dxa"/>
              <w:left w:w="252" w:type="dxa"/>
              <w:bottom w:w="105" w:type="dxa"/>
              <w:right w:w="252" w:type="dxa"/>
            </w:tcMar>
            <w:vAlign w:val="center"/>
          </w:tcPr>
          <w:p w14:paraId="7F366936" w14:textId="77777777" w:rsidR="009E239A" w:rsidRDefault="009E239A" w:rsidP="00B61830">
            <w:pPr>
              <w:pStyle w:val="af0"/>
              <w:widowControl/>
              <w:jc w:val="center"/>
              <w:rPr>
                <w:rFonts w:ascii="Arial" w:hAnsi="Arial" w:cs="Arial"/>
                <w:kern w:val="2"/>
                <w:sz w:val="21"/>
              </w:rPr>
            </w:pPr>
            <w:r>
              <w:rPr>
                <w:rFonts w:ascii="Arial" w:hAnsi="Arial" w:cs="Arial"/>
                <w:kern w:val="2"/>
                <w:sz w:val="21"/>
              </w:rPr>
              <w:t>&lt;0.001</w:t>
            </w:r>
          </w:p>
        </w:tc>
      </w:tr>
    </w:tbl>
    <w:p w14:paraId="7923A2F2" w14:textId="77777777" w:rsidR="009E239A" w:rsidRDefault="009E239A" w:rsidP="009E239A">
      <w:pPr>
        <w:jc w:val="left"/>
      </w:pPr>
    </w:p>
    <w:p w14:paraId="3E4AA212" w14:textId="77777777" w:rsidR="005E7AE3" w:rsidRDefault="005E7AE3"/>
    <w:sectPr w:rsidR="005E7AE3" w:rsidSect="009E239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_GB2312">
    <w:altName w:val="仿宋_GB2312"/>
    <w:panose1 w:val="02010609030101010101"/>
    <w:charset w:val="86"/>
    <w:family w:val="modern"/>
    <w:pitch w:val="fixed"/>
    <w:sig w:usb0="00000003" w:usb1="080E0000" w:usb2="00000010"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82B43245"/>
    <w:multiLevelType w:val="singleLevel"/>
    <w:tmpl w:val="82B43245"/>
    <w:lvl w:ilvl="0">
      <w:start w:val="1"/>
      <w:numFmt w:val="decimal"/>
      <w:suff w:val="space"/>
      <w:lvlText w:val="%1."/>
      <w:lvlJc w:val="left"/>
    </w:lvl>
  </w:abstractNum>
  <w:abstractNum w:abstractNumId="1" w15:restartNumberingAfterBreak="0">
    <w:nsid w:val="C9157F06"/>
    <w:multiLevelType w:val="singleLevel"/>
    <w:tmpl w:val="C9157F06"/>
    <w:lvl w:ilvl="0">
      <w:start w:val="1"/>
      <w:numFmt w:val="decimal"/>
      <w:suff w:val="space"/>
      <w:lvlText w:val="%1."/>
      <w:lvlJc w:val="left"/>
    </w:lvl>
  </w:abstractNum>
  <w:abstractNum w:abstractNumId="2" w15:restartNumberingAfterBreak="0">
    <w:nsid w:val="F2E74156"/>
    <w:multiLevelType w:val="singleLevel"/>
    <w:tmpl w:val="F2E74156"/>
    <w:lvl w:ilvl="0">
      <w:start w:val="4"/>
      <w:numFmt w:val="decimal"/>
      <w:suff w:val="space"/>
      <w:lvlText w:val="%1."/>
      <w:lvlJc w:val="left"/>
    </w:lvl>
  </w:abstractNum>
  <w:abstractNum w:abstractNumId="3" w15:restartNumberingAfterBreak="0">
    <w:nsid w:val="FAB44EB9"/>
    <w:multiLevelType w:val="singleLevel"/>
    <w:tmpl w:val="FAB44EB9"/>
    <w:lvl w:ilvl="0">
      <w:start w:val="5"/>
      <w:numFmt w:val="decimal"/>
      <w:suff w:val="space"/>
      <w:lvlText w:val="[%1]"/>
      <w:lvlJc w:val="left"/>
    </w:lvl>
  </w:abstractNum>
  <w:abstractNum w:abstractNumId="4" w15:restartNumberingAfterBreak="0">
    <w:nsid w:val="0FC448BD"/>
    <w:multiLevelType w:val="singleLevel"/>
    <w:tmpl w:val="0FC448BD"/>
    <w:lvl w:ilvl="0">
      <w:start w:val="3"/>
      <w:numFmt w:val="decimal"/>
      <w:suff w:val="space"/>
      <w:lvlText w:val="%1."/>
      <w:lvlJc w:val="left"/>
    </w:lvl>
  </w:abstractNum>
  <w:abstractNum w:abstractNumId="5" w15:restartNumberingAfterBreak="0">
    <w:nsid w:val="184B5935"/>
    <w:multiLevelType w:val="singleLevel"/>
    <w:tmpl w:val="184B5935"/>
    <w:lvl w:ilvl="0">
      <w:start w:val="1"/>
      <w:numFmt w:val="decimal"/>
      <w:suff w:val="space"/>
      <w:lvlText w:val="%1."/>
      <w:lvlJc w:val="left"/>
    </w:lvl>
  </w:abstractNum>
  <w:num w:numId="1" w16cid:durableId="1780102229">
    <w:abstractNumId w:val="0"/>
  </w:num>
  <w:num w:numId="2" w16cid:durableId="1897429882">
    <w:abstractNumId w:val="4"/>
  </w:num>
  <w:num w:numId="3" w16cid:durableId="1131166896">
    <w:abstractNumId w:val="1"/>
  </w:num>
  <w:num w:numId="4" w16cid:durableId="1008412410">
    <w:abstractNumId w:val="5"/>
  </w:num>
  <w:num w:numId="5" w16cid:durableId="1158427335">
    <w:abstractNumId w:val="2"/>
  </w:num>
  <w:num w:numId="6" w16cid:durableId="1622999472">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bordersDoNotSurroundHeader/>
  <w:bordersDoNotSurroundFooter/>
  <w:proofState w:spelling="clean" w:grammar="clean"/>
  <w:defaultTabStop w:val="420"/>
  <w:drawingGridVerticalSpacing w:val="20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39A"/>
    <w:rsid w:val="00004EFF"/>
    <w:rsid w:val="000253FE"/>
    <w:rsid w:val="00043F4E"/>
    <w:rsid w:val="00060309"/>
    <w:rsid w:val="001271EE"/>
    <w:rsid w:val="002658DC"/>
    <w:rsid w:val="00273F62"/>
    <w:rsid w:val="002778C0"/>
    <w:rsid w:val="002E4C70"/>
    <w:rsid w:val="003210A9"/>
    <w:rsid w:val="003654E4"/>
    <w:rsid w:val="00371DED"/>
    <w:rsid w:val="0037650D"/>
    <w:rsid w:val="003E775E"/>
    <w:rsid w:val="00457694"/>
    <w:rsid w:val="00473902"/>
    <w:rsid w:val="00491FBC"/>
    <w:rsid w:val="004D27D8"/>
    <w:rsid w:val="004F2C37"/>
    <w:rsid w:val="005C15CD"/>
    <w:rsid w:val="005E7AE3"/>
    <w:rsid w:val="0061067A"/>
    <w:rsid w:val="00650E2A"/>
    <w:rsid w:val="006702C0"/>
    <w:rsid w:val="006C6BA2"/>
    <w:rsid w:val="006E3442"/>
    <w:rsid w:val="007775CB"/>
    <w:rsid w:val="00791229"/>
    <w:rsid w:val="007D07F2"/>
    <w:rsid w:val="00834C14"/>
    <w:rsid w:val="0085172F"/>
    <w:rsid w:val="00860FC5"/>
    <w:rsid w:val="00867D22"/>
    <w:rsid w:val="0089783E"/>
    <w:rsid w:val="008C6C06"/>
    <w:rsid w:val="008F4DC1"/>
    <w:rsid w:val="00927555"/>
    <w:rsid w:val="009A23FD"/>
    <w:rsid w:val="009E0BF0"/>
    <w:rsid w:val="009E239A"/>
    <w:rsid w:val="00A4421D"/>
    <w:rsid w:val="00AC09DC"/>
    <w:rsid w:val="00B82933"/>
    <w:rsid w:val="00BA0D28"/>
    <w:rsid w:val="00BB44A0"/>
    <w:rsid w:val="00BB58F9"/>
    <w:rsid w:val="00BF5C44"/>
    <w:rsid w:val="00C022B4"/>
    <w:rsid w:val="00D17DBB"/>
    <w:rsid w:val="00DA14E3"/>
    <w:rsid w:val="00ED18C6"/>
    <w:rsid w:val="00F01152"/>
    <w:rsid w:val="00F15C0B"/>
    <w:rsid w:val="00F23393"/>
    <w:rsid w:val="00F24F34"/>
    <w:rsid w:val="00F80A63"/>
    <w:rsid w:val="00FD5572"/>
    <w:rsid w:val="00FF30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26B7484F"/>
  <w14:defaultImageDpi w14:val="32767"/>
  <w15:chartTrackingRefBased/>
  <w15:docId w15:val="{DFF86466-4E18-F64C-97A9-57A720031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rsid w:val="009E239A"/>
    <w:pPr>
      <w:widowControl w:val="0"/>
      <w:jc w:val="both"/>
    </w:pPr>
    <w:rPr>
      <w:sz w:val="21"/>
    </w:rPr>
  </w:style>
  <w:style w:type="paragraph" w:styleId="1">
    <w:name w:val="heading 1"/>
    <w:basedOn w:val="a"/>
    <w:next w:val="a"/>
    <w:link w:val="10"/>
    <w:uiPriority w:val="9"/>
    <w:qFormat/>
    <w:rsid w:val="009E239A"/>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semiHidden/>
    <w:unhideWhenUsed/>
    <w:qFormat/>
    <w:rsid w:val="009E239A"/>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semiHidden/>
    <w:unhideWhenUsed/>
    <w:qFormat/>
    <w:rsid w:val="009E239A"/>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semiHidden/>
    <w:unhideWhenUsed/>
    <w:qFormat/>
    <w:rsid w:val="009E239A"/>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9E239A"/>
    <w:pPr>
      <w:keepNext/>
      <w:keepLines/>
      <w:spacing w:before="80" w:after="40"/>
      <w:outlineLvl w:val="4"/>
    </w:pPr>
    <w:rPr>
      <w:rFonts w:cstheme="majorBidi"/>
      <w:color w:val="2F5496" w:themeColor="accent1" w:themeShade="BF"/>
    </w:rPr>
  </w:style>
  <w:style w:type="paragraph" w:styleId="6">
    <w:name w:val="heading 6"/>
    <w:basedOn w:val="a"/>
    <w:next w:val="a"/>
    <w:link w:val="60"/>
    <w:uiPriority w:val="9"/>
    <w:semiHidden/>
    <w:unhideWhenUsed/>
    <w:qFormat/>
    <w:rsid w:val="009E239A"/>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9E239A"/>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9E239A"/>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9E239A"/>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小节标题"/>
    <w:basedOn w:val="a"/>
    <w:autoRedefine/>
    <w:qFormat/>
    <w:rsid w:val="00C022B4"/>
    <w:pPr>
      <w:spacing w:afterLines="50" w:after="50" w:line="360" w:lineRule="auto"/>
    </w:pPr>
    <w:rPr>
      <w:rFonts w:ascii="Times New Roman" w:eastAsia="仿宋_GB2312" w:hAnsi="Times New Roman" w:cs="Times New Roman"/>
      <w:b/>
      <w:bCs/>
      <w:szCs w:val="20"/>
    </w:rPr>
  </w:style>
  <w:style w:type="paragraph" w:customStyle="1" w:styleId="a4">
    <w:name w:val="参考文献"/>
    <w:basedOn w:val="a"/>
    <w:autoRedefine/>
    <w:qFormat/>
    <w:rsid w:val="0037650D"/>
    <w:pPr>
      <w:tabs>
        <w:tab w:val="left" w:pos="380"/>
      </w:tabs>
      <w:ind w:left="150" w:hangingChars="150" w:hanging="150"/>
    </w:pPr>
    <w:rPr>
      <w:rFonts w:ascii="Times New Roman" w:eastAsia="仿宋_GB2312" w:hAnsi="Times New Roman" w:cs="Times New Roman"/>
      <w:szCs w:val="20"/>
    </w:rPr>
  </w:style>
  <w:style w:type="character" w:customStyle="1" w:styleId="10">
    <w:name w:val="标题 1 字符"/>
    <w:basedOn w:val="a0"/>
    <w:link w:val="1"/>
    <w:uiPriority w:val="9"/>
    <w:rsid w:val="009E239A"/>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semiHidden/>
    <w:rsid w:val="009E239A"/>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semiHidden/>
    <w:rsid w:val="009E239A"/>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semiHidden/>
    <w:rsid w:val="009E239A"/>
    <w:rPr>
      <w:rFonts w:cstheme="majorBidi"/>
      <w:color w:val="2F5496" w:themeColor="accent1" w:themeShade="BF"/>
      <w:sz w:val="28"/>
      <w:szCs w:val="28"/>
    </w:rPr>
  </w:style>
  <w:style w:type="character" w:customStyle="1" w:styleId="50">
    <w:name w:val="标题 5 字符"/>
    <w:basedOn w:val="a0"/>
    <w:link w:val="5"/>
    <w:uiPriority w:val="9"/>
    <w:semiHidden/>
    <w:rsid w:val="009E239A"/>
    <w:rPr>
      <w:rFonts w:cstheme="majorBidi"/>
      <w:color w:val="2F5496" w:themeColor="accent1" w:themeShade="BF"/>
    </w:rPr>
  </w:style>
  <w:style w:type="character" w:customStyle="1" w:styleId="60">
    <w:name w:val="标题 6 字符"/>
    <w:basedOn w:val="a0"/>
    <w:link w:val="6"/>
    <w:uiPriority w:val="9"/>
    <w:semiHidden/>
    <w:rsid w:val="009E239A"/>
    <w:rPr>
      <w:rFonts w:cstheme="majorBidi"/>
      <w:b/>
      <w:bCs/>
      <w:color w:val="2F5496" w:themeColor="accent1" w:themeShade="BF"/>
    </w:rPr>
  </w:style>
  <w:style w:type="character" w:customStyle="1" w:styleId="70">
    <w:name w:val="标题 7 字符"/>
    <w:basedOn w:val="a0"/>
    <w:link w:val="7"/>
    <w:uiPriority w:val="9"/>
    <w:semiHidden/>
    <w:rsid w:val="009E239A"/>
    <w:rPr>
      <w:rFonts w:cstheme="majorBidi"/>
      <w:b/>
      <w:bCs/>
      <w:color w:val="595959" w:themeColor="text1" w:themeTint="A6"/>
    </w:rPr>
  </w:style>
  <w:style w:type="character" w:customStyle="1" w:styleId="80">
    <w:name w:val="标题 8 字符"/>
    <w:basedOn w:val="a0"/>
    <w:link w:val="8"/>
    <w:uiPriority w:val="9"/>
    <w:semiHidden/>
    <w:rsid w:val="009E239A"/>
    <w:rPr>
      <w:rFonts w:cstheme="majorBidi"/>
      <w:color w:val="595959" w:themeColor="text1" w:themeTint="A6"/>
    </w:rPr>
  </w:style>
  <w:style w:type="character" w:customStyle="1" w:styleId="90">
    <w:name w:val="标题 9 字符"/>
    <w:basedOn w:val="a0"/>
    <w:link w:val="9"/>
    <w:uiPriority w:val="9"/>
    <w:semiHidden/>
    <w:rsid w:val="009E239A"/>
    <w:rPr>
      <w:rFonts w:eastAsiaTheme="majorEastAsia" w:cstheme="majorBidi"/>
      <w:color w:val="595959" w:themeColor="text1" w:themeTint="A6"/>
    </w:rPr>
  </w:style>
  <w:style w:type="paragraph" w:styleId="a5">
    <w:name w:val="Title"/>
    <w:basedOn w:val="a"/>
    <w:next w:val="a"/>
    <w:link w:val="a6"/>
    <w:uiPriority w:val="10"/>
    <w:qFormat/>
    <w:rsid w:val="009E239A"/>
    <w:pPr>
      <w:spacing w:after="80"/>
      <w:contextualSpacing/>
      <w:jc w:val="center"/>
    </w:pPr>
    <w:rPr>
      <w:rFonts w:asciiTheme="majorHAnsi" w:eastAsiaTheme="majorEastAsia" w:hAnsiTheme="majorHAnsi" w:cstheme="majorBidi"/>
      <w:spacing w:val="-10"/>
      <w:kern w:val="28"/>
      <w:sz w:val="56"/>
      <w:szCs w:val="56"/>
    </w:rPr>
  </w:style>
  <w:style w:type="character" w:customStyle="1" w:styleId="a6">
    <w:name w:val="标题 字符"/>
    <w:basedOn w:val="a0"/>
    <w:link w:val="a5"/>
    <w:uiPriority w:val="10"/>
    <w:rsid w:val="009E239A"/>
    <w:rPr>
      <w:rFonts w:asciiTheme="majorHAnsi" w:eastAsiaTheme="majorEastAsia" w:hAnsiTheme="majorHAnsi" w:cstheme="majorBidi"/>
      <w:spacing w:val="-10"/>
      <w:kern w:val="28"/>
      <w:sz w:val="56"/>
      <w:szCs w:val="56"/>
    </w:rPr>
  </w:style>
  <w:style w:type="paragraph" w:styleId="a7">
    <w:name w:val="Subtitle"/>
    <w:basedOn w:val="a"/>
    <w:next w:val="a"/>
    <w:link w:val="a8"/>
    <w:uiPriority w:val="11"/>
    <w:qFormat/>
    <w:rsid w:val="009E239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8">
    <w:name w:val="副标题 字符"/>
    <w:basedOn w:val="a0"/>
    <w:link w:val="a7"/>
    <w:uiPriority w:val="11"/>
    <w:rsid w:val="009E239A"/>
    <w:rPr>
      <w:rFonts w:asciiTheme="majorHAnsi" w:eastAsiaTheme="majorEastAsia" w:hAnsiTheme="majorHAnsi" w:cstheme="majorBidi"/>
      <w:color w:val="595959" w:themeColor="text1" w:themeTint="A6"/>
      <w:spacing w:val="15"/>
      <w:sz w:val="28"/>
      <w:szCs w:val="28"/>
    </w:rPr>
  </w:style>
  <w:style w:type="paragraph" w:styleId="a9">
    <w:name w:val="Quote"/>
    <w:basedOn w:val="a"/>
    <w:next w:val="a"/>
    <w:link w:val="aa"/>
    <w:uiPriority w:val="29"/>
    <w:qFormat/>
    <w:rsid w:val="009E239A"/>
    <w:pPr>
      <w:spacing w:before="160" w:after="160"/>
      <w:jc w:val="center"/>
    </w:pPr>
    <w:rPr>
      <w:i/>
      <w:iCs/>
      <w:color w:val="404040" w:themeColor="text1" w:themeTint="BF"/>
    </w:rPr>
  </w:style>
  <w:style w:type="character" w:customStyle="1" w:styleId="aa">
    <w:name w:val="引用 字符"/>
    <w:basedOn w:val="a0"/>
    <w:link w:val="a9"/>
    <w:uiPriority w:val="29"/>
    <w:rsid w:val="009E239A"/>
    <w:rPr>
      <w:i/>
      <w:iCs/>
      <w:color w:val="404040" w:themeColor="text1" w:themeTint="BF"/>
    </w:rPr>
  </w:style>
  <w:style w:type="paragraph" w:styleId="ab">
    <w:name w:val="List Paragraph"/>
    <w:basedOn w:val="a"/>
    <w:uiPriority w:val="34"/>
    <w:qFormat/>
    <w:rsid w:val="009E239A"/>
    <w:pPr>
      <w:ind w:left="720"/>
      <w:contextualSpacing/>
    </w:pPr>
  </w:style>
  <w:style w:type="character" w:styleId="ac">
    <w:name w:val="Intense Emphasis"/>
    <w:basedOn w:val="a0"/>
    <w:uiPriority w:val="21"/>
    <w:qFormat/>
    <w:rsid w:val="009E239A"/>
    <w:rPr>
      <w:i/>
      <w:iCs/>
      <w:color w:val="2F5496" w:themeColor="accent1" w:themeShade="BF"/>
    </w:rPr>
  </w:style>
  <w:style w:type="paragraph" w:styleId="ad">
    <w:name w:val="Intense Quote"/>
    <w:basedOn w:val="a"/>
    <w:next w:val="a"/>
    <w:link w:val="ae"/>
    <w:uiPriority w:val="30"/>
    <w:qFormat/>
    <w:rsid w:val="009E239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e">
    <w:name w:val="明显引用 字符"/>
    <w:basedOn w:val="a0"/>
    <w:link w:val="ad"/>
    <w:uiPriority w:val="30"/>
    <w:rsid w:val="009E239A"/>
    <w:rPr>
      <w:i/>
      <w:iCs/>
      <w:color w:val="2F5496" w:themeColor="accent1" w:themeShade="BF"/>
    </w:rPr>
  </w:style>
  <w:style w:type="character" w:styleId="af">
    <w:name w:val="Intense Reference"/>
    <w:basedOn w:val="a0"/>
    <w:uiPriority w:val="32"/>
    <w:qFormat/>
    <w:rsid w:val="009E239A"/>
    <w:rPr>
      <w:b/>
      <w:bCs/>
      <w:smallCaps/>
      <w:color w:val="2F5496" w:themeColor="accent1" w:themeShade="BF"/>
      <w:spacing w:val="5"/>
    </w:rPr>
  </w:style>
  <w:style w:type="paragraph" w:styleId="af0">
    <w:name w:val="Normal (Web)"/>
    <w:basedOn w:val="a"/>
    <w:qFormat/>
    <w:rsid w:val="009E239A"/>
    <w:pPr>
      <w:spacing w:beforeAutospacing="1" w:afterAutospacing="1"/>
      <w:jc w:val="left"/>
    </w:pPr>
    <w:rPr>
      <w:rFonts w:cs="Times New Roman"/>
      <w:kern w:val="0"/>
      <w:sz w:val="24"/>
    </w:rPr>
  </w:style>
  <w:style w:type="table" w:styleId="af1">
    <w:name w:val="Table Grid"/>
    <w:basedOn w:val="a1"/>
    <w:qFormat/>
    <w:rsid w:val="009E239A"/>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Strong"/>
    <w:basedOn w:val="a0"/>
    <w:qFormat/>
    <w:rsid w:val="009E239A"/>
    <w:rPr>
      <w:b/>
    </w:rPr>
  </w:style>
  <w:style w:type="character" w:styleId="af3">
    <w:name w:val="Emphasis"/>
    <w:basedOn w:val="a0"/>
    <w:qFormat/>
    <w:rsid w:val="009E239A"/>
    <w:rPr>
      <w:i/>
    </w:rPr>
  </w:style>
  <w:style w:type="character" w:styleId="af4">
    <w:name w:val="Hyperlink"/>
    <w:basedOn w:val="a0"/>
    <w:uiPriority w:val="99"/>
    <w:semiHidden/>
    <w:unhideWhenUsed/>
    <w:qFormat/>
    <w:rsid w:val="009E239A"/>
    <w:rPr>
      <w:color w:val="0000FF"/>
      <w:u w:val="single"/>
    </w:rPr>
  </w:style>
  <w:style w:type="character" w:customStyle="1" w:styleId="longtext1">
    <w:name w:val="long_text1"/>
    <w:qFormat/>
    <w:rsid w:val="009E239A"/>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DengXian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2617</Words>
  <Characters>14918</Characters>
  <Application>Microsoft Office Word</Application>
  <DocSecurity>0</DocSecurity>
  <Lines>124</Lines>
  <Paragraphs>34</Paragraphs>
  <ScaleCrop>false</ScaleCrop>
  <Company/>
  <LinksUpToDate>false</LinksUpToDate>
  <CharactersWithSpaces>17501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 Deng</dc:creator>
  <cp:keywords/>
  <dc:description/>
  <cp:lastModifiedBy>Yu Deng</cp:lastModifiedBy>
  <cp:revision>1</cp:revision>
  <dcterms:created xsi:type="dcterms:W3CDTF">2026-07-25T13:31:00Z</dcterms:created>
  <dcterms:modified xsi:type="dcterms:W3CDTF">2026-07-25T13:32:00Z</dcterms:modified>
</cp:coreProperties>
</file>