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A5E13" w14:textId="0F9656F7" w:rsidR="003C2373" w:rsidRPr="00286A38" w:rsidRDefault="003C2373"/>
    <w:p w14:paraId="15930638" w14:textId="2379823A" w:rsidR="003C2373" w:rsidRDefault="003C2373" w:rsidP="003C2373">
      <w:pPr>
        <w:jc w:val="center"/>
      </w:pPr>
      <w:r w:rsidRPr="00DD105A">
        <w:rPr>
          <w:rFonts w:ascii="Times New Roman" w:hAnsi="Times New Roman"/>
          <w:noProof/>
          <w:sz w:val="24"/>
        </w:rPr>
        <w:drawing>
          <wp:inline distT="0" distB="0" distL="0" distR="0" wp14:anchorId="5C40CE07" wp14:editId="3D2CD063">
            <wp:extent cx="4279900" cy="2508250"/>
            <wp:effectExtent l="0" t="0" r="0" b="6350"/>
            <wp:docPr id="10" name="图片 10" descr="D:\用户目录\下载\chart(9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用户目录\下载\chart(9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33" t="2991" r="8620" b="34824"/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250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45C1C" w14:textId="11C8AF31" w:rsidR="003C2373" w:rsidRPr="00821F46" w:rsidRDefault="00E344E4" w:rsidP="00673DDA">
      <w:pPr>
        <w:spacing w:line="360" w:lineRule="auto"/>
        <w:rPr>
          <w:rFonts w:ascii="Times New Roman" w:hAnsi="Times New Roman"/>
        </w:rPr>
      </w:pPr>
      <w:bookmarkStart w:id="0" w:name="_GoBack"/>
      <w:bookmarkEnd w:id="0"/>
      <w:r w:rsidRPr="00DD4966">
        <w:rPr>
          <w:rFonts w:ascii="Times New Roman" w:hAnsi="Times New Roman"/>
          <w:b/>
          <w:bCs/>
          <w:szCs w:val="21"/>
        </w:rPr>
        <w:t>Figure S</w:t>
      </w:r>
      <w:r w:rsidRPr="00DD4966">
        <w:rPr>
          <w:rFonts w:ascii="Times New Roman" w:hAnsi="Times New Roman" w:hint="eastAsia"/>
          <w:b/>
          <w:bCs/>
          <w:szCs w:val="21"/>
        </w:rPr>
        <w:t>3</w:t>
      </w:r>
      <w:r w:rsidRPr="00DD4966">
        <w:rPr>
          <w:rFonts w:ascii="Times New Roman" w:hAnsi="Times New Roman"/>
          <w:b/>
          <w:bCs/>
          <w:szCs w:val="21"/>
        </w:rPr>
        <w:t>.</w:t>
      </w:r>
      <w:r w:rsidR="003C2373" w:rsidRPr="00673DDA">
        <w:rPr>
          <w:rFonts w:ascii="Times New Roman" w:hAnsi="Times New Roman"/>
          <w:b/>
          <w:bCs/>
          <w:szCs w:val="21"/>
        </w:rPr>
        <w:t xml:space="preserve"> </w:t>
      </w:r>
      <w:r w:rsidR="003C2373" w:rsidRPr="00673DDA">
        <w:rPr>
          <w:rFonts w:ascii="Times New Roman" w:hAnsi="Times New Roman"/>
          <w:bCs/>
          <w:szCs w:val="21"/>
        </w:rPr>
        <w:t>The top 20 pathways of the GO enrichment analysis</w:t>
      </w:r>
      <w:r w:rsidR="00673DDA" w:rsidRPr="00673DDA">
        <w:rPr>
          <w:rFonts w:ascii="Times New Roman" w:hAnsi="Times New Roman"/>
          <w:bCs/>
          <w:szCs w:val="21"/>
        </w:rPr>
        <w:t xml:space="preserve">. </w:t>
      </w:r>
      <w:r w:rsidR="00821F46" w:rsidRPr="00673DDA">
        <w:rPr>
          <w:rFonts w:ascii="Times New Roman" w:hAnsi="Times New Roman"/>
          <w:color w:val="000000" w:themeColor="text1"/>
        </w:rPr>
        <w:t xml:space="preserve">There differentially metabolized genes enriched in the </w:t>
      </w:r>
      <w:r w:rsidR="00821F46">
        <w:rPr>
          <w:rFonts w:ascii="Times New Roman" w:hAnsi="Times New Roman"/>
          <w:color w:val="000000" w:themeColor="text1"/>
        </w:rPr>
        <w:t xml:space="preserve">pathways. </w:t>
      </w:r>
      <w:r w:rsidR="00821F46" w:rsidRPr="00821F46">
        <w:rPr>
          <w:rFonts w:ascii="Times New Roman" w:hAnsi="Times New Roman"/>
        </w:rPr>
        <w:t>Three stars represented the</w:t>
      </w:r>
      <w:r w:rsidR="00673DDA" w:rsidRPr="00821F46">
        <w:rPr>
          <w:rFonts w:ascii="Times New Roman" w:hAnsi="Times New Roman"/>
        </w:rPr>
        <w:t xml:space="preserve"> </w:t>
      </w:r>
      <w:r w:rsidR="00821F46" w:rsidRPr="00821F46">
        <w:rPr>
          <w:rFonts w:ascii="Times New Roman" w:hAnsi="Times New Roman"/>
        </w:rPr>
        <w:t xml:space="preserve">groups of genes </w:t>
      </w:r>
      <w:r w:rsidR="00673DDA" w:rsidRPr="00821F46">
        <w:rPr>
          <w:rFonts w:ascii="Times New Roman" w:hAnsi="Times New Roman"/>
        </w:rPr>
        <w:t xml:space="preserve">were significantly different at </w:t>
      </w:r>
      <w:r w:rsidR="00673DDA" w:rsidRPr="00821F46">
        <w:rPr>
          <w:rFonts w:ascii="Times New Roman" w:hAnsi="Times New Roman" w:hint="eastAsia"/>
        </w:rPr>
        <w:t>f</w:t>
      </w:r>
      <w:r w:rsidR="00673DDA" w:rsidRPr="00821F46">
        <w:rPr>
          <w:rFonts w:ascii="Times New Roman" w:hAnsi="Times New Roman"/>
        </w:rPr>
        <w:t>alse discovery rate &lt; 0.001.</w:t>
      </w:r>
      <w:r w:rsidR="00821F46">
        <w:rPr>
          <w:rFonts w:ascii="Times New Roman" w:hAnsi="Times New Roman"/>
        </w:rPr>
        <w:t xml:space="preserve"> Two stars </w:t>
      </w:r>
      <w:r w:rsidR="00821F46" w:rsidRPr="00821F46">
        <w:rPr>
          <w:rFonts w:ascii="Times New Roman" w:hAnsi="Times New Roman"/>
        </w:rPr>
        <w:t>represented</w:t>
      </w:r>
      <w:r w:rsidR="00821F46">
        <w:rPr>
          <w:rFonts w:ascii="Times New Roman" w:hAnsi="Times New Roman"/>
        </w:rPr>
        <w:t xml:space="preserve"> </w:t>
      </w:r>
      <w:r w:rsidR="00821F46" w:rsidRPr="00673DDA">
        <w:rPr>
          <w:rFonts w:ascii="Times New Roman" w:hAnsi="Times New Roman"/>
          <w:color w:val="000000" w:themeColor="text1"/>
        </w:rPr>
        <w:t>the difference was significantly less than 0.01.</w:t>
      </w:r>
    </w:p>
    <w:p w14:paraId="5EF972B4" w14:textId="2E5A8E57" w:rsidR="00F8223D" w:rsidRDefault="00F8223D" w:rsidP="00F8223D">
      <w:pPr>
        <w:rPr>
          <w:rFonts w:ascii="Times New Roman" w:hAnsi="Times New Roman"/>
        </w:rPr>
      </w:pPr>
    </w:p>
    <w:sectPr w:rsidR="00F8223D" w:rsidSect="00570FA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D3C78B" w14:textId="77777777" w:rsidR="00362668" w:rsidRDefault="00362668" w:rsidP="000C4E9C">
      <w:r>
        <w:separator/>
      </w:r>
    </w:p>
  </w:endnote>
  <w:endnote w:type="continuationSeparator" w:id="0">
    <w:p w14:paraId="2D1093E1" w14:textId="77777777" w:rsidR="00362668" w:rsidRDefault="00362668" w:rsidP="000C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5C6320" w14:textId="77777777" w:rsidR="00362668" w:rsidRDefault="00362668" w:rsidP="000C4E9C">
      <w:r>
        <w:separator/>
      </w:r>
    </w:p>
  </w:footnote>
  <w:footnote w:type="continuationSeparator" w:id="0">
    <w:p w14:paraId="174D8DEF" w14:textId="77777777" w:rsidR="00362668" w:rsidRDefault="00362668" w:rsidP="000C4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C212B"/>
    <w:multiLevelType w:val="hybridMultilevel"/>
    <w:tmpl w:val="D206B0BE"/>
    <w:lvl w:ilvl="0" w:tplc="038A1F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07"/>
    <w:rsid w:val="0000202B"/>
    <w:rsid w:val="00033905"/>
    <w:rsid w:val="00033CE5"/>
    <w:rsid w:val="0003616B"/>
    <w:rsid w:val="00036737"/>
    <w:rsid w:val="000404E2"/>
    <w:rsid w:val="00060667"/>
    <w:rsid w:val="00060EBB"/>
    <w:rsid w:val="00075C37"/>
    <w:rsid w:val="00096936"/>
    <w:rsid w:val="000C4E9C"/>
    <w:rsid w:val="000D4459"/>
    <w:rsid w:val="001327CC"/>
    <w:rsid w:val="00132D4D"/>
    <w:rsid w:val="001A21A9"/>
    <w:rsid w:val="00223B40"/>
    <w:rsid w:val="00224EB5"/>
    <w:rsid w:val="002834BE"/>
    <w:rsid w:val="00286A38"/>
    <w:rsid w:val="002A0673"/>
    <w:rsid w:val="002C0B70"/>
    <w:rsid w:val="00362668"/>
    <w:rsid w:val="00370194"/>
    <w:rsid w:val="003804BC"/>
    <w:rsid w:val="00385ADE"/>
    <w:rsid w:val="003C2373"/>
    <w:rsid w:val="00422FD5"/>
    <w:rsid w:val="0044655A"/>
    <w:rsid w:val="00491604"/>
    <w:rsid w:val="004A3630"/>
    <w:rsid w:val="004A7C7B"/>
    <w:rsid w:val="004B5742"/>
    <w:rsid w:val="00507550"/>
    <w:rsid w:val="005257F7"/>
    <w:rsid w:val="00525821"/>
    <w:rsid w:val="00561C66"/>
    <w:rsid w:val="00570FAA"/>
    <w:rsid w:val="005F1D51"/>
    <w:rsid w:val="005F3E99"/>
    <w:rsid w:val="0061436B"/>
    <w:rsid w:val="0063632A"/>
    <w:rsid w:val="006720EC"/>
    <w:rsid w:val="00673DDA"/>
    <w:rsid w:val="00681A86"/>
    <w:rsid w:val="00690F2A"/>
    <w:rsid w:val="006A0CD5"/>
    <w:rsid w:val="007208EF"/>
    <w:rsid w:val="007247C5"/>
    <w:rsid w:val="007370D4"/>
    <w:rsid w:val="007371E5"/>
    <w:rsid w:val="00744FE7"/>
    <w:rsid w:val="0074544C"/>
    <w:rsid w:val="007555AF"/>
    <w:rsid w:val="007F18AA"/>
    <w:rsid w:val="00817C2F"/>
    <w:rsid w:val="00821F46"/>
    <w:rsid w:val="0083207F"/>
    <w:rsid w:val="00857AD9"/>
    <w:rsid w:val="008F5B5D"/>
    <w:rsid w:val="009936A9"/>
    <w:rsid w:val="009D17FD"/>
    <w:rsid w:val="00A0487B"/>
    <w:rsid w:val="00A40281"/>
    <w:rsid w:val="00A50C3D"/>
    <w:rsid w:val="00A81AC2"/>
    <w:rsid w:val="00AC01C0"/>
    <w:rsid w:val="00B223B6"/>
    <w:rsid w:val="00B43C39"/>
    <w:rsid w:val="00B75342"/>
    <w:rsid w:val="00BF342F"/>
    <w:rsid w:val="00C81E9C"/>
    <w:rsid w:val="00C84FA0"/>
    <w:rsid w:val="00CB0EB4"/>
    <w:rsid w:val="00CB3798"/>
    <w:rsid w:val="00CC1076"/>
    <w:rsid w:val="00CE66D6"/>
    <w:rsid w:val="00CF3170"/>
    <w:rsid w:val="00D1028F"/>
    <w:rsid w:val="00D4737F"/>
    <w:rsid w:val="00D6405F"/>
    <w:rsid w:val="00D81398"/>
    <w:rsid w:val="00D87907"/>
    <w:rsid w:val="00D95532"/>
    <w:rsid w:val="00DC4604"/>
    <w:rsid w:val="00E02314"/>
    <w:rsid w:val="00E1339B"/>
    <w:rsid w:val="00E1574C"/>
    <w:rsid w:val="00E1686A"/>
    <w:rsid w:val="00E344E4"/>
    <w:rsid w:val="00E50E79"/>
    <w:rsid w:val="00E65F21"/>
    <w:rsid w:val="00E8054A"/>
    <w:rsid w:val="00E84597"/>
    <w:rsid w:val="00E92CE1"/>
    <w:rsid w:val="00E945C8"/>
    <w:rsid w:val="00EA669A"/>
    <w:rsid w:val="00F017BB"/>
    <w:rsid w:val="00F01D30"/>
    <w:rsid w:val="00F67631"/>
    <w:rsid w:val="00F73713"/>
    <w:rsid w:val="00F74922"/>
    <w:rsid w:val="00F8223D"/>
    <w:rsid w:val="00FB3554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D5C35"/>
  <w15:chartTrackingRefBased/>
  <w15:docId w15:val="{9C902C4F-C648-480B-B914-0231D1A6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63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B3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63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7631"/>
    <w:rPr>
      <w:sz w:val="18"/>
      <w:szCs w:val="18"/>
    </w:rPr>
  </w:style>
  <w:style w:type="table" w:styleId="a5">
    <w:name w:val="Table Grid"/>
    <w:basedOn w:val="a1"/>
    <w:uiPriority w:val="39"/>
    <w:qFormat/>
    <w:rsid w:val="00F6763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7631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570FAA"/>
  </w:style>
  <w:style w:type="paragraph" w:styleId="a8">
    <w:name w:val="header"/>
    <w:basedOn w:val="a"/>
    <w:link w:val="a9"/>
    <w:uiPriority w:val="99"/>
    <w:unhideWhenUsed/>
    <w:rsid w:val="000C4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C4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qFormat/>
    <w:rsid w:val="00E1339B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E1339B"/>
    <w:rPr>
      <w:rFonts w:ascii="Calibri" w:eastAsia="宋体" w:hAnsi="Calibri" w:cs="Times New Roman"/>
      <w:szCs w:val="24"/>
    </w:rPr>
  </w:style>
  <w:style w:type="character" w:styleId="ae">
    <w:name w:val="annotation reference"/>
    <w:basedOn w:val="a0"/>
    <w:uiPriority w:val="99"/>
    <w:semiHidden/>
    <w:unhideWhenUsed/>
    <w:rsid w:val="00E1339B"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B355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86</cp:revision>
  <dcterms:created xsi:type="dcterms:W3CDTF">2020-01-07T01:47:00Z</dcterms:created>
  <dcterms:modified xsi:type="dcterms:W3CDTF">2020-10-15T16:12:00Z</dcterms:modified>
</cp:coreProperties>
</file>