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18"/>
          <w:szCs w:val="18"/>
        </w:rPr>
      </w:pPr>
    </w:p>
    <w:p>
      <w:pPr>
        <w:ind w:firstLine="360" w:firstLineChars="200"/>
        <w:jc w:val="center"/>
        <w:rPr>
          <w:rFonts w:ascii="Times New Roman" w:hAnsi="Times New Roman" w:eastAsia="黑体" w:cs="Times New Roman"/>
          <w:sz w:val="18"/>
        </w:rPr>
      </w:pPr>
      <w:r>
        <w:rPr>
          <w:rFonts w:ascii="Times New Roman" w:hAnsi="Times New Roman" w:eastAsia="黑体" w:cs="Times New Roman"/>
          <w:sz w:val="18"/>
        </w:rPr>
        <w:t>Primer sequence for qRT-PCR</w:t>
      </w:r>
    </w:p>
    <w:p>
      <w:pPr>
        <w:ind w:firstLine="360" w:firstLineChars="200"/>
        <w:rPr>
          <w:rFonts w:ascii="Times New Roman" w:hAnsi="Times New Roman" w:eastAsia="黑体" w:cs="Times New Roman"/>
          <w:sz w:val="18"/>
        </w:rPr>
      </w:pPr>
    </w:p>
    <w:tbl>
      <w:tblPr>
        <w:tblStyle w:val="4"/>
        <w:tblW w:w="7697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3191"/>
        <w:gridCol w:w="292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sz w:val="15"/>
                <w:szCs w:val="18"/>
              </w:rPr>
              <w:t>Gene</w:t>
            </w:r>
          </w:p>
        </w:tc>
        <w:tc>
          <w:tcPr>
            <w:tcW w:w="319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sz w:val="15"/>
                <w:szCs w:val="18"/>
              </w:rPr>
              <w:t>Forward primer5’-3’</w:t>
            </w:r>
          </w:p>
        </w:tc>
        <w:tc>
          <w:tcPr>
            <w:tcW w:w="29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sz w:val="15"/>
                <w:szCs w:val="18"/>
              </w:rPr>
              <w:t>Reverse primer 5’-3’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sz w:val="15"/>
                <w:szCs w:val="18"/>
              </w:rPr>
              <w:t>Cs</w:t>
            </w:r>
            <w:r>
              <w:rPr>
                <w:rFonts w:hint="eastAsia" w:ascii="Times New Roman" w:hAnsi="Times New Roman" w:eastAsia="宋体" w:cs="Times New Roman"/>
                <w:i/>
                <w:sz w:val="15"/>
                <w:szCs w:val="18"/>
              </w:rPr>
              <w:t>GAPDH</w:t>
            </w:r>
          </w:p>
        </w:tc>
        <w:tc>
          <w:tcPr>
            <w:tcW w:w="3191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8"/>
              </w:rPr>
              <w:t xml:space="preserve">TTGGCATCGTTGAGGGTCT </w:t>
            </w:r>
          </w:p>
        </w:tc>
        <w:tc>
          <w:tcPr>
            <w:tcW w:w="2920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8"/>
              </w:rPr>
              <w:t xml:space="preserve">CAGTGGGAACACGGAAAGC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tcBorders>
              <w:top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sz w:val="15"/>
                <w:szCs w:val="18"/>
              </w:rPr>
              <w:t>Cs</w:t>
            </w:r>
            <w:r>
              <w:rPr>
                <w:rFonts w:ascii="Times New Roman" w:hAnsi="Times New Roman" w:eastAsia="宋体" w:cs="Times New Roman"/>
                <w:i/>
                <w:sz w:val="15"/>
                <w:szCs w:val="18"/>
              </w:rPr>
              <w:t>GDH1</w:t>
            </w:r>
          </w:p>
        </w:tc>
        <w:tc>
          <w:tcPr>
            <w:tcW w:w="3191" w:type="dxa"/>
            <w:tcBorders>
              <w:top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sz w:val="15"/>
                <w:szCs w:val="18"/>
              </w:rPr>
              <w:t>GAGCTGAAGACATACATGACCA</w:t>
            </w:r>
          </w:p>
        </w:tc>
        <w:tc>
          <w:tcPr>
            <w:tcW w:w="2920" w:type="dxa"/>
            <w:tcBorders>
              <w:top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sz w:val="15"/>
                <w:szCs w:val="18"/>
              </w:rPr>
              <w:t>GCACGAGCAACACGATTAA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sz w:val="15"/>
                <w:szCs w:val="18"/>
              </w:rPr>
              <w:t>Cs</w:t>
            </w:r>
            <w:r>
              <w:rPr>
                <w:rFonts w:ascii="Times New Roman" w:hAnsi="Times New Roman" w:eastAsia="宋体" w:cs="Times New Roman"/>
                <w:i/>
                <w:sz w:val="15"/>
                <w:szCs w:val="18"/>
              </w:rPr>
              <w:t>GDH2</w:t>
            </w:r>
          </w:p>
        </w:tc>
        <w:tc>
          <w:tcPr>
            <w:tcW w:w="3191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ATGTGGGACGAAGAGAAGGTG</w:t>
            </w:r>
          </w:p>
        </w:tc>
        <w:tc>
          <w:tcPr>
            <w:tcW w:w="292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GCAACACGATTCACTCCCAG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Cs</w:t>
            </w: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GAD1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AGTGACATCCAGAAAGTCTTGCT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CACCATTAGTCTTCTTCCTACTGAG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CsG</w:t>
            </w: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AD2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TTCGACATCTGCAAGGTGCTCCA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ACTTGTGTTTTCCTAGCCAAGAC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CsG</w:t>
            </w: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AD3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TTTCACATAACAAATGCAACGTC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CTCCCTTTGTCTTACCACCCAT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Cs</w:t>
            </w: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GABA-T1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TTCACAGATAACAAGTCACCTAAT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TCTCACACTCTGCTCCAA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CsG</w:t>
            </w: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ABA-T2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TAGTATGTTGGCACCATTCAC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ACCATAGACCAGCGAGAG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CsODC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AGCATTCCTCGGTGTCTTGG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AAGTCGTGAGGTTTACGCCA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CsSPDS1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 xml:space="preserve">TGAACTGCCGCCAGATATTC 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>AATGGCTCTCATCAGCATCTAC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CsSPDS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2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>GAGAGGGATGAATGCTCGTATC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>CTCAACAGAAGAATGGCGAGA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CsSPMS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1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>TTCAAGGGTTCTGTCCACTATG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>ACTTGACTGCTCCCTCTACT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CsSPMS2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>GGAGCACTCAAGTATCGAAGAG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>GCGAATCACGAAGAAGCATAAC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CuAO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>ATTTGGGTCACTCCGTACAA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>CACGCGATGAAAGCCTAAAG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CsP5CS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GTCTCCACAAGACAGGAGTAAA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GTCTCCACAAGACAGGAGTAAA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Cs</w:t>
            </w: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SSADH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1</w:t>
            </w: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 xml:space="preserve"> 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TGCAGGATTAGCTGCTTATGT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CGAGGCCAGACTGCTTAAA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CsSSADH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2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GGAGGAAGTATTTGGACCTGTT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CCAGTCCTTCATTGACTCCTAC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CsADC1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 xml:space="preserve">GTTTCGGGTGGAGCATACAA 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>TCAGCATAGAGCAAGCAAGTATC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CsADC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2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 xml:space="preserve">AGTGTCGTGCGTGTTTCA 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 xml:space="preserve">AGCTGTGGCCATACCATTAC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CsSA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  <w:lang w:val="en-US" w:eastAsia="zh-CN"/>
              </w:rPr>
              <w:t>M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DC1</w:t>
            </w:r>
          </w:p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CsSA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  <w:lang w:val="en-US" w:eastAsia="zh-CN"/>
              </w:rPr>
              <w:t>M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DC2</w:t>
            </w:r>
          </w:p>
        </w:tc>
        <w:tc>
          <w:tcPr>
            <w:tcW w:w="3191" w:type="dxa"/>
            <w:vAlign w:val="top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>GATGGGTTCAGTTACGCTAGTT</w:t>
            </w:r>
          </w:p>
          <w:p>
            <w:pPr>
              <w:widowControl/>
              <w:jc w:val="both"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>CCGGAGGATGGTTTCAGTTATG</w:t>
            </w:r>
          </w:p>
        </w:tc>
        <w:tc>
          <w:tcPr>
            <w:tcW w:w="2920" w:type="dxa"/>
            <w:vAlign w:val="top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 xml:space="preserve">CACAGTAGTATCCCTGCACATC </w:t>
            </w:r>
          </w:p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 xml:space="preserve">AGTGACTTCATCCCAACATCAG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CsPAL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ATGACTTCTACAACAATGG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GGAGTTCTGAGCAATAAG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Cs4CL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CGTGGTCCTCAAATTATG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CATCATCGTCGTCTACAT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CsC4H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CAATGGCAATGACTTTAG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CTCAGCAGTATCAATCTT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CsF3H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GCGACAGTATACCCCCTGAA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AGTATGGCAAAGGCACATCC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CsCHS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TTACTAATAGCGAGCATAAGGT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CTAGCATCAAGCGAAGGT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CsCHI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GTGATGGATGAAGTTGTG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AAGAGAGAAAGCAGAGTC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CsFLS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GGAGAACAGCAAGGATATCG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TCTCCTCCTGTGGGAGCTTA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CsDFR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AGTTGTGTCGTTCTCATC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GTATCAATGGCTCCTCTG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CsLAR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GGGGCATCCTGTATCAAAGA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CCGCATACCTTTCAGTCCAT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CsANR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GCGAAGTTGATCCTCTCGTC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AACCACATCGTCAAGTGAACA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CsANS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GCCTGGTCATGGATGAGAGT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  <w:t>GGCCATGAGAGTAGGGATGA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CsF3</w:t>
            </w: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H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>ACCTTTCGACTTCACCCATCAAC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>TAACTGGACCATACGCAACCCTA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CsF3</w:t>
            </w: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5</w:t>
            </w:r>
            <w:r>
              <w:rPr>
                <w:rFonts w:ascii="Times New Roman" w:hAnsi="Times New Roman" w:eastAsia="宋体" w:cs="Times New Roman"/>
                <w:i/>
                <w:kern w:val="0"/>
                <w:sz w:val="15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H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 xml:space="preserve">AATCCTGGTGAAGAGAAG 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>TCTATTATGCTTGATGATGTG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86" w:type="dxa"/>
            <w:vAlign w:val="center"/>
          </w:tcPr>
          <w:p>
            <w:pPr>
              <w:widowControl/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kern w:val="0"/>
                <w:sz w:val="15"/>
                <w:szCs w:val="18"/>
              </w:rPr>
              <w:t>CsUFGT</w:t>
            </w:r>
          </w:p>
        </w:tc>
        <w:tc>
          <w:tcPr>
            <w:tcW w:w="319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>GCACCATAACCACCCCACC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8"/>
              </w:rPr>
              <w:t>TGTCACAAACACACCAACCGAT</w:t>
            </w:r>
          </w:p>
        </w:tc>
      </w:tr>
    </w:tbl>
    <w:p>
      <w:pPr>
        <w:jc w:val="left"/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GADPH, glyceraldehyde-3-phosphate dehydrogenase; </w:t>
      </w:r>
      <w:r>
        <w:rPr>
          <w:rFonts w:ascii="Times New Roman" w:hAnsi="Times New Roman" w:cs="Times New Roman"/>
          <w:sz w:val="18"/>
          <w:szCs w:val="18"/>
        </w:rPr>
        <w:t xml:space="preserve">ADC, arginine decarboxylase; GABA, </w:t>
      </w:r>
      <w:r>
        <w:rPr>
          <w:rFonts w:hint="cs" w:ascii="Times New Roman" w:hAnsi="Times New Roman" w:cs="Times New Roman"/>
          <w:sz w:val="18"/>
          <w:szCs w:val="18"/>
        </w:rPr>
        <w:t>γ</w:t>
      </w:r>
      <w:r>
        <w:rPr>
          <w:rFonts w:ascii="Times New Roman" w:hAnsi="Times New Roman" w:cs="Times New Roman"/>
          <w:sz w:val="18"/>
          <w:szCs w:val="18"/>
        </w:rPr>
        <w:t>-aminobutyric acid; GABA-T, GABA transaminase; GAD, glutamate decarboxylase; GDH, glutamate dehydrogenase; ODC, ornithine decarboxylase; P5CS, pyrroline-5-carboxylate synthase; SPDS, spermidine synthase; SPMS, spermine synthase; SSADH, succinic semialdehyde dehydrogenase;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CuAO(DAO), Diamine oxidase; SAMDC, S-Adenosylmethionine decarboxylase; PAL, phenylalanine ammonia lyase; C4H, cinnamic acid 4-hydroxylase; 4CL, 4-coumarate coenzyme A ligase; CHS, Chalcone synthase; CHI, chalcone isomerase gene; FLS, flavonol synthase; DFR, dihydroflavonol reductase; LAR, Leucoanthocyanidin reductase; ANR, anthocyanidin reductase;ANS, anthocyanidin synthase;  F3H, flavanone 3-hydroxylase; F3‘H, flavanone 3’-hydroxylase; F3‘5’H, flavanone 3’5’-hydroxylase; UFGT, UDP glucose:flavonoid 3-o-glycosyltransferase; </w:t>
      </w:r>
      <w:bookmarkStart w:id="0" w:name="_GoBack"/>
      <w:bookmarkEnd w:id="0"/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F59"/>
    <w:rsid w:val="00002B2C"/>
    <w:rsid w:val="00005F2F"/>
    <w:rsid w:val="00006DEF"/>
    <w:rsid w:val="00012AAC"/>
    <w:rsid w:val="00031F59"/>
    <w:rsid w:val="00032330"/>
    <w:rsid w:val="00033FDF"/>
    <w:rsid w:val="000560D0"/>
    <w:rsid w:val="000632BF"/>
    <w:rsid w:val="00067DC8"/>
    <w:rsid w:val="000713E4"/>
    <w:rsid w:val="0007440C"/>
    <w:rsid w:val="000C147D"/>
    <w:rsid w:val="000D745F"/>
    <w:rsid w:val="000E3CA1"/>
    <w:rsid w:val="000F7553"/>
    <w:rsid w:val="00116FEC"/>
    <w:rsid w:val="00125FCD"/>
    <w:rsid w:val="0014418F"/>
    <w:rsid w:val="00163816"/>
    <w:rsid w:val="00165FBF"/>
    <w:rsid w:val="001707AA"/>
    <w:rsid w:val="00170936"/>
    <w:rsid w:val="00177D58"/>
    <w:rsid w:val="001903FC"/>
    <w:rsid w:val="001A4343"/>
    <w:rsid w:val="001B1E22"/>
    <w:rsid w:val="001C3B30"/>
    <w:rsid w:val="001D00D0"/>
    <w:rsid w:val="001F7820"/>
    <w:rsid w:val="002165F2"/>
    <w:rsid w:val="00217A80"/>
    <w:rsid w:val="0022075B"/>
    <w:rsid w:val="0022500A"/>
    <w:rsid w:val="00230140"/>
    <w:rsid w:val="00243F46"/>
    <w:rsid w:val="00252798"/>
    <w:rsid w:val="00252CC7"/>
    <w:rsid w:val="002572FE"/>
    <w:rsid w:val="00260FAE"/>
    <w:rsid w:val="00267B60"/>
    <w:rsid w:val="00290801"/>
    <w:rsid w:val="002A1CD5"/>
    <w:rsid w:val="002A7863"/>
    <w:rsid w:val="002B3CD2"/>
    <w:rsid w:val="002C53C0"/>
    <w:rsid w:val="002D429C"/>
    <w:rsid w:val="002D6C69"/>
    <w:rsid w:val="002D79AB"/>
    <w:rsid w:val="002E357B"/>
    <w:rsid w:val="00300495"/>
    <w:rsid w:val="003067B8"/>
    <w:rsid w:val="00335078"/>
    <w:rsid w:val="003423FA"/>
    <w:rsid w:val="0034607A"/>
    <w:rsid w:val="00350A28"/>
    <w:rsid w:val="00352589"/>
    <w:rsid w:val="00355BAA"/>
    <w:rsid w:val="003645D9"/>
    <w:rsid w:val="0036692D"/>
    <w:rsid w:val="00384EFD"/>
    <w:rsid w:val="003940B0"/>
    <w:rsid w:val="003B01EF"/>
    <w:rsid w:val="003B32EE"/>
    <w:rsid w:val="003B5F0D"/>
    <w:rsid w:val="003B66B4"/>
    <w:rsid w:val="003E53AA"/>
    <w:rsid w:val="003E5887"/>
    <w:rsid w:val="00405E71"/>
    <w:rsid w:val="004066D8"/>
    <w:rsid w:val="00427538"/>
    <w:rsid w:val="00434167"/>
    <w:rsid w:val="00434842"/>
    <w:rsid w:val="004351C5"/>
    <w:rsid w:val="0045173F"/>
    <w:rsid w:val="00455F6B"/>
    <w:rsid w:val="00470D60"/>
    <w:rsid w:val="00481855"/>
    <w:rsid w:val="00482489"/>
    <w:rsid w:val="0048366B"/>
    <w:rsid w:val="004849DD"/>
    <w:rsid w:val="004860E3"/>
    <w:rsid w:val="004924C3"/>
    <w:rsid w:val="004B3652"/>
    <w:rsid w:val="004C61FE"/>
    <w:rsid w:val="004D2DBA"/>
    <w:rsid w:val="004D518F"/>
    <w:rsid w:val="004D657D"/>
    <w:rsid w:val="004E54B1"/>
    <w:rsid w:val="004E6F3F"/>
    <w:rsid w:val="004F2B90"/>
    <w:rsid w:val="004F450A"/>
    <w:rsid w:val="00510963"/>
    <w:rsid w:val="00533616"/>
    <w:rsid w:val="00556A70"/>
    <w:rsid w:val="00557942"/>
    <w:rsid w:val="00562105"/>
    <w:rsid w:val="00565789"/>
    <w:rsid w:val="0057521B"/>
    <w:rsid w:val="0058398A"/>
    <w:rsid w:val="0059258B"/>
    <w:rsid w:val="00597F7B"/>
    <w:rsid w:val="005A1EB9"/>
    <w:rsid w:val="005A3F32"/>
    <w:rsid w:val="005E00AF"/>
    <w:rsid w:val="005E73CB"/>
    <w:rsid w:val="00604E18"/>
    <w:rsid w:val="00605FB2"/>
    <w:rsid w:val="00611FAD"/>
    <w:rsid w:val="00634B2C"/>
    <w:rsid w:val="006421F8"/>
    <w:rsid w:val="0064267D"/>
    <w:rsid w:val="00643277"/>
    <w:rsid w:val="006519E9"/>
    <w:rsid w:val="006735F9"/>
    <w:rsid w:val="00680920"/>
    <w:rsid w:val="006C6592"/>
    <w:rsid w:val="006D3AD1"/>
    <w:rsid w:val="006E4369"/>
    <w:rsid w:val="006F0E33"/>
    <w:rsid w:val="006F4F3A"/>
    <w:rsid w:val="00711F06"/>
    <w:rsid w:val="0073280D"/>
    <w:rsid w:val="00767CEC"/>
    <w:rsid w:val="00783462"/>
    <w:rsid w:val="0078590C"/>
    <w:rsid w:val="00787969"/>
    <w:rsid w:val="00790FFA"/>
    <w:rsid w:val="0079131F"/>
    <w:rsid w:val="00797371"/>
    <w:rsid w:val="007A135E"/>
    <w:rsid w:val="007A5307"/>
    <w:rsid w:val="007C003E"/>
    <w:rsid w:val="007C00EB"/>
    <w:rsid w:val="007E4076"/>
    <w:rsid w:val="007F0D83"/>
    <w:rsid w:val="007F68A6"/>
    <w:rsid w:val="007F78F3"/>
    <w:rsid w:val="00802745"/>
    <w:rsid w:val="008044AD"/>
    <w:rsid w:val="00805025"/>
    <w:rsid w:val="008064E0"/>
    <w:rsid w:val="008338D8"/>
    <w:rsid w:val="00860880"/>
    <w:rsid w:val="00867434"/>
    <w:rsid w:val="008745E3"/>
    <w:rsid w:val="00880E08"/>
    <w:rsid w:val="00885111"/>
    <w:rsid w:val="00886A00"/>
    <w:rsid w:val="008878BB"/>
    <w:rsid w:val="00897DAB"/>
    <w:rsid w:val="008A1510"/>
    <w:rsid w:val="008A7608"/>
    <w:rsid w:val="008C39AC"/>
    <w:rsid w:val="008D764C"/>
    <w:rsid w:val="008F27D7"/>
    <w:rsid w:val="00910297"/>
    <w:rsid w:val="009206F4"/>
    <w:rsid w:val="00932982"/>
    <w:rsid w:val="00933E54"/>
    <w:rsid w:val="00933F89"/>
    <w:rsid w:val="00940BB7"/>
    <w:rsid w:val="009679DD"/>
    <w:rsid w:val="009841B5"/>
    <w:rsid w:val="009A1D21"/>
    <w:rsid w:val="009C2FC4"/>
    <w:rsid w:val="009E10FA"/>
    <w:rsid w:val="009E2C2F"/>
    <w:rsid w:val="00A051D6"/>
    <w:rsid w:val="00A06A00"/>
    <w:rsid w:val="00A116F8"/>
    <w:rsid w:val="00A35606"/>
    <w:rsid w:val="00A7082C"/>
    <w:rsid w:val="00A7184B"/>
    <w:rsid w:val="00A8248C"/>
    <w:rsid w:val="00AA2573"/>
    <w:rsid w:val="00AD60DD"/>
    <w:rsid w:val="00B00AE7"/>
    <w:rsid w:val="00B10EE8"/>
    <w:rsid w:val="00B274B2"/>
    <w:rsid w:val="00B36932"/>
    <w:rsid w:val="00B61CA9"/>
    <w:rsid w:val="00B75E39"/>
    <w:rsid w:val="00B76AF7"/>
    <w:rsid w:val="00B91283"/>
    <w:rsid w:val="00B9313F"/>
    <w:rsid w:val="00BA00E4"/>
    <w:rsid w:val="00BA0D9D"/>
    <w:rsid w:val="00BB134C"/>
    <w:rsid w:val="00BB33EA"/>
    <w:rsid w:val="00BC24D0"/>
    <w:rsid w:val="00BD102E"/>
    <w:rsid w:val="00BD130D"/>
    <w:rsid w:val="00BE051F"/>
    <w:rsid w:val="00BE4BCC"/>
    <w:rsid w:val="00BE4D39"/>
    <w:rsid w:val="00BE5D6D"/>
    <w:rsid w:val="00BE6AA0"/>
    <w:rsid w:val="00BE7EFD"/>
    <w:rsid w:val="00BF1437"/>
    <w:rsid w:val="00BF39BE"/>
    <w:rsid w:val="00C05BF8"/>
    <w:rsid w:val="00C542B0"/>
    <w:rsid w:val="00C65166"/>
    <w:rsid w:val="00C74A60"/>
    <w:rsid w:val="00CA07B3"/>
    <w:rsid w:val="00CB231A"/>
    <w:rsid w:val="00CD19D0"/>
    <w:rsid w:val="00CE090E"/>
    <w:rsid w:val="00CE5434"/>
    <w:rsid w:val="00CF1168"/>
    <w:rsid w:val="00D173C0"/>
    <w:rsid w:val="00D3577E"/>
    <w:rsid w:val="00D430E9"/>
    <w:rsid w:val="00D50F87"/>
    <w:rsid w:val="00D67BF9"/>
    <w:rsid w:val="00D7302B"/>
    <w:rsid w:val="00D96F8D"/>
    <w:rsid w:val="00DA6DE8"/>
    <w:rsid w:val="00DC1B5E"/>
    <w:rsid w:val="00E11BF4"/>
    <w:rsid w:val="00E2010C"/>
    <w:rsid w:val="00E23B82"/>
    <w:rsid w:val="00E360EE"/>
    <w:rsid w:val="00E47FFD"/>
    <w:rsid w:val="00E653C0"/>
    <w:rsid w:val="00E700D2"/>
    <w:rsid w:val="00E710D1"/>
    <w:rsid w:val="00E82CE7"/>
    <w:rsid w:val="00E873C4"/>
    <w:rsid w:val="00EA229A"/>
    <w:rsid w:val="00EC6B70"/>
    <w:rsid w:val="00EE0EAC"/>
    <w:rsid w:val="00EE2DFD"/>
    <w:rsid w:val="00EE2E65"/>
    <w:rsid w:val="00EF2DB1"/>
    <w:rsid w:val="00EF61A4"/>
    <w:rsid w:val="00F04696"/>
    <w:rsid w:val="00F17DB5"/>
    <w:rsid w:val="00F5369A"/>
    <w:rsid w:val="00F838BB"/>
    <w:rsid w:val="00FA1F45"/>
    <w:rsid w:val="00FD7FB9"/>
    <w:rsid w:val="00FE1AAD"/>
    <w:rsid w:val="00FF526C"/>
    <w:rsid w:val="00FF55C6"/>
    <w:rsid w:val="12461E05"/>
    <w:rsid w:val="1F653DD5"/>
    <w:rsid w:val="5CAD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53F6B1-293F-4EEC-BF90-9980898604B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260</Words>
  <Characters>1486</Characters>
  <Lines>12</Lines>
  <Paragraphs>3</Paragraphs>
  <TotalTime>1</TotalTime>
  <ScaleCrop>false</ScaleCrop>
  <LinksUpToDate>false</LinksUpToDate>
  <CharactersWithSpaces>1743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2019-08-19T00:58:00Z</dcterms:created>
  <dc:creator>dffn</dc:creator>
  <cp:lastModifiedBy>小鱼儿</cp:lastModifiedBy>
  <dcterms:modified xsi:type="dcterms:W3CDTF">2019-09-02T10:50:44Z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