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20B" w:rsidRDefault="000C02A4" w:rsidP="00182602">
      <w:pPr>
        <w:jc w:val="center"/>
        <w:rPr>
          <w:rFonts w:ascii="Times New Roman" w:hAnsi="Times New Roman" w:cs="Times New Roman" w:hint="eastAsia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Q</w:t>
      </w:r>
      <w:r w:rsidRPr="00B96FA6">
        <w:rPr>
          <w:rFonts w:ascii="Times New Roman" w:hAnsi="Times New Roman" w:cs="Times New Roman"/>
          <w:b/>
          <w:bCs/>
          <w:sz w:val="20"/>
          <w:szCs w:val="20"/>
        </w:rPr>
        <w:t>uestionnaire</w:t>
      </w:r>
      <w:r w:rsidRPr="00B96FA6">
        <w:rPr>
          <w:rFonts w:ascii="Times New Roman" w:hAnsi="Times New Roman" w:cs="Times New Roman"/>
          <w:b/>
          <w:bCs/>
          <w:i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/>
          <w:bCs/>
          <w:iCs/>
          <w:sz w:val="20"/>
          <w:szCs w:val="20"/>
        </w:rPr>
        <w:t>of m</w:t>
      </w:r>
      <w:r w:rsidR="00B96FA6" w:rsidRPr="00B96FA6">
        <w:rPr>
          <w:rFonts w:ascii="Times New Roman" w:hAnsi="Times New Roman" w:cs="Times New Roman"/>
          <w:b/>
          <w:bCs/>
          <w:iCs/>
          <w:sz w:val="20"/>
          <w:szCs w:val="20"/>
        </w:rPr>
        <w:t>anagement trend and attitude regarding osteoporotic vertebral compression fracture</w:t>
      </w:r>
    </w:p>
    <w:p w:rsidR="00182602" w:rsidRPr="00182602" w:rsidRDefault="00182602" w:rsidP="00182602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635FD" w:rsidRPr="00B96FA6" w:rsidRDefault="00B96FA6" w:rsidP="00D71CAF">
      <w:pPr>
        <w:ind w:firstLine="42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This survey is </w:t>
      </w:r>
      <w:r>
        <w:rPr>
          <w:rFonts w:ascii="Times New Roman" w:hAnsi="Times New Roman" w:cs="Times New Roman" w:hint="eastAsia"/>
          <w:bCs/>
          <w:sz w:val="20"/>
          <w:szCs w:val="20"/>
        </w:rPr>
        <w:t>provided for</w:t>
      </w:r>
      <w:r w:rsidR="00182602">
        <w:rPr>
          <w:rFonts w:ascii="Times New Roman" w:hAnsi="Times New Roman" w:cs="Times New Roman"/>
          <w:bCs/>
          <w:sz w:val="20"/>
          <w:szCs w:val="20"/>
        </w:rPr>
        <w:t xml:space="preserve"> doctors who engage</w:t>
      </w:r>
      <w:r w:rsidR="000635FD" w:rsidRPr="00B96FA6">
        <w:rPr>
          <w:rFonts w:ascii="Times New Roman" w:hAnsi="Times New Roman" w:cs="Times New Roman"/>
          <w:bCs/>
          <w:sz w:val="20"/>
          <w:szCs w:val="20"/>
        </w:rPr>
        <w:t xml:space="preserve"> in the diagnosis a</w:t>
      </w:r>
      <w:r w:rsidR="00AF17E0" w:rsidRPr="00B96FA6">
        <w:rPr>
          <w:rFonts w:ascii="Times New Roman" w:hAnsi="Times New Roman" w:cs="Times New Roman"/>
          <w:bCs/>
          <w:sz w:val="20"/>
          <w:szCs w:val="20"/>
        </w:rPr>
        <w:t>nd treatment of osteoporosis vertebral compression</w:t>
      </w:r>
      <w:r w:rsidR="000635FD" w:rsidRPr="00B96FA6">
        <w:rPr>
          <w:rFonts w:ascii="Times New Roman" w:hAnsi="Times New Roman" w:cs="Times New Roman"/>
          <w:bCs/>
          <w:sz w:val="20"/>
          <w:szCs w:val="20"/>
        </w:rPr>
        <w:t xml:space="preserve"> f</w:t>
      </w:r>
      <w:r w:rsidR="00CA2985" w:rsidRPr="00B96FA6">
        <w:rPr>
          <w:rFonts w:ascii="Times New Roman" w:hAnsi="Times New Roman" w:cs="Times New Roman"/>
          <w:bCs/>
          <w:sz w:val="20"/>
          <w:szCs w:val="20"/>
        </w:rPr>
        <w:t>racture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 w:val="20"/>
          <w:szCs w:val="20"/>
        </w:rPr>
        <w:t>To</w:t>
      </w:r>
      <w:proofErr w:type="gramEnd"/>
      <w:r>
        <w:rPr>
          <w:rFonts w:ascii="Times New Roman" w:hAnsi="Times New Roman" w:cs="Times New Roman" w:hint="eastAsia"/>
          <w:bCs/>
          <w:sz w:val="20"/>
          <w:szCs w:val="20"/>
        </w:rPr>
        <w:t xml:space="preserve"> enroll in the survey, your informed consent is needed</w:t>
      </w:r>
      <w:r w:rsidR="00BF738E">
        <w:rPr>
          <w:rFonts w:ascii="Times New Roman" w:hAnsi="Times New Roman" w:cs="Times New Roman" w:hint="eastAsia"/>
          <w:bCs/>
          <w:sz w:val="20"/>
          <w:szCs w:val="20"/>
        </w:rPr>
        <w:t>.</w:t>
      </w:r>
      <w:r w:rsidR="000635FD" w:rsidRPr="00B96FA6">
        <w:rPr>
          <w:rFonts w:ascii="Times New Roman" w:hAnsi="Times New Roman" w:cs="Times New Roman"/>
          <w:bCs/>
          <w:sz w:val="20"/>
          <w:szCs w:val="20"/>
        </w:rPr>
        <w:t xml:space="preserve"> Thank you for your participation!</w:t>
      </w:r>
    </w:p>
    <w:p w:rsidR="000635FD" w:rsidRPr="000C02A4" w:rsidRDefault="000635FD" w:rsidP="009A6B3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BB16AE" w:rsidRPr="00BB16AE" w:rsidRDefault="00F7020B" w:rsidP="00F7020B">
      <w:pPr>
        <w:jc w:val="left"/>
        <w:rPr>
          <w:rFonts w:ascii="Times New Roman" w:hAnsi="Times New Roman" w:cs="Times New Roman" w:hint="eastAsia"/>
          <w:bCs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 xml:space="preserve">1. </w:t>
      </w:r>
      <w:r w:rsidR="00FA2FE9">
        <w:rPr>
          <w:rFonts w:ascii="Times New Roman" w:hAnsi="Times New Roman" w:cs="Times New Roman" w:hint="eastAsia"/>
          <w:bCs/>
          <w:sz w:val="20"/>
          <w:szCs w:val="20"/>
        </w:rPr>
        <w:t>Please indicate your s</w:t>
      </w:r>
      <w:r w:rsidR="00FA2FE9">
        <w:rPr>
          <w:rFonts w:ascii="Times New Roman" w:hAnsi="Times New Roman" w:cs="Times New Roman"/>
          <w:bCs/>
          <w:sz w:val="20"/>
          <w:szCs w:val="20"/>
        </w:rPr>
        <w:t>pecialty</w:t>
      </w:r>
      <w:r w:rsidR="00FA2FE9">
        <w:rPr>
          <w:rFonts w:ascii="Times New Roman" w:hAnsi="Times New Roman" w:cs="Times New Roman" w:hint="eastAsia"/>
          <w:bCs/>
          <w:sz w:val="20"/>
          <w:szCs w:val="20"/>
        </w:rPr>
        <w:t>?</w:t>
      </w:r>
    </w:p>
    <w:p w:rsidR="00D71CAF" w:rsidRPr="000C02A4" w:rsidRDefault="00D71CAF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1). Spine surgery</w:t>
      </w:r>
    </w:p>
    <w:p w:rsidR="00D71CAF" w:rsidRPr="000C02A4" w:rsidRDefault="00D71CAF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</w:t>
      </w:r>
      <w:r w:rsidR="00CA2985" w:rsidRPr="000C02A4">
        <w:rPr>
          <w:rFonts w:ascii="Times New Roman" w:hAnsi="Times New Roman" w:cs="Times New Roman"/>
          <w:sz w:val="20"/>
          <w:szCs w:val="20"/>
        </w:rPr>
        <w:t xml:space="preserve"> </w:t>
      </w:r>
      <w:r w:rsidRPr="000C02A4">
        <w:rPr>
          <w:rFonts w:ascii="Times New Roman" w:hAnsi="Times New Roman" w:cs="Times New Roman"/>
          <w:sz w:val="20"/>
          <w:szCs w:val="20"/>
        </w:rPr>
        <w:t xml:space="preserve">Department of </w:t>
      </w:r>
      <w:r w:rsidR="00CA2985" w:rsidRPr="000C02A4">
        <w:rPr>
          <w:rFonts w:ascii="Times New Roman" w:hAnsi="Times New Roman" w:cs="Times New Roman"/>
          <w:sz w:val="20"/>
          <w:szCs w:val="20"/>
        </w:rPr>
        <w:t xml:space="preserve">osteoporosis, </w:t>
      </w:r>
      <w:r w:rsidR="00BB16AE">
        <w:rPr>
          <w:rFonts w:ascii="Times New Roman" w:hAnsi="Times New Roman" w:cs="Times New Roman" w:hint="eastAsia"/>
          <w:sz w:val="20"/>
          <w:szCs w:val="20"/>
        </w:rPr>
        <w:t>e</w:t>
      </w:r>
      <w:r w:rsidRPr="000C02A4">
        <w:rPr>
          <w:rFonts w:ascii="Times New Roman" w:hAnsi="Times New Roman" w:cs="Times New Roman"/>
          <w:sz w:val="20"/>
          <w:szCs w:val="20"/>
        </w:rPr>
        <w:t>ndocrinology and other departments</w:t>
      </w:r>
      <w:r w:rsidR="00B462B1" w:rsidRPr="000C02A4">
        <w:rPr>
          <w:rFonts w:ascii="Times New Roman" w:hAnsi="Times New Roman" w:cs="Times New Roman"/>
          <w:sz w:val="20"/>
          <w:szCs w:val="20"/>
        </w:rPr>
        <w:t xml:space="preserve"> ass</w:t>
      </w:r>
      <w:r w:rsidR="00F7020B" w:rsidRPr="000C02A4">
        <w:rPr>
          <w:rFonts w:ascii="Times New Roman" w:hAnsi="Times New Roman" w:cs="Times New Roman"/>
          <w:sz w:val="20"/>
          <w:szCs w:val="20"/>
        </w:rPr>
        <w:t>ociated with management of OVCF</w:t>
      </w:r>
    </w:p>
    <w:p w:rsidR="00CA2985" w:rsidRPr="000C02A4" w:rsidRDefault="00CA2985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</w:p>
    <w:p w:rsidR="00CA2985" w:rsidRPr="000C02A4" w:rsidRDefault="00CA2985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2. </w:t>
      </w:r>
      <w:r w:rsidR="00FA2FE9">
        <w:rPr>
          <w:rFonts w:ascii="Times New Roman" w:hAnsi="Times New Roman" w:cs="Times New Roman" w:hint="eastAsia"/>
          <w:sz w:val="20"/>
          <w:szCs w:val="20"/>
        </w:rPr>
        <w:t>Please choose your sex?</w:t>
      </w:r>
    </w:p>
    <w:p w:rsidR="00CA2985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1).Female</w:t>
      </w:r>
    </w:p>
    <w:p w:rsidR="00CA2985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2).Male</w:t>
      </w:r>
    </w:p>
    <w:p w:rsidR="00CA2985" w:rsidRPr="000C02A4" w:rsidRDefault="00CA2985" w:rsidP="00F7020B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CA2985" w:rsidRPr="000C02A4" w:rsidRDefault="00BB16AE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3. </w:t>
      </w:r>
      <w:r w:rsidR="00FA2FE9">
        <w:rPr>
          <w:rFonts w:ascii="Times New Roman" w:hAnsi="Times New Roman" w:cs="Times New Roman" w:hint="eastAsia"/>
          <w:sz w:val="20"/>
          <w:szCs w:val="20"/>
        </w:rPr>
        <w:t>Please indicate your a</w:t>
      </w:r>
      <w:r w:rsidR="00FA2FE9">
        <w:rPr>
          <w:rFonts w:ascii="Times New Roman" w:hAnsi="Times New Roman" w:cs="Times New Roman"/>
          <w:sz w:val="20"/>
          <w:szCs w:val="20"/>
        </w:rPr>
        <w:t>ge</w:t>
      </w:r>
      <w:r w:rsidR="00FA2FE9">
        <w:rPr>
          <w:rFonts w:ascii="Times New Roman" w:hAnsi="Times New Roman" w:cs="Times New Roman" w:hint="eastAsia"/>
          <w:sz w:val="20"/>
          <w:szCs w:val="20"/>
        </w:rPr>
        <w:t>?</w:t>
      </w:r>
    </w:p>
    <w:p w:rsidR="00CA2985" w:rsidRPr="000C02A4" w:rsidRDefault="00CA2985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1). </w:t>
      </w:r>
      <w:r w:rsidR="004C78AF" w:rsidRPr="000C02A4">
        <w:rPr>
          <w:rFonts w:ascii="Times New Roman" w:hAnsi="Times New Roman" w:cs="Times New Roman"/>
          <w:sz w:val="20"/>
          <w:szCs w:val="20"/>
        </w:rPr>
        <w:t>&lt;</w:t>
      </w:r>
      <w:r w:rsidRPr="000C02A4">
        <w:rPr>
          <w:rFonts w:ascii="Times New Roman" w:hAnsi="Times New Roman" w:cs="Times New Roman"/>
          <w:sz w:val="20"/>
          <w:szCs w:val="20"/>
        </w:rPr>
        <w:t>30 years old</w:t>
      </w:r>
    </w:p>
    <w:p w:rsidR="00CA2985" w:rsidRPr="000C02A4" w:rsidRDefault="00CA2985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</w:t>
      </w:r>
      <w:r w:rsidR="004C78AF" w:rsidRPr="000C02A4">
        <w:rPr>
          <w:rFonts w:ascii="Times New Roman" w:hAnsi="Times New Roman" w:cs="Times New Roman"/>
          <w:sz w:val="20"/>
          <w:szCs w:val="20"/>
        </w:rPr>
        <w:t xml:space="preserve"> </w:t>
      </w:r>
      <w:r w:rsidR="00106A4B" w:rsidRPr="000C02A4">
        <w:rPr>
          <w:rFonts w:ascii="Times New Roman" w:hAnsi="Times New Roman" w:cs="Times New Roman"/>
          <w:sz w:val="20"/>
          <w:szCs w:val="20"/>
        </w:rPr>
        <w:t>30-40 years old</w:t>
      </w:r>
    </w:p>
    <w:p w:rsidR="00CA2985" w:rsidRPr="000C02A4" w:rsidRDefault="00CA2985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3).</w:t>
      </w:r>
      <w:r w:rsidR="00106A4B" w:rsidRPr="000C02A4">
        <w:rPr>
          <w:rFonts w:ascii="Times New Roman" w:hAnsi="Times New Roman" w:cs="Times New Roman"/>
          <w:sz w:val="20"/>
          <w:szCs w:val="20"/>
        </w:rPr>
        <w:t xml:space="preserve"> 40-50 years old</w:t>
      </w:r>
    </w:p>
    <w:p w:rsidR="00106A4B" w:rsidRPr="000C02A4" w:rsidRDefault="00CA2985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>4).</w:t>
      </w:r>
      <w:r w:rsidR="00106A4B" w:rsidRPr="000C02A4">
        <w:rPr>
          <w:rFonts w:ascii="Times New Roman" w:hAnsi="Times New Roman" w:cs="Times New Roman"/>
          <w:bCs/>
          <w:sz w:val="20"/>
          <w:szCs w:val="20"/>
        </w:rPr>
        <w:t xml:space="preserve"> &gt;50 </w:t>
      </w:r>
      <w:r w:rsidR="00106A4B" w:rsidRPr="000C02A4">
        <w:rPr>
          <w:rFonts w:ascii="Times New Roman" w:hAnsi="Times New Roman" w:cs="Times New Roman"/>
          <w:sz w:val="20"/>
          <w:szCs w:val="20"/>
        </w:rPr>
        <w:t>years old</w:t>
      </w:r>
    </w:p>
    <w:p w:rsidR="00CA2985" w:rsidRPr="000C02A4" w:rsidRDefault="00CA2985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106A4B" w:rsidRPr="000C02A4" w:rsidRDefault="00E54DED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>4.</w:t>
      </w:r>
      <w:r w:rsidRPr="000C02A4">
        <w:rPr>
          <w:rFonts w:ascii="Times New Roman" w:hAnsi="Times New Roman" w:cs="Times New Roman"/>
          <w:sz w:val="20"/>
          <w:szCs w:val="20"/>
        </w:rPr>
        <w:t xml:space="preserve"> </w:t>
      </w:r>
      <w:r w:rsidR="00213EFC">
        <w:rPr>
          <w:rFonts w:ascii="Times New Roman" w:hAnsi="Times New Roman" w:cs="Times New Roman" w:hint="eastAsia"/>
          <w:sz w:val="20"/>
          <w:szCs w:val="20"/>
        </w:rPr>
        <w:t>Y</w:t>
      </w:r>
      <w:r w:rsidR="00182602">
        <w:rPr>
          <w:rFonts w:ascii="Times New Roman" w:hAnsi="Times New Roman" w:cs="Times New Roman" w:hint="eastAsia"/>
          <w:sz w:val="20"/>
          <w:szCs w:val="20"/>
        </w:rPr>
        <w:t>our y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ears</w:t>
      </w:r>
      <w:r w:rsidR="00213EFC">
        <w:rPr>
          <w:rFonts w:ascii="Times New Roman" w:hAnsi="Times New Roman" w:cs="Times New Roman" w:hint="eastAsia"/>
          <w:bCs/>
          <w:sz w:val="20"/>
          <w:szCs w:val="20"/>
        </w:rPr>
        <w:t xml:space="preserve"> worked 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in</w:t>
      </w:r>
      <w:r w:rsidR="00213EFC">
        <w:rPr>
          <w:rFonts w:ascii="Times New Roman" w:hAnsi="Times New Roman" w:cs="Times New Roman"/>
          <w:bCs/>
          <w:sz w:val="20"/>
          <w:szCs w:val="20"/>
        </w:rPr>
        <w:t xml:space="preserve"> clinic</w:t>
      </w:r>
      <w:r w:rsidR="00213EFC">
        <w:rPr>
          <w:rFonts w:ascii="Times New Roman" w:hAnsi="Times New Roman" w:cs="Times New Roman" w:hint="eastAsia"/>
          <w:bCs/>
          <w:sz w:val="20"/>
          <w:szCs w:val="20"/>
        </w:rPr>
        <w:t>?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1). &lt;10 years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 10-20 years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3). &gt;20 years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E54DED" w:rsidRPr="000C02A4" w:rsidRDefault="00E54DED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 xml:space="preserve">5. 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What is y</w:t>
      </w:r>
      <w:r w:rsidRPr="000C02A4">
        <w:rPr>
          <w:rFonts w:ascii="Times New Roman" w:hAnsi="Times New Roman" w:cs="Times New Roman"/>
          <w:bCs/>
          <w:sz w:val="20"/>
          <w:szCs w:val="20"/>
        </w:rPr>
        <w:t>our job title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?</w:t>
      </w:r>
    </w:p>
    <w:p w:rsidR="00213EFC" w:rsidRDefault="008F5E68" w:rsidP="00F7020B">
      <w:pPr>
        <w:jc w:val="left"/>
        <w:rPr>
          <w:rFonts w:ascii="Times New Roman" w:hAnsi="Times New Roman" w:cs="Times New Roman" w:hint="eastAsia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</w:t>
      </w:r>
      <w:r w:rsidR="00E54DED" w:rsidRPr="000C02A4">
        <w:rPr>
          <w:rFonts w:ascii="Times New Roman" w:hAnsi="Times New Roman" w:cs="Times New Roman"/>
          <w:sz w:val="20"/>
          <w:szCs w:val="20"/>
        </w:rPr>
        <w:t>).</w:t>
      </w:r>
      <w:r w:rsidR="00E54DED" w:rsidRPr="000C02A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bookmarkStart w:id="0" w:name="_Hlk33798262"/>
      <w:r w:rsidR="00213EFC" w:rsidRPr="00281C4B">
        <w:rPr>
          <w:rFonts w:ascii="Times New Roman" w:hAnsi="Times New Roman" w:cs="Times New Roman"/>
          <w:kern w:val="0"/>
          <w:sz w:val="20"/>
          <w:szCs w:val="20"/>
        </w:rPr>
        <w:t>Student, graduate student, or resident</w:t>
      </w:r>
      <w:bookmarkEnd w:id="0"/>
      <w:r w:rsidR="00213EFC" w:rsidRPr="000C02A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13EFC" w:rsidRDefault="008F5E68" w:rsidP="00F7020B">
      <w:pPr>
        <w:jc w:val="left"/>
        <w:rPr>
          <w:rFonts w:ascii="Times New Roman" w:hAnsi="Times New Roman" w:cs="Times New Roman" w:hint="eastAsia"/>
          <w:bCs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</w:t>
      </w:r>
      <w:r w:rsidR="00E54DED" w:rsidRPr="000C02A4">
        <w:rPr>
          <w:rFonts w:ascii="Times New Roman" w:hAnsi="Times New Roman" w:cs="Times New Roman"/>
          <w:sz w:val="20"/>
          <w:szCs w:val="20"/>
        </w:rPr>
        <w:t>).</w:t>
      </w:r>
      <w:r w:rsidR="00E54DED" w:rsidRPr="000C02A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bookmarkStart w:id="1" w:name="_Hlk33798290"/>
      <w:r w:rsidR="00213EFC">
        <w:rPr>
          <w:rFonts w:ascii="Times New Roman" w:hAnsi="Times New Roman" w:cs="Times New Roman"/>
          <w:kern w:val="0"/>
          <w:sz w:val="20"/>
          <w:szCs w:val="20"/>
        </w:rPr>
        <w:t>A</w:t>
      </w:r>
      <w:r w:rsidR="00213EFC">
        <w:rPr>
          <w:rFonts w:ascii="Times New Roman" w:hAnsi="Times New Roman" w:cs="Times New Roman" w:hint="eastAsia"/>
          <w:kern w:val="0"/>
          <w:sz w:val="20"/>
          <w:szCs w:val="20"/>
        </w:rPr>
        <w:t>ttending</w:t>
      </w:r>
      <w:r w:rsidR="00213EFC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213EFC">
        <w:rPr>
          <w:rFonts w:ascii="Times New Roman" w:hAnsi="Times New Roman" w:cs="Times New Roman" w:hint="eastAsia"/>
          <w:kern w:val="0"/>
          <w:sz w:val="20"/>
          <w:szCs w:val="20"/>
        </w:rPr>
        <w:t>doctor</w:t>
      </w:r>
      <w:bookmarkEnd w:id="1"/>
      <w:r w:rsidR="00213EFC" w:rsidRPr="000C02A4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E54DED" w:rsidRDefault="008F5E68" w:rsidP="00F7020B">
      <w:pPr>
        <w:jc w:val="left"/>
        <w:rPr>
          <w:rFonts w:ascii="Times New Roman" w:hAnsi="Times New Roman" w:cs="Times New Roman" w:hint="eastAsia"/>
          <w:kern w:val="0"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>3</w:t>
      </w:r>
      <w:r w:rsidR="00E54DED" w:rsidRPr="000C02A4">
        <w:rPr>
          <w:rFonts w:ascii="Times New Roman" w:hAnsi="Times New Roman" w:cs="Times New Roman"/>
          <w:bCs/>
          <w:sz w:val="20"/>
          <w:szCs w:val="20"/>
        </w:rPr>
        <w:t>).</w:t>
      </w:r>
      <w:r w:rsidR="00E54DED" w:rsidRPr="000C02A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bookmarkStart w:id="2" w:name="_Hlk33798313"/>
      <w:r w:rsidR="00213EFC">
        <w:rPr>
          <w:rFonts w:ascii="Times New Roman" w:hAnsi="Times New Roman" w:cs="Times New Roman"/>
          <w:kern w:val="0"/>
          <w:sz w:val="20"/>
          <w:szCs w:val="20"/>
        </w:rPr>
        <w:t>A</w:t>
      </w:r>
      <w:r w:rsidR="00213EFC" w:rsidRPr="00C671D8">
        <w:rPr>
          <w:rFonts w:ascii="Times New Roman" w:hAnsi="Times New Roman" w:cs="Times New Roman"/>
          <w:kern w:val="0"/>
          <w:sz w:val="20"/>
          <w:szCs w:val="20"/>
        </w:rPr>
        <w:t>ssociate chief physician</w:t>
      </w:r>
      <w:r w:rsidR="00213EFC">
        <w:rPr>
          <w:rFonts w:ascii="Times New Roman" w:hAnsi="Times New Roman" w:cs="Times New Roman"/>
          <w:kern w:val="0"/>
          <w:sz w:val="20"/>
          <w:szCs w:val="20"/>
        </w:rPr>
        <w:t xml:space="preserve">, or </w:t>
      </w:r>
      <w:r w:rsidR="00213EFC" w:rsidRPr="00C671D8">
        <w:rPr>
          <w:rFonts w:ascii="Times New Roman" w:hAnsi="Times New Roman" w:cs="Times New Roman"/>
          <w:kern w:val="0"/>
          <w:sz w:val="20"/>
          <w:szCs w:val="20"/>
        </w:rPr>
        <w:t>chief physician</w:t>
      </w:r>
      <w:bookmarkEnd w:id="2"/>
    </w:p>
    <w:p w:rsidR="00213EFC" w:rsidRPr="000C02A4" w:rsidRDefault="00213EFC" w:rsidP="00F7020B">
      <w:pPr>
        <w:jc w:val="left"/>
        <w:rPr>
          <w:rFonts w:ascii="Times New Roman" w:hAnsi="Times New Roman" w:cs="Times New Roman"/>
          <w:kern w:val="0"/>
          <w:sz w:val="20"/>
          <w:szCs w:val="20"/>
        </w:rPr>
      </w:pPr>
    </w:p>
    <w:p w:rsidR="00E54DED" w:rsidRPr="000C02A4" w:rsidRDefault="00E54DED" w:rsidP="00F7020B">
      <w:pPr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0C02A4">
        <w:rPr>
          <w:rFonts w:ascii="Times New Roman" w:hAnsi="Times New Roman" w:cs="Times New Roman"/>
          <w:kern w:val="0"/>
          <w:sz w:val="20"/>
          <w:szCs w:val="20"/>
        </w:rPr>
        <w:t xml:space="preserve">6. </w:t>
      </w:r>
      <w:r w:rsidR="002A3395">
        <w:rPr>
          <w:rFonts w:ascii="Times New Roman" w:hAnsi="Times New Roman" w:cs="Times New Roman"/>
          <w:kern w:val="0"/>
          <w:sz w:val="20"/>
          <w:szCs w:val="20"/>
        </w:rPr>
        <w:t>Wh</w:t>
      </w:r>
      <w:r w:rsidR="002A3395">
        <w:rPr>
          <w:rFonts w:ascii="Times New Roman" w:hAnsi="Times New Roman" w:cs="Times New Roman" w:hint="eastAsia"/>
          <w:kern w:val="0"/>
          <w:sz w:val="20"/>
          <w:szCs w:val="20"/>
        </w:rPr>
        <w:t>ich</w:t>
      </w:r>
      <w:r w:rsidR="00F7020B" w:rsidRPr="000C02A4">
        <w:rPr>
          <w:rFonts w:ascii="Times New Roman" w:hAnsi="Times New Roman" w:cs="Times New Roman"/>
          <w:kern w:val="0"/>
          <w:sz w:val="20"/>
          <w:szCs w:val="20"/>
        </w:rPr>
        <w:t xml:space="preserve"> is t</w:t>
      </w:r>
      <w:r w:rsidR="002A3395">
        <w:rPr>
          <w:rFonts w:ascii="Times New Roman" w:hAnsi="Times New Roman" w:cs="Times New Roman"/>
          <w:kern w:val="0"/>
          <w:sz w:val="20"/>
          <w:szCs w:val="20"/>
        </w:rPr>
        <w:t>he grade</w:t>
      </w:r>
      <w:r w:rsidR="002A3395">
        <w:rPr>
          <w:rFonts w:ascii="Times New Roman" w:hAnsi="Times New Roman" w:cs="Times New Roman" w:hint="eastAsia"/>
          <w:kern w:val="0"/>
          <w:sz w:val="20"/>
          <w:szCs w:val="20"/>
        </w:rPr>
        <w:t xml:space="preserve"> of</w:t>
      </w:r>
      <w:r w:rsidR="00F7020B" w:rsidRPr="000C02A4">
        <w:rPr>
          <w:rFonts w:ascii="Times New Roman" w:hAnsi="Times New Roman" w:cs="Times New Roman"/>
          <w:kern w:val="0"/>
          <w:sz w:val="20"/>
          <w:szCs w:val="20"/>
        </w:rPr>
        <w:t xml:space="preserve"> hospital</w:t>
      </w:r>
      <w:r w:rsidR="002A3395">
        <w:rPr>
          <w:rFonts w:ascii="Times New Roman" w:hAnsi="Times New Roman" w:cs="Times New Roman" w:hint="eastAsia"/>
          <w:kern w:val="0"/>
          <w:sz w:val="20"/>
          <w:szCs w:val="20"/>
        </w:rPr>
        <w:t xml:space="preserve"> you work in</w:t>
      </w:r>
      <w:r w:rsidR="00F7020B" w:rsidRPr="000C02A4">
        <w:rPr>
          <w:rFonts w:ascii="Times New Roman" w:hAnsi="Times New Roman" w:cs="Times New Roman"/>
          <w:kern w:val="0"/>
          <w:sz w:val="20"/>
          <w:szCs w:val="20"/>
        </w:rPr>
        <w:t>?</w:t>
      </w:r>
    </w:p>
    <w:p w:rsidR="00E54DED" w:rsidRPr="000C02A4" w:rsidRDefault="00E54DED" w:rsidP="00F7020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1).</w:t>
      </w:r>
      <w:r w:rsidR="00AF17E0" w:rsidRPr="000C02A4">
        <w:rPr>
          <w:rFonts w:ascii="Times New Roman" w:hAnsi="Times New Roman" w:cs="Times New Roman"/>
          <w:kern w:val="0"/>
          <w:sz w:val="20"/>
          <w:szCs w:val="20"/>
        </w:rPr>
        <w:t xml:space="preserve"> Tertia</w:t>
      </w:r>
      <w:r w:rsidR="002A3395">
        <w:rPr>
          <w:rFonts w:ascii="Times New Roman" w:hAnsi="Times New Roman" w:cs="Times New Roman"/>
          <w:kern w:val="0"/>
          <w:sz w:val="20"/>
          <w:szCs w:val="20"/>
        </w:rPr>
        <w:t>ry university teaching hospital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</w:t>
      </w:r>
      <w:r w:rsidR="002A3395">
        <w:rPr>
          <w:rFonts w:ascii="Times New Roman" w:hAnsi="Times New Roman" w:cs="Times New Roman"/>
          <w:kern w:val="0"/>
          <w:sz w:val="20"/>
          <w:szCs w:val="20"/>
        </w:rPr>
        <w:t xml:space="preserve"> Tertiary non-teaching hospital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3).</w:t>
      </w:r>
      <w:r w:rsidR="00AF17E0" w:rsidRPr="000C02A4">
        <w:rPr>
          <w:rFonts w:ascii="Times New Roman" w:hAnsi="Times New Roman" w:cs="Times New Roman"/>
          <w:kern w:val="0"/>
          <w:sz w:val="20"/>
          <w:szCs w:val="20"/>
        </w:rPr>
        <w:t xml:space="preserve"> Non-t</w:t>
      </w:r>
      <w:r w:rsidR="00F7020B" w:rsidRPr="000C02A4">
        <w:rPr>
          <w:rFonts w:ascii="Times New Roman" w:hAnsi="Times New Roman" w:cs="Times New Roman"/>
          <w:kern w:val="0"/>
          <w:sz w:val="20"/>
          <w:szCs w:val="20"/>
        </w:rPr>
        <w:t>ertiary h</w:t>
      </w:r>
      <w:r w:rsidR="002A3395">
        <w:rPr>
          <w:rFonts w:ascii="Times New Roman" w:hAnsi="Times New Roman" w:cs="Times New Roman"/>
          <w:kern w:val="0"/>
          <w:sz w:val="20"/>
          <w:szCs w:val="20"/>
        </w:rPr>
        <w:t>ospital</w:t>
      </w:r>
    </w:p>
    <w:p w:rsidR="00E54DED" w:rsidRPr="000C02A4" w:rsidRDefault="00E54DED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9A6B3B" w:rsidRPr="000C02A4" w:rsidRDefault="009A4BD8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7.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A </w:t>
      </w:r>
      <w:r>
        <w:rPr>
          <w:rFonts w:ascii="Times New Roman" w:hAnsi="Times New Roman" w:cs="Times New Roman"/>
          <w:bCs/>
          <w:sz w:val="20"/>
          <w:szCs w:val="20"/>
        </w:rPr>
        <w:t xml:space="preserve">middle-aged </w:t>
      </w:r>
      <w:r>
        <w:rPr>
          <w:rFonts w:ascii="Times New Roman" w:hAnsi="Times New Roman" w:cs="Times New Roman" w:hint="eastAsia"/>
          <w:bCs/>
          <w:sz w:val="20"/>
          <w:szCs w:val="20"/>
        </w:rPr>
        <w:t>or</w:t>
      </w:r>
      <w:r>
        <w:rPr>
          <w:rFonts w:ascii="Times New Roman" w:hAnsi="Times New Roman" w:cs="Times New Roman"/>
          <w:bCs/>
          <w:sz w:val="20"/>
          <w:szCs w:val="20"/>
        </w:rPr>
        <w:t xml:space="preserve"> elderly patient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 xml:space="preserve"> with sus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pected OVCF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presented to your office, what would you suggest as the next step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>？</w:t>
      </w:r>
    </w:p>
    <w:p w:rsidR="00F14BEF" w:rsidRPr="000C02A4" w:rsidRDefault="009A6B3B" w:rsidP="00F14BEF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1). </w:t>
      </w:r>
      <w:r w:rsidR="00F14BEF" w:rsidRPr="000C02A4">
        <w:rPr>
          <w:rFonts w:ascii="Times New Roman" w:hAnsi="Times New Roman" w:cs="Times New Roman"/>
          <w:sz w:val="20"/>
          <w:szCs w:val="20"/>
        </w:rPr>
        <w:t xml:space="preserve">DEXA bone mineral density </w:t>
      </w:r>
      <w:r w:rsidR="00F14BEF">
        <w:rPr>
          <w:rFonts w:ascii="Times New Roman" w:hAnsi="Times New Roman" w:cs="Times New Roman" w:hint="eastAsia"/>
          <w:sz w:val="20"/>
          <w:szCs w:val="20"/>
        </w:rPr>
        <w:t xml:space="preserve">examination </w:t>
      </w:r>
      <w:r w:rsidR="00F14BEF">
        <w:rPr>
          <w:rFonts w:ascii="Times New Roman" w:hAnsi="Times New Roman" w:cs="Times New Roman"/>
          <w:sz w:val="20"/>
          <w:szCs w:val="20"/>
        </w:rPr>
        <w:t>and T2 lipid</w:t>
      </w:r>
      <w:r w:rsidR="00F14BEF">
        <w:rPr>
          <w:rFonts w:ascii="Times New Roman" w:hAnsi="Times New Roman" w:cs="Times New Roman" w:hint="eastAsia"/>
          <w:sz w:val="20"/>
          <w:szCs w:val="20"/>
        </w:rPr>
        <w:t>-</w:t>
      </w:r>
      <w:r w:rsidR="00F14BEF" w:rsidRPr="000C02A4">
        <w:rPr>
          <w:rFonts w:ascii="Times New Roman" w:hAnsi="Times New Roman" w:cs="Times New Roman"/>
          <w:sz w:val="20"/>
          <w:szCs w:val="20"/>
        </w:rPr>
        <w:t>suppression MRI.</w:t>
      </w:r>
    </w:p>
    <w:p w:rsidR="009A6B3B" w:rsidRPr="000C02A4" w:rsidRDefault="009A6B3B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2). DEXA </w:t>
      </w:r>
      <w:r w:rsidR="009A4BD8">
        <w:rPr>
          <w:rFonts w:ascii="Times New Roman" w:hAnsi="Times New Roman" w:cs="Times New Roman"/>
          <w:sz w:val="20"/>
          <w:szCs w:val="20"/>
        </w:rPr>
        <w:t>bone mineral density</w:t>
      </w:r>
      <w:r w:rsidRPr="000C02A4">
        <w:rPr>
          <w:rFonts w:ascii="Times New Roman" w:hAnsi="Times New Roman" w:cs="Times New Roman"/>
          <w:sz w:val="20"/>
          <w:szCs w:val="20"/>
        </w:rPr>
        <w:t xml:space="preserve"> and other imaging examinations.</w:t>
      </w:r>
    </w:p>
    <w:p w:rsidR="00F14BEF" w:rsidRPr="000C02A4" w:rsidRDefault="009A6B3B" w:rsidP="00F14BEF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3). </w:t>
      </w:r>
      <w:r w:rsidR="00F14BEF" w:rsidRPr="000C02A4">
        <w:rPr>
          <w:rFonts w:ascii="Times New Roman" w:hAnsi="Times New Roman" w:cs="Times New Roman"/>
          <w:sz w:val="20"/>
          <w:szCs w:val="20"/>
        </w:rPr>
        <w:t>No DEXA bone m</w:t>
      </w:r>
      <w:r w:rsidR="00F14BEF">
        <w:rPr>
          <w:rFonts w:ascii="Times New Roman" w:hAnsi="Times New Roman" w:cs="Times New Roman"/>
          <w:sz w:val="20"/>
          <w:szCs w:val="20"/>
        </w:rPr>
        <w:t>ineral density examination,</w:t>
      </w:r>
      <w:r w:rsidR="00F14BEF" w:rsidRPr="000C02A4">
        <w:rPr>
          <w:rFonts w:ascii="Times New Roman" w:hAnsi="Times New Roman" w:cs="Times New Roman"/>
          <w:sz w:val="20"/>
          <w:szCs w:val="20"/>
        </w:rPr>
        <w:t xml:space="preserve"> only imaging examination.</w:t>
      </w:r>
    </w:p>
    <w:p w:rsidR="009A6B3B" w:rsidRPr="00F14BEF" w:rsidRDefault="009A6B3B" w:rsidP="00F7020B">
      <w:pPr>
        <w:jc w:val="left"/>
        <w:rPr>
          <w:rFonts w:ascii="Times New Roman" w:hAnsi="Times New Roman" w:cs="Times New Roman"/>
          <w:bCs/>
          <w:sz w:val="20"/>
          <w:szCs w:val="20"/>
        </w:rPr>
      </w:pPr>
    </w:p>
    <w:p w:rsidR="009A6B3B" w:rsidRPr="000C02A4" w:rsidRDefault="00AF17E0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bCs/>
          <w:sz w:val="20"/>
          <w:szCs w:val="20"/>
        </w:rPr>
        <w:t>8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 xml:space="preserve">. For elderly patients with suspected </w:t>
      </w:r>
      <w:r w:rsidR="00F7020B" w:rsidRPr="000C02A4">
        <w:rPr>
          <w:rFonts w:ascii="Times New Roman" w:hAnsi="Times New Roman" w:cs="Times New Roman"/>
          <w:bCs/>
          <w:sz w:val="20"/>
          <w:szCs w:val="20"/>
        </w:rPr>
        <w:t>OVCF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 xml:space="preserve">, </w:t>
      </w:r>
      <w:r w:rsidR="009A4BD8">
        <w:rPr>
          <w:rFonts w:ascii="Times New Roman" w:hAnsi="Times New Roman" w:cs="Times New Roman" w:hint="eastAsia"/>
          <w:bCs/>
          <w:sz w:val="20"/>
          <w:szCs w:val="20"/>
        </w:rPr>
        <w:t xml:space="preserve">what would 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 xml:space="preserve">you </w:t>
      </w:r>
      <w:r w:rsidR="009A4BD8">
        <w:rPr>
          <w:rFonts w:ascii="Times New Roman" w:hAnsi="Times New Roman" w:cs="Times New Roman" w:hint="eastAsia"/>
          <w:bCs/>
          <w:sz w:val="20"/>
          <w:szCs w:val="20"/>
        </w:rPr>
        <w:t>suggest as the next step?</w:t>
      </w:r>
    </w:p>
    <w:p w:rsidR="009A6B3B" w:rsidRPr="000C02A4" w:rsidRDefault="009A6B3B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lastRenderedPageBreak/>
        <w:t>1). Laboratory examination of blood calcium, phosphorus, alkaline phosphatase, vitamin D and parathyroid hormone.</w:t>
      </w:r>
    </w:p>
    <w:p w:rsidR="009A6B3B" w:rsidRPr="000C02A4" w:rsidRDefault="009A6B3B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 No such inspections.</w:t>
      </w:r>
    </w:p>
    <w:p w:rsidR="009A6B3B" w:rsidRPr="000C02A4" w:rsidRDefault="009A6B3B" w:rsidP="00F7020B">
      <w:pPr>
        <w:jc w:val="left"/>
        <w:rPr>
          <w:rFonts w:ascii="Times New Roman" w:hAnsi="Times New Roman" w:cs="Times New Roman"/>
          <w:sz w:val="20"/>
          <w:szCs w:val="20"/>
        </w:rPr>
      </w:pPr>
    </w:p>
    <w:p w:rsidR="009A6B3B" w:rsidRPr="000C02A4" w:rsidRDefault="009A4BD8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9</w:t>
      </w:r>
      <w:r>
        <w:rPr>
          <w:rFonts w:ascii="Times New Roman" w:hAnsi="Times New Roman" w:cs="Times New Roman"/>
          <w:bCs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bCs/>
          <w:sz w:val="20"/>
          <w:szCs w:val="20"/>
        </w:rPr>
        <w:t>P</w:t>
      </w:r>
      <w:r w:rsidR="000635FD" w:rsidRPr="000C02A4">
        <w:rPr>
          <w:rFonts w:ascii="Times New Roman" w:hAnsi="Times New Roman" w:cs="Times New Roman"/>
          <w:bCs/>
          <w:sz w:val="20"/>
          <w:szCs w:val="20"/>
        </w:rPr>
        <w:t>atients with OVCF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are candidates for treatment. What would you suggest as the next step</w:t>
      </w:r>
      <w:r w:rsidR="009A6B3B" w:rsidRPr="000C02A4">
        <w:rPr>
          <w:rFonts w:ascii="Times New Roman" w:hAnsi="Times New Roman" w:cs="Times New Roman"/>
          <w:bCs/>
          <w:sz w:val="20"/>
          <w:szCs w:val="20"/>
        </w:rPr>
        <w:t>?</w:t>
      </w:r>
    </w:p>
    <w:p w:rsidR="009A6B3B" w:rsidRPr="000C02A4" w:rsidRDefault="009A6B3B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1). </w:t>
      </w:r>
      <w:r w:rsidR="009A4BD8">
        <w:rPr>
          <w:rFonts w:ascii="Times New Roman" w:hAnsi="Times New Roman" w:cs="Times New Roman" w:hint="eastAsia"/>
          <w:sz w:val="20"/>
          <w:szCs w:val="20"/>
        </w:rPr>
        <w:t>C</w:t>
      </w:r>
      <w:r w:rsidRPr="000C02A4">
        <w:rPr>
          <w:rFonts w:ascii="Times New Roman" w:hAnsi="Times New Roman" w:cs="Times New Roman"/>
          <w:sz w:val="20"/>
          <w:szCs w:val="20"/>
        </w:rPr>
        <w:t xml:space="preserve">onservative treatment </w:t>
      </w:r>
      <w:r w:rsidR="009A4BD8">
        <w:rPr>
          <w:rFonts w:ascii="Times New Roman" w:hAnsi="Times New Roman" w:cs="Times New Roman" w:hint="eastAsia"/>
          <w:sz w:val="20"/>
          <w:szCs w:val="20"/>
        </w:rPr>
        <w:t xml:space="preserve">would be used first; </w:t>
      </w:r>
      <w:r w:rsidRPr="000C02A4">
        <w:rPr>
          <w:rFonts w:ascii="Times New Roman" w:hAnsi="Times New Roman" w:cs="Times New Roman"/>
          <w:sz w:val="20"/>
          <w:szCs w:val="20"/>
        </w:rPr>
        <w:t>surgical treatment</w:t>
      </w:r>
      <w:r w:rsidR="009A4BD8">
        <w:rPr>
          <w:rFonts w:ascii="Times New Roman" w:hAnsi="Times New Roman" w:cs="Times New Roman" w:hint="eastAsia"/>
          <w:sz w:val="20"/>
          <w:szCs w:val="20"/>
        </w:rPr>
        <w:t xml:space="preserve"> would be selected if the effect of the conservative treatment is not sufficient</w:t>
      </w:r>
      <w:r w:rsidRPr="000C02A4">
        <w:rPr>
          <w:rFonts w:ascii="Times New Roman" w:hAnsi="Times New Roman" w:cs="Times New Roman"/>
          <w:sz w:val="20"/>
          <w:szCs w:val="20"/>
        </w:rPr>
        <w:t>.</w:t>
      </w:r>
    </w:p>
    <w:p w:rsidR="009A6B3B" w:rsidRPr="000C02A4" w:rsidRDefault="009A6B3B" w:rsidP="00F7020B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2). Surgical treatment as the first choice.</w:t>
      </w:r>
    </w:p>
    <w:p w:rsidR="009A6B3B" w:rsidRPr="000C02A4" w:rsidRDefault="009A6B3B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3).</w:t>
      </w:r>
      <w:r w:rsidR="009A4BD8">
        <w:rPr>
          <w:rFonts w:ascii="Times New Roman" w:hAnsi="Times New Roman" w:cs="Times New Roman" w:hint="eastAsia"/>
          <w:sz w:val="20"/>
          <w:szCs w:val="20"/>
        </w:rPr>
        <w:t xml:space="preserve"> Insisting on conservative treatment and refusing surgical treatment</w:t>
      </w:r>
      <w:r w:rsidRPr="000C02A4">
        <w:rPr>
          <w:rFonts w:ascii="Times New Roman" w:hAnsi="Times New Roman" w:cs="Times New Roman"/>
          <w:sz w:val="20"/>
          <w:szCs w:val="20"/>
        </w:rPr>
        <w:t>.</w:t>
      </w:r>
    </w:p>
    <w:p w:rsidR="000635FD" w:rsidRPr="000C02A4" w:rsidRDefault="000635FD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</w:p>
    <w:p w:rsidR="000635FD" w:rsidRPr="000C02A4" w:rsidRDefault="00B95166" w:rsidP="000C02A4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1</w:t>
      </w:r>
      <w:r>
        <w:rPr>
          <w:rFonts w:ascii="Times New Roman" w:hAnsi="Times New Roman" w:cs="Times New Roman" w:hint="eastAsia"/>
          <w:bCs/>
          <w:sz w:val="20"/>
          <w:szCs w:val="20"/>
        </w:rPr>
        <w:t>0</w:t>
      </w:r>
      <w:r w:rsidR="000635FD" w:rsidRPr="000C02A4">
        <w:rPr>
          <w:rFonts w:ascii="Times New Roman" w:hAnsi="Times New Roman" w:cs="Times New Roman"/>
          <w:bCs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bCs/>
          <w:sz w:val="20"/>
          <w:szCs w:val="20"/>
        </w:rPr>
        <w:t>During treatment of patients with OVCF, w</w:t>
      </w:r>
      <w:r w:rsidR="000635FD" w:rsidRPr="000C02A4">
        <w:rPr>
          <w:rFonts w:ascii="Times New Roman" w:hAnsi="Times New Roman" w:cs="Times New Roman"/>
          <w:bCs/>
          <w:sz w:val="20"/>
          <w:szCs w:val="20"/>
        </w:rPr>
        <w:t>hat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aspect</w:t>
      </w:r>
      <w:r w:rsidR="000635FD" w:rsidRPr="000C02A4">
        <w:rPr>
          <w:rFonts w:ascii="Times New Roman" w:hAnsi="Times New Roman" w:cs="Times New Roman"/>
          <w:bCs/>
          <w:sz w:val="20"/>
          <w:szCs w:val="20"/>
        </w:rPr>
        <w:t xml:space="preserve"> do yo</w:t>
      </w:r>
      <w:r>
        <w:rPr>
          <w:rFonts w:ascii="Times New Roman" w:hAnsi="Times New Roman" w:cs="Times New Roman"/>
          <w:bCs/>
          <w:sz w:val="20"/>
          <w:szCs w:val="20"/>
        </w:rPr>
        <w:t>u usually pay more attention to</w:t>
      </w:r>
      <w:r>
        <w:rPr>
          <w:rFonts w:ascii="Times New Roman" w:hAnsi="Times New Roman" w:cs="Times New Roman" w:hint="eastAsia"/>
          <w:bCs/>
          <w:sz w:val="20"/>
          <w:szCs w:val="20"/>
        </w:rPr>
        <w:t>?</w:t>
      </w:r>
    </w:p>
    <w:p w:rsidR="009A6B3B" w:rsidRPr="000C02A4" w:rsidRDefault="009A6B3B" w:rsidP="00B95166">
      <w:pPr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>1).</w:t>
      </w:r>
      <w:r w:rsidR="00B95166" w:rsidRPr="00B95166">
        <w:rPr>
          <w:rFonts w:ascii="Times New Roman" w:hAnsi="Times New Roman" w:cs="Times New Roman"/>
          <w:sz w:val="20"/>
          <w:szCs w:val="20"/>
        </w:rPr>
        <w:t xml:space="preserve"> </w:t>
      </w:r>
      <w:r w:rsidR="00B95166" w:rsidRPr="000C02A4">
        <w:rPr>
          <w:rFonts w:ascii="Times New Roman" w:hAnsi="Times New Roman" w:cs="Times New Roman"/>
          <w:sz w:val="20"/>
          <w:szCs w:val="20"/>
        </w:rPr>
        <w:t>Treatment of fracture.</w:t>
      </w:r>
      <w:r w:rsidR="000635FD" w:rsidRPr="000C02A4">
        <w:rPr>
          <w:rFonts w:ascii="Times New Roman" w:hAnsi="Times New Roman" w:cs="Times New Roman"/>
          <w:sz w:val="20"/>
          <w:szCs w:val="20"/>
        </w:rPr>
        <w:t xml:space="preserve"> </w:t>
      </w:r>
    </w:p>
    <w:p w:rsidR="000C02A4" w:rsidRDefault="00B95166">
      <w:pPr>
        <w:jc w:val="left"/>
        <w:rPr>
          <w:rFonts w:ascii="Times New Roman" w:hAnsi="Times New Roman" w:cs="Times New Roman" w:hint="eastAsia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2</w:t>
      </w:r>
      <w:r w:rsidR="009A6B3B" w:rsidRPr="000C02A4">
        <w:rPr>
          <w:rFonts w:ascii="Times New Roman" w:hAnsi="Times New Roman" w:cs="Times New Roman"/>
          <w:sz w:val="20"/>
          <w:szCs w:val="20"/>
        </w:rPr>
        <w:t>).</w:t>
      </w:r>
      <w:r w:rsidR="000635FD" w:rsidRPr="000C02A4">
        <w:rPr>
          <w:rFonts w:ascii="Times New Roman" w:hAnsi="Times New Roman" w:cs="Times New Roman"/>
          <w:sz w:val="20"/>
          <w:szCs w:val="20"/>
        </w:rPr>
        <w:t xml:space="preserve"> </w:t>
      </w:r>
      <w:r w:rsidRPr="000C02A4">
        <w:rPr>
          <w:rFonts w:ascii="Times New Roman" w:hAnsi="Times New Roman" w:cs="Times New Roman"/>
          <w:sz w:val="20"/>
          <w:szCs w:val="20"/>
        </w:rPr>
        <w:t>Improving bone mineral density</w:t>
      </w:r>
      <w:r>
        <w:rPr>
          <w:rFonts w:ascii="Times New Roman" w:hAnsi="Times New Roman" w:cs="Times New Roman"/>
          <w:sz w:val="20"/>
          <w:szCs w:val="20"/>
        </w:rPr>
        <w:t xml:space="preserve"> and preventing </w:t>
      </w:r>
      <w:proofErr w:type="spellStart"/>
      <w:r>
        <w:rPr>
          <w:rFonts w:ascii="Times New Roman" w:hAnsi="Times New Roman" w:cs="Times New Roman"/>
          <w:sz w:val="20"/>
          <w:szCs w:val="20"/>
        </w:rPr>
        <w:t>re</w:t>
      </w:r>
      <w:r>
        <w:rPr>
          <w:rFonts w:ascii="Times New Roman" w:hAnsi="Times New Roman" w:cs="Times New Roman"/>
          <w:sz w:val="20"/>
          <w:szCs w:val="20"/>
        </w:rPr>
        <w:t>fracture</w:t>
      </w:r>
      <w:proofErr w:type="spellEnd"/>
      <w:r w:rsidRPr="000C02A4">
        <w:rPr>
          <w:rFonts w:ascii="Times New Roman" w:hAnsi="Times New Roman" w:cs="Times New Roman"/>
          <w:sz w:val="20"/>
          <w:szCs w:val="20"/>
        </w:rPr>
        <w:t>.</w:t>
      </w:r>
    </w:p>
    <w:p w:rsidR="00B95166" w:rsidRPr="00B95166" w:rsidRDefault="00B95166">
      <w:pPr>
        <w:jc w:val="left"/>
        <w:rPr>
          <w:rFonts w:ascii="Times New Roman" w:hAnsi="Times New Roman" w:cs="Times New Roman" w:hint="eastAsia"/>
          <w:sz w:val="20"/>
          <w:szCs w:val="20"/>
        </w:rPr>
      </w:pPr>
    </w:p>
    <w:p w:rsidR="009A4BD8" w:rsidRPr="000C02A4" w:rsidRDefault="00B95166" w:rsidP="009A4BD8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Cs/>
          <w:sz w:val="20"/>
          <w:szCs w:val="20"/>
        </w:rPr>
        <w:t>11</w:t>
      </w:r>
      <w:r>
        <w:rPr>
          <w:rFonts w:ascii="Times New Roman" w:hAnsi="Times New Roman" w:cs="Times New Roman"/>
          <w:bCs/>
          <w:sz w:val="20"/>
          <w:szCs w:val="20"/>
        </w:rPr>
        <w:t xml:space="preserve">. </w:t>
      </w:r>
      <w:r>
        <w:rPr>
          <w:rFonts w:ascii="Times New Roman" w:hAnsi="Times New Roman" w:cs="Times New Roman" w:hint="eastAsia"/>
          <w:bCs/>
          <w:sz w:val="20"/>
          <w:szCs w:val="20"/>
        </w:rPr>
        <w:t>In the treatment of OVCF,</w:t>
      </w:r>
      <w:r w:rsidR="009A4BD8" w:rsidRPr="000C02A4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which department </w:t>
      </w:r>
      <w:r>
        <w:rPr>
          <w:rFonts w:ascii="Times New Roman" w:hAnsi="Times New Roman" w:cs="Times New Roman"/>
          <w:bCs/>
          <w:sz w:val="20"/>
          <w:szCs w:val="20"/>
        </w:rPr>
        <w:t xml:space="preserve">should be responsible </w:t>
      </w:r>
      <w:r>
        <w:rPr>
          <w:rFonts w:ascii="Times New Roman" w:hAnsi="Times New Roman" w:cs="Times New Roman" w:hint="eastAsia"/>
          <w:bCs/>
          <w:sz w:val="20"/>
          <w:szCs w:val="20"/>
        </w:rPr>
        <w:t>and who should lead the team</w:t>
      </w:r>
      <w:r w:rsidR="009A4BD8" w:rsidRPr="000C02A4">
        <w:rPr>
          <w:rFonts w:ascii="Times New Roman" w:hAnsi="Times New Roman" w:cs="Times New Roman"/>
          <w:bCs/>
          <w:sz w:val="20"/>
          <w:szCs w:val="20"/>
        </w:rPr>
        <w:t>?</w:t>
      </w:r>
    </w:p>
    <w:p w:rsidR="009A4BD8" w:rsidRPr="000C02A4" w:rsidRDefault="009A4BD8" w:rsidP="009A4BD8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 w:rsidRPr="000C02A4">
        <w:rPr>
          <w:rFonts w:ascii="Times New Roman" w:hAnsi="Times New Roman" w:cs="Times New Roman"/>
          <w:sz w:val="20"/>
          <w:szCs w:val="20"/>
        </w:rPr>
        <w:t xml:space="preserve">1). </w:t>
      </w:r>
      <w:r w:rsidR="00B95166" w:rsidRPr="000C02A4">
        <w:rPr>
          <w:rFonts w:ascii="Times New Roman" w:hAnsi="Times New Roman" w:cs="Times New Roman"/>
          <w:sz w:val="20"/>
          <w:szCs w:val="20"/>
        </w:rPr>
        <w:t xml:space="preserve">Guided by </w:t>
      </w:r>
      <w:r w:rsidR="00B95166"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="00B95166" w:rsidRPr="000C02A4">
        <w:rPr>
          <w:rFonts w:ascii="Times New Roman" w:hAnsi="Times New Roman" w:cs="Times New Roman"/>
          <w:sz w:val="20"/>
          <w:szCs w:val="20"/>
        </w:rPr>
        <w:t>spine surgery</w:t>
      </w:r>
      <w:r w:rsidR="00B95166">
        <w:rPr>
          <w:rFonts w:ascii="Times New Roman" w:hAnsi="Times New Roman" w:cs="Times New Roman" w:hint="eastAsia"/>
          <w:sz w:val="20"/>
          <w:szCs w:val="20"/>
        </w:rPr>
        <w:t xml:space="preserve"> department</w:t>
      </w:r>
      <w:r w:rsidR="00B95166" w:rsidRPr="000C02A4">
        <w:rPr>
          <w:rFonts w:ascii="Times New Roman" w:hAnsi="Times New Roman" w:cs="Times New Roman"/>
          <w:sz w:val="20"/>
          <w:szCs w:val="20"/>
        </w:rPr>
        <w:t>, assisted by medical consultation.</w:t>
      </w:r>
    </w:p>
    <w:p w:rsidR="009A4BD8" w:rsidRPr="000C02A4" w:rsidRDefault="00B95166" w:rsidP="009A4BD8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2).</w:t>
      </w:r>
      <w:r>
        <w:rPr>
          <w:rFonts w:ascii="Times New Roman" w:hAnsi="Times New Roman" w:cs="Times New Roman" w:hint="eastAsia"/>
          <w:sz w:val="20"/>
          <w:szCs w:val="20"/>
        </w:rPr>
        <w:t>The i</w:t>
      </w:r>
      <w:r>
        <w:rPr>
          <w:rFonts w:ascii="Times New Roman" w:hAnsi="Times New Roman" w:cs="Times New Roman"/>
          <w:sz w:val="20"/>
          <w:szCs w:val="20"/>
        </w:rPr>
        <w:t xml:space="preserve">nternal medicine departments </w:t>
      </w:r>
      <w:r>
        <w:rPr>
          <w:rFonts w:ascii="Times New Roman" w:hAnsi="Times New Roman" w:cs="Times New Roman" w:hint="eastAsia"/>
          <w:sz w:val="20"/>
          <w:szCs w:val="20"/>
        </w:rPr>
        <w:t>should be</w:t>
      </w:r>
      <w:r w:rsidR="009A4BD8" w:rsidRPr="000C02A4">
        <w:rPr>
          <w:rFonts w:ascii="Times New Roman" w:hAnsi="Times New Roman" w:cs="Times New Roman"/>
          <w:sz w:val="20"/>
          <w:szCs w:val="20"/>
        </w:rPr>
        <w:t xml:space="preserve"> in charge,</w:t>
      </w:r>
      <w:r>
        <w:rPr>
          <w:rFonts w:ascii="Times New Roman" w:hAnsi="Times New Roman" w:cs="Times New Roman"/>
          <w:sz w:val="20"/>
          <w:szCs w:val="20"/>
        </w:rPr>
        <w:t xml:space="preserve"> with consultation assistance </w:t>
      </w:r>
      <w:r>
        <w:rPr>
          <w:rFonts w:ascii="Times New Roman" w:hAnsi="Times New Roman" w:cs="Times New Roman" w:hint="eastAsia"/>
          <w:sz w:val="20"/>
          <w:szCs w:val="20"/>
        </w:rPr>
        <w:t>from</w:t>
      </w:r>
      <w:r w:rsidR="009A4BD8" w:rsidRPr="000C02A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 xml:space="preserve">the </w:t>
      </w:r>
      <w:r w:rsidR="009A4BD8" w:rsidRPr="000C02A4">
        <w:rPr>
          <w:rFonts w:ascii="Times New Roman" w:hAnsi="Times New Roman" w:cs="Times New Roman"/>
          <w:sz w:val="20"/>
          <w:szCs w:val="20"/>
        </w:rPr>
        <w:t>spine surgery</w:t>
      </w:r>
      <w:r>
        <w:rPr>
          <w:rFonts w:ascii="Times New Roman" w:hAnsi="Times New Roman" w:cs="Times New Roman" w:hint="eastAsia"/>
          <w:sz w:val="20"/>
          <w:szCs w:val="20"/>
        </w:rPr>
        <w:t xml:space="preserve"> department</w:t>
      </w:r>
      <w:r w:rsidR="009A4BD8" w:rsidRPr="000C02A4">
        <w:rPr>
          <w:rFonts w:ascii="Times New Roman" w:hAnsi="Times New Roman" w:cs="Times New Roman"/>
          <w:sz w:val="20"/>
          <w:szCs w:val="20"/>
        </w:rPr>
        <w:t>.</w:t>
      </w:r>
    </w:p>
    <w:p w:rsidR="009A4BD8" w:rsidRPr="00C03DEC" w:rsidRDefault="00C03DEC" w:rsidP="00C03DEC">
      <w:pPr>
        <w:ind w:left="200" w:hangingChars="100" w:hanging="20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3).</w:t>
      </w:r>
      <w:r>
        <w:rPr>
          <w:rFonts w:ascii="Times New Roman" w:hAnsi="Times New Roman" w:cs="Times New Roman" w:hint="eastAsia"/>
          <w:sz w:val="20"/>
          <w:szCs w:val="20"/>
        </w:rPr>
        <w:t>The d</w:t>
      </w:r>
      <w:r w:rsidR="00B95166" w:rsidRPr="000C02A4">
        <w:rPr>
          <w:rFonts w:ascii="Times New Roman" w:hAnsi="Times New Roman" w:cs="Times New Roman"/>
          <w:sz w:val="20"/>
          <w:szCs w:val="20"/>
        </w:rPr>
        <w:t xml:space="preserve">octors </w:t>
      </w:r>
      <w:r>
        <w:rPr>
          <w:rFonts w:ascii="Times New Roman" w:hAnsi="Times New Roman" w:cs="Times New Roman" w:hint="eastAsia"/>
          <w:sz w:val="20"/>
          <w:szCs w:val="20"/>
        </w:rPr>
        <w:t>of the</w:t>
      </w:r>
      <w:r w:rsidR="00B95166" w:rsidRPr="000C02A4">
        <w:rPr>
          <w:rFonts w:ascii="Times New Roman" w:hAnsi="Times New Roman" w:cs="Times New Roman"/>
          <w:sz w:val="20"/>
          <w:szCs w:val="20"/>
        </w:rPr>
        <w:t xml:space="preserve"> patients </w:t>
      </w:r>
      <w:r>
        <w:rPr>
          <w:rFonts w:ascii="Times New Roman" w:hAnsi="Times New Roman" w:cs="Times New Roman" w:hint="eastAsia"/>
          <w:sz w:val="20"/>
          <w:szCs w:val="20"/>
        </w:rPr>
        <w:t>with OVCF should be</w:t>
      </w:r>
      <w:r w:rsidR="00B95166" w:rsidRPr="000C02A4">
        <w:rPr>
          <w:rFonts w:ascii="Times New Roman" w:hAnsi="Times New Roman" w:cs="Times New Roman"/>
          <w:sz w:val="20"/>
          <w:szCs w:val="20"/>
        </w:rPr>
        <w:t xml:space="preserve"> responsible </w:t>
      </w:r>
      <w:r>
        <w:rPr>
          <w:rFonts w:ascii="Times New Roman" w:hAnsi="Times New Roman" w:cs="Times New Roman" w:hint="eastAsia"/>
          <w:sz w:val="20"/>
          <w:szCs w:val="20"/>
        </w:rPr>
        <w:t>and manage the condition</w:t>
      </w:r>
      <w:r w:rsidR="00B95166" w:rsidRPr="000C02A4">
        <w:rPr>
          <w:rFonts w:ascii="Times New Roman" w:hAnsi="Times New Roman" w:cs="Times New Roman"/>
          <w:sz w:val="20"/>
          <w:szCs w:val="20"/>
        </w:rPr>
        <w:t xml:space="preserve"> independently. </w:t>
      </w:r>
      <w:bookmarkStart w:id="3" w:name="_GoBack"/>
      <w:bookmarkEnd w:id="3"/>
    </w:p>
    <w:sectPr w:rsidR="009A4BD8" w:rsidRPr="00C03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3938" w:rsidRDefault="009B3938" w:rsidP="00F7020B">
      <w:r>
        <w:separator/>
      </w:r>
    </w:p>
  </w:endnote>
  <w:endnote w:type="continuationSeparator" w:id="0">
    <w:p w:rsidR="009B3938" w:rsidRDefault="009B3938" w:rsidP="00F70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3938" w:rsidRDefault="009B3938" w:rsidP="00F7020B">
      <w:r>
        <w:separator/>
      </w:r>
    </w:p>
  </w:footnote>
  <w:footnote w:type="continuationSeparator" w:id="0">
    <w:p w:rsidR="009B3938" w:rsidRDefault="009B3938" w:rsidP="00F70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758C3"/>
    <w:multiLevelType w:val="hybridMultilevel"/>
    <w:tmpl w:val="B1AA3796"/>
    <w:lvl w:ilvl="0" w:tplc="D5D00F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D60ABD"/>
    <w:multiLevelType w:val="hybridMultilevel"/>
    <w:tmpl w:val="903CB3D6"/>
    <w:lvl w:ilvl="0" w:tplc="AC3E45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6B3B"/>
    <w:rsid w:val="000635FD"/>
    <w:rsid w:val="000C02A4"/>
    <w:rsid w:val="00106A4B"/>
    <w:rsid w:val="001506B8"/>
    <w:rsid w:val="00182602"/>
    <w:rsid w:val="00213EFC"/>
    <w:rsid w:val="002A3395"/>
    <w:rsid w:val="002A3A71"/>
    <w:rsid w:val="00436844"/>
    <w:rsid w:val="00454EFA"/>
    <w:rsid w:val="004C78AF"/>
    <w:rsid w:val="004D787F"/>
    <w:rsid w:val="008F5E68"/>
    <w:rsid w:val="009A4BD8"/>
    <w:rsid w:val="009A6B3B"/>
    <w:rsid w:val="009B3938"/>
    <w:rsid w:val="00A352A1"/>
    <w:rsid w:val="00AF17E0"/>
    <w:rsid w:val="00B462B1"/>
    <w:rsid w:val="00B95166"/>
    <w:rsid w:val="00B96FA6"/>
    <w:rsid w:val="00BB16AE"/>
    <w:rsid w:val="00BD34F9"/>
    <w:rsid w:val="00BE7CA6"/>
    <w:rsid w:val="00BF738E"/>
    <w:rsid w:val="00C03DEC"/>
    <w:rsid w:val="00C8526A"/>
    <w:rsid w:val="00CA2985"/>
    <w:rsid w:val="00D12397"/>
    <w:rsid w:val="00D71CAF"/>
    <w:rsid w:val="00E54DED"/>
    <w:rsid w:val="00E71939"/>
    <w:rsid w:val="00F14BEF"/>
    <w:rsid w:val="00F7020B"/>
    <w:rsid w:val="00FA2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rdinary-output">
    <w:name w:val="ordinary-output"/>
    <w:basedOn w:val="a"/>
    <w:rsid w:val="000635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D71CAF"/>
    <w:pPr>
      <w:ind w:firstLineChars="200" w:firstLine="420"/>
    </w:pPr>
  </w:style>
  <w:style w:type="table" w:styleId="a4">
    <w:name w:val="Light Shading"/>
    <w:basedOn w:val="a1"/>
    <w:uiPriority w:val="60"/>
    <w:rsid w:val="00E54DE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Char"/>
    <w:uiPriority w:val="99"/>
    <w:unhideWhenUsed/>
    <w:rsid w:val="00F70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020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0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020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rdinary-output">
    <w:name w:val="ordinary-output"/>
    <w:basedOn w:val="a"/>
    <w:rsid w:val="000635F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D71CAF"/>
    <w:pPr>
      <w:ind w:firstLineChars="200" w:firstLine="420"/>
    </w:pPr>
  </w:style>
  <w:style w:type="table" w:styleId="a4">
    <w:name w:val="Light Shading"/>
    <w:basedOn w:val="a1"/>
    <w:uiPriority w:val="60"/>
    <w:rsid w:val="00E54DE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header"/>
    <w:basedOn w:val="a"/>
    <w:link w:val="Char"/>
    <w:uiPriority w:val="99"/>
    <w:unhideWhenUsed/>
    <w:rsid w:val="00F70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7020B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70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702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6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008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952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05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749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9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2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73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45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6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892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9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739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839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76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974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147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174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2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Windows 用户</cp:lastModifiedBy>
  <cp:revision>8</cp:revision>
  <dcterms:created xsi:type="dcterms:W3CDTF">2020-02-26T06:53:00Z</dcterms:created>
  <dcterms:modified xsi:type="dcterms:W3CDTF">2020-10-07T02:14:00Z</dcterms:modified>
</cp:coreProperties>
</file>