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76F8" w14:textId="2862E404" w:rsidR="00EB3A95" w:rsidRPr="00EB3A95" w:rsidRDefault="00EB3A95" w:rsidP="00EB3A95">
      <w:pPr>
        <w:rPr>
          <w:b/>
          <w:bCs/>
        </w:rPr>
      </w:pPr>
      <w:r w:rsidRPr="00EB3A95">
        <w:rPr>
          <w:b/>
          <w:bCs/>
        </w:rPr>
        <w:t xml:space="preserve">Supplementary </w:t>
      </w:r>
      <w:r>
        <w:rPr>
          <w:b/>
          <w:bCs/>
        </w:rPr>
        <w:t>File</w:t>
      </w:r>
    </w:p>
    <w:p w14:paraId="4308C9A8" w14:textId="77777777" w:rsidR="00EB3A95" w:rsidRPr="00EB3A95" w:rsidRDefault="00EB3A95" w:rsidP="00EB3A95">
      <w:pPr>
        <w:rPr>
          <w:b/>
          <w:bCs/>
        </w:rPr>
      </w:pPr>
      <w:r w:rsidRPr="00EB3A95">
        <w:rPr>
          <w:b/>
          <w:bCs/>
        </w:rPr>
        <w:t>Table S1. English and Persian versions of the administered questionnaire and scoring decisions</w:t>
      </w:r>
    </w:p>
    <w:tbl>
      <w:tblPr>
        <w:tblStyle w:val="PlainTable1"/>
        <w:tblW w:w="0" w:type="auto"/>
        <w:tblLook w:val="04A0" w:firstRow="1" w:lastRow="0" w:firstColumn="1" w:lastColumn="0" w:noHBand="0" w:noVBand="1"/>
      </w:tblPr>
      <w:tblGrid>
        <w:gridCol w:w="612"/>
        <w:gridCol w:w="949"/>
        <w:gridCol w:w="2795"/>
        <w:gridCol w:w="2217"/>
        <w:gridCol w:w="907"/>
        <w:gridCol w:w="1870"/>
      </w:tblGrid>
      <w:tr w:rsidR="00EB3A95" w:rsidRPr="00EB3A95" w14:paraId="560C9BED"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32D0966" w14:textId="77777777" w:rsidR="00EB3A95" w:rsidRPr="00EB3A95" w:rsidRDefault="00EB3A95" w:rsidP="00EB3A95">
            <w:pPr>
              <w:spacing w:after="160" w:line="278" w:lineRule="auto"/>
              <w:rPr>
                <w:sz w:val="16"/>
                <w:szCs w:val="16"/>
              </w:rPr>
            </w:pPr>
            <w:r w:rsidRPr="00EB3A95">
              <w:rPr>
                <w:sz w:val="16"/>
                <w:szCs w:val="16"/>
              </w:rPr>
              <w:t>Item</w:t>
            </w:r>
          </w:p>
        </w:tc>
        <w:tc>
          <w:tcPr>
            <w:tcW w:w="0" w:type="auto"/>
            <w:hideMark/>
          </w:tcPr>
          <w:p w14:paraId="31CE5FF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Construct</w:t>
            </w:r>
          </w:p>
        </w:tc>
        <w:tc>
          <w:tcPr>
            <w:tcW w:w="0" w:type="auto"/>
            <w:hideMark/>
          </w:tcPr>
          <w:p w14:paraId="5543DB9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English wording</w:t>
            </w:r>
          </w:p>
        </w:tc>
        <w:tc>
          <w:tcPr>
            <w:tcW w:w="0" w:type="auto"/>
            <w:hideMark/>
          </w:tcPr>
          <w:p w14:paraId="274B584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Persian wording administered</w:t>
            </w:r>
          </w:p>
        </w:tc>
        <w:tc>
          <w:tcPr>
            <w:tcW w:w="0" w:type="auto"/>
            <w:hideMark/>
          </w:tcPr>
          <w:p w14:paraId="1085F595"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Scoring</w:t>
            </w:r>
          </w:p>
        </w:tc>
        <w:tc>
          <w:tcPr>
            <w:tcW w:w="0" w:type="auto"/>
            <w:hideMark/>
          </w:tcPr>
          <w:p w14:paraId="7E2B168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Primary-model status</w:t>
            </w:r>
          </w:p>
        </w:tc>
      </w:tr>
      <w:tr w:rsidR="00EB3A95" w:rsidRPr="00EB3A95" w14:paraId="0CBFEC4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C6AD3D" w14:textId="77777777" w:rsidR="00EB3A95" w:rsidRPr="00EB3A95" w:rsidRDefault="00EB3A95" w:rsidP="00EB3A95">
            <w:pPr>
              <w:spacing w:after="160" w:line="278" w:lineRule="auto"/>
              <w:rPr>
                <w:sz w:val="16"/>
                <w:szCs w:val="16"/>
              </w:rPr>
            </w:pPr>
            <w:r w:rsidRPr="00EB3A95">
              <w:rPr>
                <w:sz w:val="16"/>
                <w:szCs w:val="16"/>
              </w:rPr>
              <w:t>PU1</w:t>
            </w:r>
          </w:p>
        </w:tc>
        <w:tc>
          <w:tcPr>
            <w:tcW w:w="0" w:type="auto"/>
            <w:hideMark/>
          </w:tcPr>
          <w:p w14:paraId="2CF0C45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PU</w:t>
            </w:r>
          </w:p>
        </w:tc>
        <w:tc>
          <w:tcPr>
            <w:tcW w:w="0" w:type="auto"/>
            <w:hideMark/>
          </w:tcPr>
          <w:p w14:paraId="2BA92CE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Metaverse educational platforms enable me to accomplish tasks more quickly.</w:t>
            </w:r>
          </w:p>
        </w:tc>
        <w:tc>
          <w:tcPr>
            <w:tcW w:w="0" w:type="auto"/>
            <w:hideMark/>
          </w:tcPr>
          <w:p w14:paraId="142B5D1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پلتفرم های آموزشی متاورس به من این امکان را می دهد تا تکالیفم را سریع تر انجام دهم</w:t>
            </w:r>
            <w:r w:rsidRPr="00EB3A95">
              <w:rPr>
                <w:sz w:val="16"/>
                <w:szCs w:val="16"/>
              </w:rPr>
              <w:t>.</w:t>
            </w:r>
          </w:p>
        </w:tc>
        <w:tc>
          <w:tcPr>
            <w:tcW w:w="0" w:type="auto"/>
            <w:hideMark/>
          </w:tcPr>
          <w:p w14:paraId="5E9F6C1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25035AD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31444F75"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9D920C9" w14:textId="77777777" w:rsidR="00EB3A95" w:rsidRPr="00EB3A95" w:rsidRDefault="00EB3A95" w:rsidP="00EB3A95">
            <w:pPr>
              <w:spacing w:after="160" w:line="278" w:lineRule="auto"/>
              <w:rPr>
                <w:sz w:val="16"/>
                <w:szCs w:val="16"/>
              </w:rPr>
            </w:pPr>
            <w:r w:rsidRPr="00EB3A95">
              <w:rPr>
                <w:sz w:val="16"/>
                <w:szCs w:val="16"/>
              </w:rPr>
              <w:t>PU2</w:t>
            </w:r>
          </w:p>
        </w:tc>
        <w:tc>
          <w:tcPr>
            <w:tcW w:w="0" w:type="auto"/>
            <w:hideMark/>
          </w:tcPr>
          <w:p w14:paraId="59CB9E8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PU</w:t>
            </w:r>
          </w:p>
        </w:tc>
        <w:tc>
          <w:tcPr>
            <w:tcW w:w="0" w:type="auto"/>
            <w:hideMark/>
          </w:tcPr>
          <w:p w14:paraId="738E77C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Using a metaverse educational platform enhances my learning effectiveness.</w:t>
            </w:r>
          </w:p>
        </w:tc>
        <w:tc>
          <w:tcPr>
            <w:tcW w:w="0" w:type="auto"/>
            <w:hideMark/>
          </w:tcPr>
          <w:p w14:paraId="3B956D4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استفاده از پلتفرم آموزشی متاورس اثربخشی یادگیری من را ارتقا می دهد</w:t>
            </w:r>
            <w:r w:rsidRPr="00EB3A95">
              <w:rPr>
                <w:sz w:val="16"/>
                <w:szCs w:val="16"/>
              </w:rPr>
              <w:t>.</w:t>
            </w:r>
          </w:p>
        </w:tc>
        <w:tc>
          <w:tcPr>
            <w:tcW w:w="0" w:type="auto"/>
            <w:hideMark/>
          </w:tcPr>
          <w:p w14:paraId="6E8EE76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7B4F6E3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4481969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A911C0" w14:textId="77777777" w:rsidR="00EB3A95" w:rsidRPr="00EB3A95" w:rsidRDefault="00EB3A95" w:rsidP="00EB3A95">
            <w:pPr>
              <w:spacing w:after="160" w:line="278" w:lineRule="auto"/>
              <w:rPr>
                <w:sz w:val="16"/>
                <w:szCs w:val="16"/>
              </w:rPr>
            </w:pPr>
            <w:r w:rsidRPr="00EB3A95">
              <w:rPr>
                <w:sz w:val="16"/>
                <w:szCs w:val="16"/>
              </w:rPr>
              <w:t>PU3</w:t>
            </w:r>
          </w:p>
        </w:tc>
        <w:tc>
          <w:tcPr>
            <w:tcW w:w="0" w:type="auto"/>
            <w:hideMark/>
          </w:tcPr>
          <w:p w14:paraId="051AA8D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PU</w:t>
            </w:r>
          </w:p>
        </w:tc>
        <w:tc>
          <w:tcPr>
            <w:tcW w:w="0" w:type="auto"/>
            <w:hideMark/>
          </w:tcPr>
          <w:p w14:paraId="6ACC6C3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Metaverse educational platforms enhance the quality of my learning.</w:t>
            </w:r>
          </w:p>
        </w:tc>
        <w:tc>
          <w:tcPr>
            <w:tcW w:w="0" w:type="auto"/>
            <w:hideMark/>
          </w:tcPr>
          <w:p w14:paraId="3F605C9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پلتفرم های آموزشی متاورس کیفیت یادگیری من را افزایش می دهند</w:t>
            </w:r>
            <w:r w:rsidRPr="00EB3A95">
              <w:rPr>
                <w:sz w:val="16"/>
                <w:szCs w:val="16"/>
              </w:rPr>
              <w:t>.</w:t>
            </w:r>
          </w:p>
        </w:tc>
        <w:tc>
          <w:tcPr>
            <w:tcW w:w="0" w:type="auto"/>
            <w:hideMark/>
          </w:tcPr>
          <w:p w14:paraId="6ECCC1D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4034CBF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2DFD098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A7A690F" w14:textId="77777777" w:rsidR="00EB3A95" w:rsidRPr="00EB3A95" w:rsidRDefault="00EB3A95" w:rsidP="00EB3A95">
            <w:pPr>
              <w:spacing w:after="160" w:line="278" w:lineRule="auto"/>
              <w:rPr>
                <w:sz w:val="16"/>
                <w:szCs w:val="16"/>
              </w:rPr>
            </w:pPr>
            <w:r w:rsidRPr="00EB3A95">
              <w:rPr>
                <w:sz w:val="16"/>
                <w:szCs w:val="16"/>
              </w:rPr>
              <w:t>PU4</w:t>
            </w:r>
          </w:p>
        </w:tc>
        <w:tc>
          <w:tcPr>
            <w:tcW w:w="0" w:type="auto"/>
            <w:hideMark/>
          </w:tcPr>
          <w:p w14:paraId="051D2E4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PU</w:t>
            </w:r>
          </w:p>
        </w:tc>
        <w:tc>
          <w:tcPr>
            <w:tcW w:w="0" w:type="auto"/>
            <w:hideMark/>
          </w:tcPr>
          <w:p w14:paraId="4B844A3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Metaverse educational platforms are useful in tertiary tourism education.</w:t>
            </w:r>
          </w:p>
        </w:tc>
        <w:tc>
          <w:tcPr>
            <w:tcW w:w="0" w:type="auto"/>
            <w:hideMark/>
          </w:tcPr>
          <w:p w14:paraId="2D20926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پلتفرم های آموزشی متاورس در آموزش عالی گردشگری مفید هستند</w:t>
            </w:r>
          </w:p>
        </w:tc>
        <w:tc>
          <w:tcPr>
            <w:tcW w:w="0" w:type="auto"/>
            <w:hideMark/>
          </w:tcPr>
          <w:p w14:paraId="559C37A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650FE62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Excluded from the primary 25-item model and retained in the 26-item sensitivity model</w:t>
            </w:r>
          </w:p>
        </w:tc>
      </w:tr>
      <w:tr w:rsidR="00EB3A95" w:rsidRPr="00EB3A95" w14:paraId="6FF5D85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639C6B" w14:textId="77777777" w:rsidR="00EB3A95" w:rsidRPr="00EB3A95" w:rsidRDefault="00EB3A95" w:rsidP="00EB3A95">
            <w:pPr>
              <w:spacing w:after="160" w:line="278" w:lineRule="auto"/>
              <w:rPr>
                <w:sz w:val="16"/>
                <w:szCs w:val="16"/>
              </w:rPr>
            </w:pPr>
            <w:r w:rsidRPr="00EB3A95">
              <w:rPr>
                <w:sz w:val="16"/>
                <w:szCs w:val="16"/>
              </w:rPr>
              <w:t>PEU1</w:t>
            </w:r>
          </w:p>
        </w:tc>
        <w:tc>
          <w:tcPr>
            <w:tcW w:w="0" w:type="auto"/>
            <w:hideMark/>
          </w:tcPr>
          <w:p w14:paraId="0B7491F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w:t>
            </w:r>
          </w:p>
        </w:tc>
        <w:tc>
          <w:tcPr>
            <w:tcW w:w="0" w:type="auto"/>
            <w:hideMark/>
          </w:tcPr>
          <w:p w14:paraId="120F483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Learning to use or operate a metaverse educational platform would be easy for me.</w:t>
            </w:r>
          </w:p>
        </w:tc>
        <w:tc>
          <w:tcPr>
            <w:tcW w:w="0" w:type="auto"/>
            <w:hideMark/>
          </w:tcPr>
          <w:p w14:paraId="6F52C11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یادگیری استفاده از پلتفرم آموزشی متاورس برای من آسان خواهد بود</w:t>
            </w:r>
            <w:r w:rsidRPr="00EB3A95">
              <w:rPr>
                <w:sz w:val="16"/>
                <w:szCs w:val="16"/>
              </w:rPr>
              <w:t>.</w:t>
            </w:r>
          </w:p>
        </w:tc>
        <w:tc>
          <w:tcPr>
            <w:tcW w:w="0" w:type="auto"/>
            <w:hideMark/>
          </w:tcPr>
          <w:p w14:paraId="54C5ADD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3EAC383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2065B645"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4579888D" w14:textId="77777777" w:rsidR="00EB3A95" w:rsidRPr="00EB3A95" w:rsidRDefault="00EB3A95" w:rsidP="00EB3A95">
            <w:pPr>
              <w:spacing w:after="160" w:line="278" w:lineRule="auto"/>
              <w:rPr>
                <w:sz w:val="16"/>
                <w:szCs w:val="16"/>
              </w:rPr>
            </w:pPr>
            <w:r w:rsidRPr="00EB3A95">
              <w:rPr>
                <w:sz w:val="16"/>
                <w:szCs w:val="16"/>
              </w:rPr>
              <w:t>PEU2</w:t>
            </w:r>
          </w:p>
        </w:tc>
        <w:tc>
          <w:tcPr>
            <w:tcW w:w="0" w:type="auto"/>
            <w:hideMark/>
          </w:tcPr>
          <w:p w14:paraId="6278684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PEU</w:t>
            </w:r>
          </w:p>
        </w:tc>
        <w:tc>
          <w:tcPr>
            <w:tcW w:w="0" w:type="auto"/>
            <w:hideMark/>
          </w:tcPr>
          <w:p w14:paraId="4046656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It is easy for me to become skillful at using a metaverse educational platform.</w:t>
            </w:r>
          </w:p>
        </w:tc>
        <w:tc>
          <w:tcPr>
            <w:tcW w:w="0" w:type="auto"/>
            <w:hideMark/>
          </w:tcPr>
          <w:p w14:paraId="67AE18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برای من آسان است تا در استفاده از پلتفرم آموزشی متاورس ماهر شوم</w:t>
            </w:r>
            <w:r w:rsidRPr="00EB3A95">
              <w:rPr>
                <w:sz w:val="16"/>
                <w:szCs w:val="16"/>
              </w:rPr>
              <w:t>.</w:t>
            </w:r>
          </w:p>
        </w:tc>
        <w:tc>
          <w:tcPr>
            <w:tcW w:w="0" w:type="auto"/>
            <w:hideMark/>
          </w:tcPr>
          <w:p w14:paraId="1CF9991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2E73829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52229FE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0E3F9E" w14:textId="77777777" w:rsidR="00EB3A95" w:rsidRPr="00EB3A95" w:rsidRDefault="00EB3A95" w:rsidP="00EB3A95">
            <w:pPr>
              <w:spacing w:after="160" w:line="278" w:lineRule="auto"/>
              <w:rPr>
                <w:sz w:val="16"/>
                <w:szCs w:val="16"/>
              </w:rPr>
            </w:pPr>
            <w:r w:rsidRPr="00EB3A95">
              <w:rPr>
                <w:sz w:val="16"/>
                <w:szCs w:val="16"/>
              </w:rPr>
              <w:t>PEU3</w:t>
            </w:r>
          </w:p>
        </w:tc>
        <w:tc>
          <w:tcPr>
            <w:tcW w:w="0" w:type="auto"/>
            <w:hideMark/>
          </w:tcPr>
          <w:p w14:paraId="32AB865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w:t>
            </w:r>
          </w:p>
        </w:tc>
        <w:tc>
          <w:tcPr>
            <w:tcW w:w="0" w:type="auto"/>
            <w:hideMark/>
          </w:tcPr>
          <w:p w14:paraId="794D677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find that using a metaverse educational platform is not complicated and does not require much mental effort.</w:t>
            </w:r>
          </w:p>
        </w:tc>
        <w:tc>
          <w:tcPr>
            <w:tcW w:w="0" w:type="auto"/>
            <w:hideMark/>
          </w:tcPr>
          <w:p w14:paraId="2987DC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من یافتم که استفاده از پلتفرم های آموزشی متاورس پیچیده نیست (تلاش ذهنی زیادی نیاز ندارد)</w:t>
            </w:r>
          </w:p>
        </w:tc>
        <w:tc>
          <w:tcPr>
            <w:tcW w:w="0" w:type="auto"/>
            <w:hideMark/>
          </w:tcPr>
          <w:p w14:paraId="5C2346C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505E710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20B2E61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55D9858" w14:textId="77777777" w:rsidR="00EB3A95" w:rsidRPr="00EB3A95" w:rsidRDefault="00EB3A95" w:rsidP="00EB3A95">
            <w:pPr>
              <w:spacing w:after="160" w:line="278" w:lineRule="auto"/>
              <w:rPr>
                <w:sz w:val="16"/>
                <w:szCs w:val="16"/>
              </w:rPr>
            </w:pPr>
            <w:r w:rsidRPr="00EB3A95">
              <w:rPr>
                <w:sz w:val="16"/>
                <w:szCs w:val="16"/>
              </w:rPr>
              <w:t>PEU4</w:t>
            </w:r>
          </w:p>
        </w:tc>
        <w:tc>
          <w:tcPr>
            <w:tcW w:w="0" w:type="auto"/>
            <w:hideMark/>
          </w:tcPr>
          <w:p w14:paraId="42AA349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PEU</w:t>
            </w:r>
          </w:p>
        </w:tc>
        <w:tc>
          <w:tcPr>
            <w:tcW w:w="0" w:type="auto"/>
            <w:hideMark/>
          </w:tcPr>
          <w:p w14:paraId="16B18AA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My interaction with a metaverse educational platform is clear and understandable.</w:t>
            </w:r>
          </w:p>
        </w:tc>
        <w:tc>
          <w:tcPr>
            <w:tcW w:w="0" w:type="auto"/>
            <w:hideMark/>
          </w:tcPr>
          <w:p w14:paraId="34203EA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تعامل من با پلتفرم آموزشی متاورس واضح و قابل درک است</w:t>
            </w:r>
            <w:r w:rsidRPr="00EB3A95">
              <w:rPr>
                <w:sz w:val="16"/>
                <w:szCs w:val="16"/>
              </w:rPr>
              <w:t>.</w:t>
            </w:r>
          </w:p>
        </w:tc>
        <w:tc>
          <w:tcPr>
            <w:tcW w:w="0" w:type="auto"/>
            <w:hideMark/>
          </w:tcPr>
          <w:p w14:paraId="541018F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089A40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3872C1F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28A48" w14:textId="77777777" w:rsidR="00EB3A95" w:rsidRPr="00EB3A95" w:rsidRDefault="00EB3A95" w:rsidP="00EB3A95">
            <w:pPr>
              <w:spacing w:after="160" w:line="278" w:lineRule="auto"/>
              <w:rPr>
                <w:sz w:val="16"/>
                <w:szCs w:val="16"/>
              </w:rPr>
            </w:pPr>
            <w:r w:rsidRPr="00EB3A95">
              <w:rPr>
                <w:sz w:val="16"/>
                <w:szCs w:val="16"/>
              </w:rPr>
              <w:t>SE1</w:t>
            </w:r>
          </w:p>
        </w:tc>
        <w:tc>
          <w:tcPr>
            <w:tcW w:w="0" w:type="auto"/>
            <w:hideMark/>
          </w:tcPr>
          <w:p w14:paraId="4FEF91E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SE</w:t>
            </w:r>
          </w:p>
        </w:tc>
        <w:tc>
          <w:tcPr>
            <w:tcW w:w="0" w:type="auto"/>
            <w:hideMark/>
          </w:tcPr>
          <w:p w14:paraId="34BDD33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am confident that I can perform effectively on many different tasks.</w:t>
            </w:r>
          </w:p>
        </w:tc>
        <w:tc>
          <w:tcPr>
            <w:tcW w:w="0" w:type="auto"/>
            <w:hideMark/>
          </w:tcPr>
          <w:p w14:paraId="715BCB1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من مطمئن هستم که می توانم در بسیاری از وظایف مختلف به طور موثر عمل کنم</w:t>
            </w:r>
            <w:r w:rsidRPr="00EB3A95">
              <w:rPr>
                <w:sz w:val="16"/>
                <w:szCs w:val="16"/>
              </w:rPr>
              <w:t>.</w:t>
            </w:r>
          </w:p>
        </w:tc>
        <w:tc>
          <w:tcPr>
            <w:tcW w:w="0" w:type="auto"/>
            <w:hideMark/>
          </w:tcPr>
          <w:p w14:paraId="698A94A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0475DB8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4BAE19FE"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5884CB1" w14:textId="77777777" w:rsidR="00EB3A95" w:rsidRPr="00EB3A95" w:rsidRDefault="00EB3A95" w:rsidP="00EB3A95">
            <w:pPr>
              <w:spacing w:after="160" w:line="278" w:lineRule="auto"/>
              <w:rPr>
                <w:sz w:val="16"/>
                <w:szCs w:val="16"/>
              </w:rPr>
            </w:pPr>
            <w:r w:rsidRPr="00EB3A95">
              <w:rPr>
                <w:sz w:val="16"/>
                <w:szCs w:val="16"/>
              </w:rPr>
              <w:t>SE2</w:t>
            </w:r>
          </w:p>
        </w:tc>
        <w:tc>
          <w:tcPr>
            <w:tcW w:w="0" w:type="auto"/>
            <w:hideMark/>
          </w:tcPr>
          <w:p w14:paraId="78F2F6F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SE</w:t>
            </w:r>
          </w:p>
        </w:tc>
        <w:tc>
          <w:tcPr>
            <w:tcW w:w="0" w:type="auto"/>
            <w:hideMark/>
          </w:tcPr>
          <w:p w14:paraId="1BF96BA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When facing difficult tasks, I am certain that I will accomplish them.</w:t>
            </w:r>
          </w:p>
        </w:tc>
        <w:tc>
          <w:tcPr>
            <w:tcW w:w="0" w:type="auto"/>
            <w:hideMark/>
          </w:tcPr>
          <w:p w14:paraId="4AA48EC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وقتی با وظایف سخت روبه رو میشوم، مطمئن ام که آنها را انجام خواهم داد</w:t>
            </w:r>
            <w:r w:rsidRPr="00EB3A95">
              <w:rPr>
                <w:sz w:val="16"/>
                <w:szCs w:val="16"/>
              </w:rPr>
              <w:t>.</w:t>
            </w:r>
          </w:p>
        </w:tc>
        <w:tc>
          <w:tcPr>
            <w:tcW w:w="0" w:type="auto"/>
            <w:hideMark/>
          </w:tcPr>
          <w:p w14:paraId="26058A2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3D93018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751DBFEC"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27F478" w14:textId="77777777" w:rsidR="00EB3A95" w:rsidRPr="00EB3A95" w:rsidRDefault="00EB3A95" w:rsidP="00EB3A95">
            <w:pPr>
              <w:spacing w:after="160" w:line="278" w:lineRule="auto"/>
              <w:rPr>
                <w:sz w:val="16"/>
                <w:szCs w:val="16"/>
              </w:rPr>
            </w:pPr>
            <w:r w:rsidRPr="00EB3A95">
              <w:rPr>
                <w:sz w:val="16"/>
                <w:szCs w:val="16"/>
              </w:rPr>
              <w:t>SE3</w:t>
            </w:r>
          </w:p>
        </w:tc>
        <w:tc>
          <w:tcPr>
            <w:tcW w:w="0" w:type="auto"/>
            <w:hideMark/>
          </w:tcPr>
          <w:p w14:paraId="24DA9F9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SE</w:t>
            </w:r>
          </w:p>
        </w:tc>
        <w:tc>
          <w:tcPr>
            <w:tcW w:w="0" w:type="auto"/>
            <w:hideMark/>
          </w:tcPr>
          <w:p w14:paraId="7228872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believe I can succeed at almost any endeavor to which I set my mind.</w:t>
            </w:r>
          </w:p>
        </w:tc>
        <w:tc>
          <w:tcPr>
            <w:tcW w:w="0" w:type="auto"/>
            <w:hideMark/>
          </w:tcPr>
          <w:p w14:paraId="17D6626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من اعتقاد دارم که می توانم در هر تلاشی که ذهنم را به آن معطوف کنم، موفق شوم</w:t>
            </w:r>
            <w:r w:rsidRPr="00EB3A95">
              <w:rPr>
                <w:sz w:val="16"/>
                <w:szCs w:val="16"/>
              </w:rPr>
              <w:t>.</w:t>
            </w:r>
          </w:p>
        </w:tc>
        <w:tc>
          <w:tcPr>
            <w:tcW w:w="0" w:type="auto"/>
            <w:hideMark/>
          </w:tcPr>
          <w:p w14:paraId="1688CA2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18BF11E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684AA42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158C31D" w14:textId="77777777" w:rsidR="00EB3A95" w:rsidRPr="00EB3A95" w:rsidRDefault="00EB3A95" w:rsidP="00EB3A95">
            <w:pPr>
              <w:spacing w:after="160" w:line="278" w:lineRule="auto"/>
              <w:rPr>
                <w:sz w:val="16"/>
                <w:szCs w:val="16"/>
              </w:rPr>
            </w:pPr>
            <w:r w:rsidRPr="00EB3A95">
              <w:rPr>
                <w:sz w:val="16"/>
                <w:szCs w:val="16"/>
              </w:rPr>
              <w:t>PE1</w:t>
            </w:r>
          </w:p>
        </w:tc>
        <w:tc>
          <w:tcPr>
            <w:tcW w:w="0" w:type="auto"/>
            <w:hideMark/>
          </w:tcPr>
          <w:p w14:paraId="1541E51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w:t>
            </w:r>
          </w:p>
        </w:tc>
        <w:tc>
          <w:tcPr>
            <w:tcW w:w="0" w:type="auto"/>
            <w:hideMark/>
          </w:tcPr>
          <w:p w14:paraId="1BFF382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Using a metaverse educational platform in learning is fun.</w:t>
            </w:r>
          </w:p>
        </w:tc>
        <w:tc>
          <w:tcPr>
            <w:tcW w:w="0" w:type="auto"/>
            <w:hideMark/>
          </w:tcPr>
          <w:p w14:paraId="2919962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استفاده از پلتفرم های آموزشی متاورس در یادگیری سرگرم کننده است</w:t>
            </w:r>
            <w:r w:rsidRPr="00EB3A95">
              <w:rPr>
                <w:sz w:val="16"/>
                <w:szCs w:val="16"/>
              </w:rPr>
              <w:t>.</w:t>
            </w:r>
          </w:p>
        </w:tc>
        <w:tc>
          <w:tcPr>
            <w:tcW w:w="0" w:type="auto"/>
            <w:hideMark/>
          </w:tcPr>
          <w:p w14:paraId="55A2C85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60EC677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12E9C82A"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88A7DE" w14:textId="77777777" w:rsidR="00EB3A95" w:rsidRPr="00EB3A95" w:rsidRDefault="00EB3A95" w:rsidP="00EB3A95">
            <w:pPr>
              <w:spacing w:after="160" w:line="278" w:lineRule="auto"/>
              <w:rPr>
                <w:sz w:val="16"/>
                <w:szCs w:val="16"/>
              </w:rPr>
            </w:pPr>
            <w:r w:rsidRPr="00EB3A95">
              <w:rPr>
                <w:sz w:val="16"/>
                <w:szCs w:val="16"/>
              </w:rPr>
              <w:t>PE2</w:t>
            </w:r>
          </w:p>
        </w:tc>
        <w:tc>
          <w:tcPr>
            <w:tcW w:w="0" w:type="auto"/>
            <w:hideMark/>
          </w:tcPr>
          <w:p w14:paraId="1F9CA38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w:t>
            </w:r>
          </w:p>
        </w:tc>
        <w:tc>
          <w:tcPr>
            <w:tcW w:w="0" w:type="auto"/>
            <w:hideMark/>
          </w:tcPr>
          <w:p w14:paraId="573933A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Using a metaverse educational platform in learning is enjoyable.</w:t>
            </w:r>
          </w:p>
        </w:tc>
        <w:tc>
          <w:tcPr>
            <w:tcW w:w="0" w:type="auto"/>
            <w:hideMark/>
          </w:tcPr>
          <w:p w14:paraId="487F527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استفاده از پلتفرم های آموزشی متاورس در یادگیری لذت بخش است</w:t>
            </w:r>
            <w:r w:rsidRPr="00EB3A95">
              <w:rPr>
                <w:sz w:val="16"/>
                <w:szCs w:val="16"/>
              </w:rPr>
              <w:t>.</w:t>
            </w:r>
          </w:p>
        </w:tc>
        <w:tc>
          <w:tcPr>
            <w:tcW w:w="0" w:type="auto"/>
            <w:hideMark/>
          </w:tcPr>
          <w:p w14:paraId="578AFC3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09FB90A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63F8726E"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DB0B725" w14:textId="77777777" w:rsidR="00EB3A95" w:rsidRPr="00EB3A95" w:rsidRDefault="00EB3A95" w:rsidP="00EB3A95">
            <w:pPr>
              <w:spacing w:after="160" w:line="278" w:lineRule="auto"/>
              <w:rPr>
                <w:sz w:val="16"/>
                <w:szCs w:val="16"/>
              </w:rPr>
            </w:pPr>
            <w:r w:rsidRPr="00EB3A95">
              <w:rPr>
                <w:sz w:val="16"/>
                <w:szCs w:val="16"/>
              </w:rPr>
              <w:lastRenderedPageBreak/>
              <w:t>PE3</w:t>
            </w:r>
          </w:p>
        </w:tc>
        <w:tc>
          <w:tcPr>
            <w:tcW w:w="0" w:type="auto"/>
            <w:hideMark/>
          </w:tcPr>
          <w:p w14:paraId="6F6ECFA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w:t>
            </w:r>
          </w:p>
        </w:tc>
        <w:tc>
          <w:tcPr>
            <w:tcW w:w="0" w:type="auto"/>
            <w:hideMark/>
          </w:tcPr>
          <w:p w14:paraId="0920D88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Using a metaverse educational platform in learning is very entertaining.</w:t>
            </w:r>
          </w:p>
        </w:tc>
        <w:tc>
          <w:tcPr>
            <w:tcW w:w="0" w:type="auto"/>
            <w:hideMark/>
          </w:tcPr>
          <w:p w14:paraId="4C1FF9A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استفاده از پلتفرم های آموزشی متاورس در یادگیری بسیار سرگرم کننده است</w:t>
            </w:r>
            <w:r w:rsidRPr="00EB3A95">
              <w:rPr>
                <w:sz w:val="16"/>
                <w:szCs w:val="16"/>
              </w:rPr>
              <w:t>.</w:t>
            </w:r>
          </w:p>
        </w:tc>
        <w:tc>
          <w:tcPr>
            <w:tcW w:w="0" w:type="auto"/>
            <w:hideMark/>
          </w:tcPr>
          <w:p w14:paraId="01BA4FF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639B9D8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2D9DDDD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4AE3FD" w14:textId="77777777" w:rsidR="00EB3A95" w:rsidRPr="00EB3A95" w:rsidRDefault="00EB3A95" w:rsidP="00EB3A95">
            <w:pPr>
              <w:spacing w:after="160" w:line="278" w:lineRule="auto"/>
              <w:rPr>
                <w:sz w:val="16"/>
                <w:szCs w:val="16"/>
              </w:rPr>
            </w:pPr>
            <w:r w:rsidRPr="00EB3A95">
              <w:rPr>
                <w:sz w:val="16"/>
                <w:szCs w:val="16"/>
              </w:rPr>
              <w:t>PE4</w:t>
            </w:r>
          </w:p>
        </w:tc>
        <w:tc>
          <w:tcPr>
            <w:tcW w:w="0" w:type="auto"/>
            <w:hideMark/>
          </w:tcPr>
          <w:p w14:paraId="4D194EA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w:t>
            </w:r>
          </w:p>
        </w:tc>
        <w:tc>
          <w:tcPr>
            <w:tcW w:w="0" w:type="auto"/>
            <w:hideMark/>
          </w:tcPr>
          <w:p w14:paraId="5EEC470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Metaverse devices will make my leisure time more fun.</w:t>
            </w:r>
          </w:p>
        </w:tc>
        <w:tc>
          <w:tcPr>
            <w:tcW w:w="0" w:type="auto"/>
            <w:hideMark/>
          </w:tcPr>
          <w:p w14:paraId="296D748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سیستم های متاورس اوقات فراغت من را سرگرم کننده تر می کند</w:t>
            </w:r>
            <w:r w:rsidRPr="00EB3A95">
              <w:rPr>
                <w:sz w:val="16"/>
                <w:szCs w:val="16"/>
              </w:rPr>
              <w:t>.</w:t>
            </w:r>
          </w:p>
        </w:tc>
        <w:tc>
          <w:tcPr>
            <w:tcW w:w="0" w:type="auto"/>
            <w:hideMark/>
          </w:tcPr>
          <w:p w14:paraId="671CB74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53B04D9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0352C10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C556E15" w14:textId="77777777" w:rsidR="00EB3A95" w:rsidRPr="00EB3A95" w:rsidRDefault="00EB3A95" w:rsidP="00EB3A95">
            <w:pPr>
              <w:spacing w:after="160" w:line="278" w:lineRule="auto"/>
              <w:rPr>
                <w:sz w:val="16"/>
                <w:szCs w:val="16"/>
              </w:rPr>
            </w:pPr>
            <w:r w:rsidRPr="00EB3A95">
              <w:rPr>
                <w:sz w:val="16"/>
                <w:szCs w:val="16"/>
              </w:rPr>
              <w:t>PCR1</w:t>
            </w:r>
          </w:p>
        </w:tc>
        <w:tc>
          <w:tcPr>
            <w:tcW w:w="0" w:type="auto"/>
            <w:hideMark/>
          </w:tcPr>
          <w:p w14:paraId="146CECB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PCR</w:t>
            </w:r>
          </w:p>
        </w:tc>
        <w:tc>
          <w:tcPr>
            <w:tcW w:w="0" w:type="auto"/>
            <w:hideMark/>
          </w:tcPr>
          <w:p w14:paraId="31C17D6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The personal information entered into a metaverse educational platform will be handled securely.</w:t>
            </w:r>
          </w:p>
        </w:tc>
        <w:tc>
          <w:tcPr>
            <w:tcW w:w="0" w:type="auto"/>
            <w:hideMark/>
          </w:tcPr>
          <w:p w14:paraId="66F47AE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اطلاعات شخصی که وارد پلتفرم متاورس می شود به صورت امن مدیریت خواهد شد</w:t>
            </w:r>
            <w:r w:rsidRPr="00EB3A95">
              <w:rPr>
                <w:sz w:val="16"/>
                <w:szCs w:val="16"/>
              </w:rPr>
              <w:t>.</w:t>
            </w:r>
          </w:p>
        </w:tc>
        <w:tc>
          <w:tcPr>
            <w:tcW w:w="0" w:type="auto"/>
            <w:hideMark/>
          </w:tcPr>
          <w:p w14:paraId="4C1B1F3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Reverse-scored</w:t>
            </w:r>
          </w:p>
        </w:tc>
        <w:tc>
          <w:tcPr>
            <w:tcW w:w="0" w:type="auto"/>
            <w:hideMark/>
          </w:tcPr>
          <w:p w14:paraId="47898F7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2B0D64A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C4AEE5" w14:textId="77777777" w:rsidR="00EB3A95" w:rsidRPr="00EB3A95" w:rsidRDefault="00EB3A95" w:rsidP="00EB3A95">
            <w:pPr>
              <w:spacing w:after="160" w:line="278" w:lineRule="auto"/>
              <w:rPr>
                <w:sz w:val="16"/>
                <w:szCs w:val="16"/>
              </w:rPr>
            </w:pPr>
            <w:r w:rsidRPr="00EB3A95">
              <w:rPr>
                <w:sz w:val="16"/>
                <w:szCs w:val="16"/>
              </w:rPr>
              <w:t>PCR2</w:t>
            </w:r>
          </w:p>
        </w:tc>
        <w:tc>
          <w:tcPr>
            <w:tcW w:w="0" w:type="auto"/>
            <w:hideMark/>
          </w:tcPr>
          <w:p w14:paraId="4C76504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PCR</w:t>
            </w:r>
          </w:p>
        </w:tc>
        <w:tc>
          <w:tcPr>
            <w:tcW w:w="0" w:type="auto"/>
            <w:hideMark/>
          </w:tcPr>
          <w:p w14:paraId="71F1758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Metaverse educational platforms have enough safeguards to make me feel comfortable using them to access educational services.</w:t>
            </w:r>
          </w:p>
        </w:tc>
        <w:tc>
          <w:tcPr>
            <w:tcW w:w="0" w:type="auto"/>
            <w:hideMark/>
          </w:tcPr>
          <w:p w14:paraId="573774F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پلتفرم های آموزشی متاورس ضمانت های کافی دارند تا من با خیال آسوده از آنها برای دسترسی به خدمات آموزشی استفاده کنم</w:t>
            </w:r>
            <w:r w:rsidRPr="00EB3A95">
              <w:rPr>
                <w:sz w:val="16"/>
                <w:szCs w:val="16"/>
              </w:rPr>
              <w:t>.</w:t>
            </w:r>
          </w:p>
        </w:tc>
        <w:tc>
          <w:tcPr>
            <w:tcW w:w="0" w:type="auto"/>
            <w:hideMark/>
          </w:tcPr>
          <w:p w14:paraId="058E2FC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Reverse-scored</w:t>
            </w:r>
          </w:p>
        </w:tc>
        <w:tc>
          <w:tcPr>
            <w:tcW w:w="0" w:type="auto"/>
            <w:hideMark/>
          </w:tcPr>
          <w:p w14:paraId="3ACB79D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5A9A55D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BDB1BB5" w14:textId="77777777" w:rsidR="00EB3A95" w:rsidRPr="00EB3A95" w:rsidRDefault="00EB3A95" w:rsidP="00EB3A95">
            <w:pPr>
              <w:spacing w:after="160" w:line="278" w:lineRule="auto"/>
              <w:rPr>
                <w:sz w:val="16"/>
                <w:szCs w:val="16"/>
              </w:rPr>
            </w:pPr>
            <w:r w:rsidRPr="00EB3A95">
              <w:rPr>
                <w:sz w:val="16"/>
                <w:szCs w:val="16"/>
              </w:rPr>
              <w:t>PCR3</w:t>
            </w:r>
          </w:p>
        </w:tc>
        <w:tc>
          <w:tcPr>
            <w:tcW w:w="0" w:type="auto"/>
            <w:hideMark/>
          </w:tcPr>
          <w:p w14:paraId="5FC2BBB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PCR</w:t>
            </w:r>
          </w:p>
        </w:tc>
        <w:tc>
          <w:tcPr>
            <w:tcW w:w="0" w:type="auto"/>
            <w:hideMark/>
          </w:tcPr>
          <w:p w14:paraId="4CA7D72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 am concerned that metaverse educational platforms distribute the gathered data to third parties without my knowledge.</w:t>
            </w:r>
          </w:p>
        </w:tc>
        <w:tc>
          <w:tcPr>
            <w:tcW w:w="0" w:type="auto"/>
            <w:hideMark/>
          </w:tcPr>
          <w:p w14:paraId="5DF51F0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من نگرانم که پلتفرم های آموزشی متاورس داده های جمع آوری شده را بدون اطلاع من به اشخاص ثالث توزیع کند</w:t>
            </w:r>
            <w:r w:rsidRPr="00EB3A95">
              <w:rPr>
                <w:sz w:val="16"/>
                <w:szCs w:val="16"/>
              </w:rPr>
              <w:t>.</w:t>
            </w:r>
          </w:p>
        </w:tc>
        <w:tc>
          <w:tcPr>
            <w:tcW w:w="0" w:type="auto"/>
            <w:hideMark/>
          </w:tcPr>
          <w:p w14:paraId="1FB403B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57FE875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4F7FF66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DB0485" w14:textId="77777777" w:rsidR="00EB3A95" w:rsidRPr="00EB3A95" w:rsidRDefault="00EB3A95" w:rsidP="00EB3A95">
            <w:pPr>
              <w:spacing w:after="160" w:line="278" w:lineRule="auto"/>
              <w:rPr>
                <w:sz w:val="16"/>
                <w:szCs w:val="16"/>
              </w:rPr>
            </w:pPr>
            <w:r w:rsidRPr="00EB3A95">
              <w:rPr>
                <w:sz w:val="16"/>
                <w:szCs w:val="16"/>
              </w:rPr>
              <w:t>PCR4</w:t>
            </w:r>
          </w:p>
        </w:tc>
        <w:tc>
          <w:tcPr>
            <w:tcW w:w="0" w:type="auto"/>
            <w:hideMark/>
          </w:tcPr>
          <w:p w14:paraId="06495B1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PCR</w:t>
            </w:r>
          </w:p>
        </w:tc>
        <w:tc>
          <w:tcPr>
            <w:tcW w:w="0" w:type="auto"/>
            <w:hideMark/>
          </w:tcPr>
          <w:p w14:paraId="4738C6C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perceive metaverse educational platforms as more privacy-invasive than non-metaverse educational platforms.</w:t>
            </w:r>
          </w:p>
        </w:tc>
        <w:tc>
          <w:tcPr>
            <w:tcW w:w="0" w:type="auto"/>
            <w:hideMark/>
          </w:tcPr>
          <w:p w14:paraId="682F251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من پلتفرم های آموزشی متاورس را در مقایسه با پلتفرم های آموزشی غیر متاورس، بیشتر متجاوز به حریم خصوصی می دانم</w:t>
            </w:r>
            <w:r w:rsidRPr="00EB3A95">
              <w:rPr>
                <w:sz w:val="16"/>
                <w:szCs w:val="16"/>
              </w:rPr>
              <w:t>.</w:t>
            </w:r>
          </w:p>
        </w:tc>
        <w:tc>
          <w:tcPr>
            <w:tcW w:w="0" w:type="auto"/>
            <w:hideMark/>
          </w:tcPr>
          <w:p w14:paraId="73B00C1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43CDF6C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39F192B2"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B1C67F0" w14:textId="77777777" w:rsidR="00EB3A95" w:rsidRPr="00EB3A95" w:rsidRDefault="00EB3A95" w:rsidP="00EB3A95">
            <w:pPr>
              <w:spacing w:after="160" w:line="278" w:lineRule="auto"/>
              <w:rPr>
                <w:sz w:val="16"/>
                <w:szCs w:val="16"/>
              </w:rPr>
            </w:pPr>
            <w:r w:rsidRPr="00EB3A95">
              <w:rPr>
                <w:sz w:val="16"/>
                <w:szCs w:val="16"/>
              </w:rPr>
              <w:t>PIIT1</w:t>
            </w:r>
          </w:p>
        </w:tc>
        <w:tc>
          <w:tcPr>
            <w:tcW w:w="0" w:type="auto"/>
            <w:hideMark/>
          </w:tcPr>
          <w:p w14:paraId="0BCC6DE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w:t>
            </w:r>
          </w:p>
        </w:tc>
        <w:tc>
          <w:tcPr>
            <w:tcW w:w="0" w:type="auto"/>
            <w:hideMark/>
          </w:tcPr>
          <w:p w14:paraId="3CA2142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If I heard about a new information technology, I would look for ways to experiment with it.</w:t>
            </w:r>
          </w:p>
        </w:tc>
        <w:tc>
          <w:tcPr>
            <w:tcW w:w="0" w:type="auto"/>
            <w:hideMark/>
          </w:tcPr>
          <w:p w14:paraId="30EC346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من اگر در مورد یک فناوری اطلاعات جدید بشنوم، بدنبال راه هایی برای تجربه آن خواهم بود</w:t>
            </w:r>
            <w:r w:rsidRPr="00EB3A95">
              <w:rPr>
                <w:sz w:val="16"/>
                <w:szCs w:val="16"/>
              </w:rPr>
              <w:t>.</w:t>
            </w:r>
          </w:p>
        </w:tc>
        <w:tc>
          <w:tcPr>
            <w:tcW w:w="0" w:type="auto"/>
            <w:hideMark/>
          </w:tcPr>
          <w:p w14:paraId="70A3F0A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5C54BD5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0B530F9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957E73" w14:textId="77777777" w:rsidR="00EB3A95" w:rsidRPr="00EB3A95" w:rsidRDefault="00EB3A95" w:rsidP="00EB3A95">
            <w:pPr>
              <w:spacing w:after="160" w:line="278" w:lineRule="auto"/>
              <w:rPr>
                <w:sz w:val="16"/>
                <w:szCs w:val="16"/>
              </w:rPr>
            </w:pPr>
            <w:r w:rsidRPr="00EB3A95">
              <w:rPr>
                <w:sz w:val="16"/>
                <w:szCs w:val="16"/>
              </w:rPr>
              <w:t>PIIT2</w:t>
            </w:r>
          </w:p>
        </w:tc>
        <w:tc>
          <w:tcPr>
            <w:tcW w:w="0" w:type="auto"/>
            <w:hideMark/>
          </w:tcPr>
          <w:p w14:paraId="1920B5B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w:t>
            </w:r>
          </w:p>
        </w:tc>
        <w:tc>
          <w:tcPr>
            <w:tcW w:w="0" w:type="auto"/>
            <w:hideMark/>
          </w:tcPr>
          <w:p w14:paraId="16E78F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Among my peers, I am usually the first to try new information technologies.</w:t>
            </w:r>
          </w:p>
        </w:tc>
        <w:tc>
          <w:tcPr>
            <w:tcW w:w="0" w:type="auto"/>
            <w:hideMark/>
          </w:tcPr>
          <w:p w14:paraId="4C79554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درمیان همسالانم، من معمولا اولین نفری هستم که فناوری های اطلاعات جدید را امتحان می کنم</w:t>
            </w:r>
            <w:r w:rsidRPr="00EB3A95">
              <w:rPr>
                <w:sz w:val="16"/>
                <w:szCs w:val="16"/>
              </w:rPr>
              <w:t>.</w:t>
            </w:r>
          </w:p>
        </w:tc>
        <w:tc>
          <w:tcPr>
            <w:tcW w:w="0" w:type="auto"/>
            <w:hideMark/>
          </w:tcPr>
          <w:p w14:paraId="65C86F1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555A7BF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3E2F2DE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C8B0C86" w14:textId="77777777" w:rsidR="00EB3A95" w:rsidRPr="00EB3A95" w:rsidRDefault="00EB3A95" w:rsidP="00EB3A95">
            <w:pPr>
              <w:spacing w:after="160" w:line="278" w:lineRule="auto"/>
              <w:rPr>
                <w:sz w:val="16"/>
                <w:szCs w:val="16"/>
              </w:rPr>
            </w:pPr>
            <w:r w:rsidRPr="00EB3A95">
              <w:rPr>
                <w:sz w:val="16"/>
                <w:szCs w:val="16"/>
              </w:rPr>
              <w:t>PIIT3</w:t>
            </w:r>
          </w:p>
        </w:tc>
        <w:tc>
          <w:tcPr>
            <w:tcW w:w="0" w:type="auto"/>
            <w:hideMark/>
          </w:tcPr>
          <w:p w14:paraId="4D6C284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w:t>
            </w:r>
          </w:p>
        </w:tc>
        <w:tc>
          <w:tcPr>
            <w:tcW w:w="0" w:type="auto"/>
            <w:hideMark/>
          </w:tcPr>
          <w:p w14:paraId="4951FD1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 general, I am hesitant to try new information technologies.</w:t>
            </w:r>
          </w:p>
        </w:tc>
        <w:tc>
          <w:tcPr>
            <w:tcW w:w="0" w:type="auto"/>
            <w:hideMark/>
          </w:tcPr>
          <w:p w14:paraId="6967384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به طور کلی، من در امتحان کردن فناوری های جدید مردد ام</w:t>
            </w:r>
            <w:r w:rsidRPr="00EB3A95">
              <w:rPr>
                <w:sz w:val="16"/>
                <w:szCs w:val="16"/>
              </w:rPr>
              <w:t>.</w:t>
            </w:r>
          </w:p>
        </w:tc>
        <w:tc>
          <w:tcPr>
            <w:tcW w:w="0" w:type="auto"/>
            <w:hideMark/>
          </w:tcPr>
          <w:p w14:paraId="37E66B8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Reverse-scored</w:t>
            </w:r>
          </w:p>
        </w:tc>
        <w:tc>
          <w:tcPr>
            <w:tcW w:w="0" w:type="auto"/>
            <w:hideMark/>
          </w:tcPr>
          <w:p w14:paraId="1DB830A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2A5FD39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058A6" w14:textId="77777777" w:rsidR="00EB3A95" w:rsidRPr="00EB3A95" w:rsidRDefault="00EB3A95" w:rsidP="00EB3A95">
            <w:pPr>
              <w:spacing w:after="160" w:line="278" w:lineRule="auto"/>
              <w:rPr>
                <w:sz w:val="16"/>
                <w:szCs w:val="16"/>
              </w:rPr>
            </w:pPr>
            <w:r w:rsidRPr="00EB3A95">
              <w:rPr>
                <w:sz w:val="16"/>
                <w:szCs w:val="16"/>
              </w:rPr>
              <w:t>PIIT4</w:t>
            </w:r>
          </w:p>
        </w:tc>
        <w:tc>
          <w:tcPr>
            <w:tcW w:w="0" w:type="auto"/>
            <w:hideMark/>
          </w:tcPr>
          <w:p w14:paraId="2F55A37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w:t>
            </w:r>
          </w:p>
        </w:tc>
        <w:tc>
          <w:tcPr>
            <w:tcW w:w="0" w:type="auto"/>
            <w:hideMark/>
          </w:tcPr>
          <w:p w14:paraId="036CA07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like to experiment with new information technologies.</w:t>
            </w:r>
          </w:p>
        </w:tc>
        <w:tc>
          <w:tcPr>
            <w:tcW w:w="0" w:type="auto"/>
            <w:hideMark/>
          </w:tcPr>
          <w:p w14:paraId="7954AA5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من تمایل دارم فناوری های اطلاعات جدید را ازمایش کنم</w:t>
            </w:r>
            <w:r w:rsidRPr="00EB3A95">
              <w:rPr>
                <w:sz w:val="16"/>
                <w:szCs w:val="16"/>
              </w:rPr>
              <w:t>.</w:t>
            </w:r>
          </w:p>
        </w:tc>
        <w:tc>
          <w:tcPr>
            <w:tcW w:w="0" w:type="auto"/>
            <w:hideMark/>
          </w:tcPr>
          <w:p w14:paraId="4018369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7BF2BD9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5F8B728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9455FBC" w14:textId="77777777" w:rsidR="00EB3A95" w:rsidRPr="00EB3A95" w:rsidRDefault="00EB3A95" w:rsidP="00EB3A95">
            <w:pPr>
              <w:spacing w:after="160" w:line="278" w:lineRule="auto"/>
              <w:rPr>
                <w:sz w:val="16"/>
                <w:szCs w:val="16"/>
              </w:rPr>
            </w:pPr>
            <w:r w:rsidRPr="00EB3A95">
              <w:rPr>
                <w:sz w:val="16"/>
                <w:szCs w:val="16"/>
              </w:rPr>
              <w:t>BI1</w:t>
            </w:r>
          </w:p>
        </w:tc>
        <w:tc>
          <w:tcPr>
            <w:tcW w:w="0" w:type="auto"/>
            <w:hideMark/>
          </w:tcPr>
          <w:p w14:paraId="3576904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BI</w:t>
            </w:r>
          </w:p>
        </w:tc>
        <w:tc>
          <w:tcPr>
            <w:tcW w:w="0" w:type="auto"/>
            <w:hideMark/>
          </w:tcPr>
          <w:p w14:paraId="2088E91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 intend to use a metaverse educational platform for my studies in the future.</w:t>
            </w:r>
          </w:p>
        </w:tc>
        <w:tc>
          <w:tcPr>
            <w:tcW w:w="0" w:type="auto"/>
            <w:hideMark/>
          </w:tcPr>
          <w:p w14:paraId="3F635BF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قصد دارم در آینده از پلتفرم آموزشی متاورس برای مطالعاتم استفاده کنم</w:t>
            </w:r>
            <w:r w:rsidRPr="00EB3A95">
              <w:rPr>
                <w:sz w:val="16"/>
                <w:szCs w:val="16"/>
              </w:rPr>
              <w:t>.</w:t>
            </w:r>
          </w:p>
        </w:tc>
        <w:tc>
          <w:tcPr>
            <w:tcW w:w="0" w:type="auto"/>
            <w:hideMark/>
          </w:tcPr>
          <w:p w14:paraId="61CC048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6AD7455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r w:rsidR="00EB3A95" w:rsidRPr="00EB3A95" w14:paraId="474EB40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B52B6A" w14:textId="77777777" w:rsidR="00EB3A95" w:rsidRPr="00EB3A95" w:rsidRDefault="00EB3A95" w:rsidP="00EB3A95">
            <w:pPr>
              <w:spacing w:after="160" w:line="278" w:lineRule="auto"/>
              <w:rPr>
                <w:sz w:val="16"/>
                <w:szCs w:val="16"/>
              </w:rPr>
            </w:pPr>
            <w:r w:rsidRPr="00EB3A95">
              <w:rPr>
                <w:sz w:val="16"/>
                <w:szCs w:val="16"/>
              </w:rPr>
              <w:t>BI2</w:t>
            </w:r>
          </w:p>
        </w:tc>
        <w:tc>
          <w:tcPr>
            <w:tcW w:w="0" w:type="auto"/>
            <w:hideMark/>
          </w:tcPr>
          <w:p w14:paraId="584F45D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BI</w:t>
            </w:r>
          </w:p>
        </w:tc>
        <w:tc>
          <w:tcPr>
            <w:tcW w:w="0" w:type="auto"/>
            <w:hideMark/>
          </w:tcPr>
          <w:p w14:paraId="74373C1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 predict that I would use a metaverse educational platform for my learning experiences.</w:t>
            </w:r>
          </w:p>
        </w:tc>
        <w:tc>
          <w:tcPr>
            <w:tcW w:w="0" w:type="auto"/>
            <w:hideMark/>
          </w:tcPr>
          <w:p w14:paraId="060A442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tl/>
              </w:rPr>
              <w:t>پیش بینی می کنم که از پلتفرم آموزشی متاورس برای تجربیات یادگیری ام استفاده خواهم کرد</w:t>
            </w:r>
          </w:p>
        </w:tc>
        <w:tc>
          <w:tcPr>
            <w:tcW w:w="0" w:type="auto"/>
            <w:hideMark/>
          </w:tcPr>
          <w:p w14:paraId="52E4A24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Direct-scored</w:t>
            </w:r>
          </w:p>
        </w:tc>
        <w:tc>
          <w:tcPr>
            <w:tcW w:w="0" w:type="auto"/>
            <w:hideMark/>
          </w:tcPr>
          <w:p w14:paraId="2832FE3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Included</w:t>
            </w:r>
          </w:p>
        </w:tc>
      </w:tr>
      <w:tr w:rsidR="00EB3A95" w:rsidRPr="00EB3A95" w14:paraId="53A609E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15D7804" w14:textId="77777777" w:rsidR="00EB3A95" w:rsidRPr="00EB3A95" w:rsidRDefault="00EB3A95" w:rsidP="00EB3A95">
            <w:pPr>
              <w:spacing w:after="160" w:line="278" w:lineRule="auto"/>
              <w:rPr>
                <w:sz w:val="16"/>
                <w:szCs w:val="16"/>
              </w:rPr>
            </w:pPr>
            <w:r w:rsidRPr="00EB3A95">
              <w:rPr>
                <w:sz w:val="16"/>
                <w:szCs w:val="16"/>
              </w:rPr>
              <w:t>BI3</w:t>
            </w:r>
          </w:p>
        </w:tc>
        <w:tc>
          <w:tcPr>
            <w:tcW w:w="0" w:type="auto"/>
            <w:hideMark/>
          </w:tcPr>
          <w:p w14:paraId="69D1F48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BI</w:t>
            </w:r>
          </w:p>
        </w:tc>
        <w:tc>
          <w:tcPr>
            <w:tcW w:w="0" w:type="auto"/>
            <w:hideMark/>
          </w:tcPr>
          <w:p w14:paraId="369E353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 plan to use a metaverse educational platform frequently.</w:t>
            </w:r>
          </w:p>
        </w:tc>
        <w:tc>
          <w:tcPr>
            <w:tcW w:w="0" w:type="auto"/>
            <w:hideMark/>
          </w:tcPr>
          <w:p w14:paraId="6E6D0AF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tl/>
              </w:rPr>
              <w:t>برنامه دارم تا به طور مرتب از یک پلتفرم آموزشی متاورس استفاده کنم</w:t>
            </w:r>
            <w:r w:rsidRPr="00EB3A95">
              <w:rPr>
                <w:sz w:val="16"/>
                <w:szCs w:val="16"/>
              </w:rPr>
              <w:t>.</w:t>
            </w:r>
          </w:p>
        </w:tc>
        <w:tc>
          <w:tcPr>
            <w:tcW w:w="0" w:type="auto"/>
            <w:hideMark/>
          </w:tcPr>
          <w:p w14:paraId="684BCE6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Direct-scored</w:t>
            </w:r>
          </w:p>
        </w:tc>
        <w:tc>
          <w:tcPr>
            <w:tcW w:w="0" w:type="auto"/>
            <w:hideMark/>
          </w:tcPr>
          <w:p w14:paraId="3F3AF3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Included</w:t>
            </w:r>
          </w:p>
        </w:tc>
      </w:tr>
    </w:tbl>
    <w:p w14:paraId="23D5E39E" w14:textId="77777777" w:rsidR="00EB3A95" w:rsidRPr="00EB3A95" w:rsidRDefault="00EB3A95" w:rsidP="00EB3A95">
      <w:r w:rsidRPr="00EB3A95">
        <w:rPr>
          <w:b/>
          <w:bCs/>
        </w:rPr>
        <w:t>Note:</w:t>
      </w:r>
      <w:r w:rsidRPr="00EB3A95">
        <w:t xml:space="preserve"> PU4 was excluded from the primary model because its wording referred specifically to tertiary tourism education and was not contextually equivalent to medical or health professions education. The item was retained in the complete 26-item sensitivity analysis.</w:t>
      </w:r>
    </w:p>
    <w:p w14:paraId="5F89E6EF" w14:textId="54E66F26" w:rsidR="00EB3A95" w:rsidRPr="00EB3A95" w:rsidRDefault="00EB3A95" w:rsidP="00EB3A95"/>
    <w:p w14:paraId="486D440D" w14:textId="77777777" w:rsidR="00EB3A95" w:rsidRPr="00EB3A95" w:rsidRDefault="00EB3A95" w:rsidP="00EB3A95">
      <w:pPr>
        <w:rPr>
          <w:b/>
          <w:bCs/>
        </w:rPr>
      </w:pPr>
      <w:r w:rsidRPr="00EB3A95">
        <w:rPr>
          <w:b/>
          <w:bCs/>
        </w:rPr>
        <w:lastRenderedPageBreak/>
        <w:t>Table S2. Complete measurement-model and common-method diagnostics for the primary 25-item model</w:t>
      </w:r>
    </w:p>
    <w:p w14:paraId="22D88FC6" w14:textId="77777777" w:rsidR="00EB3A95" w:rsidRPr="00EB3A95" w:rsidRDefault="00EB3A95" w:rsidP="00EB3A95">
      <w:pPr>
        <w:rPr>
          <w:b/>
          <w:bCs/>
        </w:rPr>
      </w:pPr>
      <w:r w:rsidRPr="00EB3A95">
        <w:rPr>
          <w:b/>
          <w:bCs/>
        </w:rPr>
        <w:t>Panel A. Item descriptive statistics, corrected item–total correlations, loadings, and bootstrap confidence intervals</w:t>
      </w:r>
    </w:p>
    <w:tbl>
      <w:tblPr>
        <w:tblStyle w:val="PlainTable1"/>
        <w:tblW w:w="0" w:type="auto"/>
        <w:tblLook w:val="04A0" w:firstRow="1" w:lastRow="0" w:firstColumn="1" w:lastColumn="0" w:noHBand="0" w:noVBand="1"/>
      </w:tblPr>
      <w:tblGrid>
        <w:gridCol w:w="949"/>
        <w:gridCol w:w="601"/>
        <w:gridCol w:w="618"/>
        <w:gridCol w:w="604"/>
        <w:gridCol w:w="2568"/>
        <w:gridCol w:w="790"/>
        <w:gridCol w:w="1153"/>
        <w:gridCol w:w="1176"/>
      </w:tblGrid>
      <w:tr w:rsidR="00EB3A95" w:rsidRPr="00EB3A95" w14:paraId="19744205"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9106BBB"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3601C5BE"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Item</w:t>
            </w:r>
          </w:p>
        </w:tc>
        <w:tc>
          <w:tcPr>
            <w:tcW w:w="0" w:type="auto"/>
            <w:hideMark/>
          </w:tcPr>
          <w:p w14:paraId="7D0BD79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Mean</w:t>
            </w:r>
          </w:p>
        </w:tc>
        <w:tc>
          <w:tcPr>
            <w:tcW w:w="0" w:type="auto"/>
            <w:hideMark/>
          </w:tcPr>
          <w:p w14:paraId="4A59FC2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SD</w:t>
            </w:r>
          </w:p>
        </w:tc>
        <w:tc>
          <w:tcPr>
            <w:tcW w:w="0" w:type="auto"/>
            <w:hideMark/>
          </w:tcPr>
          <w:p w14:paraId="792BC87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Corrected item–total correlation</w:t>
            </w:r>
          </w:p>
        </w:tc>
        <w:tc>
          <w:tcPr>
            <w:tcW w:w="0" w:type="auto"/>
            <w:hideMark/>
          </w:tcPr>
          <w:p w14:paraId="1FB6B568"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Loading</w:t>
            </w:r>
          </w:p>
        </w:tc>
        <w:tc>
          <w:tcPr>
            <w:tcW w:w="0" w:type="auto"/>
            <w:hideMark/>
          </w:tcPr>
          <w:p w14:paraId="3F5A1C8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lower</w:t>
            </w:r>
          </w:p>
        </w:tc>
        <w:tc>
          <w:tcPr>
            <w:tcW w:w="0" w:type="auto"/>
            <w:hideMark/>
          </w:tcPr>
          <w:p w14:paraId="7F05B817"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upper</w:t>
            </w:r>
          </w:p>
        </w:tc>
      </w:tr>
      <w:tr w:rsidR="00EB3A95" w:rsidRPr="00EB3A95" w14:paraId="0772BF0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157071"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7D87627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PIIT1</w:t>
            </w:r>
          </w:p>
        </w:tc>
        <w:tc>
          <w:tcPr>
            <w:tcW w:w="0" w:type="auto"/>
            <w:hideMark/>
          </w:tcPr>
          <w:p w14:paraId="4DDA1B2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3.838</w:t>
            </w:r>
          </w:p>
        </w:tc>
        <w:tc>
          <w:tcPr>
            <w:tcW w:w="0" w:type="auto"/>
            <w:hideMark/>
          </w:tcPr>
          <w:p w14:paraId="43511EA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0.811</w:t>
            </w:r>
          </w:p>
        </w:tc>
        <w:tc>
          <w:tcPr>
            <w:tcW w:w="0" w:type="auto"/>
            <w:hideMark/>
          </w:tcPr>
          <w:p w14:paraId="1A11EB4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0.601</w:t>
            </w:r>
          </w:p>
        </w:tc>
        <w:tc>
          <w:tcPr>
            <w:tcW w:w="0" w:type="auto"/>
            <w:hideMark/>
          </w:tcPr>
          <w:p w14:paraId="3C7C9B6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0.836</w:t>
            </w:r>
          </w:p>
        </w:tc>
        <w:tc>
          <w:tcPr>
            <w:tcW w:w="0" w:type="auto"/>
            <w:hideMark/>
          </w:tcPr>
          <w:p w14:paraId="13627B4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0.788</w:t>
            </w:r>
          </w:p>
        </w:tc>
        <w:tc>
          <w:tcPr>
            <w:tcW w:w="0" w:type="auto"/>
            <w:hideMark/>
          </w:tcPr>
          <w:p w14:paraId="441F7FB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0.876</w:t>
            </w:r>
          </w:p>
        </w:tc>
      </w:tr>
      <w:tr w:rsidR="00EB3A95" w:rsidRPr="00EB3A95" w14:paraId="03DB3018"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816866B"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732F96C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PIIT2</w:t>
            </w:r>
          </w:p>
        </w:tc>
        <w:tc>
          <w:tcPr>
            <w:tcW w:w="0" w:type="auto"/>
            <w:hideMark/>
          </w:tcPr>
          <w:p w14:paraId="03B83D5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3.157</w:t>
            </w:r>
          </w:p>
        </w:tc>
        <w:tc>
          <w:tcPr>
            <w:tcW w:w="0" w:type="auto"/>
            <w:hideMark/>
          </w:tcPr>
          <w:p w14:paraId="4E150AF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1.069</w:t>
            </w:r>
          </w:p>
        </w:tc>
        <w:tc>
          <w:tcPr>
            <w:tcW w:w="0" w:type="auto"/>
            <w:hideMark/>
          </w:tcPr>
          <w:p w14:paraId="18537F7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0.366</w:t>
            </w:r>
          </w:p>
        </w:tc>
        <w:tc>
          <w:tcPr>
            <w:tcW w:w="0" w:type="auto"/>
            <w:hideMark/>
          </w:tcPr>
          <w:p w14:paraId="564D3C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0.786</w:t>
            </w:r>
          </w:p>
        </w:tc>
        <w:tc>
          <w:tcPr>
            <w:tcW w:w="0" w:type="auto"/>
            <w:hideMark/>
          </w:tcPr>
          <w:p w14:paraId="6C06111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0.694</w:t>
            </w:r>
          </w:p>
        </w:tc>
        <w:tc>
          <w:tcPr>
            <w:tcW w:w="0" w:type="auto"/>
            <w:hideMark/>
          </w:tcPr>
          <w:p w14:paraId="3FCBADE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0.847</w:t>
            </w:r>
          </w:p>
        </w:tc>
      </w:tr>
      <w:tr w:rsidR="00EB3A95" w:rsidRPr="00EB3A95" w14:paraId="6487FA6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D0AC8A"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0277D6D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PIIT3</w:t>
            </w:r>
          </w:p>
        </w:tc>
        <w:tc>
          <w:tcPr>
            <w:tcW w:w="0" w:type="auto"/>
            <w:hideMark/>
          </w:tcPr>
          <w:p w14:paraId="4A7AC6F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3.038</w:t>
            </w:r>
          </w:p>
        </w:tc>
        <w:tc>
          <w:tcPr>
            <w:tcW w:w="0" w:type="auto"/>
            <w:hideMark/>
          </w:tcPr>
          <w:p w14:paraId="63307E3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1.029</w:t>
            </w:r>
          </w:p>
        </w:tc>
        <w:tc>
          <w:tcPr>
            <w:tcW w:w="0" w:type="auto"/>
            <w:hideMark/>
          </w:tcPr>
          <w:p w14:paraId="5666546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−0.106</w:t>
            </w:r>
          </w:p>
        </w:tc>
        <w:tc>
          <w:tcPr>
            <w:tcW w:w="0" w:type="auto"/>
            <w:hideMark/>
          </w:tcPr>
          <w:p w14:paraId="2EC0C02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−0.246</w:t>
            </w:r>
          </w:p>
        </w:tc>
        <w:tc>
          <w:tcPr>
            <w:tcW w:w="0" w:type="auto"/>
            <w:hideMark/>
          </w:tcPr>
          <w:p w14:paraId="339825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−0.467</w:t>
            </w:r>
          </w:p>
        </w:tc>
        <w:tc>
          <w:tcPr>
            <w:tcW w:w="0" w:type="auto"/>
            <w:hideMark/>
          </w:tcPr>
          <w:p w14:paraId="6EDB0CD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0.036</w:t>
            </w:r>
          </w:p>
        </w:tc>
      </w:tr>
      <w:tr w:rsidR="00EB3A95" w:rsidRPr="00EB3A95" w14:paraId="7154F48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4F9E3615"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038D965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PIIT4</w:t>
            </w:r>
          </w:p>
        </w:tc>
        <w:tc>
          <w:tcPr>
            <w:tcW w:w="0" w:type="auto"/>
            <w:hideMark/>
          </w:tcPr>
          <w:p w14:paraId="69CDC28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3.919</w:t>
            </w:r>
          </w:p>
        </w:tc>
        <w:tc>
          <w:tcPr>
            <w:tcW w:w="0" w:type="auto"/>
            <w:hideMark/>
          </w:tcPr>
          <w:p w14:paraId="15AD7C7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0.758</w:t>
            </w:r>
          </w:p>
        </w:tc>
        <w:tc>
          <w:tcPr>
            <w:tcW w:w="0" w:type="auto"/>
            <w:hideMark/>
          </w:tcPr>
          <w:p w14:paraId="3B8D4BA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0.517</w:t>
            </w:r>
          </w:p>
        </w:tc>
        <w:tc>
          <w:tcPr>
            <w:tcW w:w="0" w:type="auto"/>
            <w:hideMark/>
          </w:tcPr>
          <w:p w14:paraId="369D399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0.858</w:t>
            </w:r>
          </w:p>
        </w:tc>
        <w:tc>
          <w:tcPr>
            <w:tcW w:w="0" w:type="auto"/>
            <w:hideMark/>
          </w:tcPr>
          <w:p w14:paraId="48B808F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0.819</w:t>
            </w:r>
          </w:p>
        </w:tc>
        <w:tc>
          <w:tcPr>
            <w:tcW w:w="0" w:type="auto"/>
            <w:hideMark/>
          </w:tcPr>
          <w:p w14:paraId="573D9A4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0.891</w:t>
            </w:r>
          </w:p>
        </w:tc>
      </w:tr>
      <w:tr w:rsidR="00EB3A95" w:rsidRPr="00EB3A95" w14:paraId="77AF112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36C619"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475A971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PCR1</w:t>
            </w:r>
          </w:p>
        </w:tc>
        <w:tc>
          <w:tcPr>
            <w:tcW w:w="0" w:type="auto"/>
            <w:hideMark/>
          </w:tcPr>
          <w:p w14:paraId="7963C17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2.584</w:t>
            </w:r>
          </w:p>
        </w:tc>
        <w:tc>
          <w:tcPr>
            <w:tcW w:w="0" w:type="auto"/>
            <w:hideMark/>
          </w:tcPr>
          <w:p w14:paraId="0302108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0.837</w:t>
            </w:r>
          </w:p>
        </w:tc>
        <w:tc>
          <w:tcPr>
            <w:tcW w:w="0" w:type="auto"/>
            <w:hideMark/>
          </w:tcPr>
          <w:p w14:paraId="0141EA1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0.023</w:t>
            </w:r>
          </w:p>
        </w:tc>
        <w:tc>
          <w:tcPr>
            <w:tcW w:w="0" w:type="auto"/>
            <w:hideMark/>
          </w:tcPr>
          <w:p w14:paraId="58BE00F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0.903</w:t>
            </w:r>
          </w:p>
        </w:tc>
        <w:tc>
          <w:tcPr>
            <w:tcW w:w="0" w:type="auto"/>
            <w:hideMark/>
          </w:tcPr>
          <w:p w14:paraId="0C37222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0.834</w:t>
            </w:r>
          </w:p>
        </w:tc>
        <w:tc>
          <w:tcPr>
            <w:tcW w:w="0" w:type="auto"/>
            <w:hideMark/>
          </w:tcPr>
          <w:p w14:paraId="3A26A5B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0.936</w:t>
            </w:r>
          </w:p>
        </w:tc>
      </w:tr>
      <w:tr w:rsidR="00EB3A95" w:rsidRPr="00EB3A95" w14:paraId="7336354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231D233"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1C59978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PCR2</w:t>
            </w:r>
          </w:p>
        </w:tc>
        <w:tc>
          <w:tcPr>
            <w:tcW w:w="0" w:type="auto"/>
            <w:hideMark/>
          </w:tcPr>
          <w:p w14:paraId="3416642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2.492</w:t>
            </w:r>
          </w:p>
        </w:tc>
        <w:tc>
          <w:tcPr>
            <w:tcW w:w="0" w:type="auto"/>
            <w:hideMark/>
          </w:tcPr>
          <w:p w14:paraId="5A0C93F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0.788</w:t>
            </w:r>
          </w:p>
        </w:tc>
        <w:tc>
          <w:tcPr>
            <w:tcW w:w="0" w:type="auto"/>
            <w:hideMark/>
          </w:tcPr>
          <w:p w14:paraId="2F95513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0.031</w:t>
            </w:r>
          </w:p>
        </w:tc>
        <w:tc>
          <w:tcPr>
            <w:tcW w:w="0" w:type="auto"/>
            <w:hideMark/>
          </w:tcPr>
          <w:p w14:paraId="0E5A30D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0.892</w:t>
            </w:r>
          </w:p>
        </w:tc>
        <w:tc>
          <w:tcPr>
            <w:tcW w:w="0" w:type="auto"/>
            <w:hideMark/>
          </w:tcPr>
          <w:p w14:paraId="3511150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0.808</w:t>
            </w:r>
          </w:p>
        </w:tc>
        <w:tc>
          <w:tcPr>
            <w:tcW w:w="0" w:type="auto"/>
            <w:hideMark/>
          </w:tcPr>
          <w:p w14:paraId="6B6094B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0.930</w:t>
            </w:r>
          </w:p>
        </w:tc>
      </w:tr>
      <w:tr w:rsidR="00EB3A95" w:rsidRPr="00EB3A95" w14:paraId="49D1449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5D35C"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51AA34A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PCR3</w:t>
            </w:r>
          </w:p>
        </w:tc>
        <w:tc>
          <w:tcPr>
            <w:tcW w:w="0" w:type="auto"/>
            <w:hideMark/>
          </w:tcPr>
          <w:p w14:paraId="09B3E34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3.530</w:t>
            </w:r>
          </w:p>
        </w:tc>
        <w:tc>
          <w:tcPr>
            <w:tcW w:w="0" w:type="auto"/>
            <w:hideMark/>
          </w:tcPr>
          <w:p w14:paraId="55223D6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0.933</w:t>
            </w:r>
          </w:p>
        </w:tc>
        <w:tc>
          <w:tcPr>
            <w:tcW w:w="0" w:type="auto"/>
            <w:hideMark/>
          </w:tcPr>
          <w:p w14:paraId="1D9B98B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0.021</w:t>
            </w:r>
          </w:p>
        </w:tc>
        <w:tc>
          <w:tcPr>
            <w:tcW w:w="0" w:type="auto"/>
            <w:hideMark/>
          </w:tcPr>
          <w:p w14:paraId="753EE36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−0.562</w:t>
            </w:r>
          </w:p>
        </w:tc>
        <w:tc>
          <w:tcPr>
            <w:tcW w:w="0" w:type="auto"/>
            <w:hideMark/>
          </w:tcPr>
          <w:p w14:paraId="08A6930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−0.733</w:t>
            </w:r>
          </w:p>
        </w:tc>
        <w:tc>
          <w:tcPr>
            <w:tcW w:w="0" w:type="auto"/>
            <w:hideMark/>
          </w:tcPr>
          <w:p w14:paraId="796243D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−0.281</w:t>
            </w:r>
          </w:p>
        </w:tc>
      </w:tr>
      <w:tr w:rsidR="00EB3A95" w:rsidRPr="00EB3A95" w14:paraId="572DE3B3"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C41BC75"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00E7BFA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PCR4</w:t>
            </w:r>
          </w:p>
        </w:tc>
        <w:tc>
          <w:tcPr>
            <w:tcW w:w="0" w:type="auto"/>
            <w:hideMark/>
          </w:tcPr>
          <w:p w14:paraId="55B039E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3.092</w:t>
            </w:r>
          </w:p>
        </w:tc>
        <w:tc>
          <w:tcPr>
            <w:tcW w:w="0" w:type="auto"/>
            <w:hideMark/>
          </w:tcPr>
          <w:p w14:paraId="64AAB47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1.072</w:t>
            </w:r>
          </w:p>
        </w:tc>
        <w:tc>
          <w:tcPr>
            <w:tcW w:w="0" w:type="auto"/>
            <w:hideMark/>
          </w:tcPr>
          <w:p w14:paraId="03D9A1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−0.008</w:t>
            </w:r>
          </w:p>
        </w:tc>
        <w:tc>
          <w:tcPr>
            <w:tcW w:w="0" w:type="auto"/>
            <w:hideMark/>
          </w:tcPr>
          <w:p w14:paraId="4F11CF6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−0.381</w:t>
            </w:r>
          </w:p>
        </w:tc>
        <w:tc>
          <w:tcPr>
            <w:tcW w:w="0" w:type="auto"/>
            <w:hideMark/>
          </w:tcPr>
          <w:p w14:paraId="794E53D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−0.640</w:t>
            </w:r>
          </w:p>
        </w:tc>
        <w:tc>
          <w:tcPr>
            <w:tcW w:w="0" w:type="auto"/>
            <w:hideMark/>
          </w:tcPr>
          <w:p w14:paraId="4CF4675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r>
      <w:tr w:rsidR="00EB3A95" w:rsidRPr="00EB3A95" w14:paraId="30CCCF4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853B79"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1047449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SE1</w:t>
            </w:r>
          </w:p>
        </w:tc>
        <w:tc>
          <w:tcPr>
            <w:tcW w:w="0" w:type="auto"/>
            <w:hideMark/>
          </w:tcPr>
          <w:p w14:paraId="191EE7B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3.865</w:t>
            </w:r>
          </w:p>
        </w:tc>
        <w:tc>
          <w:tcPr>
            <w:tcW w:w="0" w:type="auto"/>
            <w:hideMark/>
          </w:tcPr>
          <w:p w14:paraId="51AD0EC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0.765</w:t>
            </w:r>
          </w:p>
        </w:tc>
        <w:tc>
          <w:tcPr>
            <w:tcW w:w="0" w:type="auto"/>
            <w:hideMark/>
          </w:tcPr>
          <w:p w14:paraId="771DEA2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0.729</w:t>
            </w:r>
          </w:p>
        </w:tc>
        <w:tc>
          <w:tcPr>
            <w:tcW w:w="0" w:type="auto"/>
            <w:hideMark/>
          </w:tcPr>
          <w:p w14:paraId="51AD850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0.893</w:t>
            </w:r>
          </w:p>
        </w:tc>
        <w:tc>
          <w:tcPr>
            <w:tcW w:w="0" w:type="auto"/>
            <w:hideMark/>
          </w:tcPr>
          <w:p w14:paraId="08D659A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0.862</w:t>
            </w:r>
          </w:p>
        </w:tc>
        <w:tc>
          <w:tcPr>
            <w:tcW w:w="0" w:type="auto"/>
            <w:hideMark/>
          </w:tcPr>
          <w:p w14:paraId="223A474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0.917</w:t>
            </w:r>
          </w:p>
        </w:tc>
      </w:tr>
      <w:tr w:rsidR="00EB3A95" w:rsidRPr="00EB3A95" w14:paraId="250709B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C379208"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3AEA173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SE2</w:t>
            </w:r>
          </w:p>
        </w:tc>
        <w:tc>
          <w:tcPr>
            <w:tcW w:w="0" w:type="auto"/>
            <w:hideMark/>
          </w:tcPr>
          <w:p w14:paraId="4188AE4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3.741</w:t>
            </w:r>
          </w:p>
        </w:tc>
        <w:tc>
          <w:tcPr>
            <w:tcW w:w="0" w:type="auto"/>
            <w:hideMark/>
          </w:tcPr>
          <w:p w14:paraId="3392E72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0.765</w:t>
            </w:r>
          </w:p>
        </w:tc>
        <w:tc>
          <w:tcPr>
            <w:tcW w:w="0" w:type="auto"/>
            <w:hideMark/>
          </w:tcPr>
          <w:p w14:paraId="25BBC68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0.696</w:t>
            </w:r>
          </w:p>
        </w:tc>
        <w:tc>
          <w:tcPr>
            <w:tcW w:w="0" w:type="auto"/>
            <w:hideMark/>
          </w:tcPr>
          <w:p w14:paraId="2FBCC5D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0.861</w:t>
            </w:r>
          </w:p>
        </w:tc>
        <w:tc>
          <w:tcPr>
            <w:tcW w:w="0" w:type="auto"/>
            <w:hideMark/>
          </w:tcPr>
          <w:p w14:paraId="77FED94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0.817</w:t>
            </w:r>
          </w:p>
        </w:tc>
        <w:tc>
          <w:tcPr>
            <w:tcW w:w="0" w:type="auto"/>
            <w:hideMark/>
          </w:tcPr>
          <w:p w14:paraId="06E1F1D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0.894</w:t>
            </w:r>
          </w:p>
        </w:tc>
      </w:tr>
      <w:tr w:rsidR="00EB3A95" w:rsidRPr="00EB3A95" w14:paraId="2ECD8DD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0B7D35"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45CF0CA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SE3</w:t>
            </w:r>
          </w:p>
        </w:tc>
        <w:tc>
          <w:tcPr>
            <w:tcW w:w="0" w:type="auto"/>
            <w:hideMark/>
          </w:tcPr>
          <w:p w14:paraId="3326526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3.827</w:t>
            </w:r>
          </w:p>
        </w:tc>
        <w:tc>
          <w:tcPr>
            <w:tcW w:w="0" w:type="auto"/>
            <w:hideMark/>
          </w:tcPr>
          <w:p w14:paraId="6034993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0.880</w:t>
            </w:r>
          </w:p>
        </w:tc>
        <w:tc>
          <w:tcPr>
            <w:tcW w:w="0" w:type="auto"/>
            <w:hideMark/>
          </w:tcPr>
          <w:p w14:paraId="5CE7356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0.714</w:t>
            </w:r>
          </w:p>
        </w:tc>
        <w:tc>
          <w:tcPr>
            <w:tcW w:w="0" w:type="auto"/>
            <w:hideMark/>
          </w:tcPr>
          <w:p w14:paraId="2CF8FA3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0.869</w:t>
            </w:r>
          </w:p>
        </w:tc>
        <w:tc>
          <w:tcPr>
            <w:tcW w:w="0" w:type="auto"/>
            <w:hideMark/>
          </w:tcPr>
          <w:p w14:paraId="66A3566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0.827</w:t>
            </w:r>
          </w:p>
        </w:tc>
        <w:tc>
          <w:tcPr>
            <w:tcW w:w="0" w:type="auto"/>
            <w:hideMark/>
          </w:tcPr>
          <w:p w14:paraId="2337CD5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0.902</w:t>
            </w:r>
          </w:p>
        </w:tc>
      </w:tr>
      <w:tr w:rsidR="00EB3A95" w:rsidRPr="00EB3A95" w14:paraId="79C9D5D6"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EC69DDD"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44A2E25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PEU1</w:t>
            </w:r>
          </w:p>
        </w:tc>
        <w:tc>
          <w:tcPr>
            <w:tcW w:w="0" w:type="auto"/>
            <w:hideMark/>
          </w:tcPr>
          <w:p w14:paraId="37D18F7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3.703</w:t>
            </w:r>
          </w:p>
        </w:tc>
        <w:tc>
          <w:tcPr>
            <w:tcW w:w="0" w:type="auto"/>
            <w:hideMark/>
          </w:tcPr>
          <w:p w14:paraId="7D790DE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0.803</w:t>
            </w:r>
          </w:p>
        </w:tc>
        <w:tc>
          <w:tcPr>
            <w:tcW w:w="0" w:type="auto"/>
            <w:hideMark/>
          </w:tcPr>
          <w:p w14:paraId="28187D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0.722</w:t>
            </w:r>
          </w:p>
        </w:tc>
        <w:tc>
          <w:tcPr>
            <w:tcW w:w="0" w:type="auto"/>
            <w:hideMark/>
          </w:tcPr>
          <w:p w14:paraId="4EA2553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0.847</w:t>
            </w:r>
          </w:p>
        </w:tc>
        <w:tc>
          <w:tcPr>
            <w:tcW w:w="0" w:type="auto"/>
            <w:hideMark/>
          </w:tcPr>
          <w:p w14:paraId="44ACF4F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0.794</w:t>
            </w:r>
          </w:p>
        </w:tc>
        <w:tc>
          <w:tcPr>
            <w:tcW w:w="0" w:type="auto"/>
            <w:hideMark/>
          </w:tcPr>
          <w:p w14:paraId="3A3E0E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0.889</w:t>
            </w:r>
          </w:p>
        </w:tc>
      </w:tr>
      <w:tr w:rsidR="00EB3A95" w:rsidRPr="00EB3A95" w14:paraId="1C596D6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1D6203"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3545DCE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PEU2</w:t>
            </w:r>
          </w:p>
        </w:tc>
        <w:tc>
          <w:tcPr>
            <w:tcW w:w="0" w:type="auto"/>
            <w:hideMark/>
          </w:tcPr>
          <w:p w14:paraId="5437DB7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3.735</w:t>
            </w:r>
          </w:p>
        </w:tc>
        <w:tc>
          <w:tcPr>
            <w:tcW w:w="0" w:type="auto"/>
            <w:hideMark/>
          </w:tcPr>
          <w:p w14:paraId="7DEB266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0.841</w:t>
            </w:r>
          </w:p>
        </w:tc>
        <w:tc>
          <w:tcPr>
            <w:tcW w:w="0" w:type="auto"/>
            <w:hideMark/>
          </w:tcPr>
          <w:p w14:paraId="412CB31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0.768</w:t>
            </w:r>
          </w:p>
        </w:tc>
        <w:tc>
          <w:tcPr>
            <w:tcW w:w="0" w:type="auto"/>
            <w:hideMark/>
          </w:tcPr>
          <w:p w14:paraId="6ADEDDB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0.894</w:t>
            </w:r>
          </w:p>
        </w:tc>
        <w:tc>
          <w:tcPr>
            <w:tcW w:w="0" w:type="auto"/>
            <w:hideMark/>
          </w:tcPr>
          <w:p w14:paraId="02EC419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0.867</w:t>
            </w:r>
          </w:p>
        </w:tc>
        <w:tc>
          <w:tcPr>
            <w:tcW w:w="0" w:type="auto"/>
            <w:hideMark/>
          </w:tcPr>
          <w:p w14:paraId="3C9E34B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0.919</w:t>
            </w:r>
          </w:p>
        </w:tc>
      </w:tr>
      <w:tr w:rsidR="00EB3A95" w:rsidRPr="00EB3A95" w14:paraId="5CA6202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DC620B8"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24E1FDB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PEU3</w:t>
            </w:r>
          </w:p>
        </w:tc>
        <w:tc>
          <w:tcPr>
            <w:tcW w:w="0" w:type="auto"/>
            <w:hideMark/>
          </w:tcPr>
          <w:p w14:paraId="0CCE811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3.557</w:t>
            </w:r>
          </w:p>
        </w:tc>
        <w:tc>
          <w:tcPr>
            <w:tcW w:w="0" w:type="auto"/>
            <w:hideMark/>
          </w:tcPr>
          <w:p w14:paraId="693BFB2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0.937</w:t>
            </w:r>
          </w:p>
        </w:tc>
        <w:tc>
          <w:tcPr>
            <w:tcW w:w="0" w:type="auto"/>
            <w:hideMark/>
          </w:tcPr>
          <w:p w14:paraId="3D1E8A7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0.814</w:t>
            </w:r>
          </w:p>
        </w:tc>
        <w:tc>
          <w:tcPr>
            <w:tcW w:w="0" w:type="auto"/>
            <w:hideMark/>
          </w:tcPr>
          <w:p w14:paraId="57B2D0C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0.886</w:t>
            </w:r>
          </w:p>
        </w:tc>
        <w:tc>
          <w:tcPr>
            <w:tcW w:w="0" w:type="auto"/>
            <w:hideMark/>
          </w:tcPr>
          <w:p w14:paraId="01FFF1B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0.843</w:t>
            </w:r>
          </w:p>
        </w:tc>
        <w:tc>
          <w:tcPr>
            <w:tcW w:w="0" w:type="auto"/>
            <w:hideMark/>
          </w:tcPr>
          <w:p w14:paraId="52E9567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0.916</w:t>
            </w:r>
          </w:p>
        </w:tc>
      </w:tr>
      <w:tr w:rsidR="00EB3A95" w:rsidRPr="00EB3A95" w14:paraId="694DD53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2BF5EB"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6D86275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PEU4</w:t>
            </w:r>
          </w:p>
        </w:tc>
        <w:tc>
          <w:tcPr>
            <w:tcW w:w="0" w:type="auto"/>
            <w:hideMark/>
          </w:tcPr>
          <w:p w14:paraId="4EA00EE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3.751</w:t>
            </w:r>
          </w:p>
        </w:tc>
        <w:tc>
          <w:tcPr>
            <w:tcW w:w="0" w:type="auto"/>
            <w:hideMark/>
          </w:tcPr>
          <w:p w14:paraId="6D683C6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0.775</w:t>
            </w:r>
          </w:p>
        </w:tc>
        <w:tc>
          <w:tcPr>
            <w:tcW w:w="0" w:type="auto"/>
            <w:hideMark/>
          </w:tcPr>
          <w:p w14:paraId="52E1699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0.712</w:t>
            </w:r>
          </w:p>
        </w:tc>
        <w:tc>
          <w:tcPr>
            <w:tcW w:w="0" w:type="auto"/>
            <w:hideMark/>
          </w:tcPr>
          <w:p w14:paraId="2C9CDEE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0.823</w:t>
            </w:r>
          </w:p>
        </w:tc>
        <w:tc>
          <w:tcPr>
            <w:tcW w:w="0" w:type="auto"/>
            <w:hideMark/>
          </w:tcPr>
          <w:p w14:paraId="1921543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0.761</w:t>
            </w:r>
          </w:p>
        </w:tc>
        <w:tc>
          <w:tcPr>
            <w:tcW w:w="0" w:type="auto"/>
            <w:hideMark/>
          </w:tcPr>
          <w:p w14:paraId="2EA7755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0.869</w:t>
            </w:r>
          </w:p>
        </w:tc>
      </w:tr>
      <w:tr w:rsidR="00EB3A95" w:rsidRPr="00EB3A95" w14:paraId="642207B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9F95873"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1DC319D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PU1</w:t>
            </w:r>
          </w:p>
        </w:tc>
        <w:tc>
          <w:tcPr>
            <w:tcW w:w="0" w:type="auto"/>
            <w:hideMark/>
          </w:tcPr>
          <w:p w14:paraId="60C2C2F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3.773</w:t>
            </w:r>
          </w:p>
        </w:tc>
        <w:tc>
          <w:tcPr>
            <w:tcW w:w="0" w:type="auto"/>
            <w:hideMark/>
          </w:tcPr>
          <w:p w14:paraId="2ABF501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0.985</w:t>
            </w:r>
          </w:p>
        </w:tc>
        <w:tc>
          <w:tcPr>
            <w:tcW w:w="0" w:type="auto"/>
            <w:hideMark/>
          </w:tcPr>
          <w:p w14:paraId="087100B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0.807</w:t>
            </w:r>
          </w:p>
        </w:tc>
        <w:tc>
          <w:tcPr>
            <w:tcW w:w="0" w:type="auto"/>
            <w:hideMark/>
          </w:tcPr>
          <w:p w14:paraId="72361FD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0.903</w:t>
            </w:r>
          </w:p>
        </w:tc>
        <w:tc>
          <w:tcPr>
            <w:tcW w:w="0" w:type="auto"/>
            <w:hideMark/>
          </w:tcPr>
          <w:p w14:paraId="2170320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0.830</w:t>
            </w:r>
          </w:p>
        </w:tc>
        <w:tc>
          <w:tcPr>
            <w:tcW w:w="0" w:type="auto"/>
            <w:hideMark/>
          </w:tcPr>
          <w:p w14:paraId="683C15E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0.943</w:t>
            </w:r>
          </w:p>
        </w:tc>
      </w:tr>
      <w:tr w:rsidR="00EB3A95" w:rsidRPr="00EB3A95" w14:paraId="412713B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8E5FBB"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58FB4C8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PU2</w:t>
            </w:r>
          </w:p>
        </w:tc>
        <w:tc>
          <w:tcPr>
            <w:tcW w:w="0" w:type="auto"/>
            <w:hideMark/>
          </w:tcPr>
          <w:p w14:paraId="3BB35E0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3.957</w:t>
            </w:r>
          </w:p>
        </w:tc>
        <w:tc>
          <w:tcPr>
            <w:tcW w:w="0" w:type="auto"/>
            <w:hideMark/>
          </w:tcPr>
          <w:p w14:paraId="6B2A6EC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0.877</w:t>
            </w:r>
          </w:p>
        </w:tc>
        <w:tc>
          <w:tcPr>
            <w:tcW w:w="0" w:type="auto"/>
            <w:hideMark/>
          </w:tcPr>
          <w:p w14:paraId="55E9CD3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0.873</w:t>
            </w:r>
          </w:p>
        </w:tc>
        <w:tc>
          <w:tcPr>
            <w:tcW w:w="0" w:type="auto"/>
            <w:hideMark/>
          </w:tcPr>
          <w:p w14:paraId="0573BFD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c>
          <w:tcPr>
            <w:tcW w:w="0" w:type="auto"/>
            <w:hideMark/>
          </w:tcPr>
          <w:p w14:paraId="44930EF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0.931</w:t>
            </w:r>
          </w:p>
        </w:tc>
        <w:tc>
          <w:tcPr>
            <w:tcW w:w="0" w:type="auto"/>
            <w:hideMark/>
          </w:tcPr>
          <w:p w14:paraId="58B209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0.966</w:t>
            </w:r>
          </w:p>
        </w:tc>
      </w:tr>
      <w:tr w:rsidR="00EB3A95" w:rsidRPr="00EB3A95" w14:paraId="71E2426E"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32B305D"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7AEB29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PU3</w:t>
            </w:r>
          </w:p>
        </w:tc>
        <w:tc>
          <w:tcPr>
            <w:tcW w:w="0" w:type="auto"/>
            <w:hideMark/>
          </w:tcPr>
          <w:p w14:paraId="2A933D6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3.984</w:t>
            </w:r>
          </w:p>
        </w:tc>
        <w:tc>
          <w:tcPr>
            <w:tcW w:w="0" w:type="auto"/>
            <w:hideMark/>
          </w:tcPr>
          <w:p w14:paraId="6DA681B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0.850</w:t>
            </w:r>
          </w:p>
        </w:tc>
        <w:tc>
          <w:tcPr>
            <w:tcW w:w="0" w:type="auto"/>
            <w:hideMark/>
          </w:tcPr>
          <w:p w14:paraId="27CBFEC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0.874</w:t>
            </w:r>
          </w:p>
        </w:tc>
        <w:tc>
          <w:tcPr>
            <w:tcW w:w="0" w:type="auto"/>
            <w:hideMark/>
          </w:tcPr>
          <w:p w14:paraId="57FA37A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0.952</w:t>
            </w:r>
          </w:p>
        </w:tc>
        <w:tc>
          <w:tcPr>
            <w:tcW w:w="0" w:type="auto"/>
            <w:hideMark/>
          </w:tcPr>
          <w:p w14:paraId="35365C0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0.936</w:t>
            </w:r>
          </w:p>
        </w:tc>
        <w:tc>
          <w:tcPr>
            <w:tcW w:w="0" w:type="auto"/>
            <w:hideMark/>
          </w:tcPr>
          <w:p w14:paraId="01749E1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0.966</w:t>
            </w:r>
          </w:p>
        </w:tc>
      </w:tr>
      <w:tr w:rsidR="00EB3A95" w:rsidRPr="00EB3A95" w14:paraId="510C495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1B60E3"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0560AB4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PE1</w:t>
            </w:r>
          </w:p>
        </w:tc>
        <w:tc>
          <w:tcPr>
            <w:tcW w:w="0" w:type="auto"/>
            <w:hideMark/>
          </w:tcPr>
          <w:p w14:paraId="689768D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4.022</w:t>
            </w:r>
          </w:p>
        </w:tc>
        <w:tc>
          <w:tcPr>
            <w:tcW w:w="0" w:type="auto"/>
            <w:hideMark/>
          </w:tcPr>
          <w:p w14:paraId="139E7DE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0.787</w:t>
            </w:r>
          </w:p>
        </w:tc>
        <w:tc>
          <w:tcPr>
            <w:tcW w:w="0" w:type="auto"/>
            <w:hideMark/>
          </w:tcPr>
          <w:p w14:paraId="42504F9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0.843</w:t>
            </w:r>
          </w:p>
        </w:tc>
        <w:tc>
          <w:tcPr>
            <w:tcW w:w="0" w:type="auto"/>
            <w:hideMark/>
          </w:tcPr>
          <w:p w14:paraId="1E0B5EA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0.921</w:t>
            </w:r>
          </w:p>
        </w:tc>
        <w:tc>
          <w:tcPr>
            <w:tcW w:w="0" w:type="auto"/>
            <w:hideMark/>
          </w:tcPr>
          <w:p w14:paraId="353B08F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0.891</w:t>
            </w:r>
          </w:p>
        </w:tc>
        <w:tc>
          <w:tcPr>
            <w:tcW w:w="0" w:type="auto"/>
            <w:hideMark/>
          </w:tcPr>
          <w:p w14:paraId="34D456A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0.946</w:t>
            </w:r>
          </w:p>
        </w:tc>
      </w:tr>
      <w:tr w:rsidR="00EB3A95" w:rsidRPr="00EB3A95" w14:paraId="7570489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F6642D4"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711EB00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PE2</w:t>
            </w:r>
          </w:p>
        </w:tc>
        <w:tc>
          <w:tcPr>
            <w:tcW w:w="0" w:type="auto"/>
            <w:hideMark/>
          </w:tcPr>
          <w:p w14:paraId="4153134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3.995</w:t>
            </w:r>
          </w:p>
        </w:tc>
        <w:tc>
          <w:tcPr>
            <w:tcW w:w="0" w:type="auto"/>
            <w:hideMark/>
          </w:tcPr>
          <w:p w14:paraId="2B17101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0.824</w:t>
            </w:r>
          </w:p>
        </w:tc>
        <w:tc>
          <w:tcPr>
            <w:tcW w:w="0" w:type="auto"/>
            <w:hideMark/>
          </w:tcPr>
          <w:p w14:paraId="2ED1FE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0.879</w:t>
            </w:r>
          </w:p>
        </w:tc>
        <w:tc>
          <w:tcPr>
            <w:tcW w:w="0" w:type="auto"/>
            <w:hideMark/>
          </w:tcPr>
          <w:p w14:paraId="4919956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0.939</w:t>
            </w:r>
          </w:p>
        </w:tc>
        <w:tc>
          <w:tcPr>
            <w:tcW w:w="0" w:type="auto"/>
            <w:hideMark/>
          </w:tcPr>
          <w:p w14:paraId="75855E0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0.916</w:t>
            </w:r>
          </w:p>
        </w:tc>
        <w:tc>
          <w:tcPr>
            <w:tcW w:w="0" w:type="auto"/>
            <w:hideMark/>
          </w:tcPr>
          <w:p w14:paraId="1875ACB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0.958</w:t>
            </w:r>
          </w:p>
        </w:tc>
      </w:tr>
      <w:tr w:rsidR="00EB3A95" w:rsidRPr="00EB3A95" w14:paraId="4DE254A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DADB5"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0F1DE57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PE3</w:t>
            </w:r>
          </w:p>
        </w:tc>
        <w:tc>
          <w:tcPr>
            <w:tcW w:w="0" w:type="auto"/>
            <w:hideMark/>
          </w:tcPr>
          <w:p w14:paraId="08F9426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4.049</w:t>
            </w:r>
          </w:p>
        </w:tc>
        <w:tc>
          <w:tcPr>
            <w:tcW w:w="0" w:type="auto"/>
            <w:hideMark/>
          </w:tcPr>
          <w:p w14:paraId="5D743A8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0.747</w:t>
            </w:r>
          </w:p>
        </w:tc>
        <w:tc>
          <w:tcPr>
            <w:tcW w:w="0" w:type="auto"/>
            <w:hideMark/>
          </w:tcPr>
          <w:p w14:paraId="4EF6758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0.906</w:t>
            </w:r>
          </w:p>
        </w:tc>
        <w:tc>
          <w:tcPr>
            <w:tcW w:w="0" w:type="auto"/>
            <w:hideMark/>
          </w:tcPr>
          <w:p w14:paraId="6008B5F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c>
          <w:tcPr>
            <w:tcW w:w="0" w:type="auto"/>
            <w:hideMark/>
          </w:tcPr>
          <w:p w14:paraId="493A3F8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0.930</w:t>
            </w:r>
          </w:p>
        </w:tc>
        <w:tc>
          <w:tcPr>
            <w:tcW w:w="0" w:type="auto"/>
            <w:hideMark/>
          </w:tcPr>
          <w:p w14:paraId="5AA382E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0.966</w:t>
            </w:r>
          </w:p>
        </w:tc>
      </w:tr>
      <w:tr w:rsidR="00EB3A95" w:rsidRPr="00EB3A95" w14:paraId="25C0C502"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ED657FE"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7FFA967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PE4</w:t>
            </w:r>
          </w:p>
        </w:tc>
        <w:tc>
          <w:tcPr>
            <w:tcW w:w="0" w:type="auto"/>
            <w:hideMark/>
          </w:tcPr>
          <w:p w14:paraId="4B6C5D4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3.865</w:t>
            </w:r>
          </w:p>
        </w:tc>
        <w:tc>
          <w:tcPr>
            <w:tcW w:w="0" w:type="auto"/>
            <w:hideMark/>
          </w:tcPr>
          <w:p w14:paraId="1743503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0.914</w:t>
            </w:r>
          </w:p>
        </w:tc>
        <w:tc>
          <w:tcPr>
            <w:tcW w:w="0" w:type="auto"/>
            <w:hideMark/>
          </w:tcPr>
          <w:p w14:paraId="0C6975F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0.794</w:t>
            </w:r>
          </w:p>
        </w:tc>
        <w:tc>
          <w:tcPr>
            <w:tcW w:w="0" w:type="auto"/>
            <w:hideMark/>
          </w:tcPr>
          <w:p w14:paraId="44DF8E1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0.872</w:t>
            </w:r>
          </w:p>
        </w:tc>
        <w:tc>
          <w:tcPr>
            <w:tcW w:w="0" w:type="auto"/>
            <w:hideMark/>
          </w:tcPr>
          <w:p w14:paraId="4F5A46B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0.829</w:t>
            </w:r>
          </w:p>
        </w:tc>
        <w:tc>
          <w:tcPr>
            <w:tcW w:w="0" w:type="auto"/>
            <w:hideMark/>
          </w:tcPr>
          <w:p w14:paraId="5557D63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0.908</w:t>
            </w:r>
          </w:p>
        </w:tc>
      </w:tr>
      <w:tr w:rsidR="00EB3A95" w:rsidRPr="00EB3A95" w14:paraId="066B8D74"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52A1D5"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50176CD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BI1</w:t>
            </w:r>
          </w:p>
        </w:tc>
        <w:tc>
          <w:tcPr>
            <w:tcW w:w="0" w:type="auto"/>
            <w:hideMark/>
          </w:tcPr>
          <w:p w14:paraId="2DB7C66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4.016</w:t>
            </w:r>
          </w:p>
        </w:tc>
        <w:tc>
          <w:tcPr>
            <w:tcW w:w="0" w:type="auto"/>
            <w:hideMark/>
          </w:tcPr>
          <w:p w14:paraId="7E443EA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0.718</w:t>
            </w:r>
          </w:p>
        </w:tc>
        <w:tc>
          <w:tcPr>
            <w:tcW w:w="0" w:type="auto"/>
            <w:hideMark/>
          </w:tcPr>
          <w:p w14:paraId="1B238A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0.711</w:t>
            </w:r>
          </w:p>
        </w:tc>
        <w:tc>
          <w:tcPr>
            <w:tcW w:w="0" w:type="auto"/>
            <w:hideMark/>
          </w:tcPr>
          <w:p w14:paraId="3D74977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0.881</w:t>
            </w:r>
          </w:p>
        </w:tc>
        <w:tc>
          <w:tcPr>
            <w:tcW w:w="0" w:type="auto"/>
            <w:hideMark/>
          </w:tcPr>
          <w:p w14:paraId="3CE2F87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0.844</w:t>
            </w:r>
          </w:p>
        </w:tc>
        <w:tc>
          <w:tcPr>
            <w:tcW w:w="0" w:type="auto"/>
            <w:hideMark/>
          </w:tcPr>
          <w:p w14:paraId="6A63817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0.913</w:t>
            </w:r>
          </w:p>
        </w:tc>
      </w:tr>
      <w:tr w:rsidR="00EB3A95" w:rsidRPr="00EB3A95" w14:paraId="4DD8EE5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71E43F9"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0F22A77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BI2</w:t>
            </w:r>
          </w:p>
        </w:tc>
        <w:tc>
          <w:tcPr>
            <w:tcW w:w="0" w:type="auto"/>
            <w:hideMark/>
          </w:tcPr>
          <w:p w14:paraId="3F7E307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4.022</w:t>
            </w:r>
          </w:p>
        </w:tc>
        <w:tc>
          <w:tcPr>
            <w:tcW w:w="0" w:type="auto"/>
            <w:hideMark/>
          </w:tcPr>
          <w:p w14:paraId="6715B7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0.737</w:t>
            </w:r>
          </w:p>
        </w:tc>
        <w:tc>
          <w:tcPr>
            <w:tcW w:w="0" w:type="auto"/>
            <w:hideMark/>
          </w:tcPr>
          <w:p w14:paraId="473C994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0.819</w:t>
            </w:r>
          </w:p>
        </w:tc>
        <w:tc>
          <w:tcPr>
            <w:tcW w:w="0" w:type="auto"/>
            <w:hideMark/>
          </w:tcPr>
          <w:p w14:paraId="7AD1A88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0.926</w:t>
            </w:r>
          </w:p>
        </w:tc>
        <w:tc>
          <w:tcPr>
            <w:tcW w:w="0" w:type="auto"/>
            <w:hideMark/>
          </w:tcPr>
          <w:p w14:paraId="583C7FB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0.897</w:t>
            </w:r>
          </w:p>
        </w:tc>
        <w:tc>
          <w:tcPr>
            <w:tcW w:w="0" w:type="auto"/>
            <w:hideMark/>
          </w:tcPr>
          <w:p w14:paraId="23FD775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0.948</w:t>
            </w:r>
          </w:p>
        </w:tc>
      </w:tr>
      <w:tr w:rsidR="00EB3A95" w:rsidRPr="00EB3A95" w14:paraId="3CB45D9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3D8636"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515274F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BI3</w:t>
            </w:r>
          </w:p>
        </w:tc>
        <w:tc>
          <w:tcPr>
            <w:tcW w:w="0" w:type="auto"/>
            <w:hideMark/>
          </w:tcPr>
          <w:p w14:paraId="635E468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3.627</w:t>
            </w:r>
          </w:p>
        </w:tc>
        <w:tc>
          <w:tcPr>
            <w:tcW w:w="0" w:type="auto"/>
            <w:hideMark/>
          </w:tcPr>
          <w:p w14:paraId="32C398B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1.009</w:t>
            </w:r>
          </w:p>
        </w:tc>
        <w:tc>
          <w:tcPr>
            <w:tcW w:w="0" w:type="auto"/>
            <w:hideMark/>
          </w:tcPr>
          <w:p w14:paraId="14C71DE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0.693</w:t>
            </w:r>
          </w:p>
        </w:tc>
        <w:tc>
          <w:tcPr>
            <w:tcW w:w="0" w:type="auto"/>
            <w:hideMark/>
          </w:tcPr>
          <w:p w14:paraId="35D38DF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0.860</w:t>
            </w:r>
          </w:p>
        </w:tc>
        <w:tc>
          <w:tcPr>
            <w:tcW w:w="0" w:type="auto"/>
            <w:hideMark/>
          </w:tcPr>
          <w:p w14:paraId="0FFB505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0.821</w:t>
            </w:r>
          </w:p>
        </w:tc>
        <w:tc>
          <w:tcPr>
            <w:tcW w:w="0" w:type="auto"/>
            <w:hideMark/>
          </w:tcPr>
          <w:p w14:paraId="3747131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0.893</w:t>
            </w:r>
          </w:p>
        </w:tc>
      </w:tr>
    </w:tbl>
    <w:p w14:paraId="35235625" w14:textId="77777777" w:rsidR="00305C02" w:rsidRDefault="00305C02" w:rsidP="00EB3A95">
      <w:pPr>
        <w:rPr>
          <w:b/>
          <w:bCs/>
        </w:rPr>
      </w:pPr>
    </w:p>
    <w:p w14:paraId="25E108BE" w14:textId="77777777" w:rsidR="00305C02" w:rsidRDefault="00305C02" w:rsidP="00EB3A95">
      <w:pPr>
        <w:rPr>
          <w:b/>
          <w:bCs/>
        </w:rPr>
      </w:pPr>
    </w:p>
    <w:p w14:paraId="6E77CDA3" w14:textId="27ACA920" w:rsidR="00EB3A95" w:rsidRPr="00EB3A95" w:rsidRDefault="00EB3A95" w:rsidP="00EB3A95">
      <w:pPr>
        <w:rPr>
          <w:b/>
          <w:bCs/>
        </w:rPr>
      </w:pPr>
      <w:r w:rsidRPr="00EB3A95">
        <w:rPr>
          <w:b/>
          <w:bCs/>
        </w:rPr>
        <w:lastRenderedPageBreak/>
        <w:t>Panel B. Indicator cross-loadings</w:t>
      </w:r>
    </w:p>
    <w:tbl>
      <w:tblPr>
        <w:tblStyle w:val="PlainTable1"/>
        <w:tblW w:w="0" w:type="auto"/>
        <w:tblLook w:val="04A0" w:firstRow="1" w:lastRow="0" w:firstColumn="1" w:lastColumn="0" w:noHBand="0" w:noVBand="1"/>
      </w:tblPr>
      <w:tblGrid>
        <w:gridCol w:w="612"/>
        <w:gridCol w:w="690"/>
        <w:gridCol w:w="690"/>
        <w:gridCol w:w="690"/>
        <w:gridCol w:w="690"/>
        <w:gridCol w:w="690"/>
        <w:gridCol w:w="690"/>
        <w:gridCol w:w="690"/>
      </w:tblGrid>
      <w:tr w:rsidR="00EB3A95" w:rsidRPr="00EB3A95" w14:paraId="696B36BE"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518C740" w14:textId="77777777" w:rsidR="00EB3A95" w:rsidRPr="00EB3A95" w:rsidRDefault="00EB3A95" w:rsidP="00EB3A95">
            <w:pPr>
              <w:spacing w:after="160" w:line="278" w:lineRule="auto"/>
              <w:rPr>
                <w:sz w:val="16"/>
                <w:szCs w:val="16"/>
              </w:rPr>
            </w:pPr>
            <w:r w:rsidRPr="00EB3A95">
              <w:rPr>
                <w:sz w:val="16"/>
                <w:szCs w:val="16"/>
              </w:rPr>
              <w:t>Item</w:t>
            </w:r>
          </w:p>
        </w:tc>
        <w:tc>
          <w:tcPr>
            <w:tcW w:w="0" w:type="auto"/>
            <w:hideMark/>
          </w:tcPr>
          <w:p w14:paraId="22A09E6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PIIT</w:t>
            </w:r>
          </w:p>
        </w:tc>
        <w:tc>
          <w:tcPr>
            <w:tcW w:w="0" w:type="auto"/>
            <w:hideMark/>
          </w:tcPr>
          <w:p w14:paraId="06EA433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PCR</w:t>
            </w:r>
          </w:p>
        </w:tc>
        <w:tc>
          <w:tcPr>
            <w:tcW w:w="0" w:type="auto"/>
            <w:hideMark/>
          </w:tcPr>
          <w:p w14:paraId="6422693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SE</w:t>
            </w:r>
          </w:p>
        </w:tc>
        <w:tc>
          <w:tcPr>
            <w:tcW w:w="0" w:type="auto"/>
            <w:hideMark/>
          </w:tcPr>
          <w:p w14:paraId="172BCFC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PEU</w:t>
            </w:r>
          </w:p>
        </w:tc>
        <w:tc>
          <w:tcPr>
            <w:tcW w:w="0" w:type="auto"/>
            <w:hideMark/>
          </w:tcPr>
          <w:p w14:paraId="06CDF85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PU</w:t>
            </w:r>
          </w:p>
        </w:tc>
        <w:tc>
          <w:tcPr>
            <w:tcW w:w="0" w:type="auto"/>
            <w:hideMark/>
          </w:tcPr>
          <w:p w14:paraId="26BD7B5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w:t>
            </w:r>
          </w:p>
        </w:tc>
        <w:tc>
          <w:tcPr>
            <w:tcW w:w="0" w:type="auto"/>
            <w:hideMark/>
          </w:tcPr>
          <w:p w14:paraId="4E31D953"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BI</w:t>
            </w:r>
          </w:p>
        </w:tc>
      </w:tr>
      <w:tr w:rsidR="00EB3A95" w:rsidRPr="00EB3A95" w14:paraId="4A6C594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1FFEF3" w14:textId="77777777" w:rsidR="00EB3A95" w:rsidRPr="00EB3A95" w:rsidRDefault="00EB3A95" w:rsidP="00EB3A95">
            <w:pPr>
              <w:spacing w:after="160" w:line="278" w:lineRule="auto"/>
              <w:rPr>
                <w:sz w:val="16"/>
                <w:szCs w:val="16"/>
              </w:rPr>
            </w:pPr>
            <w:r w:rsidRPr="00EB3A95">
              <w:rPr>
                <w:sz w:val="16"/>
                <w:szCs w:val="16"/>
              </w:rPr>
              <w:t>PIIT1</w:t>
            </w:r>
          </w:p>
        </w:tc>
        <w:tc>
          <w:tcPr>
            <w:tcW w:w="0" w:type="auto"/>
            <w:hideMark/>
          </w:tcPr>
          <w:p w14:paraId="538487A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0.836</w:t>
            </w:r>
          </w:p>
        </w:tc>
        <w:tc>
          <w:tcPr>
            <w:tcW w:w="0" w:type="auto"/>
            <w:hideMark/>
          </w:tcPr>
          <w:p w14:paraId="1E5496D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−0.267</w:t>
            </w:r>
          </w:p>
        </w:tc>
        <w:tc>
          <w:tcPr>
            <w:tcW w:w="0" w:type="auto"/>
            <w:hideMark/>
          </w:tcPr>
          <w:p w14:paraId="2E2B7E0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0.579</w:t>
            </w:r>
          </w:p>
        </w:tc>
        <w:tc>
          <w:tcPr>
            <w:tcW w:w="0" w:type="auto"/>
            <w:hideMark/>
          </w:tcPr>
          <w:p w14:paraId="558F077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0.578</w:t>
            </w:r>
          </w:p>
        </w:tc>
        <w:tc>
          <w:tcPr>
            <w:tcW w:w="0" w:type="auto"/>
            <w:hideMark/>
          </w:tcPr>
          <w:p w14:paraId="6B1F600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0.548</w:t>
            </w:r>
          </w:p>
        </w:tc>
        <w:tc>
          <w:tcPr>
            <w:tcW w:w="0" w:type="auto"/>
            <w:hideMark/>
          </w:tcPr>
          <w:p w14:paraId="2DB33AD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0.608</w:t>
            </w:r>
          </w:p>
        </w:tc>
        <w:tc>
          <w:tcPr>
            <w:tcW w:w="0" w:type="auto"/>
            <w:hideMark/>
          </w:tcPr>
          <w:p w14:paraId="4FE6202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0.661</w:t>
            </w:r>
          </w:p>
        </w:tc>
      </w:tr>
      <w:tr w:rsidR="00EB3A95" w:rsidRPr="00EB3A95" w14:paraId="5724C3D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9A9BBDB" w14:textId="77777777" w:rsidR="00EB3A95" w:rsidRPr="00EB3A95" w:rsidRDefault="00EB3A95" w:rsidP="00EB3A95">
            <w:pPr>
              <w:spacing w:after="160" w:line="278" w:lineRule="auto"/>
              <w:rPr>
                <w:sz w:val="16"/>
                <w:szCs w:val="16"/>
              </w:rPr>
            </w:pPr>
            <w:r w:rsidRPr="00EB3A95">
              <w:rPr>
                <w:sz w:val="16"/>
                <w:szCs w:val="16"/>
              </w:rPr>
              <w:t>PIIT2</w:t>
            </w:r>
          </w:p>
        </w:tc>
        <w:tc>
          <w:tcPr>
            <w:tcW w:w="0" w:type="auto"/>
            <w:hideMark/>
          </w:tcPr>
          <w:p w14:paraId="3F9889D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0.786</w:t>
            </w:r>
          </w:p>
        </w:tc>
        <w:tc>
          <w:tcPr>
            <w:tcW w:w="0" w:type="auto"/>
            <w:hideMark/>
          </w:tcPr>
          <w:p w14:paraId="59ECC94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−0.386</w:t>
            </w:r>
          </w:p>
        </w:tc>
        <w:tc>
          <w:tcPr>
            <w:tcW w:w="0" w:type="auto"/>
            <w:hideMark/>
          </w:tcPr>
          <w:p w14:paraId="6BF3AB1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0.411</w:t>
            </w:r>
          </w:p>
        </w:tc>
        <w:tc>
          <w:tcPr>
            <w:tcW w:w="0" w:type="auto"/>
            <w:hideMark/>
          </w:tcPr>
          <w:p w14:paraId="7DF8B2C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0.671</w:t>
            </w:r>
          </w:p>
        </w:tc>
        <w:tc>
          <w:tcPr>
            <w:tcW w:w="0" w:type="auto"/>
            <w:hideMark/>
          </w:tcPr>
          <w:p w14:paraId="48EF797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0.291</w:t>
            </w:r>
          </w:p>
        </w:tc>
        <w:tc>
          <w:tcPr>
            <w:tcW w:w="0" w:type="auto"/>
            <w:hideMark/>
          </w:tcPr>
          <w:p w14:paraId="2614EB0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0.432</w:t>
            </w:r>
          </w:p>
        </w:tc>
        <w:tc>
          <w:tcPr>
            <w:tcW w:w="0" w:type="auto"/>
            <w:hideMark/>
          </w:tcPr>
          <w:p w14:paraId="0B8A63D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0.459</w:t>
            </w:r>
          </w:p>
        </w:tc>
      </w:tr>
      <w:tr w:rsidR="00EB3A95" w:rsidRPr="00EB3A95" w14:paraId="0CD0B442"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7AB4D3" w14:textId="77777777" w:rsidR="00EB3A95" w:rsidRPr="00EB3A95" w:rsidRDefault="00EB3A95" w:rsidP="00EB3A95">
            <w:pPr>
              <w:spacing w:after="160" w:line="278" w:lineRule="auto"/>
              <w:rPr>
                <w:sz w:val="16"/>
                <w:szCs w:val="16"/>
              </w:rPr>
            </w:pPr>
            <w:r w:rsidRPr="00EB3A95">
              <w:rPr>
                <w:sz w:val="16"/>
                <w:szCs w:val="16"/>
              </w:rPr>
              <w:t>PIIT3</w:t>
            </w:r>
          </w:p>
        </w:tc>
        <w:tc>
          <w:tcPr>
            <w:tcW w:w="0" w:type="auto"/>
            <w:hideMark/>
          </w:tcPr>
          <w:p w14:paraId="5677DDB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−0.246</w:t>
            </w:r>
          </w:p>
        </w:tc>
        <w:tc>
          <w:tcPr>
            <w:tcW w:w="0" w:type="auto"/>
            <w:hideMark/>
          </w:tcPr>
          <w:p w14:paraId="4F809D6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0.444</w:t>
            </w:r>
          </w:p>
        </w:tc>
        <w:tc>
          <w:tcPr>
            <w:tcW w:w="0" w:type="auto"/>
            <w:hideMark/>
          </w:tcPr>
          <w:p w14:paraId="1422500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−0.320</w:t>
            </w:r>
          </w:p>
        </w:tc>
        <w:tc>
          <w:tcPr>
            <w:tcW w:w="0" w:type="auto"/>
            <w:hideMark/>
          </w:tcPr>
          <w:p w14:paraId="0365FD4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−0.201</w:t>
            </w:r>
          </w:p>
        </w:tc>
        <w:tc>
          <w:tcPr>
            <w:tcW w:w="0" w:type="auto"/>
            <w:hideMark/>
          </w:tcPr>
          <w:p w14:paraId="7AB3797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−0.228</w:t>
            </w:r>
          </w:p>
        </w:tc>
        <w:tc>
          <w:tcPr>
            <w:tcW w:w="0" w:type="auto"/>
            <w:hideMark/>
          </w:tcPr>
          <w:p w14:paraId="5247CC2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−0.148</w:t>
            </w:r>
          </w:p>
        </w:tc>
        <w:tc>
          <w:tcPr>
            <w:tcW w:w="0" w:type="auto"/>
            <w:hideMark/>
          </w:tcPr>
          <w:p w14:paraId="276FF32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−0.174</w:t>
            </w:r>
          </w:p>
        </w:tc>
      </w:tr>
      <w:tr w:rsidR="00EB3A95" w:rsidRPr="00EB3A95" w14:paraId="5CB722B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D9FF037" w14:textId="77777777" w:rsidR="00EB3A95" w:rsidRPr="00EB3A95" w:rsidRDefault="00EB3A95" w:rsidP="00EB3A95">
            <w:pPr>
              <w:spacing w:after="160" w:line="278" w:lineRule="auto"/>
              <w:rPr>
                <w:sz w:val="16"/>
                <w:szCs w:val="16"/>
              </w:rPr>
            </w:pPr>
            <w:r w:rsidRPr="00EB3A95">
              <w:rPr>
                <w:sz w:val="16"/>
                <w:szCs w:val="16"/>
              </w:rPr>
              <w:t>PIIT4</w:t>
            </w:r>
          </w:p>
        </w:tc>
        <w:tc>
          <w:tcPr>
            <w:tcW w:w="0" w:type="auto"/>
            <w:hideMark/>
          </w:tcPr>
          <w:p w14:paraId="3BCF363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0.858</w:t>
            </w:r>
          </w:p>
        </w:tc>
        <w:tc>
          <w:tcPr>
            <w:tcW w:w="0" w:type="auto"/>
            <w:hideMark/>
          </w:tcPr>
          <w:p w14:paraId="175F935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−0.383</w:t>
            </w:r>
          </w:p>
        </w:tc>
        <w:tc>
          <w:tcPr>
            <w:tcW w:w="0" w:type="auto"/>
            <w:hideMark/>
          </w:tcPr>
          <w:p w14:paraId="48A4C67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0.540</w:t>
            </w:r>
          </w:p>
        </w:tc>
        <w:tc>
          <w:tcPr>
            <w:tcW w:w="0" w:type="auto"/>
            <w:hideMark/>
          </w:tcPr>
          <w:p w14:paraId="745E130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0.451</w:t>
            </w:r>
          </w:p>
        </w:tc>
        <w:tc>
          <w:tcPr>
            <w:tcW w:w="0" w:type="auto"/>
            <w:hideMark/>
          </w:tcPr>
          <w:p w14:paraId="580DBB6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0.490</w:t>
            </w:r>
          </w:p>
        </w:tc>
        <w:tc>
          <w:tcPr>
            <w:tcW w:w="0" w:type="auto"/>
            <w:hideMark/>
          </w:tcPr>
          <w:p w14:paraId="21DC3F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0.645</w:t>
            </w:r>
          </w:p>
        </w:tc>
        <w:tc>
          <w:tcPr>
            <w:tcW w:w="0" w:type="auto"/>
            <w:hideMark/>
          </w:tcPr>
          <w:p w14:paraId="1979477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0.738</w:t>
            </w:r>
          </w:p>
        </w:tc>
      </w:tr>
      <w:tr w:rsidR="00EB3A95" w:rsidRPr="00EB3A95" w14:paraId="6B00CBF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BB2D00" w14:textId="77777777" w:rsidR="00EB3A95" w:rsidRPr="00EB3A95" w:rsidRDefault="00EB3A95" w:rsidP="00EB3A95">
            <w:pPr>
              <w:spacing w:after="160" w:line="278" w:lineRule="auto"/>
              <w:rPr>
                <w:sz w:val="16"/>
                <w:szCs w:val="16"/>
              </w:rPr>
            </w:pPr>
            <w:r w:rsidRPr="00EB3A95">
              <w:rPr>
                <w:sz w:val="16"/>
                <w:szCs w:val="16"/>
              </w:rPr>
              <w:t>PCR1</w:t>
            </w:r>
          </w:p>
        </w:tc>
        <w:tc>
          <w:tcPr>
            <w:tcW w:w="0" w:type="auto"/>
            <w:hideMark/>
          </w:tcPr>
          <w:p w14:paraId="3FBA627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−0.462</w:t>
            </w:r>
          </w:p>
        </w:tc>
        <w:tc>
          <w:tcPr>
            <w:tcW w:w="0" w:type="auto"/>
            <w:hideMark/>
          </w:tcPr>
          <w:p w14:paraId="6C6161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0.903</w:t>
            </w:r>
          </w:p>
        </w:tc>
        <w:tc>
          <w:tcPr>
            <w:tcW w:w="0" w:type="auto"/>
            <w:hideMark/>
          </w:tcPr>
          <w:p w14:paraId="6EEA250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−0.362</w:t>
            </w:r>
          </w:p>
        </w:tc>
        <w:tc>
          <w:tcPr>
            <w:tcW w:w="0" w:type="auto"/>
            <w:hideMark/>
          </w:tcPr>
          <w:p w14:paraId="279ADCC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−0.434</w:t>
            </w:r>
          </w:p>
        </w:tc>
        <w:tc>
          <w:tcPr>
            <w:tcW w:w="0" w:type="auto"/>
            <w:hideMark/>
          </w:tcPr>
          <w:p w14:paraId="7B156FE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−0.382</w:t>
            </w:r>
          </w:p>
        </w:tc>
        <w:tc>
          <w:tcPr>
            <w:tcW w:w="0" w:type="auto"/>
            <w:hideMark/>
          </w:tcPr>
          <w:p w14:paraId="0073AD9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−0.387</w:t>
            </w:r>
          </w:p>
        </w:tc>
        <w:tc>
          <w:tcPr>
            <w:tcW w:w="0" w:type="auto"/>
            <w:hideMark/>
          </w:tcPr>
          <w:p w14:paraId="70D65ED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−0.408</w:t>
            </w:r>
          </w:p>
        </w:tc>
      </w:tr>
      <w:tr w:rsidR="00EB3A95" w:rsidRPr="00EB3A95" w14:paraId="1158CC6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89DF67C" w14:textId="77777777" w:rsidR="00EB3A95" w:rsidRPr="00EB3A95" w:rsidRDefault="00EB3A95" w:rsidP="00EB3A95">
            <w:pPr>
              <w:spacing w:after="160" w:line="278" w:lineRule="auto"/>
              <w:rPr>
                <w:sz w:val="16"/>
                <w:szCs w:val="16"/>
              </w:rPr>
            </w:pPr>
            <w:r w:rsidRPr="00EB3A95">
              <w:rPr>
                <w:sz w:val="16"/>
                <w:szCs w:val="16"/>
              </w:rPr>
              <w:t>PCR2</w:t>
            </w:r>
          </w:p>
        </w:tc>
        <w:tc>
          <w:tcPr>
            <w:tcW w:w="0" w:type="auto"/>
            <w:hideMark/>
          </w:tcPr>
          <w:p w14:paraId="7F05C39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−0.350</w:t>
            </w:r>
          </w:p>
        </w:tc>
        <w:tc>
          <w:tcPr>
            <w:tcW w:w="0" w:type="auto"/>
            <w:hideMark/>
          </w:tcPr>
          <w:p w14:paraId="1B2D822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0.892</w:t>
            </w:r>
          </w:p>
        </w:tc>
        <w:tc>
          <w:tcPr>
            <w:tcW w:w="0" w:type="auto"/>
            <w:hideMark/>
          </w:tcPr>
          <w:p w14:paraId="3BE7B7D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−0.390</w:t>
            </w:r>
          </w:p>
        </w:tc>
        <w:tc>
          <w:tcPr>
            <w:tcW w:w="0" w:type="auto"/>
            <w:hideMark/>
          </w:tcPr>
          <w:p w14:paraId="43837AA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−0.367</w:t>
            </w:r>
          </w:p>
        </w:tc>
        <w:tc>
          <w:tcPr>
            <w:tcW w:w="0" w:type="auto"/>
            <w:hideMark/>
          </w:tcPr>
          <w:p w14:paraId="26046B0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−0.426</w:t>
            </w:r>
          </w:p>
        </w:tc>
        <w:tc>
          <w:tcPr>
            <w:tcW w:w="0" w:type="auto"/>
            <w:hideMark/>
          </w:tcPr>
          <w:p w14:paraId="128B8F2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−0.332</w:t>
            </w:r>
          </w:p>
        </w:tc>
        <w:tc>
          <w:tcPr>
            <w:tcW w:w="0" w:type="auto"/>
            <w:hideMark/>
          </w:tcPr>
          <w:p w14:paraId="0F00160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−0.293</w:t>
            </w:r>
          </w:p>
        </w:tc>
      </w:tr>
      <w:tr w:rsidR="00EB3A95" w:rsidRPr="00EB3A95" w14:paraId="7ECA0BC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A55891" w14:textId="77777777" w:rsidR="00EB3A95" w:rsidRPr="00EB3A95" w:rsidRDefault="00EB3A95" w:rsidP="00EB3A95">
            <w:pPr>
              <w:spacing w:after="160" w:line="278" w:lineRule="auto"/>
              <w:rPr>
                <w:sz w:val="16"/>
                <w:szCs w:val="16"/>
              </w:rPr>
            </w:pPr>
            <w:r w:rsidRPr="00EB3A95">
              <w:rPr>
                <w:sz w:val="16"/>
                <w:szCs w:val="16"/>
              </w:rPr>
              <w:t>PCR3</w:t>
            </w:r>
          </w:p>
        </w:tc>
        <w:tc>
          <w:tcPr>
            <w:tcW w:w="0" w:type="auto"/>
            <w:hideMark/>
          </w:tcPr>
          <w:p w14:paraId="6043766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0.301</w:t>
            </w:r>
          </w:p>
        </w:tc>
        <w:tc>
          <w:tcPr>
            <w:tcW w:w="0" w:type="auto"/>
            <w:hideMark/>
          </w:tcPr>
          <w:p w14:paraId="17227BC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−0.562</w:t>
            </w:r>
          </w:p>
        </w:tc>
        <w:tc>
          <w:tcPr>
            <w:tcW w:w="0" w:type="auto"/>
            <w:hideMark/>
          </w:tcPr>
          <w:p w14:paraId="20F34EC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0.480</w:t>
            </w:r>
          </w:p>
        </w:tc>
        <w:tc>
          <w:tcPr>
            <w:tcW w:w="0" w:type="auto"/>
            <w:hideMark/>
          </w:tcPr>
          <w:p w14:paraId="3121AE5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0.142</w:t>
            </w:r>
          </w:p>
        </w:tc>
        <w:tc>
          <w:tcPr>
            <w:tcW w:w="0" w:type="auto"/>
            <w:hideMark/>
          </w:tcPr>
          <w:p w14:paraId="742AF49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0.169</w:t>
            </w:r>
          </w:p>
        </w:tc>
        <w:tc>
          <w:tcPr>
            <w:tcW w:w="0" w:type="auto"/>
            <w:hideMark/>
          </w:tcPr>
          <w:p w14:paraId="2EF6E1C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0.284</w:t>
            </w:r>
          </w:p>
        </w:tc>
        <w:tc>
          <w:tcPr>
            <w:tcW w:w="0" w:type="auto"/>
            <w:hideMark/>
          </w:tcPr>
          <w:p w14:paraId="504193A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0.318</w:t>
            </w:r>
          </w:p>
        </w:tc>
      </w:tr>
      <w:tr w:rsidR="00EB3A95" w:rsidRPr="00EB3A95" w14:paraId="7F32852B"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8331EF9" w14:textId="77777777" w:rsidR="00EB3A95" w:rsidRPr="00EB3A95" w:rsidRDefault="00EB3A95" w:rsidP="00EB3A95">
            <w:pPr>
              <w:spacing w:after="160" w:line="278" w:lineRule="auto"/>
              <w:rPr>
                <w:sz w:val="16"/>
                <w:szCs w:val="16"/>
              </w:rPr>
            </w:pPr>
            <w:r w:rsidRPr="00EB3A95">
              <w:rPr>
                <w:sz w:val="16"/>
                <w:szCs w:val="16"/>
              </w:rPr>
              <w:t>PCR4</w:t>
            </w:r>
          </w:p>
        </w:tc>
        <w:tc>
          <w:tcPr>
            <w:tcW w:w="0" w:type="auto"/>
            <w:hideMark/>
          </w:tcPr>
          <w:p w14:paraId="4C38012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0.247</w:t>
            </w:r>
          </w:p>
        </w:tc>
        <w:tc>
          <w:tcPr>
            <w:tcW w:w="0" w:type="auto"/>
            <w:hideMark/>
          </w:tcPr>
          <w:p w14:paraId="1B915F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−0.381</w:t>
            </w:r>
          </w:p>
        </w:tc>
        <w:tc>
          <w:tcPr>
            <w:tcW w:w="0" w:type="auto"/>
            <w:hideMark/>
          </w:tcPr>
          <w:p w14:paraId="3305E6A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0.135</w:t>
            </w:r>
          </w:p>
        </w:tc>
        <w:tc>
          <w:tcPr>
            <w:tcW w:w="0" w:type="auto"/>
            <w:hideMark/>
          </w:tcPr>
          <w:p w14:paraId="046DA42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0.387</w:t>
            </w:r>
          </w:p>
        </w:tc>
        <w:tc>
          <w:tcPr>
            <w:tcW w:w="0" w:type="auto"/>
            <w:hideMark/>
          </w:tcPr>
          <w:p w14:paraId="7D3E403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−0.076</w:t>
            </w:r>
          </w:p>
        </w:tc>
        <w:tc>
          <w:tcPr>
            <w:tcW w:w="0" w:type="auto"/>
            <w:hideMark/>
          </w:tcPr>
          <w:p w14:paraId="5832104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0.010</w:t>
            </w:r>
          </w:p>
        </w:tc>
        <w:tc>
          <w:tcPr>
            <w:tcW w:w="0" w:type="auto"/>
            <w:hideMark/>
          </w:tcPr>
          <w:p w14:paraId="13A6C07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0.051</w:t>
            </w:r>
          </w:p>
        </w:tc>
      </w:tr>
      <w:tr w:rsidR="00EB3A95" w:rsidRPr="00EB3A95" w14:paraId="74EDEDC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2BD10F" w14:textId="77777777" w:rsidR="00EB3A95" w:rsidRPr="00EB3A95" w:rsidRDefault="00EB3A95" w:rsidP="00EB3A95">
            <w:pPr>
              <w:spacing w:after="160" w:line="278" w:lineRule="auto"/>
              <w:rPr>
                <w:sz w:val="16"/>
                <w:szCs w:val="16"/>
              </w:rPr>
            </w:pPr>
            <w:r w:rsidRPr="00EB3A95">
              <w:rPr>
                <w:sz w:val="16"/>
                <w:szCs w:val="16"/>
              </w:rPr>
              <w:t>SE1</w:t>
            </w:r>
          </w:p>
        </w:tc>
        <w:tc>
          <w:tcPr>
            <w:tcW w:w="0" w:type="auto"/>
            <w:hideMark/>
          </w:tcPr>
          <w:p w14:paraId="3C0011D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0.570</w:t>
            </w:r>
          </w:p>
        </w:tc>
        <w:tc>
          <w:tcPr>
            <w:tcW w:w="0" w:type="auto"/>
            <w:hideMark/>
          </w:tcPr>
          <w:p w14:paraId="69B8C2A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−0.510</w:t>
            </w:r>
          </w:p>
        </w:tc>
        <w:tc>
          <w:tcPr>
            <w:tcW w:w="0" w:type="auto"/>
            <w:hideMark/>
          </w:tcPr>
          <w:p w14:paraId="700FD22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0.893</w:t>
            </w:r>
          </w:p>
        </w:tc>
        <w:tc>
          <w:tcPr>
            <w:tcW w:w="0" w:type="auto"/>
            <w:hideMark/>
          </w:tcPr>
          <w:p w14:paraId="29FD6A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0.542</w:t>
            </w:r>
          </w:p>
        </w:tc>
        <w:tc>
          <w:tcPr>
            <w:tcW w:w="0" w:type="auto"/>
            <w:hideMark/>
          </w:tcPr>
          <w:p w14:paraId="79E2C61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0.566</w:t>
            </w:r>
          </w:p>
        </w:tc>
        <w:tc>
          <w:tcPr>
            <w:tcW w:w="0" w:type="auto"/>
            <w:hideMark/>
          </w:tcPr>
          <w:p w14:paraId="0BD61ED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0.616</w:t>
            </w:r>
          </w:p>
        </w:tc>
        <w:tc>
          <w:tcPr>
            <w:tcW w:w="0" w:type="auto"/>
            <w:hideMark/>
          </w:tcPr>
          <w:p w14:paraId="306A313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0.605</w:t>
            </w:r>
          </w:p>
        </w:tc>
      </w:tr>
      <w:tr w:rsidR="00EB3A95" w:rsidRPr="00EB3A95" w14:paraId="41510B02"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6C7E859" w14:textId="77777777" w:rsidR="00EB3A95" w:rsidRPr="00EB3A95" w:rsidRDefault="00EB3A95" w:rsidP="00EB3A95">
            <w:pPr>
              <w:spacing w:after="160" w:line="278" w:lineRule="auto"/>
              <w:rPr>
                <w:sz w:val="16"/>
                <w:szCs w:val="16"/>
              </w:rPr>
            </w:pPr>
            <w:r w:rsidRPr="00EB3A95">
              <w:rPr>
                <w:sz w:val="16"/>
                <w:szCs w:val="16"/>
              </w:rPr>
              <w:t>SE2</w:t>
            </w:r>
          </w:p>
        </w:tc>
        <w:tc>
          <w:tcPr>
            <w:tcW w:w="0" w:type="auto"/>
            <w:hideMark/>
          </w:tcPr>
          <w:p w14:paraId="1E297E5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0.564</w:t>
            </w:r>
          </w:p>
        </w:tc>
        <w:tc>
          <w:tcPr>
            <w:tcW w:w="0" w:type="auto"/>
            <w:hideMark/>
          </w:tcPr>
          <w:p w14:paraId="38DFB70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−0.502</w:t>
            </w:r>
          </w:p>
        </w:tc>
        <w:tc>
          <w:tcPr>
            <w:tcW w:w="0" w:type="auto"/>
            <w:hideMark/>
          </w:tcPr>
          <w:p w14:paraId="797E4E7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0.861</w:t>
            </w:r>
          </w:p>
        </w:tc>
        <w:tc>
          <w:tcPr>
            <w:tcW w:w="0" w:type="auto"/>
            <w:hideMark/>
          </w:tcPr>
          <w:p w14:paraId="7D94A51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0.525</w:t>
            </w:r>
          </w:p>
        </w:tc>
        <w:tc>
          <w:tcPr>
            <w:tcW w:w="0" w:type="auto"/>
            <w:hideMark/>
          </w:tcPr>
          <w:p w14:paraId="4A8E1B0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0.379</w:t>
            </w:r>
          </w:p>
        </w:tc>
        <w:tc>
          <w:tcPr>
            <w:tcW w:w="0" w:type="auto"/>
            <w:hideMark/>
          </w:tcPr>
          <w:p w14:paraId="48AFB3E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0.482</w:t>
            </w:r>
          </w:p>
        </w:tc>
        <w:tc>
          <w:tcPr>
            <w:tcW w:w="0" w:type="auto"/>
            <w:hideMark/>
          </w:tcPr>
          <w:p w14:paraId="1794C4D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0.456</w:t>
            </w:r>
          </w:p>
        </w:tc>
      </w:tr>
      <w:tr w:rsidR="00EB3A95" w:rsidRPr="00EB3A95" w14:paraId="78DA95E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201275" w14:textId="77777777" w:rsidR="00EB3A95" w:rsidRPr="00EB3A95" w:rsidRDefault="00EB3A95" w:rsidP="00EB3A95">
            <w:pPr>
              <w:spacing w:after="160" w:line="278" w:lineRule="auto"/>
              <w:rPr>
                <w:sz w:val="16"/>
                <w:szCs w:val="16"/>
              </w:rPr>
            </w:pPr>
            <w:r w:rsidRPr="00EB3A95">
              <w:rPr>
                <w:sz w:val="16"/>
                <w:szCs w:val="16"/>
              </w:rPr>
              <w:t>SE3</w:t>
            </w:r>
          </w:p>
        </w:tc>
        <w:tc>
          <w:tcPr>
            <w:tcW w:w="0" w:type="auto"/>
            <w:hideMark/>
          </w:tcPr>
          <w:p w14:paraId="3270FE5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0.576</w:t>
            </w:r>
          </w:p>
        </w:tc>
        <w:tc>
          <w:tcPr>
            <w:tcW w:w="0" w:type="auto"/>
            <w:hideMark/>
          </w:tcPr>
          <w:p w14:paraId="33D99E9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−0.269</w:t>
            </w:r>
          </w:p>
        </w:tc>
        <w:tc>
          <w:tcPr>
            <w:tcW w:w="0" w:type="auto"/>
            <w:hideMark/>
          </w:tcPr>
          <w:p w14:paraId="3EA65BB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0.869</w:t>
            </w:r>
          </w:p>
        </w:tc>
        <w:tc>
          <w:tcPr>
            <w:tcW w:w="0" w:type="auto"/>
            <w:hideMark/>
          </w:tcPr>
          <w:p w14:paraId="0F19C9F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0.432</w:t>
            </w:r>
          </w:p>
        </w:tc>
        <w:tc>
          <w:tcPr>
            <w:tcW w:w="0" w:type="auto"/>
            <w:hideMark/>
          </w:tcPr>
          <w:p w14:paraId="6B66931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0.455</w:t>
            </w:r>
          </w:p>
        </w:tc>
        <w:tc>
          <w:tcPr>
            <w:tcW w:w="0" w:type="auto"/>
            <w:hideMark/>
          </w:tcPr>
          <w:p w14:paraId="59261C0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0.524</w:t>
            </w:r>
          </w:p>
        </w:tc>
        <w:tc>
          <w:tcPr>
            <w:tcW w:w="0" w:type="auto"/>
            <w:hideMark/>
          </w:tcPr>
          <w:p w14:paraId="260DC21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0.587</w:t>
            </w:r>
          </w:p>
        </w:tc>
      </w:tr>
      <w:tr w:rsidR="00EB3A95" w:rsidRPr="00EB3A95" w14:paraId="61832FF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4B5EB06" w14:textId="77777777" w:rsidR="00EB3A95" w:rsidRPr="00EB3A95" w:rsidRDefault="00EB3A95" w:rsidP="00EB3A95">
            <w:pPr>
              <w:spacing w:after="160" w:line="278" w:lineRule="auto"/>
              <w:rPr>
                <w:sz w:val="16"/>
                <w:szCs w:val="16"/>
              </w:rPr>
            </w:pPr>
            <w:r w:rsidRPr="00EB3A95">
              <w:rPr>
                <w:sz w:val="16"/>
                <w:szCs w:val="16"/>
              </w:rPr>
              <w:t>PEU1</w:t>
            </w:r>
          </w:p>
        </w:tc>
        <w:tc>
          <w:tcPr>
            <w:tcW w:w="0" w:type="auto"/>
            <w:hideMark/>
          </w:tcPr>
          <w:p w14:paraId="02064E3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0.538</w:t>
            </w:r>
          </w:p>
        </w:tc>
        <w:tc>
          <w:tcPr>
            <w:tcW w:w="0" w:type="auto"/>
            <w:hideMark/>
          </w:tcPr>
          <w:p w14:paraId="46F3C31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−0.328</w:t>
            </w:r>
          </w:p>
        </w:tc>
        <w:tc>
          <w:tcPr>
            <w:tcW w:w="0" w:type="auto"/>
            <w:hideMark/>
          </w:tcPr>
          <w:p w14:paraId="10900FC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0.491</w:t>
            </w:r>
          </w:p>
        </w:tc>
        <w:tc>
          <w:tcPr>
            <w:tcW w:w="0" w:type="auto"/>
            <w:hideMark/>
          </w:tcPr>
          <w:p w14:paraId="01BA9F5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0.847</w:t>
            </w:r>
          </w:p>
        </w:tc>
        <w:tc>
          <w:tcPr>
            <w:tcW w:w="0" w:type="auto"/>
            <w:hideMark/>
          </w:tcPr>
          <w:p w14:paraId="6F7F6FB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0.386</w:t>
            </w:r>
          </w:p>
        </w:tc>
        <w:tc>
          <w:tcPr>
            <w:tcW w:w="0" w:type="auto"/>
            <w:hideMark/>
          </w:tcPr>
          <w:p w14:paraId="06EED38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0.483</w:t>
            </w:r>
          </w:p>
        </w:tc>
        <w:tc>
          <w:tcPr>
            <w:tcW w:w="0" w:type="auto"/>
            <w:hideMark/>
          </w:tcPr>
          <w:p w14:paraId="1334894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0.486</w:t>
            </w:r>
          </w:p>
        </w:tc>
      </w:tr>
      <w:tr w:rsidR="00EB3A95" w:rsidRPr="00EB3A95" w14:paraId="185CADE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D452BB" w14:textId="77777777" w:rsidR="00EB3A95" w:rsidRPr="00EB3A95" w:rsidRDefault="00EB3A95" w:rsidP="00EB3A95">
            <w:pPr>
              <w:spacing w:after="160" w:line="278" w:lineRule="auto"/>
              <w:rPr>
                <w:sz w:val="16"/>
                <w:szCs w:val="16"/>
              </w:rPr>
            </w:pPr>
            <w:r w:rsidRPr="00EB3A95">
              <w:rPr>
                <w:sz w:val="16"/>
                <w:szCs w:val="16"/>
              </w:rPr>
              <w:t>PEU2</w:t>
            </w:r>
          </w:p>
        </w:tc>
        <w:tc>
          <w:tcPr>
            <w:tcW w:w="0" w:type="auto"/>
            <w:hideMark/>
          </w:tcPr>
          <w:p w14:paraId="6C76794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0.720</w:t>
            </w:r>
          </w:p>
        </w:tc>
        <w:tc>
          <w:tcPr>
            <w:tcW w:w="0" w:type="auto"/>
            <w:hideMark/>
          </w:tcPr>
          <w:p w14:paraId="181816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−0.384</w:t>
            </w:r>
          </w:p>
        </w:tc>
        <w:tc>
          <w:tcPr>
            <w:tcW w:w="0" w:type="auto"/>
            <w:hideMark/>
          </w:tcPr>
          <w:p w14:paraId="6F1B73B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0.583</w:t>
            </w:r>
          </w:p>
        </w:tc>
        <w:tc>
          <w:tcPr>
            <w:tcW w:w="0" w:type="auto"/>
            <w:hideMark/>
          </w:tcPr>
          <w:p w14:paraId="0B32153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0.894</w:t>
            </w:r>
          </w:p>
        </w:tc>
        <w:tc>
          <w:tcPr>
            <w:tcW w:w="0" w:type="auto"/>
            <w:hideMark/>
          </w:tcPr>
          <w:p w14:paraId="1B6560A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0.483</w:t>
            </w:r>
          </w:p>
        </w:tc>
        <w:tc>
          <w:tcPr>
            <w:tcW w:w="0" w:type="auto"/>
            <w:hideMark/>
          </w:tcPr>
          <w:p w14:paraId="1B3A00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0.592</w:t>
            </w:r>
          </w:p>
        </w:tc>
        <w:tc>
          <w:tcPr>
            <w:tcW w:w="0" w:type="auto"/>
            <w:hideMark/>
          </w:tcPr>
          <w:p w14:paraId="1B293ED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0.609</w:t>
            </w:r>
          </w:p>
        </w:tc>
      </w:tr>
      <w:tr w:rsidR="00EB3A95" w:rsidRPr="00EB3A95" w14:paraId="7F57F7B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6882AB2" w14:textId="77777777" w:rsidR="00EB3A95" w:rsidRPr="00EB3A95" w:rsidRDefault="00EB3A95" w:rsidP="00EB3A95">
            <w:pPr>
              <w:spacing w:after="160" w:line="278" w:lineRule="auto"/>
              <w:rPr>
                <w:sz w:val="16"/>
                <w:szCs w:val="16"/>
              </w:rPr>
            </w:pPr>
            <w:r w:rsidRPr="00EB3A95">
              <w:rPr>
                <w:sz w:val="16"/>
                <w:szCs w:val="16"/>
              </w:rPr>
              <w:t>PEU3</w:t>
            </w:r>
          </w:p>
        </w:tc>
        <w:tc>
          <w:tcPr>
            <w:tcW w:w="0" w:type="auto"/>
            <w:hideMark/>
          </w:tcPr>
          <w:p w14:paraId="20DAB5D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0.479</w:t>
            </w:r>
          </w:p>
        </w:tc>
        <w:tc>
          <w:tcPr>
            <w:tcW w:w="0" w:type="auto"/>
            <w:hideMark/>
          </w:tcPr>
          <w:p w14:paraId="017F0EB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−0.374</w:t>
            </w:r>
          </w:p>
        </w:tc>
        <w:tc>
          <w:tcPr>
            <w:tcW w:w="0" w:type="auto"/>
            <w:hideMark/>
          </w:tcPr>
          <w:p w14:paraId="0265386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0.409</w:t>
            </w:r>
          </w:p>
        </w:tc>
        <w:tc>
          <w:tcPr>
            <w:tcW w:w="0" w:type="auto"/>
            <w:hideMark/>
          </w:tcPr>
          <w:p w14:paraId="0030EBA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0.886</w:t>
            </w:r>
          </w:p>
        </w:tc>
        <w:tc>
          <w:tcPr>
            <w:tcW w:w="0" w:type="auto"/>
            <w:hideMark/>
          </w:tcPr>
          <w:p w14:paraId="6FCC77A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0.340</w:t>
            </w:r>
          </w:p>
        </w:tc>
        <w:tc>
          <w:tcPr>
            <w:tcW w:w="0" w:type="auto"/>
            <w:hideMark/>
          </w:tcPr>
          <w:p w14:paraId="121661E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0.381</w:t>
            </w:r>
          </w:p>
        </w:tc>
        <w:tc>
          <w:tcPr>
            <w:tcW w:w="0" w:type="auto"/>
            <w:hideMark/>
          </w:tcPr>
          <w:p w14:paraId="7FB5DFC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0.364</w:t>
            </w:r>
          </w:p>
        </w:tc>
      </w:tr>
      <w:tr w:rsidR="00EB3A95" w:rsidRPr="00EB3A95" w14:paraId="50B394C4"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C625ED" w14:textId="77777777" w:rsidR="00EB3A95" w:rsidRPr="00EB3A95" w:rsidRDefault="00EB3A95" w:rsidP="00EB3A95">
            <w:pPr>
              <w:spacing w:after="160" w:line="278" w:lineRule="auto"/>
              <w:rPr>
                <w:sz w:val="16"/>
                <w:szCs w:val="16"/>
              </w:rPr>
            </w:pPr>
            <w:r w:rsidRPr="00EB3A95">
              <w:rPr>
                <w:sz w:val="16"/>
                <w:szCs w:val="16"/>
              </w:rPr>
              <w:t>PEU4</w:t>
            </w:r>
          </w:p>
        </w:tc>
        <w:tc>
          <w:tcPr>
            <w:tcW w:w="0" w:type="auto"/>
            <w:hideMark/>
          </w:tcPr>
          <w:p w14:paraId="08A9F33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0.565</w:t>
            </w:r>
          </w:p>
        </w:tc>
        <w:tc>
          <w:tcPr>
            <w:tcW w:w="0" w:type="auto"/>
            <w:hideMark/>
          </w:tcPr>
          <w:p w14:paraId="7AE3E05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−0.331</w:t>
            </w:r>
          </w:p>
        </w:tc>
        <w:tc>
          <w:tcPr>
            <w:tcW w:w="0" w:type="auto"/>
            <w:hideMark/>
          </w:tcPr>
          <w:p w14:paraId="13224A4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0.458</w:t>
            </w:r>
          </w:p>
        </w:tc>
        <w:tc>
          <w:tcPr>
            <w:tcW w:w="0" w:type="auto"/>
            <w:hideMark/>
          </w:tcPr>
          <w:p w14:paraId="2587D27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0.823</w:t>
            </w:r>
          </w:p>
        </w:tc>
        <w:tc>
          <w:tcPr>
            <w:tcW w:w="0" w:type="auto"/>
            <w:hideMark/>
          </w:tcPr>
          <w:p w14:paraId="66A20F2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0.416</w:t>
            </w:r>
          </w:p>
        </w:tc>
        <w:tc>
          <w:tcPr>
            <w:tcW w:w="0" w:type="auto"/>
            <w:hideMark/>
          </w:tcPr>
          <w:p w14:paraId="722CF30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0.388</w:t>
            </w:r>
          </w:p>
        </w:tc>
        <w:tc>
          <w:tcPr>
            <w:tcW w:w="0" w:type="auto"/>
            <w:hideMark/>
          </w:tcPr>
          <w:p w14:paraId="41756BC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0.406</w:t>
            </w:r>
          </w:p>
        </w:tc>
      </w:tr>
      <w:tr w:rsidR="00EB3A95" w:rsidRPr="00EB3A95" w14:paraId="0E14A306"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45F1240" w14:textId="77777777" w:rsidR="00EB3A95" w:rsidRPr="00EB3A95" w:rsidRDefault="00EB3A95" w:rsidP="00EB3A95">
            <w:pPr>
              <w:spacing w:after="160" w:line="278" w:lineRule="auto"/>
              <w:rPr>
                <w:sz w:val="16"/>
                <w:szCs w:val="16"/>
              </w:rPr>
            </w:pPr>
            <w:r w:rsidRPr="00EB3A95">
              <w:rPr>
                <w:sz w:val="16"/>
                <w:szCs w:val="16"/>
              </w:rPr>
              <w:t>PU1</w:t>
            </w:r>
          </w:p>
        </w:tc>
        <w:tc>
          <w:tcPr>
            <w:tcW w:w="0" w:type="auto"/>
            <w:hideMark/>
          </w:tcPr>
          <w:p w14:paraId="1E4BDC1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0.507</w:t>
            </w:r>
          </w:p>
        </w:tc>
        <w:tc>
          <w:tcPr>
            <w:tcW w:w="0" w:type="auto"/>
            <w:hideMark/>
          </w:tcPr>
          <w:p w14:paraId="5F46689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−0.261</w:t>
            </w:r>
          </w:p>
        </w:tc>
        <w:tc>
          <w:tcPr>
            <w:tcW w:w="0" w:type="auto"/>
            <w:hideMark/>
          </w:tcPr>
          <w:p w14:paraId="2B266E3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0.463</w:t>
            </w:r>
          </w:p>
        </w:tc>
        <w:tc>
          <w:tcPr>
            <w:tcW w:w="0" w:type="auto"/>
            <w:hideMark/>
          </w:tcPr>
          <w:p w14:paraId="7C5E671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0.366</w:t>
            </w:r>
          </w:p>
        </w:tc>
        <w:tc>
          <w:tcPr>
            <w:tcW w:w="0" w:type="auto"/>
            <w:hideMark/>
          </w:tcPr>
          <w:p w14:paraId="4CA642B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0.903</w:t>
            </w:r>
          </w:p>
        </w:tc>
        <w:tc>
          <w:tcPr>
            <w:tcW w:w="0" w:type="auto"/>
            <w:hideMark/>
          </w:tcPr>
          <w:p w14:paraId="215A1A1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0.600</w:t>
            </w:r>
          </w:p>
        </w:tc>
        <w:tc>
          <w:tcPr>
            <w:tcW w:w="0" w:type="auto"/>
            <w:hideMark/>
          </w:tcPr>
          <w:p w14:paraId="18A85D6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0.543</w:t>
            </w:r>
          </w:p>
        </w:tc>
      </w:tr>
      <w:tr w:rsidR="00EB3A95" w:rsidRPr="00EB3A95" w14:paraId="43E3956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BEC5CA" w14:textId="77777777" w:rsidR="00EB3A95" w:rsidRPr="00EB3A95" w:rsidRDefault="00EB3A95" w:rsidP="00EB3A95">
            <w:pPr>
              <w:spacing w:after="160" w:line="278" w:lineRule="auto"/>
              <w:rPr>
                <w:sz w:val="16"/>
                <w:szCs w:val="16"/>
              </w:rPr>
            </w:pPr>
            <w:r w:rsidRPr="00EB3A95">
              <w:rPr>
                <w:sz w:val="16"/>
                <w:szCs w:val="16"/>
              </w:rPr>
              <w:t>PU2</w:t>
            </w:r>
          </w:p>
        </w:tc>
        <w:tc>
          <w:tcPr>
            <w:tcW w:w="0" w:type="auto"/>
            <w:hideMark/>
          </w:tcPr>
          <w:p w14:paraId="59B6C17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0.526</w:t>
            </w:r>
          </w:p>
        </w:tc>
        <w:tc>
          <w:tcPr>
            <w:tcW w:w="0" w:type="auto"/>
            <w:hideMark/>
          </w:tcPr>
          <w:p w14:paraId="53286EA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−0.423</w:t>
            </w:r>
          </w:p>
        </w:tc>
        <w:tc>
          <w:tcPr>
            <w:tcW w:w="0" w:type="auto"/>
            <w:hideMark/>
          </w:tcPr>
          <w:p w14:paraId="5129217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0.525</w:t>
            </w:r>
          </w:p>
        </w:tc>
        <w:tc>
          <w:tcPr>
            <w:tcW w:w="0" w:type="auto"/>
            <w:hideMark/>
          </w:tcPr>
          <w:p w14:paraId="31F6435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0.466</w:t>
            </w:r>
          </w:p>
        </w:tc>
        <w:tc>
          <w:tcPr>
            <w:tcW w:w="0" w:type="auto"/>
            <w:hideMark/>
          </w:tcPr>
          <w:p w14:paraId="4F829B1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c>
          <w:tcPr>
            <w:tcW w:w="0" w:type="auto"/>
            <w:hideMark/>
          </w:tcPr>
          <w:p w14:paraId="6085124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0.726</w:t>
            </w:r>
          </w:p>
        </w:tc>
        <w:tc>
          <w:tcPr>
            <w:tcW w:w="0" w:type="auto"/>
            <w:hideMark/>
          </w:tcPr>
          <w:p w14:paraId="6C1A315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0.623</w:t>
            </w:r>
          </w:p>
        </w:tc>
      </w:tr>
      <w:tr w:rsidR="00EB3A95" w:rsidRPr="00EB3A95" w14:paraId="713BA04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CE725ED" w14:textId="77777777" w:rsidR="00EB3A95" w:rsidRPr="00EB3A95" w:rsidRDefault="00EB3A95" w:rsidP="00EB3A95">
            <w:pPr>
              <w:spacing w:after="160" w:line="278" w:lineRule="auto"/>
              <w:rPr>
                <w:sz w:val="16"/>
                <w:szCs w:val="16"/>
              </w:rPr>
            </w:pPr>
            <w:r w:rsidRPr="00EB3A95">
              <w:rPr>
                <w:sz w:val="16"/>
                <w:szCs w:val="16"/>
              </w:rPr>
              <w:t>PU3</w:t>
            </w:r>
          </w:p>
        </w:tc>
        <w:tc>
          <w:tcPr>
            <w:tcW w:w="0" w:type="auto"/>
            <w:hideMark/>
          </w:tcPr>
          <w:p w14:paraId="1AA6AD9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0.544</w:t>
            </w:r>
          </w:p>
        </w:tc>
        <w:tc>
          <w:tcPr>
            <w:tcW w:w="0" w:type="auto"/>
            <w:hideMark/>
          </w:tcPr>
          <w:p w14:paraId="075E786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−0.495</w:t>
            </w:r>
          </w:p>
        </w:tc>
        <w:tc>
          <w:tcPr>
            <w:tcW w:w="0" w:type="auto"/>
            <w:hideMark/>
          </w:tcPr>
          <w:p w14:paraId="4E3E25F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0.519</w:t>
            </w:r>
          </w:p>
        </w:tc>
        <w:tc>
          <w:tcPr>
            <w:tcW w:w="0" w:type="auto"/>
            <w:hideMark/>
          </w:tcPr>
          <w:p w14:paraId="41435C0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0.500</w:t>
            </w:r>
          </w:p>
        </w:tc>
        <w:tc>
          <w:tcPr>
            <w:tcW w:w="0" w:type="auto"/>
            <w:hideMark/>
          </w:tcPr>
          <w:p w14:paraId="502F716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0.952</w:t>
            </w:r>
          </w:p>
        </w:tc>
        <w:tc>
          <w:tcPr>
            <w:tcW w:w="0" w:type="auto"/>
            <w:hideMark/>
          </w:tcPr>
          <w:p w14:paraId="471F7BD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0.717</w:t>
            </w:r>
          </w:p>
        </w:tc>
        <w:tc>
          <w:tcPr>
            <w:tcW w:w="0" w:type="auto"/>
            <w:hideMark/>
          </w:tcPr>
          <w:p w14:paraId="1DDE38F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0.651</w:t>
            </w:r>
          </w:p>
        </w:tc>
      </w:tr>
      <w:tr w:rsidR="00EB3A95" w:rsidRPr="00EB3A95" w14:paraId="5C56D0F9"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81F555" w14:textId="77777777" w:rsidR="00EB3A95" w:rsidRPr="00EB3A95" w:rsidRDefault="00EB3A95" w:rsidP="00EB3A95">
            <w:pPr>
              <w:spacing w:after="160" w:line="278" w:lineRule="auto"/>
              <w:rPr>
                <w:sz w:val="16"/>
                <w:szCs w:val="16"/>
              </w:rPr>
            </w:pPr>
            <w:r w:rsidRPr="00EB3A95">
              <w:rPr>
                <w:sz w:val="16"/>
                <w:szCs w:val="16"/>
              </w:rPr>
              <w:t>PE1</w:t>
            </w:r>
          </w:p>
        </w:tc>
        <w:tc>
          <w:tcPr>
            <w:tcW w:w="0" w:type="auto"/>
            <w:hideMark/>
          </w:tcPr>
          <w:p w14:paraId="6FAD707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0.650</w:t>
            </w:r>
          </w:p>
        </w:tc>
        <w:tc>
          <w:tcPr>
            <w:tcW w:w="0" w:type="auto"/>
            <w:hideMark/>
          </w:tcPr>
          <w:p w14:paraId="6BC003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−0.367</w:t>
            </w:r>
          </w:p>
        </w:tc>
        <w:tc>
          <w:tcPr>
            <w:tcW w:w="0" w:type="auto"/>
            <w:hideMark/>
          </w:tcPr>
          <w:p w14:paraId="404AC5C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0.600</w:t>
            </w:r>
          </w:p>
        </w:tc>
        <w:tc>
          <w:tcPr>
            <w:tcW w:w="0" w:type="auto"/>
            <w:hideMark/>
          </w:tcPr>
          <w:p w14:paraId="0F9287C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0.557</w:t>
            </w:r>
          </w:p>
        </w:tc>
        <w:tc>
          <w:tcPr>
            <w:tcW w:w="0" w:type="auto"/>
            <w:hideMark/>
          </w:tcPr>
          <w:p w14:paraId="036F123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0.705</w:t>
            </w:r>
          </w:p>
        </w:tc>
        <w:tc>
          <w:tcPr>
            <w:tcW w:w="0" w:type="auto"/>
            <w:hideMark/>
          </w:tcPr>
          <w:p w14:paraId="571AA1A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0.921</w:t>
            </w:r>
          </w:p>
        </w:tc>
        <w:tc>
          <w:tcPr>
            <w:tcW w:w="0" w:type="auto"/>
            <w:hideMark/>
          </w:tcPr>
          <w:p w14:paraId="33B9073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0.760</w:t>
            </w:r>
          </w:p>
        </w:tc>
      </w:tr>
      <w:tr w:rsidR="00EB3A95" w:rsidRPr="00EB3A95" w14:paraId="5C828A1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99BD44D" w14:textId="77777777" w:rsidR="00EB3A95" w:rsidRPr="00EB3A95" w:rsidRDefault="00EB3A95" w:rsidP="00EB3A95">
            <w:pPr>
              <w:spacing w:after="160" w:line="278" w:lineRule="auto"/>
              <w:rPr>
                <w:sz w:val="16"/>
                <w:szCs w:val="16"/>
              </w:rPr>
            </w:pPr>
            <w:r w:rsidRPr="00EB3A95">
              <w:rPr>
                <w:sz w:val="16"/>
                <w:szCs w:val="16"/>
              </w:rPr>
              <w:t>PE2</w:t>
            </w:r>
          </w:p>
        </w:tc>
        <w:tc>
          <w:tcPr>
            <w:tcW w:w="0" w:type="auto"/>
            <w:hideMark/>
          </w:tcPr>
          <w:p w14:paraId="3A2C3A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0.632</w:t>
            </w:r>
          </w:p>
        </w:tc>
        <w:tc>
          <w:tcPr>
            <w:tcW w:w="0" w:type="auto"/>
            <w:hideMark/>
          </w:tcPr>
          <w:p w14:paraId="4DC9769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−0.412</w:t>
            </w:r>
          </w:p>
        </w:tc>
        <w:tc>
          <w:tcPr>
            <w:tcW w:w="0" w:type="auto"/>
            <w:hideMark/>
          </w:tcPr>
          <w:p w14:paraId="44D7F57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0.558</w:t>
            </w:r>
          </w:p>
        </w:tc>
        <w:tc>
          <w:tcPr>
            <w:tcW w:w="0" w:type="auto"/>
            <w:hideMark/>
          </w:tcPr>
          <w:p w14:paraId="2BEFE7C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0.495</w:t>
            </w:r>
          </w:p>
        </w:tc>
        <w:tc>
          <w:tcPr>
            <w:tcW w:w="0" w:type="auto"/>
            <w:hideMark/>
          </w:tcPr>
          <w:p w14:paraId="2D9BEDE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0.678</w:t>
            </w:r>
          </w:p>
        </w:tc>
        <w:tc>
          <w:tcPr>
            <w:tcW w:w="0" w:type="auto"/>
            <w:hideMark/>
          </w:tcPr>
          <w:p w14:paraId="52026F4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0.939</w:t>
            </w:r>
          </w:p>
        </w:tc>
        <w:tc>
          <w:tcPr>
            <w:tcW w:w="0" w:type="auto"/>
            <w:hideMark/>
          </w:tcPr>
          <w:p w14:paraId="42734DF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0.731</w:t>
            </w:r>
          </w:p>
        </w:tc>
      </w:tr>
      <w:tr w:rsidR="00EB3A95" w:rsidRPr="00EB3A95" w14:paraId="2D922871"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F794C1" w14:textId="77777777" w:rsidR="00EB3A95" w:rsidRPr="00EB3A95" w:rsidRDefault="00EB3A95" w:rsidP="00EB3A95">
            <w:pPr>
              <w:spacing w:after="160" w:line="278" w:lineRule="auto"/>
              <w:rPr>
                <w:sz w:val="16"/>
                <w:szCs w:val="16"/>
              </w:rPr>
            </w:pPr>
            <w:r w:rsidRPr="00EB3A95">
              <w:rPr>
                <w:sz w:val="16"/>
                <w:szCs w:val="16"/>
              </w:rPr>
              <w:t>PE3</w:t>
            </w:r>
          </w:p>
        </w:tc>
        <w:tc>
          <w:tcPr>
            <w:tcW w:w="0" w:type="auto"/>
            <w:hideMark/>
          </w:tcPr>
          <w:p w14:paraId="33127D2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0.650</w:t>
            </w:r>
          </w:p>
        </w:tc>
        <w:tc>
          <w:tcPr>
            <w:tcW w:w="0" w:type="auto"/>
            <w:hideMark/>
          </w:tcPr>
          <w:p w14:paraId="67579D6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−0.380</w:t>
            </w:r>
          </w:p>
        </w:tc>
        <w:tc>
          <w:tcPr>
            <w:tcW w:w="0" w:type="auto"/>
            <w:hideMark/>
          </w:tcPr>
          <w:p w14:paraId="273F462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0.565</w:t>
            </w:r>
          </w:p>
        </w:tc>
        <w:tc>
          <w:tcPr>
            <w:tcW w:w="0" w:type="auto"/>
            <w:hideMark/>
          </w:tcPr>
          <w:p w14:paraId="4172FAB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0.512</w:t>
            </w:r>
          </w:p>
        </w:tc>
        <w:tc>
          <w:tcPr>
            <w:tcW w:w="0" w:type="auto"/>
            <w:hideMark/>
          </w:tcPr>
          <w:p w14:paraId="73083EC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0.676</w:t>
            </w:r>
          </w:p>
        </w:tc>
        <w:tc>
          <w:tcPr>
            <w:tcW w:w="0" w:type="auto"/>
            <w:hideMark/>
          </w:tcPr>
          <w:p w14:paraId="1E5E2AE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c>
          <w:tcPr>
            <w:tcW w:w="0" w:type="auto"/>
            <w:hideMark/>
          </w:tcPr>
          <w:p w14:paraId="1DA066B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0.733</w:t>
            </w:r>
          </w:p>
        </w:tc>
      </w:tr>
      <w:tr w:rsidR="00EB3A95" w:rsidRPr="00EB3A95" w14:paraId="6621B6C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B265157" w14:textId="77777777" w:rsidR="00EB3A95" w:rsidRPr="00EB3A95" w:rsidRDefault="00EB3A95" w:rsidP="00EB3A95">
            <w:pPr>
              <w:spacing w:after="160" w:line="278" w:lineRule="auto"/>
              <w:rPr>
                <w:sz w:val="16"/>
                <w:szCs w:val="16"/>
              </w:rPr>
            </w:pPr>
            <w:r w:rsidRPr="00EB3A95">
              <w:rPr>
                <w:sz w:val="16"/>
                <w:szCs w:val="16"/>
              </w:rPr>
              <w:t>PE4</w:t>
            </w:r>
          </w:p>
        </w:tc>
        <w:tc>
          <w:tcPr>
            <w:tcW w:w="0" w:type="auto"/>
            <w:hideMark/>
          </w:tcPr>
          <w:p w14:paraId="680B4BB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0.585</w:t>
            </w:r>
          </w:p>
        </w:tc>
        <w:tc>
          <w:tcPr>
            <w:tcW w:w="0" w:type="auto"/>
            <w:hideMark/>
          </w:tcPr>
          <w:p w14:paraId="1464DF3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−0.400</w:t>
            </w:r>
          </w:p>
        </w:tc>
        <w:tc>
          <w:tcPr>
            <w:tcW w:w="0" w:type="auto"/>
            <w:hideMark/>
          </w:tcPr>
          <w:p w14:paraId="7CD4D14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0.567</w:t>
            </w:r>
          </w:p>
        </w:tc>
        <w:tc>
          <w:tcPr>
            <w:tcW w:w="0" w:type="auto"/>
            <w:hideMark/>
          </w:tcPr>
          <w:p w14:paraId="0B6D210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0.448</w:t>
            </w:r>
          </w:p>
        </w:tc>
        <w:tc>
          <w:tcPr>
            <w:tcW w:w="0" w:type="auto"/>
            <w:hideMark/>
          </w:tcPr>
          <w:p w14:paraId="7499D99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0.633</w:t>
            </w:r>
          </w:p>
        </w:tc>
        <w:tc>
          <w:tcPr>
            <w:tcW w:w="0" w:type="auto"/>
            <w:hideMark/>
          </w:tcPr>
          <w:p w14:paraId="4D3D8F4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0.872</w:t>
            </w:r>
          </w:p>
        </w:tc>
        <w:tc>
          <w:tcPr>
            <w:tcW w:w="0" w:type="auto"/>
            <w:hideMark/>
          </w:tcPr>
          <w:p w14:paraId="4DAFA38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0.595</w:t>
            </w:r>
          </w:p>
        </w:tc>
      </w:tr>
      <w:tr w:rsidR="00EB3A95" w:rsidRPr="00EB3A95" w14:paraId="3525ACA4"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6ED63A" w14:textId="77777777" w:rsidR="00EB3A95" w:rsidRPr="00EB3A95" w:rsidRDefault="00EB3A95" w:rsidP="00EB3A95">
            <w:pPr>
              <w:spacing w:after="160" w:line="278" w:lineRule="auto"/>
              <w:rPr>
                <w:sz w:val="16"/>
                <w:szCs w:val="16"/>
              </w:rPr>
            </w:pPr>
            <w:r w:rsidRPr="00EB3A95">
              <w:rPr>
                <w:sz w:val="16"/>
                <w:szCs w:val="16"/>
              </w:rPr>
              <w:t>BI1</w:t>
            </w:r>
          </w:p>
        </w:tc>
        <w:tc>
          <w:tcPr>
            <w:tcW w:w="0" w:type="auto"/>
            <w:hideMark/>
          </w:tcPr>
          <w:p w14:paraId="551D3D4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0.689</w:t>
            </w:r>
          </w:p>
        </w:tc>
        <w:tc>
          <w:tcPr>
            <w:tcW w:w="0" w:type="auto"/>
            <w:hideMark/>
          </w:tcPr>
          <w:p w14:paraId="5DC5585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−0.317</w:t>
            </w:r>
          </w:p>
        </w:tc>
        <w:tc>
          <w:tcPr>
            <w:tcW w:w="0" w:type="auto"/>
            <w:hideMark/>
          </w:tcPr>
          <w:p w14:paraId="76DBB3C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0.542</w:t>
            </w:r>
          </w:p>
        </w:tc>
        <w:tc>
          <w:tcPr>
            <w:tcW w:w="0" w:type="auto"/>
            <w:hideMark/>
          </w:tcPr>
          <w:p w14:paraId="658C20B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0.466</w:t>
            </w:r>
          </w:p>
        </w:tc>
        <w:tc>
          <w:tcPr>
            <w:tcW w:w="0" w:type="auto"/>
            <w:hideMark/>
          </w:tcPr>
          <w:p w14:paraId="4BD02DC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0.541</w:t>
            </w:r>
          </w:p>
        </w:tc>
        <w:tc>
          <w:tcPr>
            <w:tcW w:w="0" w:type="auto"/>
            <w:hideMark/>
          </w:tcPr>
          <w:p w14:paraId="0C79EE1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0.714</w:t>
            </w:r>
          </w:p>
        </w:tc>
        <w:tc>
          <w:tcPr>
            <w:tcW w:w="0" w:type="auto"/>
            <w:hideMark/>
          </w:tcPr>
          <w:p w14:paraId="3CAF88F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0.881</w:t>
            </w:r>
          </w:p>
        </w:tc>
      </w:tr>
      <w:tr w:rsidR="00EB3A95" w:rsidRPr="00EB3A95" w14:paraId="699FC356"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15CEBAB" w14:textId="77777777" w:rsidR="00EB3A95" w:rsidRPr="00EB3A95" w:rsidRDefault="00EB3A95" w:rsidP="00EB3A95">
            <w:pPr>
              <w:spacing w:after="160" w:line="278" w:lineRule="auto"/>
              <w:rPr>
                <w:sz w:val="16"/>
                <w:szCs w:val="16"/>
              </w:rPr>
            </w:pPr>
            <w:r w:rsidRPr="00EB3A95">
              <w:rPr>
                <w:sz w:val="16"/>
                <w:szCs w:val="16"/>
              </w:rPr>
              <w:t>BI2</w:t>
            </w:r>
          </w:p>
        </w:tc>
        <w:tc>
          <w:tcPr>
            <w:tcW w:w="0" w:type="auto"/>
            <w:hideMark/>
          </w:tcPr>
          <w:p w14:paraId="64C9BBA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0.643</w:t>
            </w:r>
          </w:p>
        </w:tc>
        <w:tc>
          <w:tcPr>
            <w:tcW w:w="0" w:type="auto"/>
            <w:hideMark/>
          </w:tcPr>
          <w:p w14:paraId="2A31399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−0.327</w:t>
            </w:r>
          </w:p>
        </w:tc>
        <w:tc>
          <w:tcPr>
            <w:tcW w:w="0" w:type="auto"/>
            <w:hideMark/>
          </w:tcPr>
          <w:p w14:paraId="3D7BD43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0.573</w:t>
            </w:r>
          </w:p>
        </w:tc>
        <w:tc>
          <w:tcPr>
            <w:tcW w:w="0" w:type="auto"/>
            <w:hideMark/>
          </w:tcPr>
          <w:p w14:paraId="5289F55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0.470</w:t>
            </w:r>
          </w:p>
        </w:tc>
        <w:tc>
          <w:tcPr>
            <w:tcW w:w="0" w:type="auto"/>
            <w:hideMark/>
          </w:tcPr>
          <w:p w14:paraId="1195C18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0.587</w:t>
            </w:r>
          </w:p>
        </w:tc>
        <w:tc>
          <w:tcPr>
            <w:tcW w:w="0" w:type="auto"/>
            <w:hideMark/>
          </w:tcPr>
          <w:p w14:paraId="392E375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0.689</w:t>
            </w:r>
          </w:p>
        </w:tc>
        <w:tc>
          <w:tcPr>
            <w:tcW w:w="0" w:type="auto"/>
            <w:hideMark/>
          </w:tcPr>
          <w:p w14:paraId="3D0E535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0.926</w:t>
            </w:r>
          </w:p>
        </w:tc>
      </w:tr>
      <w:tr w:rsidR="00EB3A95" w:rsidRPr="00EB3A95" w14:paraId="04101F2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15A3D1" w14:textId="77777777" w:rsidR="00EB3A95" w:rsidRPr="00EB3A95" w:rsidRDefault="00EB3A95" w:rsidP="00EB3A95">
            <w:pPr>
              <w:spacing w:after="160" w:line="278" w:lineRule="auto"/>
              <w:rPr>
                <w:sz w:val="16"/>
                <w:szCs w:val="16"/>
              </w:rPr>
            </w:pPr>
            <w:r w:rsidRPr="00EB3A95">
              <w:rPr>
                <w:sz w:val="16"/>
                <w:szCs w:val="16"/>
              </w:rPr>
              <w:t>BI3</w:t>
            </w:r>
          </w:p>
        </w:tc>
        <w:tc>
          <w:tcPr>
            <w:tcW w:w="0" w:type="auto"/>
            <w:hideMark/>
          </w:tcPr>
          <w:p w14:paraId="263A602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0.687</w:t>
            </w:r>
          </w:p>
        </w:tc>
        <w:tc>
          <w:tcPr>
            <w:tcW w:w="0" w:type="auto"/>
            <w:hideMark/>
          </w:tcPr>
          <w:p w14:paraId="28872F6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−0.488</w:t>
            </w:r>
          </w:p>
        </w:tc>
        <w:tc>
          <w:tcPr>
            <w:tcW w:w="0" w:type="auto"/>
            <w:hideMark/>
          </w:tcPr>
          <w:p w14:paraId="6532529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0.567</w:t>
            </w:r>
          </w:p>
        </w:tc>
        <w:tc>
          <w:tcPr>
            <w:tcW w:w="0" w:type="auto"/>
            <w:hideMark/>
          </w:tcPr>
          <w:p w14:paraId="5697525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0.548</w:t>
            </w:r>
          </w:p>
        </w:tc>
        <w:tc>
          <w:tcPr>
            <w:tcW w:w="0" w:type="auto"/>
            <w:hideMark/>
          </w:tcPr>
          <w:p w14:paraId="063E5AC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0.608</w:t>
            </w:r>
          </w:p>
        </w:tc>
        <w:tc>
          <w:tcPr>
            <w:tcW w:w="0" w:type="auto"/>
            <w:hideMark/>
          </w:tcPr>
          <w:p w14:paraId="212E2EB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0.649</w:t>
            </w:r>
          </w:p>
        </w:tc>
        <w:tc>
          <w:tcPr>
            <w:tcW w:w="0" w:type="auto"/>
            <w:hideMark/>
          </w:tcPr>
          <w:p w14:paraId="03C3A7F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0.860</w:t>
            </w:r>
          </w:p>
        </w:tc>
      </w:tr>
    </w:tbl>
    <w:p w14:paraId="7988D6C3" w14:textId="77777777" w:rsidR="00EB3A95" w:rsidRPr="00EB3A95" w:rsidRDefault="00EB3A95" w:rsidP="00EB3A95">
      <w:pPr>
        <w:rPr>
          <w:b/>
          <w:bCs/>
        </w:rPr>
      </w:pPr>
      <w:r w:rsidRPr="00EB3A95">
        <w:rPr>
          <w:b/>
          <w:bCs/>
        </w:rPr>
        <w:t>Panel C. HTMT matrix</w:t>
      </w:r>
    </w:p>
    <w:tbl>
      <w:tblPr>
        <w:tblStyle w:val="PlainTable1"/>
        <w:tblW w:w="0" w:type="auto"/>
        <w:tblLook w:val="04A0" w:firstRow="1" w:lastRow="0" w:firstColumn="1" w:lastColumn="0" w:noHBand="0" w:noVBand="1"/>
      </w:tblPr>
      <w:tblGrid>
        <w:gridCol w:w="949"/>
        <w:gridCol w:w="604"/>
        <w:gridCol w:w="604"/>
        <w:gridCol w:w="604"/>
        <w:gridCol w:w="604"/>
        <w:gridCol w:w="604"/>
        <w:gridCol w:w="604"/>
        <w:gridCol w:w="604"/>
      </w:tblGrid>
      <w:tr w:rsidR="00EB3A95" w:rsidRPr="00EB3A95" w14:paraId="4E8D67FD"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1A3F9BE"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5AB0AE1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PIIT</w:t>
            </w:r>
          </w:p>
        </w:tc>
        <w:tc>
          <w:tcPr>
            <w:tcW w:w="0" w:type="auto"/>
            <w:hideMark/>
          </w:tcPr>
          <w:p w14:paraId="4713677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PCR</w:t>
            </w:r>
          </w:p>
        </w:tc>
        <w:tc>
          <w:tcPr>
            <w:tcW w:w="0" w:type="auto"/>
            <w:hideMark/>
          </w:tcPr>
          <w:p w14:paraId="4E745801"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SE</w:t>
            </w:r>
          </w:p>
        </w:tc>
        <w:tc>
          <w:tcPr>
            <w:tcW w:w="0" w:type="auto"/>
            <w:hideMark/>
          </w:tcPr>
          <w:p w14:paraId="6061052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PEU</w:t>
            </w:r>
          </w:p>
        </w:tc>
        <w:tc>
          <w:tcPr>
            <w:tcW w:w="0" w:type="auto"/>
            <w:hideMark/>
          </w:tcPr>
          <w:p w14:paraId="050FFE31"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PU</w:t>
            </w:r>
          </w:p>
        </w:tc>
        <w:tc>
          <w:tcPr>
            <w:tcW w:w="0" w:type="auto"/>
            <w:hideMark/>
          </w:tcPr>
          <w:p w14:paraId="519760C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w:t>
            </w:r>
          </w:p>
        </w:tc>
        <w:tc>
          <w:tcPr>
            <w:tcW w:w="0" w:type="auto"/>
            <w:hideMark/>
          </w:tcPr>
          <w:p w14:paraId="3768E7B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BI</w:t>
            </w:r>
          </w:p>
        </w:tc>
      </w:tr>
      <w:tr w:rsidR="00EB3A95" w:rsidRPr="00EB3A95" w14:paraId="2B80951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DB23F6"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6EFF600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5614715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0.797</w:t>
            </w:r>
          </w:p>
        </w:tc>
        <w:tc>
          <w:tcPr>
            <w:tcW w:w="0" w:type="auto"/>
            <w:hideMark/>
          </w:tcPr>
          <w:p w14:paraId="694E083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0.877</w:t>
            </w:r>
          </w:p>
        </w:tc>
        <w:tc>
          <w:tcPr>
            <w:tcW w:w="0" w:type="auto"/>
            <w:hideMark/>
          </w:tcPr>
          <w:p w14:paraId="719E742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0.863</w:t>
            </w:r>
          </w:p>
        </w:tc>
        <w:tc>
          <w:tcPr>
            <w:tcW w:w="0" w:type="auto"/>
            <w:hideMark/>
          </w:tcPr>
          <w:p w14:paraId="66DC041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0.703</w:t>
            </w:r>
          </w:p>
        </w:tc>
        <w:tc>
          <w:tcPr>
            <w:tcW w:w="0" w:type="auto"/>
            <w:hideMark/>
          </w:tcPr>
          <w:p w14:paraId="2196D30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0.824</w:t>
            </w:r>
          </w:p>
        </w:tc>
        <w:tc>
          <w:tcPr>
            <w:tcW w:w="0" w:type="auto"/>
            <w:hideMark/>
          </w:tcPr>
          <w:p w14:paraId="322AB57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r>
      <w:tr w:rsidR="00EB3A95" w:rsidRPr="00EB3A95" w14:paraId="3BDF107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EE43452"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13B82AF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0.797</w:t>
            </w:r>
          </w:p>
        </w:tc>
        <w:tc>
          <w:tcPr>
            <w:tcW w:w="0" w:type="auto"/>
            <w:hideMark/>
          </w:tcPr>
          <w:p w14:paraId="1B56403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56E9838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0.608</w:t>
            </w:r>
          </w:p>
        </w:tc>
        <w:tc>
          <w:tcPr>
            <w:tcW w:w="0" w:type="auto"/>
            <w:hideMark/>
          </w:tcPr>
          <w:p w14:paraId="5768735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0.568</w:t>
            </w:r>
          </w:p>
        </w:tc>
        <w:tc>
          <w:tcPr>
            <w:tcW w:w="0" w:type="auto"/>
            <w:hideMark/>
          </w:tcPr>
          <w:p w14:paraId="5D1DB68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0.432</w:t>
            </w:r>
          </w:p>
        </w:tc>
        <w:tc>
          <w:tcPr>
            <w:tcW w:w="0" w:type="auto"/>
            <w:hideMark/>
          </w:tcPr>
          <w:p w14:paraId="57EF744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0.429</w:t>
            </w:r>
          </w:p>
        </w:tc>
        <w:tc>
          <w:tcPr>
            <w:tcW w:w="0" w:type="auto"/>
            <w:hideMark/>
          </w:tcPr>
          <w:p w14:paraId="184C22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0.460</w:t>
            </w:r>
          </w:p>
        </w:tc>
      </w:tr>
      <w:tr w:rsidR="00EB3A95" w:rsidRPr="00EB3A95" w14:paraId="142F7D0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87C62C"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2ECA8C7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0.877</w:t>
            </w:r>
          </w:p>
        </w:tc>
        <w:tc>
          <w:tcPr>
            <w:tcW w:w="0" w:type="auto"/>
            <w:hideMark/>
          </w:tcPr>
          <w:p w14:paraId="2B7C265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0.608</w:t>
            </w:r>
          </w:p>
        </w:tc>
        <w:tc>
          <w:tcPr>
            <w:tcW w:w="0" w:type="auto"/>
            <w:hideMark/>
          </w:tcPr>
          <w:p w14:paraId="54D6F73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55D8157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0.646</w:t>
            </w:r>
          </w:p>
        </w:tc>
        <w:tc>
          <w:tcPr>
            <w:tcW w:w="0" w:type="auto"/>
            <w:hideMark/>
          </w:tcPr>
          <w:p w14:paraId="5DBC271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0.601</w:t>
            </w:r>
          </w:p>
        </w:tc>
        <w:tc>
          <w:tcPr>
            <w:tcW w:w="0" w:type="auto"/>
            <w:hideMark/>
          </w:tcPr>
          <w:p w14:paraId="16343A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0.693</w:t>
            </w:r>
          </w:p>
        </w:tc>
        <w:tc>
          <w:tcPr>
            <w:tcW w:w="0" w:type="auto"/>
            <w:hideMark/>
          </w:tcPr>
          <w:p w14:paraId="6CC672D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0.733</w:t>
            </w:r>
          </w:p>
        </w:tc>
      </w:tr>
      <w:tr w:rsidR="00EB3A95" w:rsidRPr="00EB3A95" w14:paraId="0FBD062A"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CDCBCA0" w14:textId="77777777" w:rsidR="00EB3A95" w:rsidRPr="00EB3A95" w:rsidRDefault="00EB3A95" w:rsidP="00EB3A95">
            <w:pPr>
              <w:spacing w:after="160" w:line="278" w:lineRule="auto"/>
              <w:rPr>
                <w:sz w:val="16"/>
                <w:szCs w:val="16"/>
              </w:rPr>
            </w:pPr>
            <w:r w:rsidRPr="00EB3A95">
              <w:rPr>
                <w:sz w:val="16"/>
                <w:szCs w:val="16"/>
              </w:rPr>
              <w:lastRenderedPageBreak/>
              <w:t>PEU</w:t>
            </w:r>
          </w:p>
        </w:tc>
        <w:tc>
          <w:tcPr>
            <w:tcW w:w="0" w:type="auto"/>
            <w:hideMark/>
          </w:tcPr>
          <w:p w14:paraId="3B3D37B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0.863</w:t>
            </w:r>
          </w:p>
        </w:tc>
        <w:tc>
          <w:tcPr>
            <w:tcW w:w="0" w:type="auto"/>
            <w:hideMark/>
          </w:tcPr>
          <w:p w14:paraId="368F4F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0.568</w:t>
            </w:r>
          </w:p>
        </w:tc>
        <w:tc>
          <w:tcPr>
            <w:tcW w:w="0" w:type="auto"/>
            <w:hideMark/>
          </w:tcPr>
          <w:p w14:paraId="32E6202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0.646</w:t>
            </w:r>
          </w:p>
        </w:tc>
        <w:tc>
          <w:tcPr>
            <w:tcW w:w="0" w:type="auto"/>
            <w:hideMark/>
          </w:tcPr>
          <w:p w14:paraId="416C23B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6CA2785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0.514</w:t>
            </w:r>
          </w:p>
        </w:tc>
        <w:tc>
          <w:tcPr>
            <w:tcW w:w="0" w:type="auto"/>
            <w:hideMark/>
          </w:tcPr>
          <w:p w14:paraId="2FEECA0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0.582</w:t>
            </w:r>
          </w:p>
        </w:tc>
        <w:tc>
          <w:tcPr>
            <w:tcW w:w="0" w:type="auto"/>
            <w:hideMark/>
          </w:tcPr>
          <w:p w14:paraId="76C8C86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0.615</w:t>
            </w:r>
          </w:p>
        </w:tc>
      </w:tr>
      <w:tr w:rsidR="00EB3A95" w:rsidRPr="00EB3A95" w14:paraId="533AF62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A23EB7"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284CDAE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0.703</w:t>
            </w:r>
          </w:p>
        </w:tc>
        <w:tc>
          <w:tcPr>
            <w:tcW w:w="0" w:type="auto"/>
            <w:hideMark/>
          </w:tcPr>
          <w:p w14:paraId="2777BE3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0.432</w:t>
            </w:r>
          </w:p>
        </w:tc>
        <w:tc>
          <w:tcPr>
            <w:tcW w:w="0" w:type="auto"/>
            <w:hideMark/>
          </w:tcPr>
          <w:p w14:paraId="37CA2BF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0.601</w:t>
            </w:r>
          </w:p>
        </w:tc>
        <w:tc>
          <w:tcPr>
            <w:tcW w:w="0" w:type="auto"/>
            <w:hideMark/>
          </w:tcPr>
          <w:p w14:paraId="620460B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0.514</w:t>
            </w:r>
          </w:p>
        </w:tc>
        <w:tc>
          <w:tcPr>
            <w:tcW w:w="0" w:type="auto"/>
            <w:hideMark/>
          </w:tcPr>
          <w:p w14:paraId="5D0028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6A224BA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0.779</w:t>
            </w:r>
          </w:p>
        </w:tc>
        <w:tc>
          <w:tcPr>
            <w:tcW w:w="0" w:type="auto"/>
            <w:hideMark/>
          </w:tcPr>
          <w:p w14:paraId="40BDFA5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0.722</w:t>
            </w:r>
          </w:p>
        </w:tc>
      </w:tr>
      <w:tr w:rsidR="00EB3A95" w:rsidRPr="00EB3A95" w14:paraId="497699F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8017E93"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0C61896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0.824</w:t>
            </w:r>
          </w:p>
        </w:tc>
        <w:tc>
          <w:tcPr>
            <w:tcW w:w="0" w:type="auto"/>
            <w:hideMark/>
          </w:tcPr>
          <w:p w14:paraId="14E1BAA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0.429</w:t>
            </w:r>
          </w:p>
        </w:tc>
        <w:tc>
          <w:tcPr>
            <w:tcW w:w="0" w:type="auto"/>
            <w:hideMark/>
          </w:tcPr>
          <w:p w14:paraId="32C3021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0.693</w:t>
            </w:r>
          </w:p>
        </w:tc>
        <w:tc>
          <w:tcPr>
            <w:tcW w:w="0" w:type="auto"/>
            <w:hideMark/>
          </w:tcPr>
          <w:p w14:paraId="7E333F1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0.582</w:t>
            </w:r>
          </w:p>
        </w:tc>
        <w:tc>
          <w:tcPr>
            <w:tcW w:w="0" w:type="auto"/>
            <w:hideMark/>
          </w:tcPr>
          <w:p w14:paraId="0F08F57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0.779</w:t>
            </w:r>
          </w:p>
        </w:tc>
        <w:tc>
          <w:tcPr>
            <w:tcW w:w="0" w:type="auto"/>
            <w:hideMark/>
          </w:tcPr>
          <w:p w14:paraId="65BD4CB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2A34DFB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0.847</w:t>
            </w:r>
          </w:p>
        </w:tc>
      </w:tr>
      <w:tr w:rsidR="00EB3A95" w:rsidRPr="00EB3A95" w14:paraId="01D2C942"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FE4F15"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682CC01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0.950</w:t>
            </w:r>
          </w:p>
        </w:tc>
        <w:tc>
          <w:tcPr>
            <w:tcW w:w="0" w:type="auto"/>
            <w:hideMark/>
          </w:tcPr>
          <w:p w14:paraId="17D29FB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0.460</w:t>
            </w:r>
          </w:p>
        </w:tc>
        <w:tc>
          <w:tcPr>
            <w:tcW w:w="0" w:type="auto"/>
            <w:hideMark/>
          </w:tcPr>
          <w:p w14:paraId="06468D3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0.733</w:t>
            </w:r>
          </w:p>
        </w:tc>
        <w:tc>
          <w:tcPr>
            <w:tcW w:w="0" w:type="auto"/>
            <w:hideMark/>
          </w:tcPr>
          <w:p w14:paraId="5BA37CD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0.615</w:t>
            </w:r>
          </w:p>
        </w:tc>
        <w:tc>
          <w:tcPr>
            <w:tcW w:w="0" w:type="auto"/>
            <w:hideMark/>
          </w:tcPr>
          <w:p w14:paraId="29F967D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0.722</w:t>
            </w:r>
          </w:p>
        </w:tc>
        <w:tc>
          <w:tcPr>
            <w:tcW w:w="0" w:type="auto"/>
            <w:hideMark/>
          </w:tcPr>
          <w:p w14:paraId="6010DF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0.847</w:t>
            </w:r>
          </w:p>
        </w:tc>
        <w:tc>
          <w:tcPr>
            <w:tcW w:w="0" w:type="auto"/>
            <w:hideMark/>
          </w:tcPr>
          <w:p w14:paraId="024A921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r>
    </w:tbl>
    <w:p w14:paraId="0E7FA11B" w14:textId="77777777" w:rsidR="00EB3A95" w:rsidRPr="00EB3A95" w:rsidRDefault="00EB3A95" w:rsidP="00EB3A95">
      <w:pPr>
        <w:rPr>
          <w:b/>
          <w:bCs/>
        </w:rPr>
      </w:pPr>
      <w:r w:rsidRPr="00EB3A95">
        <w:rPr>
          <w:b/>
          <w:bCs/>
        </w:rPr>
        <w:t>Panel D. Fornell–Larcker matrix</w:t>
      </w:r>
    </w:p>
    <w:tbl>
      <w:tblPr>
        <w:tblStyle w:val="PlainTable1"/>
        <w:tblW w:w="0" w:type="auto"/>
        <w:tblLook w:val="04A0" w:firstRow="1" w:lastRow="0" w:firstColumn="1" w:lastColumn="0" w:noHBand="0" w:noVBand="1"/>
      </w:tblPr>
      <w:tblGrid>
        <w:gridCol w:w="949"/>
        <w:gridCol w:w="690"/>
        <w:gridCol w:w="690"/>
        <w:gridCol w:w="690"/>
        <w:gridCol w:w="690"/>
        <w:gridCol w:w="690"/>
        <w:gridCol w:w="690"/>
        <w:gridCol w:w="690"/>
      </w:tblGrid>
      <w:tr w:rsidR="00EB3A95" w:rsidRPr="00EB3A95" w14:paraId="1E57AF36"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1542ECB"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2593F77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PIIT</w:t>
            </w:r>
          </w:p>
        </w:tc>
        <w:tc>
          <w:tcPr>
            <w:tcW w:w="0" w:type="auto"/>
            <w:hideMark/>
          </w:tcPr>
          <w:p w14:paraId="388A1A3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PCR</w:t>
            </w:r>
          </w:p>
        </w:tc>
        <w:tc>
          <w:tcPr>
            <w:tcW w:w="0" w:type="auto"/>
            <w:hideMark/>
          </w:tcPr>
          <w:p w14:paraId="251CF62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SE</w:t>
            </w:r>
          </w:p>
        </w:tc>
        <w:tc>
          <w:tcPr>
            <w:tcW w:w="0" w:type="auto"/>
            <w:hideMark/>
          </w:tcPr>
          <w:p w14:paraId="631C93F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PEU</w:t>
            </w:r>
          </w:p>
        </w:tc>
        <w:tc>
          <w:tcPr>
            <w:tcW w:w="0" w:type="auto"/>
            <w:hideMark/>
          </w:tcPr>
          <w:p w14:paraId="5A64EAA7"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PU</w:t>
            </w:r>
          </w:p>
        </w:tc>
        <w:tc>
          <w:tcPr>
            <w:tcW w:w="0" w:type="auto"/>
            <w:hideMark/>
          </w:tcPr>
          <w:p w14:paraId="6C8B01E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w:t>
            </w:r>
          </w:p>
        </w:tc>
        <w:tc>
          <w:tcPr>
            <w:tcW w:w="0" w:type="auto"/>
            <w:hideMark/>
          </w:tcPr>
          <w:p w14:paraId="2BD4D0B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BI</w:t>
            </w:r>
          </w:p>
        </w:tc>
      </w:tr>
      <w:tr w:rsidR="00EB3A95" w:rsidRPr="00EB3A95" w14:paraId="3D19BA8D"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E95CF9"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27A0725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0.727</w:t>
            </w:r>
          </w:p>
        </w:tc>
        <w:tc>
          <w:tcPr>
            <w:tcW w:w="0" w:type="auto"/>
            <w:hideMark/>
          </w:tcPr>
          <w:p w14:paraId="514EF15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−0.468</w:t>
            </w:r>
          </w:p>
        </w:tc>
        <w:tc>
          <w:tcPr>
            <w:tcW w:w="0" w:type="auto"/>
            <w:hideMark/>
          </w:tcPr>
          <w:p w14:paraId="5C8E1F0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0.651</w:t>
            </w:r>
          </w:p>
        </w:tc>
        <w:tc>
          <w:tcPr>
            <w:tcW w:w="0" w:type="auto"/>
            <w:hideMark/>
          </w:tcPr>
          <w:p w14:paraId="534929C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0.682</w:t>
            </w:r>
          </w:p>
        </w:tc>
        <w:tc>
          <w:tcPr>
            <w:tcW w:w="0" w:type="auto"/>
            <w:hideMark/>
          </w:tcPr>
          <w:p w14:paraId="38D3C5A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0.563</w:t>
            </w:r>
          </w:p>
        </w:tc>
        <w:tc>
          <w:tcPr>
            <w:tcW w:w="0" w:type="auto"/>
            <w:hideMark/>
          </w:tcPr>
          <w:p w14:paraId="2F5176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0.685</w:t>
            </w:r>
          </w:p>
        </w:tc>
        <w:tc>
          <w:tcPr>
            <w:tcW w:w="0" w:type="auto"/>
            <w:hideMark/>
          </w:tcPr>
          <w:p w14:paraId="63332B8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0.757</w:t>
            </w:r>
          </w:p>
        </w:tc>
      </w:tr>
      <w:tr w:rsidR="00EB3A95" w:rsidRPr="00EB3A95" w14:paraId="3419705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F168B44"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3EE9739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−0.468</w:t>
            </w:r>
          </w:p>
        </w:tc>
        <w:tc>
          <w:tcPr>
            <w:tcW w:w="0" w:type="auto"/>
            <w:hideMark/>
          </w:tcPr>
          <w:p w14:paraId="1D0431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0.720</w:t>
            </w:r>
          </w:p>
        </w:tc>
        <w:tc>
          <w:tcPr>
            <w:tcW w:w="0" w:type="auto"/>
            <w:hideMark/>
          </w:tcPr>
          <w:p w14:paraId="44DAF80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−0.492</w:t>
            </w:r>
          </w:p>
        </w:tc>
        <w:tc>
          <w:tcPr>
            <w:tcW w:w="0" w:type="auto"/>
            <w:hideMark/>
          </w:tcPr>
          <w:p w14:paraId="1F6AB7E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−0.411</w:t>
            </w:r>
          </w:p>
        </w:tc>
        <w:tc>
          <w:tcPr>
            <w:tcW w:w="0" w:type="auto"/>
            <w:hideMark/>
          </w:tcPr>
          <w:p w14:paraId="5C1E07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−0.428</w:t>
            </w:r>
          </w:p>
        </w:tc>
        <w:tc>
          <w:tcPr>
            <w:tcW w:w="0" w:type="auto"/>
            <w:hideMark/>
          </w:tcPr>
          <w:p w14:paraId="0701CB1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−0.422</w:t>
            </w:r>
          </w:p>
        </w:tc>
        <w:tc>
          <w:tcPr>
            <w:tcW w:w="0" w:type="auto"/>
            <w:hideMark/>
          </w:tcPr>
          <w:p w14:paraId="6AD9799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−0.424</w:t>
            </w:r>
          </w:p>
        </w:tc>
      </w:tr>
      <w:tr w:rsidR="00EB3A95" w:rsidRPr="00EB3A95" w14:paraId="3FC9603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F78A27"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097BDE2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0.651</w:t>
            </w:r>
          </w:p>
        </w:tc>
        <w:tc>
          <w:tcPr>
            <w:tcW w:w="0" w:type="auto"/>
            <w:hideMark/>
          </w:tcPr>
          <w:p w14:paraId="700530F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−0.492</w:t>
            </w:r>
          </w:p>
        </w:tc>
        <w:tc>
          <w:tcPr>
            <w:tcW w:w="0" w:type="auto"/>
            <w:hideMark/>
          </w:tcPr>
          <w:p w14:paraId="123353B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0.874</w:t>
            </w:r>
          </w:p>
        </w:tc>
        <w:tc>
          <w:tcPr>
            <w:tcW w:w="0" w:type="auto"/>
            <w:hideMark/>
          </w:tcPr>
          <w:p w14:paraId="561E3B0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0.573</w:t>
            </w:r>
          </w:p>
        </w:tc>
        <w:tc>
          <w:tcPr>
            <w:tcW w:w="0" w:type="auto"/>
            <w:hideMark/>
          </w:tcPr>
          <w:p w14:paraId="60CAC52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0.538</w:t>
            </w:r>
          </w:p>
        </w:tc>
        <w:tc>
          <w:tcPr>
            <w:tcW w:w="0" w:type="auto"/>
            <w:hideMark/>
          </w:tcPr>
          <w:p w14:paraId="5DF9FB3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0.621</w:t>
            </w:r>
          </w:p>
        </w:tc>
        <w:tc>
          <w:tcPr>
            <w:tcW w:w="0" w:type="auto"/>
            <w:hideMark/>
          </w:tcPr>
          <w:p w14:paraId="5A27B14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0.631</w:t>
            </w:r>
          </w:p>
        </w:tc>
      </w:tr>
      <w:tr w:rsidR="00EB3A95" w:rsidRPr="00EB3A95" w14:paraId="47BD02C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B7BF864"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4DF4DDD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0.682</w:t>
            </w:r>
          </w:p>
        </w:tc>
        <w:tc>
          <w:tcPr>
            <w:tcW w:w="0" w:type="auto"/>
            <w:hideMark/>
          </w:tcPr>
          <w:p w14:paraId="45EF157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−0.411</w:t>
            </w:r>
          </w:p>
        </w:tc>
        <w:tc>
          <w:tcPr>
            <w:tcW w:w="0" w:type="auto"/>
            <w:hideMark/>
          </w:tcPr>
          <w:p w14:paraId="00181F7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0.573</w:t>
            </w:r>
          </w:p>
        </w:tc>
        <w:tc>
          <w:tcPr>
            <w:tcW w:w="0" w:type="auto"/>
            <w:hideMark/>
          </w:tcPr>
          <w:p w14:paraId="387C2E3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0.863</w:t>
            </w:r>
          </w:p>
        </w:tc>
        <w:tc>
          <w:tcPr>
            <w:tcW w:w="0" w:type="auto"/>
            <w:hideMark/>
          </w:tcPr>
          <w:p w14:paraId="0F06A65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0.479</w:t>
            </w:r>
          </w:p>
        </w:tc>
        <w:tc>
          <w:tcPr>
            <w:tcW w:w="0" w:type="auto"/>
            <w:hideMark/>
          </w:tcPr>
          <w:p w14:paraId="0D291AD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0.548</w:t>
            </w:r>
          </w:p>
        </w:tc>
        <w:tc>
          <w:tcPr>
            <w:tcW w:w="0" w:type="auto"/>
            <w:hideMark/>
          </w:tcPr>
          <w:p w14:paraId="7CF7C13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0.556</w:t>
            </w:r>
          </w:p>
        </w:tc>
      </w:tr>
      <w:tr w:rsidR="00EB3A95" w:rsidRPr="00EB3A95" w14:paraId="2829861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212A72"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4866253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0.563</w:t>
            </w:r>
          </w:p>
        </w:tc>
        <w:tc>
          <w:tcPr>
            <w:tcW w:w="0" w:type="auto"/>
            <w:hideMark/>
          </w:tcPr>
          <w:p w14:paraId="11AD911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−0.428</w:t>
            </w:r>
          </w:p>
        </w:tc>
        <w:tc>
          <w:tcPr>
            <w:tcW w:w="0" w:type="auto"/>
            <w:hideMark/>
          </w:tcPr>
          <w:p w14:paraId="4AA49D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0.538</w:t>
            </w:r>
          </w:p>
        </w:tc>
        <w:tc>
          <w:tcPr>
            <w:tcW w:w="0" w:type="auto"/>
            <w:hideMark/>
          </w:tcPr>
          <w:p w14:paraId="283B893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0.479</w:t>
            </w:r>
          </w:p>
        </w:tc>
        <w:tc>
          <w:tcPr>
            <w:tcW w:w="0" w:type="auto"/>
            <w:hideMark/>
          </w:tcPr>
          <w:p w14:paraId="0F0C395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0.935</w:t>
            </w:r>
          </w:p>
        </w:tc>
        <w:tc>
          <w:tcPr>
            <w:tcW w:w="0" w:type="auto"/>
            <w:hideMark/>
          </w:tcPr>
          <w:p w14:paraId="6301363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0.732</w:t>
            </w:r>
          </w:p>
        </w:tc>
        <w:tc>
          <w:tcPr>
            <w:tcW w:w="0" w:type="auto"/>
            <w:hideMark/>
          </w:tcPr>
          <w:p w14:paraId="408ACEB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0.651</w:t>
            </w:r>
          </w:p>
        </w:tc>
      </w:tr>
      <w:tr w:rsidR="00EB3A95" w:rsidRPr="00EB3A95" w14:paraId="325BA7F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C0B10DA"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2F9260E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0.685</w:t>
            </w:r>
          </w:p>
        </w:tc>
        <w:tc>
          <w:tcPr>
            <w:tcW w:w="0" w:type="auto"/>
            <w:hideMark/>
          </w:tcPr>
          <w:p w14:paraId="1D9B378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−0.422</w:t>
            </w:r>
          </w:p>
        </w:tc>
        <w:tc>
          <w:tcPr>
            <w:tcW w:w="0" w:type="auto"/>
            <w:hideMark/>
          </w:tcPr>
          <w:p w14:paraId="66AD50A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0.621</w:t>
            </w:r>
          </w:p>
        </w:tc>
        <w:tc>
          <w:tcPr>
            <w:tcW w:w="0" w:type="auto"/>
            <w:hideMark/>
          </w:tcPr>
          <w:p w14:paraId="21FC6CD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0.548</w:t>
            </w:r>
          </w:p>
        </w:tc>
        <w:tc>
          <w:tcPr>
            <w:tcW w:w="0" w:type="auto"/>
            <w:hideMark/>
          </w:tcPr>
          <w:p w14:paraId="6BE7465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0.732</w:t>
            </w:r>
          </w:p>
        </w:tc>
        <w:tc>
          <w:tcPr>
            <w:tcW w:w="0" w:type="auto"/>
            <w:hideMark/>
          </w:tcPr>
          <w:p w14:paraId="2282958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0.921</w:t>
            </w:r>
          </w:p>
        </w:tc>
        <w:tc>
          <w:tcPr>
            <w:tcW w:w="0" w:type="auto"/>
            <w:hideMark/>
          </w:tcPr>
          <w:p w14:paraId="06B03E8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0.770</w:t>
            </w:r>
          </w:p>
        </w:tc>
      </w:tr>
      <w:tr w:rsidR="00EB3A95" w:rsidRPr="00EB3A95" w14:paraId="1463E8EA"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48AB25"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5BDA652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0.757</w:t>
            </w:r>
          </w:p>
        </w:tc>
        <w:tc>
          <w:tcPr>
            <w:tcW w:w="0" w:type="auto"/>
            <w:hideMark/>
          </w:tcPr>
          <w:p w14:paraId="6468A57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−0.424</w:t>
            </w:r>
          </w:p>
        </w:tc>
        <w:tc>
          <w:tcPr>
            <w:tcW w:w="0" w:type="auto"/>
            <w:hideMark/>
          </w:tcPr>
          <w:p w14:paraId="1DA1F43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0.631</w:t>
            </w:r>
          </w:p>
        </w:tc>
        <w:tc>
          <w:tcPr>
            <w:tcW w:w="0" w:type="auto"/>
            <w:hideMark/>
          </w:tcPr>
          <w:p w14:paraId="6923D9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0.556</w:t>
            </w:r>
          </w:p>
        </w:tc>
        <w:tc>
          <w:tcPr>
            <w:tcW w:w="0" w:type="auto"/>
            <w:hideMark/>
          </w:tcPr>
          <w:p w14:paraId="1F4B6C9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0.651</w:t>
            </w:r>
          </w:p>
        </w:tc>
        <w:tc>
          <w:tcPr>
            <w:tcW w:w="0" w:type="auto"/>
            <w:hideMark/>
          </w:tcPr>
          <w:p w14:paraId="2B92C4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0.770</w:t>
            </w:r>
          </w:p>
        </w:tc>
        <w:tc>
          <w:tcPr>
            <w:tcW w:w="0" w:type="auto"/>
            <w:hideMark/>
          </w:tcPr>
          <w:p w14:paraId="3889AAA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0.890</w:t>
            </w:r>
          </w:p>
        </w:tc>
      </w:tr>
    </w:tbl>
    <w:p w14:paraId="57EB073D" w14:textId="77777777" w:rsidR="00EB3A95" w:rsidRPr="00EB3A95" w:rsidRDefault="00EB3A95" w:rsidP="00EB3A95">
      <w:r w:rsidRPr="00EB3A95">
        <w:rPr>
          <w:b/>
          <w:bCs/>
        </w:rPr>
        <w:t>Note:</w:t>
      </w:r>
      <w:r w:rsidRPr="00EB3A95">
        <w:t xml:space="preserve"> Diagonal values represent the square roots of AVE; off-diagonal values represent construct correlations.</w:t>
      </w:r>
    </w:p>
    <w:p w14:paraId="6E818BC5" w14:textId="77777777" w:rsidR="00EB3A95" w:rsidRPr="00EB3A95" w:rsidRDefault="00EB3A95" w:rsidP="00EB3A95">
      <w:pPr>
        <w:rPr>
          <w:b/>
          <w:bCs/>
        </w:rPr>
      </w:pPr>
      <w:r w:rsidRPr="00EB3A95">
        <w:rPr>
          <w:b/>
          <w:bCs/>
        </w:rPr>
        <w:t>Panel E. Common-method and approximate model-fit diagnostics</w:t>
      </w:r>
    </w:p>
    <w:tbl>
      <w:tblPr>
        <w:tblStyle w:val="PlainTable1"/>
        <w:tblW w:w="0" w:type="auto"/>
        <w:tblLook w:val="04A0" w:firstRow="1" w:lastRow="0" w:firstColumn="1" w:lastColumn="0" w:noHBand="0" w:noVBand="1"/>
      </w:tblPr>
      <w:tblGrid>
        <w:gridCol w:w="3054"/>
        <w:gridCol w:w="690"/>
      </w:tblGrid>
      <w:tr w:rsidR="00EB3A95" w:rsidRPr="00EB3A95" w14:paraId="16C7600D"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7ADBF1E2" w14:textId="77777777" w:rsidR="00EB3A95" w:rsidRPr="00EB3A95" w:rsidRDefault="00EB3A95" w:rsidP="00EB3A95">
            <w:pPr>
              <w:spacing w:after="160" w:line="278" w:lineRule="auto"/>
              <w:rPr>
                <w:sz w:val="16"/>
                <w:szCs w:val="16"/>
              </w:rPr>
            </w:pPr>
            <w:r w:rsidRPr="00EB3A95">
              <w:rPr>
                <w:sz w:val="16"/>
                <w:szCs w:val="16"/>
              </w:rPr>
              <w:t>Diagnostic</w:t>
            </w:r>
          </w:p>
        </w:tc>
        <w:tc>
          <w:tcPr>
            <w:tcW w:w="0" w:type="auto"/>
            <w:hideMark/>
          </w:tcPr>
          <w:p w14:paraId="62DB6BE7"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Value</w:t>
            </w:r>
          </w:p>
        </w:tc>
      </w:tr>
      <w:tr w:rsidR="00EB3A95" w:rsidRPr="00EB3A95" w14:paraId="36B6569C"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BC921C" w14:textId="77777777" w:rsidR="00EB3A95" w:rsidRPr="00EB3A95" w:rsidRDefault="00EB3A95" w:rsidP="00EB3A95">
            <w:pPr>
              <w:spacing w:after="160" w:line="278" w:lineRule="auto"/>
              <w:rPr>
                <w:sz w:val="16"/>
                <w:szCs w:val="16"/>
              </w:rPr>
            </w:pPr>
            <w:r w:rsidRPr="00EB3A95">
              <w:rPr>
                <w:sz w:val="16"/>
                <w:szCs w:val="16"/>
              </w:rPr>
              <w:t>Harman first-factor variance, %</w:t>
            </w:r>
          </w:p>
        </w:tc>
        <w:tc>
          <w:tcPr>
            <w:tcW w:w="0" w:type="auto"/>
            <w:hideMark/>
          </w:tcPr>
          <w:p w14:paraId="523E2FA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46.036</w:t>
            </w:r>
          </w:p>
        </w:tc>
      </w:tr>
      <w:tr w:rsidR="00EB3A95" w:rsidRPr="00EB3A95" w14:paraId="27EB848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C2562B6" w14:textId="77777777" w:rsidR="00EB3A95" w:rsidRPr="00EB3A95" w:rsidRDefault="00EB3A95" w:rsidP="00EB3A95">
            <w:pPr>
              <w:spacing w:after="160" w:line="278" w:lineRule="auto"/>
              <w:rPr>
                <w:sz w:val="16"/>
                <w:szCs w:val="16"/>
              </w:rPr>
            </w:pPr>
            <w:r w:rsidRPr="00EB3A95">
              <w:rPr>
                <w:sz w:val="16"/>
                <w:szCs w:val="16"/>
              </w:rPr>
              <w:t>Full-collinearity VIF: PIIT</w:t>
            </w:r>
          </w:p>
        </w:tc>
        <w:tc>
          <w:tcPr>
            <w:tcW w:w="0" w:type="auto"/>
            <w:hideMark/>
          </w:tcPr>
          <w:p w14:paraId="114890E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1.923</w:t>
            </w:r>
          </w:p>
        </w:tc>
      </w:tr>
      <w:tr w:rsidR="00EB3A95" w:rsidRPr="00EB3A95" w14:paraId="0058AC8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48C328" w14:textId="77777777" w:rsidR="00EB3A95" w:rsidRPr="00EB3A95" w:rsidRDefault="00EB3A95" w:rsidP="00EB3A95">
            <w:pPr>
              <w:spacing w:after="160" w:line="278" w:lineRule="auto"/>
              <w:rPr>
                <w:sz w:val="16"/>
                <w:szCs w:val="16"/>
              </w:rPr>
            </w:pPr>
            <w:r w:rsidRPr="00EB3A95">
              <w:rPr>
                <w:sz w:val="16"/>
                <w:szCs w:val="16"/>
              </w:rPr>
              <w:t>Full-collinearity VIF: PCR</w:t>
            </w:r>
          </w:p>
        </w:tc>
        <w:tc>
          <w:tcPr>
            <w:tcW w:w="0" w:type="auto"/>
            <w:hideMark/>
          </w:tcPr>
          <w:p w14:paraId="2F73964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1.215</w:t>
            </w:r>
          </w:p>
        </w:tc>
      </w:tr>
      <w:tr w:rsidR="00EB3A95" w:rsidRPr="00EB3A95" w14:paraId="403BEE08"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4DED017" w14:textId="77777777" w:rsidR="00EB3A95" w:rsidRPr="00EB3A95" w:rsidRDefault="00EB3A95" w:rsidP="00EB3A95">
            <w:pPr>
              <w:spacing w:after="160" w:line="278" w:lineRule="auto"/>
              <w:rPr>
                <w:sz w:val="16"/>
                <w:szCs w:val="16"/>
              </w:rPr>
            </w:pPr>
            <w:r w:rsidRPr="00EB3A95">
              <w:rPr>
                <w:sz w:val="16"/>
                <w:szCs w:val="16"/>
              </w:rPr>
              <w:t>Full-collinearity VIF: SE</w:t>
            </w:r>
          </w:p>
        </w:tc>
        <w:tc>
          <w:tcPr>
            <w:tcW w:w="0" w:type="auto"/>
            <w:hideMark/>
          </w:tcPr>
          <w:p w14:paraId="52E1EC8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2.010</w:t>
            </w:r>
          </w:p>
        </w:tc>
      </w:tr>
      <w:tr w:rsidR="00EB3A95" w:rsidRPr="00EB3A95" w14:paraId="17C4BEE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276D77" w14:textId="77777777" w:rsidR="00EB3A95" w:rsidRPr="00EB3A95" w:rsidRDefault="00EB3A95" w:rsidP="00EB3A95">
            <w:pPr>
              <w:spacing w:after="160" w:line="278" w:lineRule="auto"/>
              <w:rPr>
                <w:sz w:val="16"/>
                <w:szCs w:val="16"/>
              </w:rPr>
            </w:pPr>
            <w:r w:rsidRPr="00EB3A95">
              <w:rPr>
                <w:sz w:val="16"/>
                <w:szCs w:val="16"/>
              </w:rPr>
              <w:t>Full-collinearity VIF: PEU</w:t>
            </w:r>
          </w:p>
        </w:tc>
        <w:tc>
          <w:tcPr>
            <w:tcW w:w="0" w:type="auto"/>
            <w:hideMark/>
          </w:tcPr>
          <w:p w14:paraId="419F4FC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1.809</w:t>
            </w:r>
          </w:p>
        </w:tc>
      </w:tr>
      <w:tr w:rsidR="00EB3A95" w:rsidRPr="00EB3A95" w14:paraId="2F540A7A"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1DC07BE" w14:textId="77777777" w:rsidR="00EB3A95" w:rsidRPr="00EB3A95" w:rsidRDefault="00EB3A95" w:rsidP="00EB3A95">
            <w:pPr>
              <w:spacing w:after="160" w:line="278" w:lineRule="auto"/>
              <w:rPr>
                <w:sz w:val="16"/>
                <w:szCs w:val="16"/>
              </w:rPr>
            </w:pPr>
            <w:r w:rsidRPr="00EB3A95">
              <w:rPr>
                <w:sz w:val="16"/>
                <w:szCs w:val="16"/>
              </w:rPr>
              <w:t>Full-collinearity VIF: PU</w:t>
            </w:r>
          </w:p>
        </w:tc>
        <w:tc>
          <w:tcPr>
            <w:tcW w:w="0" w:type="auto"/>
            <w:hideMark/>
          </w:tcPr>
          <w:p w14:paraId="2121F8D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2.576</w:t>
            </w:r>
          </w:p>
        </w:tc>
      </w:tr>
      <w:tr w:rsidR="00EB3A95" w:rsidRPr="00EB3A95" w14:paraId="04D9882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22B0E7" w14:textId="77777777" w:rsidR="00EB3A95" w:rsidRPr="00EB3A95" w:rsidRDefault="00EB3A95" w:rsidP="00EB3A95">
            <w:pPr>
              <w:spacing w:after="160" w:line="278" w:lineRule="auto"/>
              <w:rPr>
                <w:sz w:val="16"/>
                <w:szCs w:val="16"/>
              </w:rPr>
            </w:pPr>
            <w:r w:rsidRPr="00EB3A95">
              <w:rPr>
                <w:sz w:val="16"/>
                <w:szCs w:val="16"/>
              </w:rPr>
              <w:t>Full-collinearity VIF: PE</w:t>
            </w:r>
          </w:p>
        </w:tc>
        <w:tc>
          <w:tcPr>
            <w:tcW w:w="0" w:type="auto"/>
            <w:hideMark/>
          </w:tcPr>
          <w:p w14:paraId="3BE96BC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3.278</w:t>
            </w:r>
          </w:p>
        </w:tc>
      </w:tr>
      <w:tr w:rsidR="00EB3A95" w:rsidRPr="00EB3A95" w14:paraId="61CE800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849944B" w14:textId="77777777" w:rsidR="00EB3A95" w:rsidRPr="00EB3A95" w:rsidRDefault="00EB3A95" w:rsidP="00EB3A95">
            <w:pPr>
              <w:spacing w:after="160" w:line="278" w:lineRule="auto"/>
              <w:rPr>
                <w:sz w:val="16"/>
                <w:szCs w:val="16"/>
              </w:rPr>
            </w:pPr>
            <w:r w:rsidRPr="00EB3A95">
              <w:rPr>
                <w:sz w:val="16"/>
                <w:szCs w:val="16"/>
              </w:rPr>
              <w:t>Full-collinearity VIF: BI</w:t>
            </w:r>
          </w:p>
        </w:tc>
        <w:tc>
          <w:tcPr>
            <w:tcW w:w="0" w:type="auto"/>
            <w:hideMark/>
          </w:tcPr>
          <w:p w14:paraId="29CABD5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3.078</w:t>
            </w:r>
          </w:p>
        </w:tc>
      </w:tr>
      <w:tr w:rsidR="00EB3A95" w:rsidRPr="00EB3A95" w14:paraId="1369082C"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11988E" w14:textId="77777777" w:rsidR="00EB3A95" w:rsidRPr="00EB3A95" w:rsidRDefault="00EB3A95" w:rsidP="00EB3A95">
            <w:pPr>
              <w:spacing w:after="160" w:line="278" w:lineRule="auto"/>
              <w:rPr>
                <w:sz w:val="16"/>
                <w:szCs w:val="16"/>
              </w:rPr>
            </w:pPr>
            <w:r w:rsidRPr="00EB3A95">
              <w:rPr>
                <w:sz w:val="16"/>
                <w:szCs w:val="16"/>
              </w:rPr>
              <w:t>Approximate SRMR, overall sample</w:t>
            </w:r>
          </w:p>
        </w:tc>
        <w:tc>
          <w:tcPr>
            <w:tcW w:w="0" w:type="auto"/>
            <w:hideMark/>
          </w:tcPr>
          <w:p w14:paraId="2016528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0.105</w:t>
            </w:r>
          </w:p>
        </w:tc>
      </w:tr>
      <w:tr w:rsidR="00EB3A95" w:rsidRPr="00EB3A95" w14:paraId="0AE0C5BE"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F6B2E84" w14:textId="77777777" w:rsidR="00EB3A95" w:rsidRPr="00EB3A95" w:rsidRDefault="00EB3A95" w:rsidP="00EB3A95">
            <w:pPr>
              <w:spacing w:after="160" w:line="278" w:lineRule="auto"/>
              <w:rPr>
                <w:sz w:val="16"/>
                <w:szCs w:val="16"/>
              </w:rPr>
            </w:pPr>
            <w:r w:rsidRPr="00EB3A95">
              <w:rPr>
                <w:sz w:val="16"/>
                <w:szCs w:val="16"/>
              </w:rPr>
              <w:t>Approximate SRMR, paramedical group</w:t>
            </w:r>
          </w:p>
        </w:tc>
        <w:tc>
          <w:tcPr>
            <w:tcW w:w="0" w:type="auto"/>
            <w:hideMark/>
          </w:tcPr>
          <w:p w14:paraId="0DE4501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0.114</w:t>
            </w:r>
          </w:p>
        </w:tc>
      </w:tr>
      <w:tr w:rsidR="00EB3A95" w:rsidRPr="00EB3A95" w14:paraId="133C018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0EBF85" w14:textId="77777777" w:rsidR="00EB3A95" w:rsidRPr="00EB3A95" w:rsidRDefault="00EB3A95" w:rsidP="00EB3A95">
            <w:pPr>
              <w:spacing w:after="160" w:line="278" w:lineRule="auto"/>
              <w:rPr>
                <w:sz w:val="16"/>
                <w:szCs w:val="16"/>
              </w:rPr>
            </w:pPr>
            <w:r w:rsidRPr="00EB3A95">
              <w:rPr>
                <w:sz w:val="16"/>
                <w:szCs w:val="16"/>
              </w:rPr>
              <w:t>Approximate SRMR, medical group</w:t>
            </w:r>
          </w:p>
        </w:tc>
        <w:tc>
          <w:tcPr>
            <w:tcW w:w="0" w:type="auto"/>
            <w:hideMark/>
          </w:tcPr>
          <w:p w14:paraId="0CD645A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0.150</w:t>
            </w:r>
          </w:p>
        </w:tc>
      </w:tr>
    </w:tbl>
    <w:p w14:paraId="57D8A50D" w14:textId="6F8F5145" w:rsidR="00EB3A95" w:rsidRPr="00EB3A95" w:rsidRDefault="00EB3A95" w:rsidP="00EB3A95">
      <w:r w:rsidRPr="00EB3A95">
        <w:rPr>
          <w:b/>
          <w:bCs/>
        </w:rPr>
        <w:t>Note:</w:t>
      </w:r>
      <w:r w:rsidRPr="00EB3A95">
        <w:t xml:space="preserve"> Harman’s single-factor test, full-collinearity VIFs, and approximate SRMR were interpreted as diagnostic indicators rather than definitive tests of common-method bias or global model adequacy.</w:t>
      </w:r>
    </w:p>
    <w:p w14:paraId="2D40C32F" w14:textId="77777777" w:rsidR="00EB3A95" w:rsidRPr="00EB3A95" w:rsidRDefault="00EB3A95" w:rsidP="00EB3A95">
      <w:pPr>
        <w:rPr>
          <w:b/>
          <w:bCs/>
        </w:rPr>
      </w:pPr>
      <w:r w:rsidRPr="00EB3A95">
        <w:rPr>
          <w:b/>
          <w:bCs/>
        </w:rPr>
        <w:lastRenderedPageBreak/>
        <w:t>Table S3. Measurement invariance and multi-group comparison of medical and paramedical students</w:t>
      </w:r>
    </w:p>
    <w:p w14:paraId="288CB2EC" w14:textId="77777777" w:rsidR="00EB3A95" w:rsidRPr="00EB3A95" w:rsidRDefault="00EB3A95" w:rsidP="00EB3A95">
      <w:pPr>
        <w:rPr>
          <w:b/>
          <w:bCs/>
        </w:rPr>
      </w:pPr>
      <w:r w:rsidRPr="00EB3A95">
        <w:rPr>
          <w:b/>
          <w:bCs/>
        </w:rPr>
        <w:t>Panel A. MICOM assessment</w:t>
      </w:r>
    </w:p>
    <w:tbl>
      <w:tblPr>
        <w:tblStyle w:val="PlainTable1"/>
        <w:tblW w:w="0" w:type="auto"/>
        <w:tblLook w:val="04A0" w:firstRow="1" w:lastRow="0" w:firstColumn="1" w:lastColumn="0" w:noHBand="0" w:noVBand="1"/>
      </w:tblPr>
      <w:tblGrid>
        <w:gridCol w:w="730"/>
        <w:gridCol w:w="749"/>
        <w:gridCol w:w="782"/>
        <w:gridCol w:w="740"/>
        <w:gridCol w:w="972"/>
        <w:gridCol w:w="742"/>
        <w:gridCol w:w="851"/>
        <w:gridCol w:w="564"/>
        <w:gridCol w:w="742"/>
        <w:gridCol w:w="851"/>
        <w:gridCol w:w="712"/>
        <w:gridCol w:w="915"/>
      </w:tblGrid>
      <w:tr w:rsidR="00EB3A95" w:rsidRPr="00EB3A95" w14:paraId="62FD609F" w14:textId="77777777" w:rsidTr="00EB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B8E133"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27A436B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Configural invariance</w:t>
            </w:r>
          </w:p>
        </w:tc>
        <w:tc>
          <w:tcPr>
            <w:tcW w:w="0" w:type="auto"/>
            <w:hideMark/>
          </w:tcPr>
          <w:p w14:paraId="61D41ED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Original correlation</w:t>
            </w:r>
          </w:p>
        </w:tc>
        <w:tc>
          <w:tcPr>
            <w:tcW w:w="0" w:type="auto"/>
            <w:hideMark/>
          </w:tcPr>
          <w:p w14:paraId="21AFEA7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5th percentile</w:t>
            </w:r>
          </w:p>
        </w:tc>
        <w:tc>
          <w:tcPr>
            <w:tcW w:w="0" w:type="auto"/>
            <w:hideMark/>
          </w:tcPr>
          <w:p w14:paraId="74C267DD"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Compositional invariance</w:t>
            </w:r>
          </w:p>
        </w:tc>
        <w:tc>
          <w:tcPr>
            <w:tcW w:w="0" w:type="auto"/>
            <w:hideMark/>
          </w:tcPr>
          <w:p w14:paraId="61176F90"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Mean difference</w:t>
            </w:r>
          </w:p>
        </w:tc>
        <w:tc>
          <w:tcPr>
            <w:tcW w:w="0" w:type="auto"/>
            <w:hideMark/>
          </w:tcPr>
          <w:p w14:paraId="5B1FBEE7"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Permutation 95% CI for mean difference</w:t>
            </w:r>
          </w:p>
        </w:tc>
        <w:tc>
          <w:tcPr>
            <w:tcW w:w="0" w:type="auto"/>
            <w:hideMark/>
          </w:tcPr>
          <w:p w14:paraId="6BEB8AB8"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Equal means</w:t>
            </w:r>
          </w:p>
        </w:tc>
        <w:tc>
          <w:tcPr>
            <w:tcW w:w="0" w:type="auto"/>
            <w:hideMark/>
          </w:tcPr>
          <w:p w14:paraId="463596C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Variance difference</w:t>
            </w:r>
          </w:p>
        </w:tc>
        <w:tc>
          <w:tcPr>
            <w:tcW w:w="0" w:type="auto"/>
            <w:hideMark/>
          </w:tcPr>
          <w:p w14:paraId="10E6135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Permutation 95% CI for variance difference</w:t>
            </w:r>
          </w:p>
        </w:tc>
        <w:tc>
          <w:tcPr>
            <w:tcW w:w="0" w:type="auto"/>
            <w:hideMark/>
          </w:tcPr>
          <w:p w14:paraId="6581535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Equal variances</w:t>
            </w:r>
          </w:p>
        </w:tc>
        <w:tc>
          <w:tcPr>
            <w:tcW w:w="0" w:type="auto"/>
            <w:hideMark/>
          </w:tcPr>
          <w:p w14:paraId="2D66FCC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Overall status</w:t>
            </w:r>
          </w:p>
        </w:tc>
      </w:tr>
      <w:tr w:rsidR="00EB3A95" w:rsidRPr="00EB3A95" w14:paraId="1445031C"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70A248"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550E7AE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278E969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0.942</w:t>
            </w:r>
          </w:p>
        </w:tc>
        <w:tc>
          <w:tcPr>
            <w:tcW w:w="0" w:type="auto"/>
            <w:hideMark/>
          </w:tcPr>
          <w:p w14:paraId="2434C79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0.982</w:t>
            </w:r>
          </w:p>
        </w:tc>
        <w:tc>
          <w:tcPr>
            <w:tcW w:w="0" w:type="auto"/>
            <w:hideMark/>
          </w:tcPr>
          <w:p w14:paraId="17D9114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7D7846C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0.798</w:t>
            </w:r>
          </w:p>
        </w:tc>
        <w:tc>
          <w:tcPr>
            <w:tcW w:w="0" w:type="auto"/>
            <w:hideMark/>
          </w:tcPr>
          <w:p w14:paraId="0A3F26E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−0.400 to 0.411</w:t>
            </w:r>
          </w:p>
        </w:tc>
        <w:tc>
          <w:tcPr>
            <w:tcW w:w="0" w:type="auto"/>
            <w:hideMark/>
          </w:tcPr>
          <w:p w14:paraId="33C4BFE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1E02625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0.918</w:t>
            </w:r>
          </w:p>
        </w:tc>
        <w:tc>
          <w:tcPr>
            <w:tcW w:w="0" w:type="auto"/>
            <w:hideMark/>
          </w:tcPr>
          <w:p w14:paraId="5C83C5F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−0.751 to 0.727</w:t>
            </w:r>
          </w:p>
        </w:tc>
        <w:tc>
          <w:tcPr>
            <w:tcW w:w="0" w:type="auto"/>
            <w:hideMark/>
          </w:tcPr>
          <w:p w14:paraId="464ED2E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58FD9B8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4E8D3E9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694F3F5"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0B5FCCF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75477D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0.761</w:t>
            </w:r>
          </w:p>
        </w:tc>
        <w:tc>
          <w:tcPr>
            <w:tcW w:w="0" w:type="auto"/>
            <w:hideMark/>
          </w:tcPr>
          <w:p w14:paraId="52B5835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0.880</w:t>
            </w:r>
          </w:p>
        </w:tc>
        <w:tc>
          <w:tcPr>
            <w:tcW w:w="0" w:type="auto"/>
            <w:hideMark/>
          </w:tcPr>
          <w:p w14:paraId="187BC56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5F51718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−0.270</w:t>
            </w:r>
          </w:p>
        </w:tc>
        <w:tc>
          <w:tcPr>
            <w:tcW w:w="0" w:type="auto"/>
            <w:hideMark/>
          </w:tcPr>
          <w:p w14:paraId="527D828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−0.379 to 0.385</w:t>
            </w:r>
          </w:p>
        </w:tc>
        <w:tc>
          <w:tcPr>
            <w:tcW w:w="0" w:type="auto"/>
            <w:hideMark/>
          </w:tcPr>
          <w:p w14:paraId="3405C5F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5C87984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1.091</w:t>
            </w:r>
          </w:p>
        </w:tc>
        <w:tc>
          <w:tcPr>
            <w:tcW w:w="0" w:type="auto"/>
            <w:hideMark/>
          </w:tcPr>
          <w:p w14:paraId="58E99A9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−1.078 to 1.107</w:t>
            </w:r>
          </w:p>
        </w:tc>
        <w:tc>
          <w:tcPr>
            <w:tcW w:w="0" w:type="auto"/>
            <w:hideMark/>
          </w:tcPr>
          <w:p w14:paraId="14DC283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5CFF708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2E158AEA"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A611C0"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4D03BAC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23206D4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0.997</w:t>
            </w:r>
          </w:p>
        </w:tc>
        <w:tc>
          <w:tcPr>
            <w:tcW w:w="0" w:type="auto"/>
            <w:hideMark/>
          </w:tcPr>
          <w:p w14:paraId="2E0E387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0.998</w:t>
            </w:r>
          </w:p>
        </w:tc>
        <w:tc>
          <w:tcPr>
            <w:tcW w:w="0" w:type="auto"/>
            <w:hideMark/>
          </w:tcPr>
          <w:p w14:paraId="7298A24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6496DD2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1.047</w:t>
            </w:r>
          </w:p>
        </w:tc>
        <w:tc>
          <w:tcPr>
            <w:tcW w:w="0" w:type="auto"/>
            <w:hideMark/>
          </w:tcPr>
          <w:p w14:paraId="0AAF0D2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−0.434 to 0.430</w:t>
            </w:r>
          </w:p>
        </w:tc>
        <w:tc>
          <w:tcPr>
            <w:tcW w:w="0" w:type="auto"/>
            <w:hideMark/>
          </w:tcPr>
          <w:p w14:paraId="7897EE1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779634F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0.802</w:t>
            </w:r>
          </w:p>
        </w:tc>
        <w:tc>
          <w:tcPr>
            <w:tcW w:w="0" w:type="auto"/>
            <w:hideMark/>
          </w:tcPr>
          <w:p w14:paraId="587B83C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−0.852 to 0.820</w:t>
            </w:r>
          </w:p>
        </w:tc>
        <w:tc>
          <w:tcPr>
            <w:tcW w:w="0" w:type="auto"/>
            <w:hideMark/>
          </w:tcPr>
          <w:p w14:paraId="157B809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3E0056F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586A541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B7F0189"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226AA60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707062C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0.992</w:t>
            </w:r>
          </w:p>
        </w:tc>
        <w:tc>
          <w:tcPr>
            <w:tcW w:w="0" w:type="auto"/>
            <w:hideMark/>
          </w:tcPr>
          <w:p w14:paraId="2289B53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0.998</w:t>
            </w:r>
          </w:p>
        </w:tc>
        <w:tc>
          <w:tcPr>
            <w:tcW w:w="0" w:type="auto"/>
            <w:hideMark/>
          </w:tcPr>
          <w:p w14:paraId="17FA123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6F999EE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0.287</w:t>
            </w:r>
          </w:p>
        </w:tc>
        <w:tc>
          <w:tcPr>
            <w:tcW w:w="0" w:type="auto"/>
            <w:hideMark/>
          </w:tcPr>
          <w:p w14:paraId="7371AC0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−0.489 to 0.508</w:t>
            </w:r>
          </w:p>
        </w:tc>
        <w:tc>
          <w:tcPr>
            <w:tcW w:w="0" w:type="auto"/>
            <w:hideMark/>
          </w:tcPr>
          <w:p w14:paraId="6AE0831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42121CB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1.284</w:t>
            </w:r>
          </w:p>
        </w:tc>
        <w:tc>
          <w:tcPr>
            <w:tcW w:w="0" w:type="auto"/>
            <w:hideMark/>
          </w:tcPr>
          <w:p w14:paraId="4BE5639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−1.026 to 1.003</w:t>
            </w:r>
          </w:p>
        </w:tc>
        <w:tc>
          <w:tcPr>
            <w:tcW w:w="0" w:type="auto"/>
            <w:hideMark/>
          </w:tcPr>
          <w:p w14:paraId="3A2A650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0772C13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3F63BB4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2991D0"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0FCB91A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0F9FC39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7F1FFF8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0.999</w:t>
            </w:r>
          </w:p>
        </w:tc>
        <w:tc>
          <w:tcPr>
            <w:tcW w:w="0" w:type="auto"/>
            <w:hideMark/>
          </w:tcPr>
          <w:p w14:paraId="099ABF4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10A9BE2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1.020</w:t>
            </w:r>
          </w:p>
        </w:tc>
        <w:tc>
          <w:tcPr>
            <w:tcW w:w="0" w:type="auto"/>
            <w:hideMark/>
          </w:tcPr>
          <w:p w14:paraId="5AEF7A3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−0.456 to 0.455</w:t>
            </w:r>
          </w:p>
        </w:tc>
        <w:tc>
          <w:tcPr>
            <w:tcW w:w="0" w:type="auto"/>
            <w:hideMark/>
          </w:tcPr>
          <w:p w14:paraId="30313AD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6BAC462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0.207</w:t>
            </w:r>
          </w:p>
        </w:tc>
        <w:tc>
          <w:tcPr>
            <w:tcW w:w="0" w:type="auto"/>
            <w:hideMark/>
          </w:tcPr>
          <w:p w14:paraId="4B0BB7B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−0.923 to 0.875</w:t>
            </w:r>
          </w:p>
        </w:tc>
        <w:tc>
          <w:tcPr>
            <w:tcW w:w="0" w:type="auto"/>
            <w:hideMark/>
          </w:tcPr>
          <w:p w14:paraId="1B93727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029C408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Partial invariance</w:t>
            </w:r>
          </w:p>
        </w:tc>
      </w:tr>
      <w:tr w:rsidR="00EB3A95" w:rsidRPr="00EB3A95" w14:paraId="77E356B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0147CE4"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5D082F7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1E11ACC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0.998</w:t>
            </w:r>
          </w:p>
        </w:tc>
        <w:tc>
          <w:tcPr>
            <w:tcW w:w="0" w:type="auto"/>
            <w:hideMark/>
          </w:tcPr>
          <w:p w14:paraId="271EA2F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5D5DBE0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70511C5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0.978</w:t>
            </w:r>
          </w:p>
        </w:tc>
        <w:tc>
          <w:tcPr>
            <w:tcW w:w="0" w:type="auto"/>
            <w:hideMark/>
          </w:tcPr>
          <w:p w14:paraId="72BA109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−0.529 to 0.523</w:t>
            </w:r>
          </w:p>
        </w:tc>
        <w:tc>
          <w:tcPr>
            <w:tcW w:w="0" w:type="auto"/>
            <w:hideMark/>
          </w:tcPr>
          <w:p w14:paraId="671B9E5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2995501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1.648</w:t>
            </w:r>
          </w:p>
        </w:tc>
        <w:tc>
          <w:tcPr>
            <w:tcW w:w="0" w:type="auto"/>
            <w:hideMark/>
          </w:tcPr>
          <w:p w14:paraId="602E1A7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−1.050 to 1.038</w:t>
            </w:r>
          </w:p>
        </w:tc>
        <w:tc>
          <w:tcPr>
            <w:tcW w:w="0" w:type="auto"/>
            <w:hideMark/>
          </w:tcPr>
          <w:p w14:paraId="63BACD4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1061180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10F0E64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83E2E8"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49A4D27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532C216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5F0A99B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0.999</w:t>
            </w:r>
          </w:p>
        </w:tc>
        <w:tc>
          <w:tcPr>
            <w:tcW w:w="0" w:type="auto"/>
            <w:hideMark/>
          </w:tcPr>
          <w:p w14:paraId="34B8539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1E6B3AE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0.824</w:t>
            </w:r>
          </w:p>
        </w:tc>
        <w:tc>
          <w:tcPr>
            <w:tcW w:w="0" w:type="auto"/>
            <w:hideMark/>
          </w:tcPr>
          <w:p w14:paraId="12BF2CC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−0.439 to 0.438</w:t>
            </w:r>
          </w:p>
        </w:tc>
        <w:tc>
          <w:tcPr>
            <w:tcW w:w="0" w:type="auto"/>
            <w:hideMark/>
          </w:tcPr>
          <w:p w14:paraId="4B2569A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75529DE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1.431</w:t>
            </w:r>
          </w:p>
        </w:tc>
        <w:tc>
          <w:tcPr>
            <w:tcW w:w="0" w:type="auto"/>
            <w:hideMark/>
          </w:tcPr>
          <w:p w14:paraId="7D7FB0C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−0.801 to 0.805</w:t>
            </w:r>
          </w:p>
        </w:tc>
        <w:tc>
          <w:tcPr>
            <w:tcW w:w="0" w:type="auto"/>
            <w:hideMark/>
          </w:tcPr>
          <w:p w14:paraId="26ACCB3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4DFD7EA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Partial invariance</w:t>
            </w:r>
          </w:p>
        </w:tc>
      </w:tr>
    </w:tbl>
    <w:p w14:paraId="04BECCD9" w14:textId="77777777" w:rsidR="00EB3A95" w:rsidRPr="00EB3A95" w:rsidRDefault="00EB3A95" w:rsidP="00EB3A95">
      <w:r w:rsidRPr="00EB3A95">
        <w:rPr>
          <w:b/>
          <w:bCs/>
        </w:rPr>
        <w:t>Note:</w:t>
      </w:r>
      <w:r w:rsidRPr="00EB3A95">
        <w:t xml:space="preserve"> Compositional invariance was considered established when the original correlation exceeded the 5th percentile of the permutation distribution.</w:t>
      </w:r>
    </w:p>
    <w:p w14:paraId="26C543E6" w14:textId="77777777" w:rsidR="00EB3A95" w:rsidRPr="00EB3A95" w:rsidRDefault="00EB3A95" w:rsidP="00EB3A95">
      <w:pPr>
        <w:rPr>
          <w:b/>
          <w:bCs/>
        </w:rPr>
      </w:pPr>
      <w:r w:rsidRPr="00EB3A95">
        <w:rPr>
          <w:b/>
          <w:bCs/>
        </w:rPr>
        <w:t>Panel B. Faculty-specific path estimates and permutation-based multi-group comparisons</w:t>
      </w:r>
    </w:p>
    <w:tbl>
      <w:tblPr>
        <w:tblStyle w:val="PlainTable1"/>
        <w:tblW w:w="0" w:type="auto"/>
        <w:tblLook w:val="04A0" w:firstRow="1" w:lastRow="0" w:firstColumn="1" w:lastColumn="0" w:noHBand="0" w:noVBand="1"/>
      </w:tblPr>
      <w:tblGrid>
        <w:gridCol w:w="772"/>
        <w:gridCol w:w="978"/>
        <w:gridCol w:w="978"/>
        <w:gridCol w:w="978"/>
        <w:gridCol w:w="700"/>
        <w:gridCol w:w="700"/>
        <w:gridCol w:w="700"/>
        <w:gridCol w:w="857"/>
        <w:gridCol w:w="970"/>
        <w:gridCol w:w="748"/>
        <w:gridCol w:w="969"/>
      </w:tblGrid>
      <w:tr w:rsidR="00EB3A95" w:rsidRPr="00EB3A95" w14:paraId="642642AB" w14:textId="77777777" w:rsidTr="00EB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CAA8B1" w14:textId="77777777" w:rsidR="00EB3A95" w:rsidRPr="00EB3A95" w:rsidRDefault="00EB3A95" w:rsidP="00EB3A95">
            <w:pPr>
              <w:spacing w:after="160" w:line="278" w:lineRule="auto"/>
              <w:rPr>
                <w:sz w:val="16"/>
                <w:szCs w:val="16"/>
              </w:rPr>
            </w:pPr>
            <w:r w:rsidRPr="00EB3A95">
              <w:rPr>
                <w:sz w:val="16"/>
                <w:szCs w:val="16"/>
              </w:rPr>
              <w:lastRenderedPageBreak/>
              <w:t>Path</w:t>
            </w:r>
          </w:p>
        </w:tc>
        <w:tc>
          <w:tcPr>
            <w:tcW w:w="0" w:type="auto"/>
            <w:hideMark/>
          </w:tcPr>
          <w:p w14:paraId="11B67BD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Paramedical β</w:t>
            </w:r>
          </w:p>
        </w:tc>
        <w:tc>
          <w:tcPr>
            <w:tcW w:w="0" w:type="auto"/>
            <w:hideMark/>
          </w:tcPr>
          <w:p w14:paraId="20B9FCE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Paramedical 95% CI</w:t>
            </w:r>
          </w:p>
        </w:tc>
        <w:tc>
          <w:tcPr>
            <w:tcW w:w="0" w:type="auto"/>
            <w:hideMark/>
          </w:tcPr>
          <w:p w14:paraId="1A276E21"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Paramedical p</w:t>
            </w:r>
          </w:p>
        </w:tc>
        <w:tc>
          <w:tcPr>
            <w:tcW w:w="0" w:type="auto"/>
            <w:hideMark/>
          </w:tcPr>
          <w:p w14:paraId="75B89D6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Medical β</w:t>
            </w:r>
          </w:p>
        </w:tc>
        <w:tc>
          <w:tcPr>
            <w:tcW w:w="0" w:type="auto"/>
            <w:hideMark/>
          </w:tcPr>
          <w:p w14:paraId="467BB28A"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Medical 95% CI</w:t>
            </w:r>
          </w:p>
        </w:tc>
        <w:tc>
          <w:tcPr>
            <w:tcW w:w="0" w:type="auto"/>
            <w:hideMark/>
          </w:tcPr>
          <w:p w14:paraId="127D3978"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Medical p</w:t>
            </w:r>
          </w:p>
        </w:tc>
        <w:tc>
          <w:tcPr>
            <w:tcW w:w="0" w:type="auto"/>
            <w:hideMark/>
          </w:tcPr>
          <w:p w14:paraId="6912623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Difference</w:t>
            </w:r>
          </w:p>
        </w:tc>
        <w:tc>
          <w:tcPr>
            <w:tcW w:w="0" w:type="auto"/>
            <w:hideMark/>
          </w:tcPr>
          <w:p w14:paraId="014DFB73"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Permutation p</w:t>
            </w:r>
          </w:p>
        </w:tc>
        <w:tc>
          <w:tcPr>
            <w:tcW w:w="0" w:type="auto"/>
            <w:hideMark/>
          </w:tcPr>
          <w:p w14:paraId="27B411BE"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Holm-adjusted p</w:t>
            </w:r>
          </w:p>
        </w:tc>
        <w:tc>
          <w:tcPr>
            <w:tcW w:w="0" w:type="auto"/>
            <w:hideMark/>
          </w:tcPr>
          <w:p w14:paraId="42196AE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Comparable after MICOM</w:t>
            </w:r>
          </w:p>
        </w:tc>
      </w:tr>
      <w:tr w:rsidR="00EB3A95" w:rsidRPr="00EB3A95" w14:paraId="715E75B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D8851F" w14:textId="77777777" w:rsidR="00EB3A95" w:rsidRPr="00EB3A95" w:rsidRDefault="00EB3A95" w:rsidP="00EB3A95">
            <w:pPr>
              <w:spacing w:after="160" w:line="278" w:lineRule="auto"/>
              <w:rPr>
                <w:sz w:val="16"/>
                <w:szCs w:val="16"/>
              </w:rPr>
            </w:pPr>
            <w:r w:rsidRPr="00EB3A95">
              <w:rPr>
                <w:sz w:val="16"/>
                <w:szCs w:val="16"/>
              </w:rPr>
              <w:t>PIIT→SE</w:t>
            </w:r>
          </w:p>
        </w:tc>
        <w:tc>
          <w:tcPr>
            <w:tcW w:w="0" w:type="auto"/>
            <w:hideMark/>
          </w:tcPr>
          <w:p w14:paraId="4F77B86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0.744</w:t>
            </w:r>
          </w:p>
        </w:tc>
        <w:tc>
          <w:tcPr>
            <w:tcW w:w="0" w:type="auto"/>
            <w:hideMark/>
          </w:tcPr>
          <w:p w14:paraId="3EEAEFF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0.635 to 0.836</w:t>
            </w:r>
          </w:p>
        </w:tc>
        <w:tc>
          <w:tcPr>
            <w:tcW w:w="0" w:type="auto"/>
            <w:hideMark/>
          </w:tcPr>
          <w:p w14:paraId="56056DD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&lt;0.001</w:t>
            </w:r>
          </w:p>
        </w:tc>
        <w:tc>
          <w:tcPr>
            <w:tcW w:w="0" w:type="auto"/>
            <w:hideMark/>
          </w:tcPr>
          <w:p w14:paraId="29539C0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0.408</w:t>
            </w:r>
          </w:p>
        </w:tc>
        <w:tc>
          <w:tcPr>
            <w:tcW w:w="0" w:type="auto"/>
            <w:hideMark/>
          </w:tcPr>
          <w:p w14:paraId="0795D15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0.211 to 0.623</w:t>
            </w:r>
          </w:p>
        </w:tc>
        <w:tc>
          <w:tcPr>
            <w:tcW w:w="0" w:type="auto"/>
            <w:hideMark/>
          </w:tcPr>
          <w:p w14:paraId="198C1EA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&lt;0.001</w:t>
            </w:r>
          </w:p>
        </w:tc>
        <w:tc>
          <w:tcPr>
            <w:tcW w:w="0" w:type="auto"/>
            <w:hideMark/>
          </w:tcPr>
          <w:p w14:paraId="2F8049F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0.336</w:t>
            </w:r>
          </w:p>
        </w:tc>
        <w:tc>
          <w:tcPr>
            <w:tcW w:w="0" w:type="auto"/>
            <w:hideMark/>
          </w:tcPr>
          <w:p w14:paraId="67A2D1D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0.001</w:t>
            </w:r>
          </w:p>
        </w:tc>
        <w:tc>
          <w:tcPr>
            <w:tcW w:w="0" w:type="auto"/>
            <w:hideMark/>
          </w:tcPr>
          <w:p w14:paraId="6C58ECA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0.013</w:t>
            </w:r>
          </w:p>
        </w:tc>
        <w:tc>
          <w:tcPr>
            <w:tcW w:w="0" w:type="auto"/>
            <w:hideMark/>
          </w:tcPr>
          <w:p w14:paraId="2A7BFB2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7F372DA3"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4FD69498" w14:textId="77777777" w:rsidR="00EB3A95" w:rsidRPr="00EB3A95" w:rsidRDefault="00EB3A95" w:rsidP="00EB3A95">
            <w:pPr>
              <w:spacing w:after="160" w:line="278" w:lineRule="auto"/>
              <w:rPr>
                <w:sz w:val="16"/>
                <w:szCs w:val="16"/>
              </w:rPr>
            </w:pPr>
            <w:r w:rsidRPr="00EB3A95">
              <w:rPr>
                <w:sz w:val="16"/>
                <w:szCs w:val="16"/>
              </w:rPr>
              <w:t>PIIT→PU</w:t>
            </w:r>
          </w:p>
        </w:tc>
        <w:tc>
          <w:tcPr>
            <w:tcW w:w="0" w:type="auto"/>
            <w:hideMark/>
          </w:tcPr>
          <w:p w14:paraId="760F5E2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0.336</w:t>
            </w:r>
          </w:p>
        </w:tc>
        <w:tc>
          <w:tcPr>
            <w:tcW w:w="0" w:type="auto"/>
            <w:hideMark/>
          </w:tcPr>
          <w:p w14:paraId="469C4E0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0.076 to 0.662</w:t>
            </w:r>
          </w:p>
        </w:tc>
        <w:tc>
          <w:tcPr>
            <w:tcW w:w="0" w:type="auto"/>
            <w:hideMark/>
          </w:tcPr>
          <w:p w14:paraId="7569EAD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0.014</w:t>
            </w:r>
          </w:p>
        </w:tc>
        <w:tc>
          <w:tcPr>
            <w:tcW w:w="0" w:type="auto"/>
            <w:hideMark/>
          </w:tcPr>
          <w:p w14:paraId="7B63D9F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−0.037</w:t>
            </w:r>
          </w:p>
        </w:tc>
        <w:tc>
          <w:tcPr>
            <w:tcW w:w="0" w:type="auto"/>
            <w:hideMark/>
          </w:tcPr>
          <w:p w14:paraId="40AE46E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−0.305 to 0.222</w:t>
            </w:r>
          </w:p>
        </w:tc>
        <w:tc>
          <w:tcPr>
            <w:tcW w:w="0" w:type="auto"/>
            <w:hideMark/>
          </w:tcPr>
          <w:p w14:paraId="78E3DCB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0.721</w:t>
            </w:r>
          </w:p>
        </w:tc>
        <w:tc>
          <w:tcPr>
            <w:tcW w:w="0" w:type="auto"/>
            <w:hideMark/>
          </w:tcPr>
          <w:p w14:paraId="58976A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0.374</w:t>
            </w:r>
          </w:p>
        </w:tc>
        <w:tc>
          <w:tcPr>
            <w:tcW w:w="0" w:type="auto"/>
            <w:hideMark/>
          </w:tcPr>
          <w:p w14:paraId="43EC83F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0.035</w:t>
            </w:r>
          </w:p>
        </w:tc>
        <w:tc>
          <w:tcPr>
            <w:tcW w:w="0" w:type="auto"/>
            <w:hideMark/>
          </w:tcPr>
          <w:p w14:paraId="638FA47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0.319</w:t>
            </w:r>
          </w:p>
        </w:tc>
        <w:tc>
          <w:tcPr>
            <w:tcW w:w="0" w:type="auto"/>
            <w:hideMark/>
          </w:tcPr>
          <w:p w14:paraId="18A4A41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33F4A0C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DEC406" w14:textId="77777777" w:rsidR="00EB3A95" w:rsidRPr="00EB3A95" w:rsidRDefault="00EB3A95" w:rsidP="00EB3A95">
            <w:pPr>
              <w:spacing w:after="160" w:line="278" w:lineRule="auto"/>
              <w:rPr>
                <w:sz w:val="16"/>
                <w:szCs w:val="16"/>
              </w:rPr>
            </w:pPr>
            <w:r w:rsidRPr="00EB3A95">
              <w:rPr>
                <w:sz w:val="16"/>
                <w:szCs w:val="16"/>
              </w:rPr>
              <w:t>PIIT→PEU</w:t>
            </w:r>
          </w:p>
        </w:tc>
        <w:tc>
          <w:tcPr>
            <w:tcW w:w="0" w:type="auto"/>
            <w:hideMark/>
          </w:tcPr>
          <w:p w14:paraId="3712CCC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0.556</w:t>
            </w:r>
          </w:p>
        </w:tc>
        <w:tc>
          <w:tcPr>
            <w:tcW w:w="0" w:type="auto"/>
            <w:hideMark/>
          </w:tcPr>
          <w:p w14:paraId="6745F94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0.360 to 0.819</w:t>
            </w:r>
          </w:p>
        </w:tc>
        <w:tc>
          <w:tcPr>
            <w:tcW w:w="0" w:type="auto"/>
            <w:hideMark/>
          </w:tcPr>
          <w:p w14:paraId="02782E1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&lt;0.001</w:t>
            </w:r>
          </w:p>
        </w:tc>
        <w:tc>
          <w:tcPr>
            <w:tcW w:w="0" w:type="auto"/>
            <w:hideMark/>
          </w:tcPr>
          <w:p w14:paraId="578D35B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0.559</w:t>
            </w:r>
          </w:p>
        </w:tc>
        <w:tc>
          <w:tcPr>
            <w:tcW w:w="0" w:type="auto"/>
            <w:hideMark/>
          </w:tcPr>
          <w:p w14:paraId="5F53B0D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0.402 to 0.694</w:t>
            </w:r>
          </w:p>
        </w:tc>
        <w:tc>
          <w:tcPr>
            <w:tcW w:w="0" w:type="auto"/>
            <w:hideMark/>
          </w:tcPr>
          <w:p w14:paraId="28B4DBE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&lt;0.001</w:t>
            </w:r>
          </w:p>
        </w:tc>
        <w:tc>
          <w:tcPr>
            <w:tcW w:w="0" w:type="auto"/>
            <w:hideMark/>
          </w:tcPr>
          <w:p w14:paraId="3D655A6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−0.003</w:t>
            </w:r>
          </w:p>
        </w:tc>
        <w:tc>
          <w:tcPr>
            <w:tcW w:w="0" w:type="auto"/>
            <w:hideMark/>
          </w:tcPr>
          <w:p w14:paraId="744901D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0.979</w:t>
            </w:r>
          </w:p>
        </w:tc>
        <w:tc>
          <w:tcPr>
            <w:tcW w:w="0" w:type="auto"/>
            <w:hideMark/>
          </w:tcPr>
          <w:p w14:paraId="2FD7B32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01018FC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1AB1DDB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4AC7C416" w14:textId="77777777" w:rsidR="00EB3A95" w:rsidRPr="00EB3A95" w:rsidRDefault="00EB3A95" w:rsidP="00EB3A95">
            <w:pPr>
              <w:spacing w:after="160" w:line="278" w:lineRule="auto"/>
              <w:rPr>
                <w:sz w:val="16"/>
                <w:szCs w:val="16"/>
              </w:rPr>
            </w:pPr>
            <w:r w:rsidRPr="00EB3A95">
              <w:rPr>
                <w:sz w:val="16"/>
                <w:szCs w:val="16"/>
              </w:rPr>
              <w:t>PIIT→BI</w:t>
            </w:r>
          </w:p>
        </w:tc>
        <w:tc>
          <w:tcPr>
            <w:tcW w:w="0" w:type="auto"/>
            <w:hideMark/>
          </w:tcPr>
          <w:p w14:paraId="6CBA594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0.342</w:t>
            </w:r>
          </w:p>
        </w:tc>
        <w:tc>
          <w:tcPr>
            <w:tcW w:w="0" w:type="auto"/>
            <w:hideMark/>
          </w:tcPr>
          <w:p w14:paraId="43FF82F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0.139 to 0.594</w:t>
            </w:r>
          </w:p>
        </w:tc>
        <w:tc>
          <w:tcPr>
            <w:tcW w:w="0" w:type="auto"/>
            <w:hideMark/>
          </w:tcPr>
          <w:p w14:paraId="3C50CBF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c>
          <w:tcPr>
            <w:tcW w:w="0" w:type="auto"/>
            <w:hideMark/>
          </w:tcPr>
          <w:p w14:paraId="02AED64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0.372</w:t>
            </w:r>
          </w:p>
        </w:tc>
        <w:tc>
          <w:tcPr>
            <w:tcW w:w="0" w:type="auto"/>
            <w:hideMark/>
          </w:tcPr>
          <w:p w14:paraId="085FE13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0.158 to 0.609</w:t>
            </w:r>
          </w:p>
        </w:tc>
        <w:tc>
          <w:tcPr>
            <w:tcW w:w="0" w:type="auto"/>
            <w:hideMark/>
          </w:tcPr>
          <w:p w14:paraId="615029B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c>
          <w:tcPr>
            <w:tcW w:w="0" w:type="auto"/>
            <w:hideMark/>
          </w:tcPr>
          <w:p w14:paraId="5B5D326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−0.030</w:t>
            </w:r>
          </w:p>
        </w:tc>
        <w:tc>
          <w:tcPr>
            <w:tcW w:w="0" w:type="auto"/>
            <w:hideMark/>
          </w:tcPr>
          <w:p w14:paraId="2164722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0.884</w:t>
            </w:r>
          </w:p>
        </w:tc>
        <w:tc>
          <w:tcPr>
            <w:tcW w:w="0" w:type="auto"/>
            <w:hideMark/>
          </w:tcPr>
          <w:p w14:paraId="257C84A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34FAF5B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005DC1F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9302E8" w14:textId="77777777" w:rsidR="00EB3A95" w:rsidRPr="00EB3A95" w:rsidRDefault="00EB3A95" w:rsidP="00EB3A95">
            <w:pPr>
              <w:spacing w:after="160" w:line="278" w:lineRule="auto"/>
              <w:rPr>
                <w:sz w:val="16"/>
                <w:szCs w:val="16"/>
              </w:rPr>
            </w:pPr>
            <w:r w:rsidRPr="00EB3A95">
              <w:rPr>
                <w:sz w:val="16"/>
                <w:szCs w:val="16"/>
              </w:rPr>
              <w:t>SE→PU</w:t>
            </w:r>
          </w:p>
        </w:tc>
        <w:tc>
          <w:tcPr>
            <w:tcW w:w="0" w:type="auto"/>
            <w:hideMark/>
          </w:tcPr>
          <w:p w14:paraId="06E340D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0.320</w:t>
            </w:r>
          </w:p>
        </w:tc>
        <w:tc>
          <w:tcPr>
            <w:tcW w:w="0" w:type="auto"/>
            <w:hideMark/>
          </w:tcPr>
          <w:p w14:paraId="573A772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0.021 to 0.572</w:t>
            </w:r>
          </w:p>
        </w:tc>
        <w:tc>
          <w:tcPr>
            <w:tcW w:w="0" w:type="auto"/>
            <w:hideMark/>
          </w:tcPr>
          <w:p w14:paraId="78F9FC3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0.036</w:t>
            </w:r>
          </w:p>
        </w:tc>
        <w:tc>
          <w:tcPr>
            <w:tcW w:w="0" w:type="auto"/>
            <w:hideMark/>
          </w:tcPr>
          <w:p w14:paraId="294DBD2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−0.001</w:t>
            </w:r>
          </w:p>
        </w:tc>
        <w:tc>
          <w:tcPr>
            <w:tcW w:w="0" w:type="auto"/>
            <w:hideMark/>
          </w:tcPr>
          <w:p w14:paraId="265E155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−0.211 to 0.279</w:t>
            </w:r>
          </w:p>
        </w:tc>
        <w:tc>
          <w:tcPr>
            <w:tcW w:w="0" w:type="auto"/>
            <w:hideMark/>
          </w:tcPr>
          <w:p w14:paraId="0264E5A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0.874</w:t>
            </w:r>
          </w:p>
        </w:tc>
        <w:tc>
          <w:tcPr>
            <w:tcW w:w="0" w:type="auto"/>
            <w:hideMark/>
          </w:tcPr>
          <w:p w14:paraId="73CBCD2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0.321</w:t>
            </w:r>
          </w:p>
        </w:tc>
        <w:tc>
          <w:tcPr>
            <w:tcW w:w="0" w:type="auto"/>
            <w:hideMark/>
          </w:tcPr>
          <w:p w14:paraId="6C89361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0.148</w:t>
            </w:r>
          </w:p>
        </w:tc>
        <w:tc>
          <w:tcPr>
            <w:tcW w:w="0" w:type="auto"/>
            <w:hideMark/>
          </w:tcPr>
          <w:p w14:paraId="66EC1B3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0ADDF71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4E1D01E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7E7F86E" w14:textId="77777777" w:rsidR="00EB3A95" w:rsidRPr="00EB3A95" w:rsidRDefault="00EB3A95" w:rsidP="00EB3A95">
            <w:pPr>
              <w:spacing w:after="160" w:line="278" w:lineRule="auto"/>
              <w:rPr>
                <w:sz w:val="16"/>
                <w:szCs w:val="16"/>
              </w:rPr>
            </w:pPr>
            <w:r w:rsidRPr="00EB3A95">
              <w:rPr>
                <w:sz w:val="16"/>
                <w:szCs w:val="16"/>
              </w:rPr>
              <w:t>SE→PEU</w:t>
            </w:r>
          </w:p>
        </w:tc>
        <w:tc>
          <w:tcPr>
            <w:tcW w:w="0" w:type="auto"/>
            <w:hideMark/>
          </w:tcPr>
          <w:p w14:paraId="09324E8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0.147</w:t>
            </w:r>
          </w:p>
        </w:tc>
        <w:tc>
          <w:tcPr>
            <w:tcW w:w="0" w:type="auto"/>
            <w:hideMark/>
          </w:tcPr>
          <w:p w14:paraId="69FC877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−0.148 to 0.388</w:t>
            </w:r>
          </w:p>
        </w:tc>
        <w:tc>
          <w:tcPr>
            <w:tcW w:w="0" w:type="auto"/>
            <w:hideMark/>
          </w:tcPr>
          <w:p w14:paraId="17E5869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0.330</w:t>
            </w:r>
          </w:p>
        </w:tc>
        <w:tc>
          <w:tcPr>
            <w:tcW w:w="0" w:type="auto"/>
            <w:hideMark/>
          </w:tcPr>
          <w:p w14:paraId="5B694F0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0.390</w:t>
            </w:r>
          </w:p>
        </w:tc>
        <w:tc>
          <w:tcPr>
            <w:tcW w:w="0" w:type="auto"/>
            <w:hideMark/>
          </w:tcPr>
          <w:p w14:paraId="720AC41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0.209 to 0.554</w:t>
            </w:r>
          </w:p>
        </w:tc>
        <w:tc>
          <w:tcPr>
            <w:tcW w:w="0" w:type="auto"/>
            <w:hideMark/>
          </w:tcPr>
          <w:p w14:paraId="2212B2A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c>
          <w:tcPr>
            <w:tcW w:w="0" w:type="auto"/>
            <w:hideMark/>
          </w:tcPr>
          <w:p w14:paraId="425C7EF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−0.243</w:t>
            </w:r>
          </w:p>
        </w:tc>
        <w:tc>
          <w:tcPr>
            <w:tcW w:w="0" w:type="auto"/>
            <w:hideMark/>
          </w:tcPr>
          <w:p w14:paraId="717FC2D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0.182</w:t>
            </w:r>
          </w:p>
        </w:tc>
        <w:tc>
          <w:tcPr>
            <w:tcW w:w="0" w:type="auto"/>
            <w:hideMark/>
          </w:tcPr>
          <w:p w14:paraId="4D6193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336F40F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599DEAB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DDD1A8" w14:textId="77777777" w:rsidR="00EB3A95" w:rsidRPr="00EB3A95" w:rsidRDefault="00EB3A95" w:rsidP="00EB3A95">
            <w:pPr>
              <w:spacing w:after="160" w:line="278" w:lineRule="auto"/>
              <w:rPr>
                <w:sz w:val="16"/>
                <w:szCs w:val="16"/>
              </w:rPr>
            </w:pPr>
            <w:r w:rsidRPr="00EB3A95">
              <w:rPr>
                <w:sz w:val="16"/>
                <w:szCs w:val="16"/>
              </w:rPr>
              <w:t>PCR→PU</w:t>
            </w:r>
          </w:p>
        </w:tc>
        <w:tc>
          <w:tcPr>
            <w:tcW w:w="0" w:type="auto"/>
            <w:hideMark/>
          </w:tcPr>
          <w:p w14:paraId="5DC0E75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−0.143</w:t>
            </w:r>
          </w:p>
        </w:tc>
        <w:tc>
          <w:tcPr>
            <w:tcW w:w="0" w:type="auto"/>
            <w:hideMark/>
          </w:tcPr>
          <w:p w14:paraId="4C7879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−0.356 to 0.040</w:t>
            </w:r>
          </w:p>
        </w:tc>
        <w:tc>
          <w:tcPr>
            <w:tcW w:w="0" w:type="auto"/>
            <w:hideMark/>
          </w:tcPr>
          <w:p w14:paraId="44D1963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0.120</w:t>
            </w:r>
          </w:p>
        </w:tc>
        <w:tc>
          <w:tcPr>
            <w:tcW w:w="0" w:type="auto"/>
            <w:hideMark/>
          </w:tcPr>
          <w:p w14:paraId="377CE51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−0.261</w:t>
            </w:r>
          </w:p>
        </w:tc>
        <w:tc>
          <w:tcPr>
            <w:tcW w:w="0" w:type="auto"/>
            <w:hideMark/>
          </w:tcPr>
          <w:p w14:paraId="4D6DA22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−0.510 to 0.237</w:t>
            </w:r>
          </w:p>
        </w:tc>
        <w:tc>
          <w:tcPr>
            <w:tcW w:w="0" w:type="auto"/>
            <w:hideMark/>
          </w:tcPr>
          <w:p w14:paraId="01F1D91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0.183</w:t>
            </w:r>
          </w:p>
        </w:tc>
        <w:tc>
          <w:tcPr>
            <w:tcW w:w="0" w:type="auto"/>
            <w:hideMark/>
          </w:tcPr>
          <w:p w14:paraId="3621AF3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0.118</w:t>
            </w:r>
          </w:p>
        </w:tc>
        <w:tc>
          <w:tcPr>
            <w:tcW w:w="0" w:type="auto"/>
            <w:hideMark/>
          </w:tcPr>
          <w:p w14:paraId="454C318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0.550</w:t>
            </w:r>
          </w:p>
        </w:tc>
        <w:tc>
          <w:tcPr>
            <w:tcW w:w="0" w:type="auto"/>
            <w:hideMark/>
          </w:tcPr>
          <w:p w14:paraId="17157A7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2E06E57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333DC62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A4211D9" w14:textId="77777777" w:rsidR="00EB3A95" w:rsidRPr="00EB3A95" w:rsidRDefault="00EB3A95" w:rsidP="00EB3A95">
            <w:pPr>
              <w:spacing w:after="160" w:line="278" w:lineRule="auto"/>
              <w:rPr>
                <w:sz w:val="16"/>
                <w:szCs w:val="16"/>
              </w:rPr>
            </w:pPr>
            <w:r w:rsidRPr="00EB3A95">
              <w:rPr>
                <w:sz w:val="16"/>
                <w:szCs w:val="16"/>
              </w:rPr>
              <w:t>PCR→BI</w:t>
            </w:r>
          </w:p>
        </w:tc>
        <w:tc>
          <w:tcPr>
            <w:tcW w:w="0" w:type="auto"/>
            <w:hideMark/>
          </w:tcPr>
          <w:p w14:paraId="73B3817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−0.115</w:t>
            </w:r>
          </w:p>
        </w:tc>
        <w:tc>
          <w:tcPr>
            <w:tcW w:w="0" w:type="auto"/>
            <w:hideMark/>
          </w:tcPr>
          <w:p w14:paraId="487B28B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−0.244 to 0.020</w:t>
            </w:r>
          </w:p>
        </w:tc>
        <w:tc>
          <w:tcPr>
            <w:tcW w:w="0" w:type="auto"/>
            <w:hideMark/>
          </w:tcPr>
          <w:p w14:paraId="37D6F1F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0.085</w:t>
            </w:r>
          </w:p>
        </w:tc>
        <w:tc>
          <w:tcPr>
            <w:tcW w:w="0" w:type="auto"/>
            <w:hideMark/>
          </w:tcPr>
          <w:p w14:paraId="4C0C7A2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0.079</w:t>
            </w:r>
          </w:p>
        </w:tc>
        <w:tc>
          <w:tcPr>
            <w:tcW w:w="0" w:type="auto"/>
            <w:hideMark/>
          </w:tcPr>
          <w:p w14:paraId="15B5F3B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−0.097 to 0.196</w:t>
            </w:r>
          </w:p>
        </w:tc>
        <w:tc>
          <w:tcPr>
            <w:tcW w:w="0" w:type="auto"/>
            <w:hideMark/>
          </w:tcPr>
          <w:p w14:paraId="0053A85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0.350</w:t>
            </w:r>
          </w:p>
        </w:tc>
        <w:tc>
          <w:tcPr>
            <w:tcW w:w="0" w:type="auto"/>
            <w:hideMark/>
          </w:tcPr>
          <w:p w14:paraId="246F05C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−0.195</w:t>
            </w:r>
          </w:p>
        </w:tc>
        <w:tc>
          <w:tcPr>
            <w:tcW w:w="0" w:type="auto"/>
            <w:hideMark/>
          </w:tcPr>
          <w:p w14:paraId="523D5EC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0.027</w:t>
            </w:r>
          </w:p>
        </w:tc>
        <w:tc>
          <w:tcPr>
            <w:tcW w:w="0" w:type="auto"/>
            <w:hideMark/>
          </w:tcPr>
          <w:p w14:paraId="176A35C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0.266</w:t>
            </w:r>
          </w:p>
        </w:tc>
        <w:tc>
          <w:tcPr>
            <w:tcW w:w="0" w:type="auto"/>
            <w:hideMark/>
          </w:tcPr>
          <w:p w14:paraId="609E480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502CE5C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E793F1" w14:textId="77777777" w:rsidR="00EB3A95" w:rsidRPr="00EB3A95" w:rsidRDefault="00EB3A95" w:rsidP="00EB3A95">
            <w:pPr>
              <w:spacing w:after="160" w:line="278" w:lineRule="auto"/>
              <w:rPr>
                <w:sz w:val="16"/>
                <w:szCs w:val="16"/>
              </w:rPr>
            </w:pPr>
            <w:r w:rsidRPr="00EB3A95">
              <w:rPr>
                <w:sz w:val="16"/>
                <w:szCs w:val="16"/>
              </w:rPr>
              <w:t>PEU→PU</w:t>
            </w:r>
          </w:p>
        </w:tc>
        <w:tc>
          <w:tcPr>
            <w:tcW w:w="0" w:type="auto"/>
            <w:hideMark/>
          </w:tcPr>
          <w:p w14:paraId="4623733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−0.023</w:t>
            </w:r>
          </w:p>
        </w:tc>
        <w:tc>
          <w:tcPr>
            <w:tcW w:w="0" w:type="auto"/>
            <w:hideMark/>
          </w:tcPr>
          <w:p w14:paraId="5908100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−0.254 to 0.193</w:t>
            </w:r>
          </w:p>
        </w:tc>
        <w:tc>
          <w:tcPr>
            <w:tcW w:w="0" w:type="auto"/>
            <w:hideMark/>
          </w:tcPr>
          <w:p w14:paraId="255C7AF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0.801</w:t>
            </w:r>
          </w:p>
        </w:tc>
        <w:tc>
          <w:tcPr>
            <w:tcW w:w="0" w:type="auto"/>
            <w:hideMark/>
          </w:tcPr>
          <w:p w14:paraId="67E74BE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0.484</w:t>
            </w:r>
          </w:p>
        </w:tc>
        <w:tc>
          <w:tcPr>
            <w:tcW w:w="0" w:type="auto"/>
            <w:hideMark/>
          </w:tcPr>
          <w:p w14:paraId="2F587AE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0.161 to 0.793</w:t>
            </w:r>
          </w:p>
        </w:tc>
        <w:tc>
          <w:tcPr>
            <w:tcW w:w="0" w:type="auto"/>
            <w:hideMark/>
          </w:tcPr>
          <w:p w14:paraId="70706F9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0.008</w:t>
            </w:r>
          </w:p>
        </w:tc>
        <w:tc>
          <w:tcPr>
            <w:tcW w:w="0" w:type="auto"/>
            <w:hideMark/>
          </w:tcPr>
          <w:p w14:paraId="24752A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−0.507</w:t>
            </w:r>
          </w:p>
        </w:tc>
        <w:tc>
          <w:tcPr>
            <w:tcW w:w="0" w:type="auto"/>
            <w:hideMark/>
          </w:tcPr>
          <w:p w14:paraId="3DFD904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0.007</w:t>
            </w:r>
          </w:p>
        </w:tc>
        <w:tc>
          <w:tcPr>
            <w:tcW w:w="0" w:type="auto"/>
            <w:hideMark/>
          </w:tcPr>
          <w:p w14:paraId="4395ECF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0.077</w:t>
            </w:r>
          </w:p>
        </w:tc>
        <w:tc>
          <w:tcPr>
            <w:tcW w:w="0" w:type="auto"/>
            <w:hideMark/>
          </w:tcPr>
          <w:p w14:paraId="69B1418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728C3380"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577495F" w14:textId="77777777" w:rsidR="00EB3A95" w:rsidRPr="00EB3A95" w:rsidRDefault="00EB3A95" w:rsidP="00EB3A95">
            <w:pPr>
              <w:spacing w:after="160" w:line="278" w:lineRule="auto"/>
              <w:rPr>
                <w:sz w:val="16"/>
                <w:szCs w:val="16"/>
              </w:rPr>
            </w:pPr>
            <w:r w:rsidRPr="00EB3A95">
              <w:rPr>
                <w:sz w:val="16"/>
                <w:szCs w:val="16"/>
              </w:rPr>
              <w:t>PEU→PE</w:t>
            </w:r>
          </w:p>
        </w:tc>
        <w:tc>
          <w:tcPr>
            <w:tcW w:w="0" w:type="auto"/>
            <w:hideMark/>
          </w:tcPr>
          <w:p w14:paraId="2C46B20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0.532</w:t>
            </w:r>
          </w:p>
        </w:tc>
        <w:tc>
          <w:tcPr>
            <w:tcW w:w="0" w:type="auto"/>
            <w:hideMark/>
          </w:tcPr>
          <w:p w14:paraId="2F29962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0.374 to 0.683</w:t>
            </w:r>
          </w:p>
        </w:tc>
        <w:tc>
          <w:tcPr>
            <w:tcW w:w="0" w:type="auto"/>
            <w:hideMark/>
          </w:tcPr>
          <w:p w14:paraId="69734D6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c>
          <w:tcPr>
            <w:tcW w:w="0" w:type="auto"/>
            <w:hideMark/>
          </w:tcPr>
          <w:p w14:paraId="076D81C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0.597</w:t>
            </w:r>
          </w:p>
        </w:tc>
        <w:tc>
          <w:tcPr>
            <w:tcW w:w="0" w:type="auto"/>
            <w:hideMark/>
          </w:tcPr>
          <w:p w14:paraId="0F1941F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0.405 to 0.754</w:t>
            </w:r>
          </w:p>
        </w:tc>
        <w:tc>
          <w:tcPr>
            <w:tcW w:w="0" w:type="auto"/>
            <w:hideMark/>
          </w:tcPr>
          <w:p w14:paraId="57050FF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c>
          <w:tcPr>
            <w:tcW w:w="0" w:type="auto"/>
            <w:hideMark/>
          </w:tcPr>
          <w:p w14:paraId="7842C2D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−0.065</w:t>
            </w:r>
          </w:p>
        </w:tc>
        <w:tc>
          <w:tcPr>
            <w:tcW w:w="0" w:type="auto"/>
            <w:hideMark/>
          </w:tcPr>
          <w:p w14:paraId="34395D7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0.606</w:t>
            </w:r>
          </w:p>
        </w:tc>
        <w:tc>
          <w:tcPr>
            <w:tcW w:w="0" w:type="auto"/>
            <w:hideMark/>
          </w:tcPr>
          <w:p w14:paraId="17C464D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1.000</w:t>
            </w:r>
          </w:p>
        </w:tc>
        <w:tc>
          <w:tcPr>
            <w:tcW w:w="0" w:type="auto"/>
            <w:hideMark/>
          </w:tcPr>
          <w:p w14:paraId="645D838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3FC8061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A0A4B3" w14:textId="77777777" w:rsidR="00EB3A95" w:rsidRPr="00EB3A95" w:rsidRDefault="00EB3A95" w:rsidP="00EB3A95">
            <w:pPr>
              <w:spacing w:after="160" w:line="278" w:lineRule="auto"/>
              <w:rPr>
                <w:sz w:val="16"/>
                <w:szCs w:val="16"/>
              </w:rPr>
            </w:pPr>
            <w:r w:rsidRPr="00EB3A95">
              <w:rPr>
                <w:sz w:val="16"/>
                <w:szCs w:val="16"/>
              </w:rPr>
              <w:t>PEU→BI</w:t>
            </w:r>
          </w:p>
        </w:tc>
        <w:tc>
          <w:tcPr>
            <w:tcW w:w="0" w:type="auto"/>
            <w:hideMark/>
          </w:tcPr>
          <w:p w14:paraId="38DB096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−0.067</w:t>
            </w:r>
          </w:p>
        </w:tc>
        <w:tc>
          <w:tcPr>
            <w:tcW w:w="0" w:type="auto"/>
            <w:hideMark/>
          </w:tcPr>
          <w:p w14:paraId="4605360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−0.231 to 0.098</w:t>
            </w:r>
          </w:p>
        </w:tc>
        <w:tc>
          <w:tcPr>
            <w:tcW w:w="0" w:type="auto"/>
            <w:hideMark/>
          </w:tcPr>
          <w:p w14:paraId="50F64A1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0.390</w:t>
            </w:r>
          </w:p>
        </w:tc>
        <w:tc>
          <w:tcPr>
            <w:tcW w:w="0" w:type="auto"/>
            <w:hideMark/>
          </w:tcPr>
          <w:p w14:paraId="138519E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0.176</w:t>
            </w:r>
          </w:p>
        </w:tc>
        <w:tc>
          <w:tcPr>
            <w:tcW w:w="0" w:type="auto"/>
            <w:hideMark/>
          </w:tcPr>
          <w:p w14:paraId="743F08E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−0.026 to 0.405</w:t>
            </w:r>
          </w:p>
        </w:tc>
        <w:tc>
          <w:tcPr>
            <w:tcW w:w="0" w:type="auto"/>
            <w:hideMark/>
          </w:tcPr>
          <w:p w14:paraId="3144A3C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0.089</w:t>
            </w:r>
          </w:p>
        </w:tc>
        <w:tc>
          <w:tcPr>
            <w:tcW w:w="0" w:type="auto"/>
            <w:hideMark/>
          </w:tcPr>
          <w:p w14:paraId="314B4BC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−0.242</w:t>
            </w:r>
          </w:p>
        </w:tc>
        <w:tc>
          <w:tcPr>
            <w:tcW w:w="0" w:type="auto"/>
            <w:hideMark/>
          </w:tcPr>
          <w:p w14:paraId="30A6E64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0.084</w:t>
            </w:r>
          </w:p>
        </w:tc>
        <w:tc>
          <w:tcPr>
            <w:tcW w:w="0" w:type="auto"/>
            <w:hideMark/>
          </w:tcPr>
          <w:p w14:paraId="0DDC716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0.670</w:t>
            </w:r>
          </w:p>
        </w:tc>
        <w:tc>
          <w:tcPr>
            <w:tcW w:w="0" w:type="auto"/>
            <w:hideMark/>
          </w:tcPr>
          <w:p w14:paraId="5CF861A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2A4E3BC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79E4478" w14:textId="77777777" w:rsidR="00EB3A95" w:rsidRPr="00EB3A95" w:rsidRDefault="00EB3A95" w:rsidP="00EB3A95">
            <w:pPr>
              <w:spacing w:after="160" w:line="278" w:lineRule="auto"/>
              <w:rPr>
                <w:sz w:val="16"/>
                <w:szCs w:val="16"/>
              </w:rPr>
            </w:pPr>
            <w:r w:rsidRPr="00EB3A95">
              <w:rPr>
                <w:sz w:val="16"/>
                <w:szCs w:val="16"/>
              </w:rPr>
              <w:t>PU→BI</w:t>
            </w:r>
          </w:p>
        </w:tc>
        <w:tc>
          <w:tcPr>
            <w:tcW w:w="0" w:type="auto"/>
            <w:hideMark/>
          </w:tcPr>
          <w:p w14:paraId="0DB59E9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0.351</w:t>
            </w:r>
          </w:p>
        </w:tc>
        <w:tc>
          <w:tcPr>
            <w:tcW w:w="0" w:type="auto"/>
            <w:hideMark/>
          </w:tcPr>
          <w:p w14:paraId="0B90D49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0.125 to 0.586</w:t>
            </w:r>
          </w:p>
        </w:tc>
        <w:tc>
          <w:tcPr>
            <w:tcW w:w="0" w:type="auto"/>
            <w:hideMark/>
          </w:tcPr>
          <w:p w14:paraId="4E38ED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0.001</w:t>
            </w:r>
          </w:p>
        </w:tc>
        <w:tc>
          <w:tcPr>
            <w:tcW w:w="0" w:type="auto"/>
            <w:hideMark/>
          </w:tcPr>
          <w:p w14:paraId="78EB65D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−0.059</w:t>
            </w:r>
          </w:p>
        </w:tc>
        <w:tc>
          <w:tcPr>
            <w:tcW w:w="0" w:type="auto"/>
            <w:hideMark/>
          </w:tcPr>
          <w:p w14:paraId="79AEB99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−0.267 to 0.125</w:t>
            </w:r>
          </w:p>
        </w:tc>
        <w:tc>
          <w:tcPr>
            <w:tcW w:w="0" w:type="auto"/>
            <w:hideMark/>
          </w:tcPr>
          <w:p w14:paraId="3F123FE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0.475</w:t>
            </w:r>
          </w:p>
        </w:tc>
        <w:tc>
          <w:tcPr>
            <w:tcW w:w="0" w:type="auto"/>
            <w:hideMark/>
          </w:tcPr>
          <w:p w14:paraId="3A2A525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0.410</w:t>
            </w:r>
          </w:p>
        </w:tc>
        <w:tc>
          <w:tcPr>
            <w:tcW w:w="0" w:type="auto"/>
            <w:hideMark/>
          </w:tcPr>
          <w:p w14:paraId="04A6A4A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c>
          <w:tcPr>
            <w:tcW w:w="0" w:type="auto"/>
            <w:hideMark/>
          </w:tcPr>
          <w:p w14:paraId="0806B57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0.026</w:t>
            </w:r>
          </w:p>
        </w:tc>
        <w:tc>
          <w:tcPr>
            <w:tcW w:w="0" w:type="auto"/>
            <w:hideMark/>
          </w:tcPr>
          <w:p w14:paraId="046B7AA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r>
      <w:tr w:rsidR="00EB3A95" w:rsidRPr="00EB3A95" w14:paraId="327BBC4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572D16" w14:textId="77777777" w:rsidR="00EB3A95" w:rsidRPr="00EB3A95" w:rsidRDefault="00EB3A95" w:rsidP="00EB3A95">
            <w:pPr>
              <w:spacing w:after="160" w:line="278" w:lineRule="auto"/>
              <w:rPr>
                <w:sz w:val="16"/>
                <w:szCs w:val="16"/>
              </w:rPr>
            </w:pPr>
            <w:r w:rsidRPr="00EB3A95">
              <w:rPr>
                <w:sz w:val="16"/>
                <w:szCs w:val="16"/>
              </w:rPr>
              <w:t>PE→BI</w:t>
            </w:r>
          </w:p>
        </w:tc>
        <w:tc>
          <w:tcPr>
            <w:tcW w:w="0" w:type="auto"/>
            <w:hideMark/>
          </w:tcPr>
          <w:p w14:paraId="296973E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0.210</w:t>
            </w:r>
          </w:p>
        </w:tc>
        <w:tc>
          <w:tcPr>
            <w:tcW w:w="0" w:type="auto"/>
            <w:hideMark/>
          </w:tcPr>
          <w:p w14:paraId="4D8FD5E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−0.042 to 0.434</w:t>
            </w:r>
          </w:p>
        </w:tc>
        <w:tc>
          <w:tcPr>
            <w:tcW w:w="0" w:type="auto"/>
            <w:hideMark/>
          </w:tcPr>
          <w:p w14:paraId="220EFF1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0.105</w:t>
            </w:r>
          </w:p>
        </w:tc>
        <w:tc>
          <w:tcPr>
            <w:tcW w:w="0" w:type="auto"/>
            <w:hideMark/>
          </w:tcPr>
          <w:p w14:paraId="345C602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0.461</w:t>
            </w:r>
          </w:p>
        </w:tc>
        <w:tc>
          <w:tcPr>
            <w:tcW w:w="0" w:type="auto"/>
            <w:hideMark/>
          </w:tcPr>
          <w:p w14:paraId="56E1B9B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0.171 to 0.703</w:t>
            </w:r>
          </w:p>
        </w:tc>
        <w:tc>
          <w:tcPr>
            <w:tcW w:w="0" w:type="auto"/>
            <w:hideMark/>
          </w:tcPr>
          <w:p w14:paraId="2C9EA3D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0.003</w:t>
            </w:r>
          </w:p>
        </w:tc>
        <w:tc>
          <w:tcPr>
            <w:tcW w:w="0" w:type="auto"/>
            <w:hideMark/>
          </w:tcPr>
          <w:p w14:paraId="5D00E47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−0.251</w:t>
            </w:r>
          </w:p>
        </w:tc>
        <w:tc>
          <w:tcPr>
            <w:tcW w:w="0" w:type="auto"/>
            <w:hideMark/>
          </w:tcPr>
          <w:p w14:paraId="064AB11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0.181</w:t>
            </w:r>
          </w:p>
        </w:tc>
        <w:tc>
          <w:tcPr>
            <w:tcW w:w="0" w:type="auto"/>
            <w:hideMark/>
          </w:tcPr>
          <w:p w14:paraId="7A7931E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1.000</w:t>
            </w:r>
          </w:p>
        </w:tc>
        <w:tc>
          <w:tcPr>
            <w:tcW w:w="0" w:type="auto"/>
            <w:hideMark/>
          </w:tcPr>
          <w:p w14:paraId="167C1D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bl>
    <w:p w14:paraId="4FF3C6D0" w14:textId="77777777" w:rsidR="00EB3A95" w:rsidRPr="00EB3A95" w:rsidRDefault="00EB3A95" w:rsidP="00EB3A95">
      <w:r w:rsidRPr="00EB3A95">
        <w:rPr>
          <w:b/>
          <w:bCs/>
        </w:rPr>
        <w:t>Note:</w:t>
      </w:r>
      <w:r w:rsidRPr="00EB3A95">
        <w:t xml:space="preserve"> A path was regarded as comparable after MICOM only when compositional invariance was established for both its predictor and outcome constructs. Consequently, </w:t>
      </w:r>
      <w:r w:rsidRPr="00EB3A95">
        <w:lastRenderedPageBreak/>
        <w:t>PU→BI was the only path satisfying the measurement-invariance prerequisite for between-faculty comparison. Other path comparisons should be interpreted as exploratory.</w:t>
      </w:r>
    </w:p>
    <w:p w14:paraId="561F0888" w14:textId="234580CA" w:rsidR="00EB3A95" w:rsidRPr="00EB3A95" w:rsidRDefault="00EB3A95" w:rsidP="00EB3A95"/>
    <w:p w14:paraId="7F97239E" w14:textId="77777777" w:rsidR="00EB3A95" w:rsidRPr="00EB3A95" w:rsidRDefault="00EB3A95" w:rsidP="00EB3A95">
      <w:pPr>
        <w:rPr>
          <w:b/>
          <w:bCs/>
        </w:rPr>
      </w:pPr>
      <w:r w:rsidRPr="00EB3A95">
        <w:rPr>
          <w:b/>
          <w:bCs/>
        </w:rPr>
        <w:t>Table S4. Repeated cross-validated predictive performance of the base and extended Technology Acceptance Models</w:t>
      </w:r>
    </w:p>
    <w:tbl>
      <w:tblPr>
        <w:tblStyle w:val="PlainTable1"/>
        <w:tblW w:w="0" w:type="auto"/>
        <w:tblLook w:val="04A0" w:firstRow="1" w:lastRow="0" w:firstColumn="1" w:lastColumn="0" w:noHBand="0" w:noVBand="1"/>
      </w:tblPr>
      <w:tblGrid>
        <w:gridCol w:w="891"/>
        <w:gridCol w:w="582"/>
        <w:gridCol w:w="554"/>
        <w:gridCol w:w="1814"/>
        <w:gridCol w:w="814"/>
        <w:gridCol w:w="814"/>
        <w:gridCol w:w="1814"/>
        <w:gridCol w:w="1064"/>
        <w:gridCol w:w="1003"/>
      </w:tblGrid>
      <w:tr w:rsidR="00EB3A95" w:rsidRPr="00EB3A95" w14:paraId="43417269" w14:textId="77777777" w:rsidTr="00EB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E58E9" w14:textId="77777777" w:rsidR="00EB3A95" w:rsidRPr="00EB3A95" w:rsidRDefault="00EB3A95" w:rsidP="00EB3A95">
            <w:pPr>
              <w:spacing w:after="160" w:line="278" w:lineRule="auto"/>
              <w:rPr>
                <w:sz w:val="16"/>
                <w:szCs w:val="16"/>
              </w:rPr>
            </w:pPr>
            <w:r w:rsidRPr="00EB3A95">
              <w:rPr>
                <w:sz w:val="16"/>
                <w:szCs w:val="16"/>
              </w:rPr>
              <w:t>Target</w:t>
            </w:r>
          </w:p>
        </w:tc>
        <w:tc>
          <w:tcPr>
            <w:tcW w:w="0" w:type="auto"/>
            <w:hideMark/>
          </w:tcPr>
          <w:p w14:paraId="46E5CDDE"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Base TAM RMSE</w:t>
            </w:r>
          </w:p>
        </w:tc>
        <w:tc>
          <w:tcPr>
            <w:tcW w:w="0" w:type="auto"/>
            <w:hideMark/>
          </w:tcPr>
          <w:p w14:paraId="791794B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Base TAM MAE</w:t>
            </w:r>
          </w:p>
        </w:tc>
        <w:tc>
          <w:tcPr>
            <w:tcW w:w="0" w:type="auto"/>
            <w:hideMark/>
          </w:tcPr>
          <w:p w14:paraId="18B10CD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Base TAM (Q^2_{\</w:t>
            </w:r>
            <w:proofErr w:type="spellStart"/>
            <w:r w:rsidRPr="00EB3A95">
              <w:rPr>
                <w:sz w:val="16"/>
                <w:szCs w:val="16"/>
              </w:rPr>
              <w:t>mathrm</w:t>
            </w:r>
            <w:proofErr w:type="spellEnd"/>
            <w:r w:rsidRPr="00EB3A95">
              <w:rPr>
                <w:sz w:val="16"/>
                <w:szCs w:val="16"/>
              </w:rPr>
              <w:t>{predict}})</w:t>
            </w:r>
          </w:p>
        </w:tc>
        <w:tc>
          <w:tcPr>
            <w:tcW w:w="0" w:type="auto"/>
            <w:hideMark/>
          </w:tcPr>
          <w:p w14:paraId="5B477923"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Extended TAM RMSE</w:t>
            </w:r>
          </w:p>
        </w:tc>
        <w:tc>
          <w:tcPr>
            <w:tcW w:w="0" w:type="auto"/>
            <w:hideMark/>
          </w:tcPr>
          <w:p w14:paraId="5FFF216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Extended TAM MAE</w:t>
            </w:r>
          </w:p>
        </w:tc>
        <w:tc>
          <w:tcPr>
            <w:tcW w:w="0" w:type="auto"/>
            <w:hideMark/>
          </w:tcPr>
          <w:p w14:paraId="59B18FF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Extended TAM (Q^2_{\</w:t>
            </w:r>
            <w:proofErr w:type="spellStart"/>
            <w:r w:rsidRPr="00EB3A95">
              <w:rPr>
                <w:sz w:val="16"/>
                <w:szCs w:val="16"/>
              </w:rPr>
              <w:t>mathrm</w:t>
            </w:r>
            <w:proofErr w:type="spellEnd"/>
            <w:r w:rsidRPr="00EB3A95">
              <w:rPr>
                <w:sz w:val="16"/>
                <w:szCs w:val="16"/>
              </w:rPr>
              <w:t>{predict}})</w:t>
            </w:r>
          </w:p>
        </w:tc>
        <w:tc>
          <w:tcPr>
            <w:tcW w:w="0" w:type="auto"/>
            <w:hideMark/>
          </w:tcPr>
          <w:p w14:paraId="0BEDA465"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Mean squared-loss improvement</w:t>
            </w:r>
          </w:p>
        </w:tc>
        <w:tc>
          <w:tcPr>
            <w:tcW w:w="0" w:type="auto"/>
            <w:hideMark/>
          </w:tcPr>
          <w:p w14:paraId="36C8751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Permutation p</w:t>
            </w:r>
          </w:p>
        </w:tc>
      </w:tr>
      <w:tr w:rsidR="00EB3A95" w:rsidRPr="00EB3A95" w14:paraId="22D5770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CF0BAC" w14:textId="77777777" w:rsidR="00EB3A95" w:rsidRPr="00EB3A95" w:rsidRDefault="00EB3A95" w:rsidP="00EB3A95">
            <w:pPr>
              <w:spacing w:after="160" w:line="278" w:lineRule="auto"/>
              <w:rPr>
                <w:sz w:val="16"/>
                <w:szCs w:val="16"/>
              </w:rPr>
            </w:pPr>
            <w:r w:rsidRPr="00EB3A95">
              <w:rPr>
                <w:sz w:val="16"/>
                <w:szCs w:val="16"/>
              </w:rPr>
              <w:t>BI composite</w:t>
            </w:r>
          </w:p>
        </w:tc>
        <w:tc>
          <w:tcPr>
            <w:tcW w:w="0" w:type="auto"/>
            <w:hideMark/>
          </w:tcPr>
          <w:p w14:paraId="61FFA40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0.525</w:t>
            </w:r>
          </w:p>
        </w:tc>
        <w:tc>
          <w:tcPr>
            <w:tcW w:w="0" w:type="auto"/>
            <w:hideMark/>
          </w:tcPr>
          <w:p w14:paraId="27451CA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0.417</w:t>
            </w:r>
          </w:p>
        </w:tc>
        <w:tc>
          <w:tcPr>
            <w:tcW w:w="0" w:type="auto"/>
            <w:hideMark/>
          </w:tcPr>
          <w:p w14:paraId="2169FB2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0.484</w:t>
            </w:r>
          </w:p>
        </w:tc>
        <w:tc>
          <w:tcPr>
            <w:tcW w:w="0" w:type="auto"/>
            <w:hideMark/>
          </w:tcPr>
          <w:p w14:paraId="79D4ECF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0.447</w:t>
            </w:r>
          </w:p>
        </w:tc>
        <w:tc>
          <w:tcPr>
            <w:tcW w:w="0" w:type="auto"/>
            <w:hideMark/>
          </w:tcPr>
          <w:p w14:paraId="7894C6B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0.338</w:t>
            </w:r>
          </w:p>
        </w:tc>
        <w:tc>
          <w:tcPr>
            <w:tcW w:w="0" w:type="auto"/>
            <w:hideMark/>
          </w:tcPr>
          <w:p w14:paraId="7E97E01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0.627</w:t>
            </w:r>
          </w:p>
        </w:tc>
        <w:tc>
          <w:tcPr>
            <w:tcW w:w="0" w:type="auto"/>
            <w:hideMark/>
          </w:tcPr>
          <w:p w14:paraId="237D10E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0.077</w:t>
            </w:r>
          </w:p>
        </w:tc>
        <w:tc>
          <w:tcPr>
            <w:tcW w:w="0" w:type="auto"/>
            <w:hideMark/>
          </w:tcPr>
          <w:p w14:paraId="0FFE1E1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0.002</w:t>
            </w:r>
          </w:p>
        </w:tc>
      </w:tr>
      <w:tr w:rsidR="00EB3A95" w:rsidRPr="00EB3A95" w14:paraId="49BEDBF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24522FC" w14:textId="77777777" w:rsidR="00EB3A95" w:rsidRPr="00EB3A95" w:rsidRDefault="00EB3A95" w:rsidP="00EB3A95">
            <w:pPr>
              <w:spacing w:after="160" w:line="278" w:lineRule="auto"/>
              <w:rPr>
                <w:sz w:val="16"/>
                <w:szCs w:val="16"/>
              </w:rPr>
            </w:pPr>
            <w:r w:rsidRPr="00EB3A95">
              <w:rPr>
                <w:sz w:val="16"/>
                <w:szCs w:val="16"/>
              </w:rPr>
              <w:t>BI1</w:t>
            </w:r>
          </w:p>
        </w:tc>
        <w:tc>
          <w:tcPr>
            <w:tcW w:w="0" w:type="auto"/>
            <w:hideMark/>
          </w:tcPr>
          <w:p w14:paraId="615C01A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0.596</w:t>
            </w:r>
          </w:p>
        </w:tc>
        <w:tc>
          <w:tcPr>
            <w:tcW w:w="0" w:type="auto"/>
            <w:hideMark/>
          </w:tcPr>
          <w:p w14:paraId="21B830E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0.480</w:t>
            </w:r>
          </w:p>
        </w:tc>
        <w:tc>
          <w:tcPr>
            <w:tcW w:w="0" w:type="auto"/>
            <w:hideMark/>
          </w:tcPr>
          <w:p w14:paraId="32398BA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0.315</w:t>
            </w:r>
          </w:p>
        </w:tc>
        <w:tc>
          <w:tcPr>
            <w:tcW w:w="0" w:type="auto"/>
            <w:hideMark/>
          </w:tcPr>
          <w:p w14:paraId="64AE545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0.497</w:t>
            </w:r>
          </w:p>
        </w:tc>
        <w:tc>
          <w:tcPr>
            <w:tcW w:w="0" w:type="auto"/>
            <w:hideMark/>
          </w:tcPr>
          <w:p w14:paraId="0EE55D1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0.371</w:t>
            </w:r>
          </w:p>
        </w:tc>
        <w:tc>
          <w:tcPr>
            <w:tcW w:w="0" w:type="auto"/>
            <w:hideMark/>
          </w:tcPr>
          <w:p w14:paraId="10307DD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0.524</w:t>
            </w:r>
          </w:p>
        </w:tc>
        <w:tc>
          <w:tcPr>
            <w:tcW w:w="0" w:type="auto"/>
            <w:hideMark/>
          </w:tcPr>
          <w:p w14:paraId="2F58761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0.108</w:t>
            </w:r>
          </w:p>
        </w:tc>
        <w:tc>
          <w:tcPr>
            <w:tcW w:w="0" w:type="auto"/>
            <w:hideMark/>
          </w:tcPr>
          <w:p w14:paraId="6FB68FF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r>
      <w:tr w:rsidR="00EB3A95" w:rsidRPr="00EB3A95" w14:paraId="00044BA5"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0A5526" w14:textId="77777777" w:rsidR="00EB3A95" w:rsidRPr="00EB3A95" w:rsidRDefault="00EB3A95" w:rsidP="00EB3A95">
            <w:pPr>
              <w:spacing w:after="160" w:line="278" w:lineRule="auto"/>
              <w:rPr>
                <w:sz w:val="16"/>
                <w:szCs w:val="16"/>
              </w:rPr>
            </w:pPr>
            <w:r w:rsidRPr="00EB3A95">
              <w:rPr>
                <w:sz w:val="16"/>
                <w:szCs w:val="16"/>
              </w:rPr>
              <w:t>BI2</w:t>
            </w:r>
          </w:p>
        </w:tc>
        <w:tc>
          <w:tcPr>
            <w:tcW w:w="0" w:type="auto"/>
            <w:hideMark/>
          </w:tcPr>
          <w:p w14:paraId="39715D4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0.586</w:t>
            </w:r>
          </w:p>
        </w:tc>
        <w:tc>
          <w:tcPr>
            <w:tcW w:w="0" w:type="auto"/>
            <w:hideMark/>
          </w:tcPr>
          <w:p w14:paraId="4D14822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0.457</w:t>
            </w:r>
          </w:p>
        </w:tc>
        <w:tc>
          <w:tcPr>
            <w:tcW w:w="0" w:type="auto"/>
            <w:hideMark/>
          </w:tcPr>
          <w:p w14:paraId="26D0DFD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0.370</w:t>
            </w:r>
          </w:p>
        </w:tc>
        <w:tc>
          <w:tcPr>
            <w:tcW w:w="0" w:type="auto"/>
            <w:hideMark/>
          </w:tcPr>
          <w:p w14:paraId="3628094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0.534</w:t>
            </w:r>
          </w:p>
        </w:tc>
        <w:tc>
          <w:tcPr>
            <w:tcW w:w="0" w:type="auto"/>
            <w:hideMark/>
          </w:tcPr>
          <w:p w14:paraId="38F7EDC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0.411</w:t>
            </w:r>
          </w:p>
        </w:tc>
        <w:tc>
          <w:tcPr>
            <w:tcW w:w="0" w:type="auto"/>
            <w:hideMark/>
          </w:tcPr>
          <w:p w14:paraId="1A6921F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0.477</w:t>
            </w:r>
          </w:p>
        </w:tc>
        <w:tc>
          <w:tcPr>
            <w:tcW w:w="0" w:type="auto"/>
            <w:hideMark/>
          </w:tcPr>
          <w:p w14:paraId="4E47D4B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0.059</w:t>
            </w:r>
          </w:p>
        </w:tc>
        <w:tc>
          <w:tcPr>
            <w:tcW w:w="0" w:type="auto"/>
            <w:hideMark/>
          </w:tcPr>
          <w:p w14:paraId="34B788B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0.055</w:t>
            </w:r>
          </w:p>
        </w:tc>
      </w:tr>
      <w:tr w:rsidR="00EB3A95" w:rsidRPr="00EB3A95" w14:paraId="01E1B22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FD69BC9" w14:textId="77777777" w:rsidR="00EB3A95" w:rsidRPr="00EB3A95" w:rsidRDefault="00EB3A95" w:rsidP="00EB3A95">
            <w:pPr>
              <w:spacing w:after="160" w:line="278" w:lineRule="auto"/>
              <w:rPr>
                <w:sz w:val="16"/>
                <w:szCs w:val="16"/>
              </w:rPr>
            </w:pPr>
            <w:r w:rsidRPr="00EB3A95">
              <w:rPr>
                <w:sz w:val="16"/>
                <w:szCs w:val="16"/>
              </w:rPr>
              <w:t>BI3</w:t>
            </w:r>
          </w:p>
        </w:tc>
        <w:tc>
          <w:tcPr>
            <w:tcW w:w="0" w:type="auto"/>
            <w:hideMark/>
          </w:tcPr>
          <w:p w14:paraId="2723334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0.762</w:t>
            </w:r>
          </w:p>
        </w:tc>
        <w:tc>
          <w:tcPr>
            <w:tcW w:w="0" w:type="auto"/>
            <w:hideMark/>
          </w:tcPr>
          <w:p w14:paraId="0C72260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0.597</w:t>
            </w:r>
          </w:p>
        </w:tc>
        <w:tc>
          <w:tcPr>
            <w:tcW w:w="0" w:type="auto"/>
            <w:hideMark/>
          </w:tcPr>
          <w:p w14:paraId="12296C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0.433</w:t>
            </w:r>
          </w:p>
        </w:tc>
        <w:tc>
          <w:tcPr>
            <w:tcW w:w="0" w:type="auto"/>
            <w:hideMark/>
          </w:tcPr>
          <w:p w14:paraId="5A3DE0E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0.719</w:t>
            </w:r>
          </w:p>
        </w:tc>
        <w:tc>
          <w:tcPr>
            <w:tcW w:w="0" w:type="auto"/>
            <w:hideMark/>
          </w:tcPr>
          <w:p w14:paraId="12EA185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0.560</w:t>
            </w:r>
          </w:p>
        </w:tc>
        <w:tc>
          <w:tcPr>
            <w:tcW w:w="0" w:type="auto"/>
            <w:hideMark/>
          </w:tcPr>
          <w:p w14:paraId="39B4CFA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0.495</w:t>
            </w:r>
          </w:p>
        </w:tc>
        <w:tc>
          <w:tcPr>
            <w:tcW w:w="0" w:type="auto"/>
            <w:hideMark/>
          </w:tcPr>
          <w:p w14:paraId="688FBBF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0.063</w:t>
            </w:r>
          </w:p>
        </w:tc>
        <w:tc>
          <w:tcPr>
            <w:tcW w:w="0" w:type="auto"/>
            <w:hideMark/>
          </w:tcPr>
          <w:p w14:paraId="6D2A112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0.065</w:t>
            </w:r>
          </w:p>
        </w:tc>
      </w:tr>
    </w:tbl>
    <w:p w14:paraId="4A7C7508" w14:textId="77777777" w:rsidR="00EB3A95" w:rsidRPr="00EB3A95" w:rsidRDefault="00EB3A95" w:rsidP="00EB3A95">
      <w:r w:rsidRPr="00EB3A95">
        <w:rPr>
          <w:b/>
          <w:bCs/>
        </w:rPr>
        <w:t>Note:</w:t>
      </w:r>
      <w:r w:rsidRPr="00EB3A95">
        <w:t xml:space="preserve"> Predictive performance was evaluated using 10-fold cross-validation repeated 10 times. The base TAM included PEU and PU as predictors of BI. The extended TAM included PIIT, PCR, PEU, PU, and PE. Positive squared-loss improvement values indicate lower prediction loss for the extended model.</w:t>
      </w:r>
    </w:p>
    <w:p w14:paraId="23A29F35" w14:textId="3C6A98DA" w:rsidR="00EB3A95" w:rsidRPr="00EB3A95" w:rsidRDefault="00EB3A95" w:rsidP="00EB3A95"/>
    <w:p w14:paraId="30C282EE" w14:textId="77777777" w:rsidR="00EB3A95" w:rsidRPr="00EB3A95" w:rsidRDefault="00EB3A95" w:rsidP="00EB3A95">
      <w:pPr>
        <w:rPr>
          <w:b/>
          <w:bCs/>
        </w:rPr>
      </w:pPr>
      <w:r w:rsidRPr="00EB3A95">
        <w:rPr>
          <w:b/>
          <w:bCs/>
        </w:rPr>
        <w:t>Table S5. Sensitivity analysis comparing the primary 25-item model with the complete 26-item model retaining PU4</w:t>
      </w:r>
    </w:p>
    <w:p w14:paraId="3125B3A9" w14:textId="77777777" w:rsidR="00EB3A95" w:rsidRPr="00EB3A95" w:rsidRDefault="00EB3A95" w:rsidP="00EB3A95">
      <w:pPr>
        <w:rPr>
          <w:b/>
          <w:bCs/>
        </w:rPr>
      </w:pPr>
      <w:r w:rsidRPr="00EB3A95">
        <w:rPr>
          <w:b/>
          <w:bCs/>
        </w:rPr>
        <w:t>Panel A. Measurement-model comparison</w:t>
      </w:r>
    </w:p>
    <w:tbl>
      <w:tblPr>
        <w:tblStyle w:val="PlainTable1"/>
        <w:tblW w:w="0" w:type="auto"/>
        <w:tblLook w:val="04A0" w:firstRow="1" w:lastRow="0" w:firstColumn="1" w:lastColumn="0" w:noHBand="0" w:noVBand="1"/>
      </w:tblPr>
      <w:tblGrid>
        <w:gridCol w:w="949"/>
        <w:gridCol w:w="822"/>
        <w:gridCol w:w="781"/>
        <w:gridCol w:w="797"/>
        <w:gridCol w:w="805"/>
        <w:gridCol w:w="995"/>
        <w:gridCol w:w="823"/>
        <w:gridCol w:w="781"/>
        <w:gridCol w:w="797"/>
        <w:gridCol w:w="805"/>
        <w:gridCol w:w="995"/>
      </w:tblGrid>
      <w:tr w:rsidR="00EB3A95" w:rsidRPr="00EB3A95" w14:paraId="76906011"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E6A3403"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1B5A13D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Items, 25-item model</w:t>
            </w:r>
          </w:p>
        </w:tc>
        <w:tc>
          <w:tcPr>
            <w:tcW w:w="0" w:type="auto"/>
            <w:hideMark/>
          </w:tcPr>
          <w:p w14:paraId="69B89E4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α, 25-item model</w:t>
            </w:r>
          </w:p>
        </w:tc>
        <w:tc>
          <w:tcPr>
            <w:tcW w:w="0" w:type="auto"/>
            <w:hideMark/>
          </w:tcPr>
          <w:p w14:paraId="6A9E302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CR, 25-item model</w:t>
            </w:r>
          </w:p>
        </w:tc>
        <w:tc>
          <w:tcPr>
            <w:tcW w:w="0" w:type="auto"/>
            <w:hideMark/>
          </w:tcPr>
          <w:p w14:paraId="51AA9193"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AVE, 25-item model</w:t>
            </w:r>
          </w:p>
        </w:tc>
        <w:tc>
          <w:tcPr>
            <w:tcW w:w="0" w:type="auto"/>
            <w:hideMark/>
          </w:tcPr>
          <w:p w14:paraId="179F97D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Loading range, 25-item model</w:t>
            </w:r>
          </w:p>
        </w:tc>
        <w:tc>
          <w:tcPr>
            <w:tcW w:w="0" w:type="auto"/>
            <w:hideMark/>
          </w:tcPr>
          <w:p w14:paraId="6090A1A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Items, 26-item model</w:t>
            </w:r>
          </w:p>
        </w:tc>
        <w:tc>
          <w:tcPr>
            <w:tcW w:w="0" w:type="auto"/>
            <w:hideMark/>
          </w:tcPr>
          <w:p w14:paraId="2795F38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α, 26-item model</w:t>
            </w:r>
          </w:p>
        </w:tc>
        <w:tc>
          <w:tcPr>
            <w:tcW w:w="0" w:type="auto"/>
            <w:hideMark/>
          </w:tcPr>
          <w:p w14:paraId="3EAD8CC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CR, 26-item model</w:t>
            </w:r>
          </w:p>
        </w:tc>
        <w:tc>
          <w:tcPr>
            <w:tcW w:w="0" w:type="auto"/>
            <w:hideMark/>
          </w:tcPr>
          <w:p w14:paraId="22FE108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AVE, 26-item model</w:t>
            </w:r>
          </w:p>
        </w:tc>
        <w:tc>
          <w:tcPr>
            <w:tcW w:w="0" w:type="auto"/>
            <w:hideMark/>
          </w:tcPr>
          <w:p w14:paraId="07CDA06E"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Loading range, 26-item model</w:t>
            </w:r>
          </w:p>
        </w:tc>
      </w:tr>
      <w:tr w:rsidR="00EB3A95" w:rsidRPr="00EB3A95" w14:paraId="43B0A874"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C270A7"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0D686F8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w:t>
            </w:r>
          </w:p>
        </w:tc>
        <w:tc>
          <w:tcPr>
            <w:tcW w:w="0" w:type="auto"/>
            <w:hideMark/>
          </w:tcPr>
          <w:p w14:paraId="7A8BD5C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0.493</w:t>
            </w:r>
          </w:p>
        </w:tc>
        <w:tc>
          <w:tcPr>
            <w:tcW w:w="0" w:type="auto"/>
            <w:hideMark/>
          </w:tcPr>
          <w:p w14:paraId="6195FD0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0.725</w:t>
            </w:r>
          </w:p>
        </w:tc>
        <w:tc>
          <w:tcPr>
            <w:tcW w:w="0" w:type="auto"/>
            <w:hideMark/>
          </w:tcPr>
          <w:p w14:paraId="5219C4F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0.528</w:t>
            </w:r>
          </w:p>
        </w:tc>
        <w:tc>
          <w:tcPr>
            <w:tcW w:w="0" w:type="auto"/>
            <w:hideMark/>
          </w:tcPr>
          <w:p w14:paraId="41A74C5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−0.246 to 0.858</w:t>
            </w:r>
          </w:p>
        </w:tc>
        <w:tc>
          <w:tcPr>
            <w:tcW w:w="0" w:type="auto"/>
            <w:hideMark/>
          </w:tcPr>
          <w:p w14:paraId="4A28A06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w:t>
            </w:r>
          </w:p>
        </w:tc>
        <w:tc>
          <w:tcPr>
            <w:tcW w:w="0" w:type="auto"/>
            <w:hideMark/>
          </w:tcPr>
          <w:p w14:paraId="139ED13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0.493</w:t>
            </w:r>
          </w:p>
        </w:tc>
        <w:tc>
          <w:tcPr>
            <w:tcW w:w="0" w:type="auto"/>
            <w:hideMark/>
          </w:tcPr>
          <w:p w14:paraId="4ECBC7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0.724</w:t>
            </w:r>
          </w:p>
        </w:tc>
        <w:tc>
          <w:tcPr>
            <w:tcW w:w="0" w:type="auto"/>
            <w:hideMark/>
          </w:tcPr>
          <w:p w14:paraId="7AA8A20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0.528</w:t>
            </w:r>
          </w:p>
        </w:tc>
        <w:tc>
          <w:tcPr>
            <w:tcW w:w="0" w:type="auto"/>
            <w:hideMark/>
          </w:tcPr>
          <w:p w14:paraId="325D632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−0.252 to 0.858</w:t>
            </w:r>
          </w:p>
        </w:tc>
      </w:tr>
      <w:tr w:rsidR="00EB3A95" w:rsidRPr="00EB3A95" w14:paraId="3D61347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B3B3E35"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5ACE6FD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3CA4627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0.035</w:t>
            </w:r>
          </w:p>
        </w:tc>
        <w:tc>
          <w:tcPr>
            <w:tcW w:w="0" w:type="auto"/>
            <w:hideMark/>
          </w:tcPr>
          <w:p w14:paraId="096167C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0.273</w:t>
            </w:r>
          </w:p>
        </w:tc>
        <w:tc>
          <w:tcPr>
            <w:tcW w:w="0" w:type="auto"/>
            <w:hideMark/>
          </w:tcPr>
          <w:p w14:paraId="78D66E1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0.518</w:t>
            </w:r>
          </w:p>
        </w:tc>
        <w:tc>
          <w:tcPr>
            <w:tcW w:w="0" w:type="auto"/>
            <w:hideMark/>
          </w:tcPr>
          <w:p w14:paraId="554A68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−0.562 to 0.903</w:t>
            </w:r>
          </w:p>
        </w:tc>
        <w:tc>
          <w:tcPr>
            <w:tcW w:w="0" w:type="auto"/>
            <w:hideMark/>
          </w:tcPr>
          <w:p w14:paraId="22A2A76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54FC359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0.035</w:t>
            </w:r>
          </w:p>
        </w:tc>
        <w:tc>
          <w:tcPr>
            <w:tcW w:w="0" w:type="auto"/>
            <w:hideMark/>
          </w:tcPr>
          <w:p w14:paraId="6A9FC2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0.252</w:t>
            </w:r>
          </w:p>
        </w:tc>
        <w:tc>
          <w:tcPr>
            <w:tcW w:w="0" w:type="auto"/>
            <w:hideMark/>
          </w:tcPr>
          <w:p w14:paraId="0E005AF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0.521</w:t>
            </w:r>
          </w:p>
        </w:tc>
        <w:tc>
          <w:tcPr>
            <w:tcW w:w="0" w:type="auto"/>
            <w:hideMark/>
          </w:tcPr>
          <w:p w14:paraId="3EAE3CD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−0.582 to 0.897</w:t>
            </w:r>
          </w:p>
        </w:tc>
      </w:tr>
      <w:tr w:rsidR="00EB3A95" w:rsidRPr="00EB3A95" w14:paraId="71E39FB4"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76937"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63FC39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w:t>
            </w:r>
          </w:p>
        </w:tc>
        <w:tc>
          <w:tcPr>
            <w:tcW w:w="0" w:type="auto"/>
            <w:hideMark/>
          </w:tcPr>
          <w:p w14:paraId="5E3A7B8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0.844</w:t>
            </w:r>
          </w:p>
        </w:tc>
        <w:tc>
          <w:tcPr>
            <w:tcW w:w="0" w:type="auto"/>
            <w:hideMark/>
          </w:tcPr>
          <w:p w14:paraId="04A18E7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0.907</w:t>
            </w:r>
          </w:p>
        </w:tc>
        <w:tc>
          <w:tcPr>
            <w:tcW w:w="0" w:type="auto"/>
            <w:hideMark/>
          </w:tcPr>
          <w:p w14:paraId="44E302F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0.765</w:t>
            </w:r>
          </w:p>
        </w:tc>
        <w:tc>
          <w:tcPr>
            <w:tcW w:w="0" w:type="auto"/>
            <w:hideMark/>
          </w:tcPr>
          <w:p w14:paraId="53F6474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0.861 to 0.893</w:t>
            </w:r>
          </w:p>
        </w:tc>
        <w:tc>
          <w:tcPr>
            <w:tcW w:w="0" w:type="auto"/>
            <w:hideMark/>
          </w:tcPr>
          <w:p w14:paraId="2A193E7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w:t>
            </w:r>
          </w:p>
        </w:tc>
        <w:tc>
          <w:tcPr>
            <w:tcW w:w="0" w:type="auto"/>
            <w:hideMark/>
          </w:tcPr>
          <w:p w14:paraId="257D521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0.844</w:t>
            </w:r>
          </w:p>
        </w:tc>
        <w:tc>
          <w:tcPr>
            <w:tcW w:w="0" w:type="auto"/>
            <w:hideMark/>
          </w:tcPr>
          <w:p w14:paraId="53C3ECF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0.907</w:t>
            </w:r>
          </w:p>
        </w:tc>
        <w:tc>
          <w:tcPr>
            <w:tcW w:w="0" w:type="auto"/>
            <w:hideMark/>
          </w:tcPr>
          <w:p w14:paraId="1E659B3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0.765</w:t>
            </w:r>
          </w:p>
        </w:tc>
        <w:tc>
          <w:tcPr>
            <w:tcW w:w="0" w:type="auto"/>
            <w:hideMark/>
          </w:tcPr>
          <w:p w14:paraId="3AFF5EC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0.862 to 0.892</w:t>
            </w:r>
          </w:p>
        </w:tc>
      </w:tr>
      <w:tr w:rsidR="00EB3A95" w:rsidRPr="00EB3A95" w14:paraId="35EEB25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4472AB0F" w14:textId="77777777" w:rsidR="00EB3A95" w:rsidRPr="00EB3A95" w:rsidRDefault="00EB3A95" w:rsidP="00EB3A95">
            <w:pPr>
              <w:spacing w:after="160" w:line="278" w:lineRule="auto"/>
              <w:rPr>
                <w:sz w:val="16"/>
                <w:szCs w:val="16"/>
              </w:rPr>
            </w:pPr>
            <w:r w:rsidRPr="00EB3A95">
              <w:rPr>
                <w:sz w:val="16"/>
                <w:szCs w:val="16"/>
              </w:rPr>
              <w:lastRenderedPageBreak/>
              <w:t>PEU</w:t>
            </w:r>
          </w:p>
        </w:tc>
        <w:tc>
          <w:tcPr>
            <w:tcW w:w="0" w:type="auto"/>
            <w:hideMark/>
          </w:tcPr>
          <w:p w14:paraId="7E19433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2A34EDA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0.886</w:t>
            </w:r>
          </w:p>
        </w:tc>
        <w:tc>
          <w:tcPr>
            <w:tcW w:w="0" w:type="auto"/>
            <w:hideMark/>
          </w:tcPr>
          <w:p w14:paraId="4B8EC50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0.921</w:t>
            </w:r>
          </w:p>
        </w:tc>
        <w:tc>
          <w:tcPr>
            <w:tcW w:w="0" w:type="auto"/>
            <w:hideMark/>
          </w:tcPr>
          <w:p w14:paraId="3F28E2A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0.745</w:t>
            </w:r>
          </w:p>
        </w:tc>
        <w:tc>
          <w:tcPr>
            <w:tcW w:w="0" w:type="auto"/>
            <w:hideMark/>
          </w:tcPr>
          <w:p w14:paraId="1E8BDCF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0.823 to 0.894</w:t>
            </w:r>
          </w:p>
        </w:tc>
        <w:tc>
          <w:tcPr>
            <w:tcW w:w="0" w:type="auto"/>
            <w:hideMark/>
          </w:tcPr>
          <w:p w14:paraId="76A991D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624D3E0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0.886</w:t>
            </w:r>
          </w:p>
        </w:tc>
        <w:tc>
          <w:tcPr>
            <w:tcW w:w="0" w:type="auto"/>
            <w:hideMark/>
          </w:tcPr>
          <w:p w14:paraId="4851405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0.921</w:t>
            </w:r>
          </w:p>
        </w:tc>
        <w:tc>
          <w:tcPr>
            <w:tcW w:w="0" w:type="auto"/>
            <w:hideMark/>
          </w:tcPr>
          <w:p w14:paraId="701D895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0.745</w:t>
            </w:r>
          </w:p>
        </w:tc>
        <w:tc>
          <w:tcPr>
            <w:tcW w:w="0" w:type="auto"/>
            <w:hideMark/>
          </w:tcPr>
          <w:p w14:paraId="3829C81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0.824 to 0.893</w:t>
            </w:r>
          </w:p>
        </w:tc>
      </w:tr>
      <w:tr w:rsidR="00EB3A95" w:rsidRPr="00EB3A95" w14:paraId="295A9B4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3D6B9C"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4C5600A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w:t>
            </w:r>
          </w:p>
        </w:tc>
        <w:tc>
          <w:tcPr>
            <w:tcW w:w="0" w:type="auto"/>
            <w:hideMark/>
          </w:tcPr>
          <w:p w14:paraId="1A63333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0.925</w:t>
            </w:r>
          </w:p>
        </w:tc>
        <w:tc>
          <w:tcPr>
            <w:tcW w:w="0" w:type="auto"/>
            <w:hideMark/>
          </w:tcPr>
          <w:p w14:paraId="6AAFF80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0.954</w:t>
            </w:r>
          </w:p>
        </w:tc>
        <w:tc>
          <w:tcPr>
            <w:tcW w:w="0" w:type="auto"/>
            <w:hideMark/>
          </w:tcPr>
          <w:p w14:paraId="7BCB0FD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0.875</w:t>
            </w:r>
          </w:p>
        </w:tc>
        <w:tc>
          <w:tcPr>
            <w:tcW w:w="0" w:type="auto"/>
            <w:hideMark/>
          </w:tcPr>
          <w:p w14:paraId="382B892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0.903 to 0.952</w:t>
            </w:r>
          </w:p>
        </w:tc>
        <w:tc>
          <w:tcPr>
            <w:tcW w:w="0" w:type="auto"/>
            <w:hideMark/>
          </w:tcPr>
          <w:p w14:paraId="7939026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4</w:t>
            </w:r>
          </w:p>
        </w:tc>
        <w:tc>
          <w:tcPr>
            <w:tcW w:w="0" w:type="auto"/>
            <w:hideMark/>
          </w:tcPr>
          <w:p w14:paraId="1B1EA2A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0.920</w:t>
            </w:r>
          </w:p>
        </w:tc>
        <w:tc>
          <w:tcPr>
            <w:tcW w:w="0" w:type="auto"/>
            <w:hideMark/>
          </w:tcPr>
          <w:p w14:paraId="0151D9B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0.945</w:t>
            </w:r>
          </w:p>
        </w:tc>
        <w:tc>
          <w:tcPr>
            <w:tcW w:w="0" w:type="auto"/>
            <w:hideMark/>
          </w:tcPr>
          <w:p w14:paraId="3C1A62E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0.812</w:t>
            </w:r>
          </w:p>
        </w:tc>
        <w:tc>
          <w:tcPr>
            <w:tcW w:w="0" w:type="auto"/>
            <w:hideMark/>
          </w:tcPr>
          <w:p w14:paraId="5B500E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0.843 to 0.945</w:t>
            </w:r>
          </w:p>
        </w:tc>
      </w:tr>
      <w:tr w:rsidR="00EB3A95" w:rsidRPr="00EB3A95" w14:paraId="6BCAD0B6"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404D20F"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17FB514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1F6AFE9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0.937</w:t>
            </w:r>
          </w:p>
        </w:tc>
        <w:tc>
          <w:tcPr>
            <w:tcW w:w="0" w:type="auto"/>
            <w:hideMark/>
          </w:tcPr>
          <w:p w14:paraId="66B5DE3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0.957</w:t>
            </w:r>
          </w:p>
        </w:tc>
        <w:tc>
          <w:tcPr>
            <w:tcW w:w="0" w:type="auto"/>
            <w:hideMark/>
          </w:tcPr>
          <w:p w14:paraId="6A1ACB6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0.848</w:t>
            </w:r>
          </w:p>
        </w:tc>
        <w:tc>
          <w:tcPr>
            <w:tcW w:w="0" w:type="auto"/>
            <w:hideMark/>
          </w:tcPr>
          <w:p w14:paraId="20F93B8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0.872 to 0.950</w:t>
            </w:r>
          </w:p>
        </w:tc>
        <w:tc>
          <w:tcPr>
            <w:tcW w:w="0" w:type="auto"/>
            <w:hideMark/>
          </w:tcPr>
          <w:p w14:paraId="146E7EF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4</w:t>
            </w:r>
          </w:p>
        </w:tc>
        <w:tc>
          <w:tcPr>
            <w:tcW w:w="0" w:type="auto"/>
            <w:hideMark/>
          </w:tcPr>
          <w:p w14:paraId="6E09B56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0.937</w:t>
            </w:r>
          </w:p>
        </w:tc>
        <w:tc>
          <w:tcPr>
            <w:tcW w:w="0" w:type="auto"/>
            <w:hideMark/>
          </w:tcPr>
          <w:p w14:paraId="05810AE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0.957</w:t>
            </w:r>
          </w:p>
        </w:tc>
        <w:tc>
          <w:tcPr>
            <w:tcW w:w="0" w:type="auto"/>
            <w:hideMark/>
          </w:tcPr>
          <w:p w14:paraId="428D367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0.848</w:t>
            </w:r>
          </w:p>
        </w:tc>
        <w:tc>
          <w:tcPr>
            <w:tcW w:w="0" w:type="auto"/>
            <w:hideMark/>
          </w:tcPr>
          <w:p w14:paraId="3E700DB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0.872 to 0.950</w:t>
            </w:r>
          </w:p>
        </w:tc>
      </w:tr>
      <w:tr w:rsidR="00EB3A95" w:rsidRPr="00EB3A95" w14:paraId="4CBF8B6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B5CEE6"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7FCF464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w:t>
            </w:r>
          </w:p>
        </w:tc>
        <w:tc>
          <w:tcPr>
            <w:tcW w:w="0" w:type="auto"/>
            <w:hideMark/>
          </w:tcPr>
          <w:p w14:paraId="4DC76A1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0.850</w:t>
            </w:r>
          </w:p>
        </w:tc>
        <w:tc>
          <w:tcPr>
            <w:tcW w:w="0" w:type="auto"/>
            <w:hideMark/>
          </w:tcPr>
          <w:p w14:paraId="763D774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0.919</w:t>
            </w:r>
          </w:p>
        </w:tc>
        <w:tc>
          <w:tcPr>
            <w:tcW w:w="0" w:type="auto"/>
            <w:hideMark/>
          </w:tcPr>
          <w:p w14:paraId="2F15BBD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0.791</w:t>
            </w:r>
          </w:p>
        </w:tc>
        <w:tc>
          <w:tcPr>
            <w:tcW w:w="0" w:type="auto"/>
            <w:hideMark/>
          </w:tcPr>
          <w:p w14:paraId="6FD48B1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0.860 to 0.926</w:t>
            </w:r>
          </w:p>
        </w:tc>
        <w:tc>
          <w:tcPr>
            <w:tcW w:w="0" w:type="auto"/>
            <w:hideMark/>
          </w:tcPr>
          <w:p w14:paraId="47E9A71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3</w:t>
            </w:r>
          </w:p>
        </w:tc>
        <w:tc>
          <w:tcPr>
            <w:tcW w:w="0" w:type="auto"/>
            <w:hideMark/>
          </w:tcPr>
          <w:p w14:paraId="69BCB36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0.850</w:t>
            </w:r>
          </w:p>
        </w:tc>
        <w:tc>
          <w:tcPr>
            <w:tcW w:w="0" w:type="auto"/>
            <w:hideMark/>
          </w:tcPr>
          <w:p w14:paraId="073BC5F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0.919</w:t>
            </w:r>
          </w:p>
        </w:tc>
        <w:tc>
          <w:tcPr>
            <w:tcW w:w="0" w:type="auto"/>
            <w:hideMark/>
          </w:tcPr>
          <w:p w14:paraId="1B269A7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0.791</w:t>
            </w:r>
          </w:p>
        </w:tc>
        <w:tc>
          <w:tcPr>
            <w:tcW w:w="0" w:type="auto"/>
            <w:hideMark/>
          </w:tcPr>
          <w:p w14:paraId="33011CE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0.859 to 0.926</w:t>
            </w:r>
          </w:p>
        </w:tc>
      </w:tr>
    </w:tbl>
    <w:p w14:paraId="6B550B45" w14:textId="77777777" w:rsidR="00EB3A95" w:rsidRPr="00EB3A95" w:rsidRDefault="00EB3A95" w:rsidP="00EB3A95">
      <w:pPr>
        <w:rPr>
          <w:b/>
          <w:bCs/>
        </w:rPr>
      </w:pPr>
      <w:r w:rsidRPr="00EB3A95">
        <w:rPr>
          <w:b/>
          <w:bCs/>
        </w:rPr>
        <w:t>Panel B. Structural-path comparison</w:t>
      </w:r>
    </w:p>
    <w:tbl>
      <w:tblPr>
        <w:tblStyle w:val="PlainTable1"/>
        <w:tblW w:w="0" w:type="auto"/>
        <w:tblLook w:val="04A0" w:firstRow="1" w:lastRow="0" w:firstColumn="1" w:lastColumn="0" w:noHBand="0" w:noVBand="1"/>
      </w:tblPr>
      <w:tblGrid>
        <w:gridCol w:w="1044"/>
        <w:gridCol w:w="854"/>
        <w:gridCol w:w="988"/>
        <w:gridCol w:w="1151"/>
        <w:gridCol w:w="983"/>
        <w:gridCol w:w="989"/>
        <w:gridCol w:w="1151"/>
        <w:gridCol w:w="983"/>
        <w:gridCol w:w="1207"/>
      </w:tblGrid>
      <w:tr w:rsidR="00EB3A95" w:rsidRPr="00EB3A95" w14:paraId="3853EA43"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89E5020" w14:textId="77777777" w:rsidR="00EB3A95" w:rsidRPr="00EB3A95" w:rsidRDefault="00EB3A95" w:rsidP="00EB3A95">
            <w:pPr>
              <w:spacing w:after="160" w:line="278" w:lineRule="auto"/>
              <w:rPr>
                <w:sz w:val="16"/>
                <w:szCs w:val="16"/>
              </w:rPr>
            </w:pPr>
            <w:r w:rsidRPr="00EB3A95">
              <w:rPr>
                <w:sz w:val="16"/>
                <w:szCs w:val="16"/>
              </w:rPr>
              <w:t>Hypothesis</w:t>
            </w:r>
          </w:p>
        </w:tc>
        <w:tc>
          <w:tcPr>
            <w:tcW w:w="0" w:type="auto"/>
            <w:hideMark/>
          </w:tcPr>
          <w:p w14:paraId="2C74B16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Path</w:t>
            </w:r>
          </w:p>
        </w:tc>
        <w:tc>
          <w:tcPr>
            <w:tcW w:w="0" w:type="auto"/>
            <w:hideMark/>
          </w:tcPr>
          <w:p w14:paraId="13C72EE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β, 25-item model</w:t>
            </w:r>
          </w:p>
        </w:tc>
        <w:tc>
          <w:tcPr>
            <w:tcW w:w="0" w:type="auto"/>
            <w:hideMark/>
          </w:tcPr>
          <w:p w14:paraId="5B5E8C3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25-item model</w:t>
            </w:r>
          </w:p>
        </w:tc>
        <w:tc>
          <w:tcPr>
            <w:tcW w:w="0" w:type="auto"/>
            <w:hideMark/>
          </w:tcPr>
          <w:p w14:paraId="5535D3F9"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Supported</w:t>
            </w:r>
          </w:p>
        </w:tc>
        <w:tc>
          <w:tcPr>
            <w:tcW w:w="0" w:type="auto"/>
            <w:hideMark/>
          </w:tcPr>
          <w:p w14:paraId="0D11E7EE"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β, 26-item model</w:t>
            </w:r>
          </w:p>
        </w:tc>
        <w:tc>
          <w:tcPr>
            <w:tcW w:w="0" w:type="auto"/>
            <w:hideMark/>
          </w:tcPr>
          <w:p w14:paraId="02FB3B3B"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26-item model</w:t>
            </w:r>
          </w:p>
        </w:tc>
        <w:tc>
          <w:tcPr>
            <w:tcW w:w="0" w:type="auto"/>
            <w:hideMark/>
          </w:tcPr>
          <w:p w14:paraId="7B1BE88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Supported</w:t>
            </w:r>
          </w:p>
        </w:tc>
        <w:tc>
          <w:tcPr>
            <w:tcW w:w="0" w:type="auto"/>
            <w:hideMark/>
          </w:tcPr>
          <w:p w14:paraId="78B44F5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Absolute change in β</w:t>
            </w:r>
          </w:p>
        </w:tc>
      </w:tr>
      <w:tr w:rsidR="00EB3A95" w:rsidRPr="00EB3A95" w14:paraId="54C20A0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4ECE5B" w14:textId="77777777" w:rsidR="00EB3A95" w:rsidRPr="00EB3A95" w:rsidRDefault="00EB3A95" w:rsidP="00EB3A95">
            <w:pPr>
              <w:spacing w:after="160" w:line="278" w:lineRule="auto"/>
              <w:rPr>
                <w:sz w:val="16"/>
                <w:szCs w:val="16"/>
              </w:rPr>
            </w:pPr>
            <w:r w:rsidRPr="00EB3A95">
              <w:rPr>
                <w:sz w:val="16"/>
                <w:szCs w:val="16"/>
              </w:rPr>
              <w:t>H1</w:t>
            </w:r>
          </w:p>
        </w:tc>
        <w:tc>
          <w:tcPr>
            <w:tcW w:w="0" w:type="auto"/>
            <w:hideMark/>
          </w:tcPr>
          <w:p w14:paraId="184F2D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PIIT→SE</w:t>
            </w:r>
          </w:p>
        </w:tc>
        <w:tc>
          <w:tcPr>
            <w:tcW w:w="0" w:type="auto"/>
            <w:hideMark/>
          </w:tcPr>
          <w:p w14:paraId="3091B3C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0.651</w:t>
            </w:r>
          </w:p>
        </w:tc>
        <w:tc>
          <w:tcPr>
            <w:tcW w:w="0" w:type="auto"/>
            <w:hideMark/>
          </w:tcPr>
          <w:p w14:paraId="60AA0A0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0.540 to 0.744</w:t>
            </w:r>
          </w:p>
        </w:tc>
        <w:tc>
          <w:tcPr>
            <w:tcW w:w="0" w:type="auto"/>
            <w:hideMark/>
          </w:tcPr>
          <w:p w14:paraId="764F34E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57ADB95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0.652</w:t>
            </w:r>
          </w:p>
        </w:tc>
        <w:tc>
          <w:tcPr>
            <w:tcW w:w="0" w:type="auto"/>
            <w:hideMark/>
          </w:tcPr>
          <w:p w14:paraId="3EAC319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0.536 to 0.739</w:t>
            </w:r>
          </w:p>
        </w:tc>
        <w:tc>
          <w:tcPr>
            <w:tcW w:w="0" w:type="auto"/>
            <w:hideMark/>
          </w:tcPr>
          <w:p w14:paraId="6EF873A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4C78E3A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0.001</w:t>
            </w:r>
          </w:p>
        </w:tc>
      </w:tr>
      <w:tr w:rsidR="00EB3A95" w:rsidRPr="00EB3A95" w14:paraId="273414C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307AD9F" w14:textId="77777777" w:rsidR="00EB3A95" w:rsidRPr="00EB3A95" w:rsidRDefault="00EB3A95" w:rsidP="00EB3A95">
            <w:pPr>
              <w:spacing w:after="160" w:line="278" w:lineRule="auto"/>
              <w:rPr>
                <w:sz w:val="16"/>
                <w:szCs w:val="16"/>
              </w:rPr>
            </w:pPr>
            <w:r w:rsidRPr="00EB3A95">
              <w:rPr>
                <w:sz w:val="16"/>
                <w:szCs w:val="16"/>
              </w:rPr>
              <w:t>H2</w:t>
            </w:r>
          </w:p>
        </w:tc>
        <w:tc>
          <w:tcPr>
            <w:tcW w:w="0" w:type="auto"/>
            <w:hideMark/>
          </w:tcPr>
          <w:p w14:paraId="489C890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PIIT→PU</w:t>
            </w:r>
          </w:p>
        </w:tc>
        <w:tc>
          <w:tcPr>
            <w:tcW w:w="0" w:type="auto"/>
            <w:hideMark/>
          </w:tcPr>
          <w:p w14:paraId="38408F7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0.279</w:t>
            </w:r>
          </w:p>
        </w:tc>
        <w:tc>
          <w:tcPr>
            <w:tcW w:w="0" w:type="auto"/>
            <w:hideMark/>
          </w:tcPr>
          <w:p w14:paraId="1FCD2A4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0.112 to 0.452</w:t>
            </w:r>
          </w:p>
        </w:tc>
        <w:tc>
          <w:tcPr>
            <w:tcW w:w="0" w:type="auto"/>
            <w:hideMark/>
          </w:tcPr>
          <w:p w14:paraId="1CDC331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46A1143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0.281</w:t>
            </w:r>
          </w:p>
        </w:tc>
        <w:tc>
          <w:tcPr>
            <w:tcW w:w="0" w:type="auto"/>
            <w:hideMark/>
          </w:tcPr>
          <w:p w14:paraId="2C92069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0.116 to 0.459</w:t>
            </w:r>
          </w:p>
        </w:tc>
        <w:tc>
          <w:tcPr>
            <w:tcW w:w="0" w:type="auto"/>
            <w:hideMark/>
          </w:tcPr>
          <w:p w14:paraId="7913523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75465B9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r>
      <w:tr w:rsidR="00EB3A95" w:rsidRPr="00EB3A95" w14:paraId="128925B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0F0D2A" w14:textId="77777777" w:rsidR="00EB3A95" w:rsidRPr="00EB3A95" w:rsidRDefault="00EB3A95" w:rsidP="00EB3A95">
            <w:pPr>
              <w:spacing w:after="160" w:line="278" w:lineRule="auto"/>
              <w:rPr>
                <w:sz w:val="16"/>
                <w:szCs w:val="16"/>
              </w:rPr>
            </w:pPr>
            <w:r w:rsidRPr="00EB3A95">
              <w:rPr>
                <w:sz w:val="16"/>
                <w:szCs w:val="16"/>
              </w:rPr>
              <w:t>H3</w:t>
            </w:r>
          </w:p>
        </w:tc>
        <w:tc>
          <w:tcPr>
            <w:tcW w:w="0" w:type="auto"/>
            <w:hideMark/>
          </w:tcPr>
          <w:p w14:paraId="2078AE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PIIT→PEU</w:t>
            </w:r>
          </w:p>
        </w:tc>
        <w:tc>
          <w:tcPr>
            <w:tcW w:w="0" w:type="auto"/>
            <w:hideMark/>
          </w:tcPr>
          <w:p w14:paraId="50BAA9A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0.536</w:t>
            </w:r>
          </w:p>
        </w:tc>
        <w:tc>
          <w:tcPr>
            <w:tcW w:w="0" w:type="auto"/>
            <w:hideMark/>
          </w:tcPr>
          <w:p w14:paraId="240B3F9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0.397 to 0.665</w:t>
            </w:r>
          </w:p>
        </w:tc>
        <w:tc>
          <w:tcPr>
            <w:tcW w:w="0" w:type="auto"/>
            <w:hideMark/>
          </w:tcPr>
          <w:p w14:paraId="5E93481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53426C9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0.535</w:t>
            </w:r>
          </w:p>
        </w:tc>
        <w:tc>
          <w:tcPr>
            <w:tcW w:w="0" w:type="auto"/>
            <w:hideMark/>
          </w:tcPr>
          <w:p w14:paraId="364C671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0.394 to 0.672</w:t>
            </w:r>
          </w:p>
        </w:tc>
        <w:tc>
          <w:tcPr>
            <w:tcW w:w="0" w:type="auto"/>
            <w:hideMark/>
          </w:tcPr>
          <w:p w14:paraId="2C1CE5A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6BA420B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0.001</w:t>
            </w:r>
          </w:p>
        </w:tc>
      </w:tr>
      <w:tr w:rsidR="00EB3A95" w:rsidRPr="00EB3A95" w14:paraId="3C18EE8A"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279A24C" w14:textId="77777777" w:rsidR="00EB3A95" w:rsidRPr="00EB3A95" w:rsidRDefault="00EB3A95" w:rsidP="00EB3A95">
            <w:pPr>
              <w:spacing w:after="160" w:line="278" w:lineRule="auto"/>
              <w:rPr>
                <w:sz w:val="16"/>
                <w:szCs w:val="16"/>
              </w:rPr>
            </w:pPr>
            <w:r w:rsidRPr="00EB3A95">
              <w:rPr>
                <w:sz w:val="16"/>
                <w:szCs w:val="16"/>
              </w:rPr>
              <w:t>H4</w:t>
            </w:r>
          </w:p>
        </w:tc>
        <w:tc>
          <w:tcPr>
            <w:tcW w:w="0" w:type="auto"/>
            <w:hideMark/>
          </w:tcPr>
          <w:p w14:paraId="7F5400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PIIT→BI</w:t>
            </w:r>
          </w:p>
        </w:tc>
        <w:tc>
          <w:tcPr>
            <w:tcW w:w="0" w:type="auto"/>
            <w:hideMark/>
          </w:tcPr>
          <w:p w14:paraId="54B32F6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0.419</w:t>
            </w:r>
          </w:p>
        </w:tc>
        <w:tc>
          <w:tcPr>
            <w:tcW w:w="0" w:type="auto"/>
            <w:hideMark/>
          </w:tcPr>
          <w:p w14:paraId="792D5C2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0.249 to 0.591</w:t>
            </w:r>
          </w:p>
        </w:tc>
        <w:tc>
          <w:tcPr>
            <w:tcW w:w="0" w:type="auto"/>
            <w:hideMark/>
          </w:tcPr>
          <w:p w14:paraId="5C351BA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7C73E86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0.421</w:t>
            </w:r>
          </w:p>
        </w:tc>
        <w:tc>
          <w:tcPr>
            <w:tcW w:w="0" w:type="auto"/>
            <w:hideMark/>
          </w:tcPr>
          <w:p w14:paraId="05A7C3D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0.251 to 0.599</w:t>
            </w:r>
          </w:p>
        </w:tc>
        <w:tc>
          <w:tcPr>
            <w:tcW w:w="0" w:type="auto"/>
            <w:hideMark/>
          </w:tcPr>
          <w:p w14:paraId="1010AB8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6A9047A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r>
      <w:tr w:rsidR="00EB3A95" w:rsidRPr="00EB3A95" w14:paraId="744C2FAA"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83F20F" w14:textId="77777777" w:rsidR="00EB3A95" w:rsidRPr="00EB3A95" w:rsidRDefault="00EB3A95" w:rsidP="00EB3A95">
            <w:pPr>
              <w:spacing w:after="160" w:line="278" w:lineRule="auto"/>
              <w:rPr>
                <w:sz w:val="16"/>
                <w:szCs w:val="16"/>
              </w:rPr>
            </w:pPr>
            <w:r w:rsidRPr="00EB3A95">
              <w:rPr>
                <w:sz w:val="16"/>
                <w:szCs w:val="16"/>
              </w:rPr>
              <w:t>H5</w:t>
            </w:r>
          </w:p>
        </w:tc>
        <w:tc>
          <w:tcPr>
            <w:tcW w:w="0" w:type="auto"/>
            <w:hideMark/>
          </w:tcPr>
          <w:p w14:paraId="17E9FFB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SE→PU</w:t>
            </w:r>
          </w:p>
        </w:tc>
        <w:tc>
          <w:tcPr>
            <w:tcW w:w="0" w:type="auto"/>
            <w:hideMark/>
          </w:tcPr>
          <w:p w14:paraId="070305C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0.230</w:t>
            </w:r>
          </w:p>
        </w:tc>
        <w:tc>
          <w:tcPr>
            <w:tcW w:w="0" w:type="auto"/>
            <w:hideMark/>
          </w:tcPr>
          <w:p w14:paraId="1A00E93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0.016 to 0.443</w:t>
            </w:r>
          </w:p>
        </w:tc>
        <w:tc>
          <w:tcPr>
            <w:tcW w:w="0" w:type="auto"/>
            <w:hideMark/>
          </w:tcPr>
          <w:p w14:paraId="3000125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0DCB626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0.265</w:t>
            </w:r>
          </w:p>
        </w:tc>
        <w:tc>
          <w:tcPr>
            <w:tcW w:w="0" w:type="auto"/>
            <w:hideMark/>
          </w:tcPr>
          <w:p w14:paraId="4E8ACD0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0.045 to 0.479</w:t>
            </w:r>
          </w:p>
        </w:tc>
        <w:tc>
          <w:tcPr>
            <w:tcW w:w="0" w:type="auto"/>
            <w:hideMark/>
          </w:tcPr>
          <w:p w14:paraId="3DE7730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7335DC2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0.035</w:t>
            </w:r>
          </w:p>
        </w:tc>
      </w:tr>
      <w:tr w:rsidR="00EB3A95" w:rsidRPr="00EB3A95" w14:paraId="485DD8C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9CD8911" w14:textId="77777777" w:rsidR="00EB3A95" w:rsidRPr="00EB3A95" w:rsidRDefault="00EB3A95" w:rsidP="00EB3A95">
            <w:pPr>
              <w:spacing w:after="160" w:line="278" w:lineRule="auto"/>
              <w:rPr>
                <w:sz w:val="16"/>
                <w:szCs w:val="16"/>
              </w:rPr>
            </w:pPr>
            <w:r w:rsidRPr="00EB3A95">
              <w:rPr>
                <w:sz w:val="16"/>
                <w:szCs w:val="16"/>
              </w:rPr>
              <w:t>H6</w:t>
            </w:r>
          </w:p>
        </w:tc>
        <w:tc>
          <w:tcPr>
            <w:tcW w:w="0" w:type="auto"/>
            <w:hideMark/>
          </w:tcPr>
          <w:p w14:paraId="4D1011D7"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SE→PEU</w:t>
            </w:r>
          </w:p>
        </w:tc>
        <w:tc>
          <w:tcPr>
            <w:tcW w:w="0" w:type="auto"/>
            <w:hideMark/>
          </w:tcPr>
          <w:p w14:paraId="7C89359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0.225</w:t>
            </w:r>
          </w:p>
        </w:tc>
        <w:tc>
          <w:tcPr>
            <w:tcW w:w="0" w:type="auto"/>
            <w:hideMark/>
          </w:tcPr>
          <w:p w14:paraId="36D94B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0.054 to 0.398</w:t>
            </w:r>
          </w:p>
        </w:tc>
        <w:tc>
          <w:tcPr>
            <w:tcW w:w="0" w:type="auto"/>
            <w:hideMark/>
          </w:tcPr>
          <w:p w14:paraId="493BEEA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1B3E3CD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0.225</w:t>
            </w:r>
          </w:p>
        </w:tc>
        <w:tc>
          <w:tcPr>
            <w:tcW w:w="0" w:type="auto"/>
            <w:hideMark/>
          </w:tcPr>
          <w:p w14:paraId="3DB1510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0.053 to 0.393</w:t>
            </w:r>
          </w:p>
        </w:tc>
        <w:tc>
          <w:tcPr>
            <w:tcW w:w="0" w:type="auto"/>
            <w:hideMark/>
          </w:tcPr>
          <w:p w14:paraId="567E97F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5197D1F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r>
      <w:tr w:rsidR="00EB3A95" w:rsidRPr="00EB3A95" w14:paraId="0639FFF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52160B" w14:textId="77777777" w:rsidR="00EB3A95" w:rsidRPr="00EB3A95" w:rsidRDefault="00EB3A95" w:rsidP="00EB3A95">
            <w:pPr>
              <w:spacing w:after="160" w:line="278" w:lineRule="auto"/>
              <w:rPr>
                <w:sz w:val="16"/>
                <w:szCs w:val="16"/>
              </w:rPr>
            </w:pPr>
            <w:r w:rsidRPr="00EB3A95">
              <w:rPr>
                <w:sz w:val="16"/>
                <w:szCs w:val="16"/>
              </w:rPr>
              <w:t>H7</w:t>
            </w:r>
          </w:p>
        </w:tc>
        <w:tc>
          <w:tcPr>
            <w:tcW w:w="0" w:type="auto"/>
            <w:hideMark/>
          </w:tcPr>
          <w:p w14:paraId="0F24965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PCR→PU</w:t>
            </w:r>
          </w:p>
        </w:tc>
        <w:tc>
          <w:tcPr>
            <w:tcW w:w="0" w:type="auto"/>
            <w:hideMark/>
          </w:tcPr>
          <w:p w14:paraId="09A8422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−0.144</w:t>
            </w:r>
          </w:p>
        </w:tc>
        <w:tc>
          <w:tcPr>
            <w:tcW w:w="0" w:type="auto"/>
            <w:hideMark/>
          </w:tcPr>
          <w:p w14:paraId="16FD9A2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−0.329 to 0.027</w:t>
            </w:r>
          </w:p>
        </w:tc>
        <w:tc>
          <w:tcPr>
            <w:tcW w:w="0" w:type="auto"/>
            <w:hideMark/>
          </w:tcPr>
          <w:p w14:paraId="1A0F531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58F33E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−0.134</w:t>
            </w:r>
          </w:p>
        </w:tc>
        <w:tc>
          <w:tcPr>
            <w:tcW w:w="0" w:type="auto"/>
            <w:hideMark/>
          </w:tcPr>
          <w:p w14:paraId="06A1128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−0.314 to 0.024</w:t>
            </w:r>
          </w:p>
        </w:tc>
        <w:tc>
          <w:tcPr>
            <w:tcW w:w="0" w:type="auto"/>
            <w:hideMark/>
          </w:tcPr>
          <w:p w14:paraId="6C50A4A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6CC96BD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0.010</w:t>
            </w:r>
          </w:p>
        </w:tc>
      </w:tr>
      <w:tr w:rsidR="00EB3A95" w:rsidRPr="00EB3A95" w14:paraId="4ADC840C"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A1DE592" w14:textId="77777777" w:rsidR="00EB3A95" w:rsidRPr="00EB3A95" w:rsidRDefault="00EB3A95" w:rsidP="00EB3A95">
            <w:pPr>
              <w:spacing w:after="160" w:line="278" w:lineRule="auto"/>
              <w:rPr>
                <w:sz w:val="16"/>
                <w:szCs w:val="16"/>
              </w:rPr>
            </w:pPr>
            <w:r w:rsidRPr="00EB3A95">
              <w:rPr>
                <w:sz w:val="16"/>
                <w:szCs w:val="16"/>
              </w:rPr>
              <w:t>H8</w:t>
            </w:r>
          </w:p>
        </w:tc>
        <w:tc>
          <w:tcPr>
            <w:tcW w:w="0" w:type="auto"/>
            <w:hideMark/>
          </w:tcPr>
          <w:p w14:paraId="67FD046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PCR→BI</w:t>
            </w:r>
          </w:p>
        </w:tc>
        <w:tc>
          <w:tcPr>
            <w:tcW w:w="0" w:type="auto"/>
            <w:hideMark/>
          </w:tcPr>
          <w:p w14:paraId="709DDE4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−0.013</w:t>
            </w:r>
          </w:p>
        </w:tc>
        <w:tc>
          <w:tcPr>
            <w:tcW w:w="0" w:type="auto"/>
            <w:hideMark/>
          </w:tcPr>
          <w:p w14:paraId="7364DF8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−0.107 to 0.071</w:t>
            </w:r>
          </w:p>
        </w:tc>
        <w:tc>
          <w:tcPr>
            <w:tcW w:w="0" w:type="auto"/>
            <w:hideMark/>
          </w:tcPr>
          <w:p w14:paraId="7FDFE53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4B69E24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−0.015</w:t>
            </w:r>
          </w:p>
        </w:tc>
        <w:tc>
          <w:tcPr>
            <w:tcW w:w="0" w:type="auto"/>
            <w:hideMark/>
          </w:tcPr>
          <w:p w14:paraId="381A692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−0.113 to 0.069</w:t>
            </w:r>
          </w:p>
        </w:tc>
        <w:tc>
          <w:tcPr>
            <w:tcW w:w="0" w:type="auto"/>
            <w:hideMark/>
          </w:tcPr>
          <w:p w14:paraId="6841C3B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3DFDC0D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0.003</w:t>
            </w:r>
          </w:p>
        </w:tc>
      </w:tr>
      <w:tr w:rsidR="00EB3A95" w:rsidRPr="00EB3A95" w14:paraId="6123441A"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C2AF2F" w14:textId="77777777" w:rsidR="00EB3A95" w:rsidRPr="00EB3A95" w:rsidRDefault="00EB3A95" w:rsidP="00EB3A95">
            <w:pPr>
              <w:spacing w:after="160" w:line="278" w:lineRule="auto"/>
              <w:rPr>
                <w:sz w:val="16"/>
                <w:szCs w:val="16"/>
              </w:rPr>
            </w:pPr>
            <w:r w:rsidRPr="00EB3A95">
              <w:rPr>
                <w:sz w:val="16"/>
                <w:szCs w:val="16"/>
              </w:rPr>
              <w:t>H9</w:t>
            </w:r>
          </w:p>
        </w:tc>
        <w:tc>
          <w:tcPr>
            <w:tcW w:w="0" w:type="auto"/>
            <w:hideMark/>
          </w:tcPr>
          <w:p w14:paraId="2FC743F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PEU→PU</w:t>
            </w:r>
          </w:p>
        </w:tc>
        <w:tc>
          <w:tcPr>
            <w:tcW w:w="0" w:type="auto"/>
            <w:hideMark/>
          </w:tcPr>
          <w:p w14:paraId="0A88174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0.098</w:t>
            </w:r>
          </w:p>
        </w:tc>
        <w:tc>
          <w:tcPr>
            <w:tcW w:w="0" w:type="auto"/>
            <w:hideMark/>
          </w:tcPr>
          <w:p w14:paraId="21F2CF5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−0.081 to 0.291</w:t>
            </w:r>
          </w:p>
        </w:tc>
        <w:tc>
          <w:tcPr>
            <w:tcW w:w="0" w:type="auto"/>
            <w:hideMark/>
          </w:tcPr>
          <w:p w14:paraId="7B0A46A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5445580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0.091</w:t>
            </w:r>
          </w:p>
        </w:tc>
        <w:tc>
          <w:tcPr>
            <w:tcW w:w="0" w:type="auto"/>
            <w:hideMark/>
          </w:tcPr>
          <w:p w14:paraId="034EB2A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−0.099 to 0.280</w:t>
            </w:r>
          </w:p>
        </w:tc>
        <w:tc>
          <w:tcPr>
            <w:tcW w:w="0" w:type="auto"/>
            <w:hideMark/>
          </w:tcPr>
          <w:p w14:paraId="7D2772C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6D6BF1A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0.007</w:t>
            </w:r>
          </w:p>
        </w:tc>
      </w:tr>
      <w:tr w:rsidR="00EB3A95" w:rsidRPr="00EB3A95" w14:paraId="40B9E5CF"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0F87396" w14:textId="77777777" w:rsidR="00EB3A95" w:rsidRPr="00EB3A95" w:rsidRDefault="00EB3A95" w:rsidP="00EB3A95">
            <w:pPr>
              <w:spacing w:after="160" w:line="278" w:lineRule="auto"/>
              <w:rPr>
                <w:sz w:val="16"/>
                <w:szCs w:val="16"/>
              </w:rPr>
            </w:pPr>
            <w:r w:rsidRPr="00EB3A95">
              <w:rPr>
                <w:sz w:val="16"/>
                <w:szCs w:val="16"/>
              </w:rPr>
              <w:t>H10</w:t>
            </w:r>
          </w:p>
        </w:tc>
        <w:tc>
          <w:tcPr>
            <w:tcW w:w="0" w:type="auto"/>
            <w:hideMark/>
          </w:tcPr>
          <w:p w14:paraId="767708A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PEU→PE</w:t>
            </w:r>
          </w:p>
        </w:tc>
        <w:tc>
          <w:tcPr>
            <w:tcW w:w="0" w:type="auto"/>
            <w:hideMark/>
          </w:tcPr>
          <w:p w14:paraId="4F949D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0.548</w:t>
            </w:r>
          </w:p>
        </w:tc>
        <w:tc>
          <w:tcPr>
            <w:tcW w:w="0" w:type="auto"/>
            <w:hideMark/>
          </w:tcPr>
          <w:p w14:paraId="1374C4E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0.425 to 0.669</w:t>
            </w:r>
          </w:p>
        </w:tc>
        <w:tc>
          <w:tcPr>
            <w:tcW w:w="0" w:type="auto"/>
            <w:hideMark/>
          </w:tcPr>
          <w:p w14:paraId="01B309A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4C85C11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0.548</w:t>
            </w:r>
          </w:p>
        </w:tc>
        <w:tc>
          <w:tcPr>
            <w:tcW w:w="0" w:type="auto"/>
            <w:hideMark/>
          </w:tcPr>
          <w:p w14:paraId="424DEB3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0.422 to 0.666</w:t>
            </w:r>
          </w:p>
        </w:tc>
        <w:tc>
          <w:tcPr>
            <w:tcW w:w="0" w:type="auto"/>
            <w:hideMark/>
          </w:tcPr>
          <w:p w14:paraId="4244CB7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643E2FB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&lt;0.001</w:t>
            </w:r>
          </w:p>
        </w:tc>
      </w:tr>
      <w:tr w:rsidR="00EB3A95" w:rsidRPr="00EB3A95" w14:paraId="1C36AA1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B21DFA" w14:textId="77777777" w:rsidR="00EB3A95" w:rsidRPr="00EB3A95" w:rsidRDefault="00EB3A95" w:rsidP="00EB3A95">
            <w:pPr>
              <w:spacing w:after="160" w:line="278" w:lineRule="auto"/>
              <w:rPr>
                <w:sz w:val="16"/>
                <w:szCs w:val="16"/>
              </w:rPr>
            </w:pPr>
            <w:r w:rsidRPr="00EB3A95">
              <w:rPr>
                <w:sz w:val="16"/>
                <w:szCs w:val="16"/>
              </w:rPr>
              <w:t>H11</w:t>
            </w:r>
          </w:p>
        </w:tc>
        <w:tc>
          <w:tcPr>
            <w:tcW w:w="0" w:type="auto"/>
            <w:hideMark/>
          </w:tcPr>
          <w:p w14:paraId="6A34C93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PEU→BI</w:t>
            </w:r>
          </w:p>
        </w:tc>
        <w:tc>
          <w:tcPr>
            <w:tcW w:w="0" w:type="auto"/>
            <w:hideMark/>
          </w:tcPr>
          <w:p w14:paraId="0619766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−0.010</w:t>
            </w:r>
          </w:p>
        </w:tc>
        <w:tc>
          <w:tcPr>
            <w:tcW w:w="0" w:type="auto"/>
            <w:hideMark/>
          </w:tcPr>
          <w:p w14:paraId="19DFA1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−0.130 to 0.138</w:t>
            </w:r>
          </w:p>
        </w:tc>
        <w:tc>
          <w:tcPr>
            <w:tcW w:w="0" w:type="auto"/>
            <w:hideMark/>
          </w:tcPr>
          <w:p w14:paraId="3343E77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4F14C2D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−0.008</w:t>
            </w:r>
          </w:p>
        </w:tc>
        <w:tc>
          <w:tcPr>
            <w:tcW w:w="0" w:type="auto"/>
            <w:hideMark/>
          </w:tcPr>
          <w:p w14:paraId="6A8455F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−0.137 to 0.135</w:t>
            </w:r>
          </w:p>
        </w:tc>
        <w:tc>
          <w:tcPr>
            <w:tcW w:w="0" w:type="auto"/>
            <w:hideMark/>
          </w:tcPr>
          <w:p w14:paraId="71E237E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0E88411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0.002</w:t>
            </w:r>
          </w:p>
        </w:tc>
      </w:tr>
      <w:tr w:rsidR="00EB3A95" w:rsidRPr="00EB3A95" w14:paraId="46C3D898"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7826E7F3" w14:textId="77777777" w:rsidR="00EB3A95" w:rsidRPr="00EB3A95" w:rsidRDefault="00EB3A95" w:rsidP="00EB3A95">
            <w:pPr>
              <w:spacing w:after="160" w:line="278" w:lineRule="auto"/>
              <w:rPr>
                <w:sz w:val="16"/>
                <w:szCs w:val="16"/>
              </w:rPr>
            </w:pPr>
            <w:r w:rsidRPr="00EB3A95">
              <w:rPr>
                <w:sz w:val="16"/>
                <w:szCs w:val="16"/>
              </w:rPr>
              <w:t>H12</w:t>
            </w:r>
          </w:p>
        </w:tc>
        <w:tc>
          <w:tcPr>
            <w:tcW w:w="0" w:type="auto"/>
            <w:hideMark/>
          </w:tcPr>
          <w:p w14:paraId="079D41B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PU→BI</w:t>
            </w:r>
          </w:p>
        </w:tc>
        <w:tc>
          <w:tcPr>
            <w:tcW w:w="0" w:type="auto"/>
            <w:hideMark/>
          </w:tcPr>
          <w:p w14:paraId="36EE439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0.130</w:t>
            </w:r>
          </w:p>
        </w:tc>
        <w:tc>
          <w:tcPr>
            <w:tcW w:w="0" w:type="auto"/>
            <w:hideMark/>
          </w:tcPr>
          <w:p w14:paraId="6DA3262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−0.005 to 0.258</w:t>
            </w:r>
          </w:p>
        </w:tc>
        <w:tc>
          <w:tcPr>
            <w:tcW w:w="0" w:type="auto"/>
            <w:hideMark/>
          </w:tcPr>
          <w:p w14:paraId="26FCB35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4779CBF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0.101</w:t>
            </w:r>
          </w:p>
        </w:tc>
        <w:tc>
          <w:tcPr>
            <w:tcW w:w="0" w:type="auto"/>
            <w:hideMark/>
          </w:tcPr>
          <w:p w14:paraId="269323D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−0.040 to 0.236</w:t>
            </w:r>
          </w:p>
        </w:tc>
        <w:tc>
          <w:tcPr>
            <w:tcW w:w="0" w:type="auto"/>
            <w:hideMark/>
          </w:tcPr>
          <w:p w14:paraId="75D1D54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0DEFE22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0.029</w:t>
            </w:r>
          </w:p>
        </w:tc>
      </w:tr>
      <w:tr w:rsidR="00EB3A95" w:rsidRPr="00EB3A95" w14:paraId="067A46B1"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5924AB" w14:textId="77777777" w:rsidR="00EB3A95" w:rsidRPr="00EB3A95" w:rsidRDefault="00EB3A95" w:rsidP="00EB3A95">
            <w:pPr>
              <w:spacing w:after="160" w:line="278" w:lineRule="auto"/>
              <w:rPr>
                <w:sz w:val="16"/>
                <w:szCs w:val="16"/>
              </w:rPr>
            </w:pPr>
            <w:r w:rsidRPr="00EB3A95">
              <w:rPr>
                <w:sz w:val="16"/>
                <w:szCs w:val="16"/>
              </w:rPr>
              <w:t>H13</w:t>
            </w:r>
          </w:p>
        </w:tc>
        <w:tc>
          <w:tcPr>
            <w:tcW w:w="0" w:type="auto"/>
            <w:hideMark/>
          </w:tcPr>
          <w:p w14:paraId="10E0B21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PE→BI</w:t>
            </w:r>
          </w:p>
        </w:tc>
        <w:tc>
          <w:tcPr>
            <w:tcW w:w="0" w:type="auto"/>
            <w:hideMark/>
          </w:tcPr>
          <w:p w14:paraId="171C69B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0.388</w:t>
            </w:r>
          </w:p>
        </w:tc>
        <w:tc>
          <w:tcPr>
            <w:tcW w:w="0" w:type="auto"/>
            <w:hideMark/>
          </w:tcPr>
          <w:p w14:paraId="3810005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0.211 to 0.552</w:t>
            </w:r>
          </w:p>
        </w:tc>
        <w:tc>
          <w:tcPr>
            <w:tcW w:w="0" w:type="auto"/>
            <w:hideMark/>
          </w:tcPr>
          <w:p w14:paraId="58E9332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055BAE6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0.403</w:t>
            </w:r>
          </w:p>
        </w:tc>
        <w:tc>
          <w:tcPr>
            <w:tcW w:w="0" w:type="auto"/>
            <w:hideMark/>
          </w:tcPr>
          <w:p w14:paraId="293E02A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0.215 to 0.572</w:t>
            </w:r>
          </w:p>
        </w:tc>
        <w:tc>
          <w:tcPr>
            <w:tcW w:w="0" w:type="auto"/>
            <w:hideMark/>
          </w:tcPr>
          <w:p w14:paraId="4AF88FB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3CAE518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0.016</w:t>
            </w:r>
          </w:p>
        </w:tc>
      </w:tr>
    </w:tbl>
    <w:p w14:paraId="1BF6B2F2" w14:textId="77777777" w:rsidR="00EB3A95" w:rsidRPr="00EB3A95" w:rsidRDefault="00EB3A95" w:rsidP="00EB3A95">
      <w:pPr>
        <w:rPr>
          <w:b/>
          <w:bCs/>
        </w:rPr>
      </w:pPr>
      <w:r w:rsidRPr="00EB3A95">
        <w:rPr>
          <w:b/>
          <w:bCs/>
        </w:rPr>
        <w:lastRenderedPageBreak/>
        <w:t>Panel C. Indirect and total effects on behavioral intention</w:t>
      </w:r>
    </w:p>
    <w:tbl>
      <w:tblPr>
        <w:tblStyle w:val="PlainTable1"/>
        <w:tblW w:w="0" w:type="auto"/>
        <w:tblLook w:val="04A0" w:firstRow="1" w:lastRow="0" w:firstColumn="1" w:lastColumn="0" w:noHBand="0" w:noVBand="1"/>
      </w:tblPr>
      <w:tblGrid>
        <w:gridCol w:w="731"/>
        <w:gridCol w:w="891"/>
        <w:gridCol w:w="1529"/>
        <w:gridCol w:w="1352"/>
        <w:gridCol w:w="983"/>
        <w:gridCol w:w="1529"/>
        <w:gridCol w:w="1352"/>
        <w:gridCol w:w="983"/>
      </w:tblGrid>
      <w:tr w:rsidR="00EB3A95" w:rsidRPr="00EB3A95" w14:paraId="01E76BAF"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23B9BB2" w14:textId="77777777" w:rsidR="00EB3A95" w:rsidRPr="00EB3A95" w:rsidRDefault="00EB3A95" w:rsidP="00EB3A95">
            <w:pPr>
              <w:spacing w:after="160" w:line="278" w:lineRule="auto"/>
              <w:rPr>
                <w:sz w:val="16"/>
                <w:szCs w:val="16"/>
              </w:rPr>
            </w:pPr>
            <w:r w:rsidRPr="00EB3A95">
              <w:rPr>
                <w:sz w:val="16"/>
                <w:szCs w:val="16"/>
              </w:rPr>
              <w:t>Source</w:t>
            </w:r>
          </w:p>
        </w:tc>
        <w:tc>
          <w:tcPr>
            <w:tcW w:w="0" w:type="auto"/>
            <w:hideMark/>
          </w:tcPr>
          <w:p w14:paraId="23D0D4D5"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Effect type</w:t>
            </w:r>
          </w:p>
        </w:tc>
        <w:tc>
          <w:tcPr>
            <w:tcW w:w="0" w:type="auto"/>
            <w:hideMark/>
          </w:tcPr>
          <w:p w14:paraId="1D81A8B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Estimate, 25-item model</w:t>
            </w:r>
          </w:p>
        </w:tc>
        <w:tc>
          <w:tcPr>
            <w:tcW w:w="0" w:type="auto"/>
            <w:hideMark/>
          </w:tcPr>
          <w:p w14:paraId="1231B325"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25-item model</w:t>
            </w:r>
          </w:p>
        </w:tc>
        <w:tc>
          <w:tcPr>
            <w:tcW w:w="0" w:type="auto"/>
            <w:hideMark/>
          </w:tcPr>
          <w:p w14:paraId="17B25D4C"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Supported</w:t>
            </w:r>
          </w:p>
        </w:tc>
        <w:tc>
          <w:tcPr>
            <w:tcW w:w="0" w:type="auto"/>
            <w:hideMark/>
          </w:tcPr>
          <w:p w14:paraId="30B1F1B2"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Estimate, 26-item model</w:t>
            </w:r>
          </w:p>
        </w:tc>
        <w:tc>
          <w:tcPr>
            <w:tcW w:w="0" w:type="auto"/>
            <w:hideMark/>
          </w:tcPr>
          <w:p w14:paraId="3591FF46"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95% CI, 26-item model</w:t>
            </w:r>
          </w:p>
        </w:tc>
        <w:tc>
          <w:tcPr>
            <w:tcW w:w="0" w:type="auto"/>
            <w:hideMark/>
          </w:tcPr>
          <w:p w14:paraId="3CFAF07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Supported</w:t>
            </w:r>
          </w:p>
        </w:tc>
      </w:tr>
      <w:tr w:rsidR="00EB3A95" w:rsidRPr="00EB3A95" w14:paraId="5A1D96A8"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1ACE60"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6D6BFC6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Indirect</w:t>
            </w:r>
          </w:p>
        </w:tc>
        <w:tc>
          <w:tcPr>
            <w:tcW w:w="0" w:type="auto"/>
            <w:hideMark/>
          </w:tcPr>
          <w:p w14:paraId="62BE45B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0.203</w:t>
            </w:r>
          </w:p>
        </w:tc>
        <w:tc>
          <w:tcPr>
            <w:tcW w:w="0" w:type="auto"/>
            <w:hideMark/>
          </w:tcPr>
          <w:p w14:paraId="38848E8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0.083 to 0.334</w:t>
            </w:r>
          </w:p>
        </w:tc>
        <w:tc>
          <w:tcPr>
            <w:tcW w:w="0" w:type="auto"/>
            <w:hideMark/>
          </w:tcPr>
          <w:p w14:paraId="505C110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77071B4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0.197</w:t>
            </w:r>
          </w:p>
        </w:tc>
        <w:tc>
          <w:tcPr>
            <w:tcW w:w="0" w:type="auto"/>
            <w:hideMark/>
          </w:tcPr>
          <w:p w14:paraId="66AE60C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0.074 to 0.327</w:t>
            </w:r>
          </w:p>
        </w:tc>
        <w:tc>
          <w:tcPr>
            <w:tcW w:w="0" w:type="auto"/>
            <w:hideMark/>
          </w:tcPr>
          <w:p w14:paraId="4AC3F1B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r>
      <w:tr w:rsidR="00EB3A95" w:rsidRPr="00EB3A95" w14:paraId="4B0A5EFB"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C29914F"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21B85B3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Total</w:t>
            </w:r>
          </w:p>
        </w:tc>
        <w:tc>
          <w:tcPr>
            <w:tcW w:w="0" w:type="auto"/>
            <w:hideMark/>
          </w:tcPr>
          <w:p w14:paraId="38902CD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0.622</w:t>
            </w:r>
          </w:p>
        </w:tc>
        <w:tc>
          <w:tcPr>
            <w:tcW w:w="0" w:type="auto"/>
            <w:hideMark/>
          </w:tcPr>
          <w:p w14:paraId="0E140D9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0.495 to 0.751</w:t>
            </w:r>
          </w:p>
        </w:tc>
        <w:tc>
          <w:tcPr>
            <w:tcW w:w="0" w:type="auto"/>
            <w:hideMark/>
          </w:tcPr>
          <w:p w14:paraId="325B290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6E411DE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0.618</w:t>
            </w:r>
          </w:p>
        </w:tc>
        <w:tc>
          <w:tcPr>
            <w:tcW w:w="0" w:type="auto"/>
            <w:hideMark/>
          </w:tcPr>
          <w:p w14:paraId="5325CBA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0.489 to 0.748</w:t>
            </w:r>
          </w:p>
        </w:tc>
        <w:tc>
          <w:tcPr>
            <w:tcW w:w="0" w:type="auto"/>
            <w:hideMark/>
          </w:tcPr>
          <w:p w14:paraId="6C03060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r>
      <w:tr w:rsidR="00EB3A95" w:rsidRPr="00EB3A95" w14:paraId="756C892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EA9E85"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2ED03E4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Indirect</w:t>
            </w:r>
          </w:p>
        </w:tc>
        <w:tc>
          <w:tcPr>
            <w:tcW w:w="0" w:type="auto"/>
            <w:hideMark/>
          </w:tcPr>
          <w:p w14:paraId="05F18A6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−0.019</w:t>
            </w:r>
          </w:p>
        </w:tc>
        <w:tc>
          <w:tcPr>
            <w:tcW w:w="0" w:type="auto"/>
            <w:hideMark/>
          </w:tcPr>
          <w:p w14:paraId="1E5740C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−0.062 to 0.004</w:t>
            </w:r>
          </w:p>
        </w:tc>
        <w:tc>
          <w:tcPr>
            <w:tcW w:w="0" w:type="auto"/>
            <w:hideMark/>
          </w:tcPr>
          <w:p w14:paraId="145CBDF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44F0F5B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−0.013</w:t>
            </w:r>
          </w:p>
        </w:tc>
        <w:tc>
          <w:tcPr>
            <w:tcW w:w="0" w:type="auto"/>
            <w:hideMark/>
          </w:tcPr>
          <w:p w14:paraId="6B0E40E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−0.053 to 0.006</w:t>
            </w:r>
          </w:p>
        </w:tc>
        <w:tc>
          <w:tcPr>
            <w:tcW w:w="0" w:type="auto"/>
            <w:hideMark/>
          </w:tcPr>
          <w:p w14:paraId="1CDD6B5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20AF8CFA"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FD68A1D"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447D589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Total</w:t>
            </w:r>
          </w:p>
        </w:tc>
        <w:tc>
          <w:tcPr>
            <w:tcW w:w="0" w:type="auto"/>
            <w:hideMark/>
          </w:tcPr>
          <w:p w14:paraId="17BBB14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−0.031</w:t>
            </w:r>
          </w:p>
        </w:tc>
        <w:tc>
          <w:tcPr>
            <w:tcW w:w="0" w:type="auto"/>
            <w:hideMark/>
          </w:tcPr>
          <w:p w14:paraId="168DD62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−0.136 to 0.059</w:t>
            </w:r>
          </w:p>
        </w:tc>
        <w:tc>
          <w:tcPr>
            <w:tcW w:w="0" w:type="auto"/>
            <w:hideMark/>
          </w:tcPr>
          <w:p w14:paraId="5A5C6CD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26C7EDB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−0.029</w:t>
            </w:r>
          </w:p>
        </w:tc>
        <w:tc>
          <w:tcPr>
            <w:tcW w:w="0" w:type="auto"/>
            <w:hideMark/>
          </w:tcPr>
          <w:p w14:paraId="5EF834A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−0.136 to 0.058</w:t>
            </w:r>
          </w:p>
        </w:tc>
        <w:tc>
          <w:tcPr>
            <w:tcW w:w="0" w:type="auto"/>
            <w:hideMark/>
          </w:tcPr>
          <w:p w14:paraId="73084E4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r>
      <w:tr w:rsidR="00EB3A95" w:rsidRPr="00EB3A95" w14:paraId="5670A67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C0197B"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299E422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Indirect</w:t>
            </w:r>
          </w:p>
        </w:tc>
        <w:tc>
          <w:tcPr>
            <w:tcW w:w="0" w:type="auto"/>
            <w:hideMark/>
          </w:tcPr>
          <w:p w14:paraId="375D7E8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0.078</w:t>
            </w:r>
          </w:p>
        </w:tc>
        <w:tc>
          <w:tcPr>
            <w:tcW w:w="0" w:type="auto"/>
            <w:hideMark/>
          </w:tcPr>
          <w:p w14:paraId="18CCEEF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0.021 to 0.161</w:t>
            </w:r>
          </w:p>
        </w:tc>
        <w:tc>
          <w:tcPr>
            <w:tcW w:w="0" w:type="auto"/>
            <w:hideMark/>
          </w:tcPr>
          <w:p w14:paraId="08F9653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62AC816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0.077</w:t>
            </w:r>
          </w:p>
        </w:tc>
        <w:tc>
          <w:tcPr>
            <w:tcW w:w="0" w:type="auto"/>
            <w:hideMark/>
          </w:tcPr>
          <w:p w14:paraId="0EED8D3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0.018 to 0.155</w:t>
            </w:r>
          </w:p>
        </w:tc>
        <w:tc>
          <w:tcPr>
            <w:tcW w:w="0" w:type="auto"/>
            <w:hideMark/>
          </w:tcPr>
          <w:p w14:paraId="4A4F11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r>
      <w:tr w:rsidR="00EB3A95" w:rsidRPr="00EB3A95" w14:paraId="424A12D1"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AAF017E" w14:textId="77777777" w:rsidR="00EB3A95" w:rsidRPr="00EB3A95" w:rsidRDefault="00EB3A95" w:rsidP="00EB3A95">
            <w:pPr>
              <w:spacing w:after="160" w:line="278" w:lineRule="auto"/>
              <w:rPr>
                <w:sz w:val="16"/>
                <w:szCs w:val="16"/>
              </w:rPr>
            </w:pPr>
            <w:r w:rsidRPr="00EB3A95">
              <w:rPr>
                <w:sz w:val="16"/>
                <w:szCs w:val="16"/>
              </w:rPr>
              <w:t>SE</w:t>
            </w:r>
          </w:p>
        </w:tc>
        <w:tc>
          <w:tcPr>
            <w:tcW w:w="0" w:type="auto"/>
            <w:hideMark/>
          </w:tcPr>
          <w:p w14:paraId="66D9059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Total</w:t>
            </w:r>
          </w:p>
        </w:tc>
        <w:tc>
          <w:tcPr>
            <w:tcW w:w="0" w:type="auto"/>
            <w:hideMark/>
          </w:tcPr>
          <w:p w14:paraId="2EB7F18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0.078</w:t>
            </w:r>
          </w:p>
        </w:tc>
        <w:tc>
          <w:tcPr>
            <w:tcW w:w="0" w:type="auto"/>
            <w:hideMark/>
          </w:tcPr>
          <w:p w14:paraId="61BAB8E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0.021 to 0.161</w:t>
            </w:r>
          </w:p>
        </w:tc>
        <w:tc>
          <w:tcPr>
            <w:tcW w:w="0" w:type="auto"/>
            <w:hideMark/>
          </w:tcPr>
          <w:p w14:paraId="5354CB2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7702E22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0.077</w:t>
            </w:r>
          </w:p>
        </w:tc>
        <w:tc>
          <w:tcPr>
            <w:tcW w:w="0" w:type="auto"/>
            <w:hideMark/>
          </w:tcPr>
          <w:p w14:paraId="44AAA81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0.018 to 0.155</w:t>
            </w:r>
          </w:p>
        </w:tc>
        <w:tc>
          <w:tcPr>
            <w:tcW w:w="0" w:type="auto"/>
            <w:hideMark/>
          </w:tcPr>
          <w:p w14:paraId="6200585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r>
      <w:tr w:rsidR="00EB3A95" w:rsidRPr="00EB3A95" w14:paraId="52ABBEDF"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C0B684"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3226B09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Indirect</w:t>
            </w:r>
          </w:p>
        </w:tc>
        <w:tc>
          <w:tcPr>
            <w:tcW w:w="0" w:type="auto"/>
            <w:hideMark/>
          </w:tcPr>
          <w:p w14:paraId="11511AA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0.225</w:t>
            </w:r>
          </w:p>
        </w:tc>
        <w:tc>
          <w:tcPr>
            <w:tcW w:w="0" w:type="auto"/>
            <w:hideMark/>
          </w:tcPr>
          <w:p w14:paraId="6F790A7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0.128 to 0.328</w:t>
            </w:r>
          </w:p>
        </w:tc>
        <w:tc>
          <w:tcPr>
            <w:tcW w:w="0" w:type="auto"/>
            <w:hideMark/>
          </w:tcPr>
          <w:p w14:paraId="1192F96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4E76C8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0.230</w:t>
            </w:r>
          </w:p>
        </w:tc>
        <w:tc>
          <w:tcPr>
            <w:tcW w:w="0" w:type="auto"/>
            <w:hideMark/>
          </w:tcPr>
          <w:p w14:paraId="3DFA69C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0.127 to 0.329</w:t>
            </w:r>
          </w:p>
        </w:tc>
        <w:tc>
          <w:tcPr>
            <w:tcW w:w="0" w:type="auto"/>
            <w:hideMark/>
          </w:tcPr>
          <w:p w14:paraId="4AB9BD9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r>
      <w:tr w:rsidR="00EB3A95" w:rsidRPr="00EB3A95" w14:paraId="30299F2B"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1C64981"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4EFEA13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Total</w:t>
            </w:r>
          </w:p>
        </w:tc>
        <w:tc>
          <w:tcPr>
            <w:tcW w:w="0" w:type="auto"/>
            <w:hideMark/>
          </w:tcPr>
          <w:p w14:paraId="197AD20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0.216</w:t>
            </w:r>
          </w:p>
        </w:tc>
        <w:tc>
          <w:tcPr>
            <w:tcW w:w="0" w:type="auto"/>
            <w:hideMark/>
          </w:tcPr>
          <w:p w14:paraId="17D75E3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0.054 to 0.403</w:t>
            </w:r>
          </w:p>
        </w:tc>
        <w:tc>
          <w:tcPr>
            <w:tcW w:w="0" w:type="auto"/>
            <w:hideMark/>
          </w:tcPr>
          <w:p w14:paraId="3C45FC0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63E2A48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0.222</w:t>
            </w:r>
          </w:p>
        </w:tc>
        <w:tc>
          <w:tcPr>
            <w:tcW w:w="0" w:type="auto"/>
            <w:hideMark/>
          </w:tcPr>
          <w:p w14:paraId="08CDF4C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0.040 to 0.407</w:t>
            </w:r>
          </w:p>
        </w:tc>
        <w:tc>
          <w:tcPr>
            <w:tcW w:w="0" w:type="auto"/>
            <w:hideMark/>
          </w:tcPr>
          <w:p w14:paraId="60336EA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r>
      <w:tr w:rsidR="00EB3A95" w:rsidRPr="00EB3A95" w14:paraId="313A2943"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CBF090"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75D8AA2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Total</w:t>
            </w:r>
          </w:p>
        </w:tc>
        <w:tc>
          <w:tcPr>
            <w:tcW w:w="0" w:type="auto"/>
            <w:hideMark/>
          </w:tcPr>
          <w:p w14:paraId="1403FB27"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0.130</w:t>
            </w:r>
          </w:p>
        </w:tc>
        <w:tc>
          <w:tcPr>
            <w:tcW w:w="0" w:type="auto"/>
            <w:hideMark/>
          </w:tcPr>
          <w:p w14:paraId="77C6B32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−0.005 to 0.258</w:t>
            </w:r>
          </w:p>
        </w:tc>
        <w:tc>
          <w:tcPr>
            <w:tcW w:w="0" w:type="auto"/>
            <w:hideMark/>
          </w:tcPr>
          <w:p w14:paraId="1CD3AA8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7F428C8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0.101</w:t>
            </w:r>
          </w:p>
        </w:tc>
        <w:tc>
          <w:tcPr>
            <w:tcW w:w="0" w:type="auto"/>
            <w:hideMark/>
          </w:tcPr>
          <w:p w14:paraId="3715344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−0.040 to 0.236</w:t>
            </w:r>
          </w:p>
        </w:tc>
        <w:tc>
          <w:tcPr>
            <w:tcW w:w="0" w:type="auto"/>
            <w:hideMark/>
          </w:tcPr>
          <w:p w14:paraId="4383C570"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r>
      <w:tr w:rsidR="00EB3A95" w:rsidRPr="00EB3A95" w14:paraId="008E387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F4DC56F"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059C01DA"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Total</w:t>
            </w:r>
          </w:p>
        </w:tc>
        <w:tc>
          <w:tcPr>
            <w:tcW w:w="0" w:type="auto"/>
            <w:hideMark/>
          </w:tcPr>
          <w:p w14:paraId="4CFFC97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0.388</w:t>
            </w:r>
          </w:p>
        </w:tc>
        <w:tc>
          <w:tcPr>
            <w:tcW w:w="0" w:type="auto"/>
            <w:hideMark/>
          </w:tcPr>
          <w:p w14:paraId="0BE06F5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0.211 to 0.552</w:t>
            </w:r>
          </w:p>
        </w:tc>
        <w:tc>
          <w:tcPr>
            <w:tcW w:w="0" w:type="auto"/>
            <w:hideMark/>
          </w:tcPr>
          <w:p w14:paraId="3C1CFEC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c>
          <w:tcPr>
            <w:tcW w:w="0" w:type="auto"/>
            <w:hideMark/>
          </w:tcPr>
          <w:p w14:paraId="3F67EB4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0.403</w:t>
            </w:r>
          </w:p>
        </w:tc>
        <w:tc>
          <w:tcPr>
            <w:tcW w:w="0" w:type="auto"/>
            <w:hideMark/>
          </w:tcPr>
          <w:p w14:paraId="10B9860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0.215 to 0.572</w:t>
            </w:r>
          </w:p>
        </w:tc>
        <w:tc>
          <w:tcPr>
            <w:tcW w:w="0" w:type="auto"/>
            <w:hideMark/>
          </w:tcPr>
          <w:p w14:paraId="38571A06"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Yes</w:t>
            </w:r>
          </w:p>
        </w:tc>
      </w:tr>
    </w:tbl>
    <w:p w14:paraId="6B18F05D" w14:textId="77777777" w:rsidR="00EB3A95" w:rsidRPr="00EB3A95" w:rsidRDefault="00EB3A95" w:rsidP="00EB3A95">
      <w:pPr>
        <w:rPr>
          <w:b/>
          <w:bCs/>
        </w:rPr>
      </w:pPr>
      <w:r w:rsidRPr="00EB3A95">
        <w:rPr>
          <w:b/>
          <w:bCs/>
        </w:rPr>
        <w:t>Panel D. Explanatory and predictive comparison for behavioral intention</w:t>
      </w:r>
    </w:p>
    <w:tbl>
      <w:tblPr>
        <w:tblStyle w:val="PlainTable1"/>
        <w:tblW w:w="0" w:type="auto"/>
        <w:tblLook w:val="04A0" w:firstRow="1" w:lastRow="0" w:firstColumn="1" w:lastColumn="0" w:noHBand="0" w:noVBand="1"/>
      </w:tblPr>
      <w:tblGrid>
        <w:gridCol w:w="3107"/>
        <w:gridCol w:w="1868"/>
        <w:gridCol w:w="2048"/>
      </w:tblGrid>
      <w:tr w:rsidR="00EB3A95" w:rsidRPr="00EB3A95" w14:paraId="291E86A5" w14:textId="77777777" w:rsidTr="00EB3A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36CA1666" w14:textId="77777777" w:rsidR="00EB3A95" w:rsidRPr="00EB3A95" w:rsidRDefault="00EB3A95" w:rsidP="00EB3A95">
            <w:pPr>
              <w:spacing w:after="160" w:line="278" w:lineRule="auto"/>
              <w:rPr>
                <w:sz w:val="16"/>
                <w:szCs w:val="16"/>
              </w:rPr>
            </w:pPr>
            <w:r w:rsidRPr="00EB3A95">
              <w:rPr>
                <w:sz w:val="16"/>
                <w:szCs w:val="16"/>
              </w:rPr>
              <w:t>Outcome</w:t>
            </w:r>
          </w:p>
        </w:tc>
        <w:tc>
          <w:tcPr>
            <w:tcW w:w="0" w:type="auto"/>
            <w:hideMark/>
          </w:tcPr>
          <w:p w14:paraId="01CA1AC1"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25-item primary model</w:t>
            </w:r>
          </w:p>
        </w:tc>
        <w:tc>
          <w:tcPr>
            <w:tcW w:w="0" w:type="auto"/>
            <w:hideMark/>
          </w:tcPr>
          <w:p w14:paraId="41710D78"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26-item sensitivity model</w:t>
            </w:r>
          </w:p>
        </w:tc>
      </w:tr>
      <w:tr w:rsidR="00EB3A95" w:rsidRPr="00EB3A95" w14:paraId="2E21F032"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202E74" w14:textId="77777777" w:rsidR="00EB3A95" w:rsidRPr="00EB3A95" w:rsidRDefault="00EB3A95" w:rsidP="00EB3A95">
            <w:pPr>
              <w:spacing w:after="160" w:line="278" w:lineRule="auto"/>
              <w:rPr>
                <w:sz w:val="16"/>
                <w:szCs w:val="16"/>
              </w:rPr>
            </w:pPr>
            <w:r w:rsidRPr="00EB3A95">
              <w:rPr>
                <w:sz w:val="16"/>
                <w:szCs w:val="16"/>
              </w:rPr>
              <w:t>(R^2) for BI</w:t>
            </w:r>
          </w:p>
        </w:tc>
        <w:tc>
          <w:tcPr>
            <w:tcW w:w="0" w:type="auto"/>
            <w:hideMark/>
          </w:tcPr>
          <w:p w14:paraId="54A2C8B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0.701</w:t>
            </w:r>
          </w:p>
        </w:tc>
        <w:tc>
          <w:tcPr>
            <w:tcW w:w="0" w:type="auto"/>
            <w:hideMark/>
          </w:tcPr>
          <w:p w14:paraId="03FA231E"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0.698</w:t>
            </w:r>
          </w:p>
        </w:tc>
      </w:tr>
      <w:tr w:rsidR="00EB3A95" w:rsidRPr="00EB3A95" w14:paraId="261604A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7086DC7" w14:textId="77777777" w:rsidR="00EB3A95" w:rsidRPr="00EB3A95" w:rsidRDefault="00EB3A95" w:rsidP="00EB3A95">
            <w:pPr>
              <w:spacing w:after="160" w:line="278" w:lineRule="auto"/>
              <w:rPr>
                <w:sz w:val="16"/>
                <w:szCs w:val="16"/>
              </w:rPr>
            </w:pPr>
            <w:r w:rsidRPr="00EB3A95">
              <w:rPr>
                <w:sz w:val="16"/>
                <w:szCs w:val="16"/>
              </w:rPr>
              <w:t>Adjusted (R^2) for BI</w:t>
            </w:r>
          </w:p>
        </w:tc>
        <w:tc>
          <w:tcPr>
            <w:tcW w:w="0" w:type="auto"/>
            <w:hideMark/>
          </w:tcPr>
          <w:p w14:paraId="49684D4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0.692</w:t>
            </w:r>
          </w:p>
        </w:tc>
        <w:tc>
          <w:tcPr>
            <w:tcW w:w="0" w:type="auto"/>
            <w:hideMark/>
          </w:tcPr>
          <w:p w14:paraId="416A4CE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0.689</w:t>
            </w:r>
          </w:p>
        </w:tc>
      </w:tr>
      <w:tr w:rsidR="00EB3A95" w:rsidRPr="00EB3A95" w14:paraId="79AD3966"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BD4B5E" w14:textId="77777777" w:rsidR="00EB3A95" w:rsidRPr="00EB3A95" w:rsidRDefault="00EB3A95" w:rsidP="00EB3A95">
            <w:pPr>
              <w:spacing w:after="160" w:line="278" w:lineRule="auto"/>
              <w:rPr>
                <w:sz w:val="16"/>
                <w:szCs w:val="16"/>
              </w:rPr>
            </w:pPr>
            <w:r w:rsidRPr="00EB3A95">
              <w:rPr>
                <w:sz w:val="16"/>
                <w:szCs w:val="16"/>
              </w:rPr>
              <w:t>Base TAM RMSE for BI composite</w:t>
            </w:r>
          </w:p>
        </w:tc>
        <w:tc>
          <w:tcPr>
            <w:tcW w:w="0" w:type="auto"/>
            <w:hideMark/>
          </w:tcPr>
          <w:p w14:paraId="3A0120AD"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0.525</w:t>
            </w:r>
          </w:p>
        </w:tc>
        <w:tc>
          <w:tcPr>
            <w:tcW w:w="0" w:type="auto"/>
            <w:hideMark/>
          </w:tcPr>
          <w:p w14:paraId="584F6A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0.528</w:t>
            </w:r>
          </w:p>
        </w:tc>
      </w:tr>
      <w:tr w:rsidR="00EB3A95" w:rsidRPr="00EB3A95" w14:paraId="6B5A3B5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057FF7D1" w14:textId="77777777" w:rsidR="00EB3A95" w:rsidRPr="00EB3A95" w:rsidRDefault="00EB3A95" w:rsidP="00EB3A95">
            <w:pPr>
              <w:spacing w:after="160" w:line="278" w:lineRule="auto"/>
              <w:rPr>
                <w:sz w:val="16"/>
                <w:szCs w:val="16"/>
              </w:rPr>
            </w:pPr>
            <w:r w:rsidRPr="00EB3A95">
              <w:rPr>
                <w:sz w:val="16"/>
                <w:szCs w:val="16"/>
              </w:rPr>
              <w:t>Base TAM MAE for BI composite</w:t>
            </w:r>
          </w:p>
        </w:tc>
        <w:tc>
          <w:tcPr>
            <w:tcW w:w="0" w:type="auto"/>
            <w:hideMark/>
          </w:tcPr>
          <w:p w14:paraId="1952C6D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0.417</w:t>
            </w:r>
          </w:p>
        </w:tc>
        <w:tc>
          <w:tcPr>
            <w:tcW w:w="0" w:type="auto"/>
            <w:hideMark/>
          </w:tcPr>
          <w:p w14:paraId="17A335F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0.420</w:t>
            </w:r>
          </w:p>
        </w:tc>
      </w:tr>
      <w:tr w:rsidR="00EB3A95" w:rsidRPr="00EB3A95" w14:paraId="2046C33E"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A3670C" w14:textId="77777777" w:rsidR="00EB3A95" w:rsidRPr="00EB3A95" w:rsidRDefault="00EB3A95" w:rsidP="00EB3A95">
            <w:pPr>
              <w:spacing w:after="160" w:line="278" w:lineRule="auto"/>
              <w:rPr>
                <w:sz w:val="16"/>
                <w:szCs w:val="16"/>
              </w:rPr>
            </w:pPr>
            <w:r w:rsidRPr="00EB3A95">
              <w:rPr>
                <w:sz w:val="16"/>
                <w:szCs w:val="16"/>
              </w:rPr>
              <w:t>Base TAM (Q^2_{\</w:t>
            </w:r>
            <w:proofErr w:type="spellStart"/>
            <w:r w:rsidRPr="00EB3A95">
              <w:rPr>
                <w:sz w:val="16"/>
                <w:szCs w:val="16"/>
              </w:rPr>
              <w:t>mathrm</w:t>
            </w:r>
            <w:proofErr w:type="spellEnd"/>
            <w:r w:rsidRPr="00EB3A95">
              <w:rPr>
                <w:sz w:val="16"/>
                <w:szCs w:val="16"/>
              </w:rPr>
              <w:t>{predict}})</w:t>
            </w:r>
          </w:p>
        </w:tc>
        <w:tc>
          <w:tcPr>
            <w:tcW w:w="0" w:type="auto"/>
            <w:hideMark/>
          </w:tcPr>
          <w:p w14:paraId="3AB52DAC"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0.484</w:t>
            </w:r>
          </w:p>
        </w:tc>
        <w:tc>
          <w:tcPr>
            <w:tcW w:w="0" w:type="auto"/>
            <w:hideMark/>
          </w:tcPr>
          <w:p w14:paraId="53A5F22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0.480</w:t>
            </w:r>
          </w:p>
        </w:tc>
      </w:tr>
      <w:tr w:rsidR="00EB3A95" w:rsidRPr="00EB3A95" w14:paraId="142DA3D4"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55BCE08A" w14:textId="77777777" w:rsidR="00EB3A95" w:rsidRPr="00EB3A95" w:rsidRDefault="00EB3A95" w:rsidP="00EB3A95">
            <w:pPr>
              <w:spacing w:after="160" w:line="278" w:lineRule="auto"/>
              <w:rPr>
                <w:sz w:val="16"/>
                <w:szCs w:val="16"/>
              </w:rPr>
            </w:pPr>
            <w:r w:rsidRPr="00EB3A95">
              <w:rPr>
                <w:sz w:val="16"/>
                <w:szCs w:val="16"/>
              </w:rPr>
              <w:t>Extended TAM RMSE for BI composite</w:t>
            </w:r>
          </w:p>
        </w:tc>
        <w:tc>
          <w:tcPr>
            <w:tcW w:w="0" w:type="auto"/>
            <w:hideMark/>
          </w:tcPr>
          <w:p w14:paraId="49FEDEC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0.447</w:t>
            </w:r>
          </w:p>
        </w:tc>
        <w:tc>
          <w:tcPr>
            <w:tcW w:w="0" w:type="auto"/>
            <w:hideMark/>
          </w:tcPr>
          <w:p w14:paraId="51B47D0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0.450</w:t>
            </w:r>
          </w:p>
        </w:tc>
      </w:tr>
      <w:tr w:rsidR="00EB3A95" w:rsidRPr="00EB3A95" w14:paraId="4F96AC9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F2C286" w14:textId="77777777" w:rsidR="00EB3A95" w:rsidRPr="00EB3A95" w:rsidRDefault="00EB3A95" w:rsidP="00EB3A95">
            <w:pPr>
              <w:spacing w:after="160" w:line="278" w:lineRule="auto"/>
              <w:rPr>
                <w:sz w:val="16"/>
                <w:szCs w:val="16"/>
              </w:rPr>
            </w:pPr>
            <w:r w:rsidRPr="00EB3A95">
              <w:rPr>
                <w:sz w:val="16"/>
                <w:szCs w:val="16"/>
              </w:rPr>
              <w:t>Extended TAM MAE for BI composite</w:t>
            </w:r>
          </w:p>
        </w:tc>
        <w:tc>
          <w:tcPr>
            <w:tcW w:w="0" w:type="auto"/>
            <w:hideMark/>
          </w:tcPr>
          <w:p w14:paraId="3D1D659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0.338</w:t>
            </w:r>
          </w:p>
        </w:tc>
        <w:tc>
          <w:tcPr>
            <w:tcW w:w="0" w:type="auto"/>
            <w:hideMark/>
          </w:tcPr>
          <w:p w14:paraId="2BCF6D09"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0.339</w:t>
            </w:r>
          </w:p>
        </w:tc>
      </w:tr>
      <w:tr w:rsidR="00EB3A95" w:rsidRPr="00EB3A95" w14:paraId="118E0737"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6266F64A" w14:textId="77777777" w:rsidR="00EB3A95" w:rsidRPr="00EB3A95" w:rsidRDefault="00EB3A95" w:rsidP="00EB3A95">
            <w:pPr>
              <w:spacing w:after="160" w:line="278" w:lineRule="auto"/>
              <w:rPr>
                <w:sz w:val="16"/>
                <w:szCs w:val="16"/>
              </w:rPr>
            </w:pPr>
            <w:r w:rsidRPr="00EB3A95">
              <w:rPr>
                <w:sz w:val="16"/>
                <w:szCs w:val="16"/>
              </w:rPr>
              <w:t>Extended TAM (Q^2_{\</w:t>
            </w:r>
            <w:proofErr w:type="spellStart"/>
            <w:r w:rsidRPr="00EB3A95">
              <w:rPr>
                <w:sz w:val="16"/>
                <w:szCs w:val="16"/>
              </w:rPr>
              <w:t>mathrm</w:t>
            </w:r>
            <w:proofErr w:type="spellEnd"/>
            <w:r w:rsidRPr="00EB3A95">
              <w:rPr>
                <w:sz w:val="16"/>
                <w:szCs w:val="16"/>
              </w:rPr>
              <w:t>{predict}})</w:t>
            </w:r>
          </w:p>
        </w:tc>
        <w:tc>
          <w:tcPr>
            <w:tcW w:w="0" w:type="auto"/>
            <w:hideMark/>
          </w:tcPr>
          <w:p w14:paraId="230356E4"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0.627</w:t>
            </w:r>
          </w:p>
        </w:tc>
        <w:tc>
          <w:tcPr>
            <w:tcW w:w="0" w:type="auto"/>
            <w:hideMark/>
          </w:tcPr>
          <w:p w14:paraId="522932C8"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0.621</w:t>
            </w:r>
          </w:p>
        </w:tc>
      </w:tr>
      <w:tr w:rsidR="00EB3A95" w:rsidRPr="00EB3A95" w14:paraId="010ED927"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B77351" w14:textId="77777777" w:rsidR="00EB3A95" w:rsidRPr="00EB3A95" w:rsidRDefault="00EB3A95" w:rsidP="00EB3A95">
            <w:pPr>
              <w:spacing w:after="160" w:line="278" w:lineRule="auto"/>
              <w:rPr>
                <w:sz w:val="16"/>
                <w:szCs w:val="16"/>
              </w:rPr>
            </w:pPr>
            <w:r w:rsidRPr="00EB3A95">
              <w:rPr>
                <w:sz w:val="16"/>
                <w:szCs w:val="16"/>
              </w:rPr>
              <w:t>Mean squared-loss improvement</w:t>
            </w:r>
          </w:p>
        </w:tc>
        <w:tc>
          <w:tcPr>
            <w:tcW w:w="0" w:type="auto"/>
            <w:hideMark/>
          </w:tcPr>
          <w:p w14:paraId="68CFB5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0.077</w:t>
            </w:r>
          </w:p>
        </w:tc>
        <w:tc>
          <w:tcPr>
            <w:tcW w:w="0" w:type="auto"/>
            <w:hideMark/>
          </w:tcPr>
          <w:p w14:paraId="03842F15"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0.076</w:t>
            </w:r>
          </w:p>
        </w:tc>
      </w:tr>
      <w:tr w:rsidR="00EB3A95" w:rsidRPr="00EB3A95" w14:paraId="0C265193"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31AD5A33" w14:textId="77777777" w:rsidR="00EB3A95" w:rsidRPr="00EB3A95" w:rsidRDefault="00EB3A95" w:rsidP="00EB3A95">
            <w:pPr>
              <w:spacing w:after="160" w:line="278" w:lineRule="auto"/>
              <w:rPr>
                <w:sz w:val="16"/>
                <w:szCs w:val="16"/>
              </w:rPr>
            </w:pPr>
            <w:r w:rsidRPr="00EB3A95">
              <w:rPr>
                <w:sz w:val="16"/>
                <w:szCs w:val="16"/>
              </w:rPr>
              <w:t>Paired permutation p</w:t>
            </w:r>
          </w:p>
        </w:tc>
        <w:tc>
          <w:tcPr>
            <w:tcW w:w="0" w:type="auto"/>
            <w:hideMark/>
          </w:tcPr>
          <w:p w14:paraId="626A36BC"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0.002</w:t>
            </w:r>
          </w:p>
        </w:tc>
        <w:tc>
          <w:tcPr>
            <w:tcW w:w="0" w:type="auto"/>
            <w:hideMark/>
          </w:tcPr>
          <w:p w14:paraId="1FC2B855"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0.001</w:t>
            </w:r>
          </w:p>
        </w:tc>
      </w:tr>
    </w:tbl>
    <w:p w14:paraId="35142CD3" w14:textId="77777777" w:rsidR="00EB3A95" w:rsidRPr="00EB3A95" w:rsidRDefault="00EB3A95" w:rsidP="00EB3A95">
      <w:pPr>
        <w:rPr>
          <w:b/>
          <w:bCs/>
        </w:rPr>
      </w:pPr>
      <w:r w:rsidRPr="00EB3A95">
        <w:rPr>
          <w:b/>
          <w:bCs/>
        </w:rPr>
        <w:t>Panel E. Compositional-invariance comparison</w:t>
      </w:r>
    </w:p>
    <w:tbl>
      <w:tblPr>
        <w:tblStyle w:val="PlainTable1"/>
        <w:tblW w:w="0" w:type="auto"/>
        <w:tblLook w:val="04A0" w:firstRow="1" w:lastRow="0" w:firstColumn="1" w:lastColumn="0" w:noHBand="0" w:noVBand="1"/>
      </w:tblPr>
      <w:tblGrid>
        <w:gridCol w:w="950"/>
        <w:gridCol w:w="2416"/>
        <w:gridCol w:w="1784"/>
        <w:gridCol w:w="2416"/>
        <w:gridCol w:w="1784"/>
      </w:tblGrid>
      <w:tr w:rsidR="00EB3A95" w:rsidRPr="00EB3A95" w14:paraId="56FD1B31" w14:textId="77777777" w:rsidTr="00EB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086BDF" w14:textId="77777777" w:rsidR="00EB3A95" w:rsidRPr="00EB3A95" w:rsidRDefault="00EB3A95" w:rsidP="00EB3A95">
            <w:pPr>
              <w:spacing w:after="160" w:line="278" w:lineRule="auto"/>
              <w:rPr>
                <w:sz w:val="16"/>
                <w:szCs w:val="16"/>
              </w:rPr>
            </w:pPr>
            <w:r w:rsidRPr="00EB3A95">
              <w:rPr>
                <w:sz w:val="16"/>
                <w:szCs w:val="16"/>
              </w:rPr>
              <w:t>Construct</w:t>
            </w:r>
          </w:p>
        </w:tc>
        <w:tc>
          <w:tcPr>
            <w:tcW w:w="0" w:type="auto"/>
            <w:hideMark/>
          </w:tcPr>
          <w:p w14:paraId="781F4651"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Compositional invariance, 25-item model</w:t>
            </w:r>
          </w:p>
        </w:tc>
        <w:tc>
          <w:tcPr>
            <w:tcW w:w="0" w:type="auto"/>
            <w:hideMark/>
          </w:tcPr>
          <w:p w14:paraId="62D97860"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Status, 25-item model</w:t>
            </w:r>
          </w:p>
        </w:tc>
        <w:tc>
          <w:tcPr>
            <w:tcW w:w="0" w:type="auto"/>
            <w:hideMark/>
          </w:tcPr>
          <w:p w14:paraId="4BEBEAE4"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Compositional invariance, 26-item model</w:t>
            </w:r>
          </w:p>
        </w:tc>
        <w:tc>
          <w:tcPr>
            <w:tcW w:w="0" w:type="auto"/>
            <w:hideMark/>
          </w:tcPr>
          <w:p w14:paraId="349F1BDF" w14:textId="77777777" w:rsidR="00EB3A95" w:rsidRPr="00EB3A95" w:rsidRDefault="00EB3A95" w:rsidP="00EB3A95">
            <w:pPr>
              <w:spacing w:after="160" w:line="278" w:lineRule="auto"/>
              <w:cnfStyle w:val="100000000000" w:firstRow="1" w:lastRow="0" w:firstColumn="0" w:lastColumn="0" w:oddVBand="0" w:evenVBand="0" w:oddHBand="0" w:evenHBand="0" w:firstRowFirstColumn="0" w:firstRowLastColumn="0" w:lastRowFirstColumn="0" w:lastRowLastColumn="0"/>
              <w:rPr>
                <w:sz w:val="16"/>
                <w:szCs w:val="16"/>
              </w:rPr>
            </w:pPr>
            <w:r w:rsidRPr="00EB3A95">
              <w:rPr>
                <w:sz w:val="16"/>
                <w:szCs w:val="16"/>
              </w:rPr>
              <w:t>Status, 26-item model</w:t>
            </w:r>
          </w:p>
        </w:tc>
      </w:tr>
      <w:tr w:rsidR="00EB3A95" w:rsidRPr="00EB3A95" w14:paraId="70DEA7AB"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091731" w14:textId="77777777" w:rsidR="00EB3A95" w:rsidRPr="00EB3A95" w:rsidRDefault="00EB3A95" w:rsidP="00EB3A95">
            <w:pPr>
              <w:spacing w:after="160" w:line="278" w:lineRule="auto"/>
              <w:rPr>
                <w:sz w:val="16"/>
                <w:szCs w:val="16"/>
              </w:rPr>
            </w:pPr>
            <w:r w:rsidRPr="00EB3A95">
              <w:rPr>
                <w:sz w:val="16"/>
                <w:szCs w:val="16"/>
              </w:rPr>
              <w:t>PIIT</w:t>
            </w:r>
          </w:p>
        </w:tc>
        <w:tc>
          <w:tcPr>
            <w:tcW w:w="0" w:type="auto"/>
            <w:hideMark/>
          </w:tcPr>
          <w:p w14:paraId="42CB9E5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1885A2B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c>
          <w:tcPr>
            <w:tcW w:w="0" w:type="auto"/>
            <w:hideMark/>
          </w:tcPr>
          <w:p w14:paraId="59C0ABD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4F8D0AA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669A4229"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8D346C1" w14:textId="77777777" w:rsidR="00EB3A95" w:rsidRPr="00EB3A95" w:rsidRDefault="00EB3A95" w:rsidP="00EB3A95">
            <w:pPr>
              <w:spacing w:after="160" w:line="278" w:lineRule="auto"/>
              <w:rPr>
                <w:sz w:val="16"/>
                <w:szCs w:val="16"/>
              </w:rPr>
            </w:pPr>
            <w:r w:rsidRPr="00EB3A95">
              <w:rPr>
                <w:sz w:val="16"/>
                <w:szCs w:val="16"/>
              </w:rPr>
              <w:t>PCR</w:t>
            </w:r>
          </w:p>
        </w:tc>
        <w:tc>
          <w:tcPr>
            <w:tcW w:w="0" w:type="auto"/>
            <w:hideMark/>
          </w:tcPr>
          <w:p w14:paraId="4C4E28D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6D827C73"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c>
          <w:tcPr>
            <w:tcW w:w="0" w:type="auto"/>
            <w:hideMark/>
          </w:tcPr>
          <w:p w14:paraId="41ED43A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4648816E"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3890B7B1"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E8F9A2" w14:textId="77777777" w:rsidR="00EB3A95" w:rsidRPr="00EB3A95" w:rsidRDefault="00EB3A95" w:rsidP="00EB3A95">
            <w:pPr>
              <w:spacing w:after="160" w:line="278" w:lineRule="auto"/>
              <w:rPr>
                <w:sz w:val="16"/>
                <w:szCs w:val="16"/>
              </w:rPr>
            </w:pPr>
            <w:r w:rsidRPr="00EB3A95">
              <w:rPr>
                <w:sz w:val="16"/>
                <w:szCs w:val="16"/>
              </w:rPr>
              <w:lastRenderedPageBreak/>
              <w:t>SE</w:t>
            </w:r>
          </w:p>
        </w:tc>
        <w:tc>
          <w:tcPr>
            <w:tcW w:w="0" w:type="auto"/>
            <w:hideMark/>
          </w:tcPr>
          <w:p w14:paraId="72BD946A"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6DF39B2B"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c>
          <w:tcPr>
            <w:tcW w:w="0" w:type="auto"/>
            <w:hideMark/>
          </w:tcPr>
          <w:p w14:paraId="3594B9C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25A7FC8F"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12985D0E"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22E3CE8E" w14:textId="77777777" w:rsidR="00EB3A95" w:rsidRPr="00EB3A95" w:rsidRDefault="00EB3A95" w:rsidP="00EB3A95">
            <w:pPr>
              <w:spacing w:after="160" w:line="278" w:lineRule="auto"/>
              <w:rPr>
                <w:sz w:val="16"/>
                <w:szCs w:val="16"/>
              </w:rPr>
            </w:pPr>
            <w:r w:rsidRPr="00EB3A95">
              <w:rPr>
                <w:sz w:val="16"/>
                <w:szCs w:val="16"/>
              </w:rPr>
              <w:t>PEU</w:t>
            </w:r>
          </w:p>
        </w:tc>
        <w:tc>
          <w:tcPr>
            <w:tcW w:w="0" w:type="auto"/>
            <w:hideMark/>
          </w:tcPr>
          <w:p w14:paraId="1877DB7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492BB282"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c>
          <w:tcPr>
            <w:tcW w:w="0" w:type="auto"/>
            <w:hideMark/>
          </w:tcPr>
          <w:p w14:paraId="2C6C013D"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46785D19"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7B9B8E4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3694CF" w14:textId="77777777" w:rsidR="00EB3A95" w:rsidRPr="00EB3A95" w:rsidRDefault="00EB3A95" w:rsidP="00EB3A95">
            <w:pPr>
              <w:spacing w:after="160" w:line="278" w:lineRule="auto"/>
              <w:rPr>
                <w:sz w:val="16"/>
                <w:szCs w:val="16"/>
              </w:rPr>
            </w:pPr>
            <w:r w:rsidRPr="00EB3A95">
              <w:rPr>
                <w:sz w:val="16"/>
                <w:szCs w:val="16"/>
              </w:rPr>
              <w:t>PU</w:t>
            </w:r>
          </w:p>
        </w:tc>
        <w:tc>
          <w:tcPr>
            <w:tcW w:w="0" w:type="auto"/>
            <w:hideMark/>
          </w:tcPr>
          <w:p w14:paraId="1AF7C84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2ECB2808"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Partial invariance</w:t>
            </w:r>
          </w:p>
        </w:tc>
        <w:tc>
          <w:tcPr>
            <w:tcW w:w="0" w:type="auto"/>
            <w:hideMark/>
          </w:tcPr>
          <w:p w14:paraId="42CB856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w:t>
            </w:r>
          </w:p>
        </w:tc>
        <w:tc>
          <w:tcPr>
            <w:tcW w:w="0" w:type="auto"/>
            <w:hideMark/>
          </w:tcPr>
          <w:p w14:paraId="14C8EF93"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11384B5D" w14:textId="77777777" w:rsidTr="00EB3A95">
        <w:tc>
          <w:tcPr>
            <w:cnfStyle w:val="001000000000" w:firstRow="0" w:lastRow="0" w:firstColumn="1" w:lastColumn="0" w:oddVBand="0" w:evenVBand="0" w:oddHBand="0" w:evenHBand="0" w:firstRowFirstColumn="0" w:firstRowLastColumn="0" w:lastRowFirstColumn="0" w:lastRowLastColumn="0"/>
            <w:tcW w:w="0" w:type="auto"/>
            <w:hideMark/>
          </w:tcPr>
          <w:p w14:paraId="19AD21C4" w14:textId="77777777" w:rsidR="00EB3A95" w:rsidRPr="00EB3A95" w:rsidRDefault="00EB3A95" w:rsidP="00EB3A95">
            <w:pPr>
              <w:spacing w:after="160" w:line="278" w:lineRule="auto"/>
              <w:rPr>
                <w:sz w:val="16"/>
                <w:szCs w:val="16"/>
              </w:rPr>
            </w:pPr>
            <w:r w:rsidRPr="00EB3A95">
              <w:rPr>
                <w:sz w:val="16"/>
                <w:szCs w:val="16"/>
              </w:rPr>
              <w:t>PE</w:t>
            </w:r>
          </w:p>
        </w:tc>
        <w:tc>
          <w:tcPr>
            <w:tcW w:w="0" w:type="auto"/>
            <w:hideMark/>
          </w:tcPr>
          <w:p w14:paraId="21F52110"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540239E1"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c>
          <w:tcPr>
            <w:tcW w:w="0" w:type="auto"/>
            <w:hideMark/>
          </w:tcPr>
          <w:p w14:paraId="7473491F"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w:t>
            </w:r>
          </w:p>
        </w:tc>
        <w:tc>
          <w:tcPr>
            <w:tcW w:w="0" w:type="auto"/>
            <w:hideMark/>
          </w:tcPr>
          <w:p w14:paraId="05C9290B" w14:textId="77777777" w:rsidR="00EB3A95" w:rsidRPr="00EB3A95" w:rsidRDefault="00EB3A95" w:rsidP="00EB3A95">
            <w:pPr>
              <w:spacing w:after="160" w:line="278" w:lineRule="auto"/>
              <w:cnfStyle w:val="000000000000" w:firstRow="0" w:lastRow="0" w:firstColumn="0" w:lastColumn="0" w:oddVBand="0" w:evenVBand="0" w:oddHBand="0" w:evenHBand="0" w:firstRowFirstColumn="0" w:firstRowLastColumn="0" w:lastRowFirstColumn="0" w:lastRowLastColumn="0"/>
              <w:rPr>
                <w:sz w:val="16"/>
                <w:szCs w:val="16"/>
              </w:rPr>
            </w:pPr>
            <w:r w:rsidRPr="00EB3A95">
              <w:rPr>
                <w:sz w:val="16"/>
                <w:szCs w:val="16"/>
              </w:rPr>
              <w:t>No compositional invariance</w:t>
            </w:r>
          </w:p>
        </w:tc>
      </w:tr>
      <w:tr w:rsidR="00EB3A95" w:rsidRPr="00EB3A95" w14:paraId="1FE46C80" w14:textId="77777777" w:rsidTr="00EB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AFE363" w14:textId="77777777" w:rsidR="00EB3A95" w:rsidRPr="00EB3A95" w:rsidRDefault="00EB3A95" w:rsidP="00EB3A95">
            <w:pPr>
              <w:spacing w:after="160" w:line="278" w:lineRule="auto"/>
              <w:rPr>
                <w:sz w:val="16"/>
                <w:szCs w:val="16"/>
              </w:rPr>
            </w:pPr>
            <w:r w:rsidRPr="00EB3A95">
              <w:rPr>
                <w:sz w:val="16"/>
                <w:szCs w:val="16"/>
              </w:rPr>
              <w:t>BI</w:t>
            </w:r>
          </w:p>
        </w:tc>
        <w:tc>
          <w:tcPr>
            <w:tcW w:w="0" w:type="auto"/>
            <w:hideMark/>
          </w:tcPr>
          <w:p w14:paraId="71B31412"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7E15DED6"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Partial invariance</w:t>
            </w:r>
          </w:p>
        </w:tc>
        <w:tc>
          <w:tcPr>
            <w:tcW w:w="0" w:type="auto"/>
            <w:hideMark/>
          </w:tcPr>
          <w:p w14:paraId="2812B1F4"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Yes</w:t>
            </w:r>
          </w:p>
        </w:tc>
        <w:tc>
          <w:tcPr>
            <w:tcW w:w="0" w:type="auto"/>
            <w:hideMark/>
          </w:tcPr>
          <w:p w14:paraId="70419B01" w14:textId="77777777" w:rsidR="00EB3A95" w:rsidRPr="00EB3A95" w:rsidRDefault="00EB3A95" w:rsidP="00EB3A95">
            <w:pPr>
              <w:spacing w:after="160" w:line="278" w:lineRule="auto"/>
              <w:cnfStyle w:val="000000100000" w:firstRow="0" w:lastRow="0" w:firstColumn="0" w:lastColumn="0" w:oddVBand="0" w:evenVBand="0" w:oddHBand="1" w:evenHBand="0" w:firstRowFirstColumn="0" w:firstRowLastColumn="0" w:lastRowFirstColumn="0" w:lastRowLastColumn="0"/>
              <w:rPr>
                <w:sz w:val="16"/>
                <w:szCs w:val="16"/>
              </w:rPr>
            </w:pPr>
            <w:r w:rsidRPr="00EB3A95">
              <w:rPr>
                <w:sz w:val="16"/>
                <w:szCs w:val="16"/>
              </w:rPr>
              <w:t>Partial invariance</w:t>
            </w:r>
          </w:p>
        </w:tc>
      </w:tr>
    </w:tbl>
    <w:p w14:paraId="19233D26" w14:textId="77777777" w:rsidR="00EB3A95" w:rsidRPr="00EB3A95" w:rsidRDefault="00EB3A95" w:rsidP="00EB3A95">
      <w:r w:rsidRPr="00EB3A95">
        <w:rPr>
          <w:b/>
          <w:bCs/>
        </w:rPr>
        <w:t>Overall sensitivity conclusion:</w:t>
      </w:r>
      <w:r w:rsidRPr="00EB3A95">
        <w:t xml:space="preserve"> Retaining PU4 did not materially alter the supported and unsupported structural hypotheses, indirect-effect conclusions, variance explained in behavioral intention, or the superiority of the extended model over the base TAM in out-of-sample prediction. Excluding PU4 improved the reliability and convergent validity of the PU measurement block and allowed compositional invariance to be established for PU in the primary 25-item model.</w:t>
      </w:r>
    </w:p>
    <w:p w14:paraId="65D1AD39" w14:textId="77777777" w:rsidR="00C719CF" w:rsidRDefault="00C719CF"/>
    <w:sectPr w:rsidR="00C71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A95"/>
    <w:rsid w:val="00292C6F"/>
    <w:rsid w:val="00305C02"/>
    <w:rsid w:val="008531A6"/>
    <w:rsid w:val="00BC6DAB"/>
    <w:rsid w:val="00C719CF"/>
    <w:rsid w:val="00EB3A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9D3D"/>
  <w15:chartTrackingRefBased/>
  <w15:docId w15:val="{FA4A5F63-A524-4619-908C-87BC1C5BC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3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3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3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3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A95"/>
    <w:rPr>
      <w:rFonts w:eastAsiaTheme="majorEastAsia" w:cstheme="majorBidi"/>
      <w:color w:val="272727" w:themeColor="text1" w:themeTint="D8"/>
    </w:rPr>
  </w:style>
  <w:style w:type="paragraph" w:styleId="Title">
    <w:name w:val="Title"/>
    <w:basedOn w:val="Normal"/>
    <w:next w:val="Normal"/>
    <w:link w:val="TitleChar"/>
    <w:uiPriority w:val="10"/>
    <w:qFormat/>
    <w:rsid w:val="00EB3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A95"/>
    <w:pPr>
      <w:spacing w:before="160"/>
      <w:jc w:val="center"/>
    </w:pPr>
    <w:rPr>
      <w:i/>
      <w:iCs/>
      <w:color w:val="404040" w:themeColor="text1" w:themeTint="BF"/>
    </w:rPr>
  </w:style>
  <w:style w:type="character" w:customStyle="1" w:styleId="QuoteChar">
    <w:name w:val="Quote Char"/>
    <w:basedOn w:val="DefaultParagraphFont"/>
    <w:link w:val="Quote"/>
    <w:uiPriority w:val="29"/>
    <w:rsid w:val="00EB3A95"/>
    <w:rPr>
      <w:i/>
      <w:iCs/>
      <w:color w:val="404040" w:themeColor="text1" w:themeTint="BF"/>
    </w:rPr>
  </w:style>
  <w:style w:type="paragraph" w:styleId="ListParagraph">
    <w:name w:val="List Paragraph"/>
    <w:basedOn w:val="Normal"/>
    <w:uiPriority w:val="34"/>
    <w:qFormat/>
    <w:rsid w:val="00EB3A95"/>
    <w:pPr>
      <w:ind w:left="720"/>
      <w:contextualSpacing/>
    </w:pPr>
  </w:style>
  <w:style w:type="character" w:styleId="IntenseEmphasis">
    <w:name w:val="Intense Emphasis"/>
    <w:basedOn w:val="DefaultParagraphFont"/>
    <w:uiPriority w:val="21"/>
    <w:qFormat/>
    <w:rsid w:val="00EB3A95"/>
    <w:rPr>
      <w:i/>
      <w:iCs/>
      <w:color w:val="0F4761" w:themeColor="accent1" w:themeShade="BF"/>
    </w:rPr>
  </w:style>
  <w:style w:type="paragraph" w:styleId="IntenseQuote">
    <w:name w:val="Intense Quote"/>
    <w:basedOn w:val="Normal"/>
    <w:next w:val="Normal"/>
    <w:link w:val="IntenseQuoteChar"/>
    <w:uiPriority w:val="30"/>
    <w:qFormat/>
    <w:rsid w:val="00EB3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A95"/>
    <w:rPr>
      <w:i/>
      <w:iCs/>
      <w:color w:val="0F4761" w:themeColor="accent1" w:themeShade="BF"/>
    </w:rPr>
  </w:style>
  <w:style w:type="character" w:styleId="IntenseReference">
    <w:name w:val="Intense Reference"/>
    <w:basedOn w:val="DefaultParagraphFont"/>
    <w:uiPriority w:val="32"/>
    <w:qFormat/>
    <w:rsid w:val="00EB3A95"/>
    <w:rPr>
      <w:b/>
      <w:bCs/>
      <w:smallCaps/>
      <w:color w:val="0F4761" w:themeColor="accent1" w:themeShade="BF"/>
      <w:spacing w:val="5"/>
    </w:rPr>
  </w:style>
  <w:style w:type="paragraph" w:customStyle="1" w:styleId="msonormal0">
    <w:name w:val="msonormal"/>
    <w:basedOn w:val="Normal"/>
    <w:rsid w:val="00EB3A9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B3A9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B3A95"/>
    <w:rPr>
      <w:b/>
      <w:bCs/>
    </w:rPr>
  </w:style>
  <w:style w:type="table" w:styleId="PlainTable1">
    <w:name w:val="Plain Table 1"/>
    <w:basedOn w:val="TableNormal"/>
    <w:uiPriority w:val="41"/>
    <w:rsid w:val="00EB3A9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2663</Words>
  <Characters>15183</Characters>
  <Application>Microsoft Office Word</Application>
  <DocSecurity>0</DocSecurity>
  <Lines>126</Lines>
  <Paragraphs>35</Paragraphs>
  <ScaleCrop>false</ScaleCrop>
  <Company/>
  <LinksUpToDate>false</LinksUpToDate>
  <CharactersWithSpaces>17811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Mousavi</dc:creator>
  <cp:keywords/>
  <dc:description/>
  <cp:lastModifiedBy>Fatemeh Mousavi</cp:lastModifiedBy>
  <cp:revision>3</cp:revision>
  <dcterms:created xsi:type="dcterms:W3CDTF">2026-07-24T22:14:00Z</dcterms:created>
  <dcterms:modified xsi:type="dcterms:W3CDTF">2026-07-24T22:20:00Z</dcterms:modified>
</cp:coreProperties>
</file>