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60DA86" w14:textId="77777777" w:rsidR="00E17BAE" w:rsidRPr="00F26C9A" w:rsidRDefault="00000000">
      <w:pPr>
        <w:pStyle w:val="Titel"/>
        <w:jc w:val="center"/>
        <w:rPr>
          <w:rFonts w:ascii="Arial" w:hAnsi="Arial" w:cs="Arial"/>
        </w:rPr>
      </w:pPr>
      <w:bookmarkStart w:id="0" w:name="_214yj8noffyh" w:colFirst="0" w:colLast="0"/>
      <w:bookmarkEnd w:id="0"/>
      <w:r w:rsidRPr="00F26C9A">
        <w:rPr>
          <w:rFonts w:ascii="Arial" w:hAnsi="Arial" w:cs="Arial"/>
        </w:rPr>
        <w:t xml:space="preserve">Supplements </w:t>
      </w:r>
    </w:p>
    <w:p w14:paraId="63ABED44" w14:textId="77777777" w:rsidR="00E17BAE" w:rsidRPr="00F26C9A" w:rsidRDefault="00E17BAE">
      <w:pPr>
        <w:rPr>
          <w:rFonts w:ascii="Arial" w:hAnsi="Arial" w:cs="Arial"/>
          <w:color w:val="1F2328"/>
          <w:highlight w:val="white"/>
        </w:rPr>
      </w:pPr>
    </w:p>
    <w:p w14:paraId="55BA3872" w14:textId="77777777" w:rsidR="00E17BAE" w:rsidRPr="00F26C9A" w:rsidRDefault="00000000">
      <w:pPr>
        <w:rPr>
          <w:rFonts w:ascii="Arial" w:hAnsi="Arial" w:cs="Arial"/>
          <w:i/>
          <w:iCs/>
          <w:sz w:val="22"/>
          <w:szCs w:val="22"/>
        </w:rPr>
      </w:pPr>
      <w:r w:rsidRPr="00F26C9A">
        <w:rPr>
          <w:rFonts w:ascii="Arial" w:hAnsi="Arial" w:cs="Arial"/>
          <w:color w:val="1F2328"/>
          <w:highlight w:val="white"/>
        </w:rPr>
        <w:t>Supplements for the Publication “</w:t>
      </w:r>
      <w:r w:rsidRPr="00F26C9A">
        <w:rPr>
          <w:rFonts w:ascii="Arial" w:hAnsi="Arial" w:cs="Arial"/>
          <w:i/>
          <w:iCs/>
          <w:color w:val="1F2328"/>
        </w:rPr>
        <w:t xml:space="preserve">Consensus on delivery, divergence on content: </w:t>
      </w:r>
      <w:r w:rsidRPr="00F26C9A">
        <w:rPr>
          <w:rFonts w:ascii="Arial" w:hAnsi="Arial" w:cs="Arial"/>
          <w:i/>
          <w:iCs/>
        </w:rPr>
        <w:t>physicians' artificial intelligence training needs in continuing medical education</w:t>
      </w:r>
      <w:r w:rsidRPr="00F26C9A">
        <w:rPr>
          <w:rFonts w:ascii="Arial" w:hAnsi="Arial" w:cs="Arial"/>
          <w:i/>
          <w:iCs/>
          <w:color w:val="1F2328"/>
          <w:highlight w:val="white"/>
        </w:rPr>
        <w:t>.”</w:t>
      </w:r>
    </w:p>
    <w:p w14:paraId="64145916" w14:textId="77777777" w:rsidR="00E17BAE" w:rsidRPr="00F26C9A" w:rsidRDefault="00000000">
      <w:pPr>
        <w:pStyle w:val="berschrift1"/>
        <w:rPr>
          <w:rFonts w:ascii="Arial" w:hAnsi="Arial" w:cs="Arial"/>
        </w:rPr>
      </w:pPr>
      <w:bookmarkStart w:id="1" w:name="_6xda01pzla2b" w:colFirst="0" w:colLast="0"/>
      <w:bookmarkEnd w:id="1"/>
      <w:r w:rsidRPr="00F26C9A">
        <w:rPr>
          <w:rFonts w:ascii="Arial" w:hAnsi="Arial" w:cs="Arial"/>
        </w:rPr>
        <w:t xml:space="preserve">Supplementary Note 1 </w:t>
      </w:r>
    </w:p>
    <w:p w14:paraId="7BAA7B81" w14:textId="77777777" w:rsidR="00E17BAE" w:rsidRPr="00F26C9A" w:rsidRDefault="00000000">
      <w:pPr>
        <w:rPr>
          <w:rFonts w:ascii="Arial" w:hAnsi="Arial" w:cs="Arial"/>
          <w:sz w:val="21"/>
          <w:szCs w:val="21"/>
        </w:rPr>
      </w:pPr>
      <w:r w:rsidRPr="00F26C9A">
        <w:rPr>
          <w:rFonts w:ascii="Arial" w:hAnsi="Arial" w:cs="Arial"/>
          <w:sz w:val="22"/>
          <w:szCs w:val="22"/>
        </w:rPr>
        <w:t xml:space="preserve">STROBE flowchart and explanation for exclusion. </w:t>
      </w:r>
    </w:p>
    <w:p w14:paraId="5650EDE3" w14:textId="77777777" w:rsidR="00E17BAE" w:rsidRPr="00F26C9A" w:rsidRDefault="00000000">
      <w:pPr>
        <w:rPr>
          <w:rFonts w:ascii="Arial" w:hAnsi="Arial" w:cs="Arial"/>
          <w:highlight w:val="yellow"/>
        </w:rPr>
      </w:pPr>
      <w:r w:rsidRPr="00F26C9A">
        <w:rPr>
          <w:rFonts w:ascii="Arial" w:hAnsi="Arial" w:cs="Arial"/>
          <w:noProof/>
        </w:rPr>
        <w:drawing>
          <wp:inline distT="114300" distB="114300" distL="114300" distR="114300" wp14:anchorId="7C477479" wp14:editId="2BD75C7B">
            <wp:extent cx="5731200" cy="2997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8" cstate="print">
                      <a:extLst>
                        <a:ext uri="{28A0092B-C50C-407E-A947-70E740481C1C}">
                          <a14:useLocalDpi xmlns:a14="http://schemas.microsoft.com/office/drawing/2010/main" val="0"/>
                        </a:ext>
                      </a:extLst>
                    </a:blip>
                    <a:srcRect l="52" r="52"/>
                    <a:stretch>
                      <a:fillRect/>
                    </a:stretch>
                  </pic:blipFill>
                  <pic:spPr>
                    <a:xfrm>
                      <a:off x="0" y="0"/>
                      <a:ext cx="5731200" cy="2997200"/>
                    </a:xfrm>
                    <a:prstGeom prst="rect">
                      <a:avLst/>
                    </a:prstGeom>
                    <a:ln/>
                  </pic:spPr>
                </pic:pic>
              </a:graphicData>
            </a:graphic>
          </wp:inline>
        </w:drawing>
      </w:r>
    </w:p>
    <w:p w14:paraId="7330590D" w14:textId="77777777" w:rsidR="00B61E57" w:rsidRPr="00F26C9A" w:rsidRDefault="00B61E57" w:rsidP="00B61E57">
      <w:pPr>
        <w:jc w:val="both"/>
        <w:rPr>
          <w:rFonts w:ascii="Arial" w:hAnsi="Arial" w:cs="Arial"/>
        </w:rPr>
      </w:pPr>
    </w:p>
    <w:p w14:paraId="11F32ACF" w14:textId="4663869F" w:rsidR="007D289B" w:rsidRPr="00F26C9A" w:rsidRDefault="007D289B" w:rsidP="00B61E57">
      <w:pPr>
        <w:jc w:val="both"/>
        <w:rPr>
          <w:rFonts w:ascii="Arial" w:hAnsi="Arial" w:cs="Arial"/>
        </w:rPr>
      </w:pPr>
      <w:r w:rsidRPr="00F26C9A">
        <w:rPr>
          <w:rFonts w:ascii="Arial" w:hAnsi="Arial" w:cs="Arial"/>
        </w:rPr>
        <w:t>Data cleaning was performed on the raw sample of n = 403 responses. No duplicate entries were identified. Respondents were excluded stepwise against predefined eligibility criteria (see table below): respondents who were not physicians (other healthcare professionals, nursing staff, medical assistants [MFA], or medical students; n = 9, with free-text and inconsistent job titles standardised to "Ärzt:in"); respondents practising outside Germany (Austria 1, Switzerland 3; n = 4); respondents who were retired or not working in a clinical environment (retirement, self-governance/politics, administration/management, and individual cases indicating no active clinical practice; n = 24); and respondents with missing values in key demographic variables (federal state 2, age 1, sex 1; n = 4). This yielded the final analytic sample of n = 362, comprising physicians from all 16 federal states.</w:t>
      </w:r>
    </w:p>
    <w:p w14:paraId="14529B34" w14:textId="77777777" w:rsidR="00B61E57" w:rsidRPr="00F26C9A" w:rsidRDefault="00B61E57" w:rsidP="00B61E57">
      <w:pPr>
        <w:jc w:val="both"/>
        <w:rPr>
          <w:rFonts w:ascii="Arial" w:hAnsi="Arial" w:cs="Arial"/>
        </w:rPr>
      </w:pPr>
    </w:p>
    <w:p w14:paraId="38BDFA9A" w14:textId="77777777" w:rsidR="007D289B" w:rsidRPr="00F26C9A" w:rsidRDefault="007D289B" w:rsidP="00B61E57">
      <w:pPr>
        <w:jc w:val="both"/>
        <w:rPr>
          <w:rFonts w:ascii="Arial" w:hAnsi="Arial" w:cs="Arial"/>
        </w:rPr>
      </w:pPr>
      <w:r w:rsidRPr="00F26C9A">
        <w:rPr>
          <w:rFonts w:ascii="Arial" w:hAnsi="Arial" w:cs="Arial"/>
        </w:rPr>
        <w:t>In a second pass, a logical-consistency check of the employer-provision items identified three records in which respondents reported "no tools available" or use of freely available ("shadow") AI while simultaneously indicating a form of employer provision (#89, #345, #316). These records were recoded to "no employer provision" and the corresponding "form of provision" field was cleared, following predefined rules (codebook, Supplementary Note 4). They were corrected, not excluded, and remain in the analytic sample (dataAfterCleaning.csv).</w:t>
      </w:r>
    </w:p>
    <w:p w14:paraId="4246A93D" w14:textId="77777777" w:rsidR="007D289B" w:rsidRPr="00F26C9A" w:rsidRDefault="007D289B" w:rsidP="007D289B">
      <w:pPr>
        <w:rPr>
          <w:rFonts w:ascii="Arial" w:hAnsi="Arial" w:cs="Arial"/>
        </w:rPr>
      </w:pPr>
    </w:p>
    <w:p w14:paraId="5F41A309" w14:textId="77777777" w:rsidR="00B61E57" w:rsidRPr="00F26C9A" w:rsidRDefault="00B61E57" w:rsidP="007D289B">
      <w:pPr>
        <w:rPr>
          <w:rFonts w:ascii="Arial" w:hAnsi="Arial" w:cs="Arial"/>
        </w:rPr>
      </w:pPr>
    </w:p>
    <w:p w14:paraId="679766BF" w14:textId="77777777" w:rsidR="00B61E57" w:rsidRPr="00F26C9A" w:rsidRDefault="00B61E57" w:rsidP="007D289B">
      <w:pPr>
        <w:rPr>
          <w:rFonts w:ascii="Arial" w:hAnsi="Arial" w:cs="Arial"/>
        </w:rPr>
      </w:pPr>
    </w:p>
    <w:p w14:paraId="14FC45CF" w14:textId="77777777" w:rsidR="00E17BAE" w:rsidRPr="00F26C9A" w:rsidRDefault="00E17BAE" w:rsidP="007D289B">
      <w:pPr>
        <w:rPr>
          <w:rFonts w:ascii="Arial" w:hAnsi="Arial" w:cs="Arial"/>
          <w:highlight w:val="yellow"/>
        </w:rPr>
      </w:pPr>
    </w:p>
    <w:tbl>
      <w:tblPr>
        <w:tblStyle w:val="Tabellenraster"/>
        <w:tblW w:w="9000" w:type="dxa"/>
        <w:tblLayout w:type="fixed"/>
        <w:tblLook w:val="0600" w:firstRow="0" w:lastRow="0" w:firstColumn="0" w:lastColumn="0" w:noHBand="1" w:noVBand="1"/>
      </w:tblPr>
      <w:tblGrid>
        <w:gridCol w:w="5445"/>
        <w:gridCol w:w="555"/>
        <w:gridCol w:w="3000"/>
      </w:tblGrid>
      <w:tr w:rsidR="00E17BAE" w:rsidRPr="00F26C9A" w14:paraId="614B90B7" w14:textId="77777777" w:rsidTr="00B61E57">
        <w:trPr>
          <w:trHeight w:val="405"/>
        </w:trPr>
        <w:tc>
          <w:tcPr>
            <w:tcW w:w="5445" w:type="dxa"/>
            <w:shd w:val="clear" w:color="auto" w:fill="D9D9D9" w:themeFill="background1" w:themeFillShade="D9"/>
          </w:tcPr>
          <w:p w14:paraId="2D0EC28F" w14:textId="77777777" w:rsidR="00E17BAE" w:rsidRPr="00F26C9A" w:rsidRDefault="00000000">
            <w:pPr>
              <w:pBdr>
                <w:top w:val="nil"/>
                <w:left w:val="nil"/>
                <w:bottom w:val="nil"/>
                <w:right w:val="nil"/>
                <w:between w:val="nil"/>
              </w:pBdr>
              <w:rPr>
                <w:rFonts w:ascii="Arial" w:hAnsi="Arial" w:cs="Arial"/>
                <w:b/>
                <w:bCs/>
              </w:rPr>
            </w:pPr>
            <w:r w:rsidRPr="00F26C9A">
              <w:rPr>
                <w:rFonts w:ascii="Arial" w:hAnsi="Arial" w:cs="Arial"/>
                <w:b/>
                <w:bCs/>
              </w:rPr>
              <w:lastRenderedPageBreak/>
              <w:t xml:space="preserve">Reason for not eligibility </w:t>
            </w:r>
          </w:p>
        </w:tc>
        <w:tc>
          <w:tcPr>
            <w:tcW w:w="555" w:type="dxa"/>
            <w:shd w:val="clear" w:color="auto" w:fill="D9D9D9" w:themeFill="background1" w:themeFillShade="D9"/>
          </w:tcPr>
          <w:p w14:paraId="2A4AAFCF" w14:textId="77777777" w:rsidR="00E17BAE" w:rsidRPr="00F26C9A" w:rsidRDefault="00000000">
            <w:pPr>
              <w:pBdr>
                <w:top w:val="nil"/>
                <w:left w:val="nil"/>
                <w:bottom w:val="nil"/>
                <w:right w:val="nil"/>
                <w:between w:val="nil"/>
              </w:pBdr>
              <w:rPr>
                <w:rFonts w:ascii="Arial" w:hAnsi="Arial" w:cs="Arial"/>
                <w:b/>
                <w:bCs/>
              </w:rPr>
            </w:pPr>
            <w:r w:rsidRPr="00F26C9A">
              <w:rPr>
                <w:rFonts w:ascii="Arial" w:hAnsi="Arial" w:cs="Arial"/>
                <w:b/>
                <w:bCs/>
              </w:rPr>
              <w:t>n</w:t>
            </w:r>
          </w:p>
        </w:tc>
        <w:tc>
          <w:tcPr>
            <w:tcW w:w="3000" w:type="dxa"/>
            <w:shd w:val="clear" w:color="auto" w:fill="D9D9D9" w:themeFill="background1" w:themeFillShade="D9"/>
          </w:tcPr>
          <w:p w14:paraId="0E475319" w14:textId="77777777" w:rsidR="00E17BAE" w:rsidRPr="00F26C9A" w:rsidRDefault="00000000">
            <w:pPr>
              <w:pBdr>
                <w:top w:val="nil"/>
                <w:left w:val="nil"/>
                <w:bottom w:val="nil"/>
                <w:right w:val="nil"/>
                <w:between w:val="nil"/>
              </w:pBdr>
              <w:rPr>
                <w:rFonts w:ascii="Arial" w:hAnsi="Arial" w:cs="Arial"/>
                <w:b/>
                <w:bCs/>
              </w:rPr>
            </w:pPr>
            <w:r w:rsidRPr="00F26C9A">
              <w:rPr>
                <w:rFonts w:ascii="Arial" w:hAnsi="Arial" w:cs="Arial"/>
                <w:b/>
                <w:bCs/>
              </w:rPr>
              <w:t xml:space="preserve">Original Data </w:t>
            </w:r>
          </w:p>
        </w:tc>
      </w:tr>
      <w:tr w:rsidR="00E17BAE" w:rsidRPr="00F26C9A" w14:paraId="4D11EFE7" w14:textId="77777777" w:rsidTr="00B61E57">
        <w:tc>
          <w:tcPr>
            <w:tcW w:w="5445" w:type="dxa"/>
          </w:tcPr>
          <w:p w14:paraId="2AFBA3E2" w14:textId="79D0B02B"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No clinician (other occupation, MFA, Nurse o</w:t>
            </w:r>
            <w:r w:rsidR="00B61E57" w:rsidRPr="00F26C9A">
              <w:rPr>
                <w:rFonts w:ascii="Arial" w:hAnsi="Arial" w:cs="Arial"/>
              </w:rPr>
              <w:t xml:space="preserve">R </w:t>
            </w:r>
            <w:r w:rsidRPr="00F26C9A">
              <w:rPr>
                <w:rFonts w:ascii="Arial" w:hAnsi="Arial" w:cs="Arial"/>
              </w:rPr>
              <w:t xml:space="preserve">Student) </w:t>
            </w:r>
          </w:p>
        </w:tc>
        <w:tc>
          <w:tcPr>
            <w:tcW w:w="555" w:type="dxa"/>
          </w:tcPr>
          <w:p w14:paraId="12CAE20E"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9</w:t>
            </w:r>
          </w:p>
        </w:tc>
        <w:tc>
          <w:tcPr>
            <w:tcW w:w="3000" w:type="dxa"/>
          </w:tcPr>
          <w:p w14:paraId="0C4EFB78"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 xml:space="preserve">Column M </w:t>
            </w:r>
          </w:p>
        </w:tc>
      </w:tr>
      <w:tr w:rsidR="00E17BAE" w:rsidRPr="00F26C9A" w14:paraId="610C1336" w14:textId="77777777" w:rsidTr="00B61E57">
        <w:tc>
          <w:tcPr>
            <w:tcW w:w="5445" w:type="dxa"/>
          </w:tcPr>
          <w:p w14:paraId="442D4B6E"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 xml:space="preserve">Working outside Germany </w:t>
            </w:r>
            <w:r w:rsidRPr="00F26C9A">
              <w:rPr>
                <w:rFonts w:ascii="Arial" w:hAnsi="Arial" w:cs="Arial"/>
              </w:rPr>
              <w:br/>
              <w:t>(Austria 1, Switzerland 3)</w:t>
            </w:r>
          </w:p>
        </w:tc>
        <w:tc>
          <w:tcPr>
            <w:tcW w:w="555" w:type="dxa"/>
          </w:tcPr>
          <w:p w14:paraId="18B3A4FD"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4</w:t>
            </w:r>
          </w:p>
        </w:tc>
        <w:tc>
          <w:tcPr>
            <w:tcW w:w="3000" w:type="dxa"/>
          </w:tcPr>
          <w:p w14:paraId="3ECD3236" w14:textId="77777777" w:rsidR="00E17BAE" w:rsidRPr="00F26C9A" w:rsidRDefault="00000000">
            <w:pPr>
              <w:widowControl w:val="0"/>
              <w:rPr>
                <w:rFonts w:ascii="Arial" w:hAnsi="Arial" w:cs="Arial"/>
              </w:rPr>
            </w:pPr>
            <w:r w:rsidRPr="00F26C9A">
              <w:rPr>
                <w:rFonts w:ascii="Arial" w:hAnsi="Arial" w:cs="Arial"/>
              </w:rPr>
              <w:t>Column J</w:t>
            </w:r>
          </w:p>
        </w:tc>
      </w:tr>
      <w:tr w:rsidR="00E17BAE" w:rsidRPr="00F26C9A" w14:paraId="024641A2" w14:textId="77777777" w:rsidTr="00B61E57">
        <w:tc>
          <w:tcPr>
            <w:tcW w:w="5445" w:type="dxa"/>
          </w:tcPr>
          <w:p w14:paraId="2749F767"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Retirement (5) or not working in clinical environment (incl. Politics 5, Administration 5, Individual Cases 10)</w:t>
            </w:r>
          </w:p>
        </w:tc>
        <w:tc>
          <w:tcPr>
            <w:tcW w:w="555" w:type="dxa"/>
          </w:tcPr>
          <w:p w14:paraId="5BA4FCC3"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24</w:t>
            </w:r>
          </w:p>
        </w:tc>
        <w:tc>
          <w:tcPr>
            <w:tcW w:w="3000" w:type="dxa"/>
          </w:tcPr>
          <w:p w14:paraId="6381B694" w14:textId="77777777" w:rsidR="00E17BAE" w:rsidRPr="00F26C9A" w:rsidRDefault="00000000">
            <w:pPr>
              <w:widowControl w:val="0"/>
              <w:rPr>
                <w:rFonts w:ascii="Arial" w:hAnsi="Arial" w:cs="Arial"/>
              </w:rPr>
            </w:pPr>
            <w:r w:rsidRPr="00F26C9A">
              <w:rPr>
                <w:rFonts w:ascii="Arial" w:hAnsi="Arial" w:cs="Arial"/>
              </w:rPr>
              <w:t>Column J, L, AN, BE</w:t>
            </w:r>
          </w:p>
        </w:tc>
      </w:tr>
      <w:tr w:rsidR="00E17BAE" w:rsidRPr="00F26C9A" w14:paraId="70077B8A" w14:textId="77777777" w:rsidTr="00B61E57">
        <w:trPr>
          <w:trHeight w:val="419"/>
        </w:trPr>
        <w:tc>
          <w:tcPr>
            <w:tcW w:w="5445" w:type="dxa"/>
          </w:tcPr>
          <w:p w14:paraId="5C508C9C"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 xml:space="preserve">Missing Values (state 2, age 1, sex 1) </w:t>
            </w:r>
          </w:p>
        </w:tc>
        <w:tc>
          <w:tcPr>
            <w:tcW w:w="555" w:type="dxa"/>
          </w:tcPr>
          <w:p w14:paraId="192F35B0" w14:textId="77777777" w:rsidR="00E17BAE" w:rsidRPr="00F26C9A" w:rsidRDefault="00000000">
            <w:pPr>
              <w:widowControl w:val="0"/>
              <w:pBdr>
                <w:top w:val="nil"/>
                <w:left w:val="nil"/>
                <w:bottom w:val="nil"/>
                <w:right w:val="nil"/>
                <w:between w:val="nil"/>
              </w:pBdr>
              <w:rPr>
                <w:rFonts w:ascii="Arial" w:hAnsi="Arial" w:cs="Arial"/>
              </w:rPr>
            </w:pPr>
            <w:r w:rsidRPr="00F26C9A">
              <w:rPr>
                <w:rFonts w:ascii="Arial" w:hAnsi="Arial" w:cs="Arial"/>
              </w:rPr>
              <w:t>4</w:t>
            </w:r>
          </w:p>
        </w:tc>
        <w:tc>
          <w:tcPr>
            <w:tcW w:w="3000" w:type="dxa"/>
          </w:tcPr>
          <w:p w14:paraId="432B5277" w14:textId="77777777" w:rsidR="00E17BAE" w:rsidRPr="00F26C9A" w:rsidRDefault="00000000">
            <w:pPr>
              <w:widowControl w:val="0"/>
              <w:rPr>
                <w:rFonts w:ascii="Arial" w:hAnsi="Arial" w:cs="Arial"/>
              </w:rPr>
            </w:pPr>
            <w:r w:rsidRPr="00F26C9A">
              <w:rPr>
                <w:rFonts w:ascii="Arial" w:hAnsi="Arial" w:cs="Arial"/>
              </w:rPr>
              <w:t xml:space="preserve">Column J, I, K </w:t>
            </w:r>
          </w:p>
        </w:tc>
      </w:tr>
    </w:tbl>
    <w:p w14:paraId="6A1B54F1" w14:textId="77777777" w:rsidR="00E17BAE" w:rsidRPr="00F26C9A" w:rsidRDefault="00E17BAE">
      <w:pPr>
        <w:rPr>
          <w:rFonts w:ascii="Arial" w:hAnsi="Arial" w:cs="Arial"/>
          <w:highlight w:val="yellow"/>
        </w:rPr>
      </w:pPr>
    </w:p>
    <w:p w14:paraId="35968C79" w14:textId="77777777" w:rsidR="00E17BAE" w:rsidRPr="00F26C9A" w:rsidRDefault="00000000">
      <w:pPr>
        <w:pStyle w:val="berschrift1"/>
        <w:rPr>
          <w:rFonts w:ascii="Arial" w:hAnsi="Arial" w:cs="Arial"/>
        </w:rPr>
      </w:pPr>
      <w:bookmarkStart w:id="2" w:name="_ooh7sa45zz2b" w:colFirst="0" w:colLast="0"/>
      <w:bookmarkEnd w:id="2"/>
      <w:r w:rsidRPr="00F26C9A">
        <w:rPr>
          <w:rFonts w:ascii="Arial" w:hAnsi="Arial" w:cs="Arial"/>
        </w:rPr>
        <w:br w:type="page"/>
      </w:r>
    </w:p>
    <w:p w14:paraId="3C669176" w14:textId="4CD59794" w:rsidR="00E17BAE" w:rsidRPr="00F26C9A" w:rsidRDefault="00000000" w:rsidP="00B61E57">
      <w:pPr>
        <w:pStyle w:val="berschrift1"/>
        <w:rPr>
          <w:rFonts w:ascii="Arial" w:hAnsi="Arial" w:cs="Arial"/>
        </w:rPr>
      </w:pPr>
      <w:bookmarkStart w:id="3" w:name="_didlpa8ok6dj" w:colFirst="0" w:colLast="0"/>
      <w:bookmarkEnd w:id="3"/>
      <w:r w:rsidRPr="00F26C9A">
        <w:rPr>
          <w:rFonts w:ascii="Arial" w:hAnsi="Arial" w:cs="Arial"/>
        </w:rPr>
        <w:lastRenderedPageBreak/>
        <w:t xml:space="preserve">Supplementary Note 2 </w:t>
      </w:r>
    </w:p>
    <w:tbl>
      <w:tblPr>
        <w:tblStyle w:val="Tabellenraster"/>
        <w:tblW w:w="9000" w:type="dxa"/>
        <w:tblLayout w:type="fixed"/>
        <w:tblLook w:val="0600" w:firstRow="0" w:lastRow="0" w:firstColumn="0" w:lastColumn="0" w:noHBand="1" w:noVBand="1"/>
      </w:tblPr>
      <w:tblGrid>
        <w:gridCol w:w="6075"/>
        <w:gridCol w:w="2925"/>
      </w:tblGrid>
      <w:tr w:rsidR="00E17BAE" w:rsidRPr="00F26C9A" w14:paraId="279BA125" w14:textId="77777777" w:rsidTr="00B61E57">
        <w:trPr>
          <w:trHeight w:val="345"/>
        </w:trPr>
        <w:tc>
          <w:tcPr>
            <w:tcW w:w="6075" w:type="dxa"/>
            <w:shd w:val="clear" w:color="auto" w:fill="D9D9D9" w:themeFill="background1" w:themeFillShade="D9"/>
          </w:tcPr>
          <w:p w14:paraId="45E732DC" w14:textId="77777777" w:rsidR="00E17BAE" w:rsidRPr="00F26C9A" w:rsidRDefault="00000000">
            <w:pPr>
              <w:rPr>
                <w:rFonts w:ascii="Arial" w:hAnsi="Arial" w:cs="Arial"/>
                <w:b/>
                <w:bCs/>
                <w:sz w:val="20"/>
                <w:szCs w:val="20"/>
              </w:rPr>
            </w:pPr>
            <w:r w:rsidRPr="00F26C9A">
              <w:rPr>
                <w:rFonts w:ascii="Arial" w:hAnsi="Arial" w:cs="Arial"/>
                <w:b/>
                <w:bCs/>
                <w:sz w:val="20"/>
                <w:szCs w:val="20"/>
              </w:rPr>
              <w:t>Characteristic</w:t>
            </w:r>
          </w:p>
        </w:tc>
        <w:tc>
          <w:tcPr>
            <w:tcW w:w="2925" w:type="dxa"/>
            <w:shd w:val="clear" w:color="auto" w:fill="D9D9D9" w:themeFill="background1" w:themeFillShade="D9"/>
          </w:tcPr>
          <w:p w14:paraId="5196F757" w14:textId="77777777" w:rsidR="00E17BAE" w:rsidRPr="00F26C9A" w:rsidRDefault="00000000">
            <w:pPr>
              <w:jc w:val="right"/>
              <w:rPr>
                <w:rFonts w:ascii="Arial" w:hAnsi="Arial" w:cs="Arial"/>
                <w:b/>
                <w:bCs/>
                <w:sz w:val="20"/>
                <w:szCs w:val="20"/>
              </w:rPr>
            </w:pPr>
            <w:r w:rsidRPr="00F26C9A">
              <w:rPr>
                <w:rFonts w:ascii="Arial" w:hAnsi="Arial" w:cs="Arial"/>
                <w:b/>
                <w:bCs/>
                <w:sz w:val="20"/>
                <w:szCs w:val="20"/>
              </w:rPr>
              <w:t>n (%)</w:t>
            </w:r>
          </w:p>
        </w:tc>
      </w:tr>
      <w:tr w:rsidR="00E17BAE" w:rsidRPr="00F26C9A" w14:paraId="16B1AB21" w14:textId="77777777" w:rsidTr="00B61E57">
        <w:trPr>
          <w:trHeight w:val="345"/>
        </w:trPr>
        <w:tc>
          <w:tcPr>
            <w:tcW w:w="6075" w:type="dxa"/>
            <w:shd w:val="clear" w:color="auto" w:fill="F2F2F2" w:themeFill="background1" w:themeFillShade="F2"/>
          </w:tcPr>
          <w:p w14:paraId="1881C86F" w14:textId="77777777" w:rsidR="00E17BAE" w:rsidRPr="00F26C9A" w:rsidRDefault="00000000">
            <w:pPr>
              <w:rPr>
                <w:rFonts w:ascii="Arial" w:hAnsi="Arial" w:cs="Arial"/>
                <w:b/>
                <w:bCs/>
                <w:sz w:val="20"/>
                <w:szCs w:val="20"/>
              </w:rPr>
            </w:pPr>
            <w:r w:rsidRPr="00F26C9A">
              <w:rPr>
                <w:rFonts w:ascii="Arial" w:hAnsi="Arial" w:cs="Arial"/>
                <w:b/>
                <w:bCs/>
                <w:sz w:val="20"/>
                <w:szCs w:val="20"/>
              </w:rPr>
              <w:t>Age group</w:t>
            </w:r>
          </w:p>
        </w:tc>
        <w:tc>
          <w:tcPr>
            <w:tcW w:w="2925" w:type="dxa"/>
            <w:shd w:val="clear" w:color="auto" w:fill="F2F2F2" w:themeFill="background1" w:themeFillShade="F2"/>
          </w:tcPr>
          <w:p w14:paraId="45F30272"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72E726F0" w14:textId="77777777" w:rsidTr="00B61E57">
        <w:trPr>
          <w:trHeight w:val="315"/>
        </w:trPr>
        <w:tc>
          <w:tcPr>
            <w:tcW w:w="6075" w:type="dxa"/>
          </w:tcPr>
          <w:p w14:paraId="38FED10D" w14:textId="77777777" w:rsidR="00E17BAE" w:rsidRPr="00F26C9A" w:rsidRDefault="00000000">
            <w:pPr>
              <w:rPr>
                <w:rFonts w:ascii="Arial" w:hAnsi="Arial" w:cs="Arial"/>
                <w:sz w:val="20"/>
                <w:szCs w:val="20"/>
              </w:rPr>
            </w:pPr>
            <w:r w:rsidRPr="00F26C9A">
              <w:rPr>
                <w:rFonts w:ascii="Arial" w:hAnsi="Arial" w:cs="Arial"/>
                <w:sz w:val="20"/>
                <w:szCs w:val="20"/>
              </w:rPr>
              <w:t>20–29 years</w:t>
            </w:r>
          </w:p>
        </w:tc>
        <w:tc>
          <w:tcPr>
            <w:tcW w:w="2925" w:type="dxa"/>
          </w:tcPr>
          <w:p w14:paraId="22A6C52D" w14:textId="77777777" w:rsidR="00E17BAE" w:rsidRPr="00F26C9A" w:rsidRDefault="00000000">
            <w:pPr>
              <w:jc w:val="right"/>
              <w:rPr>
                <w:rFonts w:ascii="Arial" w:hAnsi="Arial" w:cs="Arial"/>
                <w:sz w:val="20"/>
                <w:szCs w:val="20"/>
              </w:rPr>
            </w:pPr>
            <w:r w:rsidRPr="00F26C9A">
              <w:rPr>
                <w:rFonts w:ascii="Arial" w:hAnsi="Arial" w:cs="Arial"/>
                <w:sz w:val="20"/>
                <w:szCs w:val="20"/>
              </w:rPr>
              <w:t>27 (7.5)</w:t>
            </w:r>
          </w:p>
        </w:tc>
      </w:tr>
      <w:tr w:rsidR="00E17BAE" w:rsidRPr="00F26C9A" w14:paraId="7C7D2374" w14:textId="77777777" w:rsidTr="00B61E57">
        <w:trPr>
          <w:trHeight w:val="315"/>
        </w:trPr>
        <w:tc>
          <w:tcPr>
            <w:tcW w:w="6075" w:type="dxa"/>
          </w:tcPr>
          <w:p w14:paraId="28CDABFE" w14:textId="77777777" w:rsidR="00E17BAE" w:rsidRPr="00F26C9A" w:rsidRDefault="00000000">
            <w:pPr>
              <w:rPr>
                <w:rFonts w:ascii="Arial" w:hAnsi="Arial" w:cs="Arial"/>
                <w:sz w:val="20"/>
                <w:szCs w:val="20"/>
              </w:rPr>
            </w:pPr>
            <w:r w:rsidRPr="00F26C9A">
              <w:rPr>
                <w:rFonts w:ascii="Arial" w:hAnsi="Arial" w:cs="Arial"/>
                <w:sz w:val="20"/>
                <w:szCs w:val="20"/>
              </w:rPr>
              <w:t>30–39 years</w:t>
            </w:r>
          </w:p>
        </w:tc>
        <w:tc>
          <w:tcPr>
            <w:tcW w:w="2925" w:type="dxa"/>
          </w:tcPr>
          <w:p w14:paraId="754BEAD7" w14:textId="77777777" w:rsidR="00E17BAE" w:rsidRPr="00F26C9A" w:rsidRDefault="00000000">
            <w:pPr>
              <w:jc w:val="right"/>
              <w:rPr>
                <w:rFonts w:ascii="Arial" w:hAnsi="Arial" w:cs="Arial"/>
                <w:sz w:val="20"/>
                <w:szCs w:val="20"/>
              </w:rPr>
            </w:pPr>
            <w:r w:rsidRPr="00F26C9A">
              <w:rPr>
                <w:rFonts w:ascii="Arial" w:hAnsi="Arial" w:cs="Arial"/>
                <w:sz w:val="20"/>
                <w:szCs w:val="20"/>
              </w:rPr>
              <w:t>104 (28.7)</w:t>
            </w:r>
          </w:p>
        </w:tc>
      </w:tr>
      <w:tr w:rsidR="00E17BAE" w:rsidRPr="00F26C9A" w14:paraId="6F61692B" w14:textId="77777777" w:rsidTr="00B61E57">
        <w:trPr>
          <w:trHeight w:val="315"/>
        </w:trPr>
        <w:tc>
          <w:tcPr>
            <w:tcW w:w="6075" w:type="dxa"/>
          </w:tcPr>
          <w:p w14:paraId="67C601D0" w14:textId="77777777" w:rsidR="00E17BAE" w:rsidRPr="00F26C9A" w:rsidRDefault="00000000">
            <w:pPr>
              <w:rPr>
                <w:rFonts w:ascii="Arial" w:hAnsi="Arial" w:cs="Arial"/>
                <w:sz w:val="20"/>
                <w:szCs w:val="20"/>
              </w:rPr>
            </w:pPr>
            <w:r w:rsidRPr="00F26C9A">
              <w:rPr>
                <w:rFonts w:ascii="Arial" w:hAnsi="Arial" w:cs="Arial"/>
                <w:sz w:val="20"/>
                <w:szCs w:val="20"/>
              </w:rPr>
              <w:t>40–49 years</w:t>
            </w:r>
          </w:p>
        </w:tc>
        <w:tc>
          <w:tcPr>
            <w:tcW w:w="2925" w:type="dxa"/>
          </w:tcPr>
          <w:p w14:paraId="32407F53" w14:textId="77777777" w:rsidR="00E17BAE" w:rsidRPr="00F26C9A" w:rsidRDefault="00000000">
            <w:pPr>
              <w:jc w:val="right"/>
              <w:rPr>
                <w:rFonts w:ascii="Arial" w:hAnsi="Arial" w:cs="Arial"/>
                <w:sz w:val="20"/>
                <w:szCs w:val="20"/>
              </w:rPr>
            </w:pPr>
            <w:r w:rsidRPr="00F26C9A">
              <w:rPr>
                <w:rFonts w:ascii="Arial" w:hAnsi="Arial" w:cs="Arial"/>
                <w:sz w:val="20"/>
                <w:szCs w:val="20"/>
              </w:rPr>
              <w:t>60 (16.6)</w:t>
            </w:r>
          </w:p>
        </w:tc>
      </w:tr>
      <w:tr w:rsidR="00E17BAE" w:rsidRPr="00F26C9A" w14:paraId="3563B217" w14:textId="77777777" w:rsidTr="00B61E57">
        <w:trPr>
          <w:trHeight w:val="315"/>
        </w:trPr>
        <w:tc>
          <w:tcPr>
            <w:tcW w:w="6075" w:type="dxa"/>
          </w:tcPr>
          <w:p w14:paraId="070C848B" w14:textId="77777777" w:rsidR="00E17BAE" w:rsidRPr="00F26C9A" w:rsidRDefault="00000000">
            <w:pPr>
              <w:rPr>
                <w:rFonts w:ascii="Arial" w:hAnsi="Arial" w:cs="Arial"/>
                <w:sz w:val="20"/>
                <w:szCs w:val="20"/>
              </w:rPr>
            </w:pPr>
            <w:r w:rsidRPr="00F26C9A">
              <w:rPr>
                <w:rFonts w:ascii="Arial" w:hAnsi="Arial" w:cs="Arial"/>
                <w:sz w:val="20"/>
                <w:szCs w:val="20"/>
              </w:rPr>
              <w:t>50–59 years</w:t>
            </w:r>
          </w:p>
        </w:tc>
        <w:tc>
          <w:tcPr>
            <w:tcW w:w="2925" w:type="dxa"/>
          </w:tcPr>
          <w:p w14:paraId="06458DF5" w14:textId="77777777" w:rsidR="00E17BAE" w:rsidRPr="00F26C9A" w:rsidRDefault="00000000">
            <w:pPr>
              <w:jc w:val="right"/>
              <w:rPr>
                <w:rFonts w:ascii="Arial" w:hAnsi="Arial" w:cs="Arial"/>
                <w:sz w:val="20"/>
                <w:szCs w:val="20"/>
              </w:rPr>
            </w:pPr>
            <w:r w:rsidRPr="00F26C9A">
              <w:rPr>
                <w:rFonts w:ascii="Arial" w:hAnsi="Arial" w:cs="Arial"/>
                <w:sz w:val="20"/>
                <w:szCs w:val="20"/>
              </w:rPr>
              <w:t>86 (23.8)</w:t>
            </w:r>
          </w:p>
        </w:tc>
      </w:tr>
      <w:tr w:rsidR="00E17BAE" w:rsidRPr="00F26C9A" w14:paraId="3E599C8B" w14:textId="77777777" w:rsidTr="00B61E57">
        <w:trPr>
          <w:trHeight w:val="315"/>
        </w:trPr>
        <w:tc>
          <w:tcPr>
            <w:tcW w:w="6075" w:type="dxa"/>
          </w:tcPr>
          <w:p w14:paraId="4CB3FE23" w14:textId="77777777" w:rsidR="00E17BAE" w:rsidRPr="00F26C9A" w:rsidRDefault="00000000">
            <w:pPr>
              <w:rPr>
                <w:rFonts w:ascii="Arial" w:hAnsi="Arial" w:cs="Arial"/>
                <w:sz w:val="20"/>
                <w:szCs w:val="20"/>
              </w:rPr>
            </w:pPr>
            <w:r w:rsidRPr="00F26C9A">
              <w:rPr>
                <w:rFonts w:ascii="Arial" w:hAnsi="Arial" w:cs="Arial"/>
                <w:sz w:val="20"/>
                <w:szCs w:val="20"/>
              </w:rPr>
              <w:t>60–69 years</w:t>
            </w:r>
          </w:p>
        </w:tc>
        <w:tc>
          <w:tcPr>
            <w:tcW w:w="2925" w:type="dxa"/>
          </w:tcPr>
          <w:p w14:paraId="30296021" w14:textId="77777777" w:rsidR="00E17BAE" w:rsidRPr="00F26C9A" w:rsidRDefault="00000000">
            <w:pPr>
              <w:jc w:val="right"/>
              <w:rPr>
                <w:rFonts w:ascii="Arial" w:hAnsi="Arial" w:cs="Arial"/>
                <w:sz w:val="20"/>
                <w:szCs w:val="20"/>
              </w:rPr>
            </w:pPr>
            <w:r w:rsidRPr="00F26C9A">
              <w:rPr>
                <w:rFonts w:ascii="Arial" w:hAnsi="Arial" w:cs="Arial"/>
                <w:sz w:val="20"/>
                <w:szCs w:val="20"/>
              </w:rPr>
              <w:t>66 (18.2)</w:t>
            </w:r>
          </w:p>
        </w:tc>
      </w:tr>
      <w:tr w:rsidR="00E17BAE" w:rsidRPr="00F26C9A" w14:paraId="0B174D61" w14:textId="77777777" w:rsidTr="00B61E57">
        <w:trPr>
          <w:trHeight w:val="315"/>
        </w:trPr>
        <w:tc>
          <w:tcPr>
            <w:tcW w:w="6075" w:type="dxa"/>
          </w:tcPr>
          <w:p w14:paraId="0ED75013" w14:textId="77777777" w:rsidR="00E17BAE" w:rsidRPr="00F26C9A" w:rsidRDefault="00000000">
            <w:pPr>
              <w:rPr>
                <w:rFonts w:ascii="Arial" w:hAnsi="Arial" w:cs="Arial"/>
                <w:sz w:val="20"/>
                <w:szCs w:val="20"/>
              </w:rPr>
            </w:pPr>
            <w:r w:rsidRPr="00F26C9A">
              <w:rPr>
                <w:rFonts w:ascii="Arial" w:eastAsia="Arial Unicode MS" w:hAnsi="Arial" w:cs="Arial"/>
                <w:sz w:val="20"/>
                <w:szCs w:val="20"/>
              </w:rPr>
              <w:t>≥70 years</w:t>
            </w:r>
          </w:p>
        </w:tc>
        <w:tc>
          <w:tcPr>
            <w:tcW w:w="2925" w:type="dxa"/>
          </w:tcPr>
          <w:p w14:paraId="752798A1" w14:textId="77777777" w:rsidR="00E17BAE" w:rsidRPr="00F26C9A" w:rsidRDefault="00000000">
            <w:pPr>
              <w:jc w:val="right"/>
              <w:rPr>
                <w:rFonts w:ascii="Arial" w:hAnsi="Arial" w:cs="Arial"/>
                <w:sz w:val="20"/>
                <w:szCs w:val="20"/>
              </w:rPr>
            </w:pPr>
            <w:r w:rsidRPr="00F26C9A">
              <w:rPr>
                <w:rFonts w:ascii="Arial" w:hAnsi="Arial" w:cs="Arial"/>
                <w:sz w:val="20"/>
                <w:szCs w:val="20"/>
              </w:rPr>
              <w:t>19 (5.2)</w:t>
            </w:r>
          </w:p>
        </w:tc>
      </w:tr>
      <w:tr w:rsidR="00E17BAE" w:rsidRPr="00F26C9A" w14:paraId="3ECBF071" w14:textId="77777777" w:rsidTr="00B61E57">
        <w:trPr>
          <w:trHeight w:val="315"/>
        </w:trPr>
        <w:tc>
          <w:tcPr>
            <w:tcW w:w="6075" w:type="dxa"/>
            <w:shd w:val="clear" w:color="auto" w:fill="F2F2F2" w:themeFill="background1" w:themeFillShade="F2"/>
          </w:tcPr>
          <w:p w14:paraId="18004381" w14:textId="77777777" w:rsidR="00E17BAE" w:rsidRPr="00F26C9A" w:rsidRDefault="00000000">
            <w:pPr>
              <w:rPr>
                <w:rFonts w:ascii="Arial" w:hAnsi="Arial" w:cs="Arial"/>
                <w:b/>
                <w:bCs/>
                <w:sz w:val="20"/>
                <w:szCs w:val="20"/>
              </w:rPr>
            </w:pPr>
            <w:r w:rsidRPr="00F26C9A">
              <w:rPr>
                <w:rFonts w:ascii="Arial" w:hAnsi="Arial" w:cs="Arial"/>
                <w:b/>
                <w:bCs/>
                <w:sz w:val="20"/>
                <w:szCs w:val="20"/>
              </w:rPr>
              <w:t>Sex</w:t>
            </w:r>
          </w:p>
        </w:tc>
        <w:tc>
          <w:tcPr>
            <w:tcW w:w="2925" w:type="dxa"/>
            <w:shd w:val="clear" w:color="auto" w:fill="F2F2F2" w:themeFill="background1" w:themeFillShade="F2"/>
          </w:tcPr>
          <w:p w14:paraId="5D2A675B"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3FE22A35" w14:textId="77777777" w:rsidTr="00B61E57">
        <w:trPr>
          <w:trHeight w:val="315"/>
        </w:trPr>
        <w:tc>
          <w:tcPr>
            <w:tcW w:w="6075" w:type="dxa"/>
          </w:tcPr>
          <w:p w14:paraId="30D3E57C" w14:textId="77777777" w:rsidR="00E17BAE" w:rsidRPr="00F26C9A" w:rsidRDefault="00000000">
            <w:pPr>
              <w:rPr>
                <w:rFonts w:ascii="Arial" w:hAnsi="Arial" w:cs="Arial"/>
                <w:sz w:val="20"/>
                <w:szCs w:val="20"/>
              </w:rPr>
            </w:pPr>
            <w:r w:rsidRPr="00F26C9A">
              <w:rPr>
                <w:rFonts w:ascii="Arial" w:hAnsi="Arial" w:cs="Arial"/>
                <w:sz w:val="20"/>
                <w:szCs w:val="20"/>
              </w:rPr>
              <w:t>Female</w:t>
            </w:r>
          </w:p>
        </w:tc>
        <w:tc>
          <w:tcPr>
            <w:tcW w:w="2925" w:type="dxa"/>
          </w:tcPr>
          <w:p w14:paraId="4C1795FF" w14:textId="77777777" w:rsidR="00E17BAE" w:rsidRPr="00F26C9A" w:rsidRDefault="00000000">
            <w:pPr>
              <w:jc w:val="right"/>
              <w:rPr>
                <w:rFonts w:ascii="Arial" w:hAnsi="Arial" w:cs="Arial"/>
                <w:sz w:val="20"/>
                <w:szCs w:val="20"/>
              </w:rPr>
            </w:pPr>
            <w:r w:rsidRPr="00F26C9A">
              <w:rPr>
                <w:rFonts w:ascii="Arial" w:hAnsi="Arial" w:cs="Arial"/>
                <w:sz w:val="20"/>
                <w:szCs w:val="20"/>
              </w:rPr>
              <w:t>183 (50.6)</w:t>
            </w:r>
          </w:p>
        </w:tc>
      </w:tr>
      <w:tr w:rsidR="00E17BAE" w:rsidRPr="00F26C9A" w14:paraId="0BE31F51" w14:textId="77777777" w:rsidTr="00B61E57">
        <w:trPr>
          <w:trHeight w:val="315"/>
        </w:trPr>
        <w:tc>
          <w:tcPr>
            <w:tcW w:w="6075" w:type="dxa"/>
          </w:tcPr>
          <w:p w14:paraId="627A1389" w14:textId="77777777" w:rsidR="00E17BAE" w:rsidRPr="00F26C9A" w:rsidRDefault="00000000">
            <w:pPr>
              <w:rPr>
                <w:rFonts w:ascii="Arial" w:hAnsi="Arial" w:cs="Arial"/>
                <w:sz w:val="20"/>
                <w:szCs w:val="20"/>
              </w:rPr>
            </w:pPr>
            <w:r w:rsidRPr="00F26C9A">
              <w:rPr>
                <w:rFonts w:ascii="Arial" w:hAnsi="Arial" w:cs="Arial"/>
                <w:sz w:val="20"/>
                <w:szCs w:val="20"/>
              </w:rPr>
              <w:t>Male</w:t>
            </w:r>
          </w:p>
        </w:tc>
        <w:tc>
          <w:tcPr>
            <w:tcW w:w="2925" w:type="dxa"/>
          </w:tcPr>
          <w:p w14:paraId="004C5846" w14:textId="77777777" w:rsidR="00E17BAE" w:rsidRPr="00F26C9A" w:rsidRDefault="00000000">
            <w:pPr>
              <w:jc w:val="right"/>
              <w:rPr>
                <w:rFonts w:ascii="Arial" w:hAnsi="Arial" w:cs="Arial"/>
                <w:sz w:val="20"/>
                <w:szCs w:val="20"/>
              </w:rPr>
            </w:pPr>
            <w:r w:rsidRPr="00F26C9A">
              <w:rPr>
                <w:rFonts w:ascii="Arial" w:hAnsi="Arial" w:cs="Arial"/>
                <w:sz w:val="20"/>
                <w:szCs w:val="20"/>
              </w:rPr>
              <w:t>179 (49.4)</w:t>
            </w:r>
          </w:p>
        </w:tc>
      </w:tr>
      <w:tr w:rsidR="00E17BAE" w:rsidRPr="00F26C9A" w14:paraId="7CC9B95E" w14:textId="77777777" w:rsidTr="00B61E57">
        <w:trPr>
          <w:trHeight w:val="315"/>
        </w:trPr>
        <w:tc>
          <w:tcPr>
            <w:tcW w:w="6075" w:type="dxa"/>
            <w:shd w:val="clear" w:color="auto" w:fill="F2F2F2" w:themeFill="background1" w:themeFillShade="F2"/>
          </w:tcPr>
          <w:p w14:paraId="23352E83" w14:textId="77777777" w:rsidR="00E17BAE" w:rsidRPr="00F26C9A" w:rsidRDefault="00000000">
            <w:pPr>
              <w:rPr>
                <w:rFonts w:ascii="Arial" w:hAnsi="Arial" w:cs="Arial"/>
                <w:b/>
                <w:bCs/>
                <w:sz w:val="20"/>
                <w:szCs w:val="20"/>
              </w:rPr>
            </w:pPr>
            <w:r w:rsidRPr="00F26C9A">
              <w:rPr>
                <w:rFonts w:ascii="Arial" w:hAnsi="Arial" w:cs="Arial"/>
                <w:b/>
                <w:bCs/>
                <w:sz w:val="20"/>
                <w:szCs w:val="20"/>
              </w:rPr>
              <w:t>Work setting</w:t>
            </w:r>
          </w:p>
        </w:tc>
        <w:tc>
          <w:tcPr>
            <w:tcW w:w="2925" w:type="dxa"/>
            <w:shd w:val="clear" w:color="auto" w:fill="F2F2F2" w:themeFill="background1" w:themeFillShade="F2"/>
          </w:tcPr>
          <w:p w14:paraId="4A460F67"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1BC09E08" w14:textId="77777777" w:rsidTr="00B61E57">
        <w:trPr>
          <w:trHeight w:val="315"/>
        </w:trPr>
        <w:tc>
          <w:tcPr>
            <w:tcW w:w="6075" w:type="dxa"/>
          </w:tcPr>
          <w:p w14:paraId="61D956AA" w14:textId="77777777" w:rsidR="00E17BAE" w:rsidRPr="00F26C9A" w:rsidRDefault="00000000">
            <w:pPr>
              <w:rPr>
                <w:rFonts w:ascii="Arial" w:hAnsi="Arial" w:cs="Arial"/>
                <w:sz w:val="20"/>
                <w:szCs w:val="20"/>
              </w:rPr>
            </w:pPr>
            <w:r w:rsidRPr="00F26C9A">
              <w:rPr>
                <w:rFonts w:ascii="Arial" w:hAnsi="Arial" w:cs="Arial"/>
                <w:sz w:val="20"/>
                <w:szCs w:val="20"/>
              </w:rPr>
              <w:t>Ambulatory care – solo practice</w:t>
            </w:r>
          </w:p>
        </w:tc>
        <w:tc>
          <w:tcPr>
            <w:tcW w:w="2925" w:type="dxa"/>
          </w:tcPr>
          <w:p w14:paraId="69DE99D6" w14:textId="77777777" w:rsidR="00E17BAE" w:rsidRPr="00F26C9A" w:rsidRDefault="00000000">
            <w:pPr>
              <w:jc w:val="right"/>
              <w:rPr>
                <w:rFonts w:ascii="Arial" w:hAnsi="Arial" w:cs="Arial"/>
                <w:sz w:val="20"/>
                <w:szCs w:val="20"/>
              </w:rPr>
            </w:pPr>
            <w:r w:rsidRPr="00F26C9A">
              <w:rPr>
                <w:rFonts w:ascii="Arial" w:hAnsi="Arial" w:cs="Arial"/>
                <w:sz w:val="20"/>
                <w:szCs w:val="20"/>
              </w:rPr>
              <w:t>77 (21.3)</w:t>
            </w:r>
          </w:p>
        </w:tc>
      </w:tr>
      <w:tr w:rsidR="00E17BAE" w:rsidRPr="00F26C9A" w14:paraId="4C5A4632" w14:textId="77777777" w:rsidTr="00B61E57">
        <w:trPr>
          <w:trHeight w:val="315"/>
        </w:trPr>
        <w:tc>
          <w:tcPr>
            <w:tcW w:w="6075" w:type="dxa"/>
          </w:tcPr>
          <w:p w14:paraId="477B52FA" w14:textId="77777777" w:rsidR="00E17BAE" w:rsidRPr="00F26C9A" w:rsidRDefault="00000000">
            <w:pPr>
              <w:rPr>
                <w:rFonts w:ascii="Arial" w:hAnsi="Arial" w:cs="Arial"/>
                <w:sz w:val="20"/>
                <w:szCs w:val="20"/>
              </w:rPr>
            </w:pPr>
            <w:r w:rsidRPr="00F26C9A">
              <w:rPr>
                <w:rFonts w:ascii="Arial" w:hAnsi="Arial" w:cs="Arial"/>
                <w:sz w:val="20"/>
                <w:szCs w:val="20"/>
              </w:rPr>
              <w:t>Ambulatory care – group practice</w:t>
            </w:r>
          </w:p>
        </w:tc>
        <w:tc>
          <w:tcPr>
            <w:tcW w:w="2925" w:type="dxa"/>
          </w:tcPr>
          <w:p w14:paraId="612B11E4" w14:textId="77777777" w:rsidR="00E17BAE" w:rsidRPr="00F26C9A" w:rsidRDefault="00000000">
            <w:pPr>
              <w:jc w:val="right"/>
              <w:rPr>
                <w:rFonts w:ascii="Arial" w:hAnsi="Arial" w:cs="Arial"/>
                <w:sz w:val="20"/>
                <w:szCs w:val="20"/>
              </w:rPr>
            </w:pPr>
            <w:r w:rsidRPr="00F26C9A">
              <w:rPr>
                <w:rFonts w:ascii="Arial" w:hAnsi="Arial" w:cs="Arial"/>
                <w:sz w:val="20"/>
                <w:szCs w:val="20"/>
              </w:rPr>
              <w:t>85 (23.5)</w:t>
            </w:r>
          </w:p>
        </w:tc>
      </w:tr>
      <w:tr w:rsidR="00E17BAE" w:rsidRPr="00F26C9A" w14:paraId="465CA37F" w14:textId="77777777" w:rsidTr="00B61E57">
        <w:trPr>
          <w:trHeight w:val="315"/>
        </w:trPr>
        <w:tc>
          <w:tcPr>
            <w:tcW w:w="6075" w:type="dxa"/>
          </w:tcPr>
          <w:p w14:paraId="3E43DB5C" w14:textId="77777777" w:rsidR="00E17BAE" w:rsidRPr="00F26C9A" w:rsidRDefault="00000000">
            <w:pPr>
              <w:rPr>
                <w:rFonts w:ascii="Arial" w:hAnsi="Arial" w:cs="Arial"/>
                <w:sz w:val="20"/>
                <w:szCs w:val="20"/>
              </w:rPr>
            </w:pPr>
            <w:r w:rsidRPr="00F26C9A">
              <w:rPr>
                <w:rFonts w:ascii="Arial" w:hAnsi="Arial" w:cs="Arial"/>
                <w:sz w:val="20"/>
                <w:szCs w:val="20"/>
              </w:rPr>
              <w:t>Ambulatory care – medical care centre (MVZ)</w:t>
            </w:r>
          </w:p>
        </w:tc>
        <w:tc>
          <w:tcPr>
            <w:tcW w:w="2925" w:type="dxa"/>
          </w:tcPr>
          <w:p w14:paraId="4C43212D" w14:textId="77777777" w:rsidR="00E17BAE" w:rsidRPr="00F26C9A" w:rsidRDefault="00000000">
            <w:pPr>
              <w:jc w:val="right"/>
              <w:rPr>
                <w:rFonts w:ascii="Arial" w:hAnsi="Arial" w:cs="Arial"/>
                <w:sz w:val="20"/>
                <w:szCs w:val="20"/>
              </w:rPr>
            </w:pPr>
            <w:r w:rsidRPr="00F26C9A">
              <w:rPr>
                <w:rFonts w:ascii="Arial" w:hAnsi="Arial" w:cs="Arial"/>
                <w:sz w:val="20"/>
                <w:szCs w:val="20"/>
              </w:rPr>
              <w:t>33 (9.1)</w:t>
            </w:r>
          </w:p>
        </w:tc>
      </w:tr>
      <w:tr w:rsidR="00E17BAE" w:rsidRPr="00F26C9A" w14:paraId="37097C44" w14:textId="77777777" w:rsidTr="00B61E57">
        <w:trPr>
          <w:trHeight w:val="315"/>
        </w:trPr>
        <w:tc>
          <w:tcPr>
            <w:tcW w:w="6075" w:type="dxa"/>
          </w:tcPr>
          <w:p w14:paraId="6AF92B68" w14:textId="77777777" w:rsidR="00E17BAE" w:rsidRPr="00F26C9A" w:rsidRDefault="00000000">
            <w:pPr>
              <w:rPr>
                <w:rFonts w:ascii="Arial" w:hAnsi="Arial" w:cs="Arial"/>
                <w:sz w:val="20"/>
                <w:szCs w:val="20"/>
              </w:rPr>
            </w:pPr>
            <w:r w:rsidRPr="00F26C9A">
              <w:rPr>
                <w:rFonts w:ascii="Arial" w:hAnsi="Arial" w:cs="Arial"/>
                <w:sz w:val="20"/>
                <w:szCs w:val="20"/>
              </w:rPr>
              <w:t>Hospital – inpatient</w:t>
            </w:r>
          </w:p>
        </w:tc>
        <w:tc>
          <w:tcPr>
            <w:tcW w:w="2925" w:type="dxa"/>
          </w:tcPr>
          <w:p w14:paraId="740320AD" w14:textId="77777777" w:rsidR="00E17BAE" w:rsidRPr="00F26C9A" w:rsidRDefault="00000000">
            <w:pPr>
              <w:jc w:val="right"/>
              <w:rPr>
                <w:rFonts w:ascii="Arial" w:hAnsi="Arial" w:cs="Arial"/>
                <w:sz w:val="20"/>
                <w:szCs w:val="20"/>
              </w:rPr>
            </w:pPr>
            <w:r w:rsidRPr="00F26C9A">
              <w:rPr>
                <w:rFonts w:ascii="Arial" w:hAnsi="Arial" w:cs="Arial"/>
                <w:sz w:val="20"/>
                <w:szCs w:val="20"/>
              </w:rPr>
              <w:t>136 (37.6)</w:t>
            </w:r>
          </w:p>
        </w:tc>
      </w:tr>
      <w:tr w:rsidR="00E17BAE" w:rsidRPr="00F26C9A" w14:paraId="48C66154" w14:textId="77777777" w:rsidTr="00B61E57">
        <w:trPr>
          <w:trHeight w:val="315"/>
        </w:trPr>
        <w:tc>
          <w:tcPr>
            <w:tcW w:w="6075" w:type="dxa"/>
          </w:tcPr>
          <w:p w14:paraId="01F11A71" w14:textId="77777777" w:rsidR="00E17BAE" w:rsidRPr="00F26C9A" w:rsidRDefault="00000000">
            <w:pPr>
              <w:rPr>
                <w:rFonts w:ascii="Arial" w:hAnsi="Arial" w:cs="Arial"/>
                <w:sz w:val="20"/>
                <w:szCs w:val="20"/>
              </w:rPr>
            </w:pPr>
            <w:r w:rsidRPr="00F26C9A">
              <w:rPr>
                <w:rFonts w:ascii="Arial" w:hAnsi="Arial" w:cs="Arial"/>
                <w:sz w:val="20"/>
                <w:szCs w:val="20"/>
              </w:rPr>
              <w:t>Hospital – outpatient</w:t>
            </w:r>
          </w:p>
        </w:tc>
        <w:tc>
          <w:tcPr>
            <w:tcW w:w="2925" w:type="dxa"/>
          </w:tcPr>
          <w:p w14:paraId="19901D72" w14:textId="77777777" w:rsidR="00E17BAE" w:rsidRPr="00F26C9A" w:rsidRDefault="00000000">
            <w:pPr>
              <w:jc w:val="right"/>
              <w:rPr>
                <w:rFonts w:ascii="Arial" w:hAnsi="Arial" w:cs="Arial"/>
                <w:sz w:val="20"/>
                <w:szCs w:val="20"/>
              </w:rPr>
            </w:pPr>
            <w:r w:rsidRPr="00F26C9A">
              <w:rPr>
                <w:rFonts w:ascii="Arial" w:hAnsi="Arial" w:cs="Arial"/>
                <w:sz w:val="20"/>
                <w:szCs w:val="20"/>
              </w:rPr>
              <w:t>16 (4.4)</w:t>
            </w:r>
          </w:p>
        </w:tc>
      </w:tr>
      <w:tr w:rsidR="00E17BAE" w:rsidRPr="00F26C9A" w14:paraId="46CC7B42" w14:textId="77777777" w:rsidTr="00B61E57">
        <w:trPr>
          <w:trHeight w:val="315"/>
        </w:trPr>
        <w:tc>
          <w:tcPr>
            <w:tcW w:w="6075" w:type="dxa"/>
          </w:tcPr>
          <w:p w14:paraId="7D90A5DC" w14:textId="77777777" w:rsidR="00E17BAE" w:rsidRPr="00F26C9A" w:rsidRDefault="00000000">
            <w:pPr>
              <w:rPr>
                <w:rFonts w:ascii="Arial" w:hAnsi="Arial" w:cs="Arial"/>
                <w:sz w:val="20"/>
                <w:szCs w:val="20"/>
              </w:rPr>
            </w:pPr>
            <w:r w:rsidRPr="00F26C9A">
              <w:rPr>
                <w:rFonts w:ascii="Arial" w:hAnsi="Arial" w:cs="Arial"/>
                <w:sz w:val="20"/>
                <w:szCs w:val="20"/>
              </w:rPr>
              <w:t>Public health service</w:t>
            </w:r>
          </w:p>
        </w:tc>
        <w:tc>
          <w:tcPr>
            <w:tcW w:w="2925" w:type="dxa"/>
          </w:tcPr>
          <w:p w14:paraId="3137DAAA"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0283239C" w14:textId="77777777" w:rsidTr="00B61E57">
        <w:trPr>
          <w:trHeight w:val="315"/>
        </w:trPr>
        <w:tc>
          <w:tcPr>
            <w:tcW w:w="6075" w:type="dxa"/>
          </w:tcPr>
          <w:p w14:paraId="2DA1621A" w14:textId="77777777" w:rsidR="00E17BAE" w:rsidRPr="00F26C9A" w:rsidRDefault="00000000">
            <w:pPr>
              <w:rPr>
                <w:rFonts w:ascii="Arial" w:hAnsi="Arial" w:cs="Arial"/>
                <w:sz w:val="20"/>
                <w:szCs w:val="20"/>
              </w:rPr>
            </w:pPr>
            <w:r w:rsidRPr="00F26C9A">
              <w:rPr>
                <w:rFonts w:ascii="Arial" w:hAnsi="Arial" w:cs="Arial"/>
                <w:sz w:val="20"/>
                <w:szCs w:val="20"/>
              </w:rPr>
              <w:t>Emergency medical service</w:t>
            </w:r>
          </w:p>
        </w:tc>
        <w:tc>
          <w:tcPr>
            <w:tcW w:w="2925" w:type="dxa"/>
          </w:tcPr>
          <w:p w14:paraId="233D5218"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3DA5E5CD" w14:textId="77777777" w:rsidTr="00B61E57">
        <w:trPr>
          <w:trHeight w:val="315"/>
        </w:trPr>
        <w:tc>
          <w:tcPr>
            <w:tcW w:w="6075" w:type="dxa"/>
          </w:tcPr>
          <w:p w14:paraId="7BF9D6AF" w14:textId="77777777" w:rsidR="00E17BAE" w:rsidRPr="00F26C9A" w:rsidRDefault="00000000">
            <w:pPr>
              <w:rPr>
                <w:rFonts w:ascii="Arial" w:hAnsi="Arial" w:cs="Arial"/>
                <w:sz w:val="20"/>
                <w:szCs w:val="20"/>
              </w:rPr>
            </w:pPr>
            <w:r w:rsidRPr="00F26C9A">
              <w:rPr>
                <w:rFonts w:ascii="Arial" w:hAnsi="Arial" w:cs="Arial"/>
                <w:sz w:val="20"/>
                <w:szCs w:val="20"/>
              </w:rPr>
              <w:t>No information</w:t>
            </w:r>
          </w:p>
        </w:tc>
        <w:tc>
          <w:tcPr>
            <w:tcW w:w="2925" w:type="dxa"/>
          </w:tcPr>
          <w:p w14:paraId="3AADEE90"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4D5D0CD2" w14:textId="77777777" w:rsidTr="00B61E57">
        <w:trPr>
          <w:trHeight w:val="315"/>
        </w:trPr>
        <w:tc>
          <w:tcPr>
            <w:tcW w:w="6075" w:type="dxa"/>
            <w:shd w:val="clear" w:color="auto" w:fill="F2F2F2" w:themeFill="background1" w:themeFillShade="F2"/>
          </w:tcPr>
          <w:p w14:paraId="206DBAFF" w14:textId="77777777" w:rsidR="00E17BAE" w:rsidRPr="00F26C9A" w:rsidRDefault="00000000">
            <w:pPr>
              <w:rPr>
                <w:rFonts w:ascii="Arial" w:hAnsi="Arial" w:cs="Arial"/>
                <w:b/>
                <w:bCs/>
                <w:sz w:val="20"/>
                <w:szCs w:val="20"/>
              </w:rPr>
            </w:pPr>
            <w:r w:rsidRPr="00F26C9A">
              <w:rPr>
                <w:rFonts w:ascii="Arial" w:hAnsi="Arial" w:cs="Arial"/>
                <w:b/>
                <w:bCs/>
                <w:sz w:val="20"/>
                <w:szCs w:val="20"/>
              </w:rPr>
              <w:t>Professional experience (since licensure)</w:t>
            </w:r>
          </w:p>
        </w:tc>
        <w:tc>
          <w:tcPr>
            <w:tcW w:w="2925" w:type="dxa"/>
            <w:shd w:val="clear" w:color="auto" w:fill="F2F2F2" w:themeFill="background1" w:themeFillShade="F2"/>
          </w:tcPr>
          <w:p w14:paraId="2CAB9417"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2A718374" w14:textId="77777777" w:rsidTr="00B61E57">
        <w:trPr>
          <w:trHeight w:val="315"/>
        </w:trPr>
        <w:tc>
          <w:tcPr>
            <w:tcW w:w="6075" w:type="dxa"/>
          </w:tcPr>
          <w:p w14:paraId="05C1C5A9" w14:textId="77777777" w:rsidR="00E17BAE" w:rsidRPr="00F26C9A" w:rsidRDefault="00000000">
            <w:pPr>
              <w:rPr>
                <w:rFonts w:ascii="Arial" w:hAnsi="Arial" w:cs="Arial"/>
                <w:sz w:val="20"/>
                <w:szCs w:val="20"/>
              </w:rPr>
            </w:pPr>
            <w:r w:rsidRPr="00F26C9A">
              <w:rPr>
                <w:rFonts w:ascii="Arial" w:hAnsi="Arial" w:cs="Arial"/>
                <w:sz w:val="20"/>
                <w:szCs w:val="20"/>
              </w:rPr>
              <w:t>0–4 years</w:t>
            </w:r>
          </w:p>
        </w:tc>
        <w:tc>
          <w:tcPr>
            <w:tcW w:w="2925" w:type="dxa"/>
          </w:tcPr>
          <w:p w14:paraId="75C8910D" w14:textId="77777777" w:rsidR="00E17BAE" w:rsidRPr="00F26C9A" w:rsidRDefault="00000000">
            <w:pPr>
              <w:jc w:val="right"/>
              <w:rPr>
                <w:rFonts w:ascii="Arial" w:hAnsi="Arial" w:cs="Arial"/>
                <w:sz w:val="20"/>
                <w:szCs w:val="20"/>
              </w:rPr>
            </w:pPr>
            <w:r w:rsidRPr="00F26C9A">
              <w:rPr>
                <w:rFonts w:ascii="Arial" w:hAnsi="Arial" w:cs="Arial"/>
                <w:sz w:val="20"/>
                <w:szCs w:val="20"/>
              </w:rPr>
              <w:t>65 (18.0)</w:t>
            </w:r>
          </w:p>
        </w:tc>
      </w:tr>
      <w:tr w:rsidR="00E17BAE" w:rsidRPr="00F26C9A" w14:paraId="64ACE011" w14:textId="77777777" w:rsidTr="00B61E57">
        <w:trPr>
          <w:trHeight w:val="315"/>
        </w:trPr>
        <w:tc>
          <w:tcPr>
            <w:tcW w:w="6075" w:type="dxa"/>
          </w:tcPr>
          <w:p w14:paraId="5FCCC9FD" w14:textId="77777777" w:rsidR="00E17BAE" w:rsidRPr="00F26C9A" w:rsidRDefault="00000000">
            <w:pPr>
              <w:rPr>
                <w:rFonts w:ascii="Arial" w:hAnsi="Arial" w:cs="Arial"/>
                <w:sz w:val="20"/>
                <w:szCs w:val="20"/>
              </w:rPr>
            </w:pPr>
            <w:r w:rsidRPr="00F26C9A">
              <w:rPr>
                <w:rFonts w:ascii="Arial" w:hAnsi="Arial" w:cs="Arial"/>
                <w:sz w:val="20"/>
                <w:szCs w:val="20"/>
              </w:rPr>
              <w:t>5–9 years</w:t>
            </w:r>
          </w:p>
        </w:tc>
        <w:tc>
          <w:tcPr>
            <w:tcW w:w="2925" w:type="dxa"/>
          </w:tcPr>
          <w:p w14:paraId="4E6DC860" w14:textId="77777777" w:rsidR="00E17BAE" w:rsidRPr="00F26C9A" w:rsidRDefault="00000000">
            <w:pPr>
              <w:jc w:val="right"/>
              <w:rPr>
                <w:rFonts w:ascii="Arial" w:hAnsi="Arial" w:cs="Arial"/>
                <w:sz w:val="20"/>
                <w:szCs w:val="20"/>
              </w:rPr>
            </w:pPr>
            <w:r w:rsidRPr="00F26C9A">
              <w:rPr>
                <w:rFonts w:ascii="Arial" w:hAnsi="Arial" w:cs="Arial"/>
                <w:sz w:val="20"/>
                <w:szCs w:val="20"/>
              </w:rPr>
              <w:t>68 (18.8)</w:t>
            </w:r>
          </w:p>
        </w:tc>
      </w:tr>
      <w:tr w:rsidR="00E17BAE" w:rsidRPr="00F26C9A" w14:paraId="2A963E9B" w14:textId="77777777" w:rsidTr="00B61E57">
        <w:trPr>
          <w:trHeight w:val="315"/>
        </w:trPr>
        <w:tc>
          <w:tcPr>
            <w:tcW w:w="6075" w:type="dxa"/>
          </w:tcPr>
          <w:p w14:paraId="571CDA2B" w14:textId="77777777" w:rsidR="00E17BAE" w:rsidRPr="00F26C9A" w:rsidRDefault="00000000">
            <w:pPr>
              <w:rPr>
                <w:rFonts w:ascii="Arial" w:hAnsi="Arial" w:cs="Arial"/>
                <w:sz w:val="20"/>
                <w:szCs w:val="20"/>
              </w:rPr>
            </w:pPr>
            <w:r w:rsidRPr="00F26C9A">
              <w:rPr>
                <w:rFonts w:ascii="Arial" w:hAnsi="Arial" w:cs="Arial"/>
                <w:sz w:val="20"/>
                <w:szCs w:val="20"/>
              </w:rPr>
              <w:t>10–14 years</w:t>
            </w:r>
          </w:p>
        </w:tc>
        <w:tc>
          <w:tcPr>
            <w:tcW w:w="2925" w:type="dxa"/>
          </w:tcPr>
          <w:p w14:paraId="08EA9657" w14:textId="77777777" w:rsidR="00E17BAE" w:rsidRPr="00F26C9A" w:rsidRDefault="00000000">
            <w:pPr>
              <w:jc w:val="right"/>
              <w:rPr>
                <w:rFonts w:ascii="Arial" w:hAnsi="Arial" w:cs="Arial"/>
                <w:sz w:val="20"/>
                <w:szCs w:val="20"/>
              </w:rPr>
            </w:pPr>
            <w:r w:rsidRPr="00F26C9A">
              <w:rPr>
                <w:rFonts w:ascii="Arial" w:hAnsi="Arial" w:cs="Arial"/>
                <w:sz w:val="20"/>
                <w:szCs w:val="20"/>
              </w:rPr>
              <w:t>33 (9.1)</w:t>
            </w:r>
          </w:p>
        </w:tc>
      </w:tr>
      <w:tr w:rsidR="00E17BAE" w:rsidRPr="00F26C9A" w14:paraId="5296848A" w14:textId="77777777" w:rsidTr="00B61E57">
        <w:trPr>
          <w:trHeight w:val="315"/>
        </w:trPr>
        <w:tc>
          <w:tcPr>
            <w:tcW w:w="6075" w:type="dxa"/>
          </w:tcPr>
          <w:p w14:paraId="60EC8039" w14:textId="77777777" w:rsidR="00E17BAE" w:rsidRPr="00F26C9A" w:rsidRDefault="00000000">
            <w:pPr>
              <w:rPr>
                <w:rFonts w:ascii="Arial" w:hAnsi="Arial" w:cs="Arial"/>
                <w:sz w:val="20"/>
                <w:szCs w:val="20"/>
              </w:rPr>
            </w:pPr>
            <w:r w:rsidRPr="00F26C9A">
              <w:rPr>
                <w:rFonts w:ascii="Arial" w:hAnsi="Arial" w:cs="Arial"/>
                <w:sz w:val="20"/>
                <w:szCs w:val="20"/>
              </w:rPr>
              <w:t>15–19 years</w:t>
            </w:r>
          </w:p>
        </w:tc>
        <w:tc>
          <w:tcPr>
            <w:tcW w:w="2925" w:type="dxa"/>
          </w:tcPr>
          <w:p w14:paraId="6BFFE239" w14:textId="77777777" w:rsidR="00E17BAE" w:rsidRPr="00F26C9A" w:rsidRDefault="00000000">
            <w:pPr>
              <w:jc w:val="right"/>
              <w:rPr>
                <w:rFonts w:ascii="Arial" w:hAnsi="Arial" w:cs="Arial"/>
                <w:sz w:val="20"/>
                <w:szCs w:val="20"/>
              </w:rPr>
            </w:pPr>
            <w:r w:rsidRPr="00F26C9A">
              <w:rPr>
                <w:rFonts w:ascii="Arial" w:hAnsi="Arial" w:cs="Arial"/>
                <w:sz w:val="20"/>
                <w:szCs w:val="20"/>
              </w:rPr>
              <w:t>19 (5.2)</w:t>
            </w:r>
          </w:p>
        </w:tc>
      </w:tr>
      <w:tr w:rsidR="00E17BAE" w:rsidRPr="00F26C9A" w14:paraId="597E8E72" w14:textId="77777777" w:rsidTr="00B61E57">
        <w:trPr>
          <w:trHeight w:val="315"/>
        </w:trPr>
        <w:tc>
          <w:tcPr>
            <w:tcW w:w="6075" w:type="dxa"/>
          </w:tcPr>
          <w:p w14:paraId="73678842" w14:textId="77777777" w:rsidR="00E17BAE" w:rsidRPr="00F26C9A" w:rsidRDefault="00000000">
            <w:pPr>
              <w:rPr>
                <w:rFonts w:ascii="Arial" w:hAnsi="Arial" w:cs="Arial"/>
                <w:sz w:val="20"/>
                <w:szCs w:val="20"/>
              </w:rPr>
            </w:pPr>
            <w:r w:rsidRPr="00F26C9A">
              <w:rPr>
                <w:rFonts w:ascii="Arial" w:hAnsi="Arial" w:cs="Arial"/>
                <w:sz w:val="20"/>
                <w:szCs w:val="20"/>
              </w:rPr>
              <w:t>20–25 years</w:t>
            </w:r>
          </w:p>
        </w:tc>
        <w:tc>
          <w:tcPr>
            <w:tcW w:w="2925" w:type="dxa"/>
          </w:tcPr>
          <w:p w14:paraId="65E33BEB" w14:textId="77777777" w:rsidR="00E17BAE" w:rsidRPr="00F26C9A" w:rsidRDefault="00000000">
            <w:pPr>
              <w:jc w:val="right"/>
              <w:rPr>
                <w:rFonts w:ascii="Arial" w:hAnsi="Arial" w:cs="Arial"/>
                <w:sz w:val="20"/>
                <w:szCs w:val="20"/>
              </w:rPr>
            </w:pPr>
            <w:r w:rsidRPr="00F26C9A">
              <w:rPr>
                <w:rFonts w:ascii="Arial" w:hAnsi="Arial" w:cs="Arial"/>
                <w:sz w:val="20"/>
                <w:szCs w:val="20"/>
              </w:rPr>
              <w:t>30 (8.3)</w:t>
            </w:r>
          </w:p>
        </w:tc>
      </w:tr>
      <w:tr w:rsidR="00E17BAE" w:rsidRPr="00F26C9A" w14:paraId="10F5732F" w14:textId="77777777" w:rsidTr="00B61E57">
        <w:trPr>
          <w:trHeight w:val="315"/>
        </w:trPr>
        <w:tc>
          <w:tcPr>
            <w:tcW w:w="6075" w:type="dxa"/>
          </w:tcPr>
          <w:p w14:paraId="672B90B7" w14:textId="77777777" w:rsidR="00E17BAE" w:rsidRPr="00F26C9A" w:rsidRDefault="00000000">
            <w:pPr>
              <w:rPr>
                <w:rFonts w:ascii="Arial" w:hAnsi="Arial" w:cs="Arial"/>
                <w:sz w:val="20"/>
                <w:szCs w:val="20"/>
              </w:rPr>
            </w:pPr>
            <w:r w:rsidRPr="00F26C9A">
              <w:rPr>
                <w:rFonts w:ascii="Arial" w:hAnsi="Arial" w:cs="Arial"/>
                <w:sz w:val="20"/>
                <w:szCs w:val="20"/>
              </w:rPr>
              <w:t>&gt;25 years</w:t>
            </w:r>
          </w:p>
        </w:tc>
        <w:tc>
          <w:tcPr>
            <w:tcW w:w="2925" w:type="dxa"/>
          </w:tcPr>
          <w:p w14:paraId="0D5BAC80" w14:textId="77777777" w:rsidR="00E17BAE" w:rsidRPr="00F26C9A" w:rsidRDefault="00000000">
            <w:pPr>
              <w:jc w:val="right"/>
              <w:rPr>
                <w:rFonts w:ascii="Arial" w:hAnsi="Arial" w:cs="Arial"/>
                <w:sz w:val="20"/>
                <w:szCs w:val="20"/>
              </w:rPr>
            </w:pPr>
            <w:r w:rsidRPr="00F26C9A">
              <w:rPr>
                <w:rFonts w:ascii="Arial" w:hAnsi="Arial" w:cs="Arial"/>
                <w:sz w:val="20"/>
                <w:szCs w:val="20"/>
              </w:rPr>
              <w:t>145 (40.1)</w:t>
            </w:r>
          </w:p>
        </w:tc>
      </w:tr>
      <w:tr w:rsidR="00E17BAE" w:rsidRPr="00F26C9A" w14:paraId="2ECE0ADE" w14:textId="77777777" w:rsidTr="00B61E57">
        <w:trPr>
          <w:trHeight w:val="315"/>
        </w:trPr>
        <w:tc>
          <w:tcPr>
            <w:tcW w:w="6075" w:type="dxa"/>
          </w:tcPr>
          <w:p w14:paraId="33508CE5" w14:textId="77777777" w:rsidR="00E17BAE" w:rsidRPr="00F26C9A" w:rsidRDefault="00000000">
            <w:pPr>
              <w:rPr>
                <w:rFonts w:ascii="Arial" w:hAnsi="Arial" w:cs="Arial"/>
                <w:sz w:val="20"/>
                <w:szCs w:val="20"/>
              </w:rPr>
            </w:pPr>
            <w:r w:rsidRPr="00F26C9A">
              <w:rPr>
                <w:rFonts w:ascii="Arial" w:hAnsi="Arial" w:cs="Arial"/>
                <w:sz w:val="20"/>
                <w:szCs w:val="20"/>
              </w:rPr>
              <w:t>No information</w:t>
            </w:r>
          </w:p>
        </w:tc>
        <w:tc>
          <w:tcPr>
            <w:tcW w:w="2925" w:type="dxa"/>
          </w:tcPr>
          <w:p w14:paraId="3439F739"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4AF6C15F" w14:textId="77777777" w:rsidTr="00B61E57">
        <w:trPr>
          <w:trHeight w:val="315"/>
        </w:trPr>
        <w:tc>
          <w:tcPr>
            <w:tcW w:w="6075" w:type="dxa"/>
            <w:shd w:val="clear" w:color="auto" w:fill="F2F2F2" w:themeFill="background1" w:themeFillShade="F2"/>
          </w:tcPr>
          <w:p w14:paraId="3183B33A" w14:textId="77777777" w:rsidR="00E17BAE" w:rsidRPr="00F26C9A" w:rsidRDefault="00000000">
            <w:pPr>
              <w:rPr>
                <w:rFonts w:ascii="Arial" w:hAnsi="Arial" w:cs="Arial"/>
                <w:b/>
                <w:bCs/>
                <w:sz w:val="20"/>
                <w:szCs w:val="20"/>
              </w:rPr>
            </w:pPr>
            <w:r w:rsidRPr="00F26C9A">
              <w:rPr>
                <w:rFonts w:ascii="Arial" w:hAnsi="Arial" w:cs="Arial"/>
                <w:b/>
                <w:bCs/>
                <w:sz w:val="20"/>
                <w:szCs w:val="20"/>
              </w:rPr>
              <w:t>Self-rated professional digital competence</w:t>
            </w:r>
          </w:p>
        </w:tc>
        <w:tc>
          <w:tcPr>
            <w:tcW w:w="2925" w:type="dxa"/>
            <w:shd w:val="clear" w:color="auto" w:fill="F2F2F2" w:themeFill="background1" w:themeFillShade="F2"/>
          </w:tcPr>
          <w:p w14:paraId="247F83FA"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78F2B249" w14:textId="77777777" w:rsidTr="00B61E57">
        <w:trPr>
          <w:trHeight w:val="315"/>
        </w:trPr>
        <w:tc>
          <w:tcPr>
            <w:tcW w:w="6075" w:type="dxa"/>
          </w:tcPr>
          <w:p w14:paraId="77653226" w14:textId="77777777" w:rsidR="00E17BAE" w:rsidRPr="00F26C9A" w:rsidRDefault="00000000">
            <w:pPr>
              <w:rPr>
                <w:rFonts w:ascii="Arial" w:hAnsi="Arial" w:cs="Arial"/>
                <w:sz w:val="20"/>
                <w:szCs w:val="20"/>
              </w:rPr>
            </w:pPr>
            <w:r w:rsidRPr="00F26C9A">
              <w:rPr>
                <w:rFonts w:ascii="Arial" w:hAnsi="Arial" w:cs="Arial"/>
                <w:sz w:val="20"/>
                <w:szCs w:val="20"/>
              </w:rPr>
              <w:t>1 (very low)</w:t>
            </w:r>
          </w:p>
        </w:tc>
        <w:tc>
          <w:tcPr>
            <w:tcW w:w="2925" w:type="dxa"/>
          </w:tcPr>
          <w:p w14:paraId="0041D771" w14:textId="77777777" w:rsidR="00E17BAE" w:rsidRPr="00F26C9A" w:rsidRDefault="00000000">
            <w:pPr>
              <w:jc w:val="right"/>
              <w:rPr>
                <w:rFonts w:ascii="Arial" w:hAnsi="Arial" w:cs="Arial"/>
                <w:sz w:val="20"/>
                <w:szCs w:val="20"/>
              </w:rPr>
            </w:pPr>
            <w:r w:rsidRPr="00F26C9A">
              <w:rPr>
                <w:rFonts w:ascii="Arial" w:hAnsi="Arial" w:cs="Arial"/>
                <w:sz w:val="20"/>
                <w:szCs w:val="20"/>
              </w:rPr>
              <w:t>11 (3.0)</w:t>
            </w:r>
          </w:p>
        </w:tc>
      </w:tr>
      <w:tr w:rsidR="00E17BAE" w:rsidRPr="00F26C9A" w14:paraId="74B24FFD" w14:textId="77777777" w:rsidTr="00B61E57">
        <w:trPr>
          <w:trHeight w:val="315"/>
        </w:trPr>
        <w:tc>
          <w:tcPr>
            <w:tcW w:w="6075" w:type="dxa"/>
          </w:tcPr>
          <w:p w14:paraId="11AE891E" w14:textId="77777777" w:rsidR="00E17BAE" w:rsidRPr="00F26C9A" w:rsidRDefault="00000000">
            <w:pPr>
              <w:rPr>
                <w:rFonts w:ascii="Arial" w:hAnsi="Arial" w:cs="Arial"/>
                <w:sz w:val="20"/>
                <w:szCs w:val="20"/>
              </w:rPr>
            </w:pPr>
            <w:r w:rsidRPr="00F26C9A">
              <w:rPr>
                <w:rFonts w:ascii="Arial" w:hAnsi="Arial" w:cs="Arial"/>
                <w:sz w:val="20"/>
                <w:szCs w:val="20"/>
              </w:rPr>
              <w:t>2</w:t>
            </w:r>
          </w:p>
        </w:tc>
        <w:tc>
          <w:tcPr>
            <w:tcW w:w="2925" w:type="dxa"/>
          </w:tcPr>
          <w:p w14:paraId="6FCF09A7" w14:textId="77777777" w:rsidR="00E17BAE" w:rsidRPr="00F26C9A" w:rsidRDefault="00000000">
            <w:pPr>
              <w:jc w:val="right"/>
              <w:rPr>
                <w:rFonts w:ascii="Arial" w:hAnsi="Arial" w:cs="Arial"/>
                <w:sz w:val="20"/>
                <w:szCs w:val="20"/>
              </w:rPr>
            </w:pPr>
            <w:r w:rsidRPr="00F26C9A">
              <w:rPr>
                <w:rFonts w:ascii="Arial" w:hAnsi="Arial" w:cs="Arial"/>
                <w:sz w:val="20"/>
                <w:szCs w:val="20"/>
              </w:rPr>
              <w:t>65 (18.0)</w:t>
            </w:r>
          </w:p>
        </w:tc>
      </w:tr>
      <w:tr w:rsidR="00E17BAE" w:rsidRPr="00F26C9A" w14:paraId="1B240A0E" w14:textId="77777777" w:rsidTr="00B61E57">
        <w:trPr>
          <w:trHeight w:val="315"/>
        </w:trPr>
        <w:tc>
          <w:tcPr>
            <w:tcW w:w="6075" w:type="dxa"/>
          </w:tcPr>
          <w:p w14:paraId="77B39491" w14:textId="77777777" w:rsidR="00E17BAE" w:rsidRPr="00F26C9A" w:rsidRDefault="00000000">
            <w:pPr>
              <w:rPr>
                <w:rFonts w:ascii="Arial" w:hAnsi="Arial" w:cs="Arial"/>
                <w:sz w:val="20"/>
                <w:szCs w:val="20"/>
              </w:rPr>
            </w:pPr>
            <w:r w:rsidRPr="00F26C9A">
              <w:rPr>
                <w:rFonts w:ascii="Arial" w:hAnsi="Arial" w:cs="Arial"/>
                <w:sz w:val="20"/>
                <w:szCs w:val="20"/>
              </w:rPr>
              <w:t>3</w:t>
            </w:r>
          </w:p>
        </w:tc>
        <w:tc>
          <w:tcPr>
            <w:tcW w:w="2925" w:type="dxa"/>
          </w:tcPr>
          <w:p w14:paraId="3F578207" w14:textId="77777777" w:rsidR="00E17BAE" w:rsidRPr="00F26C9A" w:rsidRDefault="00000000">
            <w:pPr>
              <w:jc w:val="right"/>
              <w:rPr>
                <w:rFonts w:ascii="Arial" w:hAnsi="Arial" w:cs="Arial"/>
                <w:sz w:val="20"/>
                <w:szCs w:val="20"/>
              </w:rPr>
            </w:pPr>
            <w:r w:rsidRPr="00F26C9A">
              <w:rPr>
                <w:rFonts w:ascii="Arial" w:hAnsi="Arial" w:cs="Arial"/>
                <w:sz w:val="20"/>
                <w:szCs w:val="20"/>
              </w:rPr>
              <w:t>141 (39.0)</w:t>
            </w:r>
          </w:p>
        </w:tc>
      </w:tr>
      <w:tr w:rsidR="00E17BAE" w:rsidRPr="00F26C9A" w14:paraId="091F1118" w14:textId="77777777" w:rsidTr="00B61E57">
        <w:trPr>
          <w:trHeight w:val="315"/>
        </w:trPr>
        <w:tc>
          <w:tcPr>
            <w:tcW w:w="6075" w:type="dxa"/>
          </w:tcPr>
          <w:p w14:paraId="50A287D0" w14:textId="77777777" w:rsidR="00E17BAE" w:rsidRPr="00F26C9A" w:rsidRDefault="00000000">
            <w:pPr>
              <w:rPr>
                <w:rFonts w:ascii="Arial" w:hAnsi="Arial" w:cs="Arial"/>
                <w:sz w:val="20"/>
                <w:szCs w:val="20"/>
              </w:rPr>
            </w:pPr>
            <w:r w:rsidRPr="00F26C9A">
              <w:rPr>
                <w:rFonts w:ascii="Arial" w:hAnsi="Arial" w:cs="Arial"/>
                <w:sz w:val="20"/>
                <w:szCs w:val="20"/>
              </w:rPr>
              <w:t>4</w:t>
            </w:r>
          </w:p>
        </w:tc>
        <w:tc>
          <w:tcPr>
            <w:tcW w:w="2925" w:type="dxa"/>
          </w:tcPr>
          <w:p w14:paraId="06411068" w14:textId="77777777" w:rsidR="00E17BAE" w:rsidRPr="00F26C9A" w:rsidRDefault="00000000">
            <w:pPr>
              <w:jc w:val="right"/>
              <w:rPr>
                <w:rFonts w:ascii="Arial" w:hAnsi="Arial" w:cs="Arial"/>
                <w:sz w:val="20"/>
                <w:szCs w:val="20"/>
              </w:rPr>
            </w:pPr>
            <w:r w:rsidRPr="00F26C9A">
              <w:rPr>
                <w:rFonts w:ascii="Arial" w:hAnsi="Arial" w:cs="Arial"/>
                <w:sz w:val="20"/>
                <w:szCs w:val="20"/>
              </w:rPr>
              <w:t>100 (27.6)</w:t>
            </w:r>
          </w:p>
        </w:tc>
      </w:tr>
      <w:tr w:rsidR="00E17BAE" w:rsidRPr="00F26C9A" w14:paraId="516C23C9" w14:textId="77777777" w:rsidTr="00B61E57">
        <w:trPr>
          <w:trHeight w:val="315"/>
        </w:trPr>
        <w:tc>
          <w:tcPr>
            <w:tcW w:w="6075" w:type="dxa"/>
          </w:tcPr>
          <w:p w14:paraId="07DF78C0" w14:textId="77777777" w:rsidR="00E17BAE" w:rsidRPr="00F26C9A" w:rsidRDefault="00000000">
            <w:pPr>
              <w:rPr>
                <w:rFonts w:ascii="Arial" w:hAnsi="Arial" w:cs="Arial"/>
                <w:sz w:val="20"/>
                <w:szCs w:val="20"/>
              </w:rPr>
            </w:pPr>
            <w:r w:rsidRPr="00F26C9A">
              <w:rPr>
                <w:rFonts w:ascii="Arial" w:hAnsi="Arial" w:cs="Arial"/>
                <w:sz w:val="20"/>
                <w:szCs w:val="20"/>
              </w:rPr>
              <w:t>5 (very high)</w:t>
            </w:r>
          </w:p>
        </w:tc>
        <w:tc>
          <w:tcPr>
            <w:tcW w:w="2925" w:type="dxa"/>
          </w:tcPr>
          <w:p w14:paraId="2328059D" w14:textId="77777777" w:rsidR="00E17BAE" w:rsidRPr="00F26C9A" w:rsidRDefault="00000000">
            <w:pPr>
              <w:jc w:val="right"/>
              <w:rPr>
                <w:rFonts w:ascii="Arial" w:hAnsi="Arial" w:cs="Arial"/>
                <w:sz w:val="20"/>
                <w:szCs w:val="20"/>
              </w:rPr>
            </w:pPr>
            <w:r w:rsidRPr="00F26C9A">
              <w:rPr>
                <w:rFonts w:ascii="Arial" w:hAnsi="Arial" w:cs="Arial"/>
                <w:sz w:val="20"/>
                <w:szCs w:val="20"/>
              </w:rPr>
              <w:t>45 (12.4)</w:t>
            </w:r>
          </w:p>
        </w:tc>
      </w:tr>
      <w:tr w:rsidR="00E17BAE" w:rsidRPr="00F26C9A" w14:paraId="23D64EDB" w14:textId="77777777" w:rsidTr="00B61E57">
        <w:trPr>
          <w:trHeight w:val="315"/>
        </w:trPr>
        <w:tc>
          <w:tcPr>
            <w:tcW w:w="6075" w:type="dxa"/>
          </w:tcPr>
          <w:p w14:paraId="3CA5C85C" w14:textId="77777777" w:rsidR="00E17BAE" w:rsidRPr="00F26C9A" w:rsidRDefault="00000000">
            <w:pPr>
              <w:rPr>
                <w:rFonts w:ascii="Arial" w:hAnsi="Arial" w:cs="Arial"/>
                <w:sz w:val="20"/>
                <w:szCs w:val="20"/>
              </w:rPr>
            </w:pPr>
            <w:r w:rsidRPr="00F26C9A">
              <w:rPr>
                <w:rFonts w:ascii="Arial" w:hAnsi="Arial" w:cs="Arial"/>
                <w:sz w:val="20"/>
                <w:szCs w:val="20"/>
              </w:rPr>
              <w:t>Mean ± SD</w:t>
            </w:r>
          </w:p>
        </w:tc>
        <w:tc>
          <w:tcPr>
            <w:tcW w:w="2925" w:type="dxa"/>
          </w:tcPr>
          <w:p w14:paraId="3F04524E" w14:textId="77777777" w:rsidR="00E17BAE" w:rsidRPr="00F26C9A" w:rsidRDefault="00000000">
            <w:pPr>
              <w:jc w:val="right"/>
              <w:rPr>
                <w:rFonts w:ascii="Arial" w:hAnsi="Arial" w:cs="Arial"/>
                <w:sz w:val="20"/>
                <w:szCs w:val="20"/>
              </w:rPr>
            </w:pPr>
            <w:r w:rsidRPr="00F26C9A">
              <w:rPr>
                <w:rFonts w:ascii="Arial" w:hAnsi="Arial" w:cs="Arial"/>
                <w:sz w:val="20"/>
                <w:szCs w:val="20"/>
              </w:rPr>
              <w:t>3.28 ± 1.00</w:t>
            </w:r>
          </w:p>
        </w:tc>
      </w:tr>
    </w:tbl>
    <w:p w14:paraId="6F9BFD33" w14:textId="77777777" w:rsidR="00E17BAE" w:rsidRPr="00F26C9A" w:rsidRDefault="00000000" w:rsidP="00B61E57">
      <w:pPr>
        <w:rPr>
          <w:rFonts w:ascii="Arial" w:hAnsi="Arial" w:cs="Arial"/>
          <w:i/>
          <w:iCs/>
        </w:rPr>
      </w:pPr>
      <w:r w:rsidRPr="00F26C9A">
        <w:rPr>
          <w:rFonts w:ascii="Arial" w:hAnsi="Arial" w:cs="Arial"/>
          <w:i/>
          <w:iCs/>
        </w:rPr>
        <w:t>Professional experience was assessed from the third state examination (licensure). One respondent reported experience only in the item for non-physician staff (counted under &gt;25 years); 'no information' refers to explicit non-response (n = 2). Digital competence was self-rated in the professional context on a 5-point scale (1 = very low, 5 = very high).</w:t>
      </w:r>
    </w:p>
    <w:p w14:paraId="119FA1B0" w14:textId="77777777" w:rsidR="00B61E57" w:rsidRPr="00F26C9A" w:rsidRDefault="00B61E57">
      <w:pPr>
        <w:spacing w:before="240" w:after="120"/>
        <w:rPr>
          <w:rFonts w:ascii="Arial" w:hAnsi="Arial" w:cs="Arial"/>
          <w:sz w:val="20"/>
          <w:szCs w:val="20"/>
        </w:rPr>
      </w:pPr>
    </w:p>
    <w:p w14:paraId="4E4D7EF8" w14:textId="1A38D713" w:rsidR="00E17BAE" w:rsidRPr="00F26C9A" w:rsidRDefault="00000000">
      <w:pPr>
        <w:spacing w:before="240" w:after="120"/>
        <w:rPr>
          <w:rFonts w:ascii="Arial" w:hAnsi="Arial" w:cs="Arial"/>
          <w:b/>
          <w:bCs/>
          <w:sz w:val="22"/>
          <w:szCs w:val="22"/>
        </w:rPr>
      </w:pPr>
      <w:r w:rsidRPr="00F26C9A">
        <w:rPr>
          <w:rFonts w:ascii="Arial" w:hAnsi="Arial" w:cs="Arial"/>
          <w:b/>
          <w:bCs/>
          <w:sz w:val="22"/>
          <w:szCs w:val="22"/>
        </w:rPr>
        <w:lastRenderedPageBreak/>
        <w:t>Federal state of practice (N = 362). Values are n (%).</w:t>
      </w:r>
    </w:p>
    <w:tbl>
      <w:tblPr>
        <w:tblStyle w:val="Tabellenraster"/>
        <w:tblW w:w="9000" w:type="dxa"/>
        <w:tblLayout w:type="fixed"/>
        <w:tblLook w:val="0600" w:firstRow="0" w:lastRow="0" w:firstColumn="0" w:lastColumn="0" w:noHBand="1" w:noVBand="1"/>
      </w:tblPr>
      <w:tblGrid>
        <w:gridCol w:w="6165"/>
        <w:gridCol w:w="2835"/>
      </w:tblGrid>
      <w:tr w:rsidR="00E17BAE" w:rsidRPr="00F26C9A" w14:paraId="7FD2604E" w14:textId="77777777" w:rsidTr="00B61E57">
        <w:trPr>
          <w:trHeight w:val="345"/>
        </w:trPr>
        <w:tc>
          <w:tcPr>
            <w:tcW w:w="6165" w:type="dxa"/>
            <w:shd w:val="clear" w:color="auto" w:fill="D9D9D9" w:themeFill="background1" w:themeFillShade="D9"/>
          </w:tcPr>
          <w:p w14:paraId="0E0CCA16" w14:textId="77777777" w:rsidR="00E17BAE" w:rsidRPr="00F26C9A" w:rsidRDefault="00000000">
            <w:pPr>
              <w:rPr>
                <w:rFonts w:ascii="Arial" w:hAnsi="Arial" w:cs="Arial"/>
                <w:b/>
                <w:bCs/>
                <w:sz w:val="20"/>
                <w:szCs w:val="20"/>
              </w:rPr>
            </w:pPr>
            <w:r w:rsidRPr="00F26C9A">
              <w:rPr>
                <w:rFonts w:ascii="Arial" w:hAnsi="Arial" w:cs="Arial"/>
                <w:b/>
                <w:bCs/>
                <w:sz w:val="20"/>
                <w:szCs w:val="20"/>
              </w:rPr>
              <w:t>Characteristic</w:t>
            </w:r>
          </w:p>
        </w:tc>
        <w:tc>
          <w:tcPr>
            <w:tcW w:w="2835" w:type="dxa"/>
            <w:shd w:val="clear" w:color="auto" w:fill="D9D9D9" w:themeFill="background1" w:themeFillShade="D9"/>
          </w:tcPr>
          <w:p w14:paraId="1BB1673D" w14:textId="77777777" w:rsidR="00E17BAE" w:rsidRPr="00F26C9A" w:rsidRDefault="00000000">
            <w:pPr>
              <w:jc w:val="right"/>
              <w:rPr>
                <w:rFonts w:ascii="Arial" w:hAnsi="Arial" w:cs="Arial"/>
                <w:b/>
                <w:bCs/>
                <w:sz w:val="20"/>
                <w:szCs w:val="20"/>
              </w:rPr>
            </w:pPr>
            <w:r w:rsidRPr="00F26C9A">
              <w:rPr>
                <w:rFonts w:ascii="Arial" w:hAnsi="Arial" w:cs="Arial"/>
                <w:b/>
                <w:bCs/>
                <w:sz w:val="20"/>
                <w:szCs w:val="20"/>
              </w:rPr>
              <w:t>n (%)</w:t>
            </w:r>
          </w:p>
        </w:tc>
      </w:tr>
      <w:tr w:rsidR="00E17BAE" w:rsidRPr="00F26C9A" w14:paraId="43BCF114" w14:textId="77777777" w:rsidTr="00B61E57">
        <w:trPr>
          <w:trHeight w:val="345"/>
        </w:trPr>
        <w:tc>
          <w:tcPr>
            <w:tcW w:w="6165" w:type="dxa"/>
          </w:tcPr>
          <w:p w14:paraId="44C585AC" w14:textId="77777777" w:rsidR="00E17BAE" w:rsidRPr="00F26C9A" w:rsidRDefault="00000000">
            <w:pPr>
              <w:rPr>
                <w:rFonts w:ascii="Arial" w:hAnsi="Arial" w:cs="Arial"/>
                <w:sz w:val="20"/>
                <w:szCs w:val="20"/>
              </w:rPr>
            </w:pPr>
            <w:r w:rsidRPr="00F26C9A">
              <w:rPr>
                <w:rFonts w:ascii="Arial" w:hAnsi="Arial" w:cs="Arial"/>
                <w:sz w:val="20"/>
                <w:szCs w:val="20"/>
              </w:rPr>
              <w:t>Nordrhein-Westfalen</w:t>
            </w:r>
          </w:p>
        </w:tc>
        <w:tc>
          <w:tcPr>
            <w:tcW w:w="2835" w:type="dxa"/>
          </w:tcPr>
          <w:p w14:paraId="68A6028E" w14:textId="77777777" w:rsidR="00E17BAE" w:rsidRPr="00F26C9A" w:rsidRDefault="00000000">
            <w:pPr>
              <w:jc w:val="right"/>
              <w:rPr>
                <w:rFonts w:ascii="Arial" w:hAnsi="Arial" w:cs="Arial"/>
                <w:sz w:val="20"/>
                <w:szCs w:val="20"/>
              </w:rPr>
            </w:pPr>
            <w:r w:rsidRPr="00F26C9A">
              <w:rPr>
                <w:rFonts w:ascii="Arial" w:hAnsi="Arial" w:cs="Arial"/>
                <w:sz w:val="20"/>
                <w:szCs w:val="20"/>
              </w:rPr>
              <w:t>65 (18.0)</w:t>
            </w:r>
          </w:p>
        </w:tc>
      </w:tr>
      <w:tr w:rsidR="00E17BAE" w:rsidRPr="00F26C9A" w14:paraId="64483754" w14:textId="77777777" w:rsidTr="00B61E57">
        <w:trPr>
          <w:trHeight w:val="315"/>
        </w:trPr>
        <w:tc>
          <w:tcPr>
            <w:tcW w:w="6165" w:type="dxa"/>
          </w:tcPr>
          <w:p w14:paraId="427970E5" w14:textId="77777777" w:rsidR="00E17BAE" w:rsidRPr="00F26C9A" w:rsidRDefault="00000000">
            <w:pPr>
              <w:rPr>
                <w:rFonts w:ascii="Arial" w:hAnsi="Arial" w:cs="Arial"/>
                <w:sz w:val="20"/>
                <w:szCs w:val="20"/>
              </w:rPr>
            </w:pPr>
            <w:r w:rsidRPr="00F26C9A">
              <w:rPr>
                <w:rFonts w:ascii="Arial" w:hAnsi="Arial" w:cs="Arial"/>
                <w:sz w:val="20"/>
                <w:szCs w:val="20"/>
              </w:rPr>
              <w:t>Bayern</w:t>
            </w:r>
          </w:p>
        </w:tc>
        <w:tc>
          <w:tcPr>
            <w:tcW w:w="2835" w:type="dxa"/>
          </w:tcPr>
          <w:p w14:paraId="47ECD8DB" w14:textId="77777777" w:rsidR="00E17BAE" w:rsidRPr="00F26C9A" w:rsidRDefault="00000000">
            <w:pPr>
              <w:jc w:val="right"/>
              <w:rPr>
                <w:rFonts w:ascii="Arial" w:hAnsi="Arial" w:cs="Arial"/>
                <w:sz w:val="20"/>
                <w:szCs w:val="20"/>
              </w:rPr>
            </w:pPr>
            <w:r w:rsidRPr="00F26C9A">
              <w:rPr>
                <w:rFonts w:ascii="Arial" w:hAnsi="Arial" w:cs="Arial"/>
                <w:sz w:val="20"/>
                <w:szCs w:val="20"/>
              </w:rPr>
              <w:t>62 (17.1)</w:t>
            </w:r>
          </w:p>
        </w:tc>
      </w:tr>
      <w:tr w:rsidR="00E17BAE" w:rsidRPr="00F26C9A" w14:paraId="099AF288" w14:textId="77777777" w:rsidTr="00B61E57">
        <w:trPr>
          <w:trHeight w:val="315"/>
        </w:trPr>
        <w:tc>
          <w:tcPr>
            <w:tcW w:w="6165" w:type="dxa"/>
          </w:tcPr>
          <w:p w14:paraId="417F6F53" w14:textId="77777777" w:rsidR="00E17BAE" w:rsidRPr="00F26C9A" w:rsidRDefault="00000000">
            <w:pPr>
              <w:rPr>
                <w:rFonts w:ascii="Arial" w:hAnsi="Arial" w:cs="Arial"/>
                <w:sz w:val="20"/>
                <w:szCs w:val="20"/>
              </w:rPr>
            </w:pPr>
            <w:r w:rsidRPr="00F26C9A">
              <w:rPr>
                <w:rFonts w:ascii="Arial" w:hAnsi="Arial" w:cs="Arial"/>
                <w:sz w:val="20"/>
                <w:szCs w:val="20"/>
              </w:rPr>
              <w:t>Baden-Württemberg</w:t>
            </w:r>
          </w:p>
        </w:tc>
        <w:tc>
          <w:tcPr>
            <w:tcW w:w="2835" w:type="dxa"/>
          </w:tcPr>
          <w:p w14:paraId="50DEACE0" w14:textId="77777777" w:rsidR="00E17BAE" w:rsidRPr="00F26C9A" w:rsidRDefault="00000000">
            <w:pPr>
              <w:jc w:val="right"/>
              <w:rPr>
                <w:rFonts w:ascii="Arial" w:hAnsi="Arial" w:cs="Arial"/>
                <w:sz w:val="20"/>
                <w:szCs w:val="20"/>
              </w:rPr>
            </w:pPr>
            <w:r w:rsidRPr="00F26C9A">
              <w:rPr>
                <w:rFonts w:ascii="Arial" w:hAnsi="Arial" w:cs="Arial"/>
                <w:sz w:val="20"/>
                <w:szCs w:val="20"/>
              </w:rPr>
              <w:t>57 (15.7)</w:t>
            </w:r>
          </w:p>
        </w:tc>
      </w:tr>
      <w:tr w:rsidR="00E17BAE" w:rsidRPr="00F26C9A" w14:paraId="232F064B" w14:textId="77777777" w:rsidTr="00B61E57">
        <w:trPr>
          <w:trHeight w:val="315"/>
        </w:trPr>
        <w:tc>
          <w:tcPr>
            <w:tcW w:w="6165" w:type="dxa"/>
          </w:tcPr>
          <w:p w14:paraId="18570720" w14:textId="77777777" w:rsidR="00E17BAE" w:rsidRPr="00F26C9A" w:rsidRDefault="00000000">
            <w:pPr>
              <w:rPr>
                <w:rFonts w:ascii="Arial" w:hAnsi="Arial" w:cs="Arial"/>
                <w:sz w:val="20"/>
                <w:szCs w:val="20"/>
              </w:rPr>
            </w:pPr>
            <w:r w:rsidRPr="00F26C9A">
              <w:rPr>
                <w:rFonts w:ascii="Arial" w:hAnsi="Arial" w:cs="Arial"/>
                <w:sz w:val="20"/>
                <w:szCs w:val="20"/>
              </w:rPr>
              <w:t>Niedersachsen</w:t>
            </w:r>
          </w:p>
        </w:tc>
        <w:tc>
          <w:tcPr>
            <w:tcW w:w="2835" w:type="dxa"/>
          </w:tcPr>
          <w:p w14:paraId="5DB9278C" w14:textId="77777777" w:rsidR="00E17BAE" w:rsidRPr="00F26C9A" w:rsidRDefault="00000000">
            <w:pPr>
              <w:jc w:val="right"/>
              <w:rPr>
                <w:rFonts w:ascii="Arial" w:hAnsi="Arial" w:cs="Arial"/>
                <w:sz w:val="20"/>
                <w:szCs w:val="20"/>
              </w:rPr>
            </w:pPr>
            <w:r w:rsidRPr="00F26C9A">
              <w:rPr>
                <w:rFonts w:ascii="Arial" w:hAnsi="Arial" w:cs="Arial"/>
                <w:sz w:val="20"/>
                <w:szCs w:val="20"/>
              </w:rPr>
              <w:t>32 (8.8)</w:t>
            </w:r>
          </w:p>
        </w:tc>
      </w:tr>
      <w:tr w:rsidR="00E17BAE" w:rsidRPr="00F26C9A" w14:paraId="04A0A3F2" w14:textId="77777777" w:rsidTr="00B61E57">
        <w:trPr>
          <w:trHeight w:val="315"/>
        </w:trPr>
        <w:tc>
          <w:tcPr>
            <w:tcW w:w="6165" w:type="dxa"/>
          </w:tcPr>
          <w:p w14:paraId="5E113C51" w14:textId="77777777" w:rsidR="00E17BAE" w:rsidRPr="00F26C9A" w:rsidRDefault="00000000">
            <w:pPr>
              <w:rPr>
                <w:rFonts w:ascii="Arial" w:hAnsi="Arial" w:cs="Arial"/>
                <w:sz w:val="20"/>
                <w:szCs w:val="20"/>
              </w:rPr>
            </w:pPr>
            <w:r w:rsidRPr="00F26C9A">
              <w:rPr>
                <w:rFonts w:ascii="Arial" w:hAnsi="Arial" w:cs="Arial"/>
                <w:sz w:val="20"/>
                <w:szCs w:val="20"/>
              </w:rPr>
              <w:t>Sachsen</w:t>
            </w:r>
          </w:p>
        </w:tc>
        <w:tc>
          <w:tcPr>
            <w:tcW w:w="2835" w:type="dxa"/>
          </w:tcPr>
          <w:p w14:paraId="5643DDCB" w14:textId="77777777" w:rsidR="00E17BAE" w:rsidRPr="00F26C9A" w:rsidRDefault="00000000">
            <w:pPr>
              <w:jc w:val="right"/>
              <w:rPr>
                <w:rFonts w:ascii="Arial" w:hAnsi="Arial" w:cs="Arial"/>
                <w:sz w:val="20"/>
                <w:szCs w:val="20"/>
              </w:rPr>
            </w:pPr>
            <w:r w:rsidRPr="00F26C9A">
              <w:rPr>
                <w:rFonts w:ascii="Arial" w:hAnsi="Arial" w:cs="Arial"/>
                <w:sz w:val="20"/>
                <w:szCs w:val="20"/>
              </w:rPr>
              <w:t>25 (6.9)</w:t>
            </w:r>
          </w:p>
        </w:tc>
      </w:tr>
      <w:tr w:rsidR="00E17BAE" w:rsidRPr="00F26C9A" w14:paraId="164C7E52" w14:textId="77777777" w:rsidTr="00B61E57">
        <w:trPr>
          <w:trHeight w:val="315"/>
        </w:trPr>
        <w:tc>
          <w:tcPr>
            <w:tcW w:w="6165" w:type="dxa"/>
          </w:tcPr>
          <w:p w14:paraId="21BE1D4F" w14:textId="77777777" w:rsidR="00E17BAE" w:rsidRPr="00F26C9A" w:rsidRDefault="00000000">
            <w:pPr>
              <w:rPr>
                <w:rFonts w:ascii="Arial" w:hAnsi="Arial" w:cs="Arial"/>
                <w:sz w:val="20"/>
                <w:szCs w:val="20"/>
              </w:rPr>
            </w:pPr>
            <w:r w:rsidRPr="00F26C9A">
              <w:rPr>
                <w:rFonts w:ascii="Arial" w:hAnsi="Arial" w:cs="Arial"/>
                <w:sz w:val="20"/>
                <w:szCs w:val="20"/>
              </w:rPr>
              <w:t>Rheinland-Pfalz</w:t>
            </w:r>
          </w:p>
        </w:tc>
        <w:tc>
          <w:tcPr>
            <w:tcW w:w="2835" w:type="dxa"/>
          </w:tcPr>
          <w:p w14:paraId="1577217D" w14:textId="77777777" w:rsidR="00E17BAE" w:rsidRPr="00F26C9A" w:rsidRDefault="00000000">
            <w:pPr>
              <w:jc w:val="right"/>
              <w:rPr>
                <w:rFonts w:ascii="Arial" w:hAnsi="Arial" w:cs="Arial"/>
                <w:sz w:val="20"/>
                <w:szCs w:val="20"/>
              </w:rPr>
            </w:pPr>
            <w:r w:rsidRPr="00F26C9A">
              <w:rPr>
                <w:rFonts w:ascii="Arial" w:hAnsi="Arial" w:cs="Arial"/>
                <w:sz w:val="20"/>
                <w:szCs w:val="20"/>
              </w:rPr>
              <w:t>22 (6.1)</w:t>
            </w:r>
          </w:p>
        </w:tc>
      </w:tr>
      <w:tr w:rsidR="00E17BAE" w:rsidRPr="00F26C9A" w14:paraId="3562C0EA" w14:textId="77777777" w:rsidTr="00B61E57">
        <w:trPr>
          <w:trHeight w:val="315"/>
        </w:trPr>
        <w:tc>
          <w:tcPr>
            <w:tcW w:w="6165" w:type="dxa"/>
          </w:tcPr>
          <w:p w14:paraId="0F96D553" w14:textId="77777777" w:rsidR="00E17BAE" w:rsidRPr="00F26C9A" w:rsidRDefault="00000000">
            <w:pPr>
              <w:rPr>
                <w:rFonts w:ascii="Arial" w:hAnsi="Arial" w:cs="Arial"/>
                <w:sz w:val="20"/>
                <w:szCs w:val="20"/>
              </w:rPr>
            </w:pPr>
            <w:r w:rsidRPr="00F26C9A">
              <w:rPr>
                <w:rFonts w:ascii="Arial" w:hAnsi="Arial" w:cs="Arial"/>
                <w:sz w:val="20"/>
                <w:szCs w:val="20"/>
              </w:rPr>
              <w:t>Berlin</w:t>
            </w:r>
          </w:p>
        </w:tc>
        <w:tc>
          <w:tcPr>
            <w:tcW w:w="2835" w:type="dxa"/>
          </w:tcPr>
          <w:p w14:paraId="28829A36" w14:textId="77777777" w:rsidR="00E17BAE" w:rsidRPr="00F26C9A" w:rsidRDefault="00000000">
            <w:pPr>
              <w:jc w:val="right"/>
              <w:rPr>
                <w:rFonts w:ascii="Arial" w:hAnsi="Arial" w:cs="Arial"/>
                <w:sz w:val="20"/>
                <w:szCs w:val="20"/>
              </w:rPr>
            </w:pPr>
            <w:r w:rsidRPr="00F26C9A">
              <w:rPr>
                <w:rFonts w:ascii="Arial" w:hAnsi="Arial" w:cs="Arial"/>
                <w:sz w:val="20"/>
                <w:szCs w:val="20"/>
              </w:rPr>
              <w:t>21 (5.8)</w:t>
            </w:r>
          </w:p>
        </w:tc>
      </w:tr>
      <w:tr w:rsidR="00E17BAE" w:rsidRPr="00F26C9A" w14:paraId="27D1A769" w14:textId="77777777" w:rsidTr="00B61E57">
        <w:trPr>
          <w:trHeight w:val="315"/>
        </w:trPr>
        <w:tc>
          <w:tcPr>
            <w:tcW w:w="6165" w:type="dxa"/>
          </w:tcPr>
          <w:p w14:paraId="288FACCC" w14:textId="77777777" w:rsidR="00E17BAE" w:rsidRPr="00F26C9A" w:rsidRDefault="00000000">
            <w:pPr>
              <w:rPr>
                <w:rFonts w:ascii="Arial" w:hAnsi="Arial" w:cs="Arial"/>
                <w:sz w:val="20"/>
                <w:szCs w:val="20"/>
              </w:rPr>
            </w:pPr>
            <w:r w:rsidRPr="00F26C9A">
              <w:rPr>
                <w:rFonts w:ascii="Arial" w:hAnsi="Arial" w:cs="Arial"/>
                <w:sz w:val="20"/>
                <w:szCs w:val="20"/>
              </w:rPr>
              <w:t>Hessen</w:t>
            </w:r>
          </w:p>
        </w:tc>
        <w:tc>
          <w:tcPr>
            <w:tcW w:w="2835" w:type="dxa"/>
          </w:tcPr>
          <w:p w14:paraId="2AE4D525" w14:textId="77777777" w:rsidR="00E17BAE" w:rsidRPr="00F26C9A" w:rsidRDefault="00000000">
            <w:pPr>
              <w:jc w:val="right"/>
              <w:rPr>
                <w:rFonts w:ascii="Arial" w:hAnsi="Arial" w:cs="Arial"/>
                <w:sz w:val="20"/>
                <w:szCs w:val="20"/>
              </w:rPr>
            </w:pPr>
            <w:r w:rsidRPr="00F26C9A">
              <w:rPr>
                <w:rFonts w:ascii="Arial" w:hAnsi="Arial" w:cs="Arial"/>
                <w:sz w:val="20"/>
                <w:szCs w:val="20"/>
              </w:rPr>
              <w:t>20 (5.5)</w:t>
            </w:r>
          </w:p>
        </w:tc>
      </w:tr>
      <w:tr w:rsidR="00E17BAE" w:rsidRPr="00F26C9A" w14:paraId="7EB54777" w14:textId="77777777" w:rsidTr="00B61E57">
        <w:trPr>
          <w:trHeight w:val="315"/>
        </w:trPr>
        <w:tc>
          <w:tcPr>
            <w:tcW w:w="6165" w:type="dxa"/>
          </w:tcPr>
          <w:p w14:paraId="31103F1D" w14:textId="77777777" w:rsidR="00E17BAE" w:rsidRPr="00F26C9A" w:rsidRDefault="00000000">
            <w:pPr>
              <w:rPr>
                <w:rFonts w:ascii="Arial" w:hAnsi="Arial" w:cs="Arial"/>
                <w:sz w:val="20"/>
                <w:szCs w:val="20"/>
              </w:rPr>
            </w:pPr>
            <w:r w:rsidRPr="00F26C9A">
              <w:rPr>
                <w:rFonts w:ascii="Arial" w:hAnsi="Arial" w:cs="Arial"/>
                <w:sz w:val="20"/>
                <w:szCs w:val="20"/>
              </w:rPr>
              <w:t>Schleswig-Holstein</w:t>
            </w:r>
          </w:p>
        </w:tc>
        <w:tc>
          <w:tcPr>
            <w:tcW w:w="2835" w:type="dxa"/>
          </w:tcPr>
          <w:p w14:paraId="5751F873" w14:textId="77777777" w:rsidR="00E17BAE" w:rsidRPr="00F26C9A" w:rsidRDefault="00000000">
            <w:pPr>
              <w:jc w:val="right"/>
              <w:rPr>
                <w:rFonts w:ascii="Arial" w:hAnsi="Arial" w:cs="Arial"/>
                <w:sz w:val="20"/>
                <w:szCs w:val="20"/>
              </w:rPr>
            </w:pPr>
            <w:r w:rsidRPr="00F26C9A">
              <w:rPr>
                <w:rFonts w:ascii="Arial" w:hAnsi="Arial" w:cs="Arial"/>
                <w:sz w:val="20"/>
                <w:szCs w:val="20"/>
              </w:rPr>
              <w:t>15 (4.1)</w:t>
            </w:r>
          </w:p>
        </w:tc>
      </w:tr>
      <w:tr w:rsidR="00E17BAE" w:rsidRPr="00F26C9A" w14:paraId="4E6F8583" w14:textId="77777777" w:rsidTr="00B61E57">
        <w:trPr>
          <w:trHeight w:val="315"/>
        </w:trPr>
        <w:tc>
          <w:tcPr>
            <w:tcW w:w="6165" w:type="dxa"/>
          </w:tcPr>
          <w:p w14:paraId="0B838B75" w14:textId="77777777" w:rsidR="00E17BAE" w:rsidRPr="00F26C9A" w:rsidRDefault="00000000">
            <w:pPr>
              <w:rPr>
                <w:rFonts w:ascii="Arial" w:hAnsi="Arial" w:cs="Arial"/>
                <w:sz w:val="20"/>
                <w:szCs w:val="20"/>
              </w:rPr>
            </w:pPr>
            <w:r w:rsidRPr="00F26C9A">
              <w:rPr>
                <w:rFonts w:ascii="Arial" w:hAnsi="Arial" w:cs="Arial"/>
                <w:sz w:val="20"/>
                <w:szCs w:val="20"/>
              </w:rPr>
              <w:t>Brandenburg</w:t>
            </w:r>
          </w:p>
        </w:tc>
        <w:tc>
          <w:tcPr>
            <w:tcW w:w="2835" w:type="dxa"/>
          </w:tcPr>
          <w:p w14:paraId="5089B848" w14:textId="77777777" w:rsidR="00E17BAE" w:rsidRPr="00F26C9A" w:rsidRDefault="00000000">
            <w:pPr>
              <w:jc w:val="right"/>
              <w:rPr>
                <w:rFonts w:ascii="Arial" w:hAnsi="Arial" w:cs="Arial"/>
                <w:sz w:val="20"/>
                <w:szCs w:val="20"/>
              </w:rPr>
            </w:pPr>
            <w:r w:rsidRPr="00F26C9A">
              <w:rPr>
                <w:rFonts w:ascii="Arial" w:hAnsi="Arial" w:cs="Arial"/>
                <w:sz w:val="20"/>
                <w:szCs w:val="20"/>
              </w:rPr>
              <w:t>13 (3.6)</w:t>
            </w:r>
          </w:p>
        </w:tc>
      </w:tr>
      <w:tr w:rsidR="00E17BAE" w:rsidRPr="00F26C9A" w14:paraId="4142A955" w14:textId="77777777" w:rsidTr="00B61E57">
        <w:trPr>
          <w:trHeight w:val="315"/>
        </w:trPr>
        <w:tc>
          <w:tcPr>
            <w:tcW w:w="6165" w:type="dxa"/>
          </w:tcPr>
          <w:p w14:paraId="2761C6E3" w14:textId="77777777" w:rsidR="00E17BAE" w:rsidRPr="00F26C9A" w:rsidRDefault="00000000">
            <w:pPr>
              <w:rPr>
                <w:rFonts w:ascii="Arial" w:hAnsi="Arial" w:cs="Arial"/>
                <w:sz w:val="20"/>
                <w:szCs w:val="20"/>
              </w:rPr>
            </w:pPr>
            <w:r w:rsidRPr="00F26C9A">
              <w:rPr>
                <w:rFonts w:ascii="Arial" w:hAnsi="Arial" w:cs="Arial"/>
                <w:sz w:val="20"/>
                <w:szCs w:val="20"/>
              </w:rPr>
              <w:t>Hamburg</w:t>
            </w:r>
          </w:p>
        </w:tc>
        <w:tc>
          <w:tcPr>
            <w:tcW w:w="2835" w:type="dxa"/>
          </w:tcPr>
          <w:p w14:paraId="6D17B333" w14:textId="77777777" w:rsidR="00E17BAE" w:rsidRPr="00F26C9A" w:rsidRDefault="00000000">
            <w:pPr>
              <w:jc w:val="right"/>
              <w:rPr>
                <w:rFonts w:ascii="Arial" w:hAnsi="Arial" w:cs="Arial"/>
                <w:sz w:val="20"/>
                <w:szCs w:val="20"/>
              </w:rPr>
            </w:pPr>
            <w:r w:rsidRPr="00F26C9A">
              <w:rPr>
                <w:rFonts w:ascii="Arial" w:hAnsi="Arial" w:cs="Arial"/>
                <w:sz w:val="20"/>
                <w:szCs w:val="20"/>
              </w:rPr>
              <w:t>11 (3.0)</w:t>
            </w:r>
          </w:p>
        </w:tc>
      </w:tr>
      <w:tr w:rsidR="00E17BAE" w:rsidRPr="00F26C9A" w14:paraId="068211A9" w14:textId="77777777" w:rsidTr="00B61E57">
        <w:trPr>
          <w:trHeight w:val="315"/>
        </w:trPr>
        <w:tc>
          <w:tcPr>
            <w:tcW w:w="6165" w:type="dxa"/>
          </w:tcPr>
          <w:p w14:paraId="3566FAD2" w14:textId="77777777" w:rsidR="00E17BAE" w:rsidRPr="00F26C9A" w:rsidRDefault="00000000">
            <w:pPr>
              <w:rPr>
                <w:rFonts w:ascii="Arial" w:hAnsi="Arial" w:cs="Arial"/>
                <w:sz w:val="20"/>
                <w:szCs w:val="20"/>
              </w:rPr>
            </w:pPr>
            <w:r w:rsidRPr="00F26C9A">
              <w:rPr>
                <w:rFonts w:ascii="Arial" w:hAnsi="Arial" w:cs="Arial"/>
                <w:sz w:val="20"/>
                <w:szCs w:val="20"/>
              </w:rPr>
              <w:t>Mecklenburg-Vorpommern</w:t>
            </w:r>
          </w:p>
        </w:tc>
        <w:tc>
          <w:tcPr>
            <w:tcW w:w="2835" w:type="dxa"/>
          </w:tcPr>
          <w:p w14:paraId="4AB11511"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58D2FB78" w14:textId="77777777" w:rsidTr="00B61E57">
        <w:trPr>
          <w:trHeight w:val="315"/>
        </w:trPr>
        <w:tc>
          <w:tcPr>
            <w:tcW w:w="6165" w:type="dxa"/>
          </w:tcPr>
          <w:p w14:paraId="46EC23C3" w14:textId="77777777" w:rsidR="00E17BAE" w:rsidRPr="00F26C9A" w:rsidRDefault="00000000">
            <w:pPr>
              <w:rPr>
                <w:rFonts w:ascii="Arial" w:hAnsi="Arial" w:cs="Arial"/>
                <w:sz w:val="20"/>
                <w:szCs w:val="20"/>
              </w:rPr>
            </w:pPr>
            <w:r w:rsidRPr="00F26C9A">
              <w:rPr>
                <w:rFonts w:ascii="Arial" w:hAnsi="Arial" w:cs="Arial"/>
                <w:sz w:val="20"/>
                <w:szCs w:val="20"/>
              </w:rPr>
              <w:t>Sachsen-Anhalt</w:t>
            </w:r>
          </w:p>
        </w:tc>
        <w:tc>
          <w:tcPr>
            <w:tcW w:w="2835" w:type="dxa"/>
          </w:tcPr>
          <w:p w14:paraId="6C24BF7C"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0ECF8D93" w14:textId="77777777" w:rsidTr="00B61E57">
        <w:trPr>
          <w:trHeight w:val="315"/>
        </w:trPr>
        <w:tc>
          <w:tcPr>
            <w:tcW w:w="6165" w:type="dxa"/>
          </w:tcPr>
          <w:p w14:paraId="31061B5D" w14:textId="77777777" w:rsidR="00E17BAE" w:rsidRPr="00F26C9A" w:rsidRDefault="00000000">
            <w:pPr>
              <w:rPr>
                <w:rFonts w:ascii="Arial" w:hAnsi="Arial" w:cs="Arial"/>
                <w:sz w:val="20"/>
                <w:szCs w:val="20"/>
              </w:rPr>
            </w:pPr>
            <w:r w:rsidRPr="00F26C9A">
              <w:rPr>
                <w:rFonts w:ascii="Arial" w:hAnsi="Arial" w:cs="Arial"/>
                <w:sz w:val="20"/>
                <w:szCs w:val="20"/>
              </w:rPr>
              <w:t>Thüringen</w:t>
            </w:r>
          </w:p>
        </w:tc>
        <w:tc>
          <w:tcPr>
            <w:tcW w:w="2835" w:type="dxa"/>
          </w:tcPr>
          <w:p w14:paraId="5254806C"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67DD8D23" w14:textId="77777777" w:rsidTr="00B61E57">
        <w:trPr>
          <w:trHeight w:val="315"/>
        </w:trPr>
        <w:tc>
          <w:tcPr>
            <w:tcW w:w="6165" w:type="dxa"/>
          </w:tcPr>
          <w:p w14:paraId="4B76E7D0" w14:textId="77777777" w:rsidR="00E17BAE" w:rsidRPr="00F26C9A" w:rsidRDefault="00000000">
            <w:pPr>
              <w:rPr>
                <w:rFonts w:ascii="Arial" w:hAnsi="Arial" w:cs="Arial"/>
                <w:sz w:val="20"/>
                <w:szCs w:val="20"/>
              </w:rPr>
            </w:pPr>
            <w:r w:rsidRPr="00F26C9A">
              <w:rPr>
                <w:rFonts w:ascii="Arial" w:hAnsi="Arial" w:cs="Arial"/>
                <w:sz w:val="20"/>
                <w:szCs w:val="20"/>
              </w:rPr>
              <w:t>Saarland</w:t>
            </w:r>
          </w:p>
        </w:tc>
        <w:tc>
          <w:tcPr>
            <w:tcW w:w="2835" w:type="dxa"/>
          </w:tcPr>
          <w:p w14:paraId="2BA8053C" w14:textId="77777777" w:rsidR="00E17BAE" w:rsidRPr="00F26C9A" w:rsidRDefault="00000000">
            <w:pPr>
              <w:jc w:val="right"/>
              <w:rPr>
                <w:rFonts w:ascii="Arial" w:hAnsi="Arial" w:cs="Arial"/>
                <w:sz w:val="20"/>
                <w:szCs w:val="20"/>
              </w:rPr>
            </w:pPr>
            <w:r w:rsidRPr="00F26C9A">
              <w:rPr>
                <w:rFonts w:ascii="Arial" w:hAnsi="Arial" w:cs="Arial"/>
                <w:sz w:val="20"/>
                <w:szCs w:val="20"/>
              </w:rPr>
              <w:t>3 (0.8)</w:t>
            </w:r>
          </w:p>
        </w:tc>
      </w:tr>
      <w:tr w:rsidR="00E17BAE" w:rsidRPr="00F26C9A" w14:paraId="7132E45E" w14:textId="77777777" w:rsidTr="00B61E57">
        <w:trPr>
          <w:trHeight w:val="315"/>
        </w:trPr>
        <w:tc>
          <w:tcPr>
            <w:tcW w:w="6165" w:type="dxa"/>
          </w:tcPr>
          <w:p w14:paraId="397C565A" w14:textId="77777777" w:rsidR="00E17BAE" w:rsidRPr="00F26C9A" w:rsidRDefault="00000000">
            <w:pPr>
              <w:rPr>
                <w:rFonts w:ascii="Arial" w:hAnsi="Arial" w:cs="Arial"/>
                <w:sz w:val="20"/>
                <w:szCs w:val="20"/>
              </w:rPr>
            </w:pPr>
            <w:r w:rsidRPr="00F26C9A">
              <w:rPr>
                <w:rFonts w:ascii="Arial" w:hAnsi="Arial" w:cs="Arial"/>
                <w:sz w:val="20"/>
                <w:szCs w:val="20"/>
              </w:rPr>
              <w:t>Bremen</w:t>
            </w:r>
          </w:p>
        </w:tc>
        <w:tc>
          <w:tcPr>
            <w:tcW w:w="2835" w:type="dxa"/>
          </w:tcPr>
          <w:p w14:paraId="72097DFA"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bl>
    <w:p w14:paraId="486FD06D" w14:textId="77777777" w:rsidR="00E17BAE" w:rsidRPr="00F26C9A" w:rsidRDefault="00000000">
      <w:pPr>
        <w:spacing w:before="240" w:after="120"/>
        <w:rPr>
          <w:rFonts w:ascii="Arial" w:hAnsi="Arial" w:cs="Arial"/>
          <w:b/>
          <w:bCs/>
          <w:sz w:val="22"/>
          <w:szCs w:val="22"/>
        </w:rPr>
      </w:pPr>
      <w:r w:rsidRPr="00F26C9A">
        <w:rPr>
          <w:rFonts w:ascii="Arial" w:hAnsi="Arial" w:cs="Arial"/>
          <w:b/>
          <w:bCs/>
          <w:sz w:val="22"/>
          <w:szCs w:val="22"/>
        </w:rPr>
        <w:t>Medical specialty (N = 362). Values are n (%). Categories as reported by participants.</w:t>
      </w:r>
    </w:p>
    <w:tbl>
      <w:tblPr>
        <w:tblStyle w:val="Tabellenraster"/>
        <w:tblW w:w="9000" w:type="dxa"/>
        <w:tblLayout w:type="fixed"/>
        <w:tblLook w:val="0600" w:firstRow="0" w:lastRow="0" w:firstColumn="0" w:lastColumn="0" w:noHBand="1" w:noVBand="1"/>
      </w:tblPr>
      <w:tblGrid>
        <w:gridCol w:w="6165"/>
        <w:gridCol w:w="2835"/>
      </w:tblGrid>
      <w:tr w:rsidR="00E17BAE" w:rsidRPr="00F26C9A" w14:paraId="08C32318" w14:textId="77777777" w:rsidTr="00B61E57">
        <w:trPr>
          <w:trHeight w:val="345"/>
        </w:trPr>
        <w:tc>
          <w:tcPr>
            <w:tcW w:w="6165" w:type="dxa"/>
            <w:shd w:val="clear" w:color="auto" w:fill="D9D9D9" w:themeFill="background1" w:themeFillShade="D9"/>
          </w:tcPr>
          <w:p w14:paraId="049BBD31" w14:textId="77777777" w:rsidR="00E17BAE" w:rsidRPr="00F26C9A" w:rsidRDefault="00000000">
            <w:pPr>
              <w:rPr>
                <w:rFonts w:ascii="Arial" w:hAnsi="Arial" w:cs="Arial"/>
                <w:b/>
                <w:bCs/>
                <w:sz w:val="20"/>
                <w:szCs w:val="20"/>
              </w:rPr>
            </w:pPr>
            <w:r w:rsidRPr="00F26C9A">
              <w:rPr>
                <w:rFonts w:ascii="Arial" w:hAnsi="Arial" w:cs="Arial"/>
                <w:b/>
                <w:bCs/>
                <w:sz w:val="20"/>
                <w:szCs w:val="20"/>
              </w:rPr>
              <w:t>Characteristic</w:t>
            </w:r>
          </w:p>
        </w:tc>
        <w:tc>
          <w:tcPr>
            <w:tcW w:w="2835" w:type="dxa"/>
            <w:shd w:val="clear" w:color="auto" w:fill="D9D9D9" w:themeFill="background1" w:themeFillShade="D9"/>
          </w:tcPr>
          <w:p w14:paraId="65B5C13D" w14:textId="77777777" w:rsidR="00E17BAE" w:rsidRPr="00F26C9A" w:rsidRDefault="00000000">
            <w:pPr>
              <w:jc w:val="right"/>
              <w:rPr>
                <w:rFonts w:ascii="Arial" w:hAnsi="Arial" w:cs="Arial"/>
                <w:b/>
                <w:bCs/>
                <w:sz w:val="20"/>
                <w:szCs w:val="20"/>
              </w:rPr>
            </w:pPr>
            <w:r w:rsidRPr="00F26C9A">
              <w:rPr>
                <w:rFonts w:ascii="Arial" w:hAnsi="Arial" w:cs="Arial"/>
                <w:b/>
                <w:bCs/>
                <w:sz w:val="20"/>
                <w:szCs w:val="20"/>
              </w:rPr>
              <w:t>n (%)</w:t>
            </w:r>
          </w:p>
        </w:tc>
      </w:tr>
      <w:tr w:rsidR="00E17BAE" w:rsidRPr="00F26C9A" w14:paraId="14469880" w14:textId="77777777" w:rsidTr="00B61E57">
        <w:trPr>
          <w:trHeight w:val="345"/>
        </w:trPr>
        <w:tc>
          <w:tcPr>
            <w:tcW w:w="6165" w:type="dxa"/>
          </w:tcPr>
          <w:p w14:paraId="412612B4" w14:textId="77777777" w:rsidR="00E17BAE" w:rsidRPr="00F26C9A" w:rsidRDefault="00000000">
            <w:pPr>
              <w:rPr>
                <w:rFonts w:ascii="Arial" w:hAnsi="Arial" w:cs="Arial"/>
                <w:sz w:val="20"/>
                <w:szCs w:val="20"/>
              </w:rPr>
            </w:pPr>
            <w:r w:rsidRPr="00F26C9A">
              <w:rPr>
                <w:rFonts w:ascii="Arial" w:hAnsi="Arial" w:cs="Arial"/>
                <w:sz w:val="20"/>
                <w:szCs w:val="20"/>
              </w:rPr>
              <w:t>General practice</w:t>
            </w:r>
          </w:p>
        </w:tc>
        <w:tc>
          <w:tcPr>
            <w:tcW w:w="2835" w:type="dxa"/>
          </w:tcPr>
          <w:p w14:paraId="6CA86C10" w14:textId="77777777" w:rsidR="00E17BAE" w:rsidRPr="00F26C9A" w:rsidRDefault="00000000">
            <w:pPr>
              <w:jc w:val="right"/>
              <w:rPr>
                <w:rFonts w:ascii="Arial" w:hAnsi="Arial" w:cs="Arial"/>
                <w:sz w:val="20"/>
                <w:szCs w:val="20"/>
              </w:rPr>
            </w:pPr>
            <w:r w:rsidRPr="00F26C9A">
              <w:rPr>
                <w:rFonts w:ascii="Arial" w:hAnsi="Arial" w:cs="Arial"/>
                <w:sz w:val="20"/>
                <w:szCs w:val="20"/>
              </w:rPr>
              <w:t>70 (19.3)</w:t>
            </w:r>
          </w:p>
        </w:tc>
      </w:tr>
      <w:tr w:rsidR="00E17BAE" w:rsidRPr="00F26C9A" w14:paraId="0091BBEE" w14:textId="77777777" w:rsidTr="00B61E57">
        <w:trPr>
          <w:trHeight w:val="315"/>
        </w:trPr>
        <w:tc>
          <w:tcPr>
            <w:tcW w:w="6165" w:type="dxa"/>
          </w:tcPr>
          <w:p w14:paraId="7355358C" w14:textId="77777777" w:rsidR="00E17BAE" w:rsidRPr="00F26C9A" w:rsidRDefault="00000000">
            <w:pPr>
              <w:rPr>
                <w:rFonts w:ascii="Arial" w:hAnsi="Arial" w:cs="Arial"/>
                <w:sz w:val="20"/>
                <w:szCs w:val="20"/>
              </w:rPr>
            </w:pPr>
            <w:r w:rsidRPr="00F26C9A">
              <w:rPr>
                <w:rFonts w:ascii="Arial" w:hAnsi="Arial" w:cs="Arial"/>
                <w:sz w:val="20"/>
                <w:szCs w:val="20"/>
              </w:rPr>
              <w:t>Internal medicine</w:t>
            </w:r>
          </w:p>
        </w:tc>
        <w:tc>
          <w:tcPr>
            <w:tcW w:w="2835" w:type="dxa"/>
          </w:tcPr>
          <w:p w14:paraId="26F42DE7" w14:textId="77777777" w:rsidR="00E17BAE" w:rsidRPr="00F26C9A" w:rsidRDefault="00000000">
            <w:pPr>
              <w:jc w:val="right"/>
              <w:rPr>
                <w:rFonts w:ascii="Arial" w:hAnsi="Arial" w:cs="Arial"/>
                <w:sz w:val="20"/>
                <w:szCs w:val="20"/>
              </w:rPr>
            </w:pPr>
            <w:r w:rsidRPr="00F26C9A">
              <w:rPr>
                <w:rFonts w:ascii="Arial" w:hAnsi="Arial" w:cs="Arial"/>
                <w:sz w:val="20"/>
                <w:szCs w:val="20"/>
              </w:rPr>
              <w:t>41 (11.3)</w:t>
            </w:r>
          </w:p>
        </w:tc>
      </w:tr>
      <w:tr w:rsidR="00E17BAE" w:rsidRPr="00F26C9A" w14:paraId="5724D27C" w14:textId="77777777" w:rsidTr="00B61E57">
        <w:trPr>
          <w:trHeight w:val="315"/>
        </w:trPr>
        <w:tc>
          <w:tcPr>
            <w:tcW w:w="6165" w:type="dxa"/>
          </w:tcPr>
          <w:p w14:paraId="71E35819" w14:textId="77777777" w:rsidR="00E17BAE" w:rsidRPr="00F26C9A" w:rsidRDefault="00000000">
            <w:pPr>
              <w:rPr>
                <w:rFonts w:ascii="Arial" w:hAnsi="Arial" w:cs="Arial"/>
                <w:sz w:val="20"/>
                <w:szCs w:val="20"/>
              </w:rPr>
            </w:pPr>
            <w:r w:rsidRPr="00F26C9A">
              <w:rPr>
                <w:rFonts w:ascii="Arial" w:hAnsi="Arial" w:cs="Arial"/>
                <w:sz w:val="20"/>
                <w:szCs w:val="20"/>
              </w:rPr>
              <w:t>Paediatrics</w:t>
            </w:r>
          </w:p>
        </w:tc>
        <w:tc>
          <w:tcPr>
            <w:tcW w:w="2835" w:type="dxa"/>
          </w:tcPr>
          <w:p w14:paraId="39B7B197" w14:textId="77777777" w:rsidR="00E17BAE" w:rsidRPr="00F26C9A" w:rsidRDefault="00000000">
            <w:pPr>
              <w:jc w:val="right"/>
              <w:rPr>
                <w:rFonts w:ascii="Arial" w:hAnsi="Arial" w:cs="Arial"/>
                <w:sz w:val="20"/>
                <w:szCs w:val="20"/>
              </w:rPr>
            </w:pPr>
            <w:r w:rsidRPr="00F26C9A">
              <w:rPr>
                <w:rFonts w:ascii="Arial" w:hAnsi="Arial" w:cs="Arial"/>
                <w:sz w:val="20"/>
                <w:szCs w:val="20"/>
              </w:rPr>
              <w:t>27 (7.5)</w:t>
            </w:r>
          </w:p>
        </w:tc>
      </w:tr>
      <w:tr w:rsidR="00E17BAE" w:rsidRPr="00F26C9A" w14:paraId="108B4F47" w14:textId="77777777" w:rsidTr="00B61E57">
        <w:trPr>
          <w:trHeight w:val="315"/>
        </w:trPr>
        <w:tc>
          <w:tcPr>
            <w:tcW w:w="6165" w:type="dxa"/>
          </w:tcPr>
          <w:p w14:paraId="3AABB6B7" w14:textId="77777777" w:rsidR="00E17BAE" w:rsidRPr="00F26C9A" w:rsidRDefault="00000000">
            <w:pPr>
              <w:rPr>
                <w:rFonts w:ascii="Arial" w:hAnsi="Arial" w:cs="Arial"/>
                <w:sz w:val="20"/>
                <w:szCs w:val="20"/>
              </w:rPr>
            </w:pPr>
            <w:r w:rsidRPr="00F26C9A">
              <w:rPr>
                <w:rFonts w:ascii="Arial" w:hAnsi="Arial" w:cs="Arial"/>
                <w:sz w:val="20"/>
                <w:szCs w:val="20"/>
              </w:rPr>
              <w:t>Gynaecology and obstetrics</w:t>
            </w:r>
          </w:p>
        </w:tc>
        <w:tc>
          <w:tcPr>
            <w:tcW w:w="2835" w:type="dxa"/>
          </w:tcPr>
          <w:p w14:paraId="688D51E3" w14:textId="77777777" w:rsidR="00E17BAE" w:rsidRPr="00F26C9A" w:rsidRDefault="00000000">
            <w:pPr>
              <w:jc w:val="right"/>
              <w:rPr>
                <w:rFonts w:ascii="Arial" w:hAnsi="Arial" w:cs="Arial"/>
                <w:sz w:val="20"/>
                <w:szCs w:val="20"/>
              </w:rPr>
            </w:pPr>
            <w:r w:rsidRPr="00F26C9A">
              <w:rPr>
                <w:rFonts w:ascii="Arial" w:hAnsi="Arial" w:cs="Arial"/>
                <w:sz w:val="20"/>
                <w:szCs w:val="20"/>
              </w:rPr>
              <w:t>27 (7.5)</w:t>
            </w:r>
          </w:p>
        </w:tc>
      </w:tr>
      <w:tr w:rsidR="00E17BAE" w:rsidRPr="00F26C9A" w14:paraId="63D13EDE" w14:textId="77777777" w:rsidTr="00B61E57">
        <w:trPr>
          <w:trHeight w:val="555"/>
        </w:trPr>
        <w:tc>
          <w:tcPr>
            <w:tcW w:w="6165" w:type="dxa"/>
          </w:tcPr>
          <w:p w14:paraId="4B6D1A27" w14:textId="77777777" w:rsidR="00E17BAE" w:rsidRPr="00F26C9A" w:rsidRDefault="00000000">
            <w:pPr>
              <w:rPr>
                <w:rFonts w:ascii="Arial" w:hAnsi="Arial" w:cs="Arial"/>
                <w:sz w:val="20"/>
                <w:szCs w:val="20"/>
              </w:rPr>
            </w:pPr>
            <w:r w:rsidRPr="00F26C9A">
              <w:rPr>
                <w:rFonts w:ascii="Arial" w:hAnsi="Arial" w:cs="Arial"/>
                <w:sz w:val="20"/>
                <w:szCs w:val="20"/>
              </w:rPr>
              <w:t>Orthopaedics and trauma surgery (incl. plastic/reconstructive surgery)</w:t>
            </w:r>
          </w:p>
        </w:tc>
        <w:tc>
          <w:tcPr>
            <w:tcW w:w="2835" w:type="dxa"/>
          </w:tcPr>
          <w:p w14:paraId="33912F52" w14:textId="77777777" w:rsidR="00E17BAE" w:rsidRPr="00F26C9A" w:rsidRDefault="00000000">
            <w:pPr>
              <w:jc w:val="right"/>
              <w:rPr>
                <w:rFonts w:ascii="Arial" w:hAnsi="Arial" w:cs="Arial"/>
                <w:sz w:val="20"/>
                <w:szCs w:val="20"/>
              </w:rPr>
            </w:pPr>
            <w:r w:rsidRPr="00F26C9A">
              <w:rPr>
                <w:rFonts w:ascii="Arial" w:hAnsi="Arial" w:cs="Arial"/>
                <w:sz w:val="20"/>
                <w:szCs w:val="20"/>
              </w:rPr>
              <w:t>26 (7.2)</w:t>
            </w:r>
          </w:p>
        </w:tc>
      </w:tr>
      <w:tr w:rsidR="00E17BAE" w:rsidRPr="00F26C9A" w14:paraId="396E8B20" w14:textId="77777777" w:rsidTr="00B61E57">
        <w:trPr>
          <w:trHeight w:val="315"/>
        </w:trPr>
        <w:tc>
          <w:tcPr>
            <w:tcW w:w="6165" w:type="dxa"/>
          </w:tcPr>
          <w:p w14:paraId="6D65C1EF" w14:textId="77777777" w:rsidR="00E17BAE" w:rsidRPr="00F26C9A" w:rsidRDefault="00000000">
            <w:pPr>
              <w:rPr>
                <w:rFonts w:ascii="Arial" w:hAnsi="Arial" w:cs="Arial"/>
                <w:sz w:val="20"/>
                <w:szCs w:val="20"/>
              </w:rPr>
            </w:pPr>
            <w:r w:rsidRPr="00F26C9A">
              <w:rPr>
                <w:rFonts w:ascii="Arial" w:hAnsi="Arial" w:cs="Arial"/>
                <w:sz w:val="20"/>
                <w:szCs w:val="20"/>
              </w:rPr>
              <w:t>Psychiatry</w:t>
            </w:r>
          </w:p>
        </w:tc>
        <w:tc>
          <w:tcPr>
            <w:tcW w:w="2835" w:type="dxa"/>
          </w:tcPr>
          <w:p w14:paraId="73CDCE41" w14:textId="77777777" w:rsidR="00E17BAE" w:rsidRPr="00F26C9A" w:rsidRDefault="00000000">
            <w:pPr>
              <w:jc w:val="right"/>
              <w:rPr>
                <w:rFonts w:ascii="Arial" w:hAnsi="Arial" w:cs="Arial"/>
                <w:sz w:val="20"/>
                <w:szCs w:val="20"/>
              </w:rPr>
            </w:pPr>
            <w:r w:rsidRPr="00F26C9A">
              <w:rPr>
                <w:rFonts w:ascii="Arial" w:hAnsi="Arial" w:cs="Arial"/>
                <w:sz w:val="20"/>
                <w:szCs w:val="20"/>
              </w:rPr>
              <w:t>21 (5.8)</w:t>
            </w:r>
          </w:p>
        </w:tc>
      </w:tr>
      <w:tr w:rsidR="00E17BAE" w:rsidRPr="00F26C9A" w14:paraId="69C6790D" w14:textId="77777777" w:rsidTr="00B61E57">
        <w:trPr>
          <w:trHeight w:val="315"/>
        </w:trPr>
        <w:tc>
          <w:tcPr>
            <w:tcW w:w="6165" w:type="dxa"/>
          </w:tcPr>
          <w:p w14:paraId="60DC19AC" w14:textId="77777777" w:rsidR="00E17BAE" w:rsidRPr="00F26C9A" w:rsidRDefault="00000000">
            <w:pPr>
              <w:rPr>
                <w:rFonts w:ascii="Arial" w:hAnsi="Arial" w:cs="Arial"/>
                <w:sz w:val="20"/>
                <w:szCs w:val="20"/>
              </w:rPr>
            </w:pPr>
            <w:r w:rsidRPr="00F26C9A">
              <w:rPr>
                <w:rFonts w:ascii="Arial" w:hAnsi="Arial" w:cs="Arial"/>
                <w:sz w:val="20"/>
                <w:szCs w:val="20"/>
              </w:rPr>
              <w:t>Anaesthesiology</w:t>
            </w:r>
          </w:p>
        </w:tc>
        <w:tc>
          <w:tcPr>
            <w:tcW w:w="2835" w:type="dxa"/>
          </w:tcPr>
          <w:p w14:paraId="76D1CD86" w14:textId="77777777" w:rsidR="00E17BAE" w:rsidRPr="00F26C9A" w:rsidRDefault="00000000">
            <w:pPr>
              <w:jc w:val="right"/>
              <w:rPr>
                <w:rFonts w:ascii="Arial" w:hAnsi="Arial" w:cs="Arial"/>
                <w:sz w:val="20"/>
                <w:szCs w:val="20"/>
              </w:rPr>
            </w:pPr>
            <w:r w:rsidRPr="00F26C9A">
              <w:rPr>
                <w:rFonts w:ascii="Arial" w:hAnsi="Arial" w:cs="Arial"/>
                <w:sz w:val="20"/>
                <w:szCs w:val="20"/>
              </w:rPr>
              <w:t>17 (4.7)</w:t>
            </w:r>
          </w:p>
        </w:tc>
      </w:tr>
      <w:tr w:rsidR="00E17BAE" w:rsidRPr="00F26C9A" w14:paraId="6893E289" w14:textId="77777777" w:rsidTr="00B61E57">
        <w:trPr>
          <w:trHeight w:val="315"/>
        </w:trPr>
        <w:tc>
          <w:tcPr>
            <w:tcW w:w="6165" w:type="dxa"/>
          </w:tcPr>
          <w:p w14:paraId="7E1ECCCC" w14:textId="77777777" w:rsidR="00E17BAE" w:rsidRPr="00F26C9A" w:rsidRDefault="00000000">
            <w:pPr>
              <w:rPr>
                <w:rFonts w:ascii="Arial" w:hAnsi="Arial" w:cs="Arial"/>
                <w:sz w:val="20"/>
                <w:szCs w:val="20"/>
              </w:rPr>
            </w:pPr>
            <w:r w:rsidRPr="00F26C9A">
              <w:rPr>
                <w:rFonts w:ascii="Arial" w:hAnsi="Arial" w:cs="Arial"/>
                <w:sz w:val="20"/>
                <w:szCs w:val="20"/>
              </w:rPr>
              <w:t>Neurology</w:t>
            </w:r>
          </w:p>
        </w:tc>
        <w:tc>
          <w:tcPr>
            <w:tcW w:w="2835" w:type="dxa"/>
          </w:tcPr>
          <w:p w14:paraId="7EA3AF95" w14:textId="77777777" w:rsidR="00E17BAE" w:rsidRPr="00F26C9A" w:rsidRDefault="00000000">
            <w:pPr>
              <w:jc w:val="right"/>
              <w:rPr>
                <w:rFonts w:ascii="Arial" w:hAnsi="Arial" w:cs="Arial"/>
                <w:sz w:val="20"/>
                <w:szCs w:val="20"/>
              </w:rPr>
            </w:pPr>
            <w:r w:rsidRPr="00F26C9A">
              <w:rPr>
                <w:rFonts w:ascii="Arial" w:hAnsi="Arial" w:cs="Arial"/>
                <w:sz w:val="20"/>
                <w:szCs w:val="20"/>
              </w:rPr>
              <w:t>13 (3.6)</w:t>
            </w:r>
          </w:p>
        </w:tc>
      </w:tr>
      <w:tr w:rsidR="00E17BAE" w:rsidRPr="00F26C9A" w14:paraId="300C852D" w14:textId="77777777" w:rsidTr="00B61E57">
        <w:trPr>
          <w:trHeight w:val="315"/>
        </w:trPr>
        <w:tc>
          <w:tcPr>
            <w:tcW w:w="6165" w:type="dxa"/>
          </w:tcPr>
          <w:p w14:paraId="0C6681E8" w14:textId="77777777" w:rsidR="00E17BAE" w:rsidRPr="00F26C9A" w:rsidRDefault="00000000">
            <w:pPr>
              <w:rPr>
                <w:rFonts w:ascii="Arial" w:hAnsi="Arial" w:cs="Arial"/>
                <w:sz w:val="20"/>
                <w:szCs w:val="20"/>
              </w:rPr>
            </w:pPr>
            <w:r w:rsidRPr="00F26C9A">
              <w:rPr>
                <w:rFonts w:ascii="Arial" w:hAnsi="Arial" w:cs="Arial"/>
                <w:sz w:val="20"/>
                <w:szCs w:val="20"/>
              </w:rPr>
              <w:t>Ophthalmology</w:t>
            </w:r>
          </w:p>
        </w:tc>
        <w:tc>
          <w:tcPr>
            <w:tcW w:w="2835" w:type="dxa"/>
          </w:tcPr>
          <w:p w14:paraId="5392567B" w14:textId="77777777" w:rsidR="00E17BAE" w:rsidRPr="00F26C9A" w:rsidRDefault="00000000">
            <w:pPr>
              <w:jc w:val="right"/>
              <w:rPr>
                <w:rFonts w:ascii="Arial" w:hAnsi="Arial" w:cs="Arial"/>
                <w:sz w:val="20"/>
                <w:szCs w:val="20"/>
              </w:rPr>
            </w:pPr>
            <w:r w:rsidRPr="00F26C9A">
              <w:rPr>
                <w:rFonts w:ascii="Arial" w:hAnsi="Arial" w:cs="Arial"/>
                <w:sz w:val="20"/>
                <w:szCs w:val="20"/>
              </w:rPr>
              <w:t>12 (3.3)</w:t>
            </w:r>
          </w:p>
        </w:tc>
      </w:tr>
      <w:tr w:rsidR="00E17BAE" w:rsidRPr="00F26C9A" w14:paraId="7C98E8A4" w14:textId="77777777" w:rsidTr="00B61E57">
        <w:trPr>
          <w:trHeight w:val="315"/>
        </w:trPr>
        <w:tc>
          <w:tcPr>
            <w:tcW w:w="6165" w:type="dxa"/>
          </w:tcPr>
          <w:p w14:paraId="6B5DD6AD" w14:textId="77777777" w:rsidR="00E17BAE" w:rsidRPr="00F26C9A" w:rsidRDefault="00000000">
            <w:pPr>
              <w:rPr>
                <w:rFonts w:ascii="Arial" w:hAnsi="Arial" w:cs="Arial"/>
                <w:sz w:val="20"/>
                <w:szCs w:val="20"/>
              </w:rPr>
            </w:pPr>
            <w:r w:rsidRPr="00F26C9A">
              <w:rPr>
                <w:rFonts w:ascii="Arial" w:hAnsi="Arial" w:cs="Arial"/>
                <w:sz w:val="20"/>
                <w:szCs w:val="20"/>
              </w:rPr>
              <w:t>Cardiology</w:t>
            </w:r>
          </w:p>
        </w:tc>
        <w:tc>
          <w:tcPr>
            <w:tcW w:w="2835" w:type="dxa"/>
          </w:tcPr>
          <w:p w14:paraId="0A01A80E" w14:textId="77777777" w:rsidR="00E17BAE" w:rsidRPr="00F26C9A" w:rsidRDefault="00000000">
            <w:pPr>
              <w:jc w:val="right"/>
              <w:rPr>
                <w:rFonts w:ascii="Arial" w:hAnsi="Arial" w:cs="Arial"/>
                <w:sz w:val="20"/>
                <w:szCs w:val="20"/>
              </w:rPr>
            </w:pPr>
            <w:r w:rsidRPr="00F26C9A">
              <w:rPr>
                <w:rFonts w:ascii="Arial" w:hAnsi="Arial" w:cs="Arial"/>
                <w:sz w:val="20"/>
                <w:szCs w:val="20"/>
              </w:rPr>
              <w:t>11 (3.0)</w:t>
            </w:r>
          </w:p>
        </w:tc>
      </w:tr>
      <w:tr w:rsidR="00E17BAE" w:rsidRPr="00F26C9A" w14:paraId="11CDD8C2" w14:textId="77777777" w:rsidTr="00B61E57">
        <w:trPr>
          <w:trHeight w:val="315"/>
        </w:trPr>
        <w:tc>
          <w:tcPr>
            <w:tcW w:w="6165" w:type="dxa"/>
          </w:tcPr>
          <w:p w14:paraId="1121C754" w14:textId="77777777" w:rsidR="00E17BAE" w:rsidRPr="00F26C9A" w:rsidRDefault="00000000">
            <w:pPr>
              <w:rPr>
                <w:rFonts w:ascii="Arial" w:hAnsi="Arial" w:cs="Arial"/>
                <w:sz w:val="20"/>
                <w:szCs w:val="20"/>
              </w:rPr>
            </w:pPr>
            <w:r w:rsidRPr="00F26C9A">
              <w:rPr>
                <w:rFonts w:ascii="Arial" w:hAnsi="Arial" w:cs="Arial"/>
                <w:sz w:val="20"/>
                <w:szCs w:val="20"/>
              </w:rPr>
              <w:t>Radiology</w:t>
            </w:r>
          </w:p>
        </w:tc>
        <w:tc>
          <w:tcPr>
            <w:tcW w:w="2835" w:type="dxa"/>
          </w:tcPr>
          <w:p w14:paraId="57E89CA2" w14:textId="77777777" w:rsidR="00E17BAE" w:rsidRPr="00F26C9A" w:rsidRDefault="00000000">
            <w:pPr>
              <w:jc w:val="right"/>
              <w:rPr>
                <w:rFonts w:ascii="Arial" w:hAnsi="Arial" w:cs="Arial"/>
                <w:sz w:val="20"/>
                <w:szCs w:val="20"/>
              </w:rPr>
            </w:pPr>
            <w:r w:rsidRPr="00F26C9A">
              <w:rPr>
                <w:rFonts w:ascii="Arial" w:hAnsi="Arial" w:cs="Arial"/>
                <w:sz w:val="20"/>
                <w:szCs w:val="20"/>
              </w:rPr>
              <w:t>11 (3.0)</w:t>
            </w:r>
          </w:p>
        </w:tc>
      </w:tr>
      <w:tr w:rsidR="00E17BAE" w:rsidRPr="00F26C9A" w14:paraId="0BFDF3B5" w14:textId="77777777" w:rsidTr="00B61E57">
        <w:trPr>
          <w:trHeight w:val="315"/>
        </w:trPr>
        <w:tc>
          <w:tcPr>
            <w:tcW w:w="6165" w:type="dxa"/>
          </w:tcPr>
          <w:p w14:paraId="21013F27" w14:textId="77777777" w:rsidR="00E17BAE" w:rsidRPr="00F26C9A" w:rsidRDefault="00000000">
            <w:pPr>
              <w:rPr>
                <w:rFonts w:ascii="Arial" w:hAnsi="Arial" w:cs="Arial"/>
                <w:sz w:val="20"/>
                <w:szCs w:val="20"/>
              </w:rPr>
            </w:pPr>
            <w:r w:rsidRPr="00F26C9A">
              <w:rPr>
                <w:rFonts w:ascii="Arial" w:hAnsi="Arial" w:cs="Arial"/>
                <w:sz w:val="20"/>
                <w:szCs w:val="20"/>
              </w:rPr>
              <w:t>Dermatology</w:t>
            </w:r>
          </w:p>
        </w:tc>
        <w:tc>
          <w:tcPr>
            <w:tcW w:w="2835" w:type="dxa"/>
          </w:tcPr>
          <w:p w14:paraId="47E0893E" w14:textId="77777777" w:rsidR="00E17BAE" w:rsidRPr="00F26C9A" w:rsidRDefault="00000000">
            <w:pPr>
              <w:jc w:val="right"/>
              <w:rPr>
                <w:rFonts w:ascii="Arial" w:hAnsi="Arial" w:cs="Arial"/>
                <w:sz w:val="20"/>
                <w:szCs w:val="20"/>
              </w:rPr>
            </w:pPr>
            <w:r w:rsidRPr="00F26C9A">
              <w:rPr>
                <w:rFonts w:ascii="Arial" w:hAnsi="Arial" w:cs="Arial"/>
                <w:sz w:val="20"/>
                <w:szCs w:val="20"/>
              </w:rPr>
              <w:t>9 (2.5)</w:t>
            </w:r>
          </w:p>
        </w:tc>
      </w:tr>
      <w:tr w:rsidR="00E17BAE" w:rsidRPr="00F26C9A" w14:paraId="6B3DAE65" w14:textId="77777777" w:rsidTr="00B61E57">
        <w:trPr>
          <w:trHeight w:val="315"/>
        </w:trPr>
        <w:tc>
          <w:tcPr>
            <w:tcW w:w="6165" w:type="dxa"/>
          </w:tcPr>
          <w:p w14:paraId="287B149D" w14:textId="77777777" w:rsidR="00E17BAE" w:rsidRPr="00F26C9A" w:rsidRDefault="00000000">
            <w:pPr>
              <w:rPr>
                <w:rFonts w:ascii="Arial" w:hAnsi="Arial" w:cs="Arial"/>
                <w:sz w:val="20"/>
                <w:szCs w:val="20"/>
              </w:rPr>
            </w:pPr>
            <w:r w:rsidRPr="00F26C9A">
              <w:rPr>
                <w:rFonts w:ascii="Arial" w:hAnsi="Arial" w:cs="Arial"/>
                <w:sz w:val="20"/>
                <w:szCs w:val="20"/>
              </w:rPr>
              <w:t>General surgery</w:t>
            </w:r>
          </w:p>
        </w:tc>
        <w:tc>
          <w:tcPr>
            <w:tcW w:w="2835" w:type="dxa"/>
          </w:tcPr>
          <w:p w14:paraId="14D284CF" w14:textId="77777777" w:rsidR="00E17BAE" w:rsidRPr="00F26C9A" w:rsidRDefault="00000000">
            <w:pPr>
              <w:jc w:val="right"/>
              <w:rPr>
                <w:rFonts w:ascii="Arial" w:hAnsi="Arial" w:cs="Arial"/>
                <w:sz w:val="20"/>
                <w:szCs w:val="20"/>
              </w:rPr>
            </w:pPr>
            <w:r w:rsidRPr="00F26C9A">
              <w:rPr>
                <w:rFonts w:ascii="Arial" w:hAnsi="Arial" w:cs="Arial"/>
                <w:sz w:val="20"/>
                <w:szCs w:val="20"/>
              </w:rPr>
              <w:t>9 (2.5)</w:t>
            </w:r>
          </w:p>
        </w:tc>
      </w:tr>
      <w:tr w:rsidR="00E17BAE" w:rsidRPr="00F26C9A" w14:paraId="57BDD783" w14:textId="77777777" w:rsidTr="00B61E57">
        <w:trPr>
          <w:trHeight w:val="315"/>
        </w:trPr>
        <w:tc>
          <w:tcPr>
            <w:tcW w:w="6165" w:type="dxa"/>
          </w:tcPr>
          <w:p w14:paraId="3858578C" w14:textId="77777777" w:rsidR="00E17BAE" w:rsidRPr="00F26C9A" w:rsidRDefault="00000000">
            <w:pPr>
              <w:rPr>
                <w:rFonts w:ascii="Arial" w:hAnsi="Arial" w:cs="Arial"/>
                <w:sz w:val="20"/>
                <w:szCs w:val="20"/>
              </w:rPr>
            </w:pPr>
            <w:r w:rsidRPr="00F26C9A">
              <w:rPr>
                <w:rFonts w:ascii="Arial" w:hAnsi="Arial" w:cs="Arial"/>
                <w:sz w:val="20"/>
                <w:szCs w:val="20"/>
              </w:rPr>
              <w:t>Psychosomatic medicine</w:t>
            </w:r>
          </w:p>
        </w:tc>
        <w:tc>
          <w:tcPr>
            <w:tcW w:w="2835" w:type="dxa"/>
          </w:tcPr>
          <w:p w14:paraId="30235D44" w14:textId="77777777" w:rsidR="00E17BAE" w:rsidRPr="00F26C9A" w:rsidRDefault="00000000">
            <w:pPr>
              <w:jc w:val="right"/>
              <w:rPr>
                <w:rFonts w:ascii="Arial" w:hAnsi="Arial" w:cs="Arial"/>
                <w:sz w:val="20"/>
                <w:szCs w:val="20"/>
              </w:rPr>
            </w:pPr>
            <w:r w:rsidRPr="00F26C9A">
              <w:rPr>
                <w:rFonts w:ascii="Arial" w:hAnsi="Arial" w:cs="Arial"/>
                <w:sz w:val="20"/>
                <w:szCs w:val="20"/>
              </w:rPr>
              <w:t>8 (2.2)</w:t>
            </w:r>
          </w:p>
        </w:tc>
      </w:tr>
      <w:tr w:rsidR="00E17BAE" w:rsidRPr="00F26C9A" w14:paraId="6884900F" w14:textId="77777777" w:rsidTr="00B61E57">
        <w:trPr>
          <w:trHeight w:val="315"/>
        </w:trPr>
        <w:tc>
          <w:tcPr>
            <w:tcW w:w="6165" w:type="dxa"/>
          </w:tcPr>
          <w:p w14:paraId="2901A651" w14:textId="77777777" w:rsidR="00E17BAE" w:rsidRPr="00F26C9A" w:rsidRDefault="00000000">
            <w:pPr>
              <w:rPr>
                <w:rFonts w:ascii="Arial" w:hAnsi="Arial" w:cs="Arial"/>
                <w:sz w:val="20"/>
                <w:szCs w:val="20"/>
              </w:rPr>
            </w:pPr>
            <w:r w:rsidRPr="00F26C9A">
              <w:rPr>
                <w:rFonts w:ascii="Arial" w:hAnsi="Arial" w:cs="Arial"/>
                <w:sz w:val="20"/>
                <w:szCs w:val="20"/>
              </w:rPr>
              <w:t>Otorhinolaryngology</w:t>
            </w:r>
          </w:p>
        </w:tc>
        <w:tc>
          <w:tcPr>
            <w:tcW w:w="2835" w:type="dxa"/>
          </w:tcPr>
          <w:p w14:paraId="3F563037" w14:textId="77777777" w:rsidR="00E17BAE" w:rsidRPr="00F26C9A" w:rsidRDefault="00000000">
            <w:pPr>
              <w:jc w:val="right"/>
              <w:rPr>
                <w:rFonts w:ascii="Arial" w:hAnsi="Arial" w:cs="Arial"/>
                <w:sz w:val="20"/>
                <w:szCs w:val="20"/>
              </w:rPr>
            </w:pPr>
            <w:r w:rsidRPr="00F26C9A">
              <w:rPr>
                <w:rFonts w:ascii="Arial" w:hAnsi="Arial" w:cs="Arial"/>
                <w:sz w:val="20"/>
                <w:szCs w:val="20"/>
              </w:rPr>
              <w:t>7 (1.9)</w:t>
            </w:r>
          </w:p>
        </w:tc>
      </w:tr>
      <w:tr w:rsidR="00E17BAE" w:rsidRPr="00F26C9A" w14:paraId="1FC06902" w14:textId="77777777" w:rsidTr="00B61E57">
        <w:trPr>
          <w:trHeight w:val="315"/>
        </w:trPr>
        <w:tc>
          <w:tcPr>
            <w:tcW w:w="6165" w:type="dxa"/>
          </w:tcPr>
          <w:p w14:paraId="409786BC" w14:textId="77777777" w:rsidR="00E17BAE" w:rsidRPr="00F26C9A" w:rsidRDefault="00000000">
            <w:pPr>
              <w:rPr>
                <w:rFonts w:ascii="Arial" w:hAnsi="Arial" w:cs="Arial"/>
                <w:sz w:val="20"/>
                <w:szCs w:val="20"/>
              </w:rPr>
            </w:pPr>
            <w:r w:rsidRPr="00F26C9A">
              <w:rPr>
                <w:rFonts w:ascii="Arial" w:hAnsi="Arial" w:cs="Arial"/>
                <w:sz w:val="20"/>
                <w:szCs w:val="20"/>
              </w:rPr>
              <w:t>Child and adolescent psychiatry</w:t>
            </w:r>
          </w:p>
        </w:tc>
        <w:tc>
          <w:tcPr>
            <w:tcW w:w="2835" w:type="dxa"/>
          </w:tcPr>
          <w:p w14:paraId="1018BABC" w14:textId="77777777" w:rsidR="00E17BAE" w:rsidRPr="00F26C9A" w:rsidRDefault="00000000">
            <w:pPr>
              <w:jc w:val="right"/>
              <w:rPr>
                <w:rFonts w:ascii="Arial" w:hAnsi="Arial" w:cs="Arial"/>
                <w:sz w:val="20"/>
                <w:szCs w:val="20"/>
              </w:rPr>
            </w:pPr>
            <w:r w:rsidRPr="00F26C9A">
              <w:rPr>
                <w:rFonts w:ascii="Arial" w:hAnsi="Arial" w:cs="Arial"/>
                <w:sz w:val="20"/>
                <w:szCs w:val="20"/>
              </w:rPr>
              <w:t>6 (1.7)</w:t>
            </w:r>
          </w:p>
        </w:tc>
      </w:tr>
      <w:tr w:rsidR="00E17BAE" w:rsidRPr="00F26C9A" w14:paraId="5A237CBE" w14:textId="77777777" w:rsidTr="00B61E57">
        <w:trPr>
          <w:trHeight w:val="315"/>
        </w:trPr>
        <w:tc>
          <w:tcPr>
            <w:tcW w:w="6165" w:type="dxa"/>
          </w:tcPr>
          <w:p w14:paraId="338939BC" w14:textId="77777777" w:rsidR="00E17BAE" w:rsidRPr="00F26C9A" w:rsidRDefault="00000000">
            <w:pPr>
              <w:rPr>
                <w:rFonts w:ascii="Arial" w:hAnsi="Arial" w:cs="Arial"/>
                <w:sz w:val="20"/>
                <w:szCs w:val="20"/>
              </w:rPr>
            </w:pPr>
            <w:r w:rsidRPr="00F26C9A">
              <w:rPr>
                <w:rFonts w:ascii="Arial" w:hAnsi="Arial" w:cs="Arial"/>
                <w:sz w:val="20"/>
                <w:szCs w:val="20"/>
              </w:rPr>
              <w:t>Occupational medicine</w:t>
            </w:r>
          </w:p>
        </w:tc>
        <w:tc>
          <w:tcPr>
            <w:tcW w:w="2835" w:type="dxa"/>
          </w:tcPr>
          <w:p w14:paraId="3278AA21" w14:textId="77777777" w:rsidR="00E17BAE" w:rsidRPr="00F26C9A" w:rsidRDefault="00000000">
            <w:pPr>
              <w:jc w:val="right"/>
              <w:rPr>
                <w:rFonts w:ascii="Arial" w:hAnsi="Arial" w:cs="Arial"/>
                <w:sz w:val="20"/>
                <w:szCs w:val="20"/>
              </w:rPr>
            </w:pPr>
            <w:r w:rsidRPr="00F26C9A">
              <w:rPr>
                <w:rFonts w:ascii="Arial" w:hAnsi="Arial" w:cs="Arial"/>
                <w:sz w:val="20"/>
                <w:szCs w:val="20"/>
              </w:rPr>
              <w:t>5 (1.4)</w:t>
            </w:r>
          </w:p>
        </w:tc>
      </w:tr>
      <w:tr w:rsidR="00E17BAE" w:rsidRPr="00F26C9A" w14:paraId="45713283" w14:textId="77777777" w:rsidTr="00B61E57">
        <w:trPr>
          <w:trHeight w:val="315"/>
        </w:trPr>
        <w:tc>
          <w:tcPr>
            <w:tcW w:w="6165" w:type="dxa"/>
          </w:tcPr>
          <w:p w14:paraId="1E756D2D" w14:textId="77777777" w:rsidR="00E17BAE" w:rsidRPr="00F26C9A" w:rsidRDefault="00000000">
            <w:pPr>
              <w:rPr>
                <w:rFonts w:ascii="Arial" w:hAnsi="Arial" w:cs="Arial"/>
                <w:sz w:val="20"/>
                <w:szCs w:val="20"/>
              </w:rPr>
            </w:pPr>
            <w:r w:rsidRPr="00F26C9A">
              <w:rPr>
                <w:rFonts w:ascii="Arial" w:hAnsi="Arial" w:cs="Arial"/>
                <w:sz w:val="20"/>
                <w:szCs w:val="20"/>
              </w:rPr>
              <w:t>Cardiothoracic and vascular surgery</w:t>
            </w:r>
          </w:p>
        </w:tc>
        <w:tc>
          <w:tcPr>
            <w:tcW w:w="2835" w:type="dxa"/>
          </w:tcPr>
          <w:p w14:paraId="19EA1D42" w14:textId="77777777" w:rsidR="00E17BAE" w:rsidRPr="00F26C9A" w:rsidRDefault="00000000">
            <w:pPr>
              <w:jc w:val="right"/>
              <w:rPr>
                <w:rFonts w:ascii="Arial" w:hAnsi="Arial" w:cs="Arial"/>
                <w:sz w:val="20"/>
                <w:szCs w:val="20"/>
              </w:rPr>
            </w:pPr>
            <w:r w:rsidRPr="00F26C9A">
              <w:rPr>
                <w:rFonts w:ascii="Arial" w:hAnsi="Arial" w:cs="Arial"/>
                <w:sz w:val="20"/>
                <w:szCs w:val="20"/>
              </w:rPr>
              <w:t>4 (1.1)</w:t>
            </w:r>
          </w:p>
        </w:tc>
      </w:tr>
      <w:tr w:rsidR="00E17BAE" w:rsidRPr="00F26C9A" w14:paraId="5D30FEBB" w14:textId="77777777" w:rsidTr="00B61E57">
        <w:trPr>
          <w:trHeight w:val="315"/>
        </w:trPr>
        <w:tc>
          <w:tcPr>
            <w:tcW w:w="6165" w:type="dxa"/>
          </w:tcPr>
          <w:p w14:paraId="22AB94A6" w14:textId="77777777" w:rsidR="00E17BAE" w:rsidRPr="00F26C9A" w:rsidRDefault="00000000">
            <w:pPr>
              <w:rPr>
                <w:rFonts w:ascii="Arial" w:hAnsi="Arial" w:cs="Arial"/>
                <w:sz w:val="20"/>
                <w:szCs w:val="20"/>
              </w:rPr>
            </w:pPr>
            <w:r w:rsidRPr="00F26C9A">
              <w:rPr>
                <w:rFonts w:ascii="Arial" w:hAnsi="Arial" w:cs="Arial"/>
                <w:sz w:val="20"/>
                <w:szCs w:val="20"/>
              </w:rPr>
              <w:t>Urology</w:t>
            </w:r>
          </w:p>
        </w:tc>
        <w:tc>
          <w:tcPr>
            <w:tcW w:w="2835" w:type="dxa"/>
          </w:tcPr>
          <w:p w14:paraId="2B725B9A" w14:textId="77777777" w:rsidR="00E17BAE" w:rsidRPr="00F26C9A" w:rsidRDefault="00000000">
            <w:pPr>
              <w:jc w:val="right"/>
              <w:rPr>
                <w:rFonts w:ascii="Arial" w:hAnsi="Arial" w:cs="Arial"/>
                <w:sz w:val="20"/>
                <w:szCs w:val="20"/>
              </w:rPr>
            </w:pPr>
            <w:r w:rsidRPr="00F26C9A">
              <w:rPr>
                <w:rFonts w:ascii="Arial" w:hAnsi="Arial" w:cs="Arial"/>
                <w:sz w:val="20"/>
                <w:szCs w:val="20"/>
              </w:rPr>
              <w:t>4 (1.1)</w:t>
            </w:r>
          </w:p>
        </w:tc>
      </w:tr>
      <w:tr w:rsidR="00E17BAE" w:rsidRPr="00F26C9A" w14:paraId="090A58CD" w14:textId="77777777" w:rsidTr="00B61E57">
        <w:trPr>
          <w:trHeight w:val="315"/>
        </w:trPr>
        <w:tc>
          <w:tcPr>
            <w:tcW w:w="6165" w:type="dxa"/>
          </w:tcPr>
          <w:p w14:paraId="3BA93954" w14:textId="77777777" w:rsidR="00E17BAE" w:rsidRPr="00F26C9A" w:rsidRDefault="00000000">
            <w:pPr>
              <w:rPr>
                <w:rFonts w:ascii="Arial" w:hAnsi="Arial" w:cs="Arial"/>
                <w:sz w:val="20"/>
                <w:szCs w:val="20"/>
              </w:rPr>
            </w:pPr>
            <w:r w:rsidRPr="00F26C9A">
              <w:rPr>
                <w:rFonts w:ascii="Arial" w:hAnsi="Arial" w:cs="Arial"/>
                <w:sz w:val="20"/>
                <w:szCs w:val="20"/>
              </w:rPr>
              <w:t>Radiation therapy</w:t>
            </w:r>
          </w:p>
        </w:tc>
        <w:tc>
          <w:tcPr>
            <w:tcW w:w="2835" w:type="dxa"/>
          </w:tcPr>
          <w:p w14:paraId="66092CD8" w14:textId="77777777" w:rsidR="00E17BAE" w:rsidRPr="00F26C9A" w:rsidRDefault="00000000">
            <w:pPr>
              <w:jc w:val="right"/>
              <w:rPr>
                <w:rFonts w:ascii="Arial" w:hAnsi="Arial" w:cs="Arial"/>
                <w:sz w:val="20"/>
                <w:szCs w:val="20"/>
              </w:rPr>
            </w:pPr>
            <w:r w:rsidRPr="00F26C9A">
              <w:rPr>
                <w:rFonts w:ascii="Arial" w:hAnsi="Arial" w:cs="Arial"/>
                <w:sz w:val="20"/>
                <w:szCs w:val="20"/>
              </w:rPr>
              <w:t>3 (0.8)</w:t>
            </w:r>
          </w:p>
        </w:tc>
      </w:tr>
      <w:tr w:rsidR="00E17BAE" w:rsidRPr="00F26C9A" w14:paraId="13878BE5" w14:textId="77777777" w:rsidTr="00B61E57">
        <w:trPr>
          <w:trHeight w:val="315"/>
        </w:trPr>
        <w:tc>
          <w:tcPr>
            <w:tcW w:w="6165" w:type="dxa"/>
          </w:tcPr>
          <w:p w14:paraId="6CFD6D63" w14:textId="77777777" w:rsidR="00E17BAE" w:rsidRPr="00F26C9A" w:rsidRDefault="00000000">
            <w:pPr>
              <w:rPr>
                <w:rFonts w:ascii="Arial" w:hAnsi="Arial" w:cs="Arial"/>
                <w:sz w:val="20"/>
                <w:szCs w:val="20"/>
              </w:rPr>
            </w:pPr>
            <w:r w:rsidRPr="00F26C9A">
              <w:rPr>
                <w:rFonts w:ascii="Arial" w:hAnsi="Arial" w:cs="Arial"/>
                <w:sz w:val="20"/>
                <w:szCs w:val="20"/>
              </w:rPr>
              <w:lastRenderedPageBreak/>
              <w:t>Geriatrics</w:t>
            </w:r>
          </w:p>
        </w:tc>
        <w:tc>
          <w:tcPr>
            <w:tcW w:w="2835" w:type="dxa"/>
          </w:tcPr>
          <w:p w14:paraId="515A62A7" w14:textId="77777777" w:rsidR="00E17BAE" w:rsidRPr="00F26C9A" w:rsidRDefault="00000000">
            <w:pPr>
              <w:jc w:val="right"/>
              <w:rPr>
                <w:rFonts w:ascii="Arial" w:hAnsi="Arial" w:cs="Arial"/>
                <w:sz w:val="20"/>
                <w:szCs w:val="20"/>
              </w:rPr>
            </w:pPr>
            <w:r w:rsidRPr="00F26C9A">
              <w:rPr>
                <w:rFonts w:ascii="Arial" w:hAnsi="Arial" w:cs="Arial"/>
                <w:sz w:val="20"/>
                <w:szCs w:val="20"/>
              </w:rPr>
              <w:t>3 (0.8)</w:t>
            </w:r>
          </w:p>
        </w:tc>
      </w:tr>
      <w:tr w:rsidR="00E17BAE" w:rsidRPr="00F26C9A" w14:paraId="1DD6DF2F" w14:textId="77777777" w:rsidTr="00B61E57">
        <w:trPr>
          <w:trHeight w:val="315"/>
        </w:trPr>
        <w:tc>
          <w:tcPr>
            <w:tcW w:w="6165" w:type="dxa"/>
          </w:tcPr>
          <w:p w14:paraId="520E80E5" w14:textId="77777777" w:rsidR="00E17BAE" w:rsidRPr="00F26C9A" w:rsidRDefault="00000000">
            <w:pPr>
              <w:rPr>
                <w:rFonts w:ascii="Arial" w:hAnsi="Arial" w:cs="Arial"/>
                <w:sz w:val="20"/>
                <w:szCs w:val="20"/>
              </w:rPr>
            </w:pPr>
            <w:r w:rsidRPr="00F26C9A">
              <w:rPr>
                <w:rFonts w:ascii="Arial" w:hAnsi="Arial" w:cs="Arial"/>
                <w:sz w:val="20"/>
                <w:szCs w:val="20"/>
              </w:rPr>
              <w:t>Laboratory medicine</w:t>
            </w:r>
          </w:p>
        </w:tc>
        <w:tc>
          <w:tcPr>
            <w:tcW w:w="2835" w:type="dxa"/>
          </w:tcPr>
          <w:p w14:paraId="1173AD95" w14:textId="77777777" w:rsidR="00E17BAE" w:rsidRPr="00F26C9A" w:rsidRDefault="00000000">
            <w:pPr>
              <w:jc w:val="right"/>
              <w:rPr>
                <w:rFonts w:ascii="Arial" w:hAnsi="Arial" w:cs="Arial"/>
                <w:sz w:val="20"/>
                <w:szCs w:val="20"/>
              </w:rPr>
            </w:pPr>
            <w:r w:rsidRPr="00F26C9A">
              <w:rPr>
                <w:rFonts w:ascii="Arial" w:hAnsi="Arial" w:cs="Arial"/>
                <w:sz w:val="20"/>
                <w:szCs w:val="20"/>
              </w:rPr>
              <w:t>3 (0.8)</w:t>
            </w:r>
          </w:p>
        </w:tc>
      </w:tr>
      <w:tr w:rsidR="00E17BAE" w:rsidRPr="00F26C9A" w14:paraId="6FEFC2C6" w14:textId="77777777" w:rsidTr="00B61E57">
        <w:trPr>
          <w:trHeight w:val="315"/>
        </w:trPr>
        <w:tc>
          <w:tcPr>
            <w:tcW w:w="6165" w:type="dxa"/>
          </w:tcPr>
          <w:p w14:paraId="573CCE70" w14:textId="77777777" w:rsidR="00E17BAE" w:rsidRPr="00F26C9A" w:rsidRDefault="00000000">
            <w:pPr>
              <w:rPr>
                <w:rFonts w:ascii="Arial" w:hAnsi="Arial" w:cs="Arial"/>
                <w:sz w:val="20"/>
                <w:szCs w:val="20"/>
              </w:rPr>
            </w:pPr>
            <w:r w:rsidRPr="00F26C9A">
              <w:rPr>
                <w:rFonts w:ascii="Arial" w:hAnsi="Arial" w:cs="Arial"/>
                <w:sz w:val="20"/>
                <w:szCs w:val="20"/>
              </w:rPr>
              <w:t>Phoniatrics and paediatric audiology</w:t>
            </w:r>
          </w:p>
        </w:tc>
        <w:tc>
          <w:tcPr>
            <w:tcW w:w="2835" w:type="dxa"/>
          </w:tcPr>
          <w:p w14:paraId="52C879A6"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3E49A473" w14:textId="77777777" w:rsidTr="00B61E57">
        <w:trPr>
          <w:trHeight w:val="315"/>
        </w:trPr>
        <w:tc>
          <w:tcPr>
            <w:tcW w:w="6165" w:type="dxa"/>
          </w:tcPr>
          <w:p w14:paraId="5C100E3A" w14:textId="77777777" w:rsidR="00E17BAE" w:rsidRPr="00F26C9A" w:rsidRDefault="00000000">
            <w:pPr>
              <w:rPr>
                <w:rFonts w:ascii="Arial" w:hAnsi="Arial" w:cs="Arial"/>
                <w:sz w:val="20"/>
                <w:szCs w:val="20"/>
              </w:rPr>
            </w:pPr>
            <w:r w:rsidRPr="00F26C9A">
              <w:rPr>
                <w:rFonts w:ascii="Arial" w:hAnsi="Arial" w:cs="Arial"/>
                <w:sz w:val="20"/>
                <w:szCs w:val="20"/>
              </w:rPr>
              <w:t>Oral and maxillofacial surgery</w:t>
            </w:r>
          </w:p>
        </w:tc>
        <w:tc>
          <w:tcPr>
            <w:tcW w:w="2835" w:type="dxa"/>
          </w:tcPr>
          <w:p w14:paraId="6EFEC147"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49FEDB54" w14:textId="77777777" w:rsidTr="00B61E57">
        <w:trPr>
          <w:trHeight w:val="315"/>
        </w:trPr>
        <w:tc>
          <w:tcPr>
            <w:tcW w:w="6165" w:type="dxa"/>
          </w:tcPr>
          <w:p w14:paraId="2A369995" w14:textId="77777777" w:rsidR="00E17BAE" w:rsidRPr="00F26C9A" w:rsidRDefault="00000000">
            <w:pPr>
              <w:rPr>
                <w:rFonts w:ascii="Arial" w:hAnsi="Arial" w:cs="Arial"/>
                <w:sz w:val="20"/>
                <w:szCs w:val="20"/>
              </w:rPr>
            </w:pPr>
            <w:r w:rsidRPr="00F26C9A">
              <w:rPr>
                <w:rFonts w:ascii="Arial" w:hAnsi="Arial" w:cs="Arial"/>
                <w:sz w:val="20"/>
                <w:szCs w:val="20"/>
              </w:rPr>
              <w:t>Neurosurgery</w:t>
            </w:r>
          </w:p>
        </w:tc>
        <w:tc>
          <w:tcPr>
            <w:tcW w:w="2835" w:type="dxa"/>
          </w:tcPr>
          <w:p w14:paraId="0BAEBFC0"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786F164C" w14:textId="77777777" w:rsidTr="00B61E57">
        <w:trPr>
          <w:trHeight w:val="315"/>
        </w:trPr>
        <w:tc>
          <w:tcPr>
            <w:tcW w:w="6165" w:type="dxa"/>
          </w:tcPr>
          <w:p w14:paraId="5130F04B" w14:textId="77777777" w:rsidR="00E17BAE" w:rsidRPr="00F26C9A" w:rsidRDefault="00000000">
            <w:pPr>
              <w:rPr>
                <w:rFonts w:ascii="Arial" w:hAnsi="Arial" w:cs="Arial"/>
                <w:sz w:val="20"/>
                <w:szCs w:val="20"/>
              </w:rPr>
            </w:pPr>
            <w:r w:rsidRPr="00F26C9A">
              <w:rPr>
                <w:rFonts w:ascii="Arial" w:hAnsi="Arial" w:cs="Arial"/>
                <w:sz w:val="20"/>
                <w:szCs w:val="20"/>
              </w:rPr>
              <w:t>Pathology</w:t>
            </w:r>
          </w:p>
        </w:tc>
        <w:tc>
          <w:tcPr>
            <w:tcW w:w="2835" w:type="dxa"/>
          </w:tcPr>
          <w:p w14:paraId="5D7F51B9"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55D187ED" w14:textId="77777777" w:rsidTr="00B61E57">
        <w:trPr>
          <w:trHeight w:val="315"/>
        </w:trPr>
        <w:tc>
          <w:tcPr>
            <w:tcW w:w="6165" w:type="dxa"/>
          </w:tcPr>
          <w:p w14:paraId="58B7579F" w14:textId="77777777" w:rsidR="00E17BAE" w:rsidRPr="00F26C9A" w:rsidRDefault="00000000">
            <w:pPr>
              <w:rPr>
                <w:rFonts w:ascii="Arial" w:hAnsi="Arial" w:cs="Arial"/>
                <w:sz w:val="20"/>
                <w:szCs w:val="20"/>
              </w:rPr>
            </w:pPr>
            <w:r w:rsidRPr="00F26C9A">
              <w:rPr>
                <w:rFonts w:ascii="Arial" w:hAnsi="Arial" w:cs="Arial"/>
                <w:sz w:val="20"/>
                <w:szCs w:val="20"/>
              </w:rPr>
              <w:t>Gastroenterology</w:t>
            </w:r>
          </w:p>
        </w:tc>
        <w:tc>
          <w:tcPr>
            <w:tcW w:w="2835" w:type="dxa"/>
          </w:tcPr>
          <w:p w14:paraId="0CA94BE7"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06A38EAA" w14:textId="77777777" w:rsidTr="00B61E57">
        <w:trPr>
          <w:trHeight w:val="315"/>
        </w:trPr>
        <w:tc>
          <w:tcPr>
            <w:tcW w:w="6165" w:type="dxa"/>
          </w:tcPr>
          <w:p w14:paraId="625872FA" w14:textId="77777777" w:rsidR="00E17BAE" w:rsidRPr="00F26C9A" w:rsidRDefault="00000000">
            <w:pPr>
              <w:rPr>
                <w:rFonts w:ascii="Arial" w:hAnsi="Arial" w:cs="Arial"/>
                <w:sz w:val="20"/>
                <w:szCs w:val="20"/>
              </w:rPr>
            </w:pPr>
            <w:r w:rsidRPr="00F26C9A">
              <w:rPr>
                <w:rFonts w:ascii="Arial" w:hAnsi="Arial" w:cs="Arial"/>
                <w:sz w:val="20"/>
                <w:szCs w:val="20"/>
              </w:rPr>
              <w:t>Palliative medicine</w:t>
            </w:r>
          </w:p>
        </w:tc>
        <w:tc>
          <w:tcPr>
            <w:tcW w:w="2835" w:type="dxa"/>
          </w:tcPr>
          <w:p w14:paraId="763FBF87"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6D32CA8B" w14:textId="77777777" w:rsidTr="00B61E57">
        <w:trPr>
          <w:trHeight w:val="315"/>
        </w:trPr>
        <w:tc>
          <w:tcPr>
            <w:tcW w:w="6165" w:type="dxa"/>
          </w:tcPr>
          <w:p w14:paraId="4BA4C388" w14:textId="77777777" w:rsidR="00E17BAE" w:rsidRPr="00F26C9A" w:rsidRDefault="00000000">
            <w:pPr>
              <w:rPr>
                <w:rFonts w:ascii="Arial" w:hAnsi="Arial" w:cs="Arial"/>
                <w:sz w:val="20"/>
                <w:szCs w:val="20"/>
              </w:rPr>
            </w:pPr>
            <w:r w:rsidRPr="00F26C9A">
              <w:rPr>
                <w:rFonts w:ascii="Arial" w:hAnsi="Arial" w:cs="Arial"/>
                <w:sz w:val="20"/>
                <w:szCs w:val="20"/>
              </w:rPr>
              <w:t>Transfusion medicine</w:t>
            </w:r>
          </w:p>
        </w:tc>
        <w:tc>
          <w:tcPr>
            <w:tcW w:w="2835" w:type="dxa"/>
          </w:tcPr>
          <w:p w14:paraId="0AEE25F4"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74A5CF2D" w14:textId="77777777" w:rsidTr="00B61E57">
        <w:trPr>
          <w:trHeight w:val="315"/>
        </w:trPr>
        <w:tc>
          <w:tcPr>
            <w:tcW w:w="6165" w:type="dxa"/>
          </w:tcPr>
          <w:p w14:paraId="50912C95" w14:textId="77777777" w:rsidR="00E17BAE" w:rsidRPr="00F26C9A" w:rsidRDefault="00000000">
            <w:pPr>
              <w:rPr>
                <w:rFonts w:ascii="Arial" w:hAnsi="Arial" w:cs="Arial"/>
                <w:sz w:val="20"/>
                <w:szCs w:val="20"/>
              </w:rPr>
            </w:pPr>
            <w:r w:rsidRPr="00F26C9A">
              <w:rPr>
                <w:rFonts w:ascii="Arial" w:hAnsi="Arial" w:cs="Arial"/>
                <w:sz w:val="20"/>
                <w:szCs w:val="20"/>
              </w:rPr>
              <w:t>No information</w:t>
            </w:r>
          </w:p>
        </w:tc>
        <w:tc>
          <w:tcPr>
            <w:tcW w:w="2835" w:type="dxa"/>
          </w:tcPr>
          <w:p w14:paraId="6C683428" w14:textId="77777777" w:rsidR="00E17BAE" w:rsidRPr="00F26C9A" w:rsidRDefault="00000000">
            <w:pPr>
              <w:jc w:val="right"/>
              <w:rPr>
                <w:rFonts w:ascii="Arial" w:hAnsi="Arial" w:cs="Arial"/>
                <w:sz w:val="20"/>
                <w:szCs w:val="20"/>
              </w:rPr>
            </w:pPr>
            <w:r w:rsidRPr="00F26C9A">
              <w:rPr>
                <w:rFonts w:ascii="Arial" w:hAnsi="Arial" w:cs="Arial"/>
                <w:sz w:val="20"/>
                <w:szCs w:val="20"/>
              </w:rPr>
              <w:t>2 (0.6)</w:t>
            </w:r>
          </w:p>
        </w:tc>
      </w:tr>
      <w:tr w:rsidR="00E17BAE" w:rsidRPr="00F26C9A" w14:paraId="0AB6A439" w14:textId="77777777" w:rsidTr="00B61E57">
        <w:trPr>
          <w:trHeight w:val="315"/>
        </w:trPr>
        <w:tc>
          <w:tcPr>
            <w:tcW w:w="6165" w:type="dxa"/>
          </w:tcPr>
          <w:p w14:paraId="1809D9BA" w14:textId="77777777" w:rsidR="00E17BAE" w:rsidRPr="00F26C9A" w:rsidRDefault="00000000">
            <w:pPr>
              <w:rPr>
                <w:rFonts w:ascii="Arial" w:hAnsi="Arial" w:cs="Arial"/>
                <w:sz w:val="20"/>
                <w:szCs w:val="20"/>
              </w:rPr>
            </w:pPr>
            <w:r w:rsidRPr="00F26C9A">
              <w:rPr>
                <w:rFonts w:ascii="Arial" w:hAnsi="Arial" w:cs="Arial"/>
                <w:sz w:val="20"/>
                <w:szCs w:val="20"/>
              </w:rPr>
              <w:t>Microbiology, virology and infection epidemiology</w:t>
            </w:r>
          </w:p>
        </w:tc>
        <w:tc>
          <w:tcPr>
            <w:tcW w:w="2835" w:type="dxa"/>
          </w:tcPr>
          <w:p w14:paraId="4CF26918"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7E63DBA8" w14:textId="77777777" w:rsidTr="00B61E57">
        <w:trPr>
          <w:trHeight w:val="315"/>
        </w:trPr>
        <w:tc>
          <w:tcPr>
            <w:tcW w:w="6165" w:type="dxa"/>
          </w:tcPr>
          <w:p w14:paraId="1BC6E4C4" w14:textId="77777777" w:rsidR="00E17BAE" w:rsidRPr="00F26C9A" w:rsidRDefault="00000000">
            <w:pPr>
              <w:rPr>
                <w:rFonts w:ascii="Arial" w:hAnsi="Arial" w:cs="Arial"/>
                <w:sz w:val="20"/>
                <w:szCs w:val="20"/>
              </w:rPr>
            </w:pPr>
            <w:r w:rsidRPr="00F26C9A">
              <w:rPr>
                <w:rFonts w:ascii="Arial" w:hAnsi="Arial" w:cs="Arial"/>
                <w:sz w:val="20"/>
                <w:szCs w:val="20"/>
              </w:rPr>
              <w:t>Rehabilitation medicine</w:t>
            </w:r>
          </w:p>
        </w:tc>
        <w:tc>
          <w:tcPr>
            <w:tcW w:w="2835" w:type="dxa"/>
          </w:tcPr>
          <w:p w14:paraId="384306AD"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04C9DF51" w14:textId="77777777" w:rsidTr="00B61E57">
        <w:trPr>
          <w:trHeight w:val="315"/>
        </w:trPr>
        <w:tc>
          <w:tcPr>
            <w:tcW w:w="6165" w:type="dxa"/>
          </w:tcPr>
          <w:p w14:paraId="57EEC0CE" w14:textId="77777777" w:rsidR="00E17BAE" w:rsidRPr="00F26C9A" w:rsidRDefault="00000000">
            <w:pPr>
              <w:rPr>
                <w:rFonts w:ascii="Arial" w:hAnsi="Arial" w:cs="Arial"/>
                <w:sz w:val="20"/>
                <w:szCs w:val="20"/>
              </w:rPr>
            </w:pPr>
            <w:r w:rsidRPr="00F26C9A">
              <w:rPr>
                <w:rFonts w:ascii="Arial" w:hAnsi="Arial" w:cs="Arial"/>
                <w:sz w:val="20"/>
                <w:szCs w:val="20"/>
              </w:rPr>
              <w:t>Nephrology</w:t>
            </w:r>
          </w:p>
        </w:tc>
        <w:tc>
          <w:tcPr>
            <w:tcW w:w="2835" w:type="dxa"/>
          </w:tcPr>
          <w:p w14:paraId="7D677394"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04C239D9" w14:textId="77777777" w:rsidTr="00B61E57">
        <w:trPr>
          <w:trHeight w:val="315"/>
        </w:trPr>
        <w:tc>
          <w:tcPr>
            <w:tcW w:w="6165" w:type="dxa"/>
          </w:tcPr>
          <w:p w14:paraId="4F88E524" w14:textId="77777777" w:rsidR="00E17BAE" w:rsidRPr="00F26C9A" w:rsidRDefault="00000000">
            <w:pPr>
              <w:rPr>
                <w:rFonts w:ascii="Arial" w:hAnsi="Arial" w:cs="Arial"/>
                <w:sz w:val="20"/>
                <w:szCs w:val="20"/>
              </w:rPr>
            </w:pPr>
            <w:r w:rsidRPr="00F26C9A">
              <w:rPr>
                <w:rFonts w:ascii="Arial" w:hAnsi="Arial" w:cs="Arial"/>
                <w:sz w:val="20"/>
                <w:szCs w:val="20"/>
              </w:rPr>
              <w:t>Orthopaedics</w:t>
            </w:r>
          </w:p>
        </w:tc>
        <w:tc>
          <w:tcPr>
            <w:tcW w:w="2835" w:type="dxa"/>
          </w:tcPr>
          <w:p w14:paraId="51CB7131"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2D0087D4" w14:textId="77777777" w:rsidTr="00B61E57">
        <w:trPr>
          <w:trHeight w:val="315"/>
        </w:trPr>
        <w:tc>
          <w:tcPr>
            <w:tcW w:w="6165" w:type="dxa"/>
          </w:tcPr>
          <w:p w14:paraId="2A31F387" w14:textId="77777777" w:rsidR="00E17BAE" w:rsidRPr="00F26C9A" w:rsidRDefault="00000000">
            <w:pPr>
              <w:rPr>
                <w:rFonts w:ascii="Arial" w:hAnsi="Arial" w:cs="Arial"/>
                <w:sz w:val="20"/>
                <w:szCs w:val="20"/>
              </w:rPr>
            </w:pPr>
            <w:r w:rsidRPr="00F26C9A">
              <w:rPr>
                <w:rFonts w:ascii="Arial" w:hAnsi="Arial" w:cs="Arial"/>
                <w:sz w:val="20"/>
                <w:szCs w:val="20"/>
              </w:rPr>
              <w:t>Physical and rehabilitative medicine</w:t>
            </w:r>
          </w:p>
        </w:tc>
        <w:tc>
          <w:tcPr>
            <w:tcW w:w="2835" w:type="dxa"/>
          </w:tcPr>
          <w:p w14:paraId="595856A3"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6BB45C60" w14:textId="77777777" w:rsidTr="00B61E57">
        <w:trPr>
          <w:trHeight w:val="315"/>
        </w:trPr>
        <w:tc>
          <w:tcPr>
            <w:tcW w:w="6165" w:type="dxa"/>
          </w:tcPr>
          <w:p w14:paraId="086796FA" w14:textId="77777777" w:rsidR="00E17BAE" w:rsidRPr="00F26C9A" w:rsidRDefault="00000000">
            <w:pPr>
              <w:rPr>
                <w:rFonts w:ascii="Arial" w:hAnsi="Arial" w:cs="Arial"/>
                <w:sz w:val="20"/>
                <w:szCs w:val="20"/>
              </w:rPr>
            </w:pPr>
            <w:r w:rsidRPr="00F26C9A">
              <w:rPr>
                <w:rFonts w:ascii="Arial" w:hAnsi="Arial" w:cs="Arial"/>
                <w:sz w:val="20"/>
                <w:szCs w:val="20"/>
              </w:rPr>
              <w:t>Public health</w:t>
            </w:r>
          </w:p>
        </w:tc>
        <w:tc>
          <w:tcPr>
            <w:tcW w:w="2835" w:type="dxa"/>
          </w:tcPr>
          <w:p w14:paraId="0917A8D3"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0F412C55" w14:textId="77777777" w:rsidTr="00B61E57">
        <w:trPr>
          <w:trHeight w:val="315"/>
        </w:trPr>
        <w:tc>
          <w:tcPr>
            <w:tcW w:w="6165" w:type="dxa"/>
          </w:tcPr>
          <w:p w14:paraId="0148B1C9" w14:textId="77777777" w:rsidR="00E17BAE" w:rsidRPr="00F26C9A" w:rsidRDefault="00000000">
            <w:pPr>
              <w:rPr>
                <w:rFonts w:ascii="Arial" w:hAnsi="Arial" w:cs="Arial"/>
                <w:sz w:val="20"/>
                <w:szCs w:val="20"/>
              </w:rPr>
            </w:pPr>
            <w:r w:rsidRPr="00F26C9A">
              <w:rPr>
                <w:rFonts w:ascii="Arial" w:hAnsi="Arial" w:cs="Arial"/>
                <w:sz w:val="20"/>
                <w:szCs w:val="20"/>
              </w:rPr>
              <w:t>Intensive care medicine</w:t>
            </w:r>
          </w:p>
        </w:tc>
        <w:tc>
          <w:tcPr>
            <w:tcW w:w="2835" w:type="dxa"/>
          </w:tcPr>
          <w:p w14:paraId="5CD91681"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2D537360" w14:textId="77777777" w:rsidTr="00B61E57">
        <w:trPr>
          <w:trHeight w:val="315"/>
        </w:trPr>
        <w:tc>
          <w:tcPr>
            <w:tcW w:w="6165" w:type="dxa"/>
          </w:tcPr>
          <w:p w14:paraId="524E732C" w14:textId="77777777" w:rsidR="00E17BAE" w:rsidRPr="00F26C9A" w:rsidRDefault="00000000">
            <w:pPr>
              <w:rPr>
                <w:rFonts w:ascii="Arial" w:hAnsi="Arial" w:cs="Arial"/>
                <w:sz w:val="20"/>
                <w:szCs w:val="20"/>
              </w:rPr>
            </w:pPr>
            <w:r w:rsidRPr="00F26C9A">
              <w:rPr>
                <w:rFonts w:ascii="Arial" w:hAnsi="Arial" w:cs="Arial"/>
                <w:sz w:val="20"/>
                <w:szCs w:val="20"/>
              </w:rPr>
              <w:t>Dentistry</w:t>
            </w:r>
          </w:p>
        </w:tc>
        <w:tc>
          <w:tcPr>
            <w:tcW w:w="2835" w:type="dxa"/>
          </w:tcPr>
          <w:p w14:paraId="26A544F7"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r w:rsidR="00E17BAE" w:rsidRPr="00F26C9A" w14:paraId="24BCE1BD" w14:textId="77777777" w:rsidTr="00B61E57">
        <w:trPr>
          <w:trHeight w:val="315"/>
        </w:trPr>
        <w:tc>
          <w:tcPr>
            <w:tcW w:w="6165" w:type="dxa"/>
          </w:tcPr>
          <w:p w14:paraId="757DF3D4" w14:textId="77777777" w:rsidR="00E17BAE" w:rsidRPr="00F26C9A" w:rsidRDefault="00000000">
            <w:pPr>
              <w:rPr>
                <w:rFonts w:ascii="Arial" w:hAnsi="Arial" w:cs="Arial"/>
                <w:sz w:val="20"/>
                <w:szCs w:val="20"/>
              </w:rPr>
            </w:pPr>
            <w:r w:rsidRPr="00F26C9A">
              <w:rPr>
                <w:rFonts w:ascii="Arial" w:hAnsi="Arial" w:cs="Arial"/>
                <w:sz w:val="20"/>
                <w:szCs w:val="20"/>
              </w:rPr>
              <w:t>Others</w:t>
            </w:r>
          </w:p>
        </w:tc>
        <w:tc>
          <w:tcPr>
            <w:tcW w:w="2835" w:type="dxa"/>
          </w:tcPr>
          <w:p w14:paraId="7BFFF091" w14:textId="77777777" w:rsidR="00E17BAE" w:rsidRPr="00F26C9A" w:rsidRDefault="00000000">
            <w:pPr>
              <w:jc w:val="right"/>
              <w:rPr>
                <w:rFonts w:ascii="Arial" w:hAnsi="Arial" w:cs="Arial"/>
                <w:sz w:val="20"/>
                <w:szCs w:val="20"/>
              </w:rPr>
            </w:pPr>
            <w:r w:rsidRPr="00F26C9A">
              <w:rPr>
                <w:rFonts w:ascii="Arial" w:hAnsi="Arial" w:cs="Arial"/>
                <w:sz w:val="20"/>
                <w:szCs w:val="20"/>
              </w:rPr>
              <w:t>1 (0.3)</w:t>
            </w:r>
          </w:p>
        </w:tc>
      </w:tr>
    </w:tbl>
    <w:p w14:paraId="68919816" w14:textId="77777777" w:rsidR="00E17BAE" w:rsidRPr="00F26C9A" w:rsidRDefault="00000000">
      <w:pPr>
        <w:spacing w:before="240" w:after="120"/>
        <w:rPr>
          <w:rFonts w:ascii="Arial" w:hAnsi="Arial" w:cs="Arial"/>
          <w:b/>
          <w:bCs/>
        </w:rPr>
      </w:pPr>
      <w:r w:rsidRPr="00F26C9A">
        <w:rPr>
          <w:rFonts w:ascii="Arial" w:hAnsi="Arial" w:cs="Arial"/>
          <w:b/>
          <w:bCs/>
        </w:rPr>
        <w:t>Comparison of the study sample with the German physician population (Bundesärztekammer physician statistics, 31 December 2025).</w:t>
      </w:r>
    </w:p>
    <w:tbl>
      <w:tblPr>
        <w:tblStyle w:val="Tabellenraster"/>
        <w:tblW w:w="9015" w:type="dxa"/>
        <w:tblLayout w:type="fixed"/>
        <w:tblLook w:val="0600" w:firstRow="0" w:lastRow="0" w:firstColumn="0" w:lastColumn="0" w:noHBand="1" w:noVBand="1"/>
      </w:tblPr>
      <w:tblGrid>
        <w:gridCol w:w="3681"/>
        <w:gridCol w:w="1843"/>
        <w:gridCol w:w="3491"/>
      </w:tblGrid>
      <w:tr w:rsidR="00E17BAE" w:rsidRPr="00F26C9A" w14:paraId="24DB1057" w14:textId="77777777" w:rsidTr="00B61E57">
        <w:trPr>
          <w:trHeight w:val="599"/>
        </w:trPr>
        <w:tc>
          <w:tcPr>
            <w:tcW w:w="3681" w:type="dxa"/>
            <w:shd w:val="clear" w:color="auto" w:fill="D9D9D9" w:themeFill="background1" w:themeFillShade="D9"/>
          </w:tcPr>
          <w:p w14:paraId="34847848" w14:textId="77777777" w:rsidR="00E17BAE" w:rsidRPr="00F26C9A" w:rsidRDefault="00000000">
            <w:pPr>
              <w:rPr>
                <w:rFonts w:ascii="Arial" w:hAnsi="Arial" w:cs="Arial"/>
                <w:b/>
                <w:bCs/>
                <w:sz w:val="20"/>
                <w:szCs w:val="20"/>
              </w:rPr>
            </w:pPr>
            <w:r w:rsidRPr="00F26C9A">
              <w:rPr>
                <w:rFonts w:ascii="Arial" w:hAnsi="Arial" w:cs="Arial"/>
                <w:b/>
                <w:bCs/>
                <w:sz w:val="20"/>
                <w:szCs w:val="20"/>
              </w:rPr>
              <w:t>Characteristic</w:t>
            </w:r>
          </w:p>
        </w:tc>
        <w:tc>
          <w:tcPr>
            <w:tcW w:w="1843" w:type="dxa"/>
            <w:shd w:val="clear" w:color="auto" w:fill="D9D9D9" w:themeFill="background1" w:themeFillShade="D9"/>
          </w:tcPr>
          <w:p w14:paraId="59073866" w14:textId="7F9AEB45" w:rsidR="00E17BAE" w:rsidRPr="00F26C9A" w:rsidRDefault="00000000">
            <w:pPr>
              <w:jc w:val="right"/>
              <w:rPr>
                <w:rFonts w:ascii="Arial" w:hAnsi="Arial" w:cs="Arial"/>
                <w:b/>
                <w:bCs/>
                <w:sz w:val="20"/>
                <w:szCs w:val="20"/>
              </w:rPr>
            </w:pPr>
            <w:r w:rsidRPr="00F26C9A">
              <w:rPr>
                <w:rFonts w:ascii="Arial" w:hAnsi="Arial" w:cs="Arial"/>
                <w:b/>
                <w:bCs/>
                <w:sz w:val="20"/>
                <w:szCs w:val="20"/>
              </w:rPr>
              <w:t>Study sample</w:t>
            </w:r>
            <w:r w:rsidR="00B61E57" w:rsidRPr="00F26C9A">
              <w:rPr>
                <w:rFonts w:ascii="Arial" w:hAnsi="Arial" w:cs="Arial"/>
                <w:b/>
                <w:bCs/>
                <w:sz w:val="20"/>
                <w:szCs w:val="20"/>
              </w:rPr>
              <w:br/>
            </w:r>
            <w:r w:rsidRPr="00F26C9A">
              <w:rPr>
                <w:rFonts w:ascii="Arial" w:hAnsi="Arial" w:cs="Arial"/>
                <w:b/>
                <w:bCs/>
                <w:sz w:val="20"/>
                <w:szCs w:val="20"/>
              </w:rPr>
              <w:t xml:space="preserve"> (N = 362), %</w:t>
            </w:r>
          </w:p>
        </w:tc>
        <w:tc>
          <w:tcPr>
            <w:tcW w:w="3491" w:type="dxa"/>
            <w:shd w:val="clear" w:color="auto" w:fill="D9D9D9" w:themeFill="background1" w:themeFillShade="D9"/>
          </w:tcPr>
          <w:p w14:paraId="050B7D85" w14:textId="7FE2F3DA" w:rsidR="00E17BAE" w:rsidRPr="00F26C9A" w:rsidRDefault="00000000">
            <w:pPr>
              <w:jc w:val="right"/>
              <w:rPr>
                <w:rFonts w:ascii="Arial" w:hAnsi="Arial" w:cs="Arial"/>
                <w:b/>
                <w:bCs/>
                <w:sz w:val="20"/>
                <w:szCs w:val="20"/>
              </w:rPr>
            </w:pPr>
            <w:r w:rsidRPr="00F26C9A">
              <w:rPr>
                <w:rFonts w:ascii="Arial" w:hAnsi="Arial" w:cs="Arial"/>
                <w:b/>
                <w:bCs/>
                <w:sz w:val="20"/>
                <w:szCs w:val="20"/>
              </w:rPr>
              <w:t>German physicians</w:t>
            </w:r>
            <w:r w:rsidR="00B61E57" w:rsidRPr="00F26C9A">
              <w:rPr>
                <w:rFonts w:ascii="Arial" w:hAnsi="Arial" w:cs="Arial"/>
                <w:b/>
                <w:bCs/>
                <w:sz w:val="20"/>
                <w:szCs w:val="20"/>
              </w:rPr>
              <w:t xml:space="preserve"> </w:t>
            </w:r>
            <w:r w:rsidRPr="00F26C9A">
              <w:rPr>
                <w:rFonts w:ascii="Arial" w:hAnsi="Arial" w:cs="Arial"/>
                <w:b/>
                <w:bCs/>
                <w:sz w:val="20"/>
                <w:szCs w:val="20"/>
              </w:rPr>
              <w:t xml:space="preserve">(BÄK 2025, </w:t>
            </w:r>
            <w:r w:rsidR="00B61E57" w:rsidRPr="00F26C9A">
              <w:rPr>
                <w:rFonts w:ascii="Arial" w:hAnsi="Arial" w:cs="Arial"/>
                <w:b/>
                <w:bCs/>
                <w:sz w:val="20"/>
                <w:szCs w:val="20"/>
              </w:rPr>
              <w:br/>
            </w:r>
            <w:r w:rsidRPr="00F26C9A">
              <w:rPr>
                <w:rFonts w:ascii="Arial" w:hAnsi="Arial" w:cs="Arial"/>
                <w:b/>
                <w:bCs/>
                <w:sz w:val="20"/>
                <w:szCs w:val="20"/>
              </w:rPr>
              <w:t>N = 446,120), %</w:t>
            </w:r>
          </w:p>
        </w:tc>
      </w:tr>
      <w:tr w:rsidR="00E17BAE" w:rsidRPr="00F26C9A" w14:paraId="09DE23BE" w14:textId="77777777" w:rsidTr="00B61E57">
        <w:trPr>
          <w:trHeight w:val="345"/>
        </w:trPr>
        <w:tc>
          <w:tcPr>
            <w:tcW w:w="3681" w:type="dxa"/>
          </w:tcPr>
          <w:p w14:paraId="030E95DA" w14:textId="77777777" w:rsidR="00E17BAE" w:rsidRPr="00F26C9A" w:rsidRDefault="00000000">
            <w:pPr>
              <w:rPr>
                <w:rFonts w:ascii="Arial" w:hAnsi="Arial" w:cs="Arial"/>
                <w:b/>
                <w:bCs/>
                <w:sz w:val="20"/>
                <w:szCs w:val="20"/>
              </w:rPr>
            </w:pPr>
            <w:r w:rsidRPr="00F26C9A">
              <w:rPr>
                <w:rFonts w:ascii="Arial" w:hAnsi="Arial" w:cs="Arial"/>
                <w:b/>
                <w:bCs/>
                <w:sz w:val="20"/>
                <w:szCs w:val="20"/>
              </w:rPr>
              <w:t>Age group</w:t>
            </w:r>
          </w:p>
        </w:tc>
        <w:tc>
          <w:tcPr>
            <w:tcW w:w="1843" w:type="dxa"/>
          </w:tcPr>
          <w:p w14:paraId="6197812B"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c>
          <w:tcPr>
            <w:tcW w:w="3491" w:type="dxa"/>
          </w:tcPr>
          <w:p w14:paraId="0C433893"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4037897D" w14:textId="77777777" w:rsidTr="00B61E57">
        <w:trPr>
          <w:trHeight w:val="315"/>
        </w:trPr>
        <w:tc>
          <w:tcPr>
            <w:tcW w:w="3681" w:type="dxa"/>
          </w:tcPr>
          <w:p w14:paraId="2A0DD650" w14:textId="77777777" w:rsidR="00E17BAE" w:rsidRPr="00F26C9A" w:rsidRDefault="00000000">
            <w:pPr>
              <w:rPr>
                <w:rFonts w:ascii="Arial" w:hAnsi="Arial" w:cs="Arial"/>
                <w:sz w:val="20"/>
                <w:szCs w:val="20"/>
              </w:rPr>
            </w:pPr>
            <w:r w:rsidRPr="00F26C9A">
              <w:rPr>
                <w:rFonts w:ascii="Arial" w:hAnsi="Arial" w:cs="Arial"/>
                <w:sz w:val="20"/>
                <w:szCs w:val="20"/>
              </w:rPr>
              <w:t>&lt;40 years</w:t>
            </w:r>
          </w:p>
        </w:tc>
        <w:tc>
          <w:tcPr>
            <w:tcW w:w="1843" w:type="dxa"/>
          </w:tcPr>
          <w:p w14:paraId="6FE38DEE" w14:textId="77777777" w:rsidR="00E17BAE" w:rsidRPr="00F26C9A" w:rsidRDefault="00000000">
            <w:pPr>
              <w:jc w:val="right"/>
              <w:rPr>
                <w:rFonts w:ascii="Arial" w:hAnsi="Arial" w:cs="Arial"/>
                <w:sz w:val="20"/>
                <w:szCs w:val="20"/>
              </w:rPr>
            </w:pPr>
            <w:r w:rsidRPr="00F26C9A">
              <w:rPr>
                <w:rFonts w:ascii="Arial" w:hAnsi="Arial" w:cs="Arial"/>
                <w:sz w:val="20"/>
                <w:szCs w:val="20"/>
              </w:rPr>
              <w:t>36.2</w:t>
            </w:r>
          </w:p>
        </w:tc>
        <w:tc>
          <w:tcPr>
            <w:tcW w:w="3491" w:type="dxa"/>
          </w:tcPr>
          <w:p w14:paraId="07C8DF9F" w14:textId="77777777" w:rsidR="00E17BAE" w:rsidRPr="00F26C9A" w:rsidRDefault="00000000">
            <w:pPr>
              <w:jc w:val="right"/>
              <w:rPr>
                <w:rFonts w:ascii="Arial" w:hAnsi="Arial" w:cs="Arial"/>
                <w:sz w:val="20"/>
                <w:szCs w:val="20"/>
              </w:rPr>
            </w:pPr>
            <w:r w:rsidRPr="00F26C9A">
              <w:rPr>
                <w:rFonts w:ascii="Arial" w:hAnsi="Arial" w:cs="Arial"/>
                <w:sz w:val="20"/>
                <w:szCs w:val="20"/>
              </w:rPr>
              <w:t>33.1</w:t>
            </w:r>
          </w:p>
        </w:tc>
      </w:tr>
      <w:tr w:rsidR="00E17BAE" w:rsidRPr="00F26C9A" w14:paraId="42224BCF" w14:textId="77777777" w:rsidTr="00B61E57">
        <w:trPr>
          <w:trHeight w:val="315"/>
        </w:trPr>
        <w:tc>
          <w:tcPr>
            <w:tcW w:w="3681" w:type="dxa"/>
          </w:tcPr>
          <w:p w14:paraId="2DA25920" w14:textId="77777777" w:rsidR="00E17BAE" w:rsidRPr="00F26C9A" w:rsidRDefault="00000000">
            <w:pPr>
              <w:rPr>
                <w:rFonts w:ascii="Arial" w:hAnsi="Arial" w:cs="Arial"/>
                <w:sz w:val="20"/>
                <w:szCs w:val="20"/>
              </w:rPr>
            </w:pPr>
            <w:r w:rsidRPr="00F26C9A">
              <w:rPr>
                <w:rFonts w:ascii="Arial" w:hAnsi="Arial" w:cs="Arial"/>
                <w:sz w:val="20"/>
                <w:szCs w:val="20"/>
              </w:rPr>
              <w:t>40–49 years</w:t>
            </w:r>
          </w:p>
        </w:tc>
        <w:tc>
          <w:tcPr>
            <w:tcW w:w="1843" w:type="dxa"/>
          </w:tcPr>
          <w:p w14:paraId="4841FCDD" w14:textId="77777777" w:rsidR="00E17BAE" w:rsidRPr="00F26C9A" w:rsidRDefault="00000000">
            <w:pPr>
              <w:jc w:val="right"/>
              <w:rPr>
                <w:rFonts w:ascii="Arial" w:hAnsi="Arial" w:cs="Arial"/>
                <w:sz w:val="20"/>
                <w:szCs w:val="20"/>
              </w:rPr>
            </w:pPr>
            <w:r w:rsidRPr="00F26C9A">
              <w:rPr>
                <w:rFonts w:ascii="Arial" w:hAnsi="Arial" w:cs="Arial"/>
                <w:sz w:val="20"/>
                <w:szCs w:val="20"/>
              </w:rPr>
              <w:t>16.6</w:t>
            </w:r>
          </w:p>
        </w:tc>
        <w:tc>
          <w:tcPr>
            <w:tcW w:w="3491" w:type="dxa"/>
          </w:tcPr>
          <w:p w14:paraId="268E74C4" w14:textId="77777777" w:rsidR="00E17BAE" w:rsidRPr="00F26C9A" w:rsidRDefault="00000000">
            <w:pPr>
              <w:jc w:val="right"/>
              <w:rPr>
                <w:rFonts w:ascii="Arial" w:hAnsi="Arial" w:cs="Arial"/>
                <w:sz w:val="20"/>
                <w:szCs w:val="20"/>
              </w:rPr>
            </w:pPr>
            <w:r w:rsidRPr="00F26C9A">
              <w:rPr>
                <w:rFonts w:ascii="Arial" w:hAnsi="Arial" w:cs="Arial"/>
                <w:sz w:val="20"/>
                <w:szCs w:val="20"/>
              </w:rPr>
              <w:t>23.3</w:t>
            </w:r>
          </w:p>
        </w:tc>
      </w:tr>
      <w:tr w:rsidR="00E17BAE" w:rsidRPr="00F26C9A" w14:paraId="2C3032D0" w14:textId="77777777" w:rsidTr="00B61E57">
        <w:trPr>
          <w:trHeight w:val="315"/>
        </w:trPr>
        <w:tc>
          <w:tcPr>
            <w:tcW w:w="3681" w:type="dxa"/>
          </w:tcPr>
          <w:p w14:paraId="38C31E6A" w14:textId="77777777" w:rsidR="00E17BAE" w:rsidRPr="00F26C9A" w:rsidRDefault="00000000">
            <w:pPr>
              <w:rPr>
                <w:rFonts w:ascii="Arial" w:hAnsi="Arial" w:cs="Arial"/>
                <w:sz w:val="20"/>
                <w:szCs w:val="20"/>
              </w:rPr>
            </w:pPr>
            <w:r w:rsidRPr="00F26C9A">
              <w:rPr>
                <w:rFonts w:ascii="Arial" w:hAnsi="Arial" w:cs="Arial"/>
                <w:sz w:val="20"/>
                <w:szCs w:val="20"/>
              </w:rPr>
              <w:t>50–59 years</w:t>
            </w:r>
          </w:p>
        </w:tc>
        <w:tc>
          <w:tcPr>
            <w:tcW w:w="1843" w:type="dxa"/>
          </w:tcPr>
          <w:p w14:paraId="307296A9" w14:textId="77777777" w:rsidR="00E17BAE" w:rsidRPr="00F26C9A" w:rsidRDefault="00000000">
            <w:pPr>
              <w:jc w:val="right"/>
              <w:rPr>
                <w:rFonts w:ascii="Arial" w:hAnsi="Arial" w:cs="Arial"/>
                <w:sz w:val="20"/>
                <w:szCs w:val="20"/>
              </w:rPr>
            </w:pPr>
            <w:r w:rsidRPr="00F26C9A">
              <w:rPr>
                <w:rFonts w:ascii="Arial" w:hAnsi="Arial" w:cs="Arial"/>
                <w:sz w:val="20"/>
                <w:szCs w:val="20"/>
              </w:rPr>
              <w:t>23.8</w:t>
            </w:r>
          </w:p>
        </w:tc>
        <w:tc>
          <w:tcPr>
            <w:tcW w:w="3491" w:type="dxa"/>
          </w:tcPr>
          <w:p w14:paraId="370A962E" w14:textId="77777777" w:rsidR="00E17BAE" w:rsidRPr="00F26C9A" w:rsidRDefault="00000000">
            <w:pPr>
              <w:jc w:val="right"/>
              <w:rPr>
                <w:rFonts w:ascii="Arial" w:hAnsi="Arial" w:cs="Arial"/>
                <w:sz w:val="20"/>
                <w:szCs w:val="20"/>
              </w:rPr>
            </w:pPr>
            <w:r w:rsidRPr="00F26C9A">
              <w:rPr>
                <w:rFonts w:ascii="Arial" w:hAnsi="Arial" w:cs="Arial"/>
                <w:sz w:val="20"/>
                <w:szCs w:val="20"/>
              </w:rPr>
              <w:t>20.2</w:t>
            </w:r>
          </w:p>
        </w:tc>
      </w:tr>
      <w:tr w:rsidR="00E17BAE" w:rsidRPr="00F26C9A" w14:paraId="4E851AD7" w14:textId="77777777" w:rsidTr="00B61E57">
        <w:trPr>
          <w:trHeight w:val="315"/>
        </w:trPr>
        <w:tc>
          <w:tcPr>
            <w:tcW w:w="3681" w:type="dxa"/>
          </w:tcPr>
          <w:p w14:paraId="501A0FB5" w14:textId="77777777" w:rsidR="00E17BAE" w:rsidRPr="00F26C9A" w:rsidRDefault="00000000">
            <w:pPr>
              <w:rPr>
                <w:rFonts w:ascii="Arial" w:hAnsi="Arial" w:cs="Arial"/>
                <w:sz w:val="20"/>
                <w:szCs w:val="20"/>
              </w:rPr>
            </w:pPr>
            <w:r w:rsidRPr="00F26C9A">
              <w:rPr>
                <w:rFonts w:ascii="Arial" w:eastAsia="Arial Unicode MS" w:hAnsi="Arial" w:cs="Arial"/>
                <w:sz w:val="20"/>
                <w:szCs w:val="20"/>
              </w:rPr>
              <w:t>≥60 years</w:t>
            </w:r>
          </w:p>
        </w:tc>
        <w:tc>
          <w:tcPr>
            <w:tcW w:w="1843" w:type="dxa"/>
          </w:tcPr>
          <w:p w14:paraId="12D96ACC" w14:textId="77777777" w:rsidR="00E17BAE" w:rsidRPr="00F26C9A" w:rsidRDefault="00000000">
            <w:pPr>
              <w:jc w:val="right"/>
              <w:rPr>
                <w:rFonts w:ascii="Arial" w:hAnsi="Arial" w:cs="Arial"/>
                <w:sz w:val="20"/>
                <w:szCs w:val="20"/>
              </w:rPr>
            </w:pPr>
            <w:r w:rsidRPr="00F26C9A">
              <w:rPr>
                <w:rFonts w:ascii="Arial" w:hAnsi="Arial" w:cs="Arial"/>
                <w:sz w:val="20"/>
                <w:szCs w:val="20"/>
              </w:rPr>
              <w:t>23.5</w:t>
            </w:r>
          </w:p>
        </w:tc>
        <w:tc>
          <w:tcPr>
            <w:tcW w:w="3491" w:type="dxa"/>
          </w:tcPr>
          <w:p w14:paraId="39E2D7FF" w14:textId="77777777" w:rsidR="00E17BAE" w:rsidRPr="00F26C9A" w:rsidRDefault="00000000">
            <w:pPr>
              <w:jc w:val="right"/>
              <w:rPr>
                <w:rFonts w:ascii="Arial" w:hAnsi="Arial" w:cs="Arial"/>
                <w:sz w:val="20"/>
                <w:szCs w:val="20"/>
              </w:rPr>
            </w:pPr>
            <w:r w:rsidRPr="00F26C9A">
              <w:rPr>
                <w:rFonts w:ascii="Arial" w:hAnsi="Arial" w:cs="Arial"/>
                <w:sz w:val="20"/>
                <w:szCs w:val="20"/>
              </w:rPr>
              <w:t>23.4</w:t>
            </w:r>
          </w:p>
        </w:tc>
      </w:tr>
      <w:tr w:rsidR="00E17BAE" w:rsidRPr="00F26C9A" w14:paraId="2C501F62" w14:textId="77777777" w:rsidTr="00B61E57">
        <w:trPr>
          <w:trHeight w:val="315"/>
        </w:trPr>
        <w:tc>
          <w:tcPr>
            <w:tcW w:w="3681" w:type="dxa"/>
          </w:tcPr>
          <w:p w14:paraId="636395B3" w14:textId="77777777" w:rsidR="00E17BAE" w:rsidRPr="00F26C9A" w:rsidRDefault="00000000">
            <w:pPr>
              <w:rPr>
                <w:rFonts w:ascii="Arial" w:hAnsi="Arial" w:cs="Arial"/>
                <w:b/>
                <w:bCs/>
                <w:sz w:val="20"/>
                <w:szCs w:val="20"/>
              </w:rPr>
            </w:pPr>
            <w:r w:rsidRPr="00F26C9A">
              <w:rPr>
                <w:rFonts w:ascii="Arial" w:hAnsi="Arial" w:cs="Arial"/>
                <w:b/>
                <w:bCs/>
                <w:sz w:val="20"/>
                <w:szCs w:val="20"/>
              </w:rPr>
              <w:t>Sex</w:t>
            </w:r>
          </w:p>
        </w:tc>
        <w:tc>
          <w:tcPr>
            <w:tcW w:w="1843" w:type="dxa"/>
          </w:tcPr>
          <w:p w14:paraId="7E72EDEF"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c>
          <w:tcPr>
            <w:tcW w:w="3491" w:type="dxa"/>
          </w:tcPr>
          <w:p w14:paraId="1A1ED7F9"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6F54C508" w14:textId="77777777" w:rsidTr="00B61E57">
        <w:trPr>
          <w:trHeight w:val="315"/>
        </w:trPr>
        <w:tc>
          <w:tcPr>
            <w:tcW w:w="3681" w:type="dxa"/>
          </w:tcPr>
          <w:p w14:paraId="18D0C7B9" w14:textId="77777777" w:rsidR="00E17BAE" w:rsidRPr="00F26C9A" w:rsidRDefault="00000000">
            <w:pPr>
              <w:rPr>
                <w:rFonts w:ascii="Arial" w:hAnsi="Arial" w:cs="Arial"/>
                <w:sz w:val="20"/>
                <w:szCs w:val="20"/>
              </w:rPr>
            </w:pPr>
            <w:r w:rsidRPr="00F26C9A">
              <w:rPr>
                <w:rFonts w:ascii="Arial" w:hAnsi="Arial" w:cs="Arial"/>
                <w:sz w:val="20"/>
                <w:szCs w:val="20"/>
              </w:rPr>
              <w:t>Female</w:t>
            </w:r>
          </w:p>
        </w:tc>
        <w:tc>
          <w:tcPr>
            <w:tcW w:w="1843" w:type="dxa"/>
          </w:tcPr>
          <w:p w14:paraId="1C8AC4DF" w14:textId="77777777" w:rsidR="00E17BAE" w:rsidRPr="00F26C9A" w:rsidRDefault="00000000">
            <w:pPr>
              <w:jc w:val="right"/>
              <w:rPr>
                <w:rFonts w:ascii="Arial" w:hAnsi="Arial" w:cs="Arial"/>
                <w:sz w:val="20"/>
                <w:szCs w:val="20"/>
              </w:rPr>
            </w:pPr>
            <w:r w:rsidRPr="00F26C9A">
              <w:rPr>
                <w:rFonts w:ascii="Arial" w:hAnsi="Arial" w:cs="Arial"/>
                <w:sz w:val="20"/>
                <w:szCs w:val="20"/>
              </w:rPr>
              <w:t>50.6</w:t>
            </w:r>
          </w:p>
        </w:tc>
        <w:tc>
          <w:tcPr>
            <w:tcW w:w="3491" w:type="dxa"/>
          </w:tcPr>
          <w:p w14:paraId="12AF6F7D" w14:textId="77777777" w:rsidR="00E17BAE" w:rsidRPr="00F26C9A" w:rsidRDefault="00000000">
            <w:pPr>
              <w:jc w:val="right"/>
              <w:rPr>
                <w:rFonts w:ascii="Arial" w:hAnsi="Arial" w:cs="Arial"/>
                <w:sz w:val="20"/>
                <w:szCs w:val="20"/>
              </w:rPr>
            </w:pPr>
            <w:r w:rsidRPr="00F26C9A">
              <w:rPr>
                <w:rFonts w:ascii="Arial" w:hAnsi="Arial" w:cs="Arial"/>
                <w:sz w:val="20"/>
                <w:szCs w:val="20"/>
              </w:rPr>
              <w:t>50.5</w:t>
            </w:r>
          </w:p>
        </w:tc>
      </w:tr>
      <w:tr w:rsidR="00E17BAE" w:rsidRPr="00F26C9A" w14:paraId="2ACC4386" w14:textId="77777777" w:rsidTr="00B61E57">
        <w:trPr>
          <w:trHeight w:val="315"/>
        </w:trPr>
        <w:tc>
          <w:tcPr>
            <w:tcW w:w="3681" w:type="dxa"/>
          </w:tcPr>
          <w:p w14:paraId="2217ADB5" w14:textId="77777777" w:rsidR="00E17BAE" w:rsidRPr="00F26C9A" w:rsidRDefault="00000000">
            <w:pPr>
              <w:rPr>
                <w:rFonts w:ascii="Arial" w:hAnsi="Arial" w:cs="Arial"/>
                <w:sz w:val="20"/>
                <w:szCs w:val="20"/>
              </w:rPr>
            </w:pPr>
            <w:r w:rsidRPr="00F26C9A">
              <w:rPr>
                <w:rFonts w:ascii="Arial" w:hAnsi="Arial" w:cs="Arial"/>
                <w:sz w:val="20"/>
                <w:szCs w:val="20"/>
              </w:rPr>
              <w:t>Male</w:t>
            </w:r>
          </w:p>
        </w:tc>
        <w:tc>
          <w:tcPr>
            <w:tcW w:w="1843" w:type="dxa"/>
          </w:tcPr>
          <w:p w14:paraId="016FBE84" w14:textId="77777777" w:rsidR="00E17BAE" w:rsidRPr="00F26C9A" w:rsidRDefault="00000000">
            <w:pPr>
              <w:jc w:val="right"/>
              <w:rPr>
                <w:rFonts w:ascii="Arial" w:hAnsi="Arial" w:cs="Arial"/>
                <w:sz w:val="20"/>
                <w:szCs w:val="20"/>
              </w:rPr>
            </w:pPr>
            <w:r w:rsidRPr="00F26C9A">
              <w:rPr>
                <w:rFonts w:ascii="Arial" w:hAnsi="Arial" w:cs="Arial"/>
                <w:sz w:val="20"/>
                <w:szCs w:val="20"/>
              </w:rPr>
              <w:t>49.4</w:t>
            </w:r>
          </w:p>
        </w:tc>
        <w:tc>
          <w:tcPr>
            <w:tcW w:w="3491" w:type="dxa"/>
          </w:tcPr>
          <w:p w14:paraId="36EC858D" w14:textId="77777777" w:rsidR="00E17BAE" w:rsidRPr="00F26C9A" w:rsidRDefault="00000000">
            <w:pPr>
              <w:jc w:val="right"/>
              <w:rPr>
                <w:rFonts w:ascii="Arial" w:hAnsi="Arial" w:cs="Arial"/>
                <w:sz w:val="20"/>
                <w:szCs w:val="20"/>
              </w:rPr>
            </w:pPr>
            <w:r w:rsidRPr="00F26C9A">
              <w:rPr>
                <w:rFonts w:ascii="Arial" w:hAnsi="Arial" w:cs="Arial"/>
                <w:sz w:val="20"/>
                <w:szCs w:val="20"/>
              </w:rPr>
              <w:t>49.5</w:t>
            </w:r>
          </w:p>
        </w:tc>
      </w:tr>
      <w:tr w:rsidR="00E17BAE" w:rsidRPr="00F26C9A" w14:paraId="52B4DEB8" w14:textId="77777777" w:rsidTr="00B61E57">
        <w:trPr>
          <w:trHeight w:val="315"/>
        </w:trPr>
        <w:tc>
          <w:tcPr>
            <w:tcW w:w="3681" w:type="dxa"/>
          </w:tcPr>
          <w:p w14:paraId="79472DB0" w14:textId="77777777" w:rsidR="00E17BAE" w:rsidRPr="00F26C9A" w:rsidRDefault="00000000">
            <w:pPr>
              <w:rPr>
                <w:rFonts w:ascii="Arial" w:hAnsi="Arial" w:cs="Arial"/>
                <w:b/>
                <w:bCs/>
                <w:sz w:val="20"/>
                <w:szCs w:val="20"/>
              </w:rPr>
            </w:pPr>
            <w:r w:rsidRPr="00F26C9A">
              <w:rPr>
                <w:rFonts w:ascii="Arial" w:hAnsi="Arial" w:cs="Arial"/>
                <w:b/>
                <w:bCs/>
                <w:sz w:val="20"/>
                <w:szCs w:val="20"/>
              </w:rPr>
              <w:t>Care setting</w:t>
            </w:r>
          </w:p>
        </w:tc>
        <w:tc>
          <w:tcPr>
            <w:tcW w:w="1843" w:type="dxa"/>
          </w:tcPr>
          <w:p w14:paraId="3AB0BA1D"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c>
          <w:tcPr>
            <w:tcW w:w="3491" w:type="dxa"/>
          </w:tcPr>
          <w:p w14:paraId="28E0CA12" w14:textId="77777777" w:rsidR="00E17BAE" w:rsidRPr="00F26C9A" w:rsidRDefault="00000000">
            <w:pPr>
              <w:jc w:val="right"/>
              <w:rPr>
                <w:rFonts w:ascii="Arial" w:hAnsi="Arial" w:cs="Arial"/>
                <w:sz w:val="20"/>
                <w:szCs w:val="20"/>
              </w:rPr>
            </w:pPr>
            <w:r w:rsidRPr="00F26C9A">
              <w:rPr>
                <w:rFonts w:ascii="Arial" w:hAnsi="Arial" w:cs="Arial"/>
                <w:sz w:val="20"/>
                <w:szCs w:val="20"/>
              </w:rPr>
              <w:t xml:space="preserve"> </w:t>
            </w:r>
          </w:p>
        </w:tc>
      </w:tr>
      <w:tr w:rsidR="00E17BAE" w:rsidRPr="00F26C9A" w14:paraId="1D441EC6" w14:textId="77777777" w:rsidTr="00B61E57">
        <w:trPr>
          <w:trHeight w:val="315"/>
        </w:trPr>
        <w:tc>
          <w:tcPr>
            <w:tcW w:w="3681" w:type="dxa"/>
          </w:tcPr>
          <w:p w14:paraId="7FD10BF0" w14:textId="77777777" w:rsidR="00E17BAE" w:rsidRPr="00F26C9A" w:rsidRDefault="00000000">
            <w:pPr>
              <w:rPr>
                <w:rFonts w:ascii="Arial" w:hAnsi="Arial" w:cs="Arial"/>
                <w:sz w:val="20"/>
                <w:szCs w:val="20"/>
              </w:rPr>
            </w:pPr>
            <w:r w:rsidRPr="00F26C9A">
              <w:rPr>
                <w:rFonts w:ascii="Arial" w:hAnsi="Arial" w:cs="Arial"/>
                <w:sz w:val="20"/>
                <w:szCs w:val="20"/>
              </w:rPr>
              <w:t>Ambulatory</w:t>
            </w:r>
          </w:p>
        </w:tc>
        <w:tc>
          <w:tcPr>
            <w:tcW w:w="1843" w:type="dxa"/>
          </w:tcPr>
          <w:p w14:paraId="11C3E0E3" w14:textId="77777777" w:rsidR="00E17BAE" w:rsidRPr="00F26C9A" w:rsidRDefault="00000000">
            <w:pPr>
              <w:jc w:val="right"/>
              <w:rPr>
                <w:rFonts w:ascii="Arial" w:hAnsi="Arial" w:cs="Arial"/>
                <w:sz w:val="20"/>
                <w:szCs w:val="20"/>
              </w:rPr>
            </w:pPr>
            <w:r w:rsidRPr="00F26C9A">
              <w:rPr>
                <w:rFonts w:ascii="Arial" w:hAnsi="Arial" w:cs="Arial"/>
                <w:sz w:val="20"/>
                <w:szCs w:val="20"/>
              </w:rPr>
              <w:t>53.9</w:t>
            </w:r>
          </w:p>
        </w:tc>
        <w:tc>
          <w:tcPr>
            <w:tcW w:w="3491" w:type="dxa"/>
          </w:tcPr>
          <w:p w14:paraId="2297311E" w14:textId="77777777" w:rsidR="00E17BAE" w:rsidRPr="00F26C9A" w:rsidRDefault="00000000">
            <w:pPr>
              <w:jc w:val="right"/>
              <w:rPr>
                <w:rFonts w:ascii="Arial" w:hAnsi="Arial" w:cs="Arial"/>
                <w:sz w:val="20"/>
                <w:szCs w:val="20"/>
              </w:rPr>
            </w:pPr>
            <w:r w:rsidRPr="00F26C9A">
              <w:rPr>
                <w:rFonts w:ascii="Arial" w:hAnsi="Arial" w:cs="Arial"/>
                <w:sz w:val="20"/>
                <w:szCs w:val="20"/>
              </w:rPr>
              <w:t>39.0</w:t>
            </w:r>
          </w:p>
        </w:tc>
      </w:tr>
      <w:tr w:rsidR="00E17BAE" w:rsidRPr="00F26C9A" w14:paraId="55D7EBAE" w14:textId="77777777" w:rsidTr="00B61E57">
        <w:trPr>
          <w:trHeight w:val="315"/>
        </w:trPr>
        <w:tc>
          <w:tcPr>
            <w:tcW w:w="3681" w:type="dxa"/>
          </w:tcPr>
          <w:p w14:paraId="595D415C" w14:textId="77777777" w:rsidR="00E17BAE" w:rsidRPr="00F26C9A" w:rsidRDefault="00000000">
            <w:pPr>
              <w:rPr>
                <w:rFonts w:ascii="Arial" w:hAnsi="Arial" w:cs="Arial"/>
                <w:sz w:val="20"/>
                <w:szCs w:val="20"/>
              </w:rPr>
            </w:pPr>
            <w:r w:rsidRPr="00F26C9A">
              <w:rPr>
                <w:rFonts w:ascii="Arial" w:hAnsi="Arial" w:cs="Arial"/>
                <w:sz w:val="20"/>
                <w:szCs w:val="20"/>
              </w:rPr>
              <w:t>Hospital (inpatient and outpatient)</w:t>
            </w:r>
          </w:p>
        </w:tc>
        <w:tc>
          <w:tcPr>
            <w:tcW w:w="1843" w:type="dxa"/>
          </w:tcPr>
          <w:p w14:paraId="69A13F6F" w14:textId="77777777" w:rsidR="00E17BAE" w:rsidRPr="00F26C9A" w:rsidRDefault="00000000">
            <w:pPr>
              <w:jc w:val="right"/>
              <w:rPr>
                <w:rFonts w:ascii="Arial" w:hAnsi="Arial" w:cs="Arial"/>
                <w:sz w:val="20"/>
                <w:szCs w:val="20"/>
              </w:rPr>
            </w:pPr>
            <w:r w:rsidRPr="00F26C9A">
              <w:rPr>
                <w:rFonts w:ascii="Arial" w:hAnsi="Arial" w:cs="Arial"/>
                <w:sz w:val="20"/>
                <w:szCs w:val="20"/>
              </w:rPr>
              <w:t>42.0</w:t>
            </w:r>
          </w:p>
        </w:tc>
        <w:tc>
          <w:tcPr>
            <w:tcW w:w="3491" w:type="dxa"/>
          </w:tcPr>
          <w:p w14:paraId="6A0B7D6F" w14:textId="77777777" w:rsidR="00E17BAE" w:rsidRPr="00F26C9A" w:rsidRDefault="00000000">
            <w:pPr>
              <w:jc w:val="right"/>
              <w:rPr>
                <w:rFonts w:ascii="Arial" w:hAnsi="Arial" w:cs="Arial"/>
                <w:sz w:val="20"/>
                <w:szCs w:val="20"/>
              </w:rPr>
            </w:pPr>
            <w:r w:rsidRPr="00F26C9A">
              <w:rPr>
                <w:rFonts w:ascii="Arial" w:hAnsi="Arial" w:cs="Arial"/>
                <w:sz w:val="20"/>
                <w:szCs w:val="20"/>
              </w:rPr>
              <w:t>52.3</w:t>
            </w:r>
          </w:p>
        </w:tc>
      </w:tr>
      <w:tr w:rsidR="00E17BAE" w:rsidRPr="00F26C9A" w14:paraId="7DB37D16" w14:textId="77777777" w:rsidTr="00B61E57">
        <w:trPr>
          <w:trHeight w:val="315"/>
        </w:trPr>
        <w:tc>
          <w:tcPr>
            <w:tcW w:w="3681" w:type="dxa"/>
          </w:tcPr>
          <w:p w14:paraId="577962AD" w14:textId="77777777" w:rsidR="00E17BAE" w:rsidRPr="00F26C9A" w:rsidRDefault="00000000">
            <w:pPr>
              <w:rPr>
                <w:rFonts w:ascii="Arial" w:hAnsi="Arial" w:cs="Arial"/>
                <w:sz w:val="20"/>
                <w:szCs w:val="20"/>
              </w:rPr>
            </w:pPr>
            <w:r w:rsidRPr="00F26C9A">
              <w:rPr>
                <w:rFonts w:ascii="Arial" w:hAnsi="Arial" w:cs="Arial"/>
                <w:sz w:val="20"/>
                <w:szCs w:val="20"/>
              </w:rPr>
              <w:t>Other / no information</w:t>
            </w:r>
          </w:p>
        </w:tc>
        <w:tc>
          <w:tcPr>
            <w:tcW w:w="1843" w:type="dxa"/>
          </w:tcPr>
          <w:p w14:paraId="66CB7956" w14:textId="77777777" w:rsidR="00E17BAE" w:rsidRPr="00F26C9A" w:rsidRDefault="00000000">
            <w:pPr>
              <w:jc w:val="right"/>
              <w:rPr>
                <w:rFonts w:ascii="Arial" w:hAnsi="Arial" w:cs="Arial"/>
                <w:sz w:val="20"/>
                <w:szCs w:val="20"/>
              </w:rPr>
            </w:pPr>
            <w:r w:rsidRPr="00F26C9A">
              <w:rPr>
                <w:rFonts w:ascii="Arial" w:hAnsi="Arial" w:cs="Arial"/>
                <w:sz w:val="20"/>
                <w:szCs w:val="20"/>
              </w:rPr>
              <w:t>4.1</w:t>
            </w:r>
          </w:p>
        </w:tc>
        <w:tc>
          <w:tcPr>
            <w:tcW w:w="3491" w:type="dxa"/>
          </w:tcPr>
          <w:p w14:paraId="26FAC710" w14:textId="77777777" w:rsidR="00E17BAE" w:rsidRPr="00F26C9A" w:rsidRDefault="00000000">
            <w:pPr>
              <w:jc w:val="right"/>
              <w:rPr>
                <w:rFonts w:ascii="Arial" w:hAnsi="Arial" w:cs="Arial"/>
                <w:sz w:val="20"/>
                <w:szCs w:val="20"/>
              </w:rPr>
            </w:pPr>
            <w:r w:rsidRPr="00F26C9A">
              <w:rPr>
                <w:rFonts w:ascii="Arial" w:hAnsi="Arial" w:cs="Arial"/>
                <w:sz w:val="20"/>
                <w:szCs w:val="20"/>
              </w:rPr>
              <w:t>8.7</w:t>
            </w:r>
          </w:p>
        </w:tc>
      </w:tr>
    </w:tbl>
    <w:p w14:paraId="0681BB3C" w14:textId="77777777" w:rsidR="00B61E57" w:rsidRPr="00F26C9A" w:rsidRDefault="00B61E57" w:rsidP="00B61E57">
      <w:pPr>
        <w:rPr>
          <w:rFonts w:ascii="Arial" w:hAnsi="Arial" w:cs="Arial"/>
        </w:rPr>
      </w:pPr>
    </w:p>
    <w:p w14:paraId="69D2B1BF" w14:textId="40B1F7F1" w:rsidR="00E17BAE" w:rsidRPr="00F26C9A" w:rsidRDefault="00000000" w:rsidP="00B61E57">
      <w:pPr>
        <w:rPr>
          <w:rFonts w:ascii="Arial" w:hAnsi="Arial" w:cs="Arial"/>
          <w:i/>
          <w:iCs/>
        </w:rPr>
      </w:pPr>
      <w:r w:rsidRPr="00F26C9A">
        <w:rPr>
          <w:rFonts w:ascii="Arial" w:hAnsi="Arial" w:cs="Arial"/>
          <w:i/>
          <w:iCs/>
        </w:rPr>
        <w:t>BÄK reference population: all professionally active physicians in Germany (N = 446,120). BÄK age groups (≤34, 35–39, 40–49, 50–59, 60–65, &gt;65 years) were collapsed to match the survey categories. BÄK care settings: ambulatory (n = 173,900), inpatient (n = 233,500), public authorities/corporations and other areas (n = 38,700). Survey 'ambulatory' comprises solo practice, group practice and MVZ; survey 'hospital' comprises inpatient and hospital-based outpatient care. Source: Bundesärztekammer, Ärztestatistik zum 31. Dezember 2025.</w:t>
      </w:r>
    </w:p>
    <w:p w14:paraId="0DE6F7C0" w14:textId="5A4C40FE" w:rsidR="00E17BAE" w:rsidRPr="00F26C9A" w:rsidRDefault="00000000">
      <w:pPr>
        <w:pStyle w:val="berschrift1"/>
        <w:rPr>
          <w:rFonts w:ascii="Arial" w:hAnsi="Arial" w:cs="Arial"/>
        </w:rPr>
      </w:pPr>
      <w:bookmarkStart w:id="4" w:name="_trkkpzeaymld" w:colFirst="0" w:colLast="0"/>
      <w:bookmarkStart w:id="5" w:name="_4awgvtgixmls" w:colFirst="0" w:colLast="0"/>
      <w:bookmarkEnd w:id="4"/>
      <w:bookmarkEnd w:id="5"/>
      <w:r w:rsidRPr="00F26C9A">
        <w:rPr>
          <w:rFonts w:ascii="Arial" w:hAnsi="Arial" w:cs="Arial"/>
        </w:rPr>
        <w:lastRenderedPageBreak/>
        <w:t xml:space="preserve">Supplementary Note 3 </w:t>
      </w:r>
    </w:p>
    <w:p w14:paraId="5A4515EE" w14:textId="52442F56" w:rsidR="00E17BAE" w:rsidRPr="00F26C9A" w:rsidRDefault="00000000">
      <w:pPr>
        <w:rPr>
          <w:rFonts w:ascii="Arial" w:hAnsi="Arial" w:cs="Arial"/>
        </w:rPr>
      </w:pPr>
      <w:r w:rsidRPr="00F26C9A">
        <w:rPr>
          <w:rFonts w:ascii="Arial" w:hAnsi="Arial" w:cs="Arial"/>
        </w:rPr>
        <w:t xml:space="preserve">Sensitivity Analysis </w:t>
      </w:r>
      <w:r w:rsidR="00B61E57" w:rsidRPr="00F26C9A">
        <w:rPr>
          <w:rFonts w:ascii="Arial" w:hAnsi="Arial" w:cs="Arial"/>
        </w:rPr>
        <w:t xml:space="preserve">for </w:t>
      </w:r>
      <w:r w:rsidRPr="00F26C9A">
        <w:rPr>
          <w:rFonts w:ascii="Arial" w:hAnsi="Arial" w:cs="Arial"/>
        </w:rPr>
        <w:t xml:space="preserve">Multivariable logistic regression of professional AI use (n = 322) in RQ2. Addition to Tab. 2. </w:t>
      </w:r>
    </w:p>
    <w:p w14:paraId="27672633" w14:textId="77777777" w:rsidR="00E17BAE" w:rsidRPr="00F26C9A" w:rsidRDefault="00E17BAE">
      <w:pPr>
        <w:rPr>
          <w:rFonts w:ascii="Arial" w:hAnsi="Arial" w:cs="Arial"/>
        </w:rPr>
      </w:pPr>
    </w:p>
    <w:tbl>
      <w:tblPr>
        <w:tblStyle w:val="Tabellenraster"/>
        <w:tblW w:w="9025" w:type="dxa"/>
        <w:tblLayout w:type="fixed"/>
        <w:tblLook w:val="0600" w:firstRow="0" w:lastRow="0" w:firstColumn="0" w:lastColumn="0" w:noHBand="1" w:noVBand="1"/>
      </w:tblPr>
      <w:tblGrid>
        <w:gridCol w:w="2058"/>
        <w:gridCol w:w="2554"/>
        <w:gridCol w:w="2114"/>
        <w:gridCol w:w="2299"/>
      </w:tblGrid>
      <w:tr w:rsidR="00E17BAE" w:rsidRPr="00F26C9A" w14:paraId="635F2C2A" w14:textId="77777777" w:rsidTr="00B61E57">
        <w:trPr>
          <w:trHeight w:val="549"/>
        </w:trPr>
        <w:tc>
          <w:tcPr>
            <w:tcW w:w="2058" w:type="dxa"/>
            <w:shd w:val="clear" w:color="auto" w:fill="D9D9D9" w:themeFill="background1" w:themeFillShade="D9"/>
          </w:tcPr>
          <w:p w14:paraId="3B314B18" w14:textId="77777777" w:rsidR="00E17BAE" w:rsidRPr="00F26C9A" w:rsidRDefault="00000000">
            <w:pPr>
              <w:jc w:val="center"/>
              <w:rPr>
                <w:rFonts w:ascii="Arial" w:hAnsi="Arial" w:cs="Arial"/>
              </w:rPr>
            </w:pPr>
            <w:r w:rsidRPr="00F26C9A">
              <w:rPr>
                <w:rFonts w:ascii="Arial" w:hAnsi="Arial" w:cs="Arial"/>
                <w:b/>
                <w:bCs/>
              </w:rPr>
              <w:t>Analysis</w:t>
            </w:r>
          </w:p>
        </w:tc>
        <w:tc>
          <w:tcPr>
            <w:tcW w:w="2553" w:type="dxa"/>
            <w:shd w:val="clear" w:color="auto" w:fill="D9D9D9" w:themeFill="background1" w:themeFillShade="D9"/>
          </w:tcPr>
          <w:p w14:paraId="6D1AA604" w14:textId="77777777" w:rsidR="00E17BAE" w:rsidRPr="00F26C9A" w:rsidRDefault="00000000">
            <w:pPr>
              <w:jc w:val="center"/>
              <w:rPr>
                <w:rFonts w:ascii="Arial" w:hAnsi="Arial" w:cs="Arial"/>
              </w:rPr>
            </w:pPr>
            <w:r w:rsidRPr="00F26C9A">
              <w:rPr>
                <w:rFonts w:ascii="Arial" w:hAnsi="Arial" w:cs="Arial"/>
                <w:b/>
                <w:bCs/>
              </w:rPr>
              <w:t>Employer AI provision OR (95% CI)</w:t>
            </w:r>
          </w:p>
        </w:tc>
        <w:tc>
          <w:tcPr>
            <w:tcW w:w="2114" w:type="dxa"/>
            <w:shd w:val="clear" w:color="auto" w:fill="D9D9D9" w:themeFill="background1" w:themeFillShade="D9"/>
          </w:tcPr>
          <w:p w14:paraId="325FE08A" w14:textId="77777777" w:rsidR="00E17BAE" w:rsidRPr="00F26C9A" w:rsidRDefault="00000000">
            <w:pPr>
              <w:jc w:val="center"/>
              <w:rPr>
                <w:rFonts w:ascii="Arial" w:hAnsi="Arial" w:cs="Arial"/>
              </w:rPr>
            </w:pPr>
            <w:r w:rsidRPr="00F26C9A">
              <w:rPr>
                <w:rFonts w:ascii="Arial" w:hAnsi="Arial" w:cs="Arial"/>
                <w:b/>
                <w:bCs/>
              </w:rPr>
              <w:t>Digital maturity OR (95% CI)</w:t>
            </w:r>
          </w:p>
        </w:tc>
        <w:tc>
          <w:tcPr>
            <w:tcW w:w="2298" w:type="dxa"/>
            <w:shd w:val="clear" w:color="auto" w:fill="D9D9D9" w:themeFill="background1" w:themeFillShade="D9"/>
          </w:tcPr>
          <w:p w14:paraId="2335D5FE" w14:textId="77777777" w:rsidR="00E17BAE" w:rsidRPr="00F26C9A" w:rsidRDefault="00000000">
            <w:pPr>
              <w:jc w:val="center"/>
              <w:rPr>
                <w:rFonts w:ascii="Arial" w:hAnsi="Arial" w:cs="Arial"/>
              </w:rPr>
            </w:pPr>
            <w:r w:rsidRPr="00F26C9A">
              <w:rPr>
                <w:rFonts w:ascii="Arial" w:hAnsi="Arial" w:cs="Arial"/>
                <w:b/>
                <w:bCs/>
              </w:rPr>
              <w:t>Digital competence OR (95% CI)</w:t>
            </w:r>
          </w:p>
        </w:tc>
      </w:tr>
      <w:tr w:rsidR="00E17BAE" w:rsidRPr="00F26C9A" w14:paraId="7579DA7D" w14:textId="77777777" w:rsidTr="00B61E57">
        <w:trPr>
          <w:trHeight w:val="414"/>
        </w:trPr>
        <w:tc>
          <w:tcPr>
            <w:tcW w:w="2058" w:type="dxa"/>
          </w:tcPr>
          <w:p w14:paraId="552E3E9E" w14:textId="77777777" w:rsidR="00E17BAE" w:rsidRPr="00F26C9A" w:rsidRDefault="00000000">
            <w:pPr>
              <w:rPr>
                <w:rFonts w:ascii="Arial" w:hAnsi="Arial" w:cs="Arial"/>
              </w:rPr>
            </w:pPr>
            <w:r w:rsidRPr="00F26C9A">
              <w:rPr>
                <w:rFonts w:ascii="Arial" w:hAnsi="Arial" w:cs="Arial"/>
              </w:rPr>
              <w:t>Main model</w:t>
            </w:r>
          </w:p>
        </w:tc>
        <w:tc>
          <w:tcPr>
            <w:tcW w:w="2553" w:type="dxa"/>
          </w:tcPr>
          <w:p w14:paraId="6A251ACC" w14:textId="77777777" w:rsidR="00E17BAE" w:rsidRPr="00F26C9A" w:rsidRDefault="00000000">
            <w:pPr>
              <w:rPr>
                <w:rFonts w:ascii="Arial" w:hAnsi="Arial" w:cs="Arial"/>
              </w:rPr>
            </w:pPr>
            <w:r w:rsidRPr="00F26C9A">
              <w:rPr>
                <w:rFonts w:ascii="Arial" w:hAnsi="Arial" w:cs="Arial"/>
              </w:rPr>
              <w:t>11.38 (5.24–24.74)</w:t>
            </w:r>
          </w:p>
        </w:tc>
        <w:tc>
          <w:tcPr>
            <w:tcW w:w="2114" w:type="dxa"/>
          </w:tcPr>
          <w:p w14:paraId="2C81F76D" w14:textId="77777777" w:rsidR="00E17BAE" w:rsidRPr="00F26C9A" w:rsidRDefault="00000000">
            <w:pPr>
              <w:rPr>
                <w:rFonts w:ascii="Arial" w:hAnsi="Arial" w:cs="Arial"/>
              </w:rPr>
            </w:pPr>
            <w:r w:rsidRPr="00F26C9A">
              <w:rPr>
                <w:rFonts w:ascii="Arial" w:hAnsi="Arial" w:cs="Arial"/>
              </w:rPr>
              <w:t>1.48 (1.09–2.00)</w:t>
            </w:r>
          </w:p>
        </w:tc>
        <w:tc>
          <w:tcPr>
            <w:tcW w:w="2298" w:type="dxa"/>
          </w:tcPr>
          <w:p w14:paraId="10FDD8FB" w14:textId="77777777" w:rsidR="00E17BAE" w:rsidRPr="00F26C9A" w:rsidRDefault="00000000">
            <w:pPr>
              <w:rPr>
                <w:rFonts w:ascii="Arial" w:hAnsi="Arial" w:cs="Arial"/>
              </w:rPr>
            </w:pPr>
            <w:r w:rsidRPr="00F26C9A">
              <w:rPr>
                <w:rFonts w:ascii="Arial" w:hAnsi="Arial" w:cs="Arial"/>
              </w:rPr>
              <w:t>1.30 (0.98–1.72)</w:t>
            </w:r>
          </w:p>
        </w:tc>
      </w:tr>
      <w:tr w:rsidR="00E17BAE" w:rsidRPr="00F26C9A" w14:paraId="29670932" w14:textId="77777777" w:rsidTr="00B61E57">
        <w:trPr>
          <w:trHeight w:val="606"/>
        </w:trPr>
        <w:tc>
          <w:tcPr>
            <w:tcW w:w="2058" w:type="dxa"/>
          </w:tcPr>
          <w:p w14:paraId="5EBFEE49" w14:textId="77777777" w:rsidR="00E17BAE" w:rsidRPr="00F26C9A" w:rsidRDefault="00000000">
            <w:pPr>
              <w:rPr>
                <w:rFonts w:ascii="Arial" w:hAnsi="Arial" w:cs="Arial"/>
              </w:rPr>
            </w:pPr>
            <w:r w:rsidRPr="00F26C9A">
              <w:rPr>
                <w:rFonts w:ascii="Arial" w:hAnsi="Arial" w:cs="Arial"/>
              </w:rPr>
              <w:t>Binary employer provision</w:t>
            </w:r>
          </w:p>
        </w:tc>
        <w:tc>
          <w:tcPr>
            <w:tcW w:w="2553" w:type="dxa"/>
          </w:tcPr>
          <w:p w14:paraId="0425508C" w14:textId="77777777" w:rsidR="00E17BAE" w:rsidRPr="00F26C9A" w:rsidRDefault="00000000">
            <w:pPr>
              <w:rPr>
                <w:rFonts w:ascii="Arial" w:hAnsi="Arial" w:cs="Arial"/>
              </w:rPr>
            </w:pPr>
            <w:r w:rsidRPr="00F26C9A">
              <w:rPr>
                <w:rFonts w:ascii="Arial" w:hAnsi="Arial" w:cs="Arial"/>
              </w:rPr>
              <w:t>11.46 (5.31–24.73)</w:t>
            </w:r>
          </w:p>
        </w:tc>
        <w:tc>
          <w:tcPr>
            <w:tcW w:w="2114" w:type="dxa"/>
          </w:tcPr>
          <w:p w14:paraId="268FBF29" w14:textId="77777777" w:rsidR="00E17BAE" w:rsidRPr="00F26C9A" w:rsidRDefault="00000000">
            <w:pPr>
              <w:rPr>
                <w:rFonts w:ascii="Arial" w:hAnsi="Arial" w:cs="Arial"/>
              </w:rPr>
            </w:pPr>
            <w:r w:rsidRPr="00F26C9A">
              <w:rPr>
                <w:rFonts w:ascii="Arial" w:hAnsi="Arial" w:cs="Arial"/>
              </w:rPr>
              <w:t>1.48 (1.09–2.00)</w:t>
            </w:r>
          </w:p>
        </w:tc>
        <w:tc>
          <w:tcPr>
            <w:tcW w:w="2298" w:type="dxa"/>
          </w:tcPr>
          <w:p w14:paraId="73A5597D" w14:textId="77777777" w:rsidR="00E17BAE" w:rsidRPr="00F26C9A" w:rsidRDefault="00000000">
            <w:pPr>
              <w:rPr>
                <w:rFonts w:ascii="Arial" w:hAnsi="Arial" w:cs="Arial"/>
              </w:rPr>
            </w:pPr>
            <w:r w:rsidRPr="00F26C9A">
              <w:rPr>
                <w:rFonts w:ascii="Arial" w:hAnsi="Arial" w:cs="Arial"/>
              </w:rPr>
              <w:t>1.30 (0.98–1.72)</w:t>
            </w:r>
          </w:p>
        </w:tc>
      </w:tr>
      <w:tr w:rsidR="00E17BAE" w:rsidRPr="00F26C9A" w14:paraId="0A23C29E" w14:textId="77777777" w:rsidTr="00B61E57">
        <w:trPr>
          <w:trHeight w:val="633"/>
        </w:trPr>
        <w:tc>
          <w:tcPr>
            <w:tcW w:w="2058" w:type="dxa"/>
          </w:tcPr>
          <w:p w14:paraId="70D89582" w14:textId="77777777" w:rsidR="00E17BAE" w:rsidRPr="00F26C9A" w:rsidRDefault="00000000">
            <w:pPr>
              <w:rPr>
                <w:rFonts w:ascii="Arial" w:hAnsi="Arial" w:cs="Arial"/>
              </w:rPr>
            </w:pPr>
            <w:r w:rsidRPr="00F26C9A">
              <w:rPr>
                <w:rFonts w:ascii="Arial" w:hAnsi="Arial" w:cs="Arial"/>
              </w:rPr>
              <w:t>Excluding solo practices</w:t>
            </w:r>
          </w:p>
        </w:tc>
        <w:tc>
          <w:tcPr>
            <w:tcW w:w="2553" w:type="dxa"/>
          </w:tcPr>
          <w:p w14:paraId="3FEC8DF8" w14:textId="77777777" w:rsidR="00E17BAE" w:rsidRPr="00F26C9A" w:rsidRDefault="00000000">
            <w:pPr>
              <w:rPr>
                <w:rFonts w:ascii="Arial" w:hAnsi="Arial" w:cs="Arial"/>
              </w:rPr>
            </w:pPr>
            <w:r w:rsidRPr="00F26C9A">
              <w:rPr>
                <w:rFonts w:ascii="Arial" w:hAnsi="Arial" w:cs="Arial"/>
              </w:rPr>
              <w:t>13.45 (5.15–35.13)</w:t>
            </w:r>
          </w:p>
        </w:tc>
        <w:tc>
          <w:tcPr>
            <w:tcW w:w="2114" w:type="dxa"/>
          </w:tcPr>
          <w:p w14:paraId="710F3297" w14:textId="77777777" w:rsidR="00E17BAE" w:rsidRPr="00F26C9A" w:rsidRDefault="00000000">
            <w:pPr>
              <w:rPr>
                <w:rFonts w:ascii="Arial" w:hAnsi="Arial" w:cs="Arial"/>
              </w:rPr>
            </w:pPr>
            <w:r w:rsidRPr="00F26C9A">
              <w:rPr>
                <w:rFonts w:ascii="Arial" w:hAnsi="Arial" w:cs="Arial"/>
              </w:rPr>
              <w:t>1.62 (1.12–2.33)</w:t>
            </w:r>
          </w:p>
        </w:tc>
        <w:tc>
          <w:tcPr>
            <w:tcW w:w="2298" w:type="dxa"/>
          </w:tcPr>
          <w:p w14:paraId="6F14C057" w14:textId="77777777" w:rsidR="00E17BAE" w:rsidRPr="00F26C9A" w:rsidRDefault="00000000">
            <w:pPr>
              <w:rPr>
                <w:rFonts w:ascii="Arial" w:hAnsi="Arial" w:cs="Arial"/>
              </w:rPr>
            </w:pPr>
            <w:r w:rsidRPr="00F26C9A">
              <w:rPr>
                <w:rFonts w:ascii="Arial" w:hAnsi="Arial" w:cs="Arial"/>
              </w:rPr>
              <w:t>1.50 (1.08–2.10)</w:t>
            </w:r>
          </w:p>
        </w:tc>
      </w:tr>
      <w:tr w:rsidR="00E17BAE" w:rsidRPr="00F26C9A" w14:paraId="22AE6DDD" w14:textId="77777777" w:rsidTr="00B61E57">
        <w:trPr>
          <w:trHeight w:val="515"/>
        </w:trPr>
        <w:tc>
          <w:tcPr>
            <w:tcW w:w="2058" w:type="dxa"/>
          </w:tcPr>
          <w:p w14:paraId="18EDE85D" w14:textId="77777777" w:rsidR="00E17BAE" w:rsidRPr="00F26C9A" w:rsidRDefault="00000000">
            <w:pPr>
              <w:rPr>
                <w:rFonts w:ascii="Arial" w:hAnsi="Arial" w:cs="Arial"/>
              </w:rPr>
            </w:pPr>
            <w:r w:rsidRPr="00F26C9A">
              <w:rPr>
                <w:rFonts w:ascii="Arial" w:hAnsi="Arial" w:cs="Arial"/>
              </w:rPr>
              <w:t>Sector-neutral index</w:t>
            </w:r>
          </w:p>
        </w:tc>
        <w:tc>
          <w:tcPr>
            <w:tcW w:w="2553" w:type="dxa"/>
          </w:tcPr>
          <w:p w14:paraId="79F7FDC4" w14:textId="77777777" w:rsidR="00E17BAE" w:rsidRPr="00F26C9A" w:rsidRDefault="00000000">
            <w:pPr>
              <w:rPr>
                <w:rFonts w:ascii="Arial" w:hAnsi="Arial" w:cs="Arial"/>
              </w:rPr>
            </w:pPr>
            <w:r w:rsidRPr="00F26C9A">
              <w:rPr>
                <w:rFonts w:ascii="Arial" w:hAnsi="Arial" w:cs="Arial"/>
              </w:rPr>
              <w:t>11.83 (5.44–25.71)</w:t>
            </w:r>
          </w:p>
        </w:tc>
        <w:tc>
          <w:tcPr>
            <w:tcW w:w="2114" w:type="dxa"/>
          </w:tcPr>
          <w:p w14:paraId="39CF3B12" w14:textId="77777777" w:rsidR="00E17BAE" w:rsidRPr="00F26C9A" w:rsidRDefault="00000000">
            <w:pPr>
              <w:rPr>
                <w:rFonts w:ascii="Arial" w:hAnsi="Arial" w:cs="Arial"/>
              </w:rPr>
            </w:pPr>
            <w:r w:rsidRPr="00F26C9A">
              <w:rPr>
                <w:rFonts w:ascii="Arial" w:hAnsi="Arial" w:cs="Arial"/>
              </w:rPr>
              <w:t>1.45 (1.09–1.93)</w:t>
            </w:r>
          </w:p>
        </w:tc>
        <w:tc>
          <w:tcPr>
            <w:tcW w:w="2298" w:type="dxa"/>
          </w:tcPr>
          <w:p w14:paraId="5E19E68C" w14:textId="77777777" w:rsidR="00E17BAE" w:rsidRPr="00F26C9A" w:rsidRDefault="00000000">
            <w:pPr>
              <w:rPr>
                <w:rFonts w:ascii="Arial" w:hAnsi="Arial" w:cs="Arial"/>
              </w:rPr>
            </w:pPr>
            <w:r w:rsidRPr="00F26C9A">
              <w:rPr>
                <w:rFonts w:ascii="Arial" w:hAnsi="Arial" w:cs="Arial"/>
              </w:rPr>
              <w:t>1.32 (1.00–1.75)</w:t>
            </w:r>
          </w:p>
        </w:tc>
      </w:tr>
      <w:tr w:rsidR="00E17BAE" w:rsidRPr="00F26C9A" w14:paraId="3577B9C8" w14:textId="77777777" w:rsidTr="00B61E57">
        <w:trPr>
          <w:trHeight w:val="452"/>
        </w:trPr>
        <w:tc>
          <w:tcPr>
            <w:tcW w:w="2058" w:type="dxa"/>
          </w:tcPr>
          <w:p w14:paraId="18B98B6F" w14:textId="77777777" w:rsidR="00E17BAE" w:rsidRPr="00F26C9A" w:rsidRDefault="00000000">
            <w:pPr>
              <w:rPr>
                <w:rFonts w:ascii="Arial" w:hAnsi="Arial" w:cs="Arial"/>
              </w:rPr>
            </w:pPr>
            <w:r w:rsidRPr="00F26C9A">
              <w:rPr>
                <w:rFonts w:ascii="Arial" w:hAnsi="Arial" w:cs="Arial"/>
              </w:rPr>
              <w:t>Within-sector z-standardisation</w:t>
            </w:r>
          </w:p>
        </w:tc>
        <w:tc>
          <w:tcPr>
            <w:tcW w:w="2553" w:type="dxa"/>
          </w:tcPr>
          <w:p w14:paraId="2126D421" w14:textId="77777777" w:rsidR="00E17BAE" w:rsidRPr="00F26C9A" w:rsidRDefault="00000000">
            <w:pPr>
              <w:rPr>
                <w:rFonts w:ascii="Arial" w:hAnsi="Arial" w:cs="Arial"/>
              </w:rPr>
            </w:pPr>
            <w:r w:rsidRPr="00F26C9A">
              <w:rPr>
                <w:rFonts w:ascii="Arial" w:hAnsi="Arial" w:cs="Arial"/>
              </w:rPr>
              <w:t>11.45</w:t>
            </w:r>
          </w:p>
        </w:tc>
        <w:tc>
          <w:tcPr>
            <w:tcW w:w="2114" w:type="dxa"/>
          </w:tcPr>
          <w:p w14:paraId="69A4AF4E" w14:textId="77777777" w:rsidR="00E17BAE" w:rsidRPr="00F26C9A" w:rsidRDefault="00000000">
            <w:pPr>
              <w:rPr>
                <w:rFonts w:ascii="Arial" w:hAnsi="Arial" w:cs="Arial"/>
              </w:rPr>
            </w:pPr>
            <w:r w:rsidRPr="00F26C9A">
              <w:rPr>
                <w:rFonts w:ascii="Arial" w:hAnsi="Arial" w:cs="Arial"/>
              </w:rPr>
              <w:t>1.48 (1.09–2.00)</w:t>
            </w:r>
          </w:p>
        </w:tc>
        <w:tc>
          <w:tcPr>
            <w:tcW w:w="2298" w:type="dxa"/>
          </w:tcPr>
          <w:p w14:paraId="6DE641D0" w14:textId="77777777" w:rsidR="00E17BAE" w:rsidRPr="00F26C9A" w:rsidRDefault="00000000">
            <w:pPr>
              <w:rPr>
                <w:rFonts w:ascii="Arial" w:hAnsi="Arial" w:cs="Arial"/>
              </w:rPr>
            </w:pPr>
            <w:r w:rsidRPr="00F26C9A">
              <w:rPr>
                <w:rFonts w:ascii="Arial" w:hAnsi="Arial" w:cs="Arial"/>
              </w:rPr>
              <w:t>—</w:t>
            </w:r>
          </w:p>
        </w:tc>
      </w:tr>
    </w:tbl>
    <w:p w14:paraId="4D1EF2D1" w14:textId="77777777" w:rsidR="00E17BAE" w:rsidRPr="00F26C9A" w:rsidRDefault="00E17BAE">
      <w:pPr>
        <w:rPr>
          <w:rFonts w:ascii="Arial" w:hAnsi="Arial" w:cs="Arial"/>
        </w:rPr>
      </w:pPr>
    </w:p>
    <w:p w14:paraId="7A9108C3" w14:textId="682EAD97" w:rsidR="00E17BAE" w:rsidRPr="00F26C9A" w:rsidRDefault="00000000">
      <w:pPr>
        <w:rPr>
          <w:rFonts w:ascii="Arial" w:hAnsi="Arial" w:cs="Arial"/>
        </w:rPr>
      </w:pPr>
      <w:r w:rsidRPr="00F26C9A">
        <w:rPr>
          <w:rFonts w:ascii="Arial" w:hAnsi="Arial" w:cs="Arial"/>
        </w:rPr>
        <w:t xml:space="preserve">Description of the variables used in the multivariable logistic regression. </w:t>
      </w:r>
    </w:p>
    <w:p w14:paraId="1556CDDC" w14:textId="77777777" w:rsidR="00B61E57" w:rsidRPr="00F26C9A" w:rsidRDefault="00B61E57">
      <w:pPr>
        <w:rPr>
          <w:rFonts w:ascii="Arial" w:hAnsi="Arial" w:cs="Arial"/>
        </w:rPr>
      </w:pPr>
    </w:p>
    <w:tbl>
      <w:tblPr>
        <w:tblStyle w:val="Tabellenraster"/>
        <w:tblW w:w="9025" w:type="dxa"/>
        <w:tblLayout w:type="fixed"/>
        <w:tblLook w:val="0600" w:firstRow="0" w:lastRow="0" w:firstColumn="0" w:lastColumn="0" w:noHBand="1" w:noVBand="1"/>
      </w:tblPr>
      <w:tblGrid>
        <w:gridCol w:w="1940"/>
        <w:gridCol w:w="4178"/>
        <w:gridCol w:w="2907"/>
      </w:tblGrid>
      <w:tr w:rsidR="00E17BAE" w:rsidRPr="00F26C9A" w14:paraId="508DC904" w14:textId="77777777" w:rsidTr="00B61E57">
        <w:trPr>
          <w:trHeight w:val="367"/>
        </w:trPr>
        <w:tc>
          <w:tcPr>
            <w:tcW w:w="1939" w:type="dxa"/>
            <w:shd w:val="clear" w:color="auto" w:fill="D9D9D9" w:themeFill="background1" w:themeFillShade="D9"/>
          </w:tcPr>
          <w:p w14:paraId="290A211E" w14:textId="77777777" w:rsidR="00E17BAE" w:rsidRPr="00F26C9A" w:rsidRDefault="00000000">
            <w:pPr>
              <w:jc w:val="center"/>
              <w:rPr>
                <w:rFonts w:ascii="Arial" w:hAnsi="Arial" w:cs="Arial"/>
              </w:rPr>
            </w:pPr>
            <w:r w:rsidRPr="00F26C9A">
              <w:rPr>
                <w:rFonts w:ascii="Arial" w:hAnsi="Arial" w:cs="Arial"/>
                <w:b/>
                <w:bCs/>
              </w:rPr>
              <w:t>Variable</w:t>
            </w:r>
          </w:p>
        </w:tc>
        <w:tc>
          <w:tcPr>
            <w:tcW w:w="4178" w:type="dxa"/>
            <w:shd w:val="clear" w:color="auto" w:fill="D9D9D9" w:themeFill="background1" w:themeFillShade="D9"/>
          </w:tcPr>
          <w:p w14:paraId="04A5548B" w14:textId="77777777" w:rsidR="00E17BAE" w:rsidRPr="00F26C9A" w:rsidRDefault="00000000">
            <w:pPr>
              <w:jc w:val="center"/>
              <w:rPr>
                <w:rFonts w:ascii="Arial" w:hAnsi="Arial" w:cs="Arial"/>
              </w:rPr>
            </w:pPr>
            <w:r w:rsidRPr="00F26C9A">
              <w:rPr>
                <w:rFonts w:ascii="Arial" w:hAnsi="Arial" w:cs="Arial"/>
                <w:b/>
                <w:bCs/>
              </w:rPr>
              <w:t>Definition</w:t>
            </w:r>
          </w:p>
        </w:tc>
        <w:tc>
          <w:tcPr>
            <w:tcW w:w="2907" w:type="dxa"/>
            <w:shd w:val="clear" w:color="auto" w:fill="D9D9D9" w:themeFill="background1" w:themeFillShade="D9"/>
          </w:tcPr>
          <w:p w14:paraId="55A90766" w14:textId="77777777" w:rsidR="00E17BAE" w:rsidRPr="00F26C9A" w:rsidRDefault="00000000">
            <w:pPr>
              <w:jc w:val="center"/>
              <w:rPr>
                <w:rFonts w:ascii="Arial" w:hAnsi="Arial" w:cs="Arial"/>
              </w:rPr>
            </w:pPr>
            <w:r w:rsidRPr="00F26C9A">
              <w:rPr>
                <w:rFonts w:ascii="Arial" w:hAnsi="Arial" w:cs="Arial"/>
                <w:b/>
                <w:bCs/>
              </w:rPr>
              <w:t>Coding</w:t>
            </w:r>
          </w:p>
        </w:tc>
      </w:tr>
      <w:tr w:rsidR="00E17BAE" w:rsidRPr="00F26C9A" w14:paraId="6B86F53B" w14:textId="77777777" w:rsidTr="00B61E57">
        <w:trPr>
          <w:trHeight w:val="556"/>
        </w:trPr>
        <w:tc>
          <w:tcPr>
            <w:tcW w:w="1939" w:type="dxa"/>
          </w:tcPr>
          <w:p w14:paraId="6A658D0C" w14:textId="77777777" w:rsidR="00E17BAE" w:rsidRPr="00F26C9A" w:rsidRDefault="00000000" w:rsidP="00B61E57">
            <w:pPr>
              <w:rPr>
                <w:rFonts w:ascii="Arial" w:hAnsi="Arial" w:cs="Arial"/>
              </w:rPr>
            </w:pPr>
            <w:r w:rsidRPr="00F26C9A">
              <w:rPr>
                <w:rFonts w:ascii="Arial" w:hAnsi="Arial" w:cs="Arial"/>
              </w:rPr>
              <w:t>Professional AI use</w:t>
            </w:r>
          </w:p>
        </w:tc>
        <w:tc>
          <w:tcPr>
            <w:tcW w:w="4178" w:type="dxa"/>
          </w:tcPr>
          <w:p w14:paraId="54E0E318" w14:textId="77777777" w:rsidR="00E17BAE" w:rsidRPr="00F26C9A" w:rsidRDefault="00000000" w:rsidP="00B61E57">
            <w:pPr>
              <w:rPr>
                <w:rFonts w:ascii="Arial" w:hAnsi="Arial" w:cs="Arial"/>
              </w:rPr>
            </w:pPr>
            <w:r w:rsidRPr="00F26C9A">
              <w:rPr>
                <w:rFonts w:ascii="Arial" w:hAnsi="Arial" w:cs="Arial"/>
              </w:rPr>
              <w:t>Use of AI tools in clinical/professional work</w:t>
            </w:r>
          </w:p>
        </w:tc>
        <w:tc>
          <w:tcPr>
            <w:tcW w:w="2907" w:type="dxa"/>
          </w:tcPr>
          <w:p w14:paraId="5274F279" w14:textId="77777777" w:rsidR="00E17BAE" w:rsidRPr="00F26C9A" w:rsidRDefault="00000000" w:rsidP="00B61E57">
            <w:pPr>
              <w:rPr>
                <w:rFonts w:ascii="Arial" w:hAnsi="Arial" w:cs="Arial"/>
              </w:rPr>
            </w:pPr>
            <w:r w:rsidRPr="00F26C9A">
              <w:rPr>
                <w:rFonts w:ascii="Arial" w:hAnsi="Arial" w:cs="Arial"/>
              </w:rPr>
              <w:t>yes/no</w:t>
            </w:r>
          </w:p>
        </w:tc>
      </w:tr>
      <w:tr w:rsidR="00E17BAE" w:rsidRPr="00F26C9A" w14:paraId="44D84C42" w14:textId="77777777" w:rsidTr="00B61E57">
        <w:trPr>
          <w:trHeight w:val="422"/>
        </w:trPr>
        <w:tc>
          <w:tcPr>
            <w:tcW w:w="1939" w:type="dxa"/>
          </w:tcPr>
          <w:p w14:paraId="337ABA24" w14:textId="77777777" w:rsidR="00E17BAE" w:rsidRPr="00F26C9A" w:rsidRDefault="00000000" w:rsidP="00B61E57">
            <w:pPr>
              <w:rPr>
                <w:rFonts w:ascii="Arial" w:hAnsi="Arial" w:cs="Arial"/>
              </w:rPr>
            </w:pPr>
            <w:r w:rsidRPr="00F26C9A">
              <w:rPr>
                <w:rFonts w:ascii="Arial" w:hAnsi="Arial" w:cs="Arial"/>
              </w:rPr>
              <w:t>Digital maturity index</w:t>
            </w:r>
          </w:p>
        </w:tc>
        <w:tc>
          <w:tcPr>
            <w:tcW w:w="4178" w:type="dxa"/>
          </w:tcPr>
          <w:p w14:paraId="0643CB87" w14:textId="77777777" w:rsidR="00E17BAE" w:rsidRPr="00F26C9A" w:rsidRDefault="00000000" w:rsidP="00B61E57">
            <w:pPr>
              <w:rPr>
                <w:rFonts w:ascii="Arial" w:hAnsi="Arial" w:cs="Arial"/>
              </w:rPr>
            </w:pPr>
            <w:r w:rsidRPr="00F26C9A">
              <w:rPr>
                <w:rFonts w:ascii="Arial" w:hAnsi="Arial" w:cs="Arial"/>
              </w:rPr>
              <w:t>Mean frequency of use of digital applications</w:t>
            </w:r>
          </w:p>
        </w:tc>
        <w:tc>
          <w:tcPr>
            <w:tcW w:w="2907" w:type="dxa"/>
          </w:tcPr>
          <w:p w14:paraId="71E3A25A" w14:textId="12041793" w:rsidR="00E17BAE" w:rsidRPr="00F26C9A" w:rsidRDefault="00000000" w:rsidP="00B61E57">
            <w:pPr>
              <w:rPr>
                <w:rFonts w:ascii="Arial" w:hAnsi="Arial" w:cs="Arial"/>
              </w:rPr>
            </w:pPr>
            <w:r w:rsidRPr="00F26C9A">
              <w:rPr>
                <w:rFonts w:ascii="Arial" w:hAnsi="Arial" w:cs="Arial"/>
              </w:rPr>
              <w:t>0–4, ≥15 valid items, z</w:t>
            </w:r>
            <w:r w:rsidR="00B61E57" w:rsidRPr="00F26C9A">
              <w:rPr>
                <w:rFonts w:ascii="Arial" w:hAnsi="Arial" w:cs="Arial"/>
              </w:rPr>
              <w:t>-</w:t>
            </w:r>
            <w:r w:rsidRPr="00F26C9A">
              <w:rPr>
                <w:rFonts w:ascii="Arial" w:hAnsi="Arial" w:cs="Arial"/>
              </w:rPr>
              <w:t>standardised</w:t>
            </w:r>
          </w:p>
        </w:tc>
      </w:tr>
      <w:tr w:rsidR="00E17BAE" w:rsidRPr="00F26C9A" w14:paraId="15BEA448" w14:textId="77777777" w:rsidTr="00B61E57">
        <w:trPr>
          <w:trHeight w:val="458"/>
        </w:trPr>
        <w:tc>
          <w:tcPr>
            <w:tcW w:w="1939" w:type="dxa"/>
          </w:tcPr>
          <w:p w14:paraId="38F259AB" w14:textId="77777777" w:rsidR="00E17BAE" w:rsidRPr="00F26C9A" w:rsidRDefault="00000000" w:rsidP="00B61E57">
            <w:pPr>
              <w:rPr>
                <w:rFonts w:ascii="Arial" w:hAnsi="Arial" w:cs="Arial"/>
              </w:rPr>
            </w:pPr>
            <w:r w:rsidRPr="00F26C9A">
              <w:rPr>
                <w:rFonts w:ascii="Arial" w:hAnsi="Arial" w:cs="Arial"/>
              </w:rPr>
              <w:t>Digital competence</w:t>
            </w:r>
          </w:p>
        </w:tc>
        <w:tc>
          <w:tcPr>
            <w:tcW w:w="4178" w:type="dxa"/>
          </w:tcPr>
          <w:p w14:paraId="4466B8DB" w14:textId="77777777" w:rsidR="00E17BAE" w:rsidRPr="00F26C9A" w:rsidRDefault="00000000" w:rsidP="00B61E57">
            <w:pPr>
              <w:rPr>
                <w:rFonts w:ascii="Arial" w:hAnsi="Arial" w:cs="Arial"/>
              </w:rPr>
            </w:pPr>
            <w:r w:rsidRPr="00F26C9A">
              <w:rPr>
                <w:rFonts w:ascii="Arial" w:hAnsi="Arial" w:cs="Arial"/>
              </w:rPr>
              <w:t>Self-rated digital competence score</w:t>
            </w:r>
          </w:p>
        </w:tc>
        <w:tc>
          <w:tcPr>
            <w:tcW w:w="2907" w:type="dxa"/>
          </w:tcPr>
          <w:p w14:paraId="33CE8B31" w14:textId="77777777" w:rsidR="00E17BAE" w:rsidRPr="00F26C9A" w:rsidRDefault="00000000" w:rsidP="00B61E57">
            <w:pPr>
              <w:rPr>
                <w:rFonts w:ascii="Arial" w:hAnsi="Arial" w:cs="Arial"/>
              </w:rPr>
            </w:pPr>
            <w:r w:rsidRPr="00F26C9A">
              <w:rPr>
                <w:rFonts w:ascii="Arial" w:hAnsi="Arial" w:cs="Arial"/>
              </w:rPr>
              <w:t>continuous</w:t>
            </w:r>
          </w:p>
        </w:tc>
      </w:tr>
      <w:tr w:rsidR="00E17BAE" w:rsidRPr="00F26C9A" w14:paraId="1AE9B0B5" w14:textId="77777777" w:rsidTr="00B61E57">
        <w:trPr>
          <w:trHeight w:val="508"/>
        </w:trPr>
        <w:tc>
          <w:tcPr>
            <w:tcW w:w="1939" w:type="dxa"/>
          </w:tcPr>
          <w:p w14:paraId="4DB10A97" w14:textId="77777777" w:rsidR="00E17BAE" w:rsidRPr="00F26C9A" w:rsidRDefault="00000000" w:rsidP="00B61E57">
            <w:pPr>
              <w:rPr>
                <w:rFonts w:ascii="Arial" w:hAnsi="Arial" w:cs="Arial"/>
              </w:rPr>
            </w:pPr>
            <w:r w:rsidRPr="00F26C9A">
              <w:rPr>
                <w:rFonts w:ascii="Arial" w:hAnsi="Arial" w:cs="Arial"/>
              </w:rPr>
              <w:t>Employer AI provision</w:t>
            </w:r>
          </w:p>
        </w:tc>
        <w:tc>
          <w:tcPr>
            <w:tcW w:w="4178" w:type="dxa"/>
          </w:tcPr>
          <w:p w14:paraId="1BF011AF" w14:textId="77777777" w:rsidR="00E17BAE" w:rsidRPr="00F26C9A" w:rsidRDefault="00000000" w:rsidP="00B61E57">
            <w:pPr>
              <w:rPr>
                <w:rFonts w:ascii="Arial" w:hAnsi="Arial" w:cs="Arial"/>
              </w:rPr>
            </w:pPr>
            <w:r w:rsidRPr="00F26C9A">
              <w:rPr>
                <w:rFonts w:ascii="Arial" w:hAnsi="Arial" w:cs="Arial"/>
              </w:rPr>
              <w:t>Availability of AI applications provided by employer</w:t>
            </w:r>
          </w:p>
        </w:tc>
        <w:tc>
          <w:tcPr>
            <w:tcW w:w="2907" w:type="dxa"/>
          </w:tcPr>
          <w:p w14:paraId="63E31D58" w14:textId="77777777" w:rsidR="00E17BAE" w:rsidRPr="00F26C9A" w:rsidRDefault="00000000" w:rsidP="00B61E57">
            <w:pPr>
              <w:rPr>
                <w:rFonts w:ascii="Arial" w:hAnsi="Arial" w:cs="Arial"/>
              </w:rPr>
            </w:pPr>
            <w:r w:rsidRPr="00F26C9A">
              <w:rPr>
                <w:rFonts w:ascii="Arial" w:hAnsi="Arial" w:cs="Arial"/>
              </w:rPr>
              <w:t>yes/no/unclear</w:t>
            </w:r>
          </w:p>
        </w:tc>
      </w:tr>
      <w:tr w:rsidR="00E17BAE" w:rsidRPr="00F26C9A" w14:paraId="11261EED" w14:textId="77777777" w:rsidTr="00B61E57">
        <w:trPr>
          <w:trHeight w:val="515"/>
        </w:trPr>
        <w:tc>
          <w:tcPr>
            <w:tcW w:w="1939" w:type="dxa"/>
          </w:tcPr>
          <w:p w14:paraId="122CCD46" w14:textId="77777777" w:rsidR="00E17BAE" w:rsidRPr="00F26C9A" w:rsidRDefault="00000000" w:rsidP="00B61E57">
            <w:pPr>
              <w:rPr>
                <w:rFonts w:ascii="Arial" w:hAnsi="Arial" w:cs="Arial"/>
              </w:rPr>
            </w:pPr>
            <w:r w:rsidRPr="00F26C9A">
              <w:rPr>
                <w:rFonts w:ascii="Arial" w:hAnsi="Arial" w:cs="Arial"/>
              </w:rPr>
              <w:t>Prior AI training</w:t>
            </w:r>
          </w:p>
        </w:tc>
        <w:tc>
          <w:tcPr>
            <w:tcW w:w="4178" w:type="dxa"/>
          </w:tcPr>
          <w:p w14:paraId="5BCBAEC6" w14:textId="77777777" w:rsidR="00E17BAE" w:rsidRPr="00F26C9A" w:rsidRDefault="00000000" w:rsidP="00B61E57">
            <w:pPr>
              <w:rPr>
                <w:rFonts w:ascii="Arial" w:hAnsi="Arial" w:cs="Arial"/>
              </w:rPr>
            </w:pPr>
            <w:r w:rsidRPr="00F26C9A">
              <w:rPr>
                <w:rFonts w:ascii="Arial" w:hAnsi="Arial" w:cs="Arial"/>
              </w:rPr>
              <w:t>Previous AI-specific education</w:t>
            </w:r>
          </w:p>
        </w:tc>
        <w:tc>
          <w:tcPr>
            <w:tcW w:w="2907" w:type="dxa"/>
          </w:tcPr>
          <w:p w14:paraId="2FFCD28C" w14:textId="77777777" w:rsidR="00E17BAE" w:rsidRPr="00F26C9A" w:rsidRDefault="00000000" w:rsidP="00B61E57">
            <w:pPr>
              <w:rPr>
                <w:rFonts w:ascii="Arial" w:hAnsi="Arial" w:cs="Arial"/>
              </w:rPr>
            </w:pPr>
            <w:r w:rsidRPr="00F26C9A">
              <w:rPr>
                <w:rFonts w:ascii="Arial" w:hAnsi="Arial" w:cs="Arial"/>
              </w:rPr>
              <w:t>yes/no</w:t>
            </w:r>
          </w:p>
        </w:tc>
      </w:tr>
    </w:tbl>
    <w:p w14:paraId="7E7D2A4F" w14:textId="77777777" w:rsidR="00E17BAE" w:rsidRPr="00F26C9A" w:rsidRDefault="00E17BAE">
      <w:pPr>
        <w:rPr>
          <w:rFonts w:ascii="Arial" w:hAnsi="Arial" w:cs="Arial"/>
        </w:rPr>
      </w:pPr>
    </w:p>
    <w:p w14:paraId="24CBE0BD" w14:textId="77777777" w:rsidR="00B61E57" w:rsidRPr="00F26C9A" w:rsidRDefault="00B61E57">
      <w:pPr>
        <w:rPr>
          <w:rFonts w:ascii="Arial" w:hAnsi="Arial" w:cs="Arial"/>
          <w:b/>
          <w:bCs/>
          <w:sz w:val="32"/>
          <w:szCs w:val="32"/>
        </w:rPr>
      </w:pPr>
      <w:bookmarkStart w:id="6" w:name="_lkvnnix1zhct" w:colFirst="0" w:colLast="0"/>
      <w:bookmarkEnd w:id="6"/>
      <w:r w:rsidRPr="00F26C9A">
        <w:rPr>
          <w:rFonts w:ascii="Arial" w:hAnsi="Arial" w:cs="Arial"/>
        </w:rPr>
        <w:br w:type="page"/>
      </w:r>
    </w:p>
    <w:p w14:paraId="22CD0C17" w14:textId="393AEE11" w:rsidR="00E17BAE" w:rsidRPr="00F26C9A" w:rsidRDefault="00000000">
      <w:pPr>
        <w:pStyle w:val="berschrift1"/>
        <w:rPr>
          <w:rFonts w:ascii="Arial" w:hAnsi="Arial" w:cs="Arial"/>
        </w:rPr>
      </w:pPr>
      <w:r w:rsidRPr="00F26C9A">
        <w:rPr>
          <w:rFonts w:ascii="Arial" w:hAnsi="Arial" w:cs="Arial"/>
        </w:rPr>
        <w:lastRenderedPageBreak/>
        <w:t xml:space="preserve">Supplementary Note 4 </w:t>
      </w:r>
    </w:p>
    <w:p w14:paraId="03D08688" w14:textId="77777777" w:rsidR="00E63D95" w:rsidRPr="00F26C9A" w:rsidRDefault="00E63D95">
      <w:pPr>
        <w:rPr>
          <w:rFonts w:ascii="Arial" w:hAnsi="Arial" w:cs="Arial"/>
        </w:rPr>
      </w:pPr>
    </w:p>
    <w:p w14:paraId="460746C1" w14:textId="3C796EFA" w:rsidR="00E63D95" w:rsidRPr="00F26C9A" w:rsidRDefault="00E63D95" w:rsidP="00B61E57">
      <w:pPr>
        <w:rPr>
          <w:rFonts w:ascii="Arial" w:hAnsi="Arial" w:cs="Arial"/>
          <w:b/>
          <w:bCs/>
        </w:rPr>
      </w:pPr>
      <w:r w:rsidRPr="00F26C9A">
        <w:rPr>
          <w:rFonts w:ascii="Arial" w:hAnsi="Arial" w:cs="Arial"/>
          <w:b/>
          <w:bCs/>
        </w:rPr>
        <w:t>Free-text recoding of open-ended responses</w:t>
      </w:r>
    </w:p>
    <w:p w14:paraId="203246E9" w14:textId="77777777" w:rsidR="00E63D95" w:rsidRPr="00F26C9A" w:rsidRDefault="00E63D95" w:rsidP="00B61E57">
      <w:pPr>
        <w:jc w:val="both"/>
        <w:rPr>
          <w:rFonts w:ascii="Arial" w:hAnsi="Arial" w:cs="Arial"/>
        </w:rPr>
      </w:pPr>
      <w:r w:rsidRPr="00F26C9A">
        <w:rPr>
          <w:rFonts w:ascii="Arial" w:hAnsi="Arial" w:cs="Arial"/>
        </w:rPr>
        <w:t>Three multiple-response items offered an open-text option in addition to predefined categories: areas of AI use (Fig. 1b), formats of prior AI-specific training (Fig. 1c), and barriers to AI use (Fig. 1d). Predefined options were retained verbatim; free-text entries were mapped to an existing category where semantically equivalent, or marked uncodable (–). The authoritative mappings are implemented in results_R2.py.</w:t>
      </w:r>
    </w:p>
    <w:p w14:paraId="6519AAE1" w14:textId="77777777" w:rsidR="00E63D95" w:rsidRPr="00F26C9A" w:rsidRDefault="00E63D95" w:rsidP="00B61E57">
      <w:pPr>
        <w:jc w:val="both"/>
        <w:rPr>
          <w:rFonts w:ascii="Arial" w:hAnsi="Arial" w:cs="Arial"/>
        </w:rPr>
      </w:pPr>
    </w:p>
    <w:p w14:paraId="43D72898" w14:textId="2D90CC86" w:rsidR="00E63D95" w:rsidRPr="00F26C9A" w:rsidRDefault="00E63D95" w:rsidP="00B61E57">
      <w:pPr>
        <w:jc w:val="both"/>
        <w:rPr>
          <w:rFonts w:ascii="Arial" w:hAnsi="Arial" w:cs="Arial"/>
          <w:b/>
          <w:bCs/>
        </w:rPr>
      </w:pPr>
      <w:r w:rsidRPr="00F26C9A">
        <w:rPr>
          <w:rFonts w:ascii="Arial" w:hAnsi="Arial" w:cs="Arial"/>
          <w:b/>
          <w:bCs/>
        </w:rPr>
        <w:t>Areas of AI use – recoding of free-text entries</w:t>
      </w:r>
    </w:p>
    <w:p w14:paraId="303D21CB" w14:textId="77777777" w:rsidR="00E63D95" w:rsidRPr="00F26C9A" w:rsidRDefault="00E63D95" w:rsidP="00B61E57">
      <w:pPr>
        <w:jc w:val="both"/>
        <w:rPr>
          <w:rFonts w:ascii="Arial" w:hAnsi="Arial" w:cs="Arial"/>
        </w:rPr>
      </w:pPr>
      <w:r w:rsidRPr="00F26C9A">
        <w:rPr>
          <w:rFonts w:ascii="Arial" w:hAnsi="Arial" w:cs="Arial"/>
        </w:rPr>
        <w:t>Item: „Für welche der folgenden Bereiche nutzen Sie KI-Anwendungen? (Mehrfachnennungen möglich)“  Predefined categories (verbatim source in brackets): Administration [Administrative Aufgaben], Diagnostics [Diagnostik und Befund], Treatment planning [Behandlungsplanung und Therapieentscheidungen], Research [Forschung], Patient communication [Patientenkommunikation und Service].</w:t>
      </w:r>
    </w:p>
    <w:p w14:paraId="16BA72DE" w14:textId="77777777" w:rsidR="00B61E57" w:rsidRPr="00F26C9A" w:rsidRDefault="00B61E57" w:rsidP="00B61E57">
      <w:pPr>
        <w:jc w:val="both"/>
        <w:rPr>
          <w:rFonts w:ascii="Arial" w:hAnsi="Arial" w:cs="Arial"/>
        </w:rPr>
      </w:pP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5400"/>
        <w:gridCol w:w="3600"/>
      </w:tblGrid>
      <w:tr w:rsidR="00E63D95" w:rsidRPr="00F26C9A" w14:paraId="5AE55D39" w14:textId="77777777" w:rsidTr="008478F3">
        <w:trPr>
          <w:tblHeader/>
        </w:trPr>
        <w:tc>
          <w:tcPr>
            <w:tcW w:w="5400" w:type="dxa"/>
            <w:shd w:val="clear" w:color="auto" w:fill="D9D9D9"/>
            <w:tcMar>
              <w:top w:w="40" w:type="dxa"/>
              <w:left w:w="90" w:type="dxa"/>
              <w:bottom w:w="40" w:type="dxa"/>
              <w:right w:w="90" w:type="dxa"/>
            </w:tcMar>
          </w:tcPr>
          <w:p w14:paraId="344622AB" w14:textId="77777777" w:rsidR="00E63D95" w:rsidRPr="00F26C9A" w:rsidRDefault="00E63D95" w:rsidP="008478F3">
            <w:pPr>
              <w:rPr>
                <w:rFonts w:ascii="Arial" w:hAnsi="Arial" w:cs="Arial"/>
                <w:b/>
                <w:bCs/>
              </w:rPr>
            </w:pPr>
            <w:r w:rsidRPr="00F26C9A">
              <w:rPr>
                <w:rFonts w:ascii="Arial" w:hAnsi="Arial" w:cs="Arial"/>
                <w:b/>
                <w:bCs/>
              </w:rPr>
              <w:t>Free-text entry (German)</w:t>
            </w:r>
          </w:p>
        </w:tc>
        <w:tc>
          <w:tcPr>
            <w:tcW w:w="3600" w:type="dxa"/>
            <w:shd w:val="clear" w:color="auto" w:fill="D9D9D9"/>
            <w:tcMar>
              <w:top w:w="40" w:type="dxa"/>
              <w:left w:w="90" w:type="dxa"/>
              <w:bottom w:w="40" w:type="dxa"/>
              <w:right w:w="90" w:type="dxa"/>
            </w:tcMar>
          </w:tcPr>
          <w:p w14:paraId="01ACBD43" w14:textId="77777777" w:rsidR="00E63D95" w:rsidRPr="00F26C9A" w:rsidRDefault="00E63D95" w:rsidP="008478F3">
            <w:pPr>
              <w:rPr>
                <w:rFonts w:ascii="Arial" w:hAnsi="Arial" w:cs="Arial"/>
                <w:b/>
                <w:bCs/>
              </w:rPr>
            </w:pPr>
            <w:r w:rsidRPr="00F26C9A">
              <w:rPr>
                <w:rFonts w:ascii="Arial" w:hAnsi="Arial" w:cs="Arial"/>
                <w:b/>
                <w:bCs/>
              </w:rPr>
              <w:t>Assigned category</w:t>
            </w:r>
          </w:p>
        </w:tc>
      </w:tr>
      <w:tr w:rsidR="00E63D95" w:rsidRPr="00F26C9A" w14:paraId="3C88E407" w14:textId="77777777" w:rsidTr="008478F3">
        <w:tc>
          <w:tcPr>
            <w:tcW w:w="5400" w:type="dxa"/>
            <w:tcMar>
              <w:top w:w="40" w:type="dxa"/>
              <w:left w:w="90" w:type="dxa"/>
              <w:bottom w:w="40" w:type="dxa"/>
              <w:right w:w="90" w:type="dxa"/>
            </w:tcMar>
          </w:tcPr>
          <w:p w14:paraId="2C364228" w14:textId="77777777" w:rsidR="00E63D95" w:rsidRPr="00F26C9A" w:rsidRDefault="00E63D95" w:rsidP="008478F3">
            <w:pPr>
              <w:rPr>
                <w:rFonts w:ascii="Arial" w:hAnsi="Arial" w:cs="Arial"/>
              </w:rPr>
            </w:pPr>
            <w:r w:rsidRPr="00F26C9A">
              <w:rPr>
                <w:rFonts w:ascii="Arial" w:hAnsi="Arial" w:cs="Arial"/>
              </w:rPr>
              <w:t>Recherche</w:t>
            </w:r>
          </w:p>
        </w:tc>
        <w:tc>
          <w:tcPr>
            <w:tcW w:w="3600" w:type="dxa"/>
            <w:tcMar>
              <w:top w:w="40" w:type="dxa"/>
              <w:left w:w="90" w:type="dxa"/>
              <w:bottom w:w="40" w:type="dxa"/>
              <w:right w:w="90" w:type="dxa"/>
            </w:tcMar>
          </w:tcPr>
          <w:p w14:paraId="3894B8F8" w14:textId="77777777" w:rsidR="00E63D95" w:rsidRPr="00F26C9A" w:rsidRDefault="00E63D95" w:rsidP="008478F3">
            <w:pPr>
              <w:rPr>
                <w:rFonts w:ascii="Arial" w:hAnsi="Arial" w:cs="Arial"/>
              </w:rPr>
            </w:pPr>
            <w:r w:rsidRPr="00F26C9A">
              <w:rPr>
                <w:rFonts w:ascii="Arial" w:hAnsi="Arial" w:cs="Arial"/>
              </w:rPr>
              <w:t>Research</w:t>
            </w:r>
          </w:p>
        </w:tc>
      </w:tr>
      <w:tr w:rsidR="00E63D95" w:rsidRPr="00F26C9A" w14:paraId="4EDB152B" w14:textId="77777777" w:rsidTr="008478F3">
        <w:tc>
          <w:tcPr>
            <w:tcW w:w="5400" w:type="dxa"/>
            <w:tcMar>
              <w:top w:w="40" w:type="dxa"/>
              <w:left w:w="90" w:type="dxa"/>
              <w:bottom w:w="40" w:type="dxa"/>
              <w:right w:w="90" w:type="dxa"/>
            </w:tcMar>
          </w:tcPr>
          <w:p w14:paraId="6AA0A387" w14:textId="77777777" w:rsidR="00E63D95" w:rsidRPr="00F26C9A" w:rsidRDefault="00E63D95" w:rsidP="008478F3">
            <w:pPr>
              <w:rPr>
                <w:rFonts w:ascii="Arial" w:hAnsi="Arial" w:cs="Arial"/>
              </w:rPr>
            </w:pPr>
            <w:r w:rsidRPr="00F26C9A">
              <w:rPr>
                <w:rFonts w:ascii="Arial" w:hAnsi="Arial" w:cs="Arial"/>
              </w:rPr>
              <w:t>Recherche, Patienteninformation</w:t>
            </w:r>
          </w:p>
        </w:tc>
        <w:tc>
          <w:tcPr>
            <w:tcW w:w="3600" w:type="dxa"/>
            <w:tcMar>
              <w:top w:w="40" w:type="dxa"/>
              <w:left w:w="90" w:type="dxa"/>
              <w:bottom w:w="40" w:type="dxa"/>
              <w:right w:w="90" w:type="dxa"/>
            </w:tcMar>
          </w:tcPr>
          <w:p w14:paraId="2FAE5AB8" w14:textId="77777777" w:rsidR="00E63D95" w:rsidRPr="00F26C9A" w:rsidRDefault="00E63D95" w:rsidP="008478F3">
            <w:pPr>
              <w:rPr>
                <w:rFonts w:ascii="Arial" w:hAnsi="Arial" w:cs="Arial"/>
              </w:rPr>
            </w:pPr>
            <w:r w:rsidRPr="00F26C9A">
              <w:rPr>
                <w:rFonts w:ascii="Arial" w:hAnsi="Arial" w:cs="Arial"/>
              </w:rPr>
              <w:t>Research + Patient communication</w:t>
            </w:r>
          </w:p>
        </w:tc>
      </w:tr>
      <w:tr w:rsidR="00E63D95" w:rsidRPr="00F26C9A" w14:paraId="6BCEC344" w14:textId="77777777" w:rsidTr="008478F3">
        <w:tc>
          <w:tcPr>
            <w:tcW w:w="5400" w:type="dxa"/>
            <w:tcMar>
              <w:top w:w="40" w:type="dxa"/>
              <w:left w:w="90" w:type="dxa"/>
              <w:bottom w:w="40" w:type="dxa"/>
              <w:right w:w="90" w:type="dxa"/>
            </w:tcMar>
          </w:tcPr>
          <w:p w14:paraId="45C7E1AC" w14:textId="77777777" w:rsidR="00E63D95" w:rsidRPr="00F26C9A" w:rsidRDefault="00E63D95" w:rsidP="008478F3">
            <w:pPr>
              <w:rPr>
                <w:rFonts w:ascii="Arial" w:hAnsi="Arial" w:cs="Arial"/>
              </w:rPr>
            </w:pPr>
            <w:r w:rsidRPr="00F26C9A">
              <w:rPr>
                <w:rFonts w:ascii="Arial" w:hAnsi="Arial" w:cs="Arial"/>
              </w:rPr>
              <w:t>Übersetzungen für fremdsprachliche Patienten</w:t>
            </w:r>
          </w:p>
        </w:tc>
        <w:tc>
          <w:tcPr>
            <w:tcW w:w="3600" w:type="dxa"/>
            <w:tcMar>
              <w:top w:w="40" w:type="dxa"/>
              <w:left w:w="90" w:type="dxa"/>
              <w:bottom w:w="40" w:type="dxa"/>
              <w:right w:w="90" w:type="dxa"/>
            </w:tcMar>
          </w:tcPr>
          <w:p w14:paraId="20294F2A" w14:textId="77777777" w:rsidR="00E63D95" w:rsidRPr="00F26C9A" w:rsidRDefault="00E63D95" w:rsidP="008478F3">
            <w:pPr>
              <w:rPr>
                <w:rFonts w:ascii="Arial" w:hAnsi="Arial" w:cs="Arial"/>
              </w:rPr>
            </w:pPr>
            <w:r w:rsidRPr="00F26C9A">
              <w:rPr>
                <w:rFonts w:ascii="Arial" w:hAnsi="Arial" w:cs="Arial"/>
              </w:rPr>
              <w:t>Patient communication</w:t>
            </w:r>
          </w:p>
        </w:tc>
      </w:tr>
      <w:tr w:rsidR="00E63D95" w:rsidRPr="00F26C9A" w14:paraId="3DC6E3CB" w14:textId="77777777" w:rsidTr="008478F3">
        <w:tc>
          <w:tcPr>
            <w:tcW w:w="5400" w:type="dxa"/>
            <w:tcMar>
              <w:top w:w="40" w:type="dxa"/>
              <w:left w:w="90" w:type="dxa"/>
              <w:bottom w:w="40" w:type="dxa"/>
              <w:right w:w="90" w:type="dxa"/>
            </w:tcMar>
          </w:tcPr>
          <w:p w14:paraId="7625ECB4" w14:textId="77777777" w:rsidR="00E63D95" w:rsidRPr="00F26C9A" w:rsidRDefault="00E63D95" w:rsidP="008478F3">
            <w:pPr>
              <w:rPr>
                <w:rFonts w:ascii="Arial" w:hAnsi="Arial" w:cs="Arial"/>
              </w:rPr>
            </w:pPr>
            <w:r w:rsidRPr="00F26C9A">
              <w:rPr>
                <w:rFonts w:ascii="Arial" w:hAnsi="Arial" w:cs="Arial"/>
              </w:rPr>
              <w:t>Spracherkennung und Literaturrecherche</w:t>
            </w:r>
          </w:p>
        </w:tc>
        <w:tc>
          <w:tcPr>
            <w:tcW w:w="3600" w:type="dxa"/>
            <w:tcMar>
              <w:top w:w="40" w:type="dxa"/>
              <w:left w:w="90" w:type="dxa"/>
              <w:bottom w:w="40" w:type="dxa"/>
              <w:right w:w="90" w:type="dxa"/>
            </w:tcMar>
          </w:tcPr>
          <w:p w14:paraId="27F6AFE6" w14:textId="77777777" w:rsidR="00E63D95" w:rsidRPr="00F26C9A" w:rsidRDefault="00E63D95" w:rsidP="008478F3">
            <w:pPr>
              <w:rPr>
                <w:rFonts w:ascii="Arial" w:hAnsi="Arial" w:cs="Arial"/>
              </w:rPr>
            </w:pPr>
            <w:r w:rsidRPr="00F26C9A">
              <w:rPr>
                <w:rFonts w:ascii="Arial" w:hAnsi="Arial" w:cs="Arial"/>
              </w:rPr>
              <w:t>Research + Administration</w:t>
            </w:r>
          </w:p>
        </w:tc>
      </w:tr>
      <w:tr w:rsidR="00E63D95" w:rsidRPr="00F26C9A" w14:paraId="4E5B17F3" w14:textId="77777777" w:rsidTr="008478F3">
        <w:tc>
          <w:tcPr>
            <w:tcW w:w="5400" w:type="dxa"/>
            <w:tcMar>
              <w:top w:w="40" w:type="dxa"/>
              <w:left w:w="90" w:type="dxa"/>
              <w:bottom w:w="40" w:type="dxa"/>
              <w:right w:w="90" w:type="dxa"/>
            </w:tcMar>
          </w:tcPr>
          <w:p w14:paraId="121DC967" w14:textId="77777777" w:rsidR="00E63D95" w:rsidRPr="00F26C9A" w:rsidRDefault="00E63D95" w:rsidP="008478F3">
            <w:pPr>
              <w:rPr>
                <w:rFonts w:ascii="Arial" w:hAnsi="Arial" w:cs="Arial"/>
              </w:rPr>
            </w:pPr>
            <w:r w:rsidRPr="00F26C9A">
              <w:rPr>
                <w:rFonts w:ascii="Arial" w:hAnsi="Arial" w:cs="Arial"/>
              </w:rPr>
              <w:t>Behandlungsdokumentation</w:t>
            </w:r>
          </w:p>
        </w:tc>
        <w:tc>
          <w:tcPr>
            <w:tcW w:w="3600" w:type="dxa"/>
            <w:tcMar>
              <w:top w:w="40" w:type="dxa"/>
              <w:left w:w="90" w:type="dxa"/>
              <w:bottom w:w="40" w:type="dxa"/>
              <w:right w:w="90" w:type="dxa"/>
            </w:tcMar>
          </w:tcPr>
          <w:p w14:paraId="1BC4220D" w14:textId="77777777" w:rsidR="00E63D95" w:rsidRPr="00F26C9A" w:rsidRDefault="00E63D95" w:rsidP="008478F3">
            <w:pPr>
              <w:rPr>
                <w:rFonts w:ascii="Arial" w:hAnsi="Arial" w:cs="Arial"/>
              </w:rPr>
            </w:pPr>
            <w:r w:rsidRPr="00F26C9A">
              <w:rPr>
                <w:rFonts w:ascii="Arial" w:hAnsi="Arial" w:cs="Arial"/>
              </w:rPr>
              <w:t>Administration</w:t>
            </w:r>
          </w:p>
        </w:tc>
      </w:tr>
      <w:tr w:rsidR="00E63D95" w:rsidRPr="00F26C9A" w14:paraId="19A464E0" w14:textId="77777777" w:rsidTr="008478F3">
        <w:tc>
          <w:tcPr>
            <w:tcW w:w="5400" w:type="dxa"/>
            <w:tcMar>
              <w:top w:w="40" w:type="dxa"/>
              <w:left w:w="90" w:type="dxa"/>
              <w:bottom w:w="40" w:type="dxa"/>
              <w:right w:w="90" w:type="dxa"/>
            </w:tcMar>
          </w:tcPr>
          <w:p w14:paraId="17B2AD35" w14:textId="77777777" w:rsidR="00E63D95" w:rsidRPr="00F26C9A" w:rsidRDefault="00E63D95" w:rsidP="008478F3">
            <w:pPr>
              <w:rPr>
                <w:rFonts w:ascii="Arial" w:hAnsi="Arial" w:cs="Arial"/>
              </w:rPr>
            </w:pPr>
            <w:r w:rsidRPr="00F26C9A">
              <w:rPr>
                <w:rFonts w:ascii="Arial" w:hAnsi="Arial" w:cs="Arial"/>
              </w:rPr>
              <w:t>OpenEvidence</w:t>
            </w:r>
          </w:p>
        </w:tc>
        <w:tc>
          <w:tcPr>
            <w:tcW w:w="3600" w:type="dxa"/>
            <w:tcMar>
              <w:top w:w="40" w:type="dxa"/>
              <w:left w:w="90" w:type="dxa"/>
              <w:bottom w:w="40" w:type="dxa"/>
              <w:right w:w="90" w:type="dxa"/>
            </w:tcMar>
          </w:tcPr>
          <w:p w14:paraId="3CAB7B42" w14:textId="77777777" w:rsidR="00E63D95" w:rsidRPr="00F26C9A" w:rsidRDefault="00E63D95" w:rsidP="008478F3">
            <w:pPr>
              <w:rPr>
                <w:rFonts w:ascii="Arial" w:hAnsi="Arial" w:cs="Arial"/>
              </w:rPr>
            </w:pPr>
            <w:r w:rsidRPr="00F26C9A">
              <w:rPr>
                <w:rFonts w:ascii="Arial" w:hAnsi="Arial" w:cs="Arial"/>
              </w:rPr>
              <w:t>Research</w:t>
            </w:r>
          </w:p>
        </w:tc>
      </w:tr>
      <w:tr w:rsidR="00E63D95" w:rsidRPr="00F26C9A" w14:paraId="6A106E30" w14:textId="77777777" w:rsidTr="008478F3">
        <w:tc>
          <w:tcPr>
            <w:tcW w:w="5400" w:type="dxa"/>
            <w:tcMar>
              <w:top w:w="40" w:type="dxa"/>
              <w:left w:w="90" w:type="dxa"/>
              <w:bottom w:w="40" w:type="dxa"/>
              <w:right w:w="90" w:type="dxa"/>
            </w:tcMar>
          </w:tcPr>
          <w:p w14:paraId="52BEAD4E" w14:textId="77777777" w:rsidR="00E63D95" w:rsidRPr="00F26C9A" w:rsidRDefault="00E63D95" w:rsidP="008478F3">
            <w:pPr>
              <w:rPr>
                <w:rFonts w:ascii="Arial" w:hAnsi="Arial" w:cs="Arial"/>
              </w:rPr>
            </w:pPr>
            <w:r w:rsidRPr="00F26C9A">
              <w:rPr>
                <w:rFonts w:ascii="Arial" w:hAnsi="Arial" w:cs="Arial"/>
              </w:rPr>
              <w:t>Diktiergerät</w:t>
            </w:r>
          </w:p>
        </w:tc>
        <w:tc>
          <w:tcPr>
            <w:tcW w:w="3600" w:type="dxa"/>
            <w:tcMar>
              <w:top w:w="40" w:type="dxa"/>
              <w:left w:w="90" w:type="dxa"/>
              <w:bottom w:w="40" w:type="dxa"/>
              <w:right w:w="90" w:type="dxa"/>
            </w:tcMar>
          </w:tcPr>
          <w:p w14:paraId="780B718F" w14:textId="77777777" w:rsidR="00E63D95" w:rsidRPr="00F26C9A" w:rsidRDefault="00E63D95" w:rsidP="008478F3">
            <w:pPr>
              <w:rPr>
                <w:rFonts w:ascii="Arial" w:hAnsi="Arial" w:cs="Arial"/>
              </w:rPr>
            </w:pPr>
            <w:r w:rsidRPr="00F26C9A">
              <w:rPr>
                <w:rFonts w:ascii="Arial" w:hAnsi="Arial" w:cs="Arial"/>
              </w:rPr>
              <w:t>Administration</w:t>
            </w:r>
          </w:p>
        </w:tc>
      </w:tr>
      <w:tr w:rsidR="00E63D95" w:rsidRPr="00F26C9A" w14:paraId="6348E848" w14:textId="77777777" w:rsidTr="008478F3">
        <w:tc>
          <w:tcPr>
            <w:tcW w:w="5400" w:type="dxa"/>
            <w:tcMar>
              <w:top w:w="40" w:type="dxa"/>
              <w:left w:w="90" w:type="dxa"/>
              <w:bottom w:w="40" w:type="dxa"/>
              <w:right w:w="90" w:type="dxa"/>
            </w:tcMar>
          </w:tcPr>
          <w:p w14:paraId="13600F37" w14:textId="77777777" w:rsidR="00E63D95" w:rsidRPr="00F26C9A" w:rsidRDefault="00E63D95" w:rsidP="008478F3">
            <w:pPr>
              <w:rPr>
                <w:rFonts w:ascii="Arial" w:hAnsi="Arial" w:cs="Arial"/>
              </w:rPr>
            </w:pPr>
            <w:r w:rsidRPr="00F26C9A">
              <w:rPr>
                <w:rFonts w:ascii="Arial" w:hAnsi="Arial" w:cs="Arial"/>
              </w:rPr>
              <w:t>Marketing</w:t>
            </w:r>
          </w:p>
        </w:tc>
        <w:tc>
          <w:tcPr>
            <w:tcW w:w="3600" w:type="dxa"/>
            <w:tcMar>
              <w:top w:w="40" w:type="dxa"/>
              <w:left w:w="90" w:type="dxa"/>
              <w:bottom w:w="40" w:type="dxa"/>
              <w:right w:w="90" w:type="dxa"/>
            </w:tcMar>
          </w:tcPr>
          <w:p w14:paraId="67347A68" w14:textId="77777777" w:rsidR="00E63D95" w:rsidRPr="00F26C9A" w:rsidRDefault="00E63D95" w:rsidP="008478F3">
            <w:pPr>
              <w:rPr>
                <w:rFonts w:ascii="Arial" w:hAnsi="Arial" w:cs="Arial"/>
              </w:rPr>
            </w:pPr>
            <w:r w:rsidRPr="00F26C9A">
              <w:rPr>
                <w:rFonts w:ascii="Arial" w:hAnsi="Arial" w:cs="Arial"/>
              </w:rPr>
              <w:t>Administration</w:t>
            </w:r>
          </w:p>
        </w:tc>
      </w:tr>
      <w:tr w:rsidR="00E63D95" w:rsidRPr="00F26C9A" w14:paraId="4DBBE468" w14:textId="77777777" w:rsidTr="008478F3">
        <w:tc>
          <w:tcPr>
            <w:tcW w:w="5400" w:type="dxa"/>
            <w:tcMar>
              <w:top w:w="40" w:type="dxa"/>
              <w:left w:w="90" w:type="dxa"/>
              <w:bottom w:w="40" w:type="dxa"/>
              <w:right w:w="90" w:type="dxa"/>
            </w:tcMar>
          </w:tcPr>
          <w:p w14:paraId="7F03FFB3" w14:textId="77777777" w:rsidR="00E63D95" w:rsidRPr="00F26C9A" w:rsidRDefault="00E63D95" w:rsidP="008478F3">
            <w:pPr>
              <w:rPr>
                <w:rFonts w:ascii="Arial" w:hAnsi="Arial" w:cs="Arial"/>
              </w:rPr>
            </w:pPr>
            <w:r w:rsidRPr="00F26C9A">
              <w:rPr>
                <w:rFonts w:ascii="Arial" w:hAnsi="Arial" w:cs="Arial"/>
              </w:rPr>
              <w:t>Dokumentation / Spracherkennung</w:t>
            </w:r>
          </w:p>
        </w:tc>
        <w:tc>
          <w:tcPr>
            <w:tcW w:w="3600" w:type="dxa"/>
            <w:tcMar>
              <w:top w:w="40" w:type="dxa"/>
              <w:left w:w="90" w:type="dxa"/>
              <w:bottom w:w="40" w:type="dxa"/>
              <w:right w:w="90" w:type="dxa"/>
            </w:tcMar>
          </w:tcPr>
          <w:p w14:paraId="5775654B" w14:textId="77777777" w:rsidR="00E63D95" w:rsidRPr="00F26C9A" w:rsidRDefault="00E63D95" w:rsidP="008478F3">
            <w:pPr>
              <w:rPr>
                <w:rFonts w:ascii="Arial" w:hAnsi="Arial" w:cs="Arial"/>
              </w:rPr>
            </w:pPr>
            <w:r w:rsidRPr="00F26C9A">
              <w:rPr>
                <w:rFonts w:ascii="Arial" w:hAnsi="Arial" w:cs="Arial"/>
              </w:rPr>
              <w:t>Administration</w:t>
            </w:r>
          </w:p>
        </w:tc>
      </w:tr>
      <w:tr w:rsidR="00E63D95" w:rsidRPr="00F26C9A" w14:paraId="5FF9C0AD" w14:textId="77777777" w:rsidTr="008478F3">
        <w:tc>
          <w:tcPr>
            <w:tcW w:w="5400" w:type="dxa"/>
            <w:tcMar>
              <w:top w:w="40" w:type="dxa"/>
              <w:left w:w="90" w:type="dxa"/>
              <w:bottom w:w="40" w:type="dxa"/>
              <w:right w:w="90" w:type="dxa"/>
            </w:tcMar>
          </w:tcPr>
          <w:p w14:paraId="3C3654C8" w14:textId="77777777" w:rsidR="00E63D95" w:rsidRPr="00F26C9A" w:rsidRDefault="00E63D95" w:rsidP="008478F3">
            <w:pPr>
              <w:rPr>
                <w:rFonts w:ascii="Arial" w:hAnsi="Arial" w:cs="Arial"/>
              </w:rPr>
            </w:pPr>
            <w:r w:rsidRPr="00F26C9A">
              <w:rPr>
                <w:rFonts w:ascii="Arial" w:hAnsi="Arial" w:cs="Arial"/>
              </w:rPr>
              <w:t>Unterstützung bei seltenen Diagnosen …</w:t>
            </w:r>
          </w:p>
        </w:tc>
        <w:tc>
          <w:tcPr>
            <w:tcW w:w="3600" w:type="dxa"/>
            <w:tcMar>
              <w:top w:w="40" w:type="dxa"/>
              <w:left w:w="90" w:type="dxa"/>
              <w:bottom w:w="40" w:type="dxa"/>
              <w:right w:w="90" w:type="dxa"/>
            </w:tcMar>
          </w:tcPr>
          <w:p w14:paraId="0B5F3ED2" w14:textId="77777777" w:rsidR="00E63D95" w:rsidRPr="00F26C9A" w:rsidRDefault="00E63D95" w:rsidP="008478F3">
            <w:pPr>
              <w:rPr>
                <w:rFonts w:ascii="Arial" w:hAnsi="Arial" w:cs="Arial"/>
              </w:rPr>
            </w:pPr>
            <w:r w:rsidRPr="00F26C9A">
              <w:rPr>
                <w:rFonts w:ascii="Arial" w:hAnsi="Arial" w:cs="Arial"/>
              </w:rPr>
              <w:t>Diagnostics</w:t>
            </w:r>
          </w:p>
        </w:tc>
      </w:tr>
      <w:tr w:rsidR="00E63D95" w:rsidRPr="00F26C9A" w14:paraId="0DCD2CC8" w14:textId="77777777" w:rsidTr="008478F3">
        <w:tc>
          <w:tcPr>
            <w:tcW w:w="5400" w:type="dxa"/>
            <w:tcMar>
              <w:top w:w="40" w:type="dxa"/>
              <w:left w:w="90" w:type="dxa"/>
              <w:bottom w:w="40" w:type="dxa"/>
              <w:right w:w="90" w:type="dxa"/>
            </w:tcMar>
          </w:tcPr>
          <w:p w14:paraId="0B618425" w14:textId="77777777" w:rsidR="00E63D95" w:rsidRPr="00F26C9A" w:rsidRDefault="00E63D95" w:rsidP="008478F3">
            <w:pPr>
              <w:rPr>
                <w:rFonts w:ascii="Arial" w:hAnsi="Arial" w:cs="Arial"/>
              </w:rPr>
            </w:pPr>
            <w:r w:rsidRPr="00F26C9A">
              <w:rPr>
                <w:rFonts w:ascii="Arial" w:hAnsi="Arial" w:cs="Arial"/>
              </w:rPr>
              <w:t>Bei der Strahlentherapie selbst</w:t>
            </w:r>
          </w:p>
        </w:tc>
        <w:tc>
          <w:tcPr>
            <w:tcW w:w="3600" w:type="dxa"/>
            <w:tcMar>
              <w:top w:w="40" w:type="dxa"/>
              <w:left w:w="90" w:type="dxa"/>
              <w:bottom w:w="40" w:type="dxa"/>
              <w:right w:w="90" w:type="dxa"/>
            </w:tcMar>
          </w:tcPr>
          <w:p w14:paraId="37172402" w14:textId="77777777" w:rsidR="00E63D95" w:rsidRPr="00F26C9A" w:rsidRDefault="00E63D95" w:rsidP="008478F3">
            <w:pPr>
              <w:rPr>
                <w:rFonts w:ascii="Arial" w:hAnsi="Arial" w:cs="Arial"/>
              </w:rPr>
            </w:pPr>
            <w:r w:rsidRPr="00F26C9A">
              <w:rPr>
                <w:rFonts w:ascii="Arial" w:hAnsi="Arial" w:cs="Arial"/>
              </w:rPr>
              <w:t>Diagnostics</w:t>
            </w:r>
          </w:p>
        </w:tc>
      </w:tr>
      <w:tr w:rsidR="00E63D95" w:rsidRPr="00F26C9A" w14:paraId="239A0320" w14:textId="77777777" w:rsidTr="008478F3">
        <w:tc>
          <w:tcPr>
            <w:tcW w:w="5400" w:type="dxa"/>
            <w:tcMar>
              <w:top w:w="40" w:type="dxa"/>
              <w:left w:w="90" w:type="dxa"/>
              <w:bottom w:w="40" w:type="dxa"/>
              <w:right w:w="90" w:type="dxa"/>
            </w:tcMar>
          </w:tcPr>
          <w:p w14:paraId="133BB626" w14:textId="77777777" w:rsidR="00E63D95" w:rsidRPr="00F26C9A" w:rsidRDefault="00E63D95" w:rsidP="008478F3">
            <w:pPr>
              <w:rPr>
                <w:rFonts w:ascii="Arial" w:hAnsi="Arial" w:cs="Arial"/>
              </w:rPr>
            </w:pPr>
            <w:r w:rsidRPr="00F26C9A">
              <w:rPr>
                <w:rFonts w:ascii="Arial" w:hAnsi="Arial" w:cs="Arial"/>
              </w:rPr>
              <w:t>zusätzliche Auswertung der Lunge</w:t>
            </w:r>
          </w:p>
        </w:tc>
        <w:tc>
          <w:tcPr>
            <w:tcW w:w="3600" w:type="dxa"/>
            <w:tcMar>
              <w:top w:w="40" w:type="dxa"/>
              <w:left w:w="90" w:type="dxa"/>
              <w:bottom w:w="40" w:type="dxa"/>
              <w:right w:w="90" w:type="dxa"/>
            </w:tcMar>
          </w:tcPr>
          <w:p w14:paraId="74C779D6" w14:textId="77777777" w:rsidR="00E63D95" w:rsidRPr="00F26C9A" w:rsidRDefault="00E63D95" w:rsidP="008478F3">
            <w:pPr>
              <w:rPr>
                <w:rFonts w:ascii="Arial" w:hAnsi="Arial" w:cs="Arial"/>
              </w:rPr>
            </w:pPr>
            <w:r w:rsidRPr="00F26C9A">
              <w:rPr>
                <w:rFonts w:ascii="Arial" w:hAnsi="Arial" w:cs="Arial"/>
              </w:rPr>
              <w:t>Diagnostics</w:t>
            </w:r>
          </w:p>
        </w:tc>
      </w:tr>
      <w:tr w:rsidR="00E63D95" w:rsidRPr="00F26C9A" w14:paraId="46DE73FC" w14:textId="77777777" w:rsidTr="008478F3">
        <w:tc>
          <w:tcPr>
            <w:tcW w:w="5400" w:type="dxa"/>
            <w:tcMar>
              <w:top w:w="40" w:type="dxa"/>
              <w:left w:w="90" w:type="dxa"/>
              <w:bottom w:w="40" w:type="dxa"/>
              <w:right w:w="90" w:type="dxa"/>
            </w:tcMar>
          </w:tcPr>
          <w:p w14:paraId="6676AA2E" w14:textId="77777777" w:rsidR="00E63D95" w:rsidRPr="00F26C9A" w:rsidRDefault="00E63D95" w:rsidP="008478F3">
            <w:pPr>
              <w:rPr>
                <w:rFonts w:ascii="Arial" w:hAnsi="Arial" w:cs="Arial"/>
              </w:rPr>
            </w:pPr>
            <w:r w:rsidRPr="00F26C9A">
              <w:rPr>
                <w:rFonts w:ascii="Arial" w:hAnsi="Arial" w:cs="Arial"/>
              </w:rPr>
              <w:t>Erstellen von Prüfungsfragen</w:t>
            </w:r>
          </w:p>
        </w:tc>
        <w:tc>
          <w:tcPr>
            <w:tcW w:w="3600" w:type="dxa"/>
            <w:tcMar>
              <w:top w:w="40" w:type="dxa"/>
              <w:left w:w="90" w:type="dxa"/>
              <w:bottom w:w="40" w:type="dxa"/>
              <w:right w:w="90" w:type="dxa"/>
            </w:tcMar>
          </w:tcPr>
          <w:p w14:paraId="716B9275" w14:textId="77777777" w:rsidR="00E63D95" w:rsidRPr="00F26C9A" w:rsidRDefault="00E63D95" w:rsidP="008478F3">
            <w:pPr>
              <w:rPr>
                <w:rFonts w:ascii="Arial" w:hAnsi="Arial" w:cs="Arial"/>
              </w:rPr>
            </w:pPr>
            <w:r w:rsidRPr="00F26C9A">
              <w:rPr>
                <w:rFonts w:ascii="Arial" w:hAnsi="Arial" w:cs="Arial"/>
              </w:rPr>
              <w:t>– (uncodable)</w:t>
            </w:r>
          </w:p>
        </w:tc>
      </w:tr>
      <w:tr w:rsidR="00E63D95" w:rsidRPr="00F26C9A" w14:paraId="286077E5" w14:textId="77777777" w:rsidTr="008478F3">
        <w:tc>
          <w:tcPr>
            <w:tcW w:w="5400" w:type="dxa"/>
            <w:tcMar>
              <w:top w:w="40" w:type="dxa"/>
              <w:left w:w="90" w:type="dxa"/>
              <w:bottom w:w="40" w:type="dxa"/>
              <w:right w:w="90" w:type="dxa"/>
            </w:tcMar>
          </w:tcPr>
          <w:p w14:paraId="5F147086" w14:textId="77777777" w:rsidR="00E63D95" w:rsidRPr="00F26C9A" w:rsidRDefault="00E63D95" w:rsidP="008478F3">
            <w:pPr>
              <w:rPr>
                <w:rFonts w:ascii="Arial" w:hAnsi="Arial" w:cs="Arial"/>
              </w:rPr>
            </w:pPr>
            <w:r w:rsidRPr="00F26C9A">
              <w:rPr>
                <w:rFonts w:ascii="Arial" w:hAnsi="Arial" w:cs="Arial"/>
              </w:rPr>
              <w:t>Ich benutze meinen privaten Account</w:t>
            </w:r>
          </w:p>
        </w:tc>
        <w:tc>
          <w:tcPr>
            <w:tcW w:w="3600" w:type="dxa"/>
            <w:tcMar>
              <w:top w:w="40" w:type="dxa"/>
              <w:left w:w="90" w:type="dxa"/>
              <w:bottom w:w="40" w:type="dxa"/>
              <w:right w:w="90" w:type="dxa"/>
            </w:tcMar>
          </w:tcPr>
          <w:p w14:paraId="2E2DA6B0" w14:textId="77777777" w:rsidR="00E63D95" w:rsidRPr="00F26C9A" w:rsidRDefault="00E63D95" w:rsidP="008478F3">
            <w:pPr>
              <w:rPr>
                <w:rFonts w:ascii="Arial" w:hAnsi="Arial" w:cs="Arial"/>
              </w:rPr>
            </w:pPr>
            <w:r w:rsidRPr="00F26C9A">
              <w:rPr>
                <w:rFonts w:ascii="Arial" w:hAnsi="Arial" w:cs="Arial"/>
              </w:rPr>
              <w:t>– (uncodable)</w:t>
            </w:r>
          </w:p>
        </w:tc>
      </w:tr>
      <w:tr w:rsidR="00E63D95" w:rsidRPr="00F26C9A" w14:paraId="0BF5EF81" w14:textId="77777777" w:rsidTr="008478F3">
        <w:tc>
          <w:tcPr>
            <w:tcW w:w="5400" w:type="dxa"/>
            <w:tcMar>
              <w:top w:w="40" w:type="dxa"/>
              <w:left w:w="90" w:type="dxa"/>
              <w:bottom w:w="40" w:type="dxa"/>
              <w:right w:w="90" w:type="dxa"/>
            </w:tcMar>
          </w:tcPr>
          <w:p w14:paraId="17E44A62" w14:textId="77777777" w:rsidR="00E63D95" w:rsidRPr="00F26C9A" w:rsidRDefault="00E63D95" w:rsidP="008478F3">
            <w:pPr>
              <w:rPr>
                <w:rFonts w:ascii="Arial" w:hAnsi="Arial" w:cs="Arial"/>
              </w:rPr>
            </w:pPr>
            <w:r w:rsidRPr="00F26C9A">
              <w:rPr>
                <w:rFonts w:ascii="Arial" w:hAnsi="Arial" w:cs="Arial"/>
              </w:rPr>
              <w:t>Nur wenig Nützliches … für Dienstplan etc. …</w:t>
            </w:r>
          </w:p>
        </w:tc>
        <w:tc>
          <w:tcPr>
            <w:tcW w:w="3600" w:type="dxa"/>
            <w:tcMar>
              <w:top w:w="40" w:type="dxa"/>
              <w:left w:w="90" w:type="dxa"/>
              <w:bottom w:w="40" w:type="dxa"/>
              <w:right w:w="90" w:type="dxa"/>
            </w:tcMar>
          </w:tcPr>
          <w:p w14:paraId="2C06624D" w14:textId="77777777" w:rsidR="00E63D95" w:rsidRPr="00F26C9A" w:rsidRDefault="00E63D95" w:rsidP="008478F3">
            <w:pPr>
              <w:rPr>
                <w:rFonts w:ascii="Arial" w:hAnsi="Arial" w:cs="Arial"/>
              </w:rPr>
            </w:pPr>
            <w:r w:rsidRPr="00F26C9A">
              <w:rPr>
                <w:rFonts w:ascii="Arial" w:hAnsi="Arial" w:cs="Arial"/>
              </w:rPr>
              <w:t>– (uncodable)</w:t>
            </w:r>
          </w:p>
        </w:tc>
      </w:tr>
    </w:tbl>
    <w:p w14:paraId="59DD3A66" w14:textId="77777777" w:rsidR="00B61E57" w:rsidRPr="00F26C9A" w:rsidRDefault="00B61E57" w:rsidP="00E63D95">
      <w:pPr>
        <w:rPr>
          <w:rFonts w:ascii="Arial" w:hAnsi="Arial" w:cs="Arial"/>
        </w:rPr>
      </w:pPr>
    </w:p>
    <w:p w14:paraId="74F1DEEF" w14:textId="09D56054" w:rsidR="00E63D95" w:rsidRPr="00F26C9A" w:rsidRDefault="00E63D95" w:rsidP="00E63D95">
      <w:pPr>
        <w:rPr>
          <w:rFonts w:ascii="Arial" w:hAnsi="Arial" w:cs="Arial"/>
        </w:rPr>
      </w:pPr>
      <w:r w:rsidRPr="00F26C9A">
        <w:rPr>
          <w:rFonts w:ascii="Arial" w:hAnsi="Arial" w:cs="Arial"/>
        </w:rPr>
        <w:t>Nine of the 192 users contributed no codable area (seven left the field blank; two gave uncodable free text). They remain in the denominator (n = 192).</w:t>
      </w:r>
    </w:p>
    <w:p w14:paraId="7E026411" w14:textId="77777777" w:rsidR="00E63D95" w:rsidRPr="00F26C9A" w:rsidRDefault="00E63D95" w:rsidP="00E63D95">
      <w:pPr>
        <w:rPr>
          <w:rFonts w:ascii="Arial" w:hAnsi="Arial" w:cs="Arial"/>
        </w:rPr>
      </w:pPr>
      <w:r w:rsidRPr="00F26C9A">
        <w:rPr>
          <w:rFonts w:ascii="Arial" w:hAnsi="Arial" w:cs="Arial"/>
        </w:rPr>
        <w:t>Table S4-2. Formats of prior AI-specific training – recoding</w:t>
      </w:r>
    </w:p>
    <w:p w14:paraId="3CC5D9EF" w14:textId="77777777" w:rsidR="00E63D95" w:rsidRPr="00F26C9A" w:rsidRDefault="00E63D95" w:rsidP="00E63D95">
      <w:pPr>
        <w:rPr>
          <w:rFonts w:ascii="Arial" w:hAnsi="Arial" w:cs="Arial"/>
        </w:rPr>
      </w:pPr>
      <w:r w:rsidRPr="00F26C9A">
        <w:rPr>
          <w:rFonts w:ascii="Arial" w:hAnsi="Arial" w:cs="Arial"/>
        </w:rPr>
        <w:t>Item: „Welche Art von KI-Schulung war das? (Mehrfachnennung möglich)“ (trained physicians, n = 62).</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5400"/>
        <w:gridCol w:w="3600"/>
      </w:tblGrid>
      <w:tr w:rsidR="00E63D95" w:rsidRPr="00F26C9A" w14:paraId="6BECDDF2" w14:textId="77777777" w:rsidTr="008478F3">
        <w:trPr>
          <w:tblHeader/>
        </w:trPr>
        <w:tc>
          <w:tcPr>
            <w:tcW w:w="5400" w:type="dxa"/>
            <w:shd w:val="clear" w:color="auto" w:fill="D9D9D9"/>
            <w:tcMar>
              <w:top w:w="40" w:type="dxa"/>
              <w:left w:w="90" w:type="dxa"/>
              <w:bottom w:w="40" w:type="dxa"/>
              <w:right w:w="90" w:type="dxa"/>
            </w:tcMar>
          </w:tcPr>
          <w:p w14:paraId="0D46861C" w14:textId="77777777" w:rsidR="00E63D95" w:rsidRPr="00F26C9A" w:rsidRDefault="00E63D95" w:rsidP="008478F3">
            <w:pPr>
              <w:rPr>
                <w:rFonts w:ascii="Arial" w:hAnsi="Arial" w:cs="Arial"/>
                <w:b/>
                <w:bCs/>
              </w:rPr>
            </w:pPr>
            <w:r w:rsidRPr="00F26C9A">
              <w:rPr>
                <w:rFonts w:ascii="Arial" w:hAnsi="Arial" w:cs="Arial"/>
                <w:b/>
                <w:bCs/>
              </w:rPr>
              <w:t>Response (German)</w:t>
            </w:r>
          </w:p>
        </w:tc>
        <w:tc>
          <w:tcPr>
            <w:tcW w:w="3600" w:type="dxa"/>
            <w:shd w:val="clear" w:color="auto" w:fill="D9D9D9"/>
            <w:tcMar>
              <w:top w:w="40" w:type="dxa"/>
              <w:left w:w="90" w:type="dxa"/>
              <w:bottom w:w="40" w:type="dxa"/>
              <w:right w:w="90" w:type="dxa"/>
            </w:tcMar>
          </w:tcPr>
          <w:p w14:paraId="6593A34E" w14:textId="77777777" w:rsidR="00E63D95" w:rsidRPr="00F26C9A" w:rsidRDefault="00E63D95" w:rsidP="008478F3">
            <w:pPr>
              <w:rPr>
                <w:rFonts w:ascii="Arial" w:hAnsi="Arial" w:cs="Arial"/>
                <w:b/>
                <w:bCs/>
              </w:rPr>
            </w:pPr>
            <w:r w:rsidRPr="00F26C9A">
              <w:rPr>
                <w:rFonts w:ascii="Arial" w:hAnsi="Arial" w:cs="Arial"/>
                <w:b/>
                <w:bCs/>
              </w:rPr>
              <w:t>Category</w:t>
            </w:r>
          </w:p>
        </w:tc>
      </w:tr>
      <w:tr w:rsidR="00E63D95" w:rsidRPr="00F26C9A" w14:paraId="2F47776B" w14:textId="77777777" w:rsidTr="008478F3">
        <w:tc>
          <w:tcPr>
            <w:tcW w:w="5400" w:type="dxa"/>
            <w:tcMar>
              <w:top w:w="40" w:type="dxa"/>
              <w:left w:w="90" w:type="dxa"/>
              <w:bottom w:w="40" w:type="dxa"/>
              <w:right w:w="90" w:type="dxa"/>
            </w:tcMar>
          </w:tcPr>
          <w:p w14:paraId="790B7B5B" w14:textId="77777777" w:rsidR="00E63D95" w:rsidRPr="00F26C9A" w:rsidRDefault="00E63D95" w:rsidP="008478F3">
            <w:pPr>
              <w:rPr>
                <w:rFonts w:ascii="Arial" w:hAnsi="Arial" w:cs="Arial"/>
              </w:rPr>
            </w:pPr>
            <w:r w:rsidRPr="00F26C9A">
              <w:rPr>
                <w:rFonts w:ascii="Arial" w:hAnsi="Arial" w:cs="Arial"/>
              </w:rPr>
              <w:t>Kurzvortrag/Informationsveranstaltung (&lt;2 Stunden)</w:t>
            </w:r>
          </w:p>
        </w:tc>
        <w:tc>
          <w:tcPr>
            <w:tcW w:w="3600" w:type="dxa"/>
            <w:tcMar>
              <w:top w:w="40" w:type="dxa"/>
              <w:left w:w="90" w:type="dxa"/>
              <w:bottom w:w="40" w:type="dxa"/>
              <w:right w:w="90" w:type="dxa"/>
            </w:tcMar>
          </w:tcPr>
          <w:p w14:paraId="48884838" w14:textId="77777777" w:rsidR="00E63D95" w:rsidRPr="00F26C9A" w:rsidRDefault="00E63D95" w:rsidP="008478F3">
            <w:pPr>
              <w:rPr>
                <w:rFonts w:ascii="Arial" w:hAnsi="Arial" w:cs="Arial"/>
              </w:rPr>
            </w:pPr>
            <w:r w:rsidRPr="00F26C9A">
              <w:rPr>
                <w:rFonts w:ascii="Arial" w:hAnsi="Arial" w:cs="Arial"/>
              </w:rPr>
              <w:t>Short lecture (&lt;2 h)</w:t>
            </w:r>
          </w:p>
        </w:tc>
      </w:tr>
      <w:tr w:rsidR="00E63D95" w:rsidRPr="00F26C9A" w14:paraId="6DB40127" w14:textId="77777777" w:rsidTr="008478F3">
        <w:tc>
          <w:tcPr>
            <w:tcW w:w="5400" w:type="dxa"/>
            <w:tcMar>
              <w:top w:w="40" w:type="dxa"/>
              <w:left w:w="90" w:type="dxa"/>
              <w:bottom w:w="40" w:type="dxa"/>
              <w:right w:w="90" w:type="dxa"/>
            </w:tcMar>
          </w:tcPr>
          <w:p w14:paraId="63BD0D00" w14:textId="77777777" w:rsidR="00E63D95" w:rsidRPr="00F26C9A" w:rsidRDefault="00E63D95" w:rsidP="008478F3">
            <w:pPr>
              <w:rPr>
                <w:rFonts w:ascii="Arial" w:hAnsi="Arial" w:cs="Arial"/>
              </w:rPr>
            </w:pPr>
            <w:r w:rsidRPr="00F26C9A">
              <w:rPr>
                <w:rFonts w:ascii="Arial" w:hAnsi="Arial" w:cs="Arial"/>
              </w:rPr>
              <w:t>Online-Modul/E-learning</w:t>
            </w:r>
          </w:p>
        </w:tc>
        <w:tc>
          <w:tcPr>
            <w:tcW w:w="3600" w:type="dxa"/>
            <w:tcMar>
              <w:top w:w="40" w:type="dxa"/>
              <w:left w:w="90" w:type="dxa"/>
              <w:bottom w:w="40" w:type="dxa"/>
              <w:right w:w="90" w:type="dxa"/>
            </w:tcMar>
          </w:tcPr>
          <w:p w14:paraId="66A89DA0" w14:textId="77777777" w:rsidR="00E63D95" w:rsidRPr="00F26C9A" w:rsidRDefault="00E63D95" w:rsidP="008478F3">
            <w:pPr>
              <w:rPr>
                <w:rFonts w:ascii="Arial" w:hAnsi="Arial" w:cs="Arial"/>
              </w:rPr>
            </w:pPr>
            <w:r w:rsidRPr="00F26C9A">
              <w:rPr>
                <w:rFonts w:ascii="Arial" w:hAnsi="Arial" w:cs="Arial"/>
              </w:rPr>
              <w:t>E-learning module</w:t>
            </w:r>
          </w:p>
        </w:tc>
      </w:tr>
      <w:tr w:rsidR="00E63D95" w:rsidRPr="00F26C9A" w14:paraId="6BE4B63B" w14:textId="77777777" w:rsidTr="008478F3">
        <w:tc>
          <w:tcPr>
            <w:tcW w:w="5400" w:type="dxa"/>
            <w:tcMar>
              <w:top w:w="40" w:type="dxa"/>
              <w:left w:w="90" w:type="dxa"/>
              <w:bottom w:w="40" w:type="dxa"/>
              <w:right w:w="90" w:type="dxa"/>
            </w:tcMar>
          </w:tcPr>
          <w:p w14:paraId="2D9D22F0" w14:textId="77777777" w:rsidR="00E63D95" w:rsidRPr="00F26C9A" w:rsidRDefault="00E63D95" w:rsidP="008478F3">
            <w:pPr>
              <w:rPr>
                <w:rFonts w:ascii="Arial" w:hAnsi="Arial" w:cs="Arial"/>
              </w:rPr>
            </w:pPr>
            <w:r w:rsidRPr="00F26C9A">
              <w:rPr>
                <w:rFonts w:ascii="Arial" w:hAnsi="Arial" w:cs="Arial"/>
              </w:rPr>
              <w:lastRenderedPageBreak/>
              <w:t>Workshop (wenige Stunden bis 1 Tag)</w:t>
            </w:r>
          </w:p>
        </w:tc>
        <w:tc>
          <w:tcPr>
            <w:tcW w:w="3600" w:type="dxa"/>
            <w:tcMar>
              <w:top w:w="40" w:type="dxa"/>
              <w:left w:w="90" w:type="dxa"/>
              <w:bottom w:w="40" w:type="dxa"/>
              <w:right w:w="90" w:type="dxa"/>
            </w:tcMar>
          </w:tcPr>
          <w:p w14:paraId="00522F14" w14:textId="77777777" w:rsidR="00E63D95" w:rsidRPr="00F26C9A" w:rsidRDefault="00E63D95" w:rsidP="008478F3">
            <w:pPr>
              <w:rPr>
                <w:rFonts w:ascii="Arial" w:hAnsi="Arial" w:cs="Arial"/>
              </w:rPr>
            </w:pPr>
            <w:r w:rsidRPr="00F26C9A">
              <w:rPr>
                <w:rFonts w:ascii="Arial" w:hAnsi="Arial" w:cs="Arial"/>
              </w:rPr>
              <w:t>Workshop</w:t>
            </w:r>
          </w:p>
        </w:tc>
      </w:tr>
      <w:tr w:rsidR="00E63D95" w:rsidRPr="00F26C9A" w14:paraId="672BB5A3" w14:textId="77777777" w:rsidTr="008478F3">
        <w:tc>
          <w:tcPr>
            <w:tcW w:w="5400" w:type="dxa"/>
            <w:tcMar>
              <w:top w:w="40" w:type="dxa"/>
              <w:left w:w="90" w:type="dxa"/>
              <w:bottom w:w="40" w:type="dxa"/>
              <w:right w:w="90" w:type="dxa"/>
            </w:tcMar>
          </w:tcPr>
          <w:p w14:paraId="402FD678" w14:textId="77777777" w:rsidR="00E63D95" w:rsidRPr="00F26C9A" w:rsidRDefault="00E63D95" w:rsidP="008478F3">
            <w:pPr>
              <w:rPr>
                <w:rFonts w:ascii="Arial" w:hAnsi="Arial" w:cs="Arial"/>
              </w:rPr>
            </w:pPr>
            <w:r w:rsidRPr="00F26C9A">
              <w:rPr>
                <w:rFonts w:ascii="Arial" w:hAnsi="Arial" w:cs="Arial"/>
              </w:rPr>
              <w:t>Integrierte in anderen Fortbildungen</w:t>
            </w:r>
          </w:p>
        </w:tc>
        <w:tc>
          <w:tcPr>
            <w:tcW w:w="3600" w:type="dxa"/>
            <w:tcMar>
              <w:top w:w="40" w:type="dxa"/>
              <w:left w:w="90" w:type="dxa"/>
              <w:bottom w:w="40" w:type="dxa"/>
              <w:right w:w="90" w:type="dxa"/>
            </w:tcMar>
          </w:tcPr>
          <w:p w14:paraId="06438400" w14:textId="77777777" w:rsidR="00E63D95" w:rsidRPr="00F26C9A" w:rsidRDefault="00E63D95" w:rsidP="008478F3">
            <w:pPr>
              <w:rPr>
                <w:rFonts w:ascii="Arial" w:hAnsi="Arial" w:cs="Arial"/>
              </w:rPr>
            </w:pPr>
            <w:r w:rsidRPr="00F26C9A">
              <w:rPr>
                <w:rFonts w:ascii="Arial" w:hAnsi="Arial" w:cs="Arial"/>
              </w:rPr>
              <w:t>Integrated in other CME</w:t>
            </w:r>
          </w:p>
        </w:tc>
      </w:tr>
      <w:tr w:rsidR="00E63D95" w:rsidRPr="00F26C9A" w14:paraId="25C4074F" w14:textId="77777777" w:rsidTr="008478F3">
        <w:tc>
          <w:tcPr>
            <w:tcW w:w="5400" w:type="dxa"/>
            <w:tcMar>
              <w:top w:w="40" w:type="dxa"/>
              <w:left w:w="90" w:type="dxa"/>
              <w:bottom w:w="40" w:type="dxa"/>
              <w:right w:w="90" w:type="dxa"/>
            </w:tcMar>
          </w:tcPr>
          <w:p w14:paraId="12E40C8D" w14:textId="77777777" w:rsidR="00E63D95" w:rsidRPr="00F26C9A" w:rsidRDefault="00E63D95" w:rsidP="008478F3">
            <w:pPr>
              <w:rPr>
                <w:rFonts w:ascii="Arial" w:hAnsi="Arial" w:cs="Arial"/>
              </w:rPr>
            </w:pPr>
            <w:r w:rsidRPr="00F26C9A">
              <w:rPr>
                <w:rFonts w:ascii="Arial" w:hAnsi="Arial" w:cs="Arial"/>
              </w:rPr>
              <w:t>Mehrtägiger Kurs/Zertifikatslehrgang</w:t>
            </w:r>
          </w:p>
        </w:tc>
        <w:tc>
          <w:tcPr>
            <w:tcW w:w="3600" w:type="dxa"/>
            <w:tcMar>
              <w:top w:w="40" w:type="dxa"/>
              <w:left w:w="90" w:type="dxa"/>
              <w:bottom w:w="40" w:type="dxa"/>
              <w:right w:w="90" w:type="dxa"/>
            </w:tcMar>
          </w:tcPr>
          <w:p w14:paraId="51C24AFF" w14:textId="77777777" w:rsidR="00E63D95" w:rsidRPr="00F26C9A" w:rsidRDefault="00E63D95" w:rsidP="008478F3">
            <w:pPr>
              <w:rPr>
                <w:rFonts w:ascii="Arial" w:hAnsi="Arial" w:cs="Arial"/>
              </w:rPr>
            </w:pPr>
            <w:r w:rsidRPr="00F26C9A">
              <w:rPr>
                <w:rFonts w:ascii="Arial" w:hAnsi="Arial" w:cs="Arial"/>
              </w:rPr>
              <w:t>Certificate / multi-day</w:t>
            </w:r>
          </w:p>
        </w:tc>
      </w:tr>
      <w:tr w:rsidR="00E63D95" w:rsidRPr="00F26C9A" w14:paraId="4FDD606D" w14:textId="77777777" w:rsidTr="008478F3">
        <w:tc>
          <w:tcPr>
            <w:tcW w:w="5400" w:type="dxa"/>
            <w:tcMar>
              <w:top w:w="40" w:type="dxa"/>
              <w:left w:w="90" w:type="dxa"/>
              <w:bottom w:w="40" w:type="dxa"/>
              <w:right w:w="90" w:type="dxa"/>
            </w:tcMar>
          </w:tcPr>
          <w:p w14:paraId="6C59200A" w14:textId="77777777" w:rsidR="00E63D95" w:rsidRPr="00F26C9A" w:rsidRDefault="00E63D95" w:rsidP="008478F3">
            <w:pPr>
              <w:rPr>
                <w:rFonts w:ascii="Arial" w:hAnsi="Arial" w:cs="Arial"/>
              </w:rPr>
            </w:pPr>
            <w:r w:rsidRPr="00F26C9A">
              <w:rPr>
                <w:rFonts w:ascii="Arial" w:hAnsi="Arial" w:cs="Arial"/>
              </w:rPr>
              <w:t>„Seminar des Hartmannbund … nach 15 min abgebrochen“</w:t>
            </w:r>
          </w:p>
        </w:tc>
        <w:tc>
          <w:tcPr>
            <w:tcW w:w="3600" w:type="dxa"/>
            <w:tcMar>
              <w:top w:w="40" w:type="dxa"/>
              <w:left w:w="90" w:type="dxa"/>
              <w:bottom w:w="40" w:type="dxa"/>
              <w:right w:w="90" w:type="dxa"/>
            </w:tcMar>
          </w:tcPr>
          <w:p w14:paraId="322EFE45" w14:textId="77777777" w:rsidR="00E63D95" w:rsidRPr="00F26C9A" w:rsidRDefault="00E63D95" w:rsidP="008478F3">
            <w:pPr>
              <w:rPr>
                <w:rFonts w:ascii="Arial" w:hAnsi="Arial" w:cs="Arial"/>
              </w:rPr>
            </w:pPr>
            <w:r w:rsidRPr="00F26C9A">
              <w:rPr>
                <w:rFonts w:ascii="Arial" w:hAnsi="Arial" w:cs="Arial"/>
              </w:rPr>
              <w:t>Short lecture (&lt;2 h)</w:t>
            </w:r>
          </w:p>
        </w:tc>
      </w:tr>
      <w:tr w:rsidR="00E63D95" w:rsidRPr="00F26C9A" w14:paraId="6E2FD160" w14:textId="77777777" w:rsidTr="008478F3">
        <w:tc>
          <w:tcPr>
            <w:tcW w:w="5400" w:type="dxa"/>
            <w:tcMar>
              <w:top w:w="40" w:type="dxa"/>
              <w:left w:w="90" w:type="dxa"/>
              <w:bottom w:w="40" w:type="dxa"/>
              <w:right w:w="90" w:type="dxa"/>
            </w:tcMar>
          </w:tcPr>
          <w:p w14:paraId="7AC91ABF" w14:textId="77777777" w:rsidR="00E63D95" w:rsidRPr="00F26C9A" w:rsidRDefault="00E63D95" w:rsidP="008478F3">
            <w:pPr>
              <w:rPr>
                <w:rFonts w:ascii="Arial" w:hAnsi="Arial" w:cs="Arial"/>
              </w:rPr>
            </w:pPr>
            <w:r w:rsidRPr="00F26C9A">
              <w:rPr>
                <w:rFonts w:ascii="Arial" w:hAnsi="Arial" w:cs="Arial"/>
              </w:rPr>
              <w:t>Keine Antwort</w:t>
            </w:r>
          </w:p>
        </w:tc>
        <w:tc>
          <w:tcPr>
            <w:tcW w:w="3600" w:type="dxa"/>
            <w:tcMar>
              <w:top w:w="40" w:type="dxa"/>
              <w:left w:w="90" w:type="dxa"/>
              <w:bottom w:w="40" w:type="dxa"/>
              <w:right w:w="90" w:type="dxa"/>
            </w:tcMar>
          </w:tcPr>
          <w:p w14:paraId="101419D6" w14:textId="77777777" w:rsidR="00E63D95" w:rsidRPr="00F26C9A" w:rsidRDefault="00E63D95" w:rsidP="008478F3">
            <w:pPr>
              <w:rPr>
                <w:rFonts w:ascii="Arial" w:hAnsi="Arial" w:cs="Arial"/>
              </w:rPr>
            </w:pPr>
            <w:r w:rsidRPr="00F26C9A">
              <w:rPr>
                <w:rFonts w:ascii="Arial" w:hAnsi="Arial" w:cs="Arial"/>
              </w:rPr>
              <w:t>– (uncodable)</w:t>
            </w:r>
          </w:p>
        </w:tc>
      </w:tr>
    </w:tbl>
    <w:p w14:paraId="58421BEC" w14:textId="77777777" w:rsidR="00E63D95" w:rsidRPr="00F26C9A" w:rsidRDefault="00E63D95" w:rsidP="00E63D95">
      <w:pPr>
        <w:rPr>
          <w:rFonts w:ascii="Arial" w:hAnsi="Arial" w:cs="Arial"/>
        </w:rPr>
      </w:pPr>
    </w:p>
    <w:p w14:paraId="3B803747" w14:textId="17164AA0" w:rsidR="00E63D95" w:rsidRPr="00F26C9A" w:rsidRDefault="00E63D95" w:rsidP="00E63D95">
      <w:pPr>
        <w:rPr>
          <w:rFonts w:ascii="Arial" w:hAnsi="Arial" w:cs="Arial"/>
          <w:b/>
          <w:bCs/>
        </w:rPr>
      </w:pPr>
      <w:r w:rsidRPr="00F26C9A">
        <w:rPr>
          <w:rFonts w:ascii="Arial" w:hAnsi="Arial" w:cs="Arial"/>
          <w:b/>
          <w:bCs/>
        </w:rPr>
        <w:t>Barriers to AI use – recoding</w:t>
      </w:r>
    </w:p>
    <w:p w14:paraId="40D56BBF" w14:textId="77777777" w:rsidR="00E63D95" w:rsidRPr="00F26C9A" w:rsidRDefault="00E63D95" w:rsidP="00E63D95">
      <w:pPr>
        <w:rPr>
          <w:rFonts w:ascii="Arial" w:hAnsi="Arial" w:cs="Arial"/>
        </w:rPr>
      </w:pPr>
      <w:r w:rsidRPr="00F26C9A">
        <w:rPr>
          <w:rFonts w:ascii="Arial" w:hAnsi="Arial" w:cs="Arial"/>
        </w:rPr>
        <w:t>Item: „Was sind die Hauptgründe, warum Sie derzeit keine KI-basierten Anwendungen nutzen?“ (definite non-users, n = 149).</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5400"/>
        <w:gridCol w:w="3600"/>
      </w:tblGrid>
      <w:tr w:rsidR="00E63D95" w:rsidRPr="00F26C9A" w14:paraId="2ED743E4" w14:textId="77777777" w:rsidTr="008478F3">
        <w:trPr>
          <w:tblHeader/>
        </w:trPr>
        <w:tc>
          <w:tcPr>
            <w:tcW w:w="5400" w:type="dxa"/>
            <w:shd w:val="clear" w:color="auto" w:fill="D9D9D9"/>
            <w:tcMar>
              <w:top w:w="40" w:type="dxa"/>
              <w:left w:w="90" w:type="dxa"/>
              <w:bottom w:w="40" w:type="dxa"/>
              <w:right w:w="90" w:type="dxa"/>
            </w:tcMar>
          </w:tcPr>
          <w:p w14:paraId="569346C4" w14:textId="77777777" w:rsidR="00E63D95" w:rsidRPr="00F26C9A" w:rsidRDefault="00E63D95" w:rsidP="008478F3">
            <w:pPr>
              <w:rPr>
                <w:rFonts w:ascii="Arial" w:hAnsi="Arial" w:cs="Arial"/>
                <w:b/>
                <w:bCs/>
              </w:rPr>
            </w:pPr>
            <w:r w:rsidRPr="00F26C9A">
              <w:rPr>
                <w:rFonts w:ascii="Arial" w:hAnsi="Arial" w:cs="Arial"/>
                <w:b/>
                <w:bCs/>
              </w:rPr>
              <w:t>Response / free-text entry (German)</w:t>
            </w:r>
          </w:p>
        </w:tc>
        <w:tc>
          <w:tcPr>
            <w:tcW w:w="3600" w:type="dxa"/>
            <w:shd w:val="clear" w:color="auto" w:fill="D9D9D9"/>
            <w:tcMar>
              <w:top w:w="40" w:type="dxa"/>
              <w:left w:w="90" w:type="dxa"/>
              <w:bottom w:w="40" w:type="dxa"/>
              <w:right w:w="90" w:type="dxa"/>
            </w:tcMar>
          </w:tcPr>
          <w:p w14:paraId="6B0EB8DF" w14:textId="77777777" w:rsidR="00E63D95" w:rsidRPr="00F26C9A" w:rsidRDefault="00E63D95" w:rsidP="008478F3">
            <w:pPr>
              <w:rPr>
                <w:rFonts w:ascii="Arial" w:hAnsi="Arial" w:cs="Arial"/>
                <w:b/>
                <w:bCs/>
              </w:rPr>
            </w:pPr>
            <w:r w:rsidRPr="00F26C9A">
              <w:rPr>
                <w:rFonts w:ascii="Arial" w:hAnsi="Arial" w:cs="Arial"/>
                <w:b/>
                <w:bCs/>
              </w:rPr>
              <w:t>Category</w:t>
            </w:r>
          </w:p>
        </w:tc>
      </w:tr>
      <w:tr w:rsidR="00E63D95" w:rsidRPr="00F26C9A" w14:paraId="04E85581" w14:textId="77777777" w:rsidTr="008478F3">
        <w:tc>
          <w:tcPr>
            <w:tcW w:w="5400" w:type="dxa"/>
            <w:tcMar>
              <w:top w:w="40" w:type="dxa"/>
              <w:left w:w="90" w:type="dxa"/>
              <w:bottom w:w="40" w:type="dxa"/>
              <w:right w:w="90" w:type="dxa"/>
            </w:tcMar>
          </w:tcPr>
          <w:p w14:paraId="1354457E" w14:textId="77777777" w:rsidR="00E63D95" w:rsidRPr="00F26C9A" w:rsidRDefault="00E63D95" w:rsidP="008478F3">
            <w:pPr>
              <w:rPr>
                <w:rFonts w:ascii="Arial" w:hAnsi="Arial" w:cs="Arial"/>
              </w:rPr>
            </w:pPr>
            <w:r w:rsidRPr="00F26C9A">
              <w:rPr>
                <w:rFonts w:ascii="Arial" w:hAnsi="Arial" w:cs="Arial"/>
              </w:rPr>
              <w:t>Nicht verfügbar</w:t>
            </w:r>
          </w:p>
        </w:tc>
        <w:tc>
          <w:tcPr>
            <w:tcW w:w="3600" w:type="dxa"/>
            <w:tcMar>
              <w:top w:w="40" w:type="dxa"/>
              <w:left w:w="90" w:type="dxa"/>
              <w:bottom w:w="40" w:type="dxa"/>
              <w:right w:w="90" w:type="dxa"/>
            </w:tcMar>
          </w:tcPr>
          <w:p w14:paraId="22FAA713" w14:textId="77777777" w:rsidR="00E63D95" w:rsidRPr="00F26C9A" w:rsidRDefault="00E63D95" w:rsidP="008478F3">
            <w:pPr>
              <w:rPr>
                <w:rFonts w:ascii="Arial" w:hAnsi="Arial" w:cs="Arial"/>
              </w:rPr>
            </w:pPr>
            <w:r w:rsidRPr="00F26C9A">
              <w:rPr>
                <w:rFonts w:ascii="Arial" w:hAnsi="Arial" w:cs="Arial"/>
              </w:rPr>
              <w:t>Not available</w:t>
            </w:r>
          </w:p>
        </w:tc>
      </w:tr>
      <w:tr w:rsidR="00E63D95" w:rsidRPr="00F26C9A" w14:paraId="38C30A02" w14:textId="77777777" w:rsidTr="008478F3">
        <w:tc>
          <w:tcPr>
            <w:tcW w:w="5400" w:type="dxa"/>
            <w:tcMar>
              <w:top w:w="40" w:type="dxa"/>
              <w:left w:w="90" w:type="dxa"/>
              <w:bottom w:w="40" w:type="dxa"/>
              <w:right w:w="90" w:type="dxa"/>
            </w:tcMar>
          </w:tcPr>
          <w:p w14:paraId="6024E1EB" w14:textId="77777777" w:rsidR="00E63D95" w:rsidRPr="00F26C9A" w:rsidRDefault="00E63D95" w:rsidP="008478F3">
            <w:pPr>
              <w:rPr>
                <w:rFonts w:ascii="Arial" w:hAnsi="Arial" w:cs="Arial"/>
              </w:rPr>
            </w:pPr>
            <w:r w:rsidRPr="00F26C9A">
              <w:rPr>
                <w:rFonts w:ascii="Arial" w:hAnsi="Arial" w:cs="Arial"/>
              </w:rPr>
              <w:t>Fehlendes Wissen/Schulungen</w:t>
            </w:r>
          </w:p>
        </w:tc>
        <w:tc>
          <w:tcPr>
            <w:tcW w:w="3600" w:type="dxa"/>
            <w:tcMar>
              <w:top w:w="40" w:type="dxa"/>
              <w:left w:w="90" w:type="dxa"/>
              <w:bottom w:w="40" w:type="dxa"/>
              <w:right w:w="90" w:type="dxa"/>
            </w:tcMar>
          </w:tcPr>
          <w:p w14:paraId="01FBED16" w14:textId="77777777" w:rsidR="00E63D95" w:rsidRPr="00F26C9A" w:rsidRDefault="00E63D95" w:rsidP="008478F3">
            <w:pPr>
              <w:rPr>
                <w:rFonts w:ascii="Arial" w:hAnsi="Arial" w:cs="Arial"/>
              </w:rPr>
            </w:pPr>
            <w:r w:rsidRPr="00F26C9A">
              <w:rPr>
                <w:rFonts w:ascii="Arial" w:hAnsi="Arial" w:cs="Arial"/>
              </w:rPr>
              <w:t>Lack of knowledge / training</w:t>
            </w:r>
          </w:p>
        </w:tc>
      </w:tr>
      <w:tr w:rsidR="00E63D95" w:rsidRPr="00F26C9A" w14:paraId="2EEC771C" w14:textId="77777777" w:rsidTr="008478F3">
        <w:tc>
          <w:tcPr>
            <w:tcW w:w="5400" w:type="dxa"/>
            <w:tcMar>
              <w:top w:w="40" w:type="dxa"/>
              <w:left w:w="90" w:type="dxa"/>
              <w:bottom w:w="40" w:type="dxa"/>
              <w:right w:w="90" w:type="dxa"/>
            </w:tcMar>
          </w:tcPr>
          <w:p w14:paraId="2D63BE3B" w14:textId="77777777" w:rsidR="00E63D95" w:rsidRPr="00F26C9A" w:rsidRDefault="00E63D95" w:rsidP="008478F3">
            <w:pPr>
              <w:rPr>
                <w:rFonts w:ascii="Arial" w:hAnsi="Arial" w:cs="Arial"/>
              </w:rPr>
            </w:pPr>
            <w:r w:rsidRPr="00F26C9A">
              <w:rPr>
                <w:rFonts w:ascii="Arial" w:hAnsi="Arial" w:cs="Arial"/>
              </w:rPr>
              <w:t>Sicherheits-/Datenschutzbedenken</w:t>
            </w:r>
          </w:p>
        </w:tc>
        <w:tc>
          <w:tcPr>
            <w:tcW w:w="3600" w:type="dxa"/>
            <w:tcMar>
              <w:top w:w="40" w:type="dxa"/>
              <w:left w:w="90" w:type="dxa"/>
              <w:bottom w:w="40" w:type="dxa"/>
              <w:right w:w="90" w:type="dxa"/>
            </w:tcMar>
          </w:tcPr>
          <w:p w14:paraId="66859D32" w14:textId="77777777" w:rsidR="00E63D95" w:rsidRPr="00F26C9A" w:rsidRDefault="00E63D95" w:rsidP="008478F3">
            <w:pPr>
              <w:rPr>
                <w:rFonts w:ascii="Arial" w:hAnsi="Arial" w:cs="Arial"/>
              </w:rPr>
            </w:pPr>
            <w:r w:rsidRPr="00F26C9A">
              <w:rPr>
                <w:rFonts w:ascii="Arial" w:hAnsi="Arial" w:cs="Arial"/>
              </w:rPr>
              <w:t>Data protection / security concerns</w:t>
            </w:r>
          </w:p>
        </w:tc>
      </w:tr>
      <w:tr w:rsidR="00E63D95" w:rsidRPr="00F26C9A" w14:paraId="39575470" w14:textId="77777777" w:rsidTr="008478F3">
        <w:tc>
          <w:tcPr>
            <w:tcW w:w="5400" w:type="dxa"/>
            <w:tcMar>
              <w:top w:w="40" w:type="dxa"/>
              <w:left w:w="90" w:type="dxa"/>
              <w:bottom w:w="40" w:type="dxa"/>
              <w:right w:w="90" w:type="dxa"/>
            </w:tcMar>
          </w:tcPr>
          <w:p w14:paraId="40A22EE2" w14:textId="77777777" w:rsidR="00E63D95" w:rsidRPr="00F26C9A" w:rsidRDefault="00E63D95" w:rsidP="008478F3">
            <w:pPr>
              <w:rPr>
                <w:rFonts w:ascii="Arial" w:hAnsi="Arial" w:cs="Arial"/>
              </w:rPr>
            </w:pPr>
            <w:r w:rsidRPr="00F26C9A">
              <w:rPr>
                <w:rFonts w:ascii="Arial" w:hAnsi="Arial" w:cs="Arial"/>
              </w:rPr>
              <w:t>Mangelnde Integrationsmöglichkeiten in bestehenden Systemen</w:t>
            </w:r>
          </w:p>
        </w:tc>
        <w:tc>
          <w:tcPr>
            <w:tcW w:w="3600" w:type="dxa"/>
            <w:tcMar>
              <w:top w:w="40" w:type="dxa"/>
              <w:left w:w="90" w:type="dxa"/>
              <w:bottom w:w="40" w:type="dxa"/>
              <w:right w:w="90" w:type="dxa"/>
            </w:tcMar>
          </w:tcPr>
          <w:p w14:paraId="28ED7968" w14:textId="77777777" w:rsidR="00E63D95" w:rsidRPr="00F26C9A" w:rsidRDefault="00E63D95" w:rsidP="008478F3">
            <w:pPr>
              <w:rPr>
                <w:rFonts w:ascii="Arial" w:hAnsi="Arial" w:cs="Arial"/>
              </w:rPr>
            </w:pPr>
            <w:r w:rsidRPr="00F26C9A">
              <w:rPr>
                <w:rFonts w:ascii="Arial" w:hAnsi="Arial" w:cs="Arial"/>
              </w:rPr>
              <w:t>Insufficient system integration</w:t>
            </w:r>
          </w:p>
        </w:tc>
      </w:tr>
      <w:tr w:rsidR="00E63D95" w:rsidRPr="00F26C9A" w14:paraId="5627BEE8" w14:textId="77777777" w:rsidTr="008478F3">
        <w:tc>
          <w:tcPr>
            <w:tcW w:w="5400" w:type="dxa"/>
            <w:tcMar>
              <w:top w:w="40" w:type="dxa"/>
              <w:left w:w="90" w:type="dxa"/>
              <w:bottom w:w="40" w:type="dxa"/>
              <w:right w:w="90" w:type="dxa"/>
            </w:tcMar>
          </w:tcPr>
          <w:p w14:paraId="664F155E" w14:textId="77777777" w:rsidR="00E63D95" w:rsidRPr="00F26C9A" w:rsidRDefault="00E63D95" w:rsidP="008478F3">
            <w:pPr>
              <w:rPr>
                <w:rFonts w:ascii="Arial" w:hAnsi="Arial" w:cs="Arial"/>
              </w:rPr>
            </w:pPr>
            <w:r w:rsidRPr="00F26C9A">
              <w:rPr>
                <w:rFonts w:ascii="Arial" w:hAnsi="Arial" w:cs="Arial"/>
              </w:rPr>
              <w:t>Keine wahrgenommene Nützlichkeit/Zeitgewinn</w:t>
            </w:r>
          </w:p>
        </w:tc>
        <w:tc>
          <w:tcPr>
            <w:tcW w:w="3600" w:type="dxa"/>
            <w:tcMar>
              <w:top w:w="40" w:type="dxa"/>
              <w:left w:w="90" w:type="dxa"/>
              <w:bottom w:w="40" w:type="dxa"/>
              <w:right w:w="90" w:type="dxa"/>
            </w:tcMar>
          </w:tcPr>
          <w:p w14:paraId="02F39856" w14:textId="77777777" w:rsidR="00E63D95" w:rsidRPr="00F26C9A" w:rsidRDefault="00E63D95" w:rsidP="008478F3">
            <w:pPr>
              <w:rPr>
                <w:rFonts w:ascii="Arial" w:hAnsi="Arial" w:cs="Arial"/>
              </w:rPr>
            </w:pPr>
            <w:r w:rsidRPr="00F26C9A">
              <w:rPr>
                <w:rFonts w:ascii="Arial" w:hAnsi="Arial" w:cs="Arial"/>
              </w:rPr>
              <w:t>No perceived benefit</w:t>
            </w:r>
          </w:p>
        </w:tc>
      </w:tr>
      <w:tr w:rsidR="00E63D95" w:rsidRPr="00F26C9A" w14:paraId="6BA862B4" w14:textId="77777777" w:rsidTr="008478F3">
        <w:tc>
          <w:tcPr>
            <w:tcW w:w="5400" w:type="dxa"/>
            <w:tcMar>
              <w:top w:w="40" w:type="dxa"/>
              <w:left w:w="90" w:type="dxa"/>
              <w:bottom w:w="40" w:type="dxa"/>
              <w:right w:w="90" w:type="dxa"/>
            </w:tcMar>
          </w:tcPr>
          <w:p w14:paraId="4DD3B5CE" w14:textId="77777777" w:rsidR="00E63D95" w:rsidRPr="00F26C9A" w:rsidRDefault="00E63D95" w:rsidP="008478F3">
            <w:pPr>
              <w:rPr>
                <w:rFonts w:ascii="Arial" w:hAnsi="Arial" w:cs="Arial"/>
              </w:rPr>
            </w:pPr>
            <w:r w:rsidRPr="00F26C9A">
              <w:rPr>
                <w:rFonts w:ascii="Arial" w:hAnsi="Arial" w:cs="Arial"/>
              </w:rPr>
              <w:t>fehlende Kapazitäten / Zeitmangel für Implementierung</w:t>
            </w:r>
          </w:p>
        </w:tc>
        <w:tc>
          <w:tcPr>
            <w:tcW w:w="3600" w:type="dxa"/>
            <w:tcMar>
              <w:top w:w="40" w:type="dxa"/>
              <w:left w:w="90" w:type="dxa"/>
              <w:bottom w:w="40" w:type="dxa"/>
              <w:right w:w="90" w:type="dxa"/>
            </w:tcMar>
          </w:tcPr>
          <w:p w14:paraId="4DF2836A" w14:textId="77777777" w:rsidR="00E63D95" w:rsidRPr="00F26C9A" w:rsidRDefault="00E63D95" w:rsidP="008478F3">
            <w:pPr>
              <w:rPr>
                <w:rFonts w:ascii="Arial" w:hAnsi="Arial" w:cs="Arial"/>
              </w:rPr>
            </w:pPr>
            <w:r w:rsidRPr="00F26C9A">
              <w:rPr>
                <w:rFonts w:ascii="Arial" w:hAnsi="Arial" w:cs="Arial"/>
              </w:rPr>
              <w:t>Lack of time / capacity</w:t>
            </w:r>
          </w:p>
        </w:tc>
      </w:tr>
      <w:tr w:rsidR="00E63D95" w:rsidRPr="00F26C9A" w14:paraId="740E7DC6" w14:textId="77777777" w:rsidTr="008478F3">
        <w:tc>
          <w:tcPr>
            <w:tcW w:w="5400" w:type="dxa"/>
            <w:tcMar>
              <w:top w:w="40" w:type="dxa"/>
              <w:left w:w="90" w:type="dxa"/>
              <w:bottom w:w="40" w:type="dxa"/>
              <w:right w:w="90" w:type="dxa"/>
            </w:tcMar>
          </w:tcPr>
          <w:p w14:paraId="35DF947E" w14:textId="77777777" w:rsidR="00E63D95" w:rsidRPr="00F26C9A" w:rsidRDefault="00E63D95" w:rsidP="008478F3">
            <w:pPr>
              <w:rPr>
                <w:rFonts w:ascii="Arial" w:hAnsi="Arial" w:cs="Arial"/>
              </w:rPr>
            </w:pPr>
            <w:r w:rsidRPr="00F26C9A">
              <w:rPr>
                <w:rFonts w:ascii="Arial" w:hAnsi="Arial" w:cs="Arial"/>
              </w:rPr>
              <w:t>kein bedarf</w:t>
            </w:r>
          </w:p>
        </w:tc>
        <w:tc>
          <w:tcPr>
            <w:tcW w:w="3600" w:type="dxa"/>
            <w:tcMar>
              <w:top w:w="40" w:type="dxa"/>
              <w:left w:w="90" w:type="dxa"/>
              <w:bottom w:w="40" w:type="dxa"/>
              <w:right w:w="90" w:type="dxa"/>
            </w:tcMar>
          </w:tcPr>
          <w:p w14:paraId="5D507E6A" w14:textId="77777777" w:rsidR="00E63D95" w:rsidRPr="00F26C9A" w:rsidRDefault="00E63D95" w:rsidP="008478F3">
            <w:pPr>
              <w:rPr>
                <w:rFonts w:ascii="Arial" w:hAnsi="Arial" w:cs="Arial"/>
              </w:rPr>
            </w:pPr>
            <w:r w:rsidRPr="00F26C9A">
              <w:rPr>
                <w:rFonts w:ascii="Arial" w:hAnsi="Arial" w:cs="Arial"/>
              </w:rPr>
              <w:t>No perceived benefit</w:t>
            </w:r>
          </w:p>
        </w:tc>
      </w:tr>
      <w:tr w:rsidR="00E63D95" w:rsidRPr="00F26C9A" w14:paraId="427A12EA" w14:textId="77777777" w:rsidTr="008478F3">
        <w:tc>
          <w:tcPr>
            <w:tcW w:w="5400" w:type="dxa"/>
            <w:tcMar>
              <w:top w:w="40" w:type="dxa"/>
              <w:left w:w="90" w:type="dxa"/>
              <w:bottom w:w="40" w:type="dxa"/>
              <w:right w:w="90" w:type="dxa"/>
            </w:tcMar>
          </w:tcPr>
          <w:p w14:paraId="6AFC09E4" w14:textId="77777777" w:rsidR="00E63D95" w:rsidRPr="00F26C9A" w:rsidRDefault="00E63D95" w:rsidP="008478F3">
            <w:pPr>
              <w:rPr>
                <w:rFonts w:ascii="Arial" w:hAnsi="Arial" w:cs="Arial"/>
              </w:rPr>
            </w:pPr>
            <w:r w:rsidRPr="00F26C9A">
              <w:rPr>
                <w:rFonts w:ascii="Arial" w:hAnsi="Arial" w:cs="Arial"/>
              </w:rPr>
              <w:t>„Als sporadisch in der Notfallpraxis tätiger Arzt … wird auch nicht bereitgestellt“</w:t>
            </w:r>
          </w:p>
        </w:tc>
        <w:tc>
          <w:tcPr>
            <w:tcW w:w="3600" w:type="dxa"/>
            <w:tcMar>
              <w:top w:w="40" w:type="dxa"/>
              <w:left w:w="90" w:type="dxa"/>
              <w:bottom w:w="40" w:type="dxa"/>
              <w:right w:w="90" w:type="dxa"/>
            </w:tcMar>
          </w:tcPr>
          <w:p w14:paraId="62145E7F" w14:textId="77777777" w:rsidR="00E63D95" w:rsidRPr="00F26C9A" w:rsidRDefault="00E63D95" w:rsidP="008478F3">
            <w:pPr>
              <w:rPr>
                <w:rFonts w:ascii="Arial" w:hAnsi="Arial" w:cs="Arial"/>
              </w:rPr>
            </w:pPr>
            <w:r w:rsidRPr="00F26C9A">
              <w:rPr>
                <w:rFonts w:ascii="Arial" w:hAnsi="Arial" w:cs="Arial"/>
              </w:rPr>
              <w:t>Not available</w:t>
            </w:r>
          </w:p>
        </w:tc>
      </w:tr>
      <w:tr w:rsidR="00E63D95" w:rsidRPr="00F26C9A" w14:paraId="255E7117" w14:textId="77777777" w:rsidTr="008478F3">
        <w:tc>
          <w:tcPr>
            <w:tcW w:w="5400" w:type="dxa"/>
            <w:tcMar>
              <w:top w:w="40" w:type="dxa"/>
              <w:left w:w="90" w:type="dxa"/>
              <w:bottom w:w="40" w:type="dxa"/>
              <w:right w:w="90" w:type="dxa"/>
            </w:tcMar>
          </w:tcPr>
          <w:p w14:paraId="6034809C" w14:textId="77777777" w:rsidR="00E63D95" w:rsidRPr="00F26C9A" w:rsidRDefault="00E63D95" w:rsidP="008478F3">
            <w:pPr>
              <w:rPr>
                <w:rFonts w:ascii="Arial" w:hAnsi="Arial" w:cs="Arial"/>
              </w:rPr>
            </w:pPr>
            <w:r w:rsidRPr="00F26C9A">
              <w:rPr>
                <w:rFonts w:ascii="Arial" w:hAnsi="Arial" w:cs="Arial"/>
              </w:rPr>
              <w:t>„Die Firmen … haben KI noch nicht … implementiert“</w:t>
            </w:r>
          </w:p>
        </w:tc>
        <w:tc>
          <w:tcPr>
            <w:tcW w:w="3600" w:type="dxa"/>
            <w:tcMar>
              <w:top w:w="40" w:type="dxa"/>
              <w:left w:w="90" w:type="dxa"/>
              <w:bottom w:w="40" w:type="dxa"/>
              <w:right w:w="90" w:type="dxa"/>
            </w:tcMar>
          </w:tcPr>
          <w:p w14:paraId="5936C633" w14:textId="77777777" w:rsidR="00E63D95" w:rsidRPr="00F26C9A" w:rsidRDefault="00E63D95" w:rsidP="008478F3">
            <w:pPr>
              <w:rPr>
                <w:rFonts w:ascii="Arial" w:hAnsi="Arial" w:cs="Arial"/>
              </w:rPr>
            </w:pPr>
            <w:r w:rsidRPr="00F26C9A">
              <w:rPr>
                <w:rFonts w:ascii="Arial" w:hAnsi="Arial" w:cs="Arial"/>
              </w:rPr>
              <w:t>Not available</w:t>
            </w:r>
          </w:p>
        </w:tc>
      </w:tr>
      <w:tr w:rsidR="00E63D95" w:rsidRPr="00F26C9A" w14:paraId="5EF08635" w14:textId="77777777" w:rsidTr="008478F3">
        <w:tc>
          <w:tcPr>
            <w:tcW w:w="5400" w:type="dxa"/>
            <w:tcMar>
              <w:top w:w="40" w:type="dxa"/>
              <w:left w:w="90" w:type="dxa"/>
              <w:bottom w:w="40" w:type="dxa"/>
              <w:right w:w="90" w:type="dxa"/>
            </w:tcMar>
          </w:tcPr>
          <w:p w14:paraId="33253BAD" w14:textId="77777777" w:rsidR="00E63D95" w:rsidRPr="00F26C9A" w:rsidRDefault="00E63D95" w:rsidP="008478F3">
            <w:pPr>
              <w:rPr>
                <w:rFonts w:ascii="Arial" w:hAnsi="Arial" w:cs="Arial"/>
              </w:rPr>
            </w:pPr>
            <w:r w:rsidRPr="00F26C9A">
              <w:rPr>
                <w:rFonts w:ascii="Arial" w:hAnsi="Arial" w:cs="Arial"/>
              </w:rPr>
              <w:t>Kosten / „Kh hat kein Geld“</w:t>
            </w:r>
          </w:p>
        </w:tc>
        <w:tc>
          <w:tcPr>
            <w:tcW w:w="3600" w:type="dxa"/>
            <w:tcMar>
              <w:top w:w="40" w:type="dxa"/>
              <w:left w:w="90" w:type="dxa"/>
              <w:bottom w:w="40" w:type="dxa"/>
              <w:right w:w="90" w:type="dxa"/>
            </w:tcMar>
          </w:tcPr>
          <w:p w14:paraId="366F17CB" w14:textId="77777777" w:rsidR="00E63D95" w:rsidRPr="00F26C9A" w:rsidRDefault="00E63D95" w:rsidP="008478F3">
            <w:pPr>
              <w:rPr>
                <w:rFonts w:ascii="Arial" w:hAnsi="Arial" w:cs="Arial"/>
              </w:rPr>
            </w:pPr>
            <w:r w:rsidRPr="00F26C9A">
              <w:rPr>
                <w:rFonts w:ascii="Arial" w:hAnsi="Arial" w:cs="Arial"/>
              </w:rPr>
              <w:t>Costs</w:t>
            </w:r>
          </w:p>
        </w:tc>
      </w:tr>
      <w:tr w:rsidR="00E63D95" w:rsidRPr="00F26C9A" w14:paraId="09094729" w14:textId="77777777" w:rsidTr="008478F3">
        <w:tc>
          <w:tcPr>
            <w:tcW w:w="5400" w:type="dxa"/>
            <w:tcMar>
              <w:top w:w="40" w:type="dxa"/>
              <w:left w:w="90" w:type="dxa"/>
              <w:bottom w:w="40" w:type="dxa"/>
              <w:right w:w="90" w:type="dxa"/>
            </w:tcMar>
          </w:tcPr>
          <w:p w14:paraId="4C5999B0" w14:textId="77777777" w:rsidR="00E63D95" w:rsidRPr="00F26C9A" w:rsidRDefault="00E63D95" w:rsidP="008478F3">
            <w:pPr>
              <w:rPr>
                <w:rFonts w:ascii="Arial" w:hAnsi="Arial" w:cs="Arial"/>
              </w:rPr>
            </w:pPr>
            <w:r w:rsidRPr="00F26C9A">
              <w:rPr>
                <w:rFonts w:ascii="Arial" w:hAnsi="Arial" w:cs="Arial"/>
              </w:rPr>
              <w:t>Testphase</w:t>
            </w:r>
          </w:p>
        </w:tc>
        <w:tc>
          <w:tcPr>
            <w:tcW w:w="3600" w:type="dxa"/>
            <w:tcMar>
              <w:top w:w="40" w:type="dxa"/>
              <w:left w:w="90" w:type="dxa"/>
              <w:bottom w:w="40" w:type="dxa"/>
              <w:right w:w="90" w:type="dxa"/>
            </w:tcMar>
          </w:tcPr>
          <w:p w14:paraId="2469C723" w14:textId="77777777" w:rsidR="00E63D95" w:rsidRPr="00F26C9A" w:rsidRDefault="00E63D95" w:rsidP="008478F3">
            <w:pPr>
              <w:rPr>
                <w:rFonts w:ascii="Arial" w:hAnsi="Arial" w:cs="Arial"/>
              </w:rPr>
            </w:pPr>
            <w:r w:rsidRPr="00F26C9A">
              <w:rPr>
                <w:rFonts w:ascii="Arial" w:hAnsi="Arial" w:cs="Arial"/>
              </w:rPr>
              <w:t>Other</w:t>
            </w:r>
          </w:p>
        </w:tc>
      </w:tr>
    </w:tbl>
    <w:p w14:paraId="43FBA146" w14:textId="77777777" w:rsidR="00E63D95" w:rsidRPr="00F26C9A" w:rsidRDefault="00E63D95" w:rsidP="00E63D95">
      <w:pPr>
        <w:rPr>
          <w:rFonts w:ascii="Arial" w:hAnsi="Arial" w:cs="Arial"/>
        </w:rPr>
      </w:pPr>
      <w:r w:rsidRPr="00F26C9A">
        <w:rPr>
          <w:rFonts w:ascii="Arial" w:hAnsi="Arial" w:cs="Arial"/>
        </w:rPr>
        <w:t>Costs and Other were each named by fewer than five respondents and are therefore not shown in Fig. 1d (see its caption).</w:t>
      </w:r>
    </w:p>
    <w:p w14:paraId="4A42703D" w14:textId="77777777" w:rsidR="00E63D95" w:rsidRPr="00F26C9A" w:rsidRDefault="00E63D95">
      <w:pPr>
        <w:rPr>
          <w:rFonts w:ascii="Arial" w:hAnsi="Arial" w:cs="Arial"/>
        </w:rPr>
      </w:pPr>
    </w:p>
    <w:p w14:paraId="22A8EFE1" w14:textId="4D39A15C" w:rsidR="00E63D95" w:rsidRPr="00F26C9A" w:rsidRDefault="00E63D95">
      <w:pPr>
        <w:rPr>
          <w:rFonts w:ascii="Arial" w:hAnsi="Arial" w:cs="Arial"/>
          <w:b/>
          <w:bCs/>
        </w:rPr>
      </w:pPr>
      <w:r w:rsidRPr="00F26C9A">
        <w:rPr>
          <w:rFonts w:ascii="Arial" w:hAnsi="Arial" w:cs="Arial"/>
          <w:b/>
          <w:bCs/>
        </w:rPr>
        <w:t>Variables and coding for the regression, indices, and latent class analysis</w:t>
      </w:r>
    </w:p>
    <w:p w14:paraId="3DB0ECF3" w14:textId="77777777" w:rsidR="00E63D95" w:rsidRPr="00F26C9A" w:rsidRDefault="00E63D95" w:rsidP="00B61E57">
      <w:pPr>
        <w:jc w:val="both"/>
        <w:rPr>
          <w:rFonts w:ascii="Arial" w:hAnsi="Arial" w:cs="Arial"/>
        </w:rPr>
      </w:pPr>
      <w:r w:rsidRPr="00F26C9A">
        <w:rPr>
          <w:rFonts w:ascii="Arial" w:hAnsi="Arial" w:cs="Arial"/>
        </w:rPr>
        <w:t>Variables entered into the multivariable logistic regression (Table 2), the digital-maturity indices (Table 2; Supplementary Note 3), and the latent class analysis (Fig. 4; Supplementary Note 8) were derived from the questionnaire as follows.</w:t>
      </w:r>
    </w:p>
    <w:p w14:paraId="477EFAF2" w14:textId="77777777" w:rsidR="00E63D95" w:rsidRPr="00F26C9A" w:rsidRDefault="00E63D95" w:rsidP="00B61E57">
      <w:pPr>
        <w:jc w:val="both"/>
        <w:rPr>
          <w:rFonts w:ascii="Arial" w:hAnsi="Arial" w:cs="Arial"/>
        </w:rPr>
      </w:pPr>
      <w:r w:rsidRPr="00F26C9A">
        <w:rPr>
          <w:rFonts w:ascii="Arial" w:hAnsi="Arial" w:cs="Arial"/>
        </w:rPr>
        <w:t>Table S4-4. Variable definitions and coding</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2000"/>
        <w:gridCol w:w="3600"/>
        <w:gridCol w:w="3400"/>
      </w:tblGrid>
      <w:tr w:rsidR="00E63D95" w:rsidRPr="00F26C9A" w14:paraId="31756CBB" w14:textId="77777777" w:rsidTr="008478F3">
        <w:trPr>
          <w:tblHeader/>
        </w:trPr>
        <w:tc>
          <w:tcPr>
            <w:tcW w:w="2000" w:type="dxa"/>
            <w:shd w:val="clear" w:color="auto" w:fill="D9D9D9"/>
            <w:tcMar>
              <w:top w:w="40" w:type="dxa"/>
              <w:left w:w="90" w:type="dxa"/>
              <w:bottom w:w="40" w:type="dxa"/>
              <w:right w:w="90" w:type="dxa"/>
            </w:tcMar>
          </w:tcPr>
          <w:p w14:paraId="6D6DF97E" w14:textId="77777777" w:rsidR="00E63D95" w:rsidRPr="00F26C9A" w:rsidRDefault="00E63D95" w:rsidP="008478F3">
            <w:pPr>
              <w:rPr>
                <w:rFonts w:ascii="Arial" w:hAnsi="Arial" w:cs="Arial"/>
                <w:b/>
                <w:bCs/>
              </w:rPr>
            </w:pPr>
            <w:r w:rsidRPr="00F26C9A">
              <w:rPr>
                <w:rFonts w:ascii="Arial" w:hAnsi="Arial" w:cs="Arial"/>
                <w:b/>
                <w:bCs/>
              </w:rPr>
              <w:t>Variable</w:t>
            </w:r>
          </w:p>
        </w:tc>
        <w:tc>
          <w:tcPr>
            <w:tcW w:w="3600" w:type="dxa"/>
            <w:shd w:val="clear" w:color="auto" w:fill="D9D9D9"/>
            <w:tcMar>
              <w:top w:w="40" w:type="dxa"/>
              <w:left w:w="90" w:type="dxa"/>
              <w:bottom w:w="40" w:type="dxa"/>
              <w:right w:w="90" w:type="dxa"/>
            </w:tcMar>
          </w:tcPr>
          <w:p w14:paraId="2F093FF9" w14:textId="77777777" w:rsidR="00E63D95" w:rsidRPr="00F26C9A" w:rsidRDefault="00E63D95" w:rsidP="008478F3">
            <w:pPr>
              <w:rPr>
                <w:rFonts w:ascii="Arial" w:hAnsi="Arial" w:cs="Arial"/>
                <w:b/>
                <w:bCs/>
              </w:rPr>
            </w:pPr>
            <w:r w:rsidRPr="00F26C9A">
              <w:rPr>
                <w:rFonts w:ascii="Arial" w:hAnsi="Arial" w:cs="Arial"/>
                <w:b/>
                <w:bCs/>
              </w:rPr>
              <w:t>Questionnaire item (German)</w:t>
            </w:r>
          </w:p>
        </w:tc>
        <w:tc>
          <w:tcPr>
            <w:tcW w:w="3400" w:type="dxa"/>
            <w:shd w:val="clear" w:color="auto" w:fill="D9D9D9"/>
            <w:tcMar>
              <w:top w:w="40" w:type="dxa"/>
              <w:left w:w="90" w:type="dxa"/>
              <w:bottom w:w="40" w:type="dxa"/>
              <w:right w:w="90" w:type="dxa"/>
            </w:tcMar>
          </w:tcPr>
          <w:p w14:paraId="10E80E33" w14:textId="77777777" w:rsidR="00E63D95" w:rsidRPr="00F26C9A" w:rsidRDefault="00E63D95" w:rsidP="008478F3">
            <w:pPr>
              <w:rPr>
                <w:rFonts w:ascii="Arial" w:hAnsi="Arial" w:cs="Arial"/>
                <w:b/>
                <w:bCs/>
              </w:rPr>
            </w:pPr>
            <w:r w:rsidRPr="00F26C9A">
              <w:rPr>
                <w:rFonts w:ascii="Arial" w:hAnsi="Arial" w:cs="Arial"/>
                <w:b/>
                <w:bCs/>
              </w:rPr>
              <w:t>Coding</w:t>
            </w:r>
          </w:p>
        </w:tc>
      </w:tr>
      <w:tr w:rsidR="00E63D95" w:rsidRPr="00F26C9A" w14:paraId="286742BF" w14:textId="77777777" w:rsidTr="008478F3">
        <w:tc>
          <w:tcPr>
            <w:tcW w:w="2000" w:type="dxa"/>
            <w:tcMar>
              <w:top w:w="40" w:type="dxa"/>
              <w:left w:w="90" w:type="dxa"/>
              <w:bottom w:w="40" w:type="dxa"/>
              <w:right w:w="90" w:type="dxa"/>
            </w:tcMar>
          </w:tcPr>
          <w:p w14:paraId="00D9103D" w14:textId="77777777" w:rsidR="00E63D95" w:rsidRPr="00F26C9A" w:rsidRDefault="00E63D95" w:rsidP="008478F3">
            <w:pPr>
              <w:rPr>
                <w:rFonts w:ascii="Arial" w:hAnsi="Arial" w:cs="Arial"/>
              </w:rPr>
            </w:pPr>
            <w:r w:rsidRPr="00F26C9A">
              <w:rPr>
                <w:rFonts w:ascii="Arial" w:hAnsi="Arial" w:cs="Arial"/>
              </w:rPr>
              <w:t>AI use (outcome)</w:t>
            </w:r>
          </w:p>
        </w:tc>
        <w:tc>
          <w:tcPr>
            <w:tcW w:w="3600" w:type="dxa"/>
            <w:tcMar>
              <w:top w:w="40" w:type="dxa"/>
              <w:left w:w="90" w:type="dxa"/>
              <w:bottom w:w="40" w:type="dxa"/>
              <w:right w:w="90" w:type="dxa"/>
            </w:tcMar>
          </w:tcPr>
          <w:p w14:paraId="2250A085" w14:textId="77777777" w:rsidR="00E63D95" w:rsidRPr="00F26C9A" w:rsidRDefault="00E63D95" w:rsidP="008478F3">
            <w:pPr>
              <w:rPr>
                <w:rFonts w:ascii="Arial" w:hAnsi="Arial" w:cs="Arial"/>
              </w:rPr>
            </w:pPr>
            <w:r w:rsidRPr="00F26C9A">
              <w:rPr>
                <w:rFonts w:ascii="Arial" w:hAnsi="Arial" w:cs="Arial"/>
              </w:rPr>
              <w:t>Nutzen Sie bereits KI-basierte Anwendungen in Ihrem beruflichen Alltag?</w:t>
            </w:r>
          </w:p>
        </w:tc>
        <w:tc>
          <w:tcPr>
            <w:tcW w:w="3400" w:type="dxa"/>
            <w:tcMar>
              <w:top w:w="40" w:type="dxa"/>
              <w:left w:w="90" w:type="dxa"/>
              <w:bottom w:w="40" w:type="dxa"/>
              <w:right w:w="90" w:type="dxa"/>
            </w:tcMar>
          </w:tcPr>
          <w:p w14:paraId="0A2AD62D" w14:textId="77777777" w:rsidR="00E63D95" w:rsidRPr="00F26C9A" w:rsidRDefault="00E63D95" w:rsidP="008478F3">
            <w:pPr>
              <w:rPr>
                <w:rFonts w:ascii="Arial" w:hAnsi="Arial" w:cs="Arial"/>
              </w:rPr>
            </w:pPr>
            <w:r w:rsidRPr="00F26C9A">
              <w:rPr>
                <w:rFonts w:ascii="Arial" w:hAnsi="Arial" w:cs="Arial"/>
              </w:rPr>
              <w:t>1 = any affirmative (regularly / occasionally / rarely); 0 = „Nein …“; „weiß nicht“ / no answer = missing (excluded from defined-use analyses, n = 341)</w:t>
            </w:r>
          </w:p>
        </w:tc>
      </w:tr>
      <w:tr w:rsidR="00E63D95" w:rsidRPr="00F26C9A" w14:paraId="5654ABAB" w14:textId="77777777" w:rsidTr="008478F3">
        <w:tc>
          <w:tcPr>
            <w:tcW w:w="2000" w:type="dxa"/>
            <w:tcMar>
              <w:top w:w="40" w:type="dxa"/>
              <w:left w:w="90" w:type="dxa"/>
              <w:bottom w:w="40" w:type="dxa"/>
              <w:right w:w="90" w:type="dxa"/>
            </w:tcMar>
          </w:tcPr>
          <w:p w14:paraId="1C7852AC" w14:textId="77777777" w:rsidR="00E63D95" w:rsidRPr="00F26C9A" w:rsidRDefault="00E63D95" w:rsidP="008478F3">
            <w:pPr>
              <w:rPr>
                <w:rFonts w:ascii="Arial" w:hAnsi="Arial" w:cs="Arial"/>
              </w:rPr>
            </w:pPr>
            <w:r w:rsidRPr="00F26C9A">
              <w:rPr>
                <w:rFonts w:ascii="Arial" w:hAnsi="Arial" w:cs="Arial"/>
              </w:rPr>
              <w:lastRenderedPageBreak/>
              <w:t>Adoption segment</w:t>
            </w:r>
          </w:p>
        </w:tc>
        <w:tc>
          <w:tcPr>
            <w:tcW w:w="3600" w:type="dxa"/>
            <w:tcMar>
              <w:top w:w="40" w:type="dxa"/>
              <w:left w:w="90" w:type="dxa"/>
              <w:bottom w:w="40" w:type="dxa"/>
              <w:right w:w="90" w:type="dxa"/>
            </w:tcMar>
          </w:tcPr>
          <w:p w14:paraId="4F0851EF" w14:textId="77777777" w:rsidR="00E63D95" w:rsidRPr="00F26C9A" w:rsidRDefault="00E63D95" w:rsidP="008478F3">
            <w:pPr>
              <w:rPr>
                <w:rFonts w:ascii="Arial" w:hAnsi="Arial" w:cs="Arial"/>
              </w:rPr>
            </w:pPr>
            <w:r w:rsidRPr="00F26C9A">
              <w:rPr>
                <w:rFonts w:ascii="Arial" w:hAnsi="Arial" w:cs="Arial"/>
              </w:rPr>
              <w:t>(same item)</w:t>
            </w:r>
          </w:p>
        </w:tc>
        <w:tc>
          <w:tcPr>
            <w:tcW w:w="3400" w:type="dxa"/>
            <w:tcMar>
              <w:top w:w="40" w:type="dxa"/>
              <w:left w:w="90" w:type="dxa"/>
              <w:bottom w:w="40" w:type="dxa"/>
              <w:right w:w="90" w:type="dxa"/>
            </w:tcMar>
          </w:tcPr>
          <w:p w14:paraId="0D3C1DEC" w14:textId="77777777" w:rsidR="00E63D95" w:rsidRPr="00F26C9A" w:rsidRDefault="00E63D95" w:rsidP="008478F3">
            <w:pPr>
              <w:rPr>
                <w:rFonts w:ascii="Arial" w:hAnsi="Arial" w:cs="Arial"/>
              </w:rPr>
            </w:pPr>
            <w:r w:rsidRPr="00F26C9A">
              <w:rPr>
                <w:rFonts w:ascii="Arial" w:hAnsi="Arial" w:cs="Arial"/>
              </w:rPr>
              <w:t>user · interested non-user („Nein, aber geplant/Interesse vorhanden“) · no current intention („Nein, und aktuell nicht geplant“)</w:t>
            </w:r>
          </w:p>
        </w:tc>
      </w:tr>
      <w:tr w:rsidR="00E63D95" w:rsidRPr="00F26C9A" w14:paraId="1F95F3C3" w14:textId="77777777" w:rsidTr="008478F3">
        <w:tc>
          <w:tcPr>
            <w:tcW w:w="2000" w:type="dxa"/>
            <w:tcMar>
              <w:top w:w="40" w:type="dxa"/>
              <w:left w:w="90" w:type="dxa"/>
              <w:bottom w:w="40" w:type="dxa"/>
              <w:right w:w="90" w:type="dxa"/>
            </w:tcMar>
          </w:tcPr>
          <w:p w14:paraId="094A9D29" w14:textId="77777777" w:rsidR="00E63D95" w:rsidRPr="00F26C9A" w:rsidRDefault="00E63D95" w:rsidP="008478F3">
            <w:pPr>
              <w:rPr>
                <w:rFonts w:ascii="Arial" w:hAnsi="Arial" w:cs="Arial"/>
              </w:rPr>
            </w:pPr>
            <w:r w:rsidRPr="00F26C9A">
              <w:rPr>
                <w:rFonts w:ascii="Arial" w:hAnsi="Arial" w:cs="Arial"/>
              </w:rPr>
              <w:t>Age (age4)</w:t>
            </w:r>
          </w:p>
        </w:tc>
        <w:tc>
          <w:tcPr>
            <w:tcW w:w="3600" w:type="dxa"/>
            <w:tcMar>
              <w:top w:w="40" w:type="dxa"/>
              <w:left w:w="90" w:type="dxa"/>
              <w:bottom w:w="40" w:type="dxa"/>
              <w:right w:w="90" w:type="dxa"/>
            </w:tcMar>
          </w:tcPr>
          <w:p w14:paraId="0E7BDFCD" w14:textId="77777777" w:rsidR="00E63D95" w:rsidRPr="00F26C9A" w:rsidRDefault="00E63D95" w:rsidP="008478F3">
            <w:pPr>
              <w:rPr>
                <w:rFonts w:ascii="Arial" w:hAnsi="Arial" w:cs="Arial"/>
              </w:rPr>
            </w:pPr>
            <w:r w:rsidRPr="00F26C9A">
              <w:rPr>
                <w:rFonts w:ascii="Arial" w:hAnsi="Arial" w:cs="Arial"/>
              </w:rPr>
              <w:t>Wie alt sind Sie?</w:t>
            </w:r>
          </w:p>
        </w:tc>
        <w:tc>
          <w:tcPr>
            <w:tcW w:w="3400" w:type="dxa"/>
            <w:tcMar>
              <w:top w:w="40" w:type="dxa"/>
              <w:left w:w="90" w:type="dxa"/>
              <w:bottom w:w="40" w:type="dxa"/>
              <w:right w:w="90" w:type="dxa"/>
            </w:tcMar>
          </w:tcPr>
          <w:p w14:paraId="41456DE6" w14:textId="77777777" w:rsidR="00E63D95" w:rsidRPr="00F26C9A" w:rsidRDefault="00E63D95" w:rsidP="008478F3">
            <w:pPr>
              <w:rPr>
                <w:rFonts w:ascii="Arial" w:hAnsi="Arial" w:cs="Arial"/>
              </w:rPr>
            </w:pPr>
            <w:r w:rsidRPr="00F26C9A">
              <w:rPr>
                <w:rFonts w:ascii="Arial" w:hAnsi="Arial" w:cs="Arial"/>
              </w:rPr>
              <w:t>&lt;40 [ref] (20–29, 30–39) · 40–49 · 50–59 · 60+ (60–69, ≥70)</w:t>
            </w:r>
          </w:p>
        </w:tc>
      </w:tr>
      <w:tr w:rsidR="00E63D95" w:rsidRPr="00F26C9A" w14:paraId="6EB07747" w14:textId="77777777" w:rsidTr="008478F3">
        <w:tc>
          <w:tcPr>
            <w:tcW w:w="2000" w:type="dxa"/>
            <w:tcMar>
              <w:top w:w="40" w:type="dxa"/>
              <w:left w:w="90" w:type="dxa"/>
              <w:bottom w:w="40" w:type="dxa"/>
              <w:right w:w="90" w:type="dxa"/>
            </w:tcMar>
          </w:tcPr>
          <w:p w14:paraId="56B54632" w14:textId="77777777" w:rsidR="00E63D95" w:rsidRPr="00F26C9A" w:rsidRDefault="00E63D95" w:rsidP="008478F3">
            <w:pPr>
              <w:rPr>
                <w:rFonts w:ascii="Arial" w:hAnsi="Arial" w:cs="Arial"/>
              </w:rPr>
            </w:pPr>
            <w:r w:rsidRPr="00F26C9A">
              <w:rPr>
                <w:rFonts w:ascii="Arial" w:hAnsi="Arial" w:cs="Arial"/>
              </w:rPr>
              <w:t>Sex (male)</w:t>
            </w:r>
          </w:p>
        </w:tc>
        <w:tc>
          <w:tcPr>
            <w:tcW w:w="3600" w:type="dxa"/>
            <w:tcMar>
              <w:top w:w="40" w:type="dxa"/>
              <w:left w:w="90" w:type="dxa"/>
              <w:bottom w:w="40" w:type="dxa"/>
              <w:right w:w="90" w:type="dxa"/>
            </w:tcMar>
          </w:tcPr>
          <w:p w14:paraId="0352DB83" w14:textId="77777777" w:rsidR="00E63D95" w:rsidRPr="00F26C9A" w:rsidRDefault="00E63D95" w:rsidP="008478F3">
            <w:pPr>
              <w:rPr>
                <w:rFonts w:ascii="Arial" w:hAnsi="Arial" w:cs="Arial"/>
              </w:rPr>
            </w:pPr>
            <w:r w:rsidRPr="00F26C9A">
              <w:rPr>
                <w:rFonts w:ascii="Arial" w:hAnsi="Arial" w:cs="Arial"/>
              </w:rPr>
              <w:t>Welchem Geschlecht ordnen Sie sich zu?</w:t>
            </w:r>
          </w:p>
        </w:tc>
        <w:tc>
          <w:tcPr>
            <w:tcW w:w="3400" w:type="dxa"/>
            <w:tcMar>
              <w:top w:w="40" w:type="dxa"/>
              <w:left w:w="90" w:type="dxa"/>
              <w:bottom w:w="40" w:type="dxa"/>
              <w:right w:w="90" w:type="dxa"/>
            </w:tcMar>
          </w:tcPr>
          <w:p w14:paraId="1CBBE0EC" w14:textId="77777777" w:rsidR="00E63D95" w:rsidRPr="00F26C9A" w:rsidRDefault="00E63D95" w:rsidP="008478F3">
            <w:pPr>
              <w:rPr>
                <w:rFonts w:ascii="Arial" w:hAnsi="Arial" w:cs="Arial"/>
              </w:rPr>
            </w:pPr>
            <w:r w:rsidRPr="00F26C9A">
              <w:rPr>
                <w:rFonts w:ascii="Arial" w:hAnsi="Arial" w:cs="Arial"/>
              </w:rPr>
              <w:t>1 = männlich; 0 = weiblich [ref]</w:t>
            </w:r>
          </w:p>
        </w:tc>
      </w:tr>
      <w:tr w:rsidR="00E63D95" w:rsidRPr="00F26C9A" w14:paraId="5B15DFD9" w14:textId="77777777" w:rsidTr="008478F3">
        <w:tc>
          <w:tcPr>
            <w:tcW w:w="2000" w:type="dxa"/>
            <w:tcMar>
              <w:top w:w="40" w:type="dxa"/>
              <w:left w:w="90" w:type="dxa"/>
              <w:bottom w:w="40" w:type="dxa"/>
              <w:right w:w="90" w:type="dxa"/>
            </w:tcMar>
          </w:tcPr>
          <w:p w14:paraId="02DCE2D2" w14:textId="77777777" w:rsidR="00E63D95" w:rsidRPr="00F26C9A" w:rsidRDefault="00E63D95" w:rsidP="008478F3">
            <w:pPr>
              <w:rPr>
                <w:rFonts w:ascii="Arial" w:hAnsi="Arial" w:cs="Arial"/>
              </w:rPr>
            </w:pPr>
            <w:r w:rsidRPr="00F26C9A">
              <w:rPr>
                <w:rFonts w:ascii="Arial" w:hAnsi="Arial" w:cs="Arial"/>
              </w:rPr>
              <w:t>Digital competence</w:t>
            </w:r>
          </w:p>
        </w:tc>
        <w:tc>
          <w:tcPr>
            <w:tcW w:w="3600" w:type="dxa"/>
            <w:tcMar>
              <w:top w:w="40" w:type="dxa"/>
              <w:left w:w="90" w:type="dxa"/>
              <w:bottom w:w="40" w:type="dxa"/>
              <w:right w:w="90" w:type="dxa"/>
            </w:tcMar>
          </w:tcPr>
          <w:p w14:paraId="6EF647B6" w14:textId="77777777" w:rsidR="00E63D95" w:rsidRPr="00F26C9A" w:rsidRDefault="00E63D95" w:rsidP="008478F3">
            <w:pPr>
              <w:rPr>
                <w:rFonts w:ascii="Arial" w:hAnsi="Arial" w:cs="Arial"/>
              </w:rPr>
            </w:pPr>
            <w:r w:rsidRPr="00F26C9A">
              <w:rPr>
                <w:rFonts w:ascii="Arial" w:hAnsi="Arial" w:cs="Arial"/>
              </w:rPr>
              <w:t>Wie schätzen Sie Ihre digitale Kompetenz im beruflichen Kontext ein?</w:t>
            </w:r>
          </w:p>
        </w:tc>
        <w:tc>
          <w:tcPr>
            <w:tcW w:w="3400" w:type="dxa"/>
            <w:tcMar>
              <w:top w:w="40" w:type="dxa"/>
              <w:left w:w="90" w:type="dxa"/>
              <w:bottom w:w="40" w:type="dxa"/>
              <w:right w:w="90" w:type="dxa"/>
            </w:tcMar>
          </w:tcPr>
          <w:p w14:paraId="7929FE83" w14:textId="77777777" w:rsidR="00E63D95" w:rsidRPr="00F26C9A" w:rsidRDefault="00E63D95" w:rsidP="008478F3">
            <w:pPr>
              <w:rPr>
                <w:rFonts w:ascii="Arial" w:hAnsi="Arial" w:cs="Arial"/>
              </w:rPr>
            </w:pPr>
            <w:r w:rsidRPr="00F26C9A">
              <w:rPr>
                <w:rFonts w:ascii="Arial" w:hAnsi="Arial" w:cs="Arial"/>
              </w:rPr>
              <w:t>continuous, 1–5</w:t>
            </w:r>
          </w:p>
        </w:tc>
      </w:tr>
      <w:tr w:rsidR="00E63D95" w:rsidRPr="00F26C9A" w14:paraId="790C5B84" w14:textId="77777777" w:rsidTr="008478F3">
        <w:tc>
          <w:tcPr>
            <w:tcW w:w="2000" w:type="dxa"/>
            <w:tcMar>
              <w:top w:w="40" w:type="dxa"/>
              <w:left w:w="90" w:type="dxa"/>
              <w:bottom w:w="40" w:type="dxa"/>
              <w:right w:w="90" w:type="dxa"/>
            </w:tcMar>
          </w:tcPr>
          <w:p w14:paraId="71397633" w14:textId="77777777" w:rsidR="00E63D95" w:rsidRPr="00F26C9A" w:rsidRDefault="00E63D95" w:rsidP="008478F3">
            <w:pPr>
              <w:rPr>
                <w:rFonts w:ascii="Arial" w:hAnsi="Arial" w:cs="Arial"/>
              </w:rPr>
            </w:pPr>
            <w:r w:rsidRPr="00F26C9A">
              <w:rPr>
                <w:rFonts w:ascii="Arial" w:hAnsi="Arial" w:cs="Arial"/>
              </w:rPr>
              <w:t>Prior AI training (trained)</w:t>
            </w:r>
          </w:p>
        </w:tc>
        <w:tc>
          <w:tcPr>
            <w:tcW w:w="3600" w:type="dxa"/>
            <w:tcMar>
              <w:top w:w="40" w:type="dxa"/>
              <w:left w:w="90" w:type="dxa"/>
              <w:bottom w:w="40" w:type="dxa"/>
              <w:right w:w="90" w:type="dxa"/>
            </w:tcMar>
          </w:tcPr>
          <w:p w14:paraId="447871B9" w14:textId="77777777" w:rsidR="00E63D95" w:rsidRPr="00F26C9A" w:rsidRDefault="00E63D95" w:rsidP="008478F3">
            <w:pPr>
              <w:rPr>
                <w:rFonts w:ascii="Arial" w:hAnsi="Arial" w:cs="Arial"/>
              </w:rPr>
            </w:pPr>
            <w:r w:rsidRPr="00F26C9A">
              <w:rPr>
                <w:rFonts w:ascii="Arial" w:hAnsi="Arial" w:cs="Arial"/>
              </w:rPr>
              <w:t>Hatten Sie im beruflichen Kontext bereits Schulungen spezifisch zum Thema KI erhalten?</w:t>
            </w:r>
          </w:p>
        </w:tc>
        <w:tc>
          <w:tcPr>
            <w:tcW w:w="3400" w:type="dxa"/>
            <w:tcMar>
              <w:top w:w="40" w:type="dxa"/>
              <w:left w:w="90" w:type="dxa"/>
              <w:bottom w:w="40" w:type="dxa"/>
              <w:right w:w="90" w:type="dxa"/>
            </w:tcMar>
          </w:tcPr>
          <w:p w14:paraId="5BAF8EF6" w14:textId="77777777" w:rsidR="00E63D95" w:rsidRPr="00F26C9A" w:rsidRDefault="00E63D95" w:rsidP="008478F3">
            <w:pPr>
              <w:rPr>
                <w:rFonts w:ascii="Arial" w:hAnsi="Arial" w:cs="Arial"/>
              </w:rPr>
            </w:pPr>
            <w:r w:rsidRPr="00F26C9A">
              <w:rPr>
                <w:rFonts w:ascii="Arial" w:hAnsi="Arial" w:cs="Arial"/>
              </w:rPr>
              <w:t>1 = Ja; 0 = Nein [ref]</w:t>
            </w:r>
          </w:p>
        </w:tc>
      </w:tr>
      <w:tr w:rsidR="00E63D95" w:rsidRPr="00F26C9A" w14:paraId="7FD6C355" w14:textId="77777777" w:rsidTr="008478F3">
        <w:tc>
          <w:tcPr>
            <w:tcW w:w="2000" w:type="dxa"/>
            <w:tcMar>
              <w:top w:w="40" w:type="dxa"/>
              <w:left w:w="90" w:type="dxa"/>
              <w:bottom w:w="40" w:type="dxa"/>
              <w:right w:w="90" w:type="dxa"/>
            </w:tcMar>
          </w:tcPr>
          <w:p w14:paraId="6A1FC339" w14:textId="77777777" w:rsidR="00E63D95" w:rsidRPr="00F26C9A" w:rsidRDefault="00E63D95" w:rsidP="008478F3">
            <w:pPr>
              <w:rPr>
                <w:rFonts w:ascii="Arial" w:hAnsi="Arial" w:cs="Arial"/>
              </w:rPr>
            </w:pPr>
            <w:r w:rsidRPr="00F26C9A">
              <w:rPr>
                <w:rFonts w:ascii="Arial" w:hAnsi="Arial" w:cs="Arial"/>
              </w:rPr>
              <w:t>Sector (ambulatory)</w:t>
            </w:r>
          </w:p>
        </w:tc>
        <w:tc>
          <w:tcPr>
            <w:tcW w:w="3600" w:type="dxa"/>
            <w:tcMar>
              <w:top w:w="40" w:type="dxa"/>
              <w:left w:w="90" w:type="dxa"/>
              <w:bottom w:w="40" w:type="dxa"/>
              <w:right w:w="90" w:type="dxa"/>
            </w:tcMar>
          </w:tcPr>
          <w:p w14:paraId="5F914DAD" w14:textId="77777777" w:rsidR="00E63D95" w:rsidRPr="00F26C9A" w:rsidRDefault="00E63D95" w:rsidP="008478F3">
            <w:pPr>
              <w:rPr>
                <w:rFonts w:ascii="Arial" w:hAnsi="Arial" w:cs="Arial"/>
              </w:rPr>
            </w:pPr>
            <w:r w:rsidRPr="00F26C9A">
              <w:rPr>
                <w:rFonts w:ascii="Arial" w:hAnsi="Arial" w:cs="Arial"/>
              </w:rPr>
              <w:t>In welchem Umfeld arbeiten Sie hauptsächlich?</w:t>
            </w:r>
          </w:p>
        </w:tc>
        <w:tc>
          <w:tcPr>
            <w:tcW w:w="3400" w:type="dxa"/>
            <w:tcMar>
              <w:top w:w="40" w:type="dxa"/>
              <w:left w:w="90" w:type="dxa"/>
              <w:bottom w:w="40" w:type="dxa"/>
              <w:right w:w="90" w:type="dxa"/>
            </w:tcMar>
          </w:tcPr>
          <w:p w14:paraId="645DDC3C" w14:textId="77777777" w:rsidR="00E63D95" w:rsidRPr="00F26C9A" w:rsidRDefault="00E63D95" w:rsidP="008478F3">
            <w:pPr>
              <w:rPr>
                <w:rFonts w:ascii="Arial" w:hAnsi="Arial" w:cs="Arial"/>
              </w:rPr>
            </w:pPr>
            <w:r w:rsidRPr="00F26C9A">
              <w:rPr>
                <w:rFonts w:ascii="Arial" w:hAnsi="Arial" w:cs="Arial"/>
              </w:rPr>
              <w:t>1 = ambulatory (Einzelpraxis, Gemeinschaftspraxis/BAG, MVZ); 0 = hospital [ref] (stationär, ambulant); public-health service, emergency medical service, no answer = missing</w:t>
            </w:r>
          </w:p>
        </w:tc>
      </w:tr>
      <w:tr w:rsidR="00E63D95" w:rsidRPr="00F26C9A" w14:paraId="5AC01E2A" w14:textId="77777777" w:rsidTr="008478F3">
        <w:tc>
          <w:tcPr>
            <w:tcW w:w="2000" w:type="dxa"/>
            <w:tcMar>
              <w:top w:w="40" w:type="dxa"/>
              <w:left w:w="90" w:type="dxa"/>
              <w:bottom w:w="40" w:type="dxa"/>
              <w:right w:w="90" w:type="dxa"/>
            </w:tcMar>
          </w:tcPr>
          <w:p w14:paraId="6D109667" w14:textId="77777777" w:rsidR="00E63D95" w:rsidRPr="00F26C9A" w:rsidRDefault="00E63D95" w:rsidP="008478F3">
            <w:pPr>
              <w:rPr>
                <w:rFonts w:ascii="Arial" w:hAnsi="Arial" w:cs="Arial"/>
              </w:rPr>
            </w:pPr>
            <w:r w:rsidRPr="00F26C9A">
              <w:rPr>
                <w:rFonts w:ascii="Arial" w:hAnsi="Arial" w:cs="Arial"/>
              </w:rPr>
              <w:t>Employer provision</w:t>
            </w:r>
          </w:p>
        </w:tc>
        <w:tc>
          <w:tcPr>
            <w:tcW w:w="3600" w:type="dxa"/>
            <w:tcMar>
              <w:top w:w="40" w:type="dxa"/>
              <w:left w:w="90" w:type="dxa"/>
              <w:bottom w:w="40" w:type="dxa"/>
              <w:right w:w="90" w:type="dxa"/>
            </w:tcMar>
          </w:tcPr>
          <w:p w14:paraId="3066D74B" w14:textId="77777777" w:rsidR="00E63D95" w:rsidRPr="00F26C9A" w:rsidRDefault="00E63D95" w:rsidP="008478F3">
            <w:pPr>
              <w:rPr>
                <w:rFonts w:ascii="Arial" w:hAnsi="Arial" w:cs="Arial"/>
              </w:rPr>
            </w:pPr>
            <w:r w:rsidRPr="00F26C9A">
              <w:rPr>
                <w:rFonts w:ascii="Arial" w:hAnsi="Arial" w:cs="Arial"/>
              </w:rPr>
              <w:t>Stellt Ihnen Ihr Arbeitgeber KI-gestützte Anwendungen zur Verfügung?</w:t>
            </w:r>
          </w:p>
        </w:tc>
        <w:tc>
          <w:tcPr>
            <w:tcW w:w="3400" w:type="dxa"/>
            <w:tcMar>
              <w:top w:w="40" w:type="dxa"/>
              <w:left w:w="90" w:type="dxa"/>
              <w:bottom w:w="40" w:type="dxa"/>
              <w:right w:w="90" w:type="dxa"/>
            </w:tcMar>
          </w:tcPr>
          <w:p w14:paraId="745E250B" w14:textId="77777777" w:rsidR="00E63D95" w:rsidRPr="00F26C9A" w:rsidRDefault="00E63D95" w:rsidP="008478F3">
            <w:pPr>
              <w:rPr>
                <w:rFonts w:ascii="Arial" w:hAnsi="Arial" w:cs="Arial"/>
              </w:rPr>
            </w:pPr>
            <w:r w:rsidRPr="00F26C9A">
              <w:rPr>
                <w:rFonts w:ascii="Arial" w:hAnsi="Arial" w:cs="Arial"/>
              </w:rPr>
              <w:t>yes · no [ref] · don’t know</w:t>
            </w:r>
          </w:p>
        </w:tc>
      </w:tr>
      <w:tr w:rsidR="00E63D95" w:rsidRPr="00F26C9A" w14:paraId="30CB01A7" w14:textId="77777777" w:rsidTr="008478F3">
        <w:tc>
          <w:tcPr>
            <w:tcW w:w="2000" w:type="dxa"/>
            <w:tcMar>
              <w:top w:w="40" w:type="dxa"/>
              <w:left w:w="90" w:type="dxa"/>
              <w:bottom w:w="40" w:type="dxa"/>
              <w:right w:w="90" w:type="dxa"/>
            </w:tcMar>
          </w:tcPr>
          <w:p w14:paraId="1752252D" w14:textId="77777777" w:rsidR="00E63D95" w:rsidRPr="00F26C9A" w:rsidRDefault="00E63D95" w:rsidP="008478F3">
            <w:pPr>
              <w:rPr>
                <w:rFonts w:ascii="Arial" w:hAnsi="Arial" w:cs="Arial"/>
              </w:rPr>
            </w:pPr>
            <w:r w:rsidRPr="00F26C9A">
              <w:rPr>
                <w:rFonts w:ascii="Arial" w:hAnsi="Arial" w:cs="Arial"/>
              </w:rPr>
              <w:t>Digital-maturity index</w:t>
            </w:r>
          </w:p>
        </w:tc>
        <w:tc>
          <w:tcPr>
            <w:tcW w:w="3600" w:type="dxa"/>
            <w:tcMar>
              <w:top w:w="40" w:type="dxa"/>
              <w:left w:w="90" w:type="dxa"/>
              <w:bottom w:w="40" w:type="dxa"/>
              <w:right w:w="90" w:type="dxa"/>
            </w:tcMar>
          </w:tcPr>
          <w:p w14:paraId="4568E2C0" w14:textId="77777777" w:rsidR="00E63D95" w:rsidRPr="00F26C9A" w:rsidRDefault="00E63D95" w:rsidP="008478F3">
            <w:pPr>
              <w:rPr>
                <w:rFonts w:ascii="Arial" w:hAnsi="Arial" w:cs="Arial"/>
              </w:rPr>
            </w:pPr>
            <w:r w:rsidRPr="00F26C9A">
              <w:rPr>
                <w:rFonts w:ascii="Arial" w:hAnsi="Arial" w:cs="Arial"/>
              </w:rPr>
              <w:t>19 application items (Table S4-5)</w:t>
            </w:r>
          </w:p>
        </w:tc>
        <w:tc>
          <w:tcPr>
            <w:tcW w:w="3400" w:type="dxa"/>
            <w:tcMar>
              <w:top w:w="40" w:type="dxa"/>
              <w:left w:w="90" w:type="dxa"/>
              <w:bottom w:w="40" w:type="dxa"/>
              <w:right w:w="90" w:type="dxa"/>
            </w:tcMar>
          </w:tcPr>
          <w:p w14:paraId="63CFAA74" w14:textId="77777777" w:rsidR="00E63D95" w:rsidRPr="00F26C9A" w:rsidRDefault="00E63D95" w:rsidP="008478F3">
            <w:pPr>
              <w:rPr>
                <w:rFonts w:ascii="Arial" w:hAnsi="Arial" w:cs="Arial"/>
              </w:rPr>
            </w:pPr>
            <w:r w:rsidRPr="00F26C9A">
              <w:rPr>
                <w:rFonts w:ascii="Arial" w:hAnsi="Arial" w:cs="Arial"/>
              </w:rPr>
              <w:t>mean of item frequencies (0–4); ≥15 valid items required; remaining missing set to 0; z-standardised within the analysis sample</w:t>
            </w:r>
          </w:p>
        </w:tc>
      </w:tr>
      <w:tr w:rsidR="00E63D95" w:rsidRPr="00F26C9A" w14:paraId="2BE6DEB3" w14:textId="77777777" w:rsidTr="008478F3">
        <w:tc>
          <w:tcPr>
            <w:tcW w:w="2000" w:type="dxa"/>
            <w:tcMar>
              <w:top w:w="40" w:type="dxa"/>
              <w:left w:w="90" w:type="dxa"/>
              <w:bottom w:w="40" w:type="dxa"/>
              <w:right w:w="90" w:type="dxa"/>
            </w:tcMar>
          </w:tcPr>
          <w:p w14:paraId="770B3184" w14:textId="77777777" w:rsidR="00E63D95" w:rsidRPr="00F26C9A" w:rsidRDefault="00E63D95" w:rsidP="008478F3">
            <w:pPr>
              <w:rPr>
                <w:rFonts w:ascii="Arial" w:hAnsi="Arial" w:cs="Arial"/>
              </w:rPr>
            </w:pPr>
            <w:r w:rsidRPr="00F26C9A">
              <w:rPr>
                <w:rFonts w:ascii="Arial" w:hAnsi="Arial" w:cs="Arial"/>
              </w:rPr>
              <w:t>Sector-neutral index (sensitivity)</w:t>
            </w:r>
          </w:p>
        </w:tc>
        <w:tc>
          <w:tcPr>
            <w:tcW w:w="3600" w:type="dxa"/>
            <w:tcMar>
              <w:top w:w="40" w:type="dxa"/>
              <w:left w:w="90" w:type="dxa"/>
              <w:bottom w:w="40" w:type="dxa"/>
              <w:right w:w="90" w:type="dxa"/>
            </w:tcMar>
          </w:tcPr>
          <w:p w14:paraId="03778A98" w14:textId="77777777" w:rsidR="00E63D95" w:rsidRPr="00F26C9A" w:rsidRDefault="00E63D95" w:rsidP="008478F3">
            <w:pPr>
              <w:rPr>
                <w:rFonts w:ascii="Arial" w:hAnsi="Arial" w:cs="Arial"/>
              </w:rPr>
            </w:pPr>
            <w:r w:rsidRPr="00F26C9A">
              <w:rPr>
                <w:rFonts w:ascii="Arial" w:hAnsi="Arial" w:cs="Arial"/>
              </w:rPr>
              <w:t>8 items marked * in Table S4-5</w:t>
            </w:r>
          </w:p>
        </w:tc>
        <w:tc>
          <w:tcPr>
            <w:tcW w:w="3400" w:type="dxa"/>
            <w:tcMar>
              <w:top w:w="40" w:type="dxa"/>
              <w:left w:w="90" w:type="dxa"/>
              <w:bottom w:w="40" w:type="dxa"/>
              <w:right w:w="90" w:type="dxa"/>
            </w:tcMar>
          </w:tcPr>
          <w:p w14:paraId="1C0CA371" w14:textId="77777777" w:rsidR="00E63D95" w:rsidRPr="00F26C9A" w:rsidRDefault="00E63D95" w:rsidP="008478F3">
            <w:pPr>
              <w:rPr>
                <w:rFonts w:ascii="Arial" w:hAnsi="Arial" w:cs="Arial"/>
              </w:rPr>
            </w:pPr>
            <w:r w:rsidRPr="00F26C9A">
              <w:rPr>
                <w:rFonts w:ascii="Arial" w:hAnsi="Arial" w:cs="Arial"/>
              </w:rPr>
              <w:t>as digital-maturity index; ≥6 valid items</w:t>
            </w:r>
          </w:p>
        </w:tc>
      </w:tr>
      <w:tr w:rsidR="00E63D95" w:rsidRPr="00F26C9A" w14:paraId="3F0B4360" w14:textId="77777777" w:rsidTr="008478F3">
        <w:tc>
          <w:tcPr>
            <w:tcW w:w="2000" w:type="dxa"/>
            <w:tcMar>
              <w:top w:w="40" w:type="dxa"/>
              <w:left w:w="90" w:type="dxa"/>
              <w:bottom w:w="40" w:type="dxa"/>
              <w:right w:w="90" w:type="dxa"/>
            </w:tcMar>
          </w:tcPr>
          <w:p w14:paraId="52FA38CA" w14:textId="77777777" w:rsidR="00E63D95" w:rsidRPr="00F26C9A" w:rsidRDefault="00E63D95" w:rsidP="008478F3">
            <w:pPr>
              <w:rPr>
                <w:rFonts w:ascii="Arial" w:hAnsi="Arial" w:cs="Arial"/>
              </w:rPr>
            </w:pPr>
            <w:r w:rsidRPr="00F26C9A">
              <w:rPr>
                <w:rFonts w:ascii="Arial" w:hAnsi="Arial" w:cs="Arial"/>
              </w:rPr>
              <w:t>LCA indicators</w:t>
            </w:r>
          </w:p>
        </w:tc>
        <w:tc>
          <w:tcPr>
            <w:tcW w:w="3600" w:type="dxa"/>
            <w:tcMar>
              <w:top w:w="40" w:type="dxa"/>
              <w:left w:w="90" w:type="dxa"/>
              <w:bottom w:w="40" w:type="dxa"/>
              <w:right w:w="90" w:type="dxa"/>
            </w:tcMar>
          </w:tcPr>
          <w:p w14:paraId="64618D53" w14:textId="77777777" w:rsidR="00E63D95" w:rsidRPr="00F26C9A" w:rsidRDefault="00E63D95" w:rsidP="008478F3">
            <w:pPr>
              <w:rPr>
                <w:rFonts w:ascii="Arial" w:hAnsi="Arial" w:cs="Arial"/>
              </w:rPr>
            </w:pPr>
            <w:r w:rsidRPr="00F26C9A">
              <w:rPr>
                <w:rFonts w:ascii="Arial" w:hAnsi="Arial" w:cs="Arial"/>
              </w:rPr>
              <w:t>19 application items (Table S4-5)</w:t>
            </w:r>
          </w:p>
        </w:tc>
        <w:tc>
          <w:tcPr>
            <w:tcW w:w="3400" w:type="dxa"/>
            <w:tcMar>
              <w:top w:w="40" w:type="dxa"/>
              <w:left w:w="90" w:type="dxa"/>
              <w:bottom w:w="40" w:type="dxa"/>
              <w:right w:w="90" w:type="dxa"/>
            </w:tcMar>
          </w:tcPr>
          <w:p w14:paraId="0D77913B" w14:textId="77777777" w:rsidR="00E63D95" w:rsidRPr="00F26C9A" w:rsidRDefault="00E63D95" w:rsidP="008478F3">
            <w:pPr>
              <w:rPr>
                <w:rFonts w:ascii="Arial" w:hAnsi="Arial" w:cs="Arial"/>
              </w:rPr>
            </w:pPr>
            <w:r w:rsidRPr="00F26C9A">
              <w:rPr>
                <w:rFonts w:ascii="Arial" w:hAnsi="Arial" w:cs="Arial"/>
              </w:rPr>
              <w:t>each collapsed to 3 levels: 0 = not available / never; 1 = rarely–monthly; 2 = weekly–daily; ≥15 valid items (n = 356)</w:t>
            </w:r>
          </w:p>
        </w:tc>
      </w:tr>
    </w:tbl>
    <w:p w14:paraId="2E248388" w14:textId="677C91D0" w:rsidR="00E63D95" w:rsidRPr="00F26C9A" w:rsidRDefault="00E63D95" w:rsidP="00E63D95">
      <w:pPr>
        <w:rPr>
          <w:rFonts w:ascii="Arial" w:hAnsi="Arial" w:cs="Arial"/>
        </w:rPr>
      </w:pPr>
      <w:r w:rsidRPr="00F26C9A">
        <w:rPr>
          <w:rFonts w:ascii="Arial" w:hAnsi="Arial" w:cs="Arial"/>
        </w:rPr>
        <w:t>Frequency coding of the 19 application items (6-point scale). täglich = 4; wöchentlich = 3; monatlich = 2; seltener = 1; „möchte ich, aber nicht verfügbar“ = 0; „unklar, was das ist“ = 0.</w:t>
      </w:r>
    </w:p>
    <w:p w14:paraId="5087C575" w14:textId="77777777" w:rsidR="00B61E57" w:rsidRPr="00F26C9A" w:rsidRDefault="00B61E57" w:rsidP="00E63D95">
      <w:pPr>
        <w:rPr>
          <w:rFonts w:ascii="Arial" w:hAnsi="Arial" w:cs="Arial"/>
        </w:rPr>
      </w:pPr>
    </w:p>
    <w:p w14:paraId="68729762" w14:textId="77777777" w:rsidR="00B61E57" w:rsidRPr="00F26C9A" w:rsidRDefault="00B61E57" w:rsidP="00E63D95">
      <w:pPr>
        <w:rPr>
          <w:rFonts w:ascii="Arial" w:hAnsi="Arial" w:cs="Arial"/>
        </w:rPr>
      </w:pPr>
    </w:p>
    <w:p w14:paraId="50410534" w14:textId="77777777" w:rsidR="00B61E57" w:rsidRPr="00F26C9A" w:rsidRDefault="00B61E57" w:rsidP="00E63D95">
      <w:pPr>
        <w:rPr>
          <w:rFonts w:ascii="Arial" w:hAnsi="Arial" w:cs="Arial"/>
        </w:rPr>
      </w:pPr>
    </w:p>
    <w:p w14:paraId="414E1224" w14:textId="77777777" w:rsidR="00B61E57" w:rsidRPr="00F26C9A" w:rsidRDefault="00B61E57" w:rsidP="00E63D95">
      <w:pPr>
        <w:rPr>
          <w:rFonts w:ascii="Arial" w:hAnsi="Arial" w:cs="Arial"/>
        </w:rPr>
      </w:pPr>
    </w:p>
    <w:p w14:paraId="7B674A63" w14:textId="77777777" w:rsidR="00B61E57" w:rsidRPr="00F26C9A" w:rsidRDefault="00B61E57" w:rsidP="00E63D95">
      <w:pPr>
        <w:rPr>
          <w:rFonts w:ascii="Arial" w:hAnsi="Arial" w:cs="Arial"/>
        </w:rPr>
      </w:pPr>
    </w:p>
    <w:p w14:paraId="49D6C116" w14:textId="449DB9D1" w:rsidR="00E63D95" w:rsidRPr="00F26C9A" w:rsidRDefault="00E63D95" w:rsidP="00E63D95">
      <w:pPr>
        <w:rPr>
          <w:rFonts w:ascii="Arial" w:hAnsi="Arial" w:cs="Arial"/>
          <w:b/>
          <w:bCs/>
        </w:rPr>
      </w:pPr>
      <w:r w:rsidRPr="00F26C9A">
        <w:rPr>
          <w:rFonts w:ascii="Arial" w:hAnsi="Arial" w:cs="Arial"/>
          <w:b/>
          <w:bCs/>
        </w:rPr>
        <w:t>The 19 digital-application items (* = sector-neutral subset)</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554"/>
        <w:gridCol w:w="4454"/>
        <w:gridCol w:w="2992"/>
        <w:gridCol w:w="1000"/>
      </w:tblGrid>
      <w:tr w:rsidR="00E63D95" w:rsidRPr="00F26C9A" w14:paraId="1DFB03C2" w14:textId="77777777" w:rsidTr="008478F3">
        <w:trPr>
          <w:tblHeader/>
        </w:trPr>
        <w:tc>
          <w:tcPr>
            <w:tcW w:w="540" w:type="dxa"/>
            <w:shd w:val="clear" w:color="auto" w:fill="D9D9D9"/>
            <w:tcMar>
              <w:top w:w="40" w:type="dxa"/>
              <w:left w:w="90" w:type="dxa"/>
              <w:bottom w:w="40" w:type="dxa"/>
              <w:right w:w="90" w:type="dxa"/>
            </w:tcMar>
          </w:tcPr>
          <w:p w14:paraId="4EBA4A2C" w14:textId="77777777" w:rsidR="00E63D95" w:rsidRPr="00F26C9A" w:rsidRDefault="00E63D95" w:rsidP="008478F3">
            <w:pPr>
              <w:rPr>
                <w:rFonts w:ascii="Arial" w:hAnsi="Arial" w:cs="Arial"/>
              </w:rPr>
            </w:pPr>
            <w:r w:rsidRPr="00F26C9A">
              <w:rPr>
                <w:rFonts w:ascii="Arial" w:hAnsi="Arial" w:cs="Arial"/>
              </w:rPr>
              <w:t>No.</w:t>
            </w:r>
          </w:p>
        </w:tc>
        <w:tc>
          <w:tcPr>
            <w:tcW w:w="4460" w:type="dxa"/>
            <w:shd w:val="clear" w:color="auto" w:fill="D9D9D9"/>
            <w:tcMar>
              <w:top w:w="40" w:type="dxa"/>
              <w:left w:w="90" w:type="dxa"/>
              <w:bottom w:w="40" w:type="dxa"/>
              <w:right w:w="90" w:type="dxa"/>
            </w:tcMar>
          </w:tcPr>
          <w:p w14:paraId="5BBC6A60" w14:textId="77777777" w:rsidR="00E63D95" w:rsidRPr="00F26C9A" w:rsidRDefault="00E63D95" w:rsidP="008478F3">
            <w:pPr>
              <w:rPr>
                <w:rFonts w:ascii="Arial" w:hAnsi="Arial" w:cs="Arial"/>
              </w:rPr>
            </w:pPr>
            <w:r w:rsidRPr="00F26C9A">
              <w:rPr>
                <w:rFonts w:ascii="Arial" w:hAnsi="Arial" w:cs="Arial"/>
              </w:rPr>
              <w:t>Item (German)</w:t>
            </w:r>
          </w:p>
        </w:tc>
        <w:tc>
          <w:tcPr>
            <w:tcW w:w="3000" w:type="dxa"/>
            <w:shd w:val="clear" w:color="auto" w:fill="D9D9D9"/>
            <w:tcMar>
              <w:top w:w="40" w:type="dxa"/>
              <w:left w:w="90" w:type="dxa"/>
              <w:bottom w:w="40" w:type="dxa"/>
              <w:right w:w="90" w:type="dxa"/>
            </w:tcMar>
          </w:tcPr>
          <w:p w14:paraId="6649D065" w14:textId="77777777" w:rsidR="00E63D95" w:rsidRPr="00F26C9A" w:rsidRDefault="00E63D95" w:rsidP="008478F3">
            <w:pPr>
              <w:rPr>
                <w:rFonts w:ascii="Arial" w:hAnsi="Arial" w:cs="Arial"/>
              </w:rPr>
            </w:pPr>
            <w:r w:rsidRPr="00F26C9A">
              <w:rPr>
                <w:rFonts w:ascii="Arial" w:hAnsi="Arial" w:cs="Arial"/>
              </w:rPr>
              <w:t>Short label (Fig. 4a)</w:t>
            </w:r>
          </w:p>
        </w:tc>
        <w:tc>
          <w:tcPr>
            <w:tcW w:w="1000" w:type="dxa"/>
            <w:shd w:val="clear" w:color="auto" w:fill="D9D9D9"/>
            <w:tcMar>
              <w:top w:w="40" w:type="dxa"/>
              <w:left w:w="90" w:type="dxa"/>
              <w:bottom w:w="40" w:type="dxa"/>
              <w:right w:w="90" w:type="dxa"/>
            </w:tcMar>
          </w:tcPr>
          <w:p w14:paraId="38CCA5A2" w14:textId="77777777" w:rsidR="00E63D95" w:rsidRPr="00F26C9A" w:rsidRDefault="00E63D95" w:rsidP="008478F3">
            <w:pPr>
              <w:rPr>
                <w:rFonts w:ascii="Arial" w:hAnsi="Arial" w:cs="Arial"/>
              </w:rPr>
            </w:pPr>
            <w:r w:rsidRPr="00F26C9A">
              <w:rPr>
                <w:rFonts w:ascii="Arial" w:hAnsi="Arial" w:cs="Arial"/>
              </w:rPr>
              <w:t>Neutral</w:t>
            </w:r>
          </w:p>
        </w:tc>
      </w:tr>
      <w:tr w:rsidR="00E63D95" w:rsidRPr="00F26C9A" w14:paraId="5CCAB545" w14:textId="77777777" w:rsidTr="008478F3">
        <w:tc>
          <w:tcPr>
            <w:tcW w:w="540" w:type="dxa"/>
            <w:tcMar>
              <w:top w:w="40" w:type="dxa"/>
              <w:left w:w="90" w:type="dxa"/>
              <w:bottom w:w="40" w:type="dxa"/>
              <w:right w:w="90" w:type="dxa"/>
            </w:tcMar>
          </w:tcPr>
          <w:p w14:paraId="41CBDD07" w14:textId="77777777" w:rsidR="00E63D95" w:rsidRPr="00F26C9A" w:rsidRDefault="00E63D95" w:rsidP="008478F3">
            <w:pPr>
              <w:rPr>
                <w:rFonts w:ascii="Arial" w:hAnsi="Arial" w:cs="Arial"/>
              </w:rPr>
            </w:pPr>
            <w:r w:rsidRPr="00F26C9A">
              <w:rPr>
                <w:rFonts w:ascii="Arial" w:hAnsi="Arial" w:cs="Arial"/>
              </w:rPr>
              <w:t>1</w:t>
            </w:r>
          </w:p>
        </w:tc>
        <w:tc>
          <w:tcPr>
            <w:tcW w:w="4460" w:type="dxa"/>
            <w:tcMar>
              <w:top w:w="40" w:type="dxa"/>
              <w:left w:w="90" w:type="dxa"/>
              <w:bottom w:w="40" w:type="dxa"/>
              <w:right w:w="90" w:type="dxa"/>
            </w:tcMar>
          </w:tcPr>
          <w:p w14:paraId="44EB2E2F" w14:textId="77777777" w:rsidR="00E63D95" w:rsidRPr="00F26C9A" w:rsidRDefault="00E63D95" w:rsidP="008478F3">
            <w:pPr>
              <w:rPr>
                <w:rFonts w:ascii="Arial" w:hAnsi="Arial" w:cs="Arial"/>
              </w:rPr>
            </w:pPr>
            <w:r w:rsidRPr="00F26C9A">
              <w:rPr>
                <w:rFonts w:ascii="Arial" w:hAnsi="Arial" w:cs="Arial"/>
              </w:rPr>
              <w:t>Praxisverwaltungssysteme (PVS) / Krankenhausinformationssystem (KIS)</w:t>
            </w:r>
          </w:p>
        </w:tc>
        <w:tc>
          <w:tcPr>
            <w:tcW w:w="3000" w:type="dxa"/>
            <w:tcMar>
              <w:top w:w="40" w:type="dxa"/>
              <w:left w:w="90" w:type="dxa"/>
              <w:bottom w:w="40" w:type="dxa"/>
              <w:right w:w="90" w:type="dxa"/>
            </w:tcMar>
          </w:tcPr>
          <w:p w14:paraId="0D579659" w14:textId="77777777" w:rsidR="00E63D95" w:rsidRPr="00F26C9A" w:rsidRDefault="00E63D95" w:rsidP="008478F3">
            <w:pPr>
              <w:rPr>
                <w:rFonts w:ascii="Arial" w:hAnsi="Arial" w:cs="Arial"/>
              </w:rPr>
            </w:pPr>
            <w:r w:rsidRPr="00F26C9A">
              <w:rPr>
                <w:rFonts w:ascii="Arial" w:hAnsi="Arial" w:cs="Arial"/>
              </w:rPr>
              <w:t>Practice/hospital IS</w:t>
            </w:r>
          </w:p>
        </w:tc>
        <w:tc>
          <w:tcPr>
            <w:tcW w:w="1000" w:type="dxa"/>
            <w:tcMar>
              <w:top w:w="40" w:type="dxa"/>
              <w:left w:w="90" w:type="dxa"/>
              <w:bottom w:w="40" w:type="dxa"/>
              <w:right w:w="90" w:type="dxa"/>
            </w:tcMar>
          </w:tcPr>
          <w:p w14:paraId="742F7C91"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0734C42B" w14:textId="77777777" w:rsidTr="008478F3">
        <w:tc>
          <w:tcPr>
            <w:tcW w:w="540" w:type="dxa"/>
            <w:tcMar>
              <w:top w:w="40" w:type="dxa"/>
              <w:left w:w="90" w:type="dxa"/>
              <w:bottom w:w="40" w:type="dxa"/>
              <w:right w:w="90" w:type="dxa"/>
            </w:tcMar>
          </w:tcPr>
          <w:p w14:paraId="6798F5CD" w14:textId="77777777" w:rsidR="00E63D95" w:rsidRPr="00F26C9A" w:rsidRDefault="00E63D95" w:rsidP="008478F3">
            <w:pPr>
              <w:rPr>
                <w:rFonts w:ascii="Arial" w:hAnsi="Arial" w:cs="Arial"/>
              </w:rPr>
            </w:pPr>
            <w:r w:rsidRPr="00F26C9A">
              <w:rPr>
                <w:rFonts w:ascii="Arial" w:hAnsi="Arial" w:cs="Arial"/>
              </w:rPr>
              <w:t>2</w:t>
            </w:r>
          </w:p>
        </w:tc>
        <w:tc>
          <w:tcPr>
            <w:tcW w:w="4460" w:type="dxa"/>
            <w:tcMar>
              <w:top w:w="40" w:type="dxa"/>
              <w:left w:w="90" w:type="dxa"/>
              <w:bottom w:w="40" w:type="dxa"/>
              <w:right w:w="90" w:type="dxa"/>
            </w:tcMar>
          </w:tcPr>
          <w:p w14:paraId="721A9C3A" w14:textId="77777777" w:rsidR="00E63D95" w:rsidRPr="00F26C9A" w:rsidRDefault="00E63D95" w:rsidP="008478F3">
            <w:pPr>
              <w:rPr>
                <w:rFonts w:ascii="Arial" w:hAnsi="Arial" w:cs="Arial"/>
              </w:rPr>
            </w:pPr>
            <w:r w:rsidRPr="00F26C9A">
              <w:rPr>
                <w:rFonts w:ascii="Arial" w:hAnsi="Arial" w:cs="Arial"/>
              </w:rPr>
              <w:t>Elektronische Patientenakte (ePA)</w:t>
            </w:r>
          </w:p>
        </w:tc>
        <w:tc>
          <w:tcPr>
            <w:tcW w:w="3000" w:type="dxa"/>
            <w:tcMar>
              <w:top w:w="40" w:type="dxa"/>
              <w:left w:w="90" w:type="dxa"/>
              <w:bottom w:w="40" w:type="dxa"/>
              <w:right w:w="90" w:type="dxa"/>
            </w:tcMar>
          </w:tcPr>
          <w:p w14:paraId="01E84659" w14:textId="77777777" w:rsidR="00E63D95" w:rsidRPr="00F26C9A" w:rsidRDefault="00E63D95" w:rsidP="008478F3">
            <w:pPr>
              <w:rPr>
                <w:rFonts w:ascii="Arial" w:hAnsi="Arial" w:cs="Arial"/>
              </w:rPr>
            </w:pPr>
            <w:r w:rsidRPr="00F26C9A">
              <w:rPr>
                <w:rFonts w:ascii="Arial" w:hAnsi="Arial" w:cs="Arial"/>
              </w:rPr>
              <w:t>Electronic patient record (ePA)</w:t>
            </w:r>
          </w:p>
        </w:tc>
        <w:tc>
          <w:tcPr>
            <w:tcW w:w="1000" w:type="dxa"/>
            <w:tcMar>
              <w:top w:w="40" w:type="dxa"/>
              <w:left w:w="90" w:type="dxa"/>
              <w:bottom w:w="40" w:type="dxa"/>
              <w:right w:w="90" w:type="dxa"/>
            </w:tcMar>
          </w:tcPr>
          <w:p w14:paraId="46DF7FC0" w14:textId="77777777" w:rsidR="00E63D95" w:rsidRPr="00F26C9A" w:rsidRDefault="00E63D95" w:rsidP="008478F3">
            <w:pPr>
              <w:rPr>
                <w:rFonts w:ascii="Arial" w:hAnsi="Arial" w:cs="Arial"/>
              </w:rPr>
            </w:pPr>
          </w:p>
        </w:tc>
      </w:tr>
      <w:tr w:rsidR="00E63D95" w:rsidRPr="00F26C9A" w14:paraId="4502C21D" w14:textId="77777777" w:rsidTr="008478F3">
        <w:tc>
          <w:tcPr>
            <w:tcW w:w="540" w:type="dxa"/>
            <w:tcMar>
              <w:top w:w="40" w:type="dxa"/>
              <w:left w:w="90" w:type="dxa"/>
              <w:bottom w:w="40" w:type="dxa"/>
              <w:right w:w="90" w:type="dxa"/>
            </w:tcMar>
          </w:tcPr>
          <w:p w14:paraId="0E5660D1" w14:textId="77777777" w:rsidR="00E63D95" w:rsidRPr="00F26C9A" w:rsidRDefault="00E63D95" w:rsidP="008478F3">
            <w:pPr>
              <w:rPr>
                <w:rFonts w:ascii="Arial" w:hAnsi="Arial" w:cs="Arial"/>
              </w:rPr>
            </w:pPr>
            <w:r w:rsidRPr="00F26C9A">
              <w:rPr>
                <w:rFonts w:ascii="Arial" w:hAnsi="Arial" w:cs="Arial"/>
              </w:rPr>
              <w:t>3</w:t>
            </w:r>
          </w:p>
        </w:tc>
        <w:tc>
          <w:tcPr>
            <w:tcW w:w="4460" w:type="dxa"/>
            <w:tcMar>
              <w:top w:w="40" w:type="dxa"/>
              <w:left w:w="90" w:type="dxa"/>
              <w:bottom w:w="40" w:type="dxa"/>
              <w:right w:w="90" w:type="dxa"/>
            </w:tcMar>
          </w:tcPr>
          <w:p w14:paraId="22CCF86F" w14:textId="77777777" w:rsidR="00E63D95" w:rsidRPr="00F26C9A" w:rsidRDefault="00E63D95" w:rsidP="008478F3">
            <w:pPr>
              <w:rPr>
                <w:rFonts w:ascii="Arial" w:hAnsi="Arial" w:cs="Arial"/>
              </w:rPr>
            </w:pPr>
            <w:r w:rsidRPr="00F26C9A">
              <w:rPr>
                <w:rFonts w:ascii="Arial" w:hAnsi="Arial" w:cs="Arial"/>
              </w:rPr>
              <w:t>Elektronische Medikationsliste (eML/eMP)</w:t>
            </w:r>
          </w:p>
        </w:tc>
        <w:tc>
          <w:tcPr>
            <w:tcW w:w="3000" w:type="dxa"/>
            <w:tcMar>
              <w:top w:w="40" w:type="dxa"/>
              <w:left w:w="90" w:type="dxa"/>
              <w:bottom w:w="40" w:type="dxa"/>
              <w:right w:w="90" w:type="dxa"/>
            </w:tcMar>
          </w:tcPr>
          <w:p w14:paraId="2C63913E" w14:textId="77777777" w:rsidR="00E63D95" w:rsidRPr="00F26C9A" w:rsidRDefault="00E63D95" w:rsidP="008478F3">
            <w:pPr>
              <w:rPr>
                <w:rFonts w:ascii="Arial" w:hAnsi="Arial" w:cs="Arial"/>
              </w:rPr>
            </w:pPr>
            <w:r w:rsidRPr="00F26C9A">
              <w:rPr>
                <w:rFonts w:ascii="Arial" w:hAnsi="Arial" w:cs="Arial"/>
              </w:rPr>
              <w:t>e-medication list</w:t>
            </w:r>
          </w:p>
        </w:tc>
        <w:tc>
          <w:tcPr>
            <w:tcW w:w="1000" w:type="dxa"/>
            <w:tcMar>
              <w:top w:w="40" w:type="dxa"/>
              <w:left w:w="90" w:type="dxa"/>
              <w:bottom w:w="40" w:type="dxa"/>
              <w:right w:w="90" w:type="dxa"/>
            </w:tcMar>
          </w:tcPr>
          <w:p w14:paraId="02C7C5FA"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0CF5212E" w14:textId="77777777" w:rsidTr="008478F3">
        <w:tc>
          <w:tcPr>
            <w:tcW w:w="540" w:type="dxa"/>
            <w:tcMar>
              <w:top w:w="40" w:type="dxa"/>
              <w:left w:w="90" w:type="dxa"/>
              <w:bottom w:w="40" w:type="dxa"/>
              <w:right w:w="90" w:type="dxa"/>
            </w:tcMar>
          </w:tcPr>
          <w:p w14:paraId="15DDB885" w14:textId="77777777" w:rsidR="00E63D95" w:rsidRPr="00F26C9A" w:rsidRDefault="00E63D95" w:rsidP="008478F3">
            <w:pPr>
              <w:rPr>
                <w:rFonts w:ascii="Arial" w:hAnsi="Arial" w:cs="Arial"/>
              </w:rPr>
            </w:pPr>
            <w:r w:rsidRPr="00F26C9A">
              <w:rPr>
                <w:rFonts w:ascii="Arial" w:hAnsi="Arial" w:cs="Arial"/>
              </w:rPr>
              <w:t>4</w:t>
            </w:r>
          </w:p>
        </w:tc>
        <w:tc>
          <w:tcPr>
            <w:tcW w:w="4460" w:type="dxa"/>
            <w:tcMar>
              <w:top w:w="40" w:type="dxa"/>
              <w:left w:w="90" w:type="dxa"/>
              <w:bottom w:w="40" w:type="dxa"/>
              <w:right w:w="90" w:type="dxa"/>
            </w:tcMar>
          </w:tcPr>
          <w:p w14:paraId="75FC7299" w14:textId="77777777" w:rsidR="00E63D95" w:rsidRPr="00F26C9A" w:rsidRDefault="00E63D95" w:rsidP="008478F3">
            <w:pPr>
              <w:rPr>
                <w:rFonts w:ascii="Arial" w:hAnsi="Arial" w:cs="Arial"/>
              </w:rPr>
            </w:pPr>
            <w:r w:rsidRPr="00F26C9A">
              <w:rPr>
                <w:rFonts w:ascii="Arial" w:hAnsi="Arial" w:cs="Arial"/>
              </w:rPr>
              <w:t>Elektronische Arbeitsunfähigkeit (eAU)</w:t>
            </w:r>
          </w:p>
        </w:tc>
        <w:tc>
          <w:tcPr>
            <w:tcW w:w="3000" w:type="dxa"/>
            <w:tcMar>
              <w:top w:w="40" w:type="dxa"/>
              <w:left w:w="90" w:type="dxa"/>
              <w:bottom w:w="40" w:type="dxa"/>
              <w:right w:w="90" w:type="dxa"/>
            </w:tcMar>
          </w:tcPr>
          <w:p w14:paraId="70C53ED5" w14:textId="77777777" w:rsidR="00E63D95" w:rsidRPr="00F26C9A" w:rsidRDefault="00E63D95" w:rsidP="008478F3">
            <w:pPr>
              <w:rPr>
                <w:rFonts w:ascii="Arial" w:hAnsi="Arial" w:cs="Arial"/>
              </w:rPr>
            </w:pPr>
            <w:r w:rsidRPr="00F26C9A">
              <w:rPr>
                <w:rFonts w:ascii="Arial" w:hAnsi="Arial" w:cs="Arial"/>
              </w:rPr>
              <w:t>e-sick note (eAU)</w:t>
            </w:r>
          </w:p>
        </w:tc>
        <w:tc>
          <w:tcPr>
            <w:tcW w:w="1000" w:type="dxa"/>
            <w:tcMar>
              <w:top w:w="40" w:type="dxa"/>
              <w:left w:w="90" w:type="dxa"/>
              <w:bottom w:w="40" w:type="dxa"/>
              <w:right w:w="90" w:type="dxa"/>
            </w:tcMar>
          </w:tcPr>
          <w:p w14:paraId="5A0856C1" w14:textId="77777777" w:rsidR="00E63D95" w:rsidRPr="00F26C9A" w:rsidRDefault="00E63D95" w:rsidP="008478F3">
            <w:pPr>
              <w:rPr>
                <w:rFonts w:ascii="Arial" w:hAnsi="Arial" w:cs="Arial"/>
              </w:rPr>
            </w:pPr>
          </w:p>
        </w:tc>
      </w:tr>
      <w:tr w:rsidR="00E63D95" w:rsidRPr="00F26C9A" w14:paraId="3AB9BB68" w14:textId="77777777" w:rsidTr="008478F3">
        <w:tc>
          <w:tcPr>
            <w:tcW w:w="540" w:type="dxa"/>
            <w:tcMar>
              <w:top w:w="40" w:type="dxa"/>
              <w:left w:w="90" w:type="dxa"/>
              <w:bottom w:w="40" w:type="dxa"/>
              <w:right w:w="90" w:type="dxa"/>
            </w:tcMar>
          </w:tcPr>
          <w:p w14:paraId="330686E0" w14:textId="77777777" w:rsidR="00E63D95" w:rsidRPr="00F26C9A" w:rsidRDefault="00E63D95" w:rsidP="008478F3">
            <w:pPr>
              <w:rPr>
                <w:rFonts w:ascii="Arial" w:hAnsi="Arial" w:cs="Arial"/>
              </w:rPr>
            </w:pPr>
            <w:r w:rsidRPr="00F26C9A">
              <w:rPr>
                <w:rFonts w:ascii="Arial" w:hAnsi="Arial" w:cs="Arial"/>
              </w:rPr>
              <w:t>5</w:t>
            </w:r>
          </w:p>
        </w:tc>
        <w:tc>
          <w:tcPr>
            <w:tcW w:w="4460" w:type="dxa"/>
            <w:tcMar>
              <w:top w:w="40" w:type="dxa"/>
              <w:left w:w="90" w:type="dxa"/>
              <w:bottom w:w="40" w:type="dxa"/>
              <w:right w:w="90" w:type="dxa"/>
            </w:tcMar>
          </w:tcPr>
          <w:p w14:paraId="1C711CD0" w14:textId="77777777" w:rsidR="00E63D95" w:rsidRPr="00F26C9A" w:rsidRDefault="00E63D95" w:rsidP="008478F3">
            <w:pPr>
              <w:rPr>
                <w:rFonts w:ascii="Arial" w:hAnsi="Arial" w:cs="Arial"/>
              </w:rPr>
            </w:pPr>
            <w:r w:rsidRPr="00F26C9A">
              <w:rPr>
                <w:rFonts w:ascii="Arial" w:hAnsi="Arial" w:cs="Arial"/>
              </w:rPr>
              <w:t>Bildbetrachtungssysteme (z.B. PACS)</w:t>
            </w:r>
          </w:p>
        </w:tc>
        <w:tc>
          <w:tcPr>
            <w:tcW w:w="3000" w:type="dxa"/>
            <w:tcMar>
              <w:top w:w="40" w:type="dxa"/>
              <w:left w:w="90" w:type="dxa"/>
              <w:bottom w:w="40" w:type="dxa"/>
              <w:right w:w="90" w:type="dxa"/>
            </w:tcMar>
          </w:tcPr>
          <w:p w14:paraId="3A6B1E72" w14:textId="77777777" w:rsidR="00E63D95" w:rsidRPr="00F26C9A" w:rsidRDefault="00E63D95" w:rsidP="008478F3">
            <w:pPr>
              <w:rPr>
                <w:rFonts w:ascii="Arial" w:hAnsi="Arial" w:cs="Arial"/>
              </w:rPr>
            </w:pPr>
            <w:r w:rsidRPr="00F26C9A">
              <w:rPr>
                <w:rFonts w:ascii="Arial" w:hAnsi="Arial" w:cs="Arial"/>
              </w:rPr>
              <w:t>PACS / imaging</w:t>
            </w:r>
          </w:p>
        </w:tc>
        <w:tc>
          <w:tcPr>
            <w:tcW w:w="1000" w:type="dxa"/>
            <w:tcMar>
              <w:top w:w="40" w:type="dxa"/>
              <w:left w:w="90" w:type="dxa"/>
              <w:bottom w:w="40" w:type="dxa"/>
              <w:right w:w="90" w:type="dxa"/>
            </w:tcMar>
          </w:tcPr>
          <w:p w14:paraId="3A7BCECF" w14:textId="77777777" w:rsidR="00E63D95" w:rsidRPr="00F26C9A" w:rsidRDefault="00E63D95" w:rsidP="008478F3">
            <w:pPr>
              <w:rPr>
                <w:rFonts w:ascii="Arial" w:hAnsi="Arial" w:cs="Arial"/>
              </w:rPr>
            </w:pPr>
          </w:p>
        </w:tc>
      </w:tr>
      <w:tr w:rsidR="00E63D95" w:rsidRPr="00F26C9A" w14:paraId="406E969B" w14:textId="77777777" w:rsidTr="008478F3">
        <w:tc>
          <w:tcPr>
            <w:tcW w:w="540" w:type="dxa"/>
            <w:tcMar>
              <w:top w:w="40" w:type="dxa"/>
              <w:left w:w="90" w:type="dxa"/>
              <w:bottom w:w="40" w:type="dxa"/>
              <w:right w:w="90" w:type="dxa"/>
            </w:tcMar>
          </w:tcPr>
          <w:p w14:paraId="02576751" w14:textId="77777777" w:rsidR="00E63D95" w:rsidRPr="00F26C9A" w:rsidRDefault="00E63D95" w:rsidP="008478F3">
            <w:pPr>
              <w:rPr>
                <w:rFonts w:ascii="Arial" w:hAnsi="Arial" w:cs="Arial"/>
              </w:rPr>
            </w:pPr>
            <w:r w:rsidRPr="00F26C9A">
              <w:rPr>
                <w:rFonts w:ascii="Arial" w:hAnsi="Arial" w:cs="Arial"/>
              </w:rPr>
              <w:t>6</w:t>
            </w:r>
          </w:p>
        </w:tc>
        <w:tc>
          <w:tcPr>
            <w:tcW w:w="4460" w:type="dxa"/>
            <w:tcMar>
              <w:top w:w="40" w:type="dxa"/>
              <w:left w:w="90" w:type="dxa"/>
              <w:bottom w:w="40" w:type="dxa"/>
              <w:right w:w="90" w:type="dxa"/>
            </w:tcMar>
          </w:tcPr>
          <w:p w14:paraId="6E233C6E" w14:textId="77777777" w:rsidR="00E63D95" w:rsidRPr="00F26C9A" w:rsidRDefault="00E63D95" w:rsidP="008478F3">
            <w:pPr>
              <w:rPr>
                <w:rFonts w:ascii="Arial" w:hAnsi="Arial" w:cs="Arial"/>
              </w:rPr>
            </w:pPr>
            <w:r w:rsidRPr="00F26C9A">
              <w:rPr>
                <w:rFonts w:ascii="Arial" w:hAnsi="Arial" w:cs="Arial"/>
              </w:rPr>
              <w:t>Laborinformationssysteme (LIS)</w:t>
            </w:r>
          </w:p>
        </w:tc>
        <w:tc>
          <w:tcPr>
            <w:tcW w:w="3000" w:type="dxa"/>
            <w:tcMar>
              <w:top w:w="40" w:type="dxa"/>
              <w:left w:w="90" w:type="dxa"/>
              <w:bottom w:w="40" w:type="dxa"/>
              <w:right w:w="90" w:type="dxa"/>
            </w:tcMar>
          </w:tcPr>
          <w:p w14:paraId="58D23608" w14:textId="77777777" w:rsidR="00E63D95" w:rsidRPr="00F26C9A" w:rsidRDefault="00E63D95" w:rsidP="008478F3">
            <w:pPr>
              <w:rPr>
                <w:rFonts w:ascii="Arial" w:hAnsi="Arial" w:cs="Arial"/>
              </w:rPr>
            </w:pPr>
            <w:r w:rsidRPr="00F26C9A">
              <w:rPr>
                <w:rFonts w:ascii="Arial" w:hAnsi="Arial" w:cs="Arial"/>
              </w:rPr>
              <w:t>Laboratory IS</w:t>
            </w:r>
          </w:p>
        </w:tc>
        <w:tc>
          <w:tcPr>
            <w:tcW w:w="1000" w:type="dxa"/>
            <w:tcMar>
              <w:top w:w="40" w:type="dxa"/>
              <w:left w:w="90" w:type="dxa"/>
              <w:bottom w:w="40" w:type="dxa"/>
              <w:right w:w="90" w:type="dxa"/>
            </w:tcMar>
          </w:tcPr>
          <w:p w14:paraId="136FBB3C"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7B88E6BF" w14:textId="77777777" w:rsidTr="008478F3">
        <w:tc>
          <w:tcPr>
            <w:tcW w:w="540" w:type="dxa"/>
            <w:tcMar>
              <w:top w:w="40" w:type="dxa"/>
              <w:left w:w="90" w:type="dxa"/>
              <w:bottom w:w="40" w:type="dxa"/>
              <w:right w:w="90" w:type="dxa"/>
            </w:tcMar>
          </w:tcPr>
          <w:p w14:paraId="6D949FC8" w14:textId="77777777" w:rsidR="00E63D95" w:rsidRPr="00F26C9A" w:rsidRDefault="00E63D95" w:rsidP="008478F3">
            <w:pPr>
              <w:rPr>
                <w:rFonts w:ascii="Arial" w:hAnsi="Arial" w:cs="Arial"/>
              </w:rPr>
            </w:pPr>
            <w:r w:rsidRPr="00F26C9A">
              <w:rPr>
                <w:rFonts w:ascii="Arial" w:hAnsi="Arial" w:cs="Arial"/>
              </w:rPr>
              <w:t>7</w:t>
            </w:r>
          </w:p>
        </w:tc>
        <w:tc>
          <w:tcPr>
            <w:tcW w:w="4460" w:type="dxa"/>
            <w:tcMar>
              <w:top w:w="40" w:type="dxa"/>
              <w:left w:w="90" w:type="dxa"/>
              <w:bottom w:w="40" w:type="dxa"/>
              <w:right w:w="90" w:type="dxa"/>
            </w:tcMar>
          </w:tcPr>
          <w:p w14:paraId="79C2B5F0" w14:textId="77777777" w:rsidR="00E63D95" w:rsidRPr="00F26C9A" w:rsidRDefault="00E63D95" w:rsidP="008478F3">
            <w:pPr>
              <w:rPr>
                <w:rFonts w:ascii="Arial" w:hAnsi="Arial" w:cs="Arial"/>
              </w:rPr>
            </w:pPr>
            <w:r w:rsidRPr="00F26C9A">
              <w:rPr>
                <w:rFonts w:ascii="Arial" w:hAnsi="Arial" w:cs="Arial"/>
              </w:rPr>
              <w:t>Differentialdiagnostik bzw. Clinical-Decision-Support (CDSS)</w:t>
            </w:r>
          </w:p>
        </w:tc>
        <w:tc>
          <w:tcPr>
            <w:tcW w:w="3000" w:type="dxa"/>
            <w:tcMar>
              <w:top w:w="40" w:type="dxa"/>
              <w:left w:w="90" w:type="dxa"/>
              <w:bottom w:w="40" w:type="dxa"/>
              <w:right w:w="90" w:type="dxa"/>
            </w:tcMar>
          </w:tcPr>
          <w:p w14:paraId="3DCAA2D0" w14:textId="77777777" w:rsidR="00E63D95" w:rsidRPr="00F26C9A" w:rsidRDefault="00E63D95" w:rsidP="008478F3">
            <w:pPr>
              <w:rPr>
                <w:rFonts w:ascii="Arial" w:hAnsi="Arial" w:cs="Arial"/>
              </w:rPr>
            </w:pPr>
            <w:r w:rsidRPr="00F26C9A">
              <w:rPr>
                <w:rFonts w:ascii="Arial" w:hAnsi="Arial" w:cs="Arial"/>
              </w:rPr>
              <w:t>Clinical decision support</w:t>
            </w:r>
          </w:p>
        </w:tc>
        <w:tc>
          <w:tcPr>
            <w:tcW w:w="1000" w:type="dxa"/>
            <w:tcMar>
              <w:top w:w="40" w:type="dxa"/>
              <w:left w:w="90" w:type="dxa"/>
              <w:bottom w:w="40" w:type="dxa"/>
              <w:right w:w="90" w:type="dxa"/>
            </w:tcMar>
          </w:tcPr>
          <w:p w14:paraId="21D4CB53"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3D36B01D" w14:textId="77777777" w:rsidTr="008478F3">
        <w:tc>
          <w:tcPr>
            <w:tcW w:w="540" w:type="dxa"/>
            <w:tcMar>
              <w:top w:w="40" w:type="dxa"/>
              <w:left w:w="90" w:type="dxa"/>
              <w:bottom w:w="40" w:type="dxa"/>
              <w:right w:w="90" w:type="dxa"/>
            </w:tcMar>
          </w:tcPr>
          <w:p w14:paraId="4E09250C" w14:textId="77777777" w:rsidR="00E63D95" w:rsidRPr="00F26C9A" w:rsidRDefault="00E63D95" w:rsidP="008478F3">
            <w:pPr>
              <w:rPr>
                <w:rFonts w:ascii="Arial" w:hAnsi="Arial" w:cs="Arial"/>
              </w:rPr>
            </w:pPr>
            <w:r w:rsidRPr="00F26C9A">
              <w:rPr>
                <w:rFonts w:ascii="Arial" w:hAnsi="Arial" w:cs="Arial"/>
              </w:rPr>
              <w:t>8</w:t>
            </w:r>
          </w:p>
        </w:tc>
        <w:tc>
          <w:tcPr>
            <w:tcW w:w="4460" w:type="dxa"/>
            <w:tcMar>
              <w:top w:w="40" w:type="dxa"/>
              <w:left w:w="90" w:type="dxa"/>
              <w:bottom w:w="40" w:type="dxa"/>
              <w:right w:w="90" w:type="dxa"/>
            </w:tcMar>
          </w:tcPr>
          <w:p w14:paraId="4FDF1A58" w14:textId="77777777" w:rsidR="00E63D95" w:rsidRPr="00F26C9A" w:rsidRDefault="00E63D95" w:rsidP="008478F3">
            <w:pPr>
              <w:rPr>
                <w:rFonts w:ascii="Arial" w:hAnsi="Arial" w:cs="Arial"/>
              </w:rPr>
            </w:pPr>
            <w:r w:rsidRPr="00F26C9A">
              <w:rPr>
                <w:rFonts w:ascii="Arial" w:hAnsi="Arial" w:cs="Arial"/>
              </w:rPr>
              <w:t>Digitale Gesundheitsanwendungen (DiGA)</w:t>
            </w:r>
          </w:p>
        </w:tc>
        <w:tc>
          <w:tcPr>
            <w:tcW w:w="3000" w:type="dxa"/>
            <w:tcMar>
              <w:top w:w="40" w:type="dxa"/>
              <w:left w:w="90" w:type="dxa"/>
              <w:bottom w:w="40" w:type="dxa"/>
              <w:right w:w="90" w:type="dxa"/>
            </w:tcMar>
          </w:tcPr>
          <w:p w14:paraId="3D028BC5" w14:textId="77777777" w:rsidR="00E63D95" w:rsidRPr="00F26C9A" w:rsidRDefault="00E63D95" w:rsidP="008478F3">
            <w:pPr>
              <w:rPr>
                <w:rFonts w:ascii="Arial" w:hAnsi="Arial" w:cs="Arial"/>
              </w:rPr>
            </w:pPr>
            <w:r w:rsidRPr="00F26C9A">
              <w:rPr>
                <w:rFonts w:ascii="Arial" w:hAnsi="Arial" w:cs="Arial"/>
              </w:rPr>
              <w:t>DiGA</w:t>
            </w:r>
          </w:p>
        </w:tc>
        <w:tc>
          <w:tcPr>
            <w:tcW w:w="1000" w:type="dxa"/>
            <w:tcMar>
              <w:top w:w="40" w:type="dxa"/>
              <w:left w:w="90" w:type="dxa"/>
              <w:bottom w:w="40" w:type="dxa"/>
              <w:right w:w="90" w:type="dxa"/>
            </w:tcMar>
          </w:tcPr>
          <w:p w14:paraId="25B8CA54" w14:textId="77777777" w:rsidR="00E63D95" w:rsidRPr="00F26C9A" w:rsidRDefault="00E63D95" w:rsidP="008478F3">
            <w:pPr>
              <w:rPr>
                <w:rFonts w:ascii="Arial" w:hAnsi="Arial" w:cs="Arial"/>
              </w:rPr>
            </w:pPr>
          </w:p>
        </w:tc>
      </w:tr>
      <w:tr w:rsidR="00E63D95" w:rsidRPr="00F26C9A" w14:paraId="21E41702" w14:textId="77777777" w:rsidTr="008478F3">
        <w:tc>
          <w:tcPr>
            <w:tcW w:w="540" w:type="dxa"/>
            <w:tcMar>
              <w:top w:w="40" w:type="dxa"/>
              <w:left w:w="90" w:type="dxa"/>
              <w:bottom w:w="40" w:type="dxa"/>
              <w:right w:w="90" w:type="dxa"/>
            </w:tcMar>
          </w:tcPr>
          <w:p w14:paraId="760F19D4" w14:textId="77777777" w:rsidR="00E63D95" w:rsidRPr="00F26C9A" w:rsidRDefault="00E63D95" w:rsidP="008478F3">
            <w:pPr>
              <w:rPr>
                <w:rFonts w:ascii="Arial" w:hAnsi="Arial" w:cs="Arial"/>
              </w:rPr>
            </w:pPr>
            <w:r w:rsidRPr="00F26C9A">
              <w:rPr>
                <w:rFonts w:ascii="Arial" w:hAnsi="Arial" w:cs="Arial"/>
              </w:rPr>
              <w:t>9</w:t>
            </w:r>
          </w:p>
        </w:tc>
        <w:tc>
          <w:tcPr>
            <w:tcW w:w="4460" w:type="dxa"/>
            <w:tcMar>
              <w:top w:w="40" w:type="dxa"/>
              <w:left w:w="90" w:type="dxa"/>
              <w:bottom w:w="40" w:type="dxa"/>
              <w:right w:w="90" w:type="dxa"/>
            </w:tcMar>
          </w:tcPr>
          <w:p w14:paraId="3C5EDD4A" w14:textId="77777777" w:rsidR="00E63D95" w:rsidRPr="00F26C9A" w:rsidRDefault="00E63D95" w:rsidP="008478F3">
            <w:pPr>
              <w:rPr>
                <w:rFonts w:ascii="Arial" w:hAnsi="Arial" w:cs="Arial"/>
              </w:rPr>
            </w:pPr>
            <w:r w:rsidRPr="00F26C9A">
              <w:rPr>
                <w:rFonts w:ascii="Arial" w:hAnsi="Arial" w:cs="Arial"/>
              </w:rPr>
              <w:t>Gesundheits-Apps für die Patientenversorgung</w:t>
            </w:r>
          </w:p>
        </w:tc>
        <w:tc>
          <w:tcPr>
            <w:tcW w:w="3000" w:type="dxa"/>
            <w:tcMar>
              <w:top w:w="40" w:type="dxa"/>
              <w:left w:w="90" w:type="dxa"/>
              <w:bottom w:w="40" w:type="dxa"/>
              <w:right w:w="90" w:type="dxa"/>
            </w:tcMar>
          </w:tcPr>
          <w:p w14:paraId="1E5C42B7" w14:textId="77777777" w:rsidR="00E63D95" w:rsidRPr="00F26C9A" w:rsidRDefault="00E63D95" w:rsidP="008478F3">
            <w:pPr>
              <w:rPr>
                <w:rFonts w:ascii="Arial" w:hAnsi="Arial" w:cs="Arial"/>
              </w:rPr>
            </w:pPr>
            <w:r w:rsidRPr="00F26C9A">
              <w:rPr>
                <w:rFonts w:ascii="Arial" w:hAnsi="Arial" w:cs="Arial"/>
              </w:rPr>
              <w:t>Health apps</w:t>
            </w:r>
          </w:p>
        </w:tc>
        <w:tc>
          <w:tcPr>
            <w:tcW w:w="1000" w:type="dxa"/>
            <w:tcMar>
              <w:top w:w="40" w:type="dxa"/>
              <w:left w:w="90" w:type="dxa"/>
              <w:bottom w:w="40" w:type="dxa"/>
              <w:right w:w="90" w:type="dxa"/>
            </w:tcMar>
          </w:tcPr>
          <w:p w14:paraId="5478305C" w14:textId="77777777" w:rsidR="00E63D95" w:rsidRPr="00F26C9A" w:rsidRDefault="00E63D95" w:rsidP="008478F3">
            <w:pPr>
              <w:rPr>
                <w:rFonts w:ascii="Arial" w:hAnsi="Arial" w:cs="Arial"/>
              </w:rPr>
            </w:pPr>
          </w:p>
        </w:tc>
      </w:tr>
      <w:tr w:rsidR="00E63D95" w:rsidRPr="00F26C9A" w14:paraId="7A2A0F5A" w14:textId="77777777" w:rsidTr="008478F3">
        <w:tc>
          <w:tcPr>
            <w:tcW w:w="540" w:type="dxa"/>
            <w:tcMar>
              <w:top w:w="40" w:type="dxa"/>
              <w:left w:w="90" w:type="dxa"/>
              <w:bottom w:w="40" w:type="dxa"/>
              <w:right w:w="90" w:type="dxa"/>
            </w:tcMar>
          </w:tcPr>
          <w:p w14:paraId="46537C8C" w14:textId="77777777" w:rsidR="00E63D95" w:rsidRPr="00F26C9A" w:rsidRDefault="00E63D95" w:rsidP="008478F3">
            <w:pPr>
              <w:rPr>
                <w:rFonts w:ascii="Arial" w:hAnsi="Arial" w:cs="Arial"/>
              </w:rPr>
            </w:pPr>
            <w:r w:rsidRPr="00F26C9A">
              <w:rPr>
                <w:rFonts w:ascii="Arial" w:hAnsi="Arial" w:cs="Arial"/>
              </w:rPr>
              <w:t>10</w:t>
            </w:r>
          </w:p>
        </w:tc>
        <w:tc>
          <w:tcPr>
            <w:tcW w:w="4460" w:type="dxa"/>
            <w:tcMar>
              <w:top w:w="40" w:type="dxa"/>
              <w:left w:w="90" w:type="dxa"/>
              <w:bottom w:w="40" w:type="dxa"/>
              <w:right w:w="90" w:type="dxa"/>
            </w:tcMar>
          </w:tcPr>
          <w:p w14:paraId="0BDDD204" w14:textId="77777777" w:rsidR="00E63D95" w:rsidRPr="00F26C9A" w:rsidRDefault="00E63D95" w:rsidP="008478F3">
            <w:pPr>
              <w:rPr>
                <w:rFonts w:ascii="Arial" w:hAnsi="Arial" w:cs="Arial"/>
              </w:rPr>
            </w:pPr>
            <w:r w:rsidRPr="00F26C9A">
              <w:rPr>
                <w:rFonts w:ascii="Arial" w:hAnsi="Arial" w:cs="Arial"/>
              </w:rPr>
              <w:t>Telefon-Assistenzsysteme (z.B. Terminvergabe)</w:t>
            </w:r>
          </w:p>
        </w:tc>
        <w:tc>
          <w:tcPr>
            <w:tcW w:w="3000" w:type="dxa"/>
            <w:tcMar>
              <w:top w:w="40" w:type="dxa"/>
              <w:left w:w="90" w:type="dxa"/>
              <w:bottom w:w="40" w:type="dxa"/>
              <w:right w:w="90" w:type="dxa"/>
            </w:tcMar>
          </w:tcPr>
          <w:p w14:paraId="57CE9E0C" w14:textId="77777777" w:rsidR="00E63D95" w:rsidRPr="00F26C9A" w:rsidRDefault="00E63D95" w:rsidP="008478F3">
            <w:pPr>
              <w:rPr>
                <w:rFonts w:ascii="Arial" w:hAnsi="Arial" w:cs="Arial"/>
              </w:rPr>
            </w:pPr>
            <w:r w:rsidRPr="00F26C9A">
              <w:rPr>
                <w:rFonts w:ascii="Arial" w:hAnsi="Arial" w:cs="Arial"/>
              </w:rPr>
              <w:t>Phone assistance</w:t>
            </w:r>
          </w:p>
        </w:tc>
        <w:tc>
          <w:tcPr>
            <w:tcW w:w="1000" w:type="dxa"/>
            <w:tcMar>
              <w:top w:w="40" w:type="dxa"/>
              <w:left w:w="90" w:type="dxa"/>
              <w:bottom w:w="40" w:type="dxa"/>
              <w:right w:w="90" w:type="dxa"/>
            </w:tcMar>
          </w:tcPr>
          <w:p w14:paraId="2C920DD9" w14:textId="77777777" w:rsidR="00E63D95" w:rsidRPr="00F26C9A" w:rsidRDefault="00E63D95" w:rsidP="008478F3">
            <w:pPr>
              <w:rPr>
                <w:rFonts w:ascii="Arial" w:hAnsi="Arial" w:cs="Arial"/>
              </w:rPr>
            </w:pPr>
          </w:p>
        </w:tc>
      </w:tr>
      <w:tr w:rsidR="00E63D95" w:rsidRPr="00F26C9A" w14:paraId="41937CD4" w14:textId="77777777" w:rsidTr="008478F3">
        <w:tc>
          <w:tcPr>
            <w:tcW w:w="540" w:type="dxa"/>
            <w:tcMar>
              <w:top w:w="40" w:type="dxa"/>
              <w:left w:w="90" w:type="dxa"/>
              <w:bottom w:w="40" w:type="dxa"/>
              <w:right w:w="90" w:type="dxa"/>
            </w:tcMar>
          </w:tcPr>
          <w:p w14:paraId="3A9BE183" w14:textId="77777777" w:rsidR="00E63D95" w:rsidRPr="00F26C9A" w:rsidRDefault="00E63D95" w:rsidP="008478F3">
            <w:pPr>
              <w:rPr>
                <w:rFonts w:ascii="Arial" w:hAnsi="Arial" w:cs="Arial"/>
              </w:rPr>
            </w:pPr>
            <w:r w:rsidRPr="00F26C9A">
              <w:rPr>
                <w:rFonts w:ascii="Arial" w:hAnsi="Arial" w:cs="Arial"/>
              </w:rPr>
              <w:t>11</w:t>
            </w:r>
          </w:p>
        </w:tc>
        <w:tc>
          <w:tcPr>
            <w:tcW w:w="4460" w:type="dxa"/>
            <w:tcMar>
              <w:top w:w="40" w:type="dxa"/>
              <w:left w:w="90" w:type="dxa"/>
              <w:bottom w:w="40" w:type="dxa"/>
              <w:right w:w="90" w:type="dxa"/>
            </w:tcMar>
          </w:tcPr>
          <w:p w14:paraId="09273523" w14:textId="77777777" w:rsidR="00E63D95" w:rsidRPr="00F26C9A" w:rsidRDefault="00E63D95" w:rsidP="008478F3">
            <w:pPr>
              <w:rPr>
                <w:rFonts w:ascii="Arial" w:hAnsi="Arial" w:cs="Arial"/>
              </w:rPr>
            </w:pPr>
            <w:r w:rsidRPr="00F26C9A">
              <w:rPr>
                <w:rFonts w:ascii="Arial" w:hAnsi="Arial" w:cs="Arial"/>
              </w:rPr>
              <w:t>Videosprechstunde</w:t>
            </w:r>
          </w:p>
        </w:tc>
        <w:tc>
          <w:tcPr>
            <w:tcW w:w="3000" w:type="dxa"/>
            <w:tcMar>
              <w:top w:w="40" w:type="dxa"/>
              <w:left w:w="90" w:type="dxa"/>
              <w:bottom w:w="40" w:type="dxa"/>
              <w:right w:w="90" w:type="dxa"/>
            </w:tcMar>
          </w:tcPr>
          <w:p w14:paraId="402E2B53" w14:textId="77777777" w:rsidR="00E63D95" w:rsidRPr="00F26C9A" w:rsidRDefault="00E63D95" w:rsidP="008478F3">
            <w:pPr>
              <w:rPr>
                <w:rFonts w:ascii="Arial" w:hAnsi="Arial" w:cs="Arial"/>
              </w:rPr>
            </w:pPr>
            <w:r w:rsidRPr="00F26C9A">
              <w:rPr>
                <w:rFonts w:ascii="Arial" w:hAnsi="Arial" w:cs="Arial"/>
              </w:rPr>
              <w:t>Video consultation</w:t>
            </w:r>
          </w:p>
        </w:tc>
        <w:tc>
          <w:tcPr>
            <w:tcW w:w="1000" w:type="dxa"/>
            <w:tcMar>
              <w:top w:w="40" w:type="dxa"/>
              <w:left w:w="90" w:type="dxa"/>
              <w:bottom w:w="40" w:type="dxa"/>
              <w:right w:w="90" w:type="dxa"/>
            </w:tcMar>
          </w:tcPr>
          <w:p w14:paraId="4640DE0D" w14:textId="77777777" w:rsidR="00E63D95" w:rsidRPr="00F26C9A" w:rsidRDefault="00E63D95" w:rsidP="008478F3">
            <w:pPr>
              <w:rPr>
                <w:rFonts w:ascii="Arial" w:hAnsi="Arial" w:cs="Arial"/>
              </w:rPr>
            </w:pPr>
          </w:p>
        </w:tc>
      </w:tr>
      <w:tr w:rsidR="00E63D95" w:rsidRPr="00F26C9A" w14:paraId="079B7260" w14:textId="77777777" w:rsidTr="008478F3">
        <w:tc>
          <w:tcPr>
            <w:tcW w:w="540" w:type="dxa"/>
            <w:tcMar>
              <w:top w:w="40" w:type="dxa"/>
              <w:left w:w="90" w:type="dxa"/>
              <w:bottom w:w="40" w:type="dxa"/>
              <w:right w:w="90" w:type="dxa"/>
            </w:tcMar>
          </w:tcPr>
          <w:p w14:paraId="52289E44" w14:textId="77777777" w:rsidR="00E63D95" w:rsidRPr="00F26C9A" w:rsidRDefault="00E63D95" w:rsidP="008478F3">
            <w:pPr>
              <w:rPr>
                <w:rFonts w:ascii="Arial" w:hAnsi="Arial" w:cs="Arial"/>
              </w:rPr>
            </w:pPr>
            <w:r w:rsidRPr="00F26C9A">
              <w:rPr>
                <w:rFonts w:ascii="Arial" w:hAnsi="Arial" w:cs="Arial"/>
              </w:rPr>
              <w:t>12</w:t>
            </w:r>
          </w:p>
        </w:tc>
        <w:tc>
          <w:tcPr>
            <w:tcW w:w="4460" w:type="dxa"/>
            <w:tcMar>
              <w:top w:w="40" w:type="dxa"/>
              <w:left w:w="90" w:type="dxa"/>
              <w:bottom w:w="40" w:type="dxa"/>
              <w:right w:w="90" w:type="dxa"/>
            </w:tcMar>
          </w:tcPr>
          <w:p w14:paraId="7B4C7AF4" w14:textId="77777777" w:rsidR="00E63D95" w:rsidRPr="00F26C9A" w:rsidRDefault="00E63D95" w:rsidP="008478F3">
            <w:pPr>
              <w:rPr>
                <w:rFonts w:ascii="Arial" w:hAnsi="Arial" w:cs="Arial"/>
              </w:rPr>
            </w:pPr>
            <w:r w:rsidRPr="00F26C9A">
              <w:rPr>
                <w:rFonts w:ascii="Arial" w:hAnsi="Arial" w:cs="Arial"/>
              </w:rPr>
              <w:t>Tele-Visite (z.B. Intensivstation / Stroke-Unit / Pflegeheim)</w:t>
            </w:r>
          </w:p>
        </w:tc>
        <w:tc>
          <w:tcPr>
            <w:tcW w:w="3000" w:type="dxa"/>
            <w:tcMar>
              <w:top w:w="40" w:type="dxa"/>
              <w:left w:w="90" w:type="dxa"/>
              <w:bottom w:w="40" w:type="dxa"/>
              <w:right w:w="90" w:type="dxa"/>
            </w:tcMar>
          </w:tcPr>
          <w:p w14:paraId="4015E431" w14:textId="77777777" w:rsidR="00E63D95" w:rsidRPr="00F26C9A" w:rsidRDefault="00E63D95" w:rsidP="008478F3">
            <w:pPr>
              <w:rPr>
                <w:rFonts w:ascii="Arial" w:hAnsi="Arial" w:cs="Arial"/>
              </w:rPr>
            </w:pPr>
            <w:r w:rsidRPr="00F26C9A">
              <w:rPr>
                <w:rFonts w:ascii="Arial" w:hAnsi="Arial" w:cs="Arial"/>
              </w:rPr>
              <w:t>Tele-rounds</w:t>
            </w:r>
          </w:p>
        </w:tc>
        <w:tc>
          <w:tcPr>
            <w:tcW w:w="1000" w:type="dxa"/>
            <w:tcMar>
              <w:top w:w="40" w:type="dxa"/>
              <w:left w:w="90" w:type="dxa"/>
              <w:bottom w:w="40" w:type="dxa"/>
              <w:right w:w="90" w:type="dxa"/>
            </w:tcMar>
          </w:tcPr>
          <w:p w14:paraId="22E007E4"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22EB59E6" w14:textId="77777777" w:rsidTr="008478F3">
        <w:tc>
          <w:tcPr>
            <w:tcW w:w="540" w:type="dxa"/>
            <w:tcMar>
              <w:top w:w="40" w:type="dxa"/>
              <w:left w:w="90" w:type="dxa"/>
              <w:bottom w:w="40" w:type="dxa"/>
              <w:right w:w="90" w:type="dxa"/>
            </w:tcMar>
          </w:tcPr>
          <w:p w14:paraId="717F775B" w14:textId="77777777" w:rsidR="00E63D95" w:rsidRPr="00F26C9A" w:rsidRDefault="00E63D95" w:rsidP="008478F3">
            <w:pPr>
              <w:rPr>
                <w:rFonts w:ascii="Arial" w:hAnsi="Arial" w:cs="Arial"/>
              </w:rPr>
            </w:pPr>
            <w:r w:rsidRPr="00F26C9A">
              <w:rPr>
                <w:rFonts w:ascii="Arial" w:hAnsi="Arial" w:cs="Arial"/>
              </w:rPr>
              <w:t>13</w:t>
            </w:r>
          </w:p>
        </w:tc>
        <w:tc>
          <w:tcPr>
            <w:tcW w:w="4460" w:type="dxa"/>
            <w:tcMar>
              <w:top w:w="40" w:type="dxa"/>
              <w:left w:w="90" w:type="dxa"/>
              <w:bottom w:w="40" w:type="dxa"/>
              <w:right w:w="90" w:type="dxa"/>
            </w:tcMar>
          </w:tcPr>
          <w:p w14:paraId="4212DDE3" w14:textId="77777777" w:rsidR="00E63D95" w:rsidRPr="00F26C9A" w:rsidRDefault="00E63D95" w:rsidP="008478F3">
            <w:pPr>
              <w:rPr>
                <w:rFonts w:ascii="Arial" w:hAnsi="Arial" w:cs="Arial"/>
              </w:rPr>
            </w:pPr>
            <w:r w:rsidRPr="00F26C9A">
              <w:rPr>
                <w:rFonts w:ascii="Arial" w:hAnsi="Arial" w:cs="Arial"/>
              </w:rPr>
              <w:t>Tele-/Home-Monitoring</w:t>
            </w:r>
          </w:p>
        </w:tc>
        <w:tc>
          <w:tcPr>
            <w:tcW w:w="3000" w:type="dxa"/>
            <w:tcMar>
              <w:top w:w="40" w:type="dxa"/>
              <w:left w:w="90" w:type="dxa"/>
              <w:bottom w:w="40" w:type="dxa"/>
              <w:right w:w="90" w:type="dxa"/>
            </w:tcMar>
          </w:tcPr>
          <w:p w14:paraId="68D722A8" w14:textId="77777777" w:rsidR="00E63D95" w:rsidRPr="00F26C9A" w:rsidRDefault="00E63D95" w:rsidP="008478F3">
            <w:pPr>
              <w:rPr>
                <w:rFonts w:ascii="Arial" w:hAnsi="Arial" w:cs="Arial"/>
              </w:rPr>
            </w:pPr>
            <w:r w:rsidRPr="00F26C9A">
              <w:rPr>
                <w:rFonts w:ascii="Arial" w:hAnsi="Arial" w:cs="Arial"/>
              </w:rPr>
              <w:t>Tele-/home monitoring</w:t>
            </w:r>
          </w:p>
        </w:tc>
        <w:tc>
          <w:tcPr>
            <w:tcW w:w="1000" w:type="dxa"/>
            <w:tcMar>
              <w:top w:w="40" w:type="dxa"/>
              <w:left w:w="90" w:type="dxa"/>
              <w:bottom w:w="40" w:type="dxa"/>
              <w:right w:w="90" w:type="dxa"/>
            </w:tcMar>
          </w:tcPr>
          <w:p w14:paraId="20597507" w14:textId="77777777" w:rsidR="00E63D95" w:rsidRPr="00F26C9A" w:rsidRDefault="00E63D95" w:rsidP="008478F3">
            <w:pPr>
              <w:rPr>
                <w:rFonts w:ascii="Arial" w:hAnsi="Arial" w:cs="Arial"/>
              </w:rPr>
            </w:pPr>
          </w:p>
        </w:tc>
      </w:tr>
      <w:tr w:rsidR="00E63D95" w:rsidRPr="00F26C9A" w14:paraId="4FEB9792" w14:textId="77777777" w:rsidTr="008478F3">
        <w:tc>
          <w:tcPr>
            <w:tcW w:w="540" w:type="dxa"/>
            <w:tcMar>
              <w:top w:w="40" w:type="dxa"/>
              <w:left w:w="90" w:type="dxa"/>
              <w:bottom w:w="40" w:type="dxa"/>
              <w:right w:w="90" w:type="dxa"/>
            </w:tcMar>
          </w:tcPr>
          <w:p w14:paraId="39E4838E" w14:textId="77777777" w:rsidR="00E63D95" w:rsidRPr="00F26C9A" w:rsidRDefault="00E63D95" w:rsidP="008478F3">
            <w:pPr>
              <w:rPr>
                <w:rFonts w:ascii="Arial" w:hAnsi="Arial" w:cs="Arial"/>
              </w:rPr>
            </w:pPr>
            <w:r w:rsidRPr="00F26C9A">
              <w:rPr>
                <w:rFonts w:ascii="Arial" w:hAnsi="Arial" w:cs="Arial"/>
              </w:rPr>
              <w:t>14</w:t>
            </w:r>
          </w:p>
        </w:tc>
        <w:tc>
          <w:tcPr>
            <w:tcW w:w="4460" w:type="dxa"/>
            <w:tcMar>
              <w:top w:w="40" w:type="dxa"/>
              <w:left w:w="90" w:type="dxa"/>
              <w:bottom w:w="40" w:type="dxa"/>
              <w:right w:w="90" w:type="dxa"/>
            </w:tcMar>
          </w:tcPr>
          <w:p w14:paraId="0E979E81" w14:textId="77777777" w:rsidR="00E63D95" w:rsidRPr="00F26C9A" w:rsidRDefault="00E63D95" w:rsidP="008478F3">
            <w:pPr>
              <w:rPr>
                <w:rFonts w:ascii="Arial" w:hAnsi="Arial" w:cs="Arial"/>
              </w:rPr>
            </w:pPr>
            <w:r w:rsidRPr="00F26C9A">
              <w:rPr>
                <w:rFonts w:ascii="Arial" w:hAnsi="Arial" w:cs="Arial"/>
              </w:rPr>
              <w:t>Spracherkennung zur automatisierten Behandlungs-Dokumentation</w:t>
            </w:r>
          </w:p>
        </w:tc>
        <w:tc>
          <w:tcPr>
            <w:tcW w:w="3000" w:type="dxa"/>
            <w:tcMar>
              <w:top w:w="40" w:type="dxa"/>
              <w:left w:w="90" w:type="dxa"/>
              <w:bottom w:w="40" w:type="dxa"/>
              <w:right w:w="90" w:type="dxa"/>
            </w:tcMar>
          </w:tcPr>
          <w:p w14:paraId="69A86C04" w14:textId="77777777" w:rsidR="00E63D95" w:rsidRPr="00F26C9A" w:rsidRDefault="00E63D95" w:rsidP="008478F3">
            <w:pPr>
              <w:rPr>
                <w:rFonts w:ascii="Arial" w:hAnsi="Arial" w:cs="Arial"/>
              </w:rPr>
            </w:pPr>
            <w:r w:rsidRPr="00F26C9A">
              <w:rPr>
                <w:rFonts w:ascii="Arial" w:hAnsi="Arial" w:cs="Arial"/>
              </w:rPr>
              <w:t>Speech recognition</w:t>
            </w:r>
          </w:p>
        </w:tc>
        <w:tc>
          <w:tcPr>
            <w:tcW w:w="1000" w:type="dxa"/>
            <w:tcMar>
              <w:top w:w="40" w:type="dxa"/>
              <w:left w:w="90" w:type="dxa"/>
              <w:bottom w:w="40" w:type="dxa"/>
              <w:right w:w="90" w:type="dxa"/>
            </w:tcMar>
          </w:tcPr>
          <w:p w14:paraId="7D44B548" w14:textId="77777777" w:rsidR="00E63D95" w:rsidRPr="00F26C9A" w:rsidRDefault="00E63D95" w:rsidP="008478F3">
            <w:pPr>
              <w:rPr>
                <w:rFonts w:ascii="Arial" w:hAnsi="Arial" w:cs="Arial"/>
              </w:rPr>
            </w:pPr>
          </w:p>
        </w:tc>
      </w:tr>
      <w:tr w:rsidR="00E63D95" w:rsidRPr="00F26C9A" w14:paraId="026B02CD" w14:textId="77777777" w:rsidTr="008478F3">
        <w:tc>
          <w:tcPr>
            <w:tcW w:w="540" w:type="dxa"/>
            <w:tcMar>
              <w:top w:w="40" w:type="dxa"/>
              <w:left w:w="90" w:type="dxa"/>
              <w:bottom w:w="40" w:type="dxa"/>
              <w:right w:w="90" w:type="dxa"/>
            </w:tcMar>
          </w:tcPr>
          <w:p w14:paraId="1C22A504" w14:textId="77777777" w:rsidR="00E63D95" w:rsidRPr="00F26C9A" w:rsidRDefault="00E63D95" w:rsidP="008478F3">
            <w:pPr>
              <w:rPr>
                <w:rFonts w:ascii="Arial" w:hAnsi="Arial" w:cs="Arial"/>
              </w:rPr>
            </w:pPr>
            <w:r w:rsidRPr="00F26C9A">
              <w:rPr>
                <w:rFonts w:ascii="Arial" w:hAnsi="Arial" w:cs="Arial"/>
              </w:rPr>
              <w:t>15</w:t>
            </w:r>
          </w:p>
        </w:tc>
        <w:tc>
          <w:tcPr>
            <w:tcW w:w="4460" w:type="dxa"/>
            <w:tcMar>
              <w:top w:w="40" w:type="dxa"/>
              <w:left w:w="90" w:type="dxa"/>
              <w:bottom w:w="40" w:type="dxa"/>
              <w:right w:w="90" w:type="dxa"/>
            </w:tcMar>
          </w:tcPr>
          <w:p w14:paraId="78215048" w14:textId="77777777" w:rsidR="00E63D95" w:rsidRPr="00F26C9A" w:rsidRDefault="00E63D95" w:rsidP="008478F3">
            <w:pPr>
              <w:rPr>
                <w:rFonts w:ascii="Arial" w:hAnsi="Arial" w:cs="Arial"/>
              </w:rPr>
            </w:pPr>
            <w:r w:rsidRPr="00F26C9A">
              <w:rPr>
                <w:rFonts w:ascii="Arial" w:hAnsi="Arial" w:cs="Arial"/>
              </w:rPr>
              <w:t>Digitale Patientenvoranmeldung (NIDA, IVENA, Pulsation)</w:t>
            </w:r>
          </w:p>
        </w:tc>
        <w:tc>
          <w:tcPr>
            <w:tcW w:w="3000" w:type="dxa"/>
            <w:tcMar>
              <w:top w:w="40" w:type="dxa"/>
              <w:left w:w="90" w:type="dxa"/>
              <w:bottom w:w="40" w:type="dxa"/>
              <w:right w:w="90" w:type="dxa"/>
            </w:tcMar>
          </w:tcPr>
          <w:p w14:paraId="3111E573" w14:textId="77777777" w:rsidR="00E63D95" w:rsidRPr="00F26C9A" w:rsidRDefault="00E63D95" w:rsidP="008478F3">
            <w:pPr>
              <w:rPr>
                <w:rFonts w:ascii="Arial" w:hAnsi="Arial" w:cs="Arial"/>
              </w:rPr>
            </w:pPr>
            <w:r w:rsidRPr="00F26C9A">
              <w:rPr>
                <w:rFonts w:ascii="Arial" w:hAnsi="Arial" w:cs="Arial"/>
              </w:rPr>
              <w:t>Digital pre-registration</w:t>
            </w:r>
          </w:p>
        </w:tc>
        <w:tc>
          <w:tcPr>
            <w:tcW w:w="1000" w:type="dxa"/>
            <w:tcMar>
              <w:top w:w="40" w:type="dxa"/>
              <w:left w:w="90" w:type="dxa"/>
              <w:bottom w:w="40" w:type="dxa"/>
              <w:right w:w="90" w:type="dxa"/>
            </w:tcMar>
          </w:tcPr>
          <w:p w14:paraId="169C3A08" w14:textId="77777777" w:rsidR="00E63D95" w:rsidRPr="00F26C9A" w:rsidRDefault="00E63D95" w:rsidP="008478F3">
            <w:pPr>
              <w:rPr>
                <w:rFonts w:ascii="Arial" w:hAnsi="Arial" w:cs="Arial"/>
              </w:rPr>
            </w:pPr>
          </w:p>
        </w:tc>
      </w:tr>
      <w:tr w:rsidR="00E63D95" w:rsidRPr="00F26C9A" w14:paraId="6B5F3028" w14:textId="77777777" w:rsidTr="008478F3">
        <w:tc>
          <w:tcPr>
            <w:tcW w:w="540" w:type="dxa"/>
            <w:tcMar>
              <w:top w:w="40" w:type="dxa"/>
              <w:left w:w="90" w:type="dxa"/>
              <w:bottom w:w="40" w:type="dxa"/>
              <w:right w:w="90" w:type="dxa"/>
            </w:tcMar>
          </w:tcPr>
          <w:p w14:paraId="5E57274C" w14:textId="77777777" w:rsidR="00E63D95" w:rsidRPr="00F26C9A" w:rsidRDefault="00E63D95" w:rsidP="008478F3">
            <w:pPr>
              <w:rPr>
                <w:rFonts w:ascii="Arial" w:hAnsi="Arial" w:cs="Arial"/>
              </w:rPr>
            </w:pPr>
            <w:r w:rsidRPr="00F26C9A">
              <w:rPr>
                <w:rFonts w:ascii="Arial" w:hAnsi="Arial" w:cs="Arial"/>
              </w:rPr>
              <w:t>16</w:t>
            </w:r>
          </w:p>
        </w:tc>
        <w:tc>
          <w:tcPr>
            <w:tcW w:w="4460" w:type="dxa"/>
            <w:tcMar>
              <w:top w:w="40" w:type="dxa"/>
              <w:left w:w="90" w:type="dxa"/>
              <w:bottom w:w="40" w:type="dxa"/>
              <w:right w:w="90" w:type="dxa"/>
            </w:tcMar>
          </w:tcPr>
          <w:p w14:paraId="508B6A9F" w14:textId="77777777" w:rsidR="00E63D95" w:rsidRPr="00F26C9A" w:rsidRDefault="00E63D95" w:rsidP="008478F3">
            <w:pPr>
              <w:rPr>
                <w:rFonts w:ascii="Arial" w:hAnsi="Arial" w:cs="Arial"/>
              </w:rPr>
            </w:pPr>
            <w:r w:rsidRPr="00F26C9A">
              <w:rPr>
                <w:rFonts w:ascii="Arial" w:hAnsi="Arial" w:cs="Arial"/>
              </w:rPr>
              <w:t>Ersteinschätzungs-Tools (docyet, ada, SMeD)</w:t>
            </w:r>
          </w:p>
        </w:tc>
        <w:tc>
          <w:tcPr>
            <w:tcW w:w="3000" w:type="dxa"/>
            <w:tcMar>
              <w:top w:w="40" w:type="dxa"/>
              <w:left w:w="90" w:type="dxa"/>
              <w:bottom w:w="40" w:type="dxa"/>
              <w:right w:w="90" w:type="dxa"/>
            </w:tcMar>
          </w:tcPr>
          <w:p w14:paraId="0F8648B4" w14:textId="77777777" w:rsidR="00E63D95" w:rsidRPr="00F26C9A" w:rsidRDefault="00E63D95" w:rsidP="008478F3">
            <w:pPr>
              <w:rPr>
                <w:rFonts w:ascii="Arial" w:hAnsi="Arial" w:cs="Arial"/>
              </w:rPr>
            </w:pPr>
            <w:r w:rsidRPr="00F26C9A">
              <w:rPr>
                <w:rFonts w:ascii="Arial" w:hAnsi="Arial" w:cs="Arial"/>
              </w:rPr>
              <w:t>Triage tools</w:t>
            </w:r>
          </w:p>
        </w:tc>
        <w:tc>
          <w:tcPr>
            <w:tcW w:w="1000" w:type="dxa"/>
            <w:tcMar>
              <w:top w:w="40" w:type="dxa"/>
              <w:left w:w="90" w:type="dxa"/>
              <w:bottom w:w="40" w:type="dxa"/>
              <w:right w:w="90" w:type="dxa"/>
            </w:tcMar>
          </w:tcPr>
          <w:p w14:paraId="2D9FED4B"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3C72348E" w14:textId="77777777" w:rsidTr="008478F3">
        <w:tc>
          <w:tcPr>
            <w:tcW w:w="540" w:type="dxa"/>
            <w:tcMar>
              <w:top w:w="40" w:type="dxa"/>
              <w:left w:w="90" w:type="dxa"/>
              <w:bottom w:w="40" w:type="dxa"/>
              <w:right w:w="90" w:type="dxa"/>
            </w:tcMar>
          </w:tcPr>
          <w:p w14:paraId="3DC76D89" w14:textId="77777777" w:rsidR="00E63D95" w:rsidRPr="00F26C9A" w:rsidRDefault="00E63D95" w:rsidP="008478F3">
            <w:pPr>
              <w:rPr>
                <w:rFonts w:ascii="Arial" w:hAnsi="Arial" w:cs="Arial"/>
              </w:rPr>
            </w:pPr>
            <w:r w:rsidRPr="00F26C9A">
              <w:rPr>
                <w:rFonts w:ascii="Arial" w:hAnsi="Arial" w:cs="Arial"/>
              </w:rPr>
              <w:t>17</w:t>
            </w:r>
          </w:p>
        </w:tc>
        <w:tc>
          <w:tcPr>
            <w:tcW w:w="4460" w:type="dxa"/>
            <w:tcMar>
              <w:top w:w="40" w:type="dxa"/>
              <w:left w:w="90" w:type="dxa"/>
              <w:bottom w:w="40" w:type="dxa"/>
              <w:right w:w="90" w:type="dxa"/>
            </w:tcMar>
          </w:tcPr>
          <w:p w14:paraId="26C1F61D" w14:textId="77777777" w:rsidR="00E63D95" w:rsidRPr="00F26C9A" w:rsidRDefault="00E63D95" w:rsidP="008478F3">
            <w:pPr>
              <w:rPr>
                <w:rFonts w:ascii="Arial" w:hAnsi="Arial" w:cs="Arial"/>
              </w:rPr>
            </w:pPr>
            <w:r w:rsidRPr="00F26C9A">
              <w:rPr>
                <w:rFonts w:ascii="Arial" w:hAnsi="Arial" w:cs="Arial"/>
              </w:rPr>
              <w:t>Arzneimittel-Therapiesicherheitssystem (AMTS)</w:t>
            </w:r>
          </w:p>
        </w:tc>
        <w:tc>
          <w:tcPr>
            <w:tcW w:w="3000" w:type="dxa"/>
            <w:tcMar>
              <w:top w:w="40" w:type="dxa"/>
              <w:left w:w="90" w:type="dxa"/>
              <w:bottom w:w="40" w:type="dxa"/>
              <w:right w:w="90" w:type="dxa"/>
            </w:tcMar>
          </w:tcPr>
          <w:p w14:paraId="7A0B8C1A" w14:textId="77777777" w:rsidR="00E63D95" w:rsidRPr="00F26C9A" w:rsidRDefault="00E63D95" w:rsidP="008478F3">
            <w:pPr>
              <w:rPr>
                <w:rFonts w:ascii="Arial" w:hAnsi="Arial" w:cs="Arial"/>
              </w:rPr>
            </w:pPr>
            <w:r w:rsidRPr="00F26C9A">
              <w:rPr>
                <w:rFonts w:ascii="Arial" w:hAnsi="Arial" w:cs="Arial"/>
              </w:rPr>
              <w:t>Medication safety (AMTS)</w:t>
            </w:r>
          </w:p>
        </w:tc>
        <w:tc>
          <w:tcPr>
            <w:tcW w:w="1000" w:type="dxa"/>
            <w:tcMar>
              <w:top w:w="40" w:type="dxa"/>
              <w:left w:w="90" w:type="dxa"/>
              <w:bottom w:w="40" w:type="dxa"/>
              <w:right w:w="90" w:type="dxa"/>
            </w:tcMar>
          </w:tcPr>
          <w:p w14:paraId="280AABEC"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10596793" w14:textId="77777777" w:rsidTr="008478F3">
        <w:tc>
          <w:tcPr>
            <w:tcW w:w="540" w:type="dxa"/>
            <w:tcMar>
              <w:top w:w="40" w:type="dxa"/>
              <w:left w:w="90" w:type="dxa"/>
              <w:bottom w:w="40" w:type="dxa"/>
              <w:right w:w="90" w:type="dxa"/>
            </w:tcMar>
          </w:tcPr>
          <w:p w14:paraId="045711CB" w14:textId="77777777" w:rsidR="00E63D95" w:rsidRPr="00F26C9A" w:rsidRDefault="00E63D95" w:rsidP="008478F3">
            <w:pPr>
              <w:rPr>
                <w:rFonts w:ascii="Arial" w:hAnsi="Arial" w:cs="Arial"/>
              </w:rPr>
            </w:pPr>
            <w:r w:rsidRPr="00F26C9A">
              <w:rPr>
                <w:rFonts w:ascii="Arial" w:hAnsi="Arial" w:cs="Arial"/>
              </w:rPr>
              <w:t>18</w:t>
            </w:r>
          </w:p>
        </w:tc>
        <w:tc>
          <w:tcPr>
            <w:tcW w:w="4460" w:type="dxa"/>
            <w:tcMar>
              <w:top w:w="40" w:type="dxa"/>
              <w:left w:w="90" w:type="dxa"/>
              <w:bottom w:w="40" w:type="dxa"/>
              <w:right w:w="90" w:type="dxa"/>
            </w:tcMar>
          </w:tcPr>
          <w:p w14:paraId="1B5242EF" w14:textId="77777777" w:rsidR="00E63D95" w:rsidRPr="00F26C9A" w:rsidRDefault="00E63D95" w:rsidP="008478F3">
            <w:pPr>
              <w:rPr>
                <w:rFonts w:ascii="Arial" w:hAnsi="Arial" w:cs="Arial"/>
              </w:rPr>
            </w:pPr>
            <w:r w:rsidRPr="00F26C9A">
              <w:rPr>
                <w:rFonts w:ascii="Arial" w:hAnsi="Arial" w:cs="Arial"/>
              </w:rPr>
              <w:t>Automatisierte Dienstplanung</w:t>
            </w:r>
          </w:p>
        </w:tc>
        <w:tc>
          <w:tcPr>
            <w:tcW w:w="3000" w:type="dxa"/>
            <w:tcMar>
              <w:top w:w="40" w:type="dxa"/>
              <w:left w:w="90" w:type="dxa"/>
              <w:bottom w:w="40" w:type="dxa"/>
              <w:right w:w="90" w:type="dxa"/>
            </w:tcMar>
          </w:tcPr>
          <w:p w14:paraId="3DDE886A" w14:textId="77777777" w:rsidR="00E63D95" w:rsidRPr="00F26C9A" w:rsidRDefault="00E63D95" w:rsidP="008478F3">
            <w:pPr>
              <w:rPr>
                <w:rFonts w:ascii="Arial" w:hAnsi="Arial" w:cs="Arial"/>
              </w:rPr>
            </w:pPr>
            <w:r w:rsidRPr="00F26C9A">
              <w:rPr>
                <w:rFonts w:ascii="Arial" w:hAnsi="Arial" w:cs="Arial"/>
              </w:rPr>
              <w:t>Automated duty scheduling</w:t>
            </w:r>
          </w:p>
        </w:tc>
        <w:tc>
          <w:tcPr>
            <w:tcW w:w="1000" w:type="dxa"/>
            <w:tcMar>
              <w:top w:w="40" w:type="dxa"/>
              <w:left w:w="90" w:type="dxa"/>
              <w:bottom w:w="40" w:type="dxa"/>
              <w:right w:w="90" w:type="dxa"/>
            </w:tcMar>
          </w:tcPr>
          <w:p w14:paraId="1D243030" w14:textId="77777777" w:rsidR="00E63D95" w:rsidRPr="00F26C9A" w:rsidRDefault="00E63D95" w:rsidP="008478F3">
            <w:pPr>
              <w:rPr>
                <w:rFonts w:ascii="Arial" w:hAnsi="Arial" w:cs="Arial"/>
              </w:rPr>
            </w:pPr>
            <w:r w:rsidRPr="00F26C9A">
              <w:rPr>
                <w:rFonts w:ascii="Arial" w:hAnsi="Arial" w:cs="Arial"/>
              </w:rPr>
              <w:t>*</w:t>
            </w:r>
          </w:p>
        </w:tc>
      </w:tr>
      <w:tr w:rsidR="00E63D95" w:rsidRPr="00F26C9A" w14:paraId="26EE7D58" w14:textId="77777777" w:rsidTr="008478F3">
        <w:tc>
          <w:tcPr>
            <w:tcW w:w="540" w:type="dxa"/>
            <w:tcMar>
              <w:top w:w="40" w:type="dxa"/>
              <w:left w:w="90" w:type="dxa"/>
              <w:bottom w:w="40" w:type="dxa"/>
              <w:right w:w="90" w:type="dxa"/>
            </w:tcMar>
          </w:tcPr>
          <w:p w14:paraId="50E7267A" w14:textId="77777777" w:rsidR="00E63D95" w:rsidRPr="00F26C9A" w:rsidRDefault="00E63D95" w:rsidP="008478F3">
            <w:pPr>
              <w:rPr>
                <w:rFonts w:ascii="Arial" w:hAnsi="Arial" w:cs="Arial"/>
              </w:rPr>
            </w:pPr>
            <w:r w:rsidRPr="00F26C9A">
              <w:rPr>
                <w:rFonts w:ascii="Arial" w:hAnsi="Arial" w:cs="Arial"/>
              </w:rPr>
              <w:t>19</w:t>
            </w:r>
          </w:p>
        </w:tc>
        <w:tc>
          <w:tcPr>
            <w:tcW w:w="4460" w:type="dxa"/>
            <w:tcMar>
              <w:top w:w="40" w:type="dxa"/>
              <w:left w:w="90" w:type="dxa"/>
              <w:bottom w:w="40" w:type="dxa"/>
              <w:right w:w="90" w:type="dxa"/>
            </w:tcMar>
          </w:tcPr>
          <w:p w14:paraId="4EBBF960" w14:textId="77777777" w:rsidR="00E63D95" w:rsidRPr="00F26C9A" w:rsidRDefault="00E63D95" w:rsidP="008478F3">
            <w:pPr>
              <w:rPr>
                <w:rFonts w:ascii="Arial" w:hAnsi="Arial" w:cs="Arial"/>
              </w:rPr>
            </w:pPr>
            <w:r w:rsidRPr="00F26C9A">
              <w:rPr>
                <w:rFonts w:ascii="Arial" w:hAnsi="Arial" w:cs="Arial"/>
              </w:rPr>
              <w:t>Wissensmanagement (z.B. Amboss, Elsevier, Thieme)</w:t>
            </w:r>
          </w:p>
        </w:tc>
        <w:tc>
          <w:tcPr>
            <w:tcW w:w="3000" w:type="dxa"/>
            <w:tcMar>
              <w:top w:w="40" w:type="dxa"/>
              <w:left w:w="90" w:type="dxa"/>
              <w:bottom w:w="40" w:type="dxa"/>
              <w:right w:w="90" w:type="dxa"/>
            </w:tcMar>
          </w:tcPr>
          <w:p w14:paraId="1C5AB6A9" w14:textId="77777777" w:rsidR="00E63D95" w:rsidRPr="00F26C9A" w:rsidRDefault="00E63D95" w:rsidP="008478F3">
            <w:pPr>
              <w:rPr>
                <w:rFonts w:ascii="Arial" w:hAnsi="Arial" w:cs="Arial"/>
              </w:rPr>
            </w:pPr>
            <w:r w:rsidRPr="00F26C9A">
              <w:rPr>
                <w:rFonts w:ascii="Arial" w:hAnsi="Arial" w:cs="Arial"/>
              </w:rPr>
              <w:t>Knowledge management</w:t>
            </w:r>
          </w:p>
        </w:tc>
        <w:tc>
          <w:tcPr>
            <w:tcW w:w="1000" w:type="dxa"/>
            <w:tcMar>
              <w:top w:w="40" w:type="dxa"/>
              <w:left w:w="90" w:type="dxa"/>
              <w:bottom w:w="40" w:type="dxa"/>
              <w:right w:w="90" w:type="dxa"/>
            </w:tcMar>
          </w:tcPr>
          <w:p w14:paraId="5F1E429D" w14:textId="77777777" w:rsidR="00E63D95" w:rsidRPr="00F26C9A" w:rsidRDefault="00E63D95" w:rsidP="008478F3">
            <w:pPr>
              <w:rPr>
                <w:rFonts w:ascii="Arial" w:hAnsi="Arial" w:cs="Arial"/>
              </w:rPr>
            </w:pPr>
          </w:p>
        </w:tc>
      </w:tr>
    </w:tbl>
    <w:p w14:paraId="4BE6F545" w14:textId="77777777" w:rsidR="00E63D95" w:rsidRPr="00F26C9A" w:rsidRDefault="00E63D95" w:rsidP="00E63D95">
      <w:pPr>
        <w:rPr>
          <w:rFonts w:ascii="Arial" w:hAnsi="Arial" w:cs="Arial"/>
        </w:rPr>
      </w:pPr>
    </w:p>
    <w:p w14:paraId="7EAE98CA" w14:textId="77777777" w:rsidR="00F26C9A" w:rsidRPr="00F26C9A" w:rsidRDefault="00F26C9A" w:rsidP="00E63D95">
      <w:pPr>
        <w:rPr>
          <w:rFonts w:ascii="Arial" w:hAnsi="Arial" w:cs="Arial"/>
        </w:rPr>
      </w:pPr>
    </w:p>
    <w:p w14:paraId="264B598F" w14:textId="17F7EC37" w:rsidR="00E63D95" w:rsidRPr="00F26C9A" w:rsidRDefault="00E63D95" w:rsidP="00E63D95">
      <w:pPr>
        <w:rPr>
          <w:rFonts w:ascii="Arial" w:hAnsi="Arial" w:cs="Arial"/>
          <w:b/>
          <w:bCs/>
        </w:rPr>
      </w:pPr>
      <w:r w:rsidRPr="00F26C9A">
        <w:rPr>
          <w:rFonts w:ascii="Arial" w:hAnsi="Arial" w:cs="Arial"/>
          <w:b/>
          <w:bCs/>
        </w:rPr>
        <w:t>Correction rules for logically inconsistent records</w:t>
      </w:r>
    </w:p>
    <w:p w14:paraId="33B78C74" w14:textId="77777777" w:rsidR="00E63D95" w:rsidRPr="00F26C9A" w:rsidRDefault="00E63D95" w:rsidP="00E63D95">
      <w:pPr>
        <w:rPr>
          <w:rFonts w:ascii="Arial" w:hAnsi="Arial" w:cs="Arial"/>
        </w:rPr>
      </w:pPr>
      <w:r w:rsidRPr="00F26C9A">
        <w:rPr>
          <w:rFonts w:ascii="Arial" w:hAnsi="Arial" w:cs="Arial"/>
        </w:rPr>
        <w:t xml:space="preserve">During data cleaning (Supplementary Note 1), a logical-consistency check was applied to the employer-provision items. Records in which a respondent indicated that their employer provides AI applications (or named a form of provision) while </w:t>
      </w:r>
      <w:r w:rsidRPr="00F26C9A">
        <w:rPr>
          <w:rFonts w:ascii="Arial" w:hAnsi="Arial" w:cs="Arial"/>
        </w:rPr>
        <w:lastRenderedPageBreak/>
        <w:t>simultaneously reporting that no tools were available, or that they used only freely available („shadow“) AI, were treated as inconsistent.</w:t>
      </w:r>
    </w:p>
    <w:p w14:paraId="23941F40" w14:textId="77777777" w:rsidR="00E63D95" w:rsidRPr="00F26C9A" w:rsidRDefault="00E63D95" w:rsidP="00E63D95">
      <w:pPr>
        <w:rPr>
          <w:rFonts w:ascii="Arial" w:hAnsi="Arial" w:cs="Arial"/>
        </w:rPr>
      </w:pPr>
      <w:r w:rsidRPr="00F26C9A">
        <w:rPr>
          <w:rFonts w:ascii="Arial" w:hAnsi="Arial" w:cs="Arial"/>
        </w:rPr>
        <w:t>Predefined rule: employer provision was recoded to „no“ and the associated „form of provision“ field was cleared. The rule was applied to three records (#89, #345, #316); all three remain in the analytic sample (n = 362).</w:t>
      </w:r>
    </w:p>
    <w:p w14:paraId="047F9D51" w14:textId="77777777" w:rsidR="00E63D95" w:rsidRPr="00F26C9A" w:rsidRDefault="00E63D95" w:rsidP="00E63D95">
      <w:pPr>
        <w:rPr>
          <w:rFonts w:ascii="Arial" w:hAnsi="Arial" w:cs="Arial"/>
        </w:rPr>
      </w:pPr>
      <w:r w:rsidRPr="00F26C9A">
        <w:rPr>
          <w:rFonts w:ascii="Arial" w:hAnsi="Arial" w:cs="Arial"/>
        </w:rPr>
        <w:t>This correction is distinct from the exclusion of records (Supplementary Note 1). One further record (#384) was excluded as a retired respondent and is not part of this correction.</w:t>
      </w:r>
    </w:p>
    <w:p w14:paraId="18F0C461" w14:textId="77777777" w:rsidR="00E63D95" w:rsidRPr="00F26C9A" w:rsidRDefault="00E63D95">
      <w:pPr>
        <w:rPr>
          <w:rFonts w:ascii="Arial" w:hAnsi="Arial" w:cs="Arial"/>
        </w:rPr>
      </w:pPr>
    </w:p>
    <w:p w14:paraId="660E9D70" w14:textId="67405404" w:rsidR="00E17BAE" w:rsidRPr="00F26C9A" w:rsidRDefault="00F26C9A">
      <w:pPr>
        <w:pStyle w:val="berschrift1"/>
        <w:rPr>
          <w:rFonts w:ascii="Arial" w:hAnsi="Arial" w:cs="Arial"/>
        </w:rPr>
      </w:pPr>
      <w:bookmarkStart w:id="7" w:name="_xn3t2psczrm3" w:colFirst="0" w:colLast="0"/>
      <w:bookmarkEnd w:id="7"/>
      <w:r w:rsidRPr="00F26C9A">
        <w:rPr>
          <w:rFonts w:ascii="Arial" w:hAnsi="Arial" w:cs="Arial"/>
        </w:rPr>
        <w:t xml:space="preserve">Supplementary Note 5 </w:t>
      </w:r>
    </w:p>
    <w:p w14:paraId="41E490C9" w14:textId="77777777" w:rsidR="00F26C9A" w:rsidRPr="00F26C9A" w:rsidRDefault="00000000" w:rsidP="00F26C9A">
      <w:pPr>
        <w:rPr>
          <w:rFonts w:ascii="Arial" w:hAnsi="Arial" w:cs="Arial"/>
        </w:rPr>
      </w:pPr>
      <w:r w:rsidRPr="00F26C9A">
        <w:rPr>
          <w:rFonts w:ascii="Arial" w:hAnsi="Arial" w:cs="Arial"/>
        </w:rPr>
        <w:t>Additional Information for RQ3</w:t>
      </w:r>
      <w:r w:rsidR="00F26C9A" w:rsidRPr="00F26C9A">
        <w:rPr>
          <w:rFonts w:ascii="Arial" w:hAnsi="Arial" w:cs="Arial"/>
        </w:rPr>
        <w:t xml:space="preserve">, Age Group x Format </w:t>
      </w:r>
    </w:p>
    <w:p w14:paraId="06AF44B1" w14:textId="77777777" w:rsidR="00E17BAE" w:rsidRPr="00F26C9A" w:rsidRDefault="00E17BAE">
      <w:pPr>
        <w:rPr>
          <w:rFonts w:ascii="Arial" w:hAnsi="Arial" w:cs="Arial"/>
        </w:rPr>
      </w:pPr>
    </w:p>
    <w:tbl>
      <w:tblPr>
        <w:tblStyle w:val="Tabellenraster"/>
        <w:tblW w:w="9030" w:type="dxa"/>
        <w:tblLayout w:type="fixed"/>
        <w:tblLook w:val="0600" w:firstRow="0" w:lastRow="0" w:firstColumn="0" w:lastColumn="0" w:noHBand="1" w:noVBand="1"/>
      </w:tblPr>
      <w:tblGrid>
        <w:gridCol w:w="4995"/>
        <w:gridCol w:w="2055"/>
        <w:gridCol w:w="1980"/>
      </w:tblGrid>
      <w:tr w:rsidR="00E17BAE" w:rsidRPr="00F26C9A" w14:paraId="622FDF03" w14:textId="77777777" w:rsidTr="00F26C9A">
        <w:trPr>
          <w:trHeight w:val="391"/>
        </w:trPr>
        <w:tc>
          <w:tcPr>
            <w:tcW w:w="4995" w:type="dxa"/>
            <w:shd w:val="clear" w:color="auto" w:fill="D9D9D9" w:themeFill="background1" w:themeFillShade="D9"/>
          </w:tcPr>
          <w:p w14:paraId="0CEAFC04" w14:textId="77777777" w:rsidR="00E17BAE" w:rsidRPr="00F26C9A" w:rsidRDefault="00000000">
            <w:pPr>
              <w:jc w:val="center"/>
              <w:rPr>
                <w:rFonts w:ascii="Arial" w:hAnsi="Arial" w:cs="Arial"/>
              </w:rPr>
            </w:pPr>
            <w:r w:rsidRPr="00F26C9A">
              <w:rPr>
                <w:rFonts w:ascii="Arial" w:hAnsi="Arial" w:cs="Arial"/>
                <w:b/>
                <w:bCs/>
              </w:rPr>
              <w:t>Item</w:t>
            </w:r>
          </w:p>
        </w:tc>
        <w:tc>
          <w:tcPr>
            <w:tcW w:w="2055" w:type="dxa"/>
            <w:shd w:val="clear" w:color="auto" w:fill="D9D9D9" w:themeFill="background1" w:themeFillShade="D9"/>
          </w:tcPr>
          <w:p w14:paraId="2DD2E465" w14:textId="77777777" w:rsidR="00E17BAE" w:rsidRPr="00F26C9A" w:rsidRDefault="00000000">
            <w:pPr>
              <w:jc w:val="center"/>
              <w:rPr>
                <w:rFonts w:ascii="Arial" w:hAnsi="Arial" w:cs="Arial"/>
              </w:rPr>
            </w:pPr>
            <w:r w:rsidRPr="00F26C9A">
              <w:rPr>
                <w:rFonts w:ascii="Arial" w:hAnsi="Arial" w:cs="Arial"/>
                <w:b/>
                <w:bCs/>
              </w:rPr>
              <w:t>&lt;40</w:t>
            </w:r>
          </w:p>
        </w:tc>
        <w:tc>
          <w:tcPr>
            <w:tcW w:w="1980" w:type="dxa"/>
            <w:shd w:val="clear" w:color="auto" w:fill="D9D9D9" w:themeFill="background1" w:themeFillShade="D9"/>
          </w:tcPr>
          <w:p w14:paraId="0E90C059" w14:textId="77777777" w:rsidR="00E17BAE" w:rsidRPr="00F26C9A" w:rsidRDefault="00000000">
            <w:pPr>
              <w:jc w:val="center"/>
              <w:rPr>
                <w:rFonts w:ascii="Arial" w:hAnsi="Arial" w:cs="Arial"/>
              </w:rPr>
            </w:pPr>
            <w:r w:rsidRPr="00F26C9A">
              <w:rPr>
                <w:rFonts w:ascii="Arial" w:eastAsia="Arial Unicode MS" w:hAnsi="Arial" w:cs="Arial"/>
                <w:b/>
                <w:bCs/>
              </w:rPr>
              <w:t>≥50</w:t>
            </w:r>
          </w:p>
        </w:tc>
      </w:tr>
      <w:tr w:rsidR="00E17BAE" w:rsidRPr="00F26C9A" w14:paraId="60B86F1E" w14:textId="77777777" w:rsidTr="00F26C9A">
        <w:trPr>
          <w:trHeight w:val="495"/>
        </w:trPr>
        <w:tc>
          <w:tcPr>
            <w:tcW w:w="4995" w:type="dxa"/>
          </w:tcPr>
          <w:p w14:paraId="618B5745" w14:textId="77777777" w:rsidR="00E17BAE" w:rsidRPr="00F26C9A" w:rsidRDefault="00000000">
            <w:pPr>
              <w:rPr>
                <w:rFonts w:ascii="Arial" w:hAnsi="Arial" w:cs="Arial"/>
              </w:rPr>
            </w:pPr>
            <w:r w:rsidRPr="00F26C9A">
              <w:rPr>
                <w:rFonts w:ascii="Arial" w:hAnsi="Arial" w:cs="Arial"/>
              </w:rPr>
              <w:t>Self-paced online course</w:t>
            </w:r>
          </w:p>
        </w:tc>
        <w:tc>
          <w:tcPr>
            <w:tcW w:w="2055" w:type="dxa"/>
          </w:tcPr>
          <w:p w14:paraId="399FE276" w14:textId="77777777" w:rsidR="00E17BAE" w:rsidRPr="00F26C9A" w:rsidRDefault="00000000">
            <w:pPr>
              <w:rPr>
                <w:rFonts w:ascii="Arial" w:hAnsi="Arial" w:cs="Arial"/>
              </w:rPr>
            </w:pPr>
            <w:r w:rsidRPr="00F26C9A">
              <w:rPr>
                <w:rFonts w:ascii="Arial" w:hAnsi="Arial" w:cs="Arial"/>
              </w:rPr>
              <w:t>102/131 = 77.9%</w:t>
            </w:r>
          </w:p>
        </w:tc>
        <w:tc>
          <w:tcPr>
            <w:tcW w:w="1980" w:type="dxa"/>
          </w:tcPr>
          <w:p w14:paraId="45BF8E07" w14:textId="77777777" w:rsidR="00E17BAE" w:rsidRPr="00F26C9A" w:rsidRDefault="00000000">
            <w:pPr>
              <w:rPr>
                <w:rFonts w:ascii="Arial" w:hAnsi="Arial" w:cs="Arial"/>
              </w:rPr>
            </w:pPr>
            <w:r w:rsidRPr="00F26C9A">
              <w:rPr>
                <w:rFonts w:ascii="Arial" w:hAnsi="Arial" w:cs="Arial"/>
              </w:rPr>
              <w:t>112/171 = 65.5%</w:t>
            </w:r>
          </w:p>
        </w:tc>
      </w:tr>
      <w:tr w:rsidR="00E17BAE" w:rsidRPr="00F26C9A" w14:paraId="29086078" w14:textId="77777777" w:rsidTr="00F26C9A">
        <w:trPr>
          <w:trHeight w:val="495"/>
        </w:trPr>
        <w:tc>
          <w:tcPr>
            <w:tcW w:w="4995" w:type="dxa"/>
          </w:tcPr>
          <w:p w14:paraId="1E8BC42B" w14:textId="77777777" w:rsidR="00E17BAE" w:rsidRPr="00F26C9A" w:rsidRDefault="00000000">
            <w:pPr>
              <w:rPr>
                <w:rFonts w:ascii="Arial" w:hAnsi="Arial" w:cs="Arial"/>
              </w:rPr>
            </w:pPr>
            <w:r w:rsidRPr="00F26C9A">
              <w:rPr>
                <w:rFonts w:ascii="Arial" w:hAnsi="Arial" w:cs="Arial"/>
              </w:rPr>
              <w:t xml:space="preserve">Information nuggets (15-30 min) </w:t>
            </w:r>
          </w:p>
        </w:tc>
        <w:tc>
          <w:tcPr>
            <w:tcW w:w="2055" w:type="dxa"/>
          </w:tcPr>
          <w:p w14:paraId="72F1592B" w14:textId="77777777" w:rsidR="00E17BAE" w:rsidRPr="00F26C9A" w:rsidRDefault="00000000">
            <w:pPr>
              <w:rPr>
                <w:rFonts w:ascii="Arial" w:hAnsi="Arial" w:cs="Arial"/>
              </w:rPr>
            </w:pPr>
            <w:r w:rsidRPr="00F26C9A">
              <w:rPr>
                <w:rFonts w:ascii="Arial" w:hAnsi="Arial" w:cs="Arial"/>
              </w:rPr>
              <w:t>59/131 = 45.0%</w:t>
            </w:r>
          </w:p>
        </w:tc>
        <w:tc>
          <w:tcPr>
            <w:tcW w:w="1980" w:type="dxa"/>
          </w:tcPr>
          <w:p w14:paraId="2FF6C5A0" w14:textId="77777777" w:rsidR="00E17BAE" w:rsidRPr="00F26C9A" w:rsidRDefault="00000000">
            <w:pPr>
              <w:rPr>
                <w:rFonts w:ascii="Arial" w:hAnsi="Arial" w:cs="Arial"/>
              </w:rPr>
            </w:pPr>
            <w:r w:rsidRPr="00F26C9A">
              <w:rPr>
                <w:rFonts w:ascii="Arial" w:hAnsi="Arial" w:cs="Arial"/>
              </w:rPr>
              <w:t>50/171 = 29.2%</w:t>
            </w:r>
          </w:p>
        </w:tc>
      </w:tr>
    </w:tbl>
    <w:p w14:paraId="4169B129" w14:textId="77777777" w:rsidR="00E17BAE" w:rsidRPr="00F26C9A" w:rsidRDefault="00E17BAE">
      <w:pPr>
        <w:pStyle w:val="berschrift1"/>
        <w:rPr>
          <w:rFonts w:ascii="Arial" w:hAnsi="Arial" w:cs="Arial"/>
        </w:rPr>
      </w:pPr>
      <w:bookmarkStart w:id="8" w:name="_qk9qeyk3w5nq" w:colFirst="0" w:colLast="0"/>
      <w:bookmarkEnd w:id="8"/>
    </w:p>
    <w:p w14:paraId="0EBE5C5F" w14:textId="77777777" w:rsidR="00E17BAE" w:rsidRPr="00F26C9A" w:rsidRDefault="00000000">
      <w:pPr>
        <w:pStyle w:val="berschrift1"/>
        <w:rPr>
          <w:rFonts w:ascii="Arial" w:hAnsi="Arial" w:cs="Arial"/>
        </w:rPr>
      </w:pPr>
      <w:bookmarkStart w:id="9" w:name="_13nlqbwaa9on" w:colFirst="0" w:colLast="0"/>
      <w:bookmarkEnd w:id="9"/>
      <w:r w:rsidRPr="00F26C9A">
        <w:rPr>
          <w:rFonts w:ascii="Arial" w:hAnsi="Arial" w:cs="Arial"/>
        </w:rPr>
        <w:br/>
      </w:r>
      <w:r w:rsidRPr="00F26C9A">
        <w:rPr>
          <w:rFonts w:ascii="Arial" w:hAnsi="Arial" w:cs="Arial"/>
        </w:rPr>
        <w:br w:type="page"/>
      </w:r>
    </w:p>
    <w:p w14:paraId="37EA6042" w14:textId="77777777" w:rsidR="00E17BAE" w:rsidRPr="00F26C9A" w:rsidRDefault="00000000">
      <w:pPr>
        <w:pStyle w:val="berschrift1"/>
        <w:rPr>
          <w:rFonts w:ascii="Arial" w:hAnsi="Arial" w:cs="Arial"/>
        </w:rPr>
      </w:pPr>
      <w:bookmarkStart w:id="10" w:name="_w0s3sd6g2751" w:colFirst="0" w:colLast="0"/>
      <w:bookmarkEnd w:id="10"/>
      <w:r w:rsidRPr="00F26C9A">
        <w:rPr>
          <w:rFonts w:ascii="Arial" w:hAnsi="Arial" w:cs="Arial"/>
        </w:rPr>
        <w:lastRenderedPageBreak/>
        <w:t xml:space="preserve">Supplementary Note 6 </w:t>
      </w:r>
    </w:p>
    <w:p w14:paraId="357BA336" w14:textId="1B21E5A1" w:rsidR="00E17BAE" w:rsidRPr="00F26C9A" w:rsidRDefault="00F26C9A">
      <w:pPr>
        <w:rPr>
          <w:rFonts w:ascii="Arial" w:hAnsi="Arial" w:cs="Arial"/>
          <w:b/>
          <w:bCs/>
        </w:rPr>
      </w:pPr>
      <w:r w:rsidRPr="00F26C9A">
        <w:rPr>
          <w:rFonts w:ascii="Arial" w:hAnsi="Arial" w:cs="Arial"/>
        </w:rPr>
        <w:t>Segment comparison of all preference options: %, χ², Cramér’s V, adjusted p-value + pairwise post-hoc tests (Fisher, BH) with effect sizes</w:t>
      </w:r>
    </w:p>
    <w:tbl>
      <w:tblPr>
        <w:tblStyle w:val="a7"/>
        <w:tblW w:w="9030" w:type="dxa"/>
        <w:tblInd w:w="0" w:type="dxa"/>
        <w:tblLayout w:type="fixed"/>
        <w:tblLook w:val="0600" w:firstRow="0" w:lastRow="0" w:firstColumn="0" w:lastColumn="0" w:noHBand="1" w:noVBand="1"/>
      </w:tblPr>
      <w:tblGrid>
        <w:gridCol w:w="540"/>
        <w:gridCol w:w="645"/>
        <w:gridCol w:w="1005"/>
        <w:gridCol w:w="645"/>
        <w:gridCol w:w="1005"/>
        <w:gridCol w:w="1125"/>
        <w:gridCol w:w="750"/>
        <w:gridCol w:w="570"/>
        <w:gridCol w:w="510"/>
        <w:gridCol w:w="975"/>
        <w:gridCol w:w="510"/>
        <w:gridCol w:w="750"/>
      </w:tblGrid>
      <w:tr w:rsidR="00E17BAE" w:rsidRPr="00F26C9A" w14:paraId="2AE2CEC9"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3312349" w14:textId="77777777" w:rsidR="00E17BAE" w:rsidRPr="00F26C9A" w:rsidRDefault="00000000">
            <w:pPr>
              <w:rPr>
                <w:rFonts w:ascii="Arial" w:hAnsi="Arial" w:cs="Arial"/>
                <w:b/>
                <w:bCs/>
                <w:sz w:val="15"/>
                <w:szCs w:val="15"/>
              </w:rPr>
            </w:pPr>
            <w:r w:rsidRPr="00F26C9A">
              <w:rPr>
                <w:rFonts w:ascii="Arial" w:hAnsi="Arial" w:cs="Arial"/>
                <w:b/>
                <w:bCs/>
                <w:sz w:val="15"/>
                <w:szCs w:val="15"/>
              </w:rPr>
              <w:t>block</w:t>
            </w:r>
          </w:p>
        </w:tc>
        <w:tc>
          <w:tcPr>
            <w:tcW w:w="6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F238B19" w14:textId="77777777" w:rsidR="00E17BAE" w:rsidRPr="00F26C9A" w:rsidRDefault="00000000">
            <w:pPr>
              <w:rPr>
                <w:rFonts w:ascii="Arial" w:hAnsi="Arial" w:cs="Arial"/>
                <w:b/>
                <w:bCs/>
                <w:sz w:val="15"/>
                <w:szCs w:val="15"/>
              </w:rPr>
            </w:pPr>
            <w:r w:rsidRPr="00F26C9A">
              <w:rPr>
                <w:rFonts w:ascii="Arial" w:hAnsi="Arial" w:cs="Arial"/>
                <w:b/>
                <w:bCs/>
                <w:sz w:val="15"/>
                <w:szCs w:val="15"/>
              </w:rPr>
              <w:t>dimension</w:t>
            </w:r>
          </w:p>
        </w:tc>
        <w:tc>
          <w:tcPr>
            <w:tcW w:w="10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19C2748" w14:textId="77777777" w:rsidR="00E17BAE" w:rsidRPr="00F26C9A" w:rsidRDefault="00000000">
            <w:pPr>
              <w:rPr>
                <w:rFonts w:ascii="Arial" w:hAnsi="Arial" w:cs="Arial"/>
                <w:b/>
                <w:bCs/>
                <w:sz w:val="15"/>
                <w:szCs w:val="15"/>
              </w:rPr>
            </w:pPr>
            <w:r w:rsidRPr="00F26C9A">
              <w:rPr>
                <w:rFonts w:ascii="Arial" w:hAnsi="Arial" w:cs="Arial"/>
                <w:b/>
                <w:bCs/>
                <w:sz w:val="15"/>
                <w:szCs w:val="15"/>
              </w:rPr>
              <w:t>option</w:t>
            </w:r>
          </w:p>
        </w:tc>
        <w:tc>
          <w:tcPr>
            <w:tcW w:w="6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1E9BCFE6" w14:textId="77777777" w:rsidR="00E17BAE" w:rsidRPr="00F26C9A" w:rsidRDefault="00000000">
            <w:pPr>
              <w:rPr>
                <w:rFonts w:ascii="Arial" w:hAnsi="Arial" w:cs="Arial"/>
                <w:b/>
                <w:bCs/>
                <w:sz w:val="15"/>
                <w:szCs w:val="15"/>
              </w:rPr>
            </w:pPr>
            <w:r w:rsidRPr="00F26C9A">
              <w:rPr>
                <w:rFonts w:ascii="Arial" w:hAnsi="Arial" w:cs="Arial"/>
                <w:b/>
                <w:bCs/>
                <w:sz w:val="15"/>
                <w:szCs w:val="15"/>
              </w:rPr>
              <w:t>pct_user</w:t>
            </w:r>
          </w:p>
        </w:tc>
        <w:tc>
          <w:tcPr>
            <w:tcW w:w="10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A835CC1" w14:textId="77777777" w:rsidR="00E17BAE" w:rsidRPr="00F26C9A" w:rsidRDefault="00000000">
            <w:pPr>
              <w:rPr>
                <w:rFonts w:ascii="Arial" w:hAnsi="Arial" w:cs="Arial"/>
                <w:b/>
                <w:bCs/>
                <w:sz w:val="15"/>
                <w:szCs w:val="15"/>
              </w:rPr>
            </w:pPr>
            <w:r w:rsidRPr="00F26C9A">
              <w:rPr>
                <w:rFonts w:ascii="Arial" w:hAnsi="Arial" w:cs="Arial"/>
                <w:b/>
                <w:bCs/>
                <w:sz w:val="15"/>
                <w:szCs w:val="15"/>
              </w:rPr>
              <w:t>pct_interested</w:t>
            </w:r>
          </w:p>
        </w:tc>
        <w:tc>
          <w:tcPr>
            <w:tcW w:w="112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C8A4CC6" w14:textId="77777777" w:rsidR="00E17BAE" w:rsidRPr="00F26C9A" w:rsidRDefault="00000000">
            <w:pPr>
              <w:rPr>
                <w:rFonts w:ascii="Arial" w:hAnsi="Arial" w:cs="Arial"/>
                <w:b/>
                <w:bCs/>
                <w:sz w:val="15"/>
                <w:szCs w:val="15"/>
              </w:rPr>
            </w:pPr>
            <w:r w:rsidRPr="00F26C9A">
              <w:rPr>
                <w:rFonts w:ascii="Arial" w:hAnsi="Arial" w:cs="Arial"/>
                <w:b/>
                <w:bCs/>
                <w:sz w:val="15"/>
                <w:szCs w:val="15"/>
              </w:rPr>
              <w:t>pct_no_intention</w:t>
            </w:r>
          </w:p>
        </w:tc>
        <w:tc>
          <w:tcPr>
            <w:tcW w:w="7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0B04103" w14:textId="77777777" w:rsidR="00E17BAE" w:rsidRPr="00F26C9A" w:rsidRDefault="00000000">
            <w:pPr>
              <w:rPr>
                <w:rFonts w:ascii="Arial" w:hAnsi="Arial" w:cs="Arial"/>
                <w:b/>
                <w:bCs/>
                <w:sz w:val="15"/>
                <w:szCs w:val="15"/>
              </w:rPr>
            </w:pPr>
            <w:r w:rsidRPr="00F26C9A">
              <w:rPr>
                <w:rFonts w:ascii="Arial" w:hAnsi="Arial" w:cs="Arial"/>
                <w:b/>
                <w:bCs/>
                <w:sz w:val="15"/>
                <w:szCs w:val="15"/>
              </w:rPr>
              <w:t>cramers_v</w:t>
            </w:r>
          </w:p>
        </w:tc>
        <w:tc>
          <w:tcPr>
            <w:tcW w:w="5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4BAFE4F" w14:textId="77777777" w:rsidR="00E17BAE" w:rsidRPr="00F26C9A" w:rsidRDefault="00000000">
            <w:pPr>
              <w:rPr>
                <w:rFonts w:ascii="Arial" w:hAnsi="Arial" w:cs="Arial"/>
                <w:b/>
                <w:bCs/>
                <w:sz w:val="15"/>
                <w:szCs w:val="15"/>
              </w:rPr>
            </w:pPr>
            <w:r w:rsidRPr="00F26C9A">
              <w:rPr>
                <w:rFonts w:ascii="Arial" w:hAnsi="Arial" w:cs="Arial"/>
                <w:b/>
                <w:bCs/>
                <w:sz w:val="15"/>
                <w:szCs w:val="15"/>
              </w:rPr>
              <w:t>chi2</w:t>
            </w:r>
          </w:p>
        </w:tc>
        <w:tc>
          <w:tcPr>
            <w:tcW w:w="5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4BAFDF4"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97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4AD7100" w14:textId="77777777" w:rsidR="00E17BAE" w:rsidRPr="00F26C9A" w:rsidRDefault="00000000">
            <w:pPr>
              <w:rPr>
                <w:rFonts w:ascii="Arial" w:hAnsi="Arial" w:cs="Arial"/>
                <w:b/>
                <w:bCs/>
                <w:sz w:val="15"/>
                <w:szCs w:val="15"/>
              </w:rPr>
            </w:pPr>
            <w:r w:rsidRPr="00F26C9A">
              <w:rPr>
                <w:rFonts w:ascii="Arial" w:hAnsi="Arial" w:cs="Arial"/>
                <w:b/>
                <w:bCs/>
                <w:sz w:val="15"/>
                <w:szCs w:val="15"/>
              </w:rPr>
              <w:t>min_expected</w:t>
            </w:r>
          </w:p>
        </w:tc>
        <w:tc>
          <w:tcPr>
            <w:tcW w:w="5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CD4F47A" w14:textId="77777777" w:rsidR="00E17BAE" w:rsidRPr="00F26C9A" w:rsidRDefault="00000000">
            <w:pPr>
              <w:rPr>
                <w:rFonts w:ascii="Arial" w:hAnsi="Arial" w:cs="Arial"/>
                <w:b/>
                <w:bCs/>
                <w:sz w:val="15"/>
                <w:szCs w:val="15"/>
              </w:rPr>
            </w:pPr>
            <w:r w:rsidRPr="00F26C9A">
              <w:rPr>
                <w:rFonts w:ascii="Arial" w:hAnsi="Arial" w:cs="Arial"/>
                <w:b/>
                <w:bCs/>
                <w:sz w:val="15"/>
                <w:szCs w:val="15"/>
              </w:rPr>
              <w:t>p_adj</w:t>
            </w:r>
          </w:p>
        </w:tc>
        <w:tc>
          <w:tcPr>
            <w:tcW w:w="7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20B3C03E" w14:textId="77777777" w:rsidR="00E17BAE" w:rsidRPr="00F26C9A" w:rsidRDefault="00000000">
            <w:pPr>
              <w:rPr>
                <w:rFonts w:ascii="Arial" w:hAnsi="Arial" w:cs="Arial"/>
                <w:b/>
                <w:bCs/>
                <w:sz w:val="15"/>
                <w:szCs w:val="15"/>
              </w:rPr>
            </w:pPr>
            <w:r w:rsidRPr="00F26C9A">
              <w:rPr>
                <w:rFonts w:ascii="Arial" w:hAnsi="Arial" w:cs="Arial"/>
                <w:b/>
                <w:bCs/>
                <w:sz w:val="15"/>
                <w:szCs w:val="15"/>
              </w:rPr>
              <w:t>significant</w:t>
            </w:r>
          </w:p>
        </w:tc>
      </w:tr>
      <w:tr w:rsidR="00E17BAE" w:rsidRPr="00F26C9A" w14:paraId="155193D3"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A23BAB4"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BE6262" w14:textId="77777777" w:rsidR="00E17BAE" w:rsidRPr="00F26C9A" w:rsidRDefault="00000000">
            <w:pPr>
              <w:rPr>
                <w:rFonts w:ascii="Arial" w:hAnsi="Arial" w:cs="Arial"/>
                <w:sz w:val="15"/>
                <w:szCs w:val="15"/>
              </w:rPr>
            </w:pPr>
            <w:r w:rsidRPr="00F26C9A">
              <w:rPr>
                <w:rFonts w:ascii="Arial" w:hAnsi="Arial" w:cs="Arial"/>
                <w:sz w:val="15"/>
                <w:szCs w:val="15"/>
              </w:rPr>
              <w:t>Format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D11F05" w14:textId="77777777" w:rsidR="00E17BAE" w:rsidRPr="00F26C9A" w:rsidRDefault="00000000">
            <w:pPr>
              <w:rPr>
                <w:rFonts w:ascii="Arial" w:hAnsi="Arial" w:cs="Arial"/>
                <w:sz w:val="15"/>
                <w:szCs w:val="15"/>
              </w:rPr>
            </w:pPr>
            <w:r w:rsidRPr="00F26C9A">
              <w:rPr>
                <w:rFonts w:ascii="Arial" w:hAnsi="Arial" w:cs="Arial"/>
                <w:sz w:val="15"/>
                <w:szCs w:val="15"/>
              </w:rPr>
              <w:t>Self-paced online courses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9FDF5A" w14:textId="77777777" w:rsidR="00E17BAE" w:rsidRPr="00F26C9A" w:rsidRDefault="00000000">
            <w:pPr>
              <w:rPr>
                <w:rFonts w:ascii="Arial" w:hAnsi="Arial" w:cs="Arial"/>
                <w:sz w:val="15"/>
                <w:szCs w:val="15"/>
              </w:rPr>
            </w:pPr>
            <w:r w:rsidRPr="00F26C9A">
              <w:rPr>
                <w:rFonts w:ascii="Arial" w:hAnsi="Arial" w:cs="Arial"/>
                <w:sz w:val="15"/>
                <w:szCs w:val="15"/>
              </w:rPr>
              <w:t>78.125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48660D" w14:textId="77777777" w:rsidR="00E17BAE" w:rsidRPr="00F26C9A" w:rsidRDefault="00000000">
            <w:pPr>
              <w:rPr>
                <w:rFonts w:ascii="Arial" w:hAnsi="Arial" w:cs="Arial"/>
                <w:sz w:val="15"/>
                <w:szCs w:val="15"/>
              </w:rPr>
            </w:pPr>
            <w:r w:rsidRPr="00F26C9A">
              <w:rPr>
                <w:rFonts w:ascii="Arial" w:hAnsi="Arial" w:cs="Arial"/>
                <w:sz w:val="15"/>
                <w:szCs w:val="15"/>
              </w:rPr>
              <w:t>73.2558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7FB8D7" w14:textId="77777777" w:rsidR="00E17BAE" w:rsidRPr="00F26C9A" w:rsidRDefault="00000000">
            <w:pPr>
              <w:rPr>
                <w:rFonts w:ascii="Arial" w:hAnsi="Arial" w:cs="Arial"/>
                <w:sz w:val="15"/>
                <w:szCs w:val="15"/>
              </w:rPr>
            </w:pPr>
            <w:r w:rsidRPr="00F26C9A">
              <w:rPr>
                <w:rFonts w:ascii="Arial" w:hAnsi="Arial" w:cs="Arial"/>
                <w:sz w:val="15"/>
                <w:szCs w:val="15"/>
              </w:rPr>
              <w:t>63.4921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E3122F" w14:textId="77777777" w:rsidR="00E17BAE" w:rsidRPr="00F26C9A" w:rsidRDefault="00000000">
            <w:pPr>
              <w:rPr>
                <w:rFonts w:ascii="Arial" w:hAnsi="Arial" w:cs="Arial"/>
                <w:sz w:val="15"/>
                <w:szCs w:val="15"/>
              </w:rPr>
            </w:pPr>
            <w:r w:rsidRPr="00F26C9A">
              <w:rPr>
                <w:rFonts w:ascii="Arial" w:hAnsi="Arial" w:cs="Arial"/>
                <w:sz w:val="15"/>
                <w:szCs w:val="15"/>
              </w:rPr>
              <w:t>0.1253</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3D5524" w14:textId="77777777" w:rsidR="00E17BAE" w:rsidRPr="00F26C9A" w:rsidRDefault="00000000">
            <w:pPr>
              <w:rPr>
                <w:rFonts w:ascii="Arial" w:hAnsi="Arial" w:cs="Arial"/>
                <w:sz w:val="15"/>
                <w:szCs w:val="15"/>
              </w:rPr>
            </w:pPr>
            <w:r w:rsidRPr="00F26C9A">
              <w:rPr>
                <w:rFonts w:ascii="Arial" w:hAnsi="Arial" w:cs="Arial"/>
                <w:sz w:val="15"/>
                <w:szCs w:val="15"/>
              </w:rPr>
              <w:t>5.3576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F8052B" w14:textId="77777777" w:rsidR="00E17BAE" w:rsidRPr="00F26C9A" w:rsidRDefault="00000000">
            <w:pPr>
              <w:rPr>
                <w:rFonts w:ascii="Arial" w:hAnsi="Arial" w:cs="Arial"/>
                <w:sz w:val="15"/>
                <w:szCs w:val="15"/>
              </w:rPr>
            </w:pPr>
            <w:r w:rsidRPr="00F26C9A">
              <w:rPr>
                <w:rFonts w:ascii="Arial" w:hAnsi="Arial" w:cs="Arial"/>
                <w:sz w:val="15"/>
                <w:szCs w:val="15"/>
              </w:rPr>
              <w:t>0.0686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EB1A36" w14:textId="77777777" w:rsidR="00E17BAE" w:rsidRPr="00F26C9A" w:rsidRDefault="00000000">
            <w:pPr>
              <w:rPr>
                <w:rFonts w:ascii="Arial" w:hAnsi="Arial" w:cs="Arial"/>
                <w:sz w:val="15"/>
                <w:szCs w:val="15"/>
              </w:rPr>
            </w:pPr>
            <w:r w:rsidRPr="00F26C9A">
              <w:rPr>
                <w:rFonts w:ascii="Arial" w:hAnsi="Arial" w:cs="Arial"/>
                <w:sz w:val="15"/>
                <w:szCs w:val="15"/>
              </w:rPr>
              <w:t>16.2581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59706B" w14:textId="77777777" w:rsidR="00E17BAE" w:rsidRPr="00F26C9A" w:rsidRDefault="00000000">
            <w:pPr>
              <w:rPr>
                <w:rFonts w:ascii="Arial" w:hAnsi="Arial" w:cs="Arial"/>
                <w:sz w:val="15"/>
                <w:szCs w:val="15"/>
              </w:rPr>
            </w:pPr>
            <w:r w:rsidRPr="00F26C9A">
              <w:rPr>
                <w:rFonts w:ascii="Arial" w:hAnsi="Arial" w:cs="Arial"/>
                <w:sz w:val="15"/>
                <w:szCs w:val="15"/>
              </w:rPr>
              <w:t>0.1716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3A9ACD"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7BE3B2C7"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5A0C7F6"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241F0E" w14:textId="77777777" w:rsidR="00E17BAE" w:rsidRPr="00F26C9A" w:rsidRDefault="00000000">
            <w:pPr>
              <w:rPr>
                <w:rFonts w:ascii="Arial" w:hAnsi="Arial" w:cs="Arial"/>
                <w:sz w:val="15"/>
                <w:szCs w:val="15"/>
              </w:rPr>
            </w:pPr>
            <w:r w:rsidRPr="00F26C9A">
              <w:rPr>
                <w:rFonts w:ascii="Arial" w:hAnsi="Arial" w:cs="Arial"/>
                <w:sz w:val="15"/>
                <w:szCs w:val="15"/>
              </w:rPr>
              <w:t>Format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C82B22" w14:textId="77777777" w:rsidR="00E17BAE" w:rsidRPr="00F26C9A" w:rsidRDefault="00000000">
            <w:pPr>
              <w:rPr>
                <w:rFonts w:ascii="Arial" w:hAnsi="Arial" w:cs="Arial"/>
                <w:sz w:val="15"/>
                <w:szCs w:val="15"/>
              </w:rPr>
            </w:pPr>
            <w:r w:rsidRPr="00F26C9A">
              <w:rPr>
                <w:rFonts w:ascii="Arial" w:hAnsi="Arial" w:cs="Arial"/>
                <w:sz w:val="15"/>
                <w:szCs w:val="15"/>
              </w:rPr>
              <w:t>Live webinars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2BA964" w14:textId="77777777" w:rsidR="00E17BAE" w:rsidRPr="00F26C9A" w:rsidRDefault="00000000">
            <w:pPr>
              <w:rPr>
                <w:rFonts w:ascii="Arial" w:hAnsi="Arial" w:cs="Arial"/>
                <w:sz w:val="15"/>
                <w:szCs w:val="15"/>
              </w:rPr>
            </w:pPr>
            <w:r w:rsidRPr="00F26C9A">
              <w:rPr>
                <w:rFonts w:ascii="Arial" w:hAnsi="Arial" w:cs="Arial"/>
                <w:sz w:val="15"/>
                <w:szCs w:val="15"/>
              </w:rPr>
              <w:t>56.25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0E4CB3" w14:textId="77777777" w:rsidR="00E17BAE" w:rsidRPr="00F26C9A" w:rsidRDefault="00000000">
            <w:pPr>
              <w:rPr>
                <w:rFonts w:ascii="Arial" w:hAnsi="Arial" w:cs="Arial"/>
                <w:sz w:val="15"/>
                <w:szCs w:val="15"/>
              </w:rPr>
            </w:pPr>
            <w:r w:rsidRPr="00F26C9A">
              <w:rPr>
                <w:rFonts w:ascii="Arial" w:hAnsi="Arial" w:cs="Arial"/>
                <w:sz w:val="15"/>
                <w:szCs w:val="15"/>
              </w:rPr>
              <w:t>54.6512</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A15407" w14:textId="77777777" w:rsidR="00E17BAE" w:rsidRPr="00F26C9A" w:rsidRDefault="00000000">
            <w:pPr>
              <w:rPr>
                <w:rFonts w:ascii="Arial" w:hAnsi="Arial" w:cs="Arial"/>
                <w:sz w:val="15"/>
                <w:szCs w:val="15"/>
              </w:rPr>
            </w:pPr>
            <w:r w:rsidRPr="00F26C9A">
              <w:rPr>
                <w:rFonts w:ascii="Arial" w:hAnsi="Arial" w:cs="Arial"/>
                <w:sz w:val="15"/>
                <w:szCs w:val="15"/>
              </w:rPr>
              <w:t>36.5079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218B0C" w14:textId="77777777" w:rsidR="00E17BAE" w:rsidRPr="00F26C9A" w:rsidRDefault="00000000">
            <w:pPr>
              <w:rPr>
                <w:rFonts w:ascii="Arial" w:hAnsi="Arial" w:cs="Arial"/>
                <w:sz w:val="15"/>
                <w:szCs w:val="15"/>
              </w:rPr>
            </w:pPr>
            <w:r w:rsidRPr="00F26C9A">
              <w:rPr>
                <w:rFonts w:ascii="Arial" w:hAnsi="Arial" w:cs="Arial"/>
                <w:sz w:val="15"/>
                <w:szCs w:val="15"/>
              </w:rPr>
              <w:t>0.1501</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E04AF7" w14:textId="77777777" w:rsidR="00E17BAE" w:rsidRPr="00F26C9A" w:rsidRDefault="00000000">
            <w:pPr>
              <w:rPr>
                <w:rFonts w:ascii="Arial" w:hAnsi="Arial" w:cs="Arial"/>
                <w:sz w:val="15"/>
                <w:szCs w:val="15"/>
              </w:rPr>
            </w:pPr>
            <w:r w:rsidRPr="00F26C9A">
              <w:rPr>
                <w:rFonts w:ascii="Arial" w:hAnsi="Arial" w:cs="Arial"/>
                <w:sz w:val="15"/>
                <w:szCs w:val="15"/>
              </w:rPr>
              <w:t>7.6865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A8A618" w14:textId="77777777" w:rsidR="00E17BAE" w:rsidRPr="00F26C9A" w:rsidRDefault="00000000">
            <w:pPr>
              <w:rPr>
                <w:rFonts w:ascii="Arial" w:hAnsi="Arial" w:cs="Arial"/>
                <w:sz w:val="15"/>
                <w:szCs w:val="15"/>
              </w:rPr>
            </w:pPr>
            <w:r w:rsidRPr="00F26C9A">
              <w:rPr>
                <w:rFonts w:ascii="Arial" w:hAnsi="Arial" w:cs="Arial"/>
                <w:sz w:val="15"/>
                <w:szCs w:val="15"/>
              </w:rPr>
              <w:t>0.0214</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F8C1AE" w14:textId="77777777" w:rsidR="00E17BAE" w:rsidRPr="00F26C9A" w:rsidRDefault="00000000">
            <w:pPr>
              <w:rPr>
                <w:rFonts w:ascii="Arial" w:hAnsi="Arial" w:cs="Arial"/>
                <w:sz w:val="15"/>
                <w:szCs w:val="15"/>
              </w:rPr>
            </w:pPr>
            <w:r w:rsidRPr="00F26C9A">
              <w:rPr>
                <w:rFonts w:ascii="Arial" w:hAnsi="Arial" w:cs="Arial"/>
                <w:sz w:val="15"/>
                <w:szCs w:val="15"/>
              </w:rPr>
              <w:t>30.1144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2B2924" w14:textId="77777777" w:rsidR="00E17BAE" w:rsidRPr="00F26C9A" w:rsidRDefault="00000000">
            <w:pPr>
              <w:rPr>
                <w:rFonts w:ascii="Arial" w:hAnsi="Arial" w:cs="Arial"/>
                <w:sz w:val="15"/>
                <w:szCs w:val="15"/>
              </w:rPr>
            </w:pPr>
            <w:r w:rsidRPr="00F26C9A">
              <w:rPr>
                <w:rFonts w:ascii="Arial" w:hAnsi="Arial" w:cs="Arial"/>
                <w:sz w:val="15"/>
                <w:szCs w:val="15"/>
              </w:rPr>
              <w:t>0.0803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D650BA"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37F97680"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694E79DF"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A64A57" w14:textId="77777777" w:rsidR="00E17BAE" w:rsidRPr="00F26C9A" w:rsidRDefault="00000000">
            <w:pPr>
              <w:rPr>
                <w:rFonts w:ascii="Arial" w:hAnsi="Arial" w:cs="Arial"/>
                <w:sz w:val="15"/>
                <w:szCs w:val="15"/>
              </w:rPr>
            </w:pPr>
            <w:r w:rsidRPr="00F26C9A">
              <w:rPr>
                <w:rFonts w:ascii="Arial" w:hAnsi="Arial" w:cs="Arial"/>
                <w:sz w:val="15"/>
                <w:szCs w:val="15"/>
              </w:rPr>
              <w:t>Format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7E956A" w14:textId="77777777" w:rsidR="00E17BAE" w:rsidRPr="00F26C9A" w:rsidRDefault="00000000">
            <w:pPr>
              <w:rPr>
                <w:rFonts w:ascii="Arial" w:hAnsi="Arial" w:cs="Arial"/>
                <w:sz w:val="15"/>
                <w:szCs w:val="15"/>
              </w:rPr>
            </w:pPr>
            <w:r w:rsidRPr="00F26C9A">
              <w:rPr>
                <w:rFonts w:ascii="Arial" w:hAnsi="Arial" w:cs="Arial"/>
                <w:sz w:val="15"/>
                <w:szCs w:val="15"/>
              </w:rPr>
              <w:t>Nuggets (15-30 min)</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36EAFC" w14:textId="77777777" w:rsidR="00E17BAE" w:rsidRPr="00F26C9A" w:rsidRDefault="00000000">
            <w:pPr>
              <w:rPr>
                <w:rFonts w:ascii="Arial" w:hAnsi="Arial" w:cs="Arial"/>
                <w:sz w:val="15"/>
                <w:szCs w:val="15"/>
              </w:rPr>
            </w:pPr>
            <w:r w:rsidRPr="00F26C9A">
              <w:rPr>
                <w:rFonts w:ascii="Arial" w:hAnsi="Arial" w:cs="Arial"/>
                <w:sz w:val="15"/>
                <w:szCs w:val="15"/>
              </w:rPr>
              <w:t>35.9375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E1B077" w14:textId="77777777" w:rsidR="00E17BAE" w:rsidRPr="00F26C9A" w:rsidRDefault="00000000">
            <w:pPr>
              <w:rPr>
                <w:rFonts w:ascii="Arial" w:hAnsi="Arial" w:cs="Arial"/>
                <w:sz w:val="15"/>
                <w:szCs w:val="15"/>
              </w:rPr>
            </w:pPr>
            <w:r w:rsidRPr="00F26C9A">
              <w:rPr>
                <w:rFonts w:ascii="Arial" w:hAnsi="Arial" w:cs="Arial"/>
                <w:sz w:val="15"/>
                <w:szCs w:val="15"/>
              </w:rPr>
              <w:t>44.186</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3BCD26" w14:textId="77777777" w:rsidR="00E17BAE" w:rsidRPr="00F26C9A" w:rsidRDefault="00000000">
            <w:pPr>
              <w:rPr>
                <w:rFonts w:ascii="Arial" w:hAnsi="Arial" w:cs="Arial"/>
                <w:sz w:val="15"/>
                <w:szCs w:val="15"/>
              </w:rPr>
            </w:pPr>
            <w:r w:rsidRPr="00F26C9A">
              <w:rPr>
                <w:rFonts w:ascii="Arial" w:hAnsi="Arial" w:cs="Arial"/>
                <w:sz w:val="15"/>
                <w:szCs w:val="15"/>
              </w:rPr>
              <w:t>36.5079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3A17AE" w14:textId="77777777" w:rsidR="00E17BAE" w:rsidRPr="00F26C9A" w:rsidRDefault="00000000">
            <w:pPr>
              <w:rPr>
                <w:rFonts w:ascii="Arial" w:hAnsi="Arial" w:cs="Arial"/>
                <w:sz w:val="15"/>
                <w:szCs w:val="15"/>
              </w:rPr>
            </w:pPr>
            <w:r w:rsidRPr="00F26C9A">
              <w:rPr>
                <w:rFonts w:ascii="Arial" w:hAnsi="Arial" w:cs="Arial"/>
                <w:sz w:val="15"/>
                <w:szCs w:val="15"/>
              </w:rPr>
              <w:t>0.0726</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AB1ED6" w14:textId="77777777" w:rsidR="00E17BAE" w:rsidRPr="00F26C9A" w:rsidRDefault="00000000">
            <w:pPr>
              <w:rPr>
                <w:rFonts w:ascii="Arial" w:hAnsi="Arial" w:cs="Arial"/>
                <w:sz w:val="15"/>
                <w:szCs w:val="15"/>
              </w:rPr>
            </w:pPr>
            <w:r w:rsidRPr="00F26C9A">
              <w:rPr>
                <w:rFonts w:ascii="Arial" w:hAnsi="Arial" w:cs="Arial"/>
                <w:sz w:val="15"/>
                <w:szCs w:val="15"/>
              </w:rPr>
              <w:t>1.7986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CAF387" w14:textId="77777777" w:rsidR="00E17BAE" w:rsidRPr="00F26C9A" w:rsidRDefault="00000000">
            <w:pPr>
              <w:rPr>
                <w:rFonts w:ascii="Arial" w:hAnsi="Arial" w:cs="Arial"/>
                <w:sz w:val="15"/>
                <w:szCs w:val="15"/>
              </w:rPr>
            </w:pPr>
            <w:r w:rsidRPr="00F26C9A">
              <w:rPr>
                <w:rFonts w:ascii="Arial" w:hAnsi="Arial" w:cs="Arial"/>
                <w:sz w:val="15"/>
                <w:szCs w:val="15"/>
              </w:rPr>
              <w:t>0.4069</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ED3838" w14:textId="77777777" w:rsidR="00E17BAE" w:rsidRPr="00F26C9A" w:rsidRDefault="00000000">
            <w:pPr>
              <w:rPr>
                <w:rFonts w:ascii="Arial" w:hAnsi="Arial" w:cs="Arial"/>
                <w:sz w:val="15"/>
                <w:szCs w:val="15"/>
              </w:rPr>
            </w:pPr>
            <w:r w:rsidRPr="00F26C9A">
              <w:rPr>
                <w:rFonts w:ascii="Arial" w:hAnsi="Arial" w:cs="Arial"/>
                <w:sz w:val="15"/>
                <w:szCs w:val="15"/>
              </w:rPr>
              <w:t>24.0176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927C56" w14:textId="77777777" w:rsidR="00E17BAE" w:rsidRPr="00F26C9A" w:rsidRDefault="00000000">
            <w:pPr>
              <w:rPr>
                <w:rFonts w:ascii="Arial" w:hAnsi="Arial" w:cs="Arial"/>
                <w:sz w:val="15"/>
                <w:szCs w:val="15"/>
              </w:rPr>
            </w:pPr>
            <w:r w:rsidRPr="00F26C9A">
              <w:rPr>
                <w:rFonts w:ascii="Arial" w:hAnsi="Arial" w:cs="Arial"/>
                <w:sz w:val="15"/>
                <w:szCs w:val="15"/>
              </w:rPr>
              <w:t>0.4988</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B8A75E"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0B6F7F26"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843CC90"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0B95C4" w14:textId="77777777" w:rsidR="00E17BAE" w:rsidRPr="00F26C9A" w:rsidRDefault="00000000">
            <w:pPr>
              <w:rPr>
                <w:rFonts w:ascii="Arial" w:hAnsi="Arial" w:cs="Arial"/>
                <w:sz w:val="15"/>
                <w:szCs w:val="15"/>
              </w:rPr>
            </w:pPr>
            <w:r w:rsidRPr="00F26C9A">
              <w:rPr>
                <w:rFonts w:ascii="Arial" w:hAnsi="Arial" w:cs="Arial"/>
                <w:sz w:val="15"/>
                <w:szCs w:val="15"/>
              </w:rPr>
              <w:t>Format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7D57CB" w14:textId="77777777" w:rsidR="00E17BAE" w:rsidRPr="00F26C9A" w:rsidRDefault="00000000">
            <w:pPr>
              <w:rPr>
                <w:rFonts w:ascii="Arial" w:hAnsi="Arial" w:cs="Arial"/>
                <w:sz w:val="15"/>
                <w:szCs w:val="15"/>
              </w:rPr>
            </w:pPr>
            <w:r w:rsidRPr="00F26C9A">
              <w:rPr>
                <w:rFonts w:ascii="Arial" w:hAnsi="Arial" w:cs="Arial"/>
                <w:sz w:val="15"/>
                <w:szCs w:val="15"/>
              </w:rPr>
              <w:t>Blended learning</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9DED8C" w14:textId="77777777" w:rsidR="00E17BAE" w:rsidRPr="00F26C9A" w:rsidRDefault="00000000">
            <w:pPr>
              <w:rPr>
                <w:rFonts w:ascii="Arial" w:hAnsi="Arial" w:cs="Arial"/>
                <w:sz w:val="15"/>
                <w:szCs w:val="15"/>
              </w:rPr>
            </w:pPr>
            <w:r w:rsidRPr="00F26C9A">
              <w:rPr>
                <w:rFonts w:ascii="Arial" w:hAnsi="Arial" w:cs="Arial"/>
                <w:sz w:val="15"/>
                <w:szCs w:val="15"/>
              </w:rPr>
              <w:t>34.375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AEF5CA" w14:textId="77777777" w:rsidR="00E17BAE" w:rsidRPr="00F26C9A" w:rsidRDefault="00000000">
            <w:pPr>
              <w:rPr>
                <w:rFonts w:ascii="Arial" w:hAnsi="Arial" w:cs="Arial"/>
                <w:sz w:val="15"/>
                <w:szCs w:val="15"/>
              </w:rPr>
            </w:pPr>
            <w:r w:rsidRPr="00F26C9A">
              <w:rPr>
                <w:rFonts w:ascii="Arial" w:hAnsi="Arial" w:cs="Arial"/>
                <w:sz w:val="15"/>
                <w:szCs w:val="15"/>
              </w:rPr>
              <w:t>43.0233</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182FBB" w14:textId="77777777" w:rsidR="00E17BAE" w:rsidRPr="00F26C9A" w:rsidRDefault="00000000">
            <w:pPr>
              <w:rPr>
                <w:rFonts w:ascii="Arial" w:hAnsi="Arial" w:cs="Arial"/>
                <w:sz w:val="15"/>
                <w:szCs w:val="15"/>
              </w:rPr>
            </w:pPr>
            <w:r w:rsidRPr="00F26C9A">
              <w:rPr>
                <w:rFonts w:ascii="Arial" w:hAnsi="Arial" w:cs="Arial"/>
                <w:sz w:val="15"/>
                <w:szCs w:val="15"/>
              </w:rPr>
              <w:t>31.746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EC019C" w14:textId="77777777" w:rsidR="00E17BAE" w:rsidRPr="00F26C9A" w:rsidRDefault="00000000">
            <w:pPr>
              <w:rPr>
                <w:rFonts w:ascii="Arial" w:hAnsi="Arial" w:cs="Arial"/>
                <w:sz w:val="15"/>
                <w:szCs w:val="15"/>
              </w:rPr>
            </w:pPr>
            <w:r w:rsidRPr="00F26C9A">
              <w:rPr>
                <w:rFonts w:ascii="Arial" w:hAnsi="Arial" w:cs="Arial"/>
                <w:sz w:val="15"/>
                <w:szCs w:val="15"/>
              </w:rPr>
              <w:t>0.0865</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068E11" w14:textId="77777777" w:rsidR="00E17BAE" w:rsidRPr="00F26C9A" w:rsidRDefault="00000000">
            <w:pPr>
              <w:rPr>
                <w:rFonts w:ascii="Arial" w:hAnsi="Arial" w:cs="Arial"/>
                <w:sz w:val="15"/>
                <w:szCs w:val="15"/>
              </w:rPr>
            </w:pPr>
            <w:r w:rsidRPr="00F26C9A">
              <w:rPr>
                <w:rFonts w:ascii="Arial" w:hAnsi="Arial" w:cs="Arial"/>
                <w:sz w:val="15"/>
                <w:szCs w:val="15"/>
              </w:rPr>
              <w:t>2.5531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851E8F" w14:textId="77777777" w:rsidR="00E17BAE" w:rsidRPr="00F26C9A" w:rsidRDefault="00000000">
            <w:pPr>
              <w:rPr>
                <w:rFonts w:ascii="Arial" w:hAnsi="Arial" w:cs="Arial"/>
                <w:sz w:val="15"/>
                <w:szCs w:val="15"/>
              </w:rPr>
            </w:pPr>
            <w:r w:rsidRPr="00F26C9A">
              <w:rPr>
                <w:rFonts w:ascii="Arial" w:hAnsi="Arial" w:cs="Arial"/>
                <w:sz w:val="15"/>
                <w:szCs w:val="15"/>
              </w:rPr>
              <w:t>279</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F21B81" w14:textId="77777777" w:rsidR="00E17BAE" w:rsidRPr="00F26C9A" w:rsidRDefault="00000000">
            <w:pPr>
              <w:rPr>
                <w:rFonts w:ascii="Arial" w:hAnsi="Arial" w:cs="Arial"/>
                <w:sz w:val="15"/>
                <w:szCs w:val="15"/>
              </w:rPr>
            </w:pPr>
            <w:r w:rsidRPr="00F26C9A">
              <w:rPr>
                <w:rFonts w:ascii="Arial" w:hAnsi="Arial" w:cs="Arial"/>
                <w:sz w:val="15"/>
                <w:szCs w:val="15"/>
              </w:rPr>
              <w:t>22.7243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160F9C" w14:textId="77777777" w:rsidR="00E17BAE" w:rsidRPr="00F26C9A" w:rsidRDefault="00000000">
            <w:pPr>
              <w:rPr>
                <w:rFonts w:ascii="Arial" w:hAnsi="Arial" w:cs="Arial"/>
                <w:sz w:val="15"/>
                <w:szCs w:val="15"/>
              </w:rPr>
            </w:pPr>
            <w:r w:rsidRPr="00F26C9A">
              <w:rPr>
                <w:rFonts w:ascii="Arial" w:hAnsi="Arial" w:cs="Arial"/>
                <w:sz w:val="15"/>
                <w:szCs w:val="15"/>
              </w:rPr>
              <w:t>0.3986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61B527"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568CF4F3"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4F6D9072"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4B55BB" w14:textId="77777777" w:rsidR="00E17BAE" w:rsidRPr="00F26C9A" w:rsidRDefault="00000000">
            <w:pPr>
              <w:rPr>
                <w:rFonts w:ascii="Arial" w:hAnsi="Arial" w:cs="Arial"/>
                <w:sz w:val="15"/>
                <w:szCs w:val="15"/>
              </w:rPr>
            </w:pPr>
            <w:r w:rsidRPr="00F26C9A">
              <w:rPr>
                <w:rFonts w:ascii="Arial" w:hAnsi="Arial" w:cs="Arial"/>
                <w:sz w:val="15"/>
                <w:szCs w:val="15"/>
              </w:rPr>
              <w:t>Format</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24CB7D" w14:textId="77777777" w:rsidR="00E17BAE" w:rsidRPr="00F26C9A" w:rsidRDefault="00000000">
            <w:pPr>
              <w:rPr>
                <w:rFonts w:ascii="Arial" w:hAnsi="Arial" w:cs="Arial"/>
                <w:sz w:val="15"/>
                <w:szCs w:val="15"/>
              </w:rPr>
            </w:pPr>
            <w:r w:rsidRPr="00F26C9A">
              <w:rPr>
                <w:rFonts w:ascii="Arial" w:hAnsi="Arial" w:cs="Arial"/>
                <w:sz w:val="15"/>
                <w:szCs w:val="15"/>
              </w:rPr>
              <w:t>On-site sessions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9F4B1C" w14:textId="77777777" w:rsidR="00E17BAE" w:rsidRPr="00F26C9A" w:rsidRDefault="00000000">
            <w:pPr>
              <w:rPr>
                <w:rFonts w:ascii="Arial" w:hAnsi="Arial" w:cs="Arial"/>
                <w:sz w:val="15"/>
                <w:szCs w:val="15"/>
              </w:rPr>
            </w:pPr>
            <w:r w:rsidRPr="00F26C9A">
              <w:rPr>
                <w:rFonts w:ascii="Arial" w:hAnsi="Arial" w:cs="Arial"/>
                <w:sz w:val="15"/>
                <w:szCs w:val="15"/>
              </w:rPr>
              <w:t>33.3333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113CB3" w14:textId="77777777" w:rsidR="00E17BAE" w:rsidRPr="00F26C9A" w:rsidRDefault="00000000">
            <w:pPr>
              <w:rPr>
                <w:rFonts w:ascii="Arial" w:hAnsi="Arial" w:cs="Arial"/>
                <w:sz w:val="15"/>
                <w:szCs w:val="15"/>
              </w:rPr>
            </w:pPr>
            <w:r w:rsidRPr="00F26C9A">
              <w:rPr>
                <w:rFonts w:ascii="Arial" w:hAnsi="Arial" w:cs="Arial"/>
                <w:sz w:val="15"/>
                <w:szCs w:val="15"/>
              </w:rPr>
              <w:t>40.6977</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527C77" w14:textId="77777777" w:rsidR="00E17BAE" w:rsidRPr="00F26C9A" w:rsidRDefault="00000000">
            <w:pPr>
              <w:rPr>
                <w:rFonts w:ascii="Arial" w:hAnsi="Arial" w:cs="Arial"/>
                <w:sz w:val="15"/>
                <w:szCs w:val="15"/>
              </w:rPr>
            </w:pPr>
            <w:r w:rsidRPr="00F26C9A">
              <w:rPr>
                <w:rFonts w:ascii="Arial" w:hAnsi="Arial" w:cs="Arial"/>
                <w:sz w:val="15"/>
                <w:szCs w:val="15"/>
              </w:rPr>
              <w:t>31.746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7DA81E" w14:textId="77777777" w:rsidR="00E17BAE" w:rsidRPr="00F26C9A" w:rsidRDefault="00000000">
            <w:pPr>
              <w:rPr>
                <w:rFonts w:ascii="Arial" w:hAnsi="Arial" w:cs="Arial"/>
                <w:sz w:val="15"/>
                <w:szCs w:val="15"/>
              </w:rPr>
            </w:pPr>
            <w:r w:rsidRPr="00F26C9A">
              <w:rPr>
                <w:rFonts w:ascii="Arial" w:hAnsi="Arial" w:cs="Arial"/>
                <w:sz w:val="15"/>
                <w:szCs w:val="15"/>
              </w:rPr>
              <w:t>0.0718</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A733EE" w14:textId="77777777" w:rsidR="00E17BAE" w:rsidRPr="00F26C9A" w:rsidRDefault="00000000">
            <w:pPr>
              <w:rPr>
                <w:rFonts w:ascii="Arial" w:hAnsi="Arial" w:cs="Arial"/>
                <w:sz w:val="15"/>
                <w:szCs w:val="15"/>
              </w:rPr>
            </w:pPr>
            <w:r w:rsidRPr="00F26C9A">
              <w:rPr>
                <w:rFonts w:ascii="Arial" w:hAnsi="Arial" w:cs="Arial"/>
                <w:sz w:val="15"/>
                <w:szCs w:val="15"/>
              </w:rPr>
              <w:t>1.7556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8011AC" w14:textId="77777777" w:rsidR="00E17BAE" w:rsidRPr="00F26C9A" w:rsidRDefault="00000000">
            <w:pPr>
              <w:rPr>
                <w:rFonts w:ascii="Arial" w:hAnsi="Arial" w:cs="Arial"/>
                <w:sz w:val="15"/>
                <w:szCs w:val="15"/>
              </w:rPr>
            </w:pPr>
            <w:r w:rsidRPr="00F26C9A">
              <w:rPr>
                <w:rFonts w:ascii="Arial" w:hAnsi="Arial" w:cs="Arial"/>
                <w:sz w:val="15"/>
                <w:szCs w:val="15"/>
              </w:rPr>
              <w:t>0.4157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32BB1D" w14:textId="77777777" w:rsidR="00E17BAE" w:rsidRPr="00F26C9A" w:rsidRDefault="00000000">
            <w:pPr>
              <w:rPr>
                <w:rFonts w:ascii="Arial" w:hAnsi="Arial" w:cs="Arial"/>
                <w:sz w:val="15"/>
                <w:szCs w:val="15"/>
              </w:rPr>
            </w:pPr>
            <w:r w:rsidRPr="00F26C9A">
              <w:rPr>
                <w:rFonts w:ascii="Arial" w:hAnsi="Arial" w:cs="Arial"/>
                <w:sz w:val="15"/>
                <w:szCs w:val="15"/>
              </w:rPr>
              <w:t>21.9853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413A3F" w14:textId="77777777" w:rsidR="00E17BAE" w:rsidRPr="00F26C9A" w:rsidRDefault="00000000">
            <w:pPr>
              <w:rPr>
                <w:rFonts w:ascii="Arial" w:hAnsi="Arial" w:cs="Arial"/>
                <w:sz w:val="15"/>
                <w:szCs w:val="15"/>
              </w:rPr>
            </w:pPr>
            <w:r w:rsidRPr="00F26C9A">
              <w:rPr>
                <w:rFonts w:ascii="Arial" w:hAnsi="Arial" w:cs="Arial"/>
                <w:sz w:val="15"/>
                <w:szCs w:val="15"/>
              </w:rPr>
              <w:t>0.4988</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64869D"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53E57B6B"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89DE5CA"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857C94" w14:textId="77777777" w:rsidR="00E17BAE" w:rsidRPr="00F26C9A" w:rsidRDefault="00000000">
            <w:pPr>
              <w:rPr>
                <w:rFonts w:ascii="Arial" w:hAnsi="Arial" w:cs="Arial"/>
                <w:sz w:val="15"/>
                <w:szCs w:val="15"/>
              </w:rPr>
            </w:pPr>
            <w:r w:rsidRPr="00F26C9A">
              <w:rPr>
                <w:rFonts w:ascii="Arial" w:hAnsi="Arial" w:cs="Arial"/>
                <w:sz w:val="15"/>
                <w:szCs w:val="15"/>
              </w:rPr>
              <w:t>Scope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091FE6" w14:textId="77777777" w:rsidR="00E17BAE" w:rsidRPr="00F26C9A" w:rsidRDefault="00000000">
            <w:pPr>
              <w:rPr>
                <w:rFonts w:ascii="Arial" w:hAnsi="Arial" w:cs="Arial"/>
                <w:sz w:val="15"/>
                <w:szCs w:val="15"/>
              </w:rPr>
            </w:pPr>
            <w:r w:rsidRPr="00F26C9A">
              <w:rPr>
                <w:rFonts w:ascii="Arial" w:hAnsi="Arial" w:cs="Arial"/>
                <w:sz w:val="15"/>
                <w:szCs w:val="15"/>
              </w:rPr>
              <w:t>Short formats (1-2 h)</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195DC5" w14:textId="77777777" w:rsidR="00E17BAE" w:rsidRPr="00F26C9A" w:rsidRDefault="00000000">
            <w:pPr>
              <w:rPr>
                <w:rFonts w:ascii="Arial" w:hAnsi="Arial" w:cs="Arial"/>
                <w:sz w:val="15"/>
                <w:szCs w:val="15"/>
              </w:rPr>
            </w:pPr>
            <w:r w:rsidRPr="00F26C9A">
              <w:rPr>
                <w:rFonts w:ascii="Arial" w:hAnsi="Arial" w:cs="Arial"/>
                <w:sz w:val="15"/>
                <w:szCs w:val="15"/>
              </w:rPr>
              <w:t>83.3333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2F36A5" w14:textId="77777777" w:rsidR="00E17BAE" w:rsidRPr="00F26C9A" w:rsidRDefault="00000000">
            <w:pPr>
              <w:rPr>
                <w:rFonts w:ascii="Arial" w:hAnsi="Arial" w:cs="Arial"/>
                <w:sz w:val="15"/>
                <w:szCs w:val="15"/>
              </w:rPr>
            </w:pPr>
            <w:r w:rsidRPr="00F26C9A">
              <w:rPr>
                <w:rFonts w:ascii="Arial" w:hAnsi="Arial" w:cs="Arial"/>
                <w:sz w:val="15"/>
                <w:szCs w:val="15"/>
              </w:rPr>
              <w:t>79.0698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5016E2" w14:textId="77777777" w:rsidR="00E17BAE" w:rsidRPr="00F26C9A" w:rsidRDefault="00000000">
            <w:pPr>
              <w:rPr>
                <w:rFonts w:ascii="Arial" w:hAnsi="Arial" w:cs="Arial"/>
                <w:sz w:val="15"/>
                <w:szCs w:val="15"/>
              </w:rPr>
            </w:pPr>
            <w:r w:rsidRPr="00F26C9A">
              <w:rPr>
                <w:rFonts w:ascii="Arial" w:hAnsi="Arial" w:cs="Arial"/>
                <w:sz w:val="15"/>
                <w:szCs w:val="15"/>
              </w:rPr>
              <w:t>73.0159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8AA5C1" w14:textId="77777777" w:rsidR="00E17BAE" w:rsidRPr="00F26C9A" w:rsidRDefault="00000000">
            <w:pPr>
              <w:rPr>
                <w:rFonts w:ascii="Arial" w:hAnsi="Arial" w:cs="Arial"/>
                <w:sz w:val="15"/>
                <w:szCs w:val="15"/>
              </w:rPr>
            </w:pPr>
            <w:r w:rsidRPr="00F26C9A">
              <w:rPr>
                <w:rFonts w:ascii="Arial" w:hAnsi="Arial" w:cs="Arial"/>
                <w:sz w:val="15"/>
                <w:szCs w:val="15"/>
              </w:rPr>
              <w:t>0.0986</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05CC29" w14:textId="77777777" w:rsidR="00E17BAE" w:rsidRPr="00F26C9A" w:rsidRDefault="00000000">
            <w:pPr>
              <w:rPr>
                <w:rFonts w:ascii="Arial" w:hAnsi="Arial" w:cs="Arial"/>
                <w:sz w:val="15"/>
                <w:szCs w:val="15"/>
              </w:rPr>
            </w:pPr>
            <w:r w:rsidRPr="00F26C9A">
              <w:rPr>
                <w:rFonts w:ascii="Arial" w:hAnsi="Arial" w:cs="Arial"/>
                <w:sz w:val="15"/>
                <w:szCs w:val="15"/>
              </w:rPr>
              <w:t>3.3181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75FBB6" w14:textId="77777777" w:rsidR="00E17BAE" w:rsidRPr="00F26C9A" w:rsidRDefault="00000000">
            <w:pPr>
              <w:rPr>
                <w:rFonts w:ascii="Arial" w:hAnsi="Arial" w:cs="Arial"/>
                <w:sz w:val="15"/>
                <w:szCs w:val="15"/>
              </w:rPr>
            </w:pPr>
            <w:r w:rsidRPr="00F26C9A">
              <w:rPr>
                <w:rFonts w:ascii="Arial" w:hAnsi="Arial" w:cs="Arial"/>
                <w:sz w:val="15"/>
                <w:szCs w:val="15"/>
              </w:rPr>
              <w:t>0.1903</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466583" w14:textId="77777777" w:rsidR="00E17BAE" w:rsidRPr="00F26C9A" w:rsidRDefault="00000000">
            <w:pPr>
              <w:rPr>
                <w:rFonts w:ascii="Arial" w:hAnsi="Arial" w:cs="Arial"/>
                <w:sz w:val="15"/>
                <w:szCs w:val="15"/>
              </w:rPr>
            </w:pPr>
            <w:r w:rsidRPr="00F26C9A">
              <w:rPr>
                <w:rFonts w:ascii="Arial" w:hAnsi="Arial" w:cs="Arial"/>
                <w:sz w:val="15"/>
                <w:szCs w:val="15"/>
              </w:rPr>
              <w:t>12.3783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B117BF" w14:textId="77777777" w:rsidR="00E17BAE" w:rsidRPr="00F26C9A" w:rsidRDefault="00000000">
            <w:pPr>
              <w:rPr>
                <w:rFonts w:ascii="Arial" w:hAnsi="Arial" w:cs="Arial"/>
                <w:sz w:val="15"/>
                <w:szCs w:val="15"/>
              </w:rPr>
            </w:pPr>
            <w:r w:rsidRPr="00F26C9A">
              <w:rPr>
                <w:rFonts w:ascii="Arial" w:hAnsi="Arial" w:cs="Arial"/>
                <w:sz w:val="15"/>
                <w:szCs w:val="15"/>
              </w:rPr>
              <w:t>0.3359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E8ED55"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7B5FC551"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25BC91C9"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31A4A9" w14:textId="77777777" w:rsidR="00E17BAE" w:rsidRPr="00F26C9A" w:rsidRDefault="00000000">
            <w:pPr>
              <w:rPr>
                <w:rFonts w:ascii="Arial" w:hAnsi="Arial" w:cs="Arial"/>
                <w:sz w:val="15"/>
                <w:szCs w:val="15"/>
              </w:rPr>
            </w:pPr>
            <w:r w:rsidRPr="00F26C9A">
              <w:rPr>
                <w:rFonts w:ascii="Arial" w:hAnsi="Arial" w:cs="Arial"/>
                <w:sz w:val="15"/>
                <w:szCs w:val="15"/>
              </w:rPr>
              <w:t>Scope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86BCA9" w14:textId="77777777" w:rsidR="00E17BAE" w:rsidRPr="00F26C9A" w:rsidRDefault="00000000">
            <w:pPr>
              <w:rPr>
                <w:rFonts w:ascii="Arial" w:hAnsi="Arial" w:cs="Arial"/>
                <w:sz w:val="15"/>
                <w:szCs w:val="15"/>
              </w:rPr>
            </w:pPr>
            <w:r w:rsidRPr="00F26C9A">
              <w:rPr>
                <w:rFonts w:ascii="Arial" w:hAnsi="Arial" w:cs="Arial"/>
                <w:sz w:val="15"/>
                <w:szCs w:val="15"/>
              </w:rPr>
              <w:t>Half-day</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00945C" w14:textId="77777777" w:rsidR="00E17BAE" w:rsidRPr="00F26C9A" w:rsidRDefault="00000000">
            <w:pPr>
              <w:rPr>
                <w:rFonts w:ascii="Arial" w:hAnsi="Arial" w:cs="Arial"/>
                <w:sz w:val="15"/>
                <w:szCs w:val="15"/>
              </w:rPr>
            </w:pPr>
            <w:r w:rsidRPr="00F26C9A">
              <w:rPr>
                <w:rFonts w:ascii="Arial" w:hAnsi="Arial" w:cs="Arial"/>
                <w:sz w:val="15"/>
                <w:szCs w:val="15"/>
              </w:rPr>
              <w:t>23.4375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4855A6" w14:textId="77777777" w:rsidR="00E17BAE" w:rsidRPr="00F26C9A" w:rsidRDefault="00000000">
            <w:pPr>
              <w:rPr>
                <w:rFonts w:ascii="Arial" w:hAnsi="Arial" w:cs="Arial"/>
                <w:sz w:val="15"/>
                <w:szCs w:val="15"/>
              </w:rPr>
            </w:pPr>
            <w:r w:rsidRPr="00F26C9A">
              <w:rPr>
                <w:rFonts w:ascii="Arial" w:hAnsi="Arial" w:cs="Arial"/>
                <w:sz w:val="15"/>
                <w:szCs w:val="15"/>
              </w:rPr>
              <w:t>27.907</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0AC567" w14:textId="77777777" w:rsidR="00E17BAE" w:rsidRPr="00F26C9A" w:rsidRDefault="00000000">
            <w:pPr>
              <w:rPr>
                <w:rFonts w:ascii="Arial" w:hAnsi="Arial" w:cs="Arial"/>
                <w:sz w:val="15"/>
                <w:szCs w:val="15"/>
              </w:rPr>
            </w:pPr>
            <w:r w:rsidRPr="00F26C9A">
              <w:rPr>
                <w:rFonts w:ascii="Arial" w:hAnsi="Arial" w:cs="Arial"/>
                <w:sz w:val="15"/>
                <w:szCs w:val="15"/>
              </w:rPr>
              <w:t>22.2222</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43E340" w14:textId="77777777" w:rsidR="00E17BAE" w:rsidRPr="00F26C9A" w:rsidRDefault="00000000">
            <w:pPr>
              <w:rPr>
                <w:rFonts w:ascii="Arial" w:hAnsi="Arial" w:cs="Arial"/>
                <w:sz w:val="15"/>
                <w:szCs w:val="15"/>
              </w:rPr>
            </w:pPr>
            <w:r w:rsidRPr="00F26C9A">
              <w:rPr>
                <w:rFonts w:ascii="Arial" w:hAnsi="Arial" w:cs="Arial"/>
                <w:sz w:val="15"/>
                <w:szCs w:val="15"/>
              </w:rPr>
              <w:t>0.0494</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71D820" w14:textId="77777777" w:rsidR="00E17BAE" w:rsidRPr="00F26C9A" w:rsidRDefault="00000000">
            <w:pPr>
              <w:rPr>
                <w:rFonts w:ascii="Arial" w:hAnsi="Arial" w:cs="Arial"/>
                <w:sz w:val="15"/>
                <w:szCs w:val="15"/>
              </w:rPr>
            </w:pPr>
            <w:r w:rsidRPr="00F26C9A">
              <w:rPr>
                <w:rFonts w:ascii="Arial" w:hAnsi="Arial" w:cs="Arial"/>
                <w:sz w:val="15"/>
                <w:szCs w:val="15"/>
              </w:rPr>
              <w:t>0.8325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7D4792" w14:textId="77777777" w:rsidR="00E17BAE" w:rsidRPr="00F26C9A" w:rsidRDefault="00000000">
            <w:pPr>
              <w:rPr>
                <w:rFonts w:ascii="Arial" w:hAnsi="Arial" w:cs="Arial"/>
                <w:sz w:val="15"/>
                <w:szCs w:val="15"/>
              </w:rPr>
            </w:pPr>
            <w:r w:rsidRPr="00F26C9A">
              <w:rPr>
                <w:rFonts w:ascii="Arial" w:hAnsi="Arial" w:cs="Arial"/>
                <w:sz w:val="15"/>
                <w:szCs w:val="15"/>
              </w:rPr>
              <w:t>0.6595</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2FA74C" w14:textId="77777777" w:rsidR="00E17BAE" w:rsidRPr="00F26C9A" w:rsidRDefault="00000000">
            <w:pPr>
              <w:rPr>
                <w:rFonts w:ascii="Arial" w:hAnsi="Arial" w:cs="Arial"/>
                <w:sz w:val="15"/>
                <w:szCs w:val="15"/>
              </w:rPr>
            </w:pPr>
            <w:r w:rsidRPr="00F26C9A">
              <w:rPr>
                <w:rFonts w:ascii="Arial" w:hAnsi="Arial" w:cs="Arial"/>
                <w:sz w:val="15"/>
                <w:szCs w:val="15"/>
              </w:rPr>
              <w:t>15.3343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31E0CF" w14:textId="77777777" w:rsidR="00E17BAE" w:rsidRPr="00F26C9A" w:rsidRDefault="00000000">
            <w:pPr>
              <w:rPr>
                <w:rFonts w:ascii="Arial" w:hAnsi="Arial" w:cs="Arial"/>
                <w:sz w:val="15"/>
                <w:szCs w:val="15"/>
              </w:rPr>
            </w:pPr>
            <w:r w:rsidRPr="00F26C9A">
              <w:rPr>
                <w:rFonts w:ascii="Arial" w:hAnsi="Arial" w:cs="Arial"/>
                <w:sz w:val="15"/>
                <w:szCs w:val="15"/>
              </w:rPr>
              <w:t>0.7267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8A22A5"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5C22F154"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2421A92B"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6389F3" w14:textId="77777777" w:rsidR="00E17BAE" w:rsidRPr="00F26C9A" w:rsidRDefault="00000000">
            <w:pPr>
              <w:rPr>
                <w:rFonts w:ascii="Arial" w:hAnsi="Arial" w:cs="Arial"/>
                <w:sz w:val="15"/>
                <w:szCs w:val="15"/>
              </w:rPr>
            </w:pPr>
            <w:r w:rsidRPr="00F26C9A">
              <w:rPr>
                <w:rFonts w:ascii="Arial" w:hAnsi="Arial" w:cs="Arial"/>
                <w:sz w:val="15"/>
                <w:szCs w:val="15"/>
              </w:rPr>
              <w:t>Scope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AFF304" w14:textId="77777777" w:rsidR="00E17BAE" w:rsidRPr="00F26C9A" w:rsidRDefault="00000000">
            <w:pPr>
              <w:rPr>
                <w:rFonts w:ascii="Arial" w:hAnsi="Arial" w:cs="Arial"/>
                <w:sz w:val="15"/>
                <w:szCs w:val="15"/>
              </w:rPr>
            </w:pPr>
            <w:r w:rsidRPr="00F26C9A">
              <w:rPr>
                <w:rFonts w:ascii="Arial" w:hAnsi="Arial" w:cs="Arial"/>
                <w:sz w:val="15"/>
                <w:szCs w:val="15"/>
              </w:rPr>
              <w:t>Longitudinal</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0A9BB8" w14:textId="77777777" w:rsidR="00E17BAE" w:rsidRPr="00F26C9A" w:rsidRDefault="00000000">
            <w:pPr>
              <w:rPr>
                <w:rFonts w:ascii="Arial" w:hAnsi="Arial" w:cs="Arial"/>
                <w:sz w:val="15"/>
                <w:szCs w:val="15"/>
              </w:rPr>
            </w:pPr>
            <w:r w:rsidRPr="00F26C9A">
              <w:rPr>
                <w:rFonts w:ascii="Arial" w:hAnsi="Arial" w:cs="Arial"/>
                <w:sz w:val="15"/>
                <w:szCs w:val="15"/>
              </w:rPr>
              <w:t>18.75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04D5AF" w14:textId="77777777" w:rsidR="00E17BAE" w:rsidRPr="00F26C9A" w:rsidRDefault="00000000">
            <w:pPr>
              <w:rPr>
                <w:rFonts w:ascii="Arial" w:hAnsi="Arial" w:cs="Arial"/>
                <w:sz w:val="15"/>
                <w:szCs w:val="15"/>
              </w:rPr>
            </w:pPr>
            <w:r w:rsidRPr="00F26C9A">
              <w:rPr>
                <w:rFonts w:ascii="Arial" w:hAnsi="Arial" w:cs="Arial"/>
                <w:sz w:val="15"/>
                <w:szCs w:val="15"/>
              </w:rPr>
              <w:t>25.5814</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866D5E" w14:textId="77777777" w:rsidR="00E17BAE" w:rsidRPr="00F26C9A" w:rsidRDefault="00000000">
            <w:pPr>
              <w:rPr>
                <w:rFonts w:ascii="Arial" w:hAnsi="Arial" w:cs="Arial"/>
                <w:sz w:val="15"/>
                <w:szCs w:val="15"/>
              </w:rPr>
            </w:pPr>
            <w:r w:rsidRPr="00F26C9A">
              <w:rPr>
                <w:rFonts w:ascii="Arial" w:hAnsi="Arial" w:cs="Arial"/>
                <w:sz w:val="15"/>
                <w:szCs w:val="15"/>
              </w:rPr>
              <w:t>11.1111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1EA457" w14:textId="77777777" w:rsidR="00E17BAE" w:rsidRPr="00F26C9A" w:rsidRDefault="00000000">
            <w:pPr>
              <w:rPr>
                <w:rFonts w:ascii="Arial" w:hAnsi="Arial" w:cs="Arial"/>
                <w:sz w:val="15"/>
                <w:szCs w:val="15"/>
              </w:rPr>
            </w:pPr>
            <w:r w:rsidRPr="00F26C9A">
              <w:rPr>
                <w:rFonts w:ascii="Arial" w:hAnsi="Arial" w:cs="Arial"/>
                <w:sz w:val="15"/>
                <w:szCs w:val="15"/>
              </w:rPr>
              <w:t>0.1206</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4935460" w14:textId="77777777" w:rsidR="00E17BAE" w:rsidRPr="00F26C9A" w:rsidRDefault="00000000">
            <w:pPr>
              <w:rPr>
                <w:rFonts w:ascii="Arial" w:hAnsi="Arial" w:cs="Arial"/>
                <w:sz w:val="15"/>
                <w:szCs w:val="15"/>
              </w:rPr>
            </w:pPr>
            <w:r w:rsidRPr="00F26C9A">
              <w:rPr>
                <w:rFonts w:ascii="Arial" w:hAnsi="Arial" w:cs="Arial"/>
                <w:sz w:val="15"/>
                <w:szCs w:val="15"/>
              </w:rPr>
              <w:t>4.9627</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18DE9C" w14:textId="77777777" w:rsidR="00E17BAE" w:rsidRPr="00F26C9A" w:rsidRDefault="00000000">
            <w:pPr>
              <w:rPr>
                <w:rFonts w:ascii="Arial" w:hAnsi="Arial" w:cs="Arial"/>
                <w:sz w:val="15"/>
                <w:szCs w:val="15"/>
              </w:rPr>
            </w:pPr>
            <w:r w:rsidRPr="00F26C9A">
              <w:rPr>
                <w:rFonts w:ascii="Arial" w:hAnsi="Arial" w:cs="Arial"/>
                <w:sz w:val="15"/>
                <w:szCs w:val="15"/>
              </w:rPr>
              <w:t>0.0836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20EA8C" w14:textId="77777777" w:rsidR="00E17BAE" w:rsidRPr="00F26C9A" w:rsidRDefault="00000000">
            <w:pPr>
              <w:rPr>
                <w:rFonts w:ascii="Arial" w:hAnsi="Arial" w:cs="Arial"/>
                <w:sz w:val="15"/>
                <w:szCs w:val="15"/>
              </w:rPr>
            </w:pPr>
            <w:r w:rsidRPr="00F26C9A">
              <w:rPr>
                <w:rFonts w:ascii="Arial" w:hAnsi="Arial" w:cs="Arial"/>
                <w:sz w:val="15"/>
                <w:szCs w:val="15"/>
              </w:rPr>
              <w:t>12.0088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D301EF" w14:textId="77777777" w:rsidR="00E17BAE" w:rsidRPr="00F26C9A" w:rsidRDefault="00000000">
            <w:pPr>
              <w:rPr>
                <w:rFonts w:ascii="Arial" w:hAnsi="Arial" w:cs="Arial"/>
                <w:sz w:val="15"/>
                <w:szCs w:val="15"/>
              </w:rPr>
            </w:pPr>
            <w:r w:rsidRPr="00F26C9A">
              <w:rPr>
                <w:rFonts w:ascii="Arial" w:hAnsi="Arial" w:cs="Arial"/>
                <w:sz w:val="15"/>
                <w:szCs w:val="15"/>
              </w:rPr>
              <w:t>193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FDF814"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22FA67C5"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43910A18"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3D07BF" w14:textId="77777777" w:rsidR="00E17BAE" w:rsidRPr="00F26C9A" w:rsidRDefault="00000000">
            <w:pPr>
              <w:rPr>
                <w:rFonts w:ascii="Arial" w:hAnsi="Arial" w:cs="Arial"/>
                <w:sz w:val="15"/>
                <w:szCs w:val="15"/>
              </w:rPr>
            </w:pPr>
            <w:r w:rsidRPr="00F26C9A">
              <w:rPr>
                <w:rFonts w:ascii="Arial" w:hAnsi="Arial" w:cs="Arial"/>
                <w:sz w:val="15"/>
                <w:szCs w:val="15"/>
              </w:rPr>
              <w:t>Scope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5EF9BC" w14:textId="77777777" w:rsidR="00E17BAE" w:rsidRPr="00F26C9A" w:rsidRDefault="00000000">
            <w:pPr>
              <w:rPr>
                <w:rFonts w:ascii="Arial" w:hAnsi="Arial" w:cs="Arial"/>
                <w:sz w:val="15"/>
                <w:szCs w:val="15"/>
              </w:rPr>
            </w:pPr>
            <w:r w:rsidRPr="00F26C9A">
              <w:rPr>
                <w:rFonts w:ascii="Arial" w:hAnsi="Arial" w:cs="Arial"/>
                <w:sz w:val="15"/>
                <w:szCs w:val="15"/>
              </w:rPr>
              <w:t>Full-day</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9F88D9" w14:textId="77777777" w:rsidR="00E17BAE" w:rsidRPr="00F26C9A" w:rsidRDefault="00000000">
            <w:pPr>
              <w:rPr>
                <w:rFonts w:ascii="Arial" w:hAnsi="Arial" w:cs="Arial"/>
                <w:sz w:val="15"/>
                <w:szCs w:val="15"/>
              </w:rPr>
            </w:pPr>
            <w:r w:rsidRPr="00F26C9A">
              <w:rPr>
                <w:rFonts w:ascii="Arial" w:hAnsi="Arial" w:cs="Arial"/>
                <w:sz w:val="15"/>
                <w:szCs w:val="15"/>
              </w:rPr>
              <w:t>11.9792</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51C7B8" w14:textId="77777777" w:rsidR="00E17BAE" w:rsidRPr="00F26C9A" w:rsidRDefault="00000000">
            <w:pPr>
              <w:rPr>
                <w:rFonts w:ascii="Arial" w:hAnsi="Arial" w:cs="Arial"/>
                <w:sz w:val="15"/>
                <w:szCs w:val="15"/>
              </w:rPr>
            </w:pPr>
            <w:r w:rsidRPr="00F26C9A">
              <w:rPr>
                <w:rFonts w:ascii="Arial" w:hAnsi="Arial" w:cs="Arial"/>
                <w:sz w:val="15"/>
                <w:szCs w:val="15"/>
              </w:rPr>
              <w:t>11.6279</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67C458" w14:textId="77777777" w:rsidR="00E17BAE" w:rsidRPr="00F26C9A" w:rsidRDefault="00000000">
            <w:pPr>
              <w:rPr>
                <w:rFonts w:ascii="Arial" w:hAnsi="Arial" w:cs="Arial"/>
                <w:sz w:val="15"/>
                <w:szCs w:val="15"/>
              </w:rPr>
            </w:pPr>
            <w:r w:rsidRPr="00F26C9A">
              <w:rPr>
                <w:rFonts w:ascii="Arial" w:hAnsi="Arial" w:cs="Arial"/>
                <w:sz w:val="15"/>
                <w:szCs w:val="15"/>
              </w:rPr>
              <w:t>7.9365</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E45063" w14:textId="77777777" w:rsidR="00E17BAE" w:rsidRPr="00F26C9A" w:rsidRDefault="00000000">
            <w:pPr>
              <w:rPr>
                <w:rFonts w:ascii="Arial" w:hAnsi="Arial" w:cs="Arial"/>
                <w:sz w:val="15"/>
                <w:szCs w:val="15"/>
              </w:rPr>
            </w:pPr>
            <w:r w:rsidRPr="00F26C9A">
              <w:rPr>
                <w:rFonts w:ascii="Arial" w:hAnsi="Arial" w:cs="Arial"/>
                <w:sz w:val="15"/>
                <w:szCs w:val="15"/>
              </w:rPr>
              <w:t>0.0487</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ECDFCC" w14:textId="77777777" w:rsidR="00E17BAE" w:rsidRPr="00F26C9A" w:rsidRDefault="00000000">
            <w:pPr>
              <w:rPr>
                <w:rFonts w:ascii="Arial" w:hAnsi="Arial" w:cs="Arial"/>
                <w:sz w:val="15"/>
                <w:szCs w:val="15"/>
              </w:rPr>
            </w:pPr>
            <w:r w:rsidRPr="00F26C9A">
              <w:rPr>
                <w:rFonts w:ascii="Arial" w:hAnsi="Arial" w:cs="Arial"/>
                <w:sz w:val="15"/>
                <w:szCs w:val="15"/>
              </w:rPr>
              <w:t>0.8102</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527C4A" w14:textId="77777777" w:rsidR="00E17BAE" w:rsidRPr="00F26C9A" w:rsidRDefault="00000000">
            <w:pPr>
              <w:rPr>
                <w:rFonts w:ascii="Arial" w:hAnsi="Arial" w:cs="Arial"/>
                <w:sz w:val="15"/>
                <w:szCs w:val="15"/>
              </w:rPr>
            </w:pPr>
            <w:r w:rsidRPr="00F26C9A">
              <w:rPr>
                <w:rFonts w:ascii="Arial" w:hAnsi="Arial" w:cs="Arial"/>
                <w:sz w:val="15"/>
                <w:szCs w:val="15"/>
              </w:rPr>
              <w:t>0.6669</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76DAEE" w14:textId="77777777" w:rsidR="00E17BAE" w:rsidRPr="00F26C9A" w:rsidRDefault="00000000">
            <w:pPr>
              <w:rPr>
                <w:rFonts w:ascii="Arial" w:hAnsi="Arial" w:cs="Arial"/>
                <w:sz w:val="15"/>
                <w:szCs w:val="15"/>
              </w:rPr>
            </w:pPr>
            <w:r w:rsidRPr="00F26C9A">
              <w:rPr>
                <w:rFonts w:ascii="Arial" w:hAnsi="Arial" w:cs="Arial"/>
                <w:sz w:val="15"/>
                <w:szCs w:val="15"/>
              </w:rPr>
              <w:t>7.0205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B9B135" w14:textId="77777777" w:rsidR="00E17BAE" w:rsidRPr="00F26C9A" w:rsidRDefault="00000000">
            <w:pPr>
              <w:rPr>
                <w:rFonts w:ascii="Arial" w:hAnsi="Arial" w:cs="Arial"/>
                <w:sz w:val="15"/>
                <w:szCs w:val="15"/>
              </w:rPr>
            </w:pPr>
            <w:r w:rsidRPr="00F26C9A">
              <w:rPr>
                <w:rFonts w:ascii="Arial" w:hAnsi="Arial" w:cs="Arial"/>
                <w:sz w:val="15"/>
                <w:szCs w:val="15"/>
              </w:rPr>
              <w:t>0.7267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D00271"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7CEFE05A"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B6BA550"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B1E978" w14:textId="77777777" w:rsidR="00E17BAE" w:rsidRPr="00F26C9A" w:rsidRDefault="00000000">
            <w:pPr>
              <w:rPr>
                <w:rFonts w:ascii="Arial" w:hAnsi="Arial" w:cs="Arial"/>
                <w:sz w:val="15"/>
                <w:szCs w:val="15"/>
              </w:rPr>
            </w:pPr>
            <w:r w:rsidRPr="00F26C9A">
              <w:rPr>
                <w:rFonts w:ascii="Arial" w:hAnsi="Arial" w:cs="Arial"/>
                <w:sz w:val="15"/>
                <w:szCs w:val="15"/>
              </w:rPr>
              <w:t>Scope</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5680BB" w14:textId="77777777" w:rsidR="00E17BAE" w:rsidRPr="00F26C9A" w:rsidRDefault="00000000">
            <w:pPr>
              <w:rPr>
                <w:rFonts w:ascii="Arial" w:hAnsi="Arial" w:cs="Arial"/>
                <w:sz w:val="15"/>
                <w:szCs w:val="15"/>
              </w:rPr>
            </w:pPr>
            <w:r w:rsidRPr="00F26C9A">
              <w:rPr>
                <w:rFonts w:ascii="Arial" w:hAnsi="Arial" w:cs="Arial"/>
                <w:sz w:val="15"/>
                <w:szCs w:val="15"/>
              </w:rPr>
              <w:t>Multi-day</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953B35" w14:textId="77777777" w:rsidR="00E17BAE" w:rsidRPr="00F26C9A" w:rsidRDefault="00000000">
            <w:pPr>
              <w:rPr>
                <w:rFonts w:ascii="Arial" w:hAnsi="Arial" w:cs="Arial"/>
                <w:sz w:val="15"/>
                <w:szCs w:val="15"/>
              </w:rPr>
            </w:pPr>
            <w:r w:rsidRPr="00F26C9A">
              <w:rPr>
                <w:rFonts w:ascii="Arial" w:hAnsi="Arial" w:cs="Arial"/>
                <w:sz w:val="15"/>
                <w:szCs w:val="15"/>
              </w:rPr>
              <w:t>4.6875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0D3FB7" w14:textId="77777777" w:rsidR="00E17BAE" w:rsidRPr="00F26C9A" w:rsidRDefault="00000000">
            <w:pPr>
              <w:rPr>
                <w:rFonts w:ascii="Arial" w:hAnsi="Arial" w:cs="Arial"/>
                <w:sz w:val="15"/>
                <w:szCs w:val="15"/>
              </w:rPr>
            </w:pPr>
            <w:r w:rsidRPr="00F26C9A">
              <w:rPr>
                <w:rFonts w:ascii="Arial" w:hAnsi="Arial" w:cs="Arial"/>
                <w:sz w:val="15"/>
                <w:szCs w:val="15"/>
              </w:rPr>
              <w:t>6.9767</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5212B1" w14:textId="77777777" w:rsidR="00E17BAE" w:rsidRPr="00F26C9A" w:rsidRDefault="00000000">
            <w:pPr>
              <w:rPr>
                <w:rFonts w:ascii="Arial" w:hAnsi="Arial" w:cs="Arial"/>
                <w:sz w:val="15"/>
                <w:szCs w:val="15"/>
              </w:rPr>
            </w:pPr>
            <w:r w:rsidRPr="00F26C9A">
              <w:rPr>
                <w:rFonts w:ascii="Arial" w:hAnsi="Arial" w:cs="Arial"/>
                <w:sz w:val="15"/>
                <w:szCs w:val="15"/>
              </w:rPr>
              <w:t>1.5873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A3E784" w14:textId="77777777" w:rsidR="00E17BAE" w:rsidRPr="00F26C9A" w:rsidRDefault="00000000">
            <w:pPr>
              <w:rPr>
                <w:rFonts w:ascii="Arial" w:hAnsi="Arial" w:cs="Arial"/>
                <w:sz w:val="15"/>
                <w:szCs w:val="15"/>
              </w:rPr>
            </w:pPr>
            <w:r w:rsidRPr="00F26C9A">
              <w:rPr>
                <w:rFonts w:ascii="Arial" w:hAnsi="Arial" w:cs="Arial"/>
                <w:sz w:val="15"/>
                <w:szCs w:val="15"/>
              </w:rPr>
              <w:t>0.0832</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F59D47" w14:textId="77777777" w:rsidR="00E17BAE" w:rsidRPr="00F26C9A" w:rsidRDefault="00000000">
            <w:pPr>
              <w:rPr>
                <w:rFonts w:ascii="Arial" w:hAnsi="Arial" w:cs="Arial"/>
                <w:sz w:val="15"/>
                <w:szCs w:val="15"/>
              </w:rPr>
            </w:pPr>
            <w:r w:rsidRPr="00F26C9A">
              <w:rPr>
                <w:rFonts w:ascii="Arial" w:hAnsi="Arial" w:cs="Arial"/>
                <w:sz w:val="15"/>
                <w:szCs w:val="15"/>
              </w:rPr>
              <w:t>2.3618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9F7CF8" w14:textId="77777777" w:rsidR="00E17BAE" w:rsidRPr="00F26C9A" w:rsidRDefault="00000000">
            <w:pPr>
              <w:rPr>
                <w:rFonts w:ascii="Arial" w:hAnsi="Arial" w:cs="Arial"/>
                <w:sz w:val="15"/>
                <w:szCs w:val="15"/>
              </w:rPr>
            </w:pPr>
            <w:r w:rsidRPr="00F26C9A">
              <w:rPr>
                <w:rFonts w:ascii="Arial" w:hAnsi="Arial" w:cs="Arial"/>
                <w:sz w:val="15"/>
                <w:szCs w:val="15"/>
              </w:rPr>
              <w:t>307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89F736" w14:textId="77777777" w:rsidR="00E17BAE" w:rsidRPr="00F26C9A" w:rsidRDefault="00000000">
            <w:pPr>
              <w:rPr>
                <w:rFonts w:ascii="Arial" w:hAnsi="Arial" w:cs="Arial"/>
                <w:sz w:val="15"/>
                <w:szCs w:val="15"/>
              </w:rPr>
            </w:pPr>
            <w:r w:rsidRPr="00F26C9A">
              <w:rPr>
                <w:rFonts w:ascii="Arial" w:hAnsi="Arial" w:cs="Arial"/>
                <w:sz w:val="15"/>
                <w:szCs w:val="15"/>
              </w:rPr>
              <w:t>2.956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DD802C" w14:textId="77777777" w:rsidR="00E17BAE" w:rsidRPr="00F26C9A" w:rsidRDefault="00E17BAE">
            <w:pPr>
              <w:rPr>
                <w:rFonts w:ascii="Arial" w:hAnsi="Arial" w:cs="Arial"/>
              </w:rPr>
            </w:pP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8B029B"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02A68A78"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97EDA0E" w14:textId="77777777" w:rsidR="00E17BAE" w:rsidRPr="00F26C9A" w:rsidRDefault="00000000">
            <w:pPr>
              <w:rPr>
                <w:rFonts w:ascii="Arial" w:hAnsi="Arial" w:cs="Arial"/>
                <w:b/>
                <w:bCs/>
                <w:sz w:val="15"/>
                <w:szCs w:val="15"/>
              </w:rPr>
            </w:pPr>
            <w:r w:rsidRPr="00F26C9A">
              <w:rPr>
                <w:rFonts w:ascii="Arial" w:hAnsi="Arial" w:cs="Arial"/>
                <w:b/>
                <w:bCs/>
                <w:sz w:val="15"/>
                <w:szCs w:val="15"/>
              </w:rPr>
              <w:t>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7FFA38" w14:textId="77777777" w:rsidR="00E17BAE" w:rsidRPr="00F26C9A" w:rsidRDefault="00000000">
            <w:pPr>
              <w:rPr>
                <w:rFonts w:ascii="Arial" w:hAnsi="Arial" w:cs="Arial"/>
                <w:sz w:val="15"/>
                <w:szCs w:val="15"/>
              </w:rPr>
            </w:pPr>
            <w:r w:rsidRPr="00F26C9A">
              <w:rPr>
                <w:rFonts w:ascii="Arial" w:hAnsi="Arial" w:cs="Arial"/>
                <w:sz w:val="15"/>
                <w:szCs w:val="15"/>
              </w:rPr>
              <w:t>Orientation</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AEF37C" w14:textId="77777777" w:rsidR="00E17BAE" w:rsidRPr="00F26C9A" w:rsidRDefault="00000000">
            <w:pPr>
              <w:rPr>
                <w:rFonts w:ascii="Arial" w:hAnsi="Arial" w:cs="Arial"/>
                <w:sz w:val="15"/>
                <w:szCs w:val="15"/>
              </w:rPr>
            </w:pPr>
            <w:r w:rsidRPr="00F26C9A">
              <w:rPr>
                <w:rFonts w:ascii="Arial" w:hAnsi="Arial" w:cs="Arial"/>
                <w:sz w:val="15"/>
                <w:szCs w:val="15"/>
              </w:rPr>
              <w:t>Application-oriented</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BFBE47" w14:textId="77777777" w:rsidR="00E17BAE" w:rsidRPr="00F26C9A" w:rsidRDefault="00000000">
            <w:pPr>
              <w:rPr>
                <w:rFonts w:ascii="Arial" w:hAnsi="Arial" w:cs="Arial"/>
                <w:sz w:val="15"/>
                <w:szCs w:val="15"/>
              </w:rPr>
            </w:pPr>
            <w:r w:rsidRPr="00F26C9A">
              <w:rPr>
                <w:rFonts w:ascii="Arial" w:hAnsi="Arial" w:cs="Arial"/>
                <w:sz w:val="15"/>
                <w:szCs w:val="15"/>
              </w:rPr>
              <w:t>91.1458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F388BB" w14:textId="77777777" w:rsidR="00E17BAE" w:rsidRPr="00F26C9A" w:rsidRDefault="00000000">
            <w:pPr>
              <w:rPr>
                <w:rFonts w:ascii="Arial" w:hAnsi="Arial" w:cs="Arial"/>
                <w:sz w:val="15"/>
                <w:szCs w:val="15"/>
              </w:rPr>
            </w:pPr>
            <w:r w:rsidRPr="00F26C9A">
              <w:rPr>
                <w:rFonts w:ascii="Arial" w:hAnsi="Arial" w:cs="Arial"/>
                <w:sz w:val="15"/>
                <w:szCs w:val="15"/>
              </w:rPr>
              <w:t>93.0233</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D126BA" w14:textId="77777777" w:rsidR="00E17BAE" w:rsidRPr="00F26C9A" w:rsidRDefault="00000000">
            <w:pPr>
              <w:rPr>
                <w:rFonts w:ascii="Arial" w:hAnsi="Arial" w:cs="Arial"/>
                <w:sz w:val="15"/>
                <w:szCs w:val="15"/>
              </w:rPr>
            </w:pPr>
            <w:r w:rsidRPr="00F26C9A">
              <w:rPr>
                <w:rFonts w:ascii="Arial" w:hAnsi="Arial" w:cs="Arial"/>
                <w:sz w:val="15"/>
                <w:szCs w:val="15"/>
              </w:rPr>
              <w:t>88.8889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C7A1A3" w14:textId="77777777" w:rsidR="00E17BAE" w:rsidRPr="00F26C9A" w:rsidRDefault="00000000">
            <w:pPr>
              <w:rPr>
                <w:rFonts w:ascii="Arial" w:hAnsi="Arial" w:cs="Arial"/>
                <w:sz w:val="15"/>
                <w:szCs w:val="15"/>
              </w:rPr>
            </w:pPr>
            <w:r w:rsidRPr="00F26C9A">
              <w:rPr>
                <w:rFonts w:ascii="Arial" w:hAnsi="Arial" w:cs="Arial"/>
                <w:sz w:val="15"/>
                <w:szCs w:val="15"/>
              </w:rPr>
              <w:t>0.0477</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90ABA1" w14:textId="77777777" w:rsidR="00E17BAE" w:rsidRPr="00F26C9A" w:rsidRDefault="00000000">
            <w:pPr>
              <w:rPr>
                <w:rFonts w:ascii="Arial" w:hAnsi="Arial" w:cs="Arial"/>
                <w:sz w:val="15"/>
                <w:szCs w:val="15"/>
              </w:rPr>
            </w:pPr>
            <w:r w:rsidRPr="00F26C9A">
              <w:rPr>
                <w:rFonts w:ascii="Arial" w:hAnsi="Arial" w:cs="Arial"/>
                <w:sz w:val="15"/>
                <w:szCs w:val="15"/>
              </w:rPr>
              <w:t>0.7764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1508EB" w14:textId="77777777" w:rsidR="00E17BAE" w:rsidRPr="00F26C9A" w:rsidRDefault="00000000">
            <w:pPr>
              <w:rPr>
                <w:rFonts w:ascii="Arial" w:hAnsi="Arial" w:cs="Arial"/>
                <w:sz w:val="15"/>
                <w:szCs w:val="15"/>
              </w:rPr>
            </w:pPr>
            <w:r w:rsidRPr="00F26C9A">
              <w:rPr>
                <w:rFonts w:ascii="Arial" w:hAnsi="Arial" w:cs="Arial"/>
                <w:sz w:val="15"/>
                <w:szCs w:val="15"/>
              </w:rPr>
              <w:t>0.6783</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03F982" w14:textId="77777777" w:rsidR="00E17BAE" w:rsidRPr="00F26C9A" w:rsidRDefault="00000000">
            <w:pPr>
              <w:rPr>
                <w:rFonts w:ascii="Arial" w:hAnsi="Arial" w:cs="Arial"/>
                <w:sz w:val="15"/>
                <w:szCs w:val="15"/>
              </w:rPr>
            </w:pPr>
            <w:r w:rsidRPr="00F26C9A">
              <w:rPr>
                <w:rFonts w:ascii="Arial" w:hAnsi="Arial" w:cs="Arial"/>
                <w:sz w:val="15"/>
                <w:szCs w:val="15"/>
              </w:rPr>
              <w:t>5.5425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87DDC6" w14:textId="77777777" w:rsidR="00E17BAE" w:rsidRPr="00F26C9A" w:rsidRDefault="00000000">
            <w:pPr>
              <w:rPr>
                <w:rFonts w:ascii="Arial" w:hAnsi="Arial" w:cs="Arial"/>
                <w:sz w:val="15"/>
                <w:szCs w:val="15"/>
              </w:rPr>
            </w:pPr>
            <w:r w:rsidRPr="00F26C9A">
              <w:rPr>
                <w:rFonts w:ascii="Arial" w:hAnsi="Arial" w:cs="Arial"/>
                <w:sz w:val="15"/>
                <w:szCs w:val="15"/>
              </w:rPr>
              <w:t>0.7267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53BDD6"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50326F72"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4A1ADB42"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5A5FA1" w14:textId="77777777" w:rsidR="00E17BAE" w:rsidRPr="00F26C9A" w:rsidRDefault="00000000">
            <w:pPr>
              <w:rPr>
                <w:rFonts w:ascii="Arial" w:hAnsi="Arial" w:cs="Arial"/>
                <w:sz w:val="15"/>
                <w:szCs w:val="15"/>
              </w:rPr>
            </w:pPr>
            <w:r w:rsidRPr="00F26C9A">
              <w:rPr>
                <w:rFonts w:ascii="Arial" w:hAnsi="Arial" w:cs="Arial"/>
                <w:sz w:val="15"/>
                <w:szCs w:val="15"/>
              </w:rPr>
              <w:t>Depth</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135624" w14:textId="77777777" w:rsidR="00E17BAE" w:rsidRPr="00F26C9A" w:rsidRDefault="00000000">
            <w:pPr>
              <w:rPr>
                <w:rFonts w:ascii="Arial" w:hAnsi="Arial" w:cs="Arial"/>
                <w:sz w:val="15"/>
                <w:szCs w:val="15"/>
              </w:rPr>
            </w:pPr>
            <w:r w:rsidRPr="00F26C9A">
              <w:rPr>
                <w:rFonts w:ascii="Arial" w:hAnsi="Arial" w:cs="Arial"/>
                <w:sz w:val="15"/>
                <w:szCs w:val="15"/>
              </w:rPr>
              <w:t>Introductory</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DC74D4" w14:textId="77777777" w:rsidR="00E17BAE" w:rsidRPr="00F26C9A" w:rsidRDefault="00000000">
            <w:pPr>
              <w:rPr>
                <w:rFonts w:ascii="Arial" w:hAnsi="Arial" w:cs="Arial"/>
                <w:sz w:val="15"/>
                <w:szCs w:val="15"/>
              </w:rPr>
            </w:pPr>
            <w:r w:rsidRPr="00F26C9A">
              <w:rPr>
                <w:rFonts w:ascii="Arial" w:hAnsi="Arial" w:cs="Arial"/>
                <w:sz w:val="15"/>
                <w:szCs w:val="15"/>
              </w:rPr>
              <w:t>53.6458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7AA304" w14:textId="77777777" w:rsidR="00E17BAE" w:rsidRPr="00F26C9A" w:rsidRDefault="00000000">
            <w:pPr>
              <w:rPr>
                <w:rFonts w:ascii="Arial" w:hAnsi="Arial" w:cs="Arial"/>
                <w:sz w:val="15"/>
                <w:szCs w:val="15"/>
              </w:rPr>
            </w:pPr>
            <w:r w:rsidRPr="00F26C9A">
              <w:rPr>
                <w:rFonts w:ascii="Arial" w:hAnsi="Arial" w:cs="Arial"/>
                <w:sz w:val="15"/>
                <w:szCs w:val="15"/>
              </w:rPr>
              <w:t>51.1628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CC7432" w14:textId="77777777" w:rsidR="00E17BAE" w:rsidRPr="00F26C9A" w:rsidRDefault="00000000">
            <w:pPr>
              <w:rPr>
                <w:rFonts w:ascii="Arial" w:hAnsi="Arial" w:cs="Arial"/>
                <w:sz w:val="15"/>
                <w:szCs w:val="15"/>
              </w:rPr>
            </w:pPr>
            <w:r w:rsidRPr="00F26C9A">
              <w:rPr>
                <w:rFonts w:ascii="Arial" w:hAnsi="Arial" w:cs="Arial"/>
                <w:sz w:val="15"/>
                <w:szCs w:val="15"/>
              </w:rPr>
              <w:t>50.7937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926E4A" w14:textId="77777777" w:rsidR="00E17BAE" w:rsidRPr="00F26C9A" w:rsidRDefault="00000000">
            <w:pPr>
              <w:rPr>
                <w:rFonts w:ascii="Arial" w:hAnsi="Arial" w:cs="Arial"/>
                <w:sz w:val="15"/>
                <w:szCs w:val="15"/>
              </w:rPr>
            </w:pPr>
            <w:r w:rsidRPr="00F26C9A">
              <w:rPr>
                <w:rFonts w:ascii="Arial" w:hAnsi="Arial" w:cs="Arial"/>
                <w:sz w:val="15"/>
                <w:szCs w:val="15"/>
              </w:rPr>
              <w:t>0.0263</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9DFBB3" w14:textId="77777777" w:rsidR="00E17BAE" w:rsidRPr="00F26C9A" w:rsidRDefault="00000000">
            <w:pPr>
              <w:rPr>
                <w:rFonts w:ascii="Arial" w:hAnsi="Arial" w:cs="Arial"/>
                <w:sz w:val="15"/>
                <w:szCs w:val="15"/>
              </w:rPr>
            </w:pPr>
            <w:r w:rsidRPr="00F26C9A">
              <w:rPr>
                <w:rFonts w:ascii="Arial" w:hAnsi="Arial" w:cs="Arial"/>
                <w:sz w:val="15"/>
                <w:szCs w:val="15"/>
              </w:rPr>
              <w:t>0.2363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CDF4BF" w14:textId="77777777" w:rsidR="00E17BAE" w:rsidRPr="00F26C9A" w:rsidRDefault="00000000">
            <w:pPr>
              <w:rPr>
                <w:rFonts w:ascii="Arial" w:hAnsi="Arial" w:cs="Arial"/>
                <w:sz w:val="15"/>
                <w:szCs w:val="15"/>
              </w:rPr>
            </w:pPr>
            <w:r w:rsidRPr="00F26C9A">
              <w:rPr>
                <w:rFonts w:ascii="Arial" w:hAnsi="Arial" w:cs="Arial"/>
                <w:sz w:val="15"/>
                <w:szCs w:val="15"/>
              </w:rPr>
              <w:t>0.8886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32FA63" w14:textId="77777777" w:rsidR="00E17BAE" w:rsidRPr="00F26C9A" w:rsidRDefault="00000000">
            <w:pPr>
              <w:rPr>
                <w:rFonts w:ascii="Arial" w:hAnsi="Arial" w:cs="Arial"/>
                <w:sz w:val="15"/>
                <w:szCs w:val="15"/>
              </w:rPr>
            </w:pPr>
            <w:r w:rsidRPr="00F26C9A">
              <w:rPr>
                <w:rFonts w:ascii="Arial" w:hAnsi="Arial" w:cs="Arial"/>
                <w:sz w:val="15"/>
                <w:szCs w:val="15"/>
              </w:rPr>
              <w:t>29.9296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BC67E1" w14:textId="77777777" w:rsidR="00E17BAE" w:rsidRPr="00F26C9A" w:rsidRDefault="00000000">
            <w:pPr>
              <w:rPr>
                <w:rFonts w:ascii="Arial" w:hAnsi="Arial" w:cs="Arial"/>
                <w:sz w:val="15"/>
                <w:szCs w:val="15"/>
              </w:rPr>
            </w:pPr>
            <w:r w:rsidRPr="00F26C9A">
              <w:rPr>
                <w:rFonts w:ascii="Arial" w:hAnsi="Arial" w:cs="Arial"/>
                <w:sz w:val="15"/>
                <w:szCs w:val="15"/>
              </w:rPr>
              <w:t>0.8886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E9FA41"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145ED8EF"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39EA4E78"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D11434" w14:textId="77777777" w:rsidR="00E17BAE" w:rsidRPr="00F26C9A" w:rsidRDefault="00000000">
            <w:pPr>
              <w:rPr>
                <w:rFonts w:ascii="Arial" w:hAnsi="Arial" w:cs="Arial"/>
                <w:sz w:val="15"/>
                <w:szCs w:val="15"/>
              </w:rPr>
            </w:pPr>
            <w:r w:rsidRPr="00F26C9A">
              <w:rPr>
                <w:rFonts w:ascii="Arial" w:hAnsi="Arial" w:cs="Arial"/>
                <w:sz w:val="15"/>
                <w:szCs w:val="15"/>
              </w:rPr>
              <w:t>Depth</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00FB17" w14:textId="77777777" w:rsidR="00E17BAE" w:rsidRPr="00F26C9A" w:rsidRDefault="00000000">
            <w:pPr>
              <w:rPr>
                <w:rFonts w:ascii="Arial" w:hAnsi="Arial" w:cs="Arial"/>
                <w:sz w:val="15"/>
                <w:szCs w:val="15"/>
              </w:rPr>
            </w:pPr>
            <w:r w:rsidRPr="00F26C9A">
              <w:rPr>
                <w:rFonts w:ascii="Arial" w:hAnsi="Arial" w:cs="Arial"/>
                <w:sz w:val="15"/>
                <w:szCs w:val="15"/>
              </w:rPr>
              <w:t>Specialised</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AD5FEC" w14:textId="77777777" w:rsidR="00E17BAE" w:rsidRPr="00F26C9A" w:rsidRDefault="00000000">
            <w:pPr>
              <w:rPr>
                <w:rFonts w:ascii="Arial" w:hAnsi="Arial" w:cs="Arial"/>
                <w:sz w:val="15"/>
                <w:szCs w:val="15"/>
              </w:rPr>
            </w:pPr>
            <w:r w:rsidRPr="00F26C9A">
              <w:rPr>
                <w:rFonts w:ascii="Arial" w:hAnsi="Arial" w:cs="Arial"/>
                <w:sz w:val="15"/>
                <w:szCs w:val="15"/>
              </w:rPr>
              <w:t>50.0</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45ADE9" w14:textId="77777777" w:rsidR="00E17BAE" w:rsidRPr="00F26C9A" w:rsidRDefault="00000000">
            <w:pPr>
              <w:rPr>
                <w:rFonts w:ascii="Arial" w:hAnsi="Arial" w:cs="Arial"/>
                <w:sz w:val="15"/>
                <w:szCs w:val="15"/>
              </w:rPr>
            </w:pPr>
            <w:r w:rsidRPr="00F26C9A">
              <w:rPr>
                <w:rFonts w:ascii="Arial" w:hAnsi="Arial" w:cs="Arial"/>
                <w:sz w:val="15"/>
                <w:szCs w:val="15"/>
              </w:rPr>
              <w:t>23.2558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2DA0EF" w14:textId="77777777" w:rsidR="00E17BAE" w:rsidRPr="00F26C9A" w:rsidRDefault="00000000">
            <w:pPr>
              <w:rPr>
                <w:rFonts w:ascii="Arial" w:hAnsi="Arial" w:cs="Arial"/>
                <w:sz w:val="15"/>
                <w:szCs w:val="15"/>
              </w:rPr>
            </w:pPr>
            <w:r w:rsidRPr="00F26C9A">
              <w:rPr>
                <w:rFonts w:ascii="Arial" w:hAnsi="Arial" w:cs="Arial"/>
                <w:sz w:val="15"/>
                <w:szCs w:val="15"/>
              </w:rPr>
              <w:t>17.4603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83A9C5" w14:textId="77777777" w:rsidR="00E17BAE" w:rsidRPr="00F26C9A" w:rsidRDefault="00000000">
            <w:pPr>
              <w:rPr>
                <w:rFonts w:ascii="Arial" w:hAnsi="Arial" w:cs="Arial"/>
                <w:sz w:val="15"/>
                <w:szCs w:val="15"/>
              </w:rPr>
            </w:pPr>
            <w:r w:rsidRPr="00F26C9A">
              <w:rPr>
                <w:rFonts w:ascii="Arial" w:hAnsi="Arial" w:cs="Arial"/>
                <w:sz w:val="15"/>
                <w:szCs w:val="15"/>
              </w:rPr>
              <w:t>0.3021</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14C634" w14:textId="77777777" w:rsidR="00E17BAE" w:rsidRPr="00F26C9A" w:rsidRDefault="00000000">
            <w:pPr>
              <w:rPr>
                <w:rFonts w:ascii="Arial" w:hAnsi="Arial" w:cs="Arial"/>
                <w:sz w:val="15"/>
                <w:szCs w:val="15"/>
              </w:rPr>
            </w:pPr>
            <w:r w:rsidRPr="00F26C9A">
              <w:rPr>
                <w:rFonts w:ascii="Arial" w:hAnsi="Arial" w:cs="Arial"/>
                <w:sz w:val="15"/>
                <w:szCs w:val="15"/>
              </w:rPr>
              <w:t>31.1161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D049859" w14:textId="77777777" w:rsidR="00E17BAE" w:rsidRPr="00F26C9A" w:rsidRDefault="00000000">
            <w:pPr>
              <w:rPr>
                <w:rFonts w:ascii="Arial" w:hAnsi="Arial" w:cs="Arial"/>
                <w:sz w:val="15"/>
                <w:szCs w:val="15"/>
              </w:rPr>
            </w:pPr>
            <w:r w:rsidRPr="00F26C9A">
              <w:rPr>
                <w:rFonts w:ascii="Arial" w:hAnsi="Arial" w:cs="Arial"/>
                <w:sz w:val="15"/>
                <w:szCs w:val="15"/>
              </w:rPr>
              <w:t>0.0</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5577E7" w14:textId="77777777" w:rsidR="00E17BAE" w:rsidRPr="00F26C9A" w:rsidRDefault="00000000">
            <w:pPr>
              <w:rPr>
                <w:rFonts w:ascii="Arial" w:hAnsi="Arial" w:cs="Arial"/>
                <w:sz w:val="15"/>
                <w:szCs w:val="15"/>
              </w:rPr>
            </w:pPr>
            <w:r w:rsidRPr="00F26C9A">
              <w:rPr>
                <w:rFonts w:ascii="Arial" w:hAnsi="Arial" w:cs="Arial"/>
                <w:sz w:val="15"/>
                <w:szCs w:val="15"/>
              </w:rPr>
              <w:t>23.4633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E5D693" w14:textId="77777777" w:rsidR="00E17BAE" w:rsidRPr="00F26C9A" w:rsidRDefault="00000000">
            <w:pPr>
              <w:rPr>
                <w:rFonts w:ascii="Arial" w:hAnsi="Arial" w:cs="Arial"/>
                <w:sz w:val="15"/>
                <w:szCs w:val="15"/>
              </w:rPr>
            </w:pPr>
            <w:r w:rsidRPr="00F26C9A">
              <w:rPr>
                <w:rFonts w:ascii="Arial" w:hAnsi="Arial" w:cs="Arial"/>
                <w:sz w:val="15"/>
                <w:szCs w:val="15"/>
              </w:rPr>
              <w:t>0.0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659055"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6F647BC2"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5B50A51"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596F76" w14:textId="77777777" w:rsidR="00E17BAE" w:rsidRPr="00F26C9A" w:rsidRDefault="00000000">
            <w:pPr>
              <w:rPr>
                <w:rFonts w:ascii="Arial" w:hAnsi="Arial" w:cs="Arial"/>
                <w:sz w:val="15"/>
                <w:szCs w:val="15"/>
              </w:rPr>
            </w:pPr>
            <w:r w:rsidRPr="00F26C9A">
              <w:rPr>
                <w:rFonts w:ascii="Arial" w:hAnsi="Arial" w:cs="Arial"/>
                <w:sz w:val="15"/>
                <w:szCs w:val="15"/>
              </w:rPr>
              <w:t>Depth</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15D7E2" w14:textId="77777777" w:rsidR="00E17BAE" w:rsidRPr="00F26C9A" w:rsidRDefault="00000000">
            <w:pPr>
              <w:rPr>
                <w:rFonts w:ascii="Arial" w:hAnsi="Arial" w:cs="Arial"/>
                <w:sz w:val="15"/>
                <w:szCs w:val="15"/>
              </w:rPr>
            </w:pPr>
            <w:r w:rsidRPr="00F26C9A">
              <w:rPr>
                <w:rFonts w:ascii="Arial" w:hAnsi="Arial" w:cs="Arial"/>
                <w:sz w:val="15"/>
                <w:szCs w:val="15"/>
              </w:rPr>
              <w:t>Strategic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07E706" w14:textId="77777777" w:rsidR="00E17BAE" w:rsidRPr="00F26C9A" w:rsidRDefault="00000000">
            <w:pPr>
              <w:rPr>
                <w:rFonts w:ascii="Arial" w:hAnsi="Arial" w:cs="Arial"/>
                <w:sz w:val="15"/>
                <w:szCs w:val="15"/>
              </w:rPr>
            </w:pPr>
            <w:r w:rsidRPr="00F26C9A">
              <w:rPr>
                <w:rFonts w:ascii="Arial" w:hAnsi="Arial" w:cs="Arial"/>
                <w:sz w:val="15"/>
                <w:szCs w:val="15"/>
              </w:rPr>
              <w:t>38.5417</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369690" w14:textId="77777777" w:rsidR="00E17BAE" w:rsidRPr="00F26C9A" w:rsidRDefault="00000000">
            <w:pPr>
              <w:rPr>
                <w:rFonts w:ascii="Arial" w:hAnsi="Arial" w:cs="Arial"/>
                <w:sz w:val="15"/>
                <w:szCs w:val="15"/>
              </w:rPr>
            </w:pPr>
            <w:r w:rsidRPr="00F26C9A">
              <w:rPr>
                <w:rFonts w:ascii="Arial" w:hAnsi="Arial" w:cs="Arial"/>
                <w:sz w:val="15"/>
                <w:szCs w:val="15"/>
              </w:rPr>
              <w:t>26.7442</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3AF3CB" w14:textId="77777777" w:rsidR="00E17BAE" w:rsidRPr="00F26C9A" w:rsidRDefault="00000000">
            <w:pPr>
              <w:rPr>
                <w:rFonts w:ascii="Arial" w:hAnsi="Arial" w:cs="Arial"/>
                <w:sz w:val="15"/>
                <w:szCs w:val="15"/>
              </w:rPr>
            </w:pPr>
            <w:r w:rsidRPr="00F26C9A">
              <w:rPr>
                <w:rFonts w:ascii="Arial" w:hAnsi="Arial" w:cs="Arial"/>
                <w:sz w:val="15"/>
                <w:szCs w:val="15"/>
              </w:rPr>
              <w:t>17.4603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A798A6" w14:textId="77777777" w:rsidR="00E17BAE" w:rsidRPr="00F26C9A" w:rsidRDefault="00000000">
            <w:pPr>
              <w:rPr>
                <w:rFonts w:ascii="Arial" w:hAnsi="Arial" w:cs="Arial"/>
                <w:sz w:val="15"/>
                <w:szCs w:val="15"/>
              </w:rPr>
            </w:pPr>
            <w:r w:rsidRPr="00F26C9A">
              <w:rPr>
                <w:rFonts w:ascii="Arial" w:hAnsi="Arial" w:cs="Arial"/>
                <w:sz w:val="15"/>
                <w:szCs w:val="15"/>
              </w:rPr>
              <w:t>0.1799</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97F358" w14:textId="77777777" w:rsidR="00E17BAE" w:rsidRPr="00F26C9A" w:rsidRDefault="00000000">
            <w:pPr>
              <w:rPr>
                <w:rFonts w:ascii="Arial" w:hAnsi="Arial" w:cs="Arial"/>
                <w:sz w:val="15"/>
                <w:szCs w:val="15"/>
              </w:rPr>
            </w:pPr>
            <w:r w:rsidRPr="00F26C9A">
              <w:rPr>
                <w:rFonts w:ascii="Arial" w:hAnsi="Arial" w:cs="Arial"/>
                <w:sz w:val="15"/>
                <w:szCs w:val="15"/>
              </w:rPr>
              <w:t>11.0318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5F450C" w14:textId="77777777" w:rsidR="00E17BAE" w:rsidRPr="00F26C9A" w:rsidRDefault="00000000">
            <w:pPr>
              <w:rPr>
                <w:rFonts w:ascii="Arial" w:hAnsi="Arial" w:cs="Arial"/>
                <w:sz w:val="15"/>
                <w:szCs w:val="15"/>
              </w:rPr>
            </w:pPr>
            <w:r w:rsidRPr="00F26C9A">
              <w:rPr>
                <w:rFonts w:ascii="Arial" w:hAnsi="Arial" w:cs="Arial"/>
                <w:sz w:val="15"/>
                <w:szCs w:val="15"/>
              </w:rPr>
              <w:t>4</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E89B2D" w14:textId="77777777" w:rsidR="00E17BAE" w:rsidRPr="00F26C9A" w:rsidRDefault="00000000">
            <w:pPr>
              <w:rPr>
                <w:rFonts w:ascii="Arial" w:hAnsi="Arial" w:cs="Arial"/>
                <w:sz w:val="15"/>
                <w:szCs w:val="15"/>
              </w:rPr>
            </w:pPr>
            <w:r w:rsidRPr="00F26C9A">
              <w:rPr>
                <w:rFonts w:ascii="Arial" w:hAnsi="Arial" w:cs="Arial"/>
                <w:sz w:val="15"/>
                <w:szCs w:val="15"/>
              </w:rPr>
              <w:t>19.9531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95E192"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FB57CF"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332F18C6"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CECC054"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9B444A"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978267" w14:textId="77777777" w:rsidR="00E17BAE" w:rsidRPr="00F26C9A" w:rsidRDefault="00000000">
            <w:pPr>
              <w:rPr>
                <w:rFonts w:ascii="Arial" w:hAnsi="Arial" w:cs="Arial"/>
                <w:sz w:val="15"/>
                <w:szCs w:val="15"/>
              </w:rPr>
            </w:pPr>
            <w:r w:rsidRPr="00F26C9A">
              <w:rPr>
                <w:rFonts w:ascii="Arial" w:hAnsi="Arial" w:cs="Arial"/>
                <w:sz w:val="15"/>
                <w:szCs w:val="15"/>
              </w:rPr>
              <w:t>Diagnostic systems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729A1C" w14:textId="77777777" w:rsidR="00E17BAE" w:rsidRPr="00F26C9A" w:rsidRDefault="00000000">
            <w:pPr>
              <w:rPr>
                <w:rFonts w:ascii="Arial" w:hAnsi="Arial" w:cs="Arial"/>
                <w:sz w:val="15"/>
                <w:szCs w:val="15"/>
              </w:rPr>
            </w:pPr>
            <w:r w:rsidRPr="00F26C9A">
              <w:rPr>
                <w:rFonts w:ascii="Arial" w:hAnsi="Arial" w:cs="Arial"/>
                <w:sz w:val="15"/>
                <w:szCs w:val="15"/>
              </w:rPr>
              <w:t>47.9167</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8F0534" w14:textId="77777777" w:rsidR="00E17BAE" w:rsidRPr="00F26C9A" w:rsidRDefault="00000000">
            <w:pPr>
              <w:rPr>
                <w:rFonts w:ascii="Arial" w:hAnsi="Arial" w:cs="Arial"/>
                <w:sz w:val="15"/>
                <w:szCs w:val="15"/>
              </w:rPr>
            </w:pPr>
            <w:r w:rsidRPr="00F26C9A">
              <w:rPr>
                <w:rFonts w:ascii="Arial" w:hAnsi="Arial" w:cs="Arial"/>
                <w:sz w:val="15"/>
                <w:szCs w:val="15"/>
              </w:rPr>
              <w:t>52.3256</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C77E59" w14:textId="77777777" w:rsidR="00E17BAE" w:rsidRPr="00F26C9A" w:rsidRDefault="00000000">
            <w:pPr>
              <w:rPr>
                <w:rFonts w:ascii="Arial" w:hAnsi="Arial" w:cs="Arial"/>
                <w:sz w:val="15"/>
                <w:szCs w:val="15"/>
              </w:rPr>
            </w:pPr>
            <w:r w:rsidRPr="00F26C9A">
              <w:rPr>
                <w:rFonts w:ascii="Arial" w:hAnsi="Arial" w:cs="Arial"/>
                <w:sz w:val="15"/>
                <w:szCs w:val="15"/>
              </w:rPr>
              <w:t>28.5714</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46E9BC" w14:textId="77777777" w:rsidR="00E17BAE" w:rsidRPr="00F26C9A" w:rsidRDefault="00000000">
            <w:pPr>
              <w:rPr>
                <w:rFonts w:ascii="Arial" w:hAnsi="Arial" w:cs="Arial"/>
                <w:sz w:val="15"/>
                <w:szCs w:val="15"/>
              </w:rPr>
            </w:pPr>
            <w:r w:rsidRPr="00F26C9A">
              <w:rPr>
                <w:rFonts w:ascii="Arial" w:hAnsi="Arial" w:cs="Arial"/>
                <w:sz w:val="15"/>
                <w:szCs w:val="15"/>
              </w:rPr>
              <w:t>0.1656</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819D1F" w14:textId="77777777" w:rsidR="00E17BAE" w:rsidRPr="00F26C9A" w:rsidRDefault="00000000">
            <w:pPr>
              <w:rPr>
                <w:rFonts w:ascii="Arial" w:hAnsi="Arial" w:cs="Arial"/>
                <w:sz w:val="15"/>
                <w:szCs w:val="15"/>
              </w:rPr>
            </w:pPr>
            <w:r w:rsidRPr="00F26C9A">
              <w:rPr>
                <w:rFonts w:ascii="Arial" w:hAnsi="Arial" w:cs="Arial"/>
                <w:sz w:val="15"/>
                <w:szCs w:val="15"/>
              </w:rPr>
              <w:t>9.3499</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75A792" w14:textId="77777777" w:rsidR="00E17BAE" w:rsidRPr="00F26C9A" w:rsidRDefault="00000000">
            <w:pPr>
              <w:rPr>
                <w:rFonts w:ascii="Arial" w:hAnsi="Arial" w:cs="Arial"/>
                <w:sz w:val="15"/>
                <w:szCs w:val="15"/>
              </w:rPr>
            </w:pPr>
            <w:r w:rsidRPr="00F26C9A">
              <w:rPr>
                <w:rFonts w:ascii="Arial" w:hAnsi="Arial" w:cs="Arial"/>
                <w:sz w:val="15"/>
                <w:szCs w:val="15"/>
              </w:rPr>
              <w:t>0.0093</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AA68CC" w14:textId="77777777" w:rsidR="00E17BAE" w:rsidRPr="00F26C9A" w:rsidRDefault="00000000">
            <w:pPr>
              <w:rPr>
                <w:rFonts w:ascii="Arial" w:hAnsi="Arial" w:cs="Arial"/>
                <w:sz w:val="15"/>
                <w:szCs w:val="15"/>
              </w:rPr>
            </w:pPr>
            <w:r w:rsidRPr="00F26C9A">
              <w:rPr>
                <w:rFonts w:ascii="Arial" w:hAnsi="Arial" w:cs="Arial"/>
                <w:sz w:val="15"/>
                <w:szCs w:val="15"/>
              </w:rPr>
              <w:t>28.6364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83555E" w14:textId="77777777" w:rsidR="00E17BAE" w:rsidRPr="00F26C9A" w:rsidRDefault="00000000">
            <w:pPr>
              <w:rPr>
                <w:rFonts w:ascii="Arial" w:hAnsi="Arial" w:cs="Arial"/>
                <w:sz w:val="15"/>
                <w:szCs w:val="15"/>
              </w:rPr>
            </w:pPr>
            <w:r w:rsidRPr="00F26C9A">
              <w:rPr>
                <w:rFonts w:ascii="Arial" w:hAnsi="Arial" w:cs="Arial"/>
                <w:sz w:val="15"/>
                <w:szCs w:val="15"/>
              </w:rPr>
              <w:t>0.04</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6EC959"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2C30D6BB"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30D63BAC"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BC03DC"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ECE89D" w14:textId="77777777" w:rsidR="00E17BAE" w:rsidRPr="00F26C9A" w:rsidRDefault="00000000">
            <w:pPr>
              <w:rPr>
                <w:rFonts w:ascii="Arial" w:hAnsi="Arial" w:cs="Arial"/>
                <w:sz w:val="15"/>
                <w:szCs w:val="15"/>
              </w:rPr>
            </w:pPr>
            <w:r w:rsidRPr="00F26C9A">
              <w:rPr>
                <w:rFonts w:ascii="Arial" w:hAnsi="Arial" w:cs="Arial"/>
                <w:sz w:val="15"/>
                <w:szCs w:val="15"/>
              </w:rPr>
              <w:t>Treatment planning</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A492C4" w14:textId="77777777" w:rsidR="00E17BAE" w:rsidRPr="00F26C9A" w:rsidRDefault="00000000">
            <w:pPr>
              <w:rPr>
                <w:rFonts w:ascii="Arial" w:hAnsi="Arial" w:cs="Arial"/>
                <w:sz w:val="15"/>
                <w:szCs w:val="15"/>
              </w:rPr>
            </w:pPr>
            <w:r w:rsidRPr="00F26C9A">
              <w:rPr>
                <w:rFonts w:ascii="Arial" w:hAnsi="Arial" w:cs="Arial"/>
                <w:sz w:val="15"/>
                <w:szCs w:val="15"/>
              </w:rPr>
              <w:t>44.2708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9F7134" w14:textId="77777777" w:rsidR="00E17BAE" w:rsidRPr="00F26C9A" w:rsidRDefault="00000000">
            <w:pPr>
              <w:rPr>
                <w:rFonts w:ascii="Arial" w:hAnsi="Arial" w:cs="Arial"/>
                <w:sz w:val="15"/>
                <w:szCs w:val="15"/>
              </w:rPr>
            </w:pPr>
            <w:r w:rsidRPr="00F26C9A">
              <w:rPr>
                <w:rFonts w:ascii="Arial" w:hAnsi="Arial" w:cs="Arial"/>
                <w:sz w:val="15"/>
                <w:szCs w:val="15"/>
              </w:rPr>
              <w:t>50.0</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C67F13" w14:textId="77777777" w:rsidR="00E17BAE" w:rsidRPr="00F26C9A" w:rsidRDefault="00000000">
            <w:pPr>
              <w:rPr>
                <w:rFonts w:ascii="Arial" w:hAnsi="Arial" w:cs="Arial"/>
                <w:sz w:val="15"/>
                <w:szCs w:val="15"/>
              </w:rPr>
            </w:pPr>
            <w:r w:rsidRPr="00F26C9A">
              <w:rPr>
                <w:rFonts w:ascii="Arial" w:hAnsi="Arial" w:cs="Arial"/>
                <w:sz w:val="15"/>
                <w:szCs w:val="15"/>
              </w:rPr>
              <w:t>28.5714</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05FC08" w14:textId="77777777" w:rsidR="00E17BAE" w:rsidRPr="00F26C9A" w:rsidRDefault="00000000">
            <w:pPr>
              <w:rPr>
                <w:rFonts w:ascii="Arial" w:hAnsi="Arial" w:cs="Arial"/>
                <w:sz w:val="15"/>
                <w:szCs w:val="15"/>
              </w:rPr>
            </w:pPr>
            <w:r w:rsidRPr="00F26C9A">
              <w:rPr>
                <w:rFonts w:ascii="Arial" w:hAnsi="Arial" w:cs="Arial"/>
                <w:sz w:val="15"/>
                <w:szCs w:val="15"/>
              </w:rPr>
              <w:t>0.1453</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A2899D" w14:textId="77777777" w:rsidR="00E17BAE" w:rsidRPr="00F26C9A" w:rsidRDefault="00000000">
            <w:pPr>
              <w:rPr>
                <w:rFonts w:ascii="Arial" w:hAnsi="Arial" w:cs="Arial"/>
                <w:sz w:val="15"/>
                <w:szCs w:val="15"/>
              </w:rPr>
            </w:pPr>
            <w:r w:rsidRPr="00F26C9A">
              <w:rPr>
                <w:rFonts w:ascii="Arial" w:hAnsi="Arial" w:cs="Arial"/>
                <w:sz w:val="15"/>
                <w:szCs w:val="15"/>
              </w:rPr>
              <w:t>7.1999</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86032F" w14:textId="77777777" w:rsidR="00E17BAE" w:rsidRPr="00F26C9A" w:rsidRDefault="00000000">
            <w:pPr>
              <w:rPr>
                <w:rFonts w:ascii="Arial" w:hAnsi="Arial" w:cs="Arial"/>
                <w:sz w:val="15"/>
                <w:szCs w:val="15"/>
              </w:rPr>
            </w:pPr>
            <w:r w:rsidRPr="00F26C9A">
              <w:rPr>
                <w:rFonts w:ascii="Arial" w:hAnsi="Arial" w:cs="Arial"/>
                <w:sz w:val="15"/>
                <w:szCs w:val="15"/>
              </w:rPr>
              <w:t>0.0273</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34EFED" w14:textId="77777777" w:rsidR="00E17BAE" w:rsidRPr="00F26C9A" w:rsidRDefault="00000000">
            <w:pPr>
              <w:rPr>
                <w:rFonts w:ascii="Arial" w:hAnsi="Arial" w:cs="Arial"/>
                <w:sz w:val="15"/>
                <w:szCs w:val="15"/>
              </w:rPr>
            </w:pPr>
            <w:r w:rsidRPr="00F26C9A">
              <w:rPr>
                <w:rFonts w:ascii="Arial" w:hAnsi="Arial" w:cs="Arial"/>
                <w:sz w:val="15"/>
                <w:szCs w:val="15"/>
              </w:rPr>
              <w:t>26.9736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E5265F" w14:textId="77777777" w:rsidR="00E17BAE" w:rsidRPr="00F26C9A" w:rsidRDefault="00000000">
            <w:pPr>
              <w:rPr>
                <w:rFonts w:ascii="Arial" w:hAnsi="Arial" w:cs="Arial"/>
                <w:sz w:val="15"/>
                <w:szCs w:val="15"/>
              </w:rPr>
            </w:pPr>
            <w:r w:rsidRPr="00F26C9A">
              <w:rPr>
                <w:rFonts w:ascii="Arial" w:hAnsi="Arial" w:cs="Arial"/>
                <w:sz w:val="15"/>
                <w:szCs w:val="15"/>
              </w:rPr>
              <w:t>0.0911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FDEB18"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0FB42A5B"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68AA83B2"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8B339B"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47A963" w14:textId="77777777" w:rsidR="00E17BAE" w:rsidRPr="00F26C9A" w:rsidRDefault="00000000">
            <w:pPr>
              <w:rPr>
                <w:rFonts w:ascii="Arial" w:hAnsi="Arial" w:cs="Arial"/>
                <w:sz w:val="15"/>
                <w:szCs w:val="15"/>
              </w:rPr>
            </w:pPr>
            <w:r w:rsidRPr="00F26C9A">
              <w:rPr>
                <w:rFonts w:ascii="Arial" w:hAnsi="Arial" w:cs="Arial"/>
                <w:sz w:val="15"/>
                <w:szCs w:val="15"/>
              </w:rPr>
              <w:t>Practical implementation</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39F9FC" w14:textId="77777777" w:rsidR="00E17BAE" w:rsidRPr="00F26C9A" w:rsidRDefault="00000000">
            <w:pPr>
              <w:rPr>
                <w:rFonts w:ascii="Arial" w:hAnsi="Arial" w:cs="Arial"/>
                <w:sz w:val="15"/>
                <w:szCs w:val="15"/>
              </w:rPr>
            </w:pPr>
            <w:r w:rsidRPr="00F26C9A">
              <w:rPr>
                <w:rFonts w:ascii="Arial" w:hAnsi="Arial" w:cs="Arial"/>
                <w:sz w:val="15"/>
                <w:szCs w:val="15"/>
              </w:rPr>
              <w:t>41.1458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37E2CE" w14:textId="77777777" w:rsidR="00E17BAE" w:rsidRPr="00F26C9A" w:rsidRDefault="00000000">
            <w:pPr>
              <w:rPr>
                <w:rFonts w:ascii="Arial" w:hAnsi="Arial" w:cs="Arial"/>
                <w:sz w:val="15"/>
                <w:szCs w:val="15"/>
              </w:rPr>
            </w:pPr>
            <w:r w:rsidRPr="00F26C9A">
              <w:rPr>
                <w:rFonts w:ascii="Arial" w:hAnsi="Arial" w:cs="Arial"/>
                <w:sz w:val="15"/>
                <w:szCs w:val="15"/>
              </w:rPr>
              <w:t>51.1628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04E3C4" w14:textId="77777777" w:rsidR="00E17BAE" w:rsidRPr="00F26C9A" w:rsidRDefault="00000000">
            <w:pPr>
              <w:rPr>
                <w:rFonts w:ascii="Arial" w:hAnsi="Arial" w:cs="Arial"/>
                <w:sz w:val="15"/>
                <w:szCs w:val="15"/>
              </w:rPr>
            </w:pPr>
            <w:r w:rsidRPr="00F26C9A">
              <w:rPr>
                <w:rFonts w:ascii="Arial" w:hAnsi="Arial" w:cs="Arial"/>
                <w:sz w:val="15"/>
                <w:szCs w:val="15"/>
              </w:rPr>
              <w:t>31.746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A28208" w14:textId="77777777" w:rsidR="00E17BAE" w:rsidRPr="00F26C9A" w:rsidRDefault="00000000">
            <w:pPr>
              <w:rPr>
                <w:rFonts w:ascii="Arial" w:hAnsi="Arial" w:cs="Arial"/>
                <w:sz w:val="15"/>
                <w:szCs w:val="15"/>
              </w:rPr>
            </w:pPr>
            <w:r w:rsidRPr="00F26C9A">
              <w:rPr>
                <w:rFonts w:ascii="Arial" w:hAnsi="Arial" w:cs="Arial"/>
                <w:sz w:val="15"/>
                <w:szCs w:val="15"/>
              </w:rPr>
              <w:t>0.1298</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637713" w14:textId="77777777" w:rsidR="00E17BAE" w:rsidRPr="00F26C9A" w:rsidRDefault="00000000">
            <w:pPr>
              <w:rPr>
                <w:rFonts w:ascii="Arial" w:hAnsi="Arial" w:cs="Arial"/>
                <w:sz w:val="15"/>
                <w:szCs w:val="15"/>
              </w:rPr>
            </w:pPr>
            <w:r w:rsidRPr="00F26C9A">
              <w:rPr>
                <w:rFonts w:ascii="Arial" w:hAnsi="Arial" w:cs="Arial"/>
                <w:sz w:val="15"/>
                <w:szCs w:val="15"/>
              </w:rPr>
              <w:t>5.7426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DBEBA4" w14:textId="77777777" w:rsidR="00E17BAE" w:rsidRPr="00F26C9A" w:rsidRDefault="00000000">
            <w:pPr>
              <w:rPr>
                <w:rFonts w:ascii="Arial" w:hAnsi="Arial" w:cs="Arial"/>
                <w:sz w:val="15"/>
                <w:szCs w:val="15"/>
              </w:rPr>
            </w:pPr>
            <w:r w:rsidRPr="00F26C9A">
              <w:rPr>
                <w:rFonts w:ascii="Arial" w:hAnsi="Arial" w:cs="Arial"/>
                <w:sz w:val="15"/>
                <w:szCs w:val="15"/>
              </w:rPr>
              <w:t>0.0566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EBE750" w14:textId="77777777" w:rsidR="00E17BAE" w:rsidRPr="00F26C9A" w:rsidRDefault="00000000">
            <w:pPr>
              <w:rPr>
                <w:rFonts w:ascii="Arial" w:hAnsi="Arial" w:cs="Arial"/>
                <w:sz w:val="15"/>
                <w:szCs w:val="15"/>
              </w:rPr>
            </w:pPr>
            <w:r w:rsidRPr="00F26C9A">
              <w:rPr>
                <w:rFonts w:ascii="Arial" w:hAnsi="Arial" w:cs="Arial"/>
                <w:sz w:val="15"/>
                <w:szCs w:val="15"/>
              </w:rPr>
              <w:t>26.4194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15E81D" w14:textId="77777777" w:rsidR="00E17BAE" w:rsidRPr="00F26C9A" w:rsidRDefault="00000000">
            <w:pPr>
              <w:rPr>
                <w:rFonts w:ascii="Arial" w:hAnsi="Arial" w:cs="Arial"/>
                <w:sz w:val="15"/>
                <w:szCs w:val="15"/>
              </w:rPr>
            </w:pPr>
            <w:r w:rsidRPr="00F26C9A">
              <w:rPr>
                <w:rFonts w:ascii="Arial" w:hAnsi="Arial" w:cs="Arial"/>
                <w:sz w:val="15"/>
                <w:szCs w:val="15"/>
              </w:rPr>
              <w:t>0.1699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768AB5"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4FB5CF65"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0DC9AE6B"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D34EBAF"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423D84" w14:textId="77777777" w:rsidR="00E17BAE" w:rsidRPr="00F26C9A" w:rsidRDefault="00000000">
            <w:pPr>
              <w:rPr>
                <w:rFonts w:ascii="Arial" w:hAnsi="Arial" w:cs="Arial"/>
                <w:sz w:val="15"/>
                <w:szCs w:val="15"/>
              </w:rPr>
            </w:pPr>
            <w:r w:rsidRPr="00F26C9A">
              <w:rPr>
                <w:rFonts w:ascii="Arial" w:hAnsi="Arial" w:cs="Arial"/>
                <w:sz w:val="15"/>
                <w:szCs w:val="15"/>
              </w:rPr>
              <w:t>Large language models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3EB97D" w14:textId="77777777" w:rsidR="00E17BAE" w:rsidRPr="00F26C9A" w:rsidRDefault="00000000">
            <w:pPr>
              <w:rPr>
                <w:rFonts w:ascii="Arial" w:hAnsi="Arial" w:cs="Arial"/>
                <w:sz w:val="15"/>
                <w:szCs w:val="15"/>
              </w:rPr>
            </w:pPr>
            <w:r w:rsidRPr="00F26C9A">
              <w:rPr>
                <w:rFonts w:ascii="Arial" w:hAnsi="Arial" w:cs="Arial"/>
                <w:sz w:val="15"/>
                <w:szCs w:val="15"/>
              </w:rPr>
              <w:t>41.6667</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5E9D4B" w14:textId="77777777" w:rsidR="00E17BAE" w:rsidRPr="00F26C9A" w:rsidRDefault="00000000">
            <w:pPr>
              <w:rPr>
                <w:rFonts w:ascii="Arial" w:hAnsi="Arial" w:cs="Arial"/>
                <w:sz w:val="15"/>
                <w:szCs w:val="15"/>
              </w:rPr>
            </w:pPr>
            <w:r w:rsidRPr="00F26C9A">
              <w:rPr>
                <w:rFonts w:ascii="Arial" w:hAnsi="Arial" w:cs="Arial"/>
                <w:sz w:val="15"/>
                <w:szCs w:val="15"/>
              </w:rPr>
              <w:t>36.0465</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C51885" w14:textId="77777777" w:rsidR="00E17BAE" w:rsidRPr="00F26C9A" w:rsidRDefault="00000000">
            <w:pPr>
              <w:rPr>
                <w:rFonts w:ascii="Arial" w:hAnsi="Arial" w:cs="Arial"/>
                <w:sz w:val="15"/>
                <w:szCs w:val="15"/>
              </w:rPr>
            </w:pPr>
            <w:r w:rsidRPr="00F26C9A">
              <w:rPr>
                <w:rFonts w:ascii="Arial" w:hAnsi="Arial" w:cs="Arial"/>
                <w:sz w:val="15"/>
                <w:szCs w:val="15"/>
              </w:rPr>
              <w:t>17.4603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4A81BB" w14:textId="77777777" w:rsidR="00E17BAE" w:rsidRPr="00F26C9A" w:rsidRDefault="00000000">
            <w:pPr>
              <w:rPr>
                <w:rFonts w:ascii="Arial" w:hAnsi="Arial" w:cs="Arial"/>
                <w:sz w:val="15"/>
                <w:szCs w:val="15"/>
              </w:rPr>
            </w:pPr>
            <w:r w:rsidRPr="00F26C9A">
              <w:rPr>
                <w:rFonts w:ascii="Arial" w:hAnsi="Arial" w:cs="Arial"/>
                <w:sz w:val="15"/>
                <w:szCs w:val="15"/>
              </w:rPr>
              <w:t>0.1884</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5FAD7E" w14:textId="77777777" w:rsidR="00E17BAE" w:rsidRPr="00F26C9A" w:rsidRDefault="00000000">
            <w:pPr>
              <w:rPr>
                <w:rFonts w:ascii="Arial" w:hAnsi="Arial" w:cs="Arial"/>
                <w:sz w:val="15"/>
                <w:szCs w:val="15"/>
              </w:rPr>
            </w:pPr>
            <w:r w:rsidRPr="00F26C9A">
              <w:rPr>
                <w:rFonts w:ascii="Arial" w:hAnsi="Arial" w:cs="Arial"/>
                <w:sz w:val="15"/>
                <w:szCs w:val="15"/>
              </w:rPr>
              <w:t>12.1003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8F63FC" w14:textId="77777777" w:rsidR="00E17BAE" w:rsidRPr="00F26C9A" w:rsidRDefault="00000000">
            <w:pPr>
              <w:rPr>
                <w:rFonts w:ascii="Arial" w:hAnsi="Arial" w:cs="Arial"/>
                <w:sz w:val="15"/>
                <w:szCs w:val="15"/>
              </w:rPr>
            </w:pPr>
            <w:r w:rsidRPr="00F26C9A">
              <w:rPr>
                <w:rFonts w:ascii="Arial" w:hAnsi="Arial" w:cs="Arial"/>
                <w:sz w:val="15"/>
                <w:szCs w:val="15"/>
              </w:rPr>
              <w:t>0.0024</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FB90A3" w14:textId="77777777" w:rsidR="00E17BAE" w:rsidRPr="00F26C9A" w:rsidRDefault="00000000">
            <w:pPr>
              <w:rPr>
                <w:rFonts w:ascii="Arial" w:hAnsi="Arial" w:cs="Arial"/>
                <w:sz w:val="15"/>
                <w:szCs w:val="15"/>
              </w:rPr>
            </w:pPr>
            <w:r w:rsidRPr="00F26C9A">
              <w:rPr>
                <w:rFonts w:ascii="Arial" w:hAnsi="Arial" w:cs="Arial"/>
                <w:sz w:val="15"/>
                <w:szCs w:val="15"/>
              </w:rPr>
              <w:t>22.5396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E8B21B"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057712"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2F7AD88C"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0CE23813"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8DF755"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566E31" w14:textId="77777777" w:rsidR="00E17BAE" w:rsidRPr="00F26C9A" w:rsidRDefault="00000000">
            <w:pPr>
              <w:rPr>
                <w:rFonts w:ascii="Arial" w:hAnsi="Arial" w:cs="Arial"/>
                <w:sz w:val="15"/>
                <w:szCs w:val="15"/>
              </w:rPr>
            </w:pPr>
            <w:r w:rsidRPr="00F26C9A">
              <w:rPr>
                <w:rFonts w:ascii="Arial" w:hAnsi="Arial" w:cs="Arial"/>
                <w:sz w:val="15"/>
                <w:szCs w:val="15"/>
              </w:rPr>
              <w:t>Data protection</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CE205F" w14:textId="77777777" w:rsidR="00E17BAE" w:rsidRPr="00F26C9A" w:rsidRDefault="00000000">
            <w:pPr>
              <w:rPr>
                <w:rFonts w:ascii="Arial" w:hAnsi="Arial" w:cs="Arial"/>
                <w:sz w:val="15"/>
                <w:szCs w:val="15"/>
              </w:rPr>
            </w:pPr>
            <w:r w:rsidRPr="00F26C9A">
              <w:rPr>
                <w:rFonts w:ascii="Arial" w:hAnsi="Arial" w:cs="Arial"/>
                <w:sz w:val="15"/>
                <w:szCs w:val="15"/>
              </w:rPr>
              <w:t>28.6458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BCBCCC" w14:textId="77777777" w:rsidR="00E17BAE" w:rsidRPr="00F26C9A" w:rsidRDefault="00000000">
            <w:pPr>
              <w:rPr>
                <w:rFonts w:ascii="Arial" w:hAnsi="Arial" w:cs="Arial"/>
                <w:sz w:val="15"/>
                <w:szCs w:val="15"/>
              </w:rPr>
            </w:pPr>
            <w:r w:rsidRPr="00F26C9A">
              <w:rPr>
                <w:rFonts w:ascii="Arial" w:hAnsi="Arial" w:cs="Arial"/>
                <w:sz w:val="15"/>
                <w:szCs w:val="15"/>
              </w:rPr>
              <w:t>23.2558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A3A13E" w14:textId="77777777" w:rsidR="00E17BAE" w:rsidRPr="00F26C9A" w:rsidRDefault="00000000">
            <w:pPr>
              <w:rPr>
                <w:rFonts w:ascii="Arial" w:hAnsi="Arial" w:cs="Arial"/>
                <w:sz w:val="15"/>
                <w:szCs w:val="15"/>
              </w:rPr>
            </w:pPr>
            <w:r w:rsidRPr="00F26C9A">
              <w:rPr>
                <w:rFonts w:ascii="Arial" w:hAnsi="Arial" w:cs="Arial"/>
                <w:sz w:val="15"/>
                <w:szCs w:val="15"/>
              </w:rPr>
              <w:t>34.9206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6DBE23" w14:textId="77777777" w:rsidR="00E17BAE" w:rsidRPr="00F26C9A" w:rsidRDefault="00000000">
            <w:pPr>
              <w:rPr>
                <w:rFonts w:ascii="Arial" w:hAnsi="Arial" w:cs="Arial"/>
                <w:sz w:val="15"/>
                <w:szCs w:val="15"/>
              </w:rPr>
            </w:pPr>
            <w:r w:rsidRPr="00F26C9A">
              <w:rPr>
                <w:rFonts w:ascii="Arial" w:hAnsi="Arial" w:cs="Arial"/>
                <w:sz w:val="15"/>
                <w:szCs w:val="15"/>
              </w:rPr>
              <w:t>0.0846</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240CDF" w14:textId="77777777" w:rsidR="00E17BAE" w:rsidRPr="00F26C9A" w:rsidRDefault="00000000">
            <w:pPr>
              <w:rPr>
                <w:rFonts w:ascii="Arial" w:hAnsi="Arial" w:cs="Arial"/>
                <w:sz w:val="15"/>
                <w:szCs w:val="15"/>
              </w:rPr>
            </w:pPr>
            <w:r w:rsidRPr="00F26C9A">
              <w:rPr>
                <w:rFonts w:ascii="Arial" w:hAnsi="Arial" w:cs="Arial"/>
                <w:sz w:val="15"/>
                <w:szCs w:val="15"/>
              </w:rPr>
              <w:t>2.4395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0E9DC8" w14:textId="77777777" w:rsidR="00E17BAE" w:rsidRPr="00F26C9A" w:rsidRDefault="00000000">
            <w:pPr>
              <w:rPr>
                <w:rFonts w:ascii="Arial" w:hAnsi="Arial" w:cs="Arial"/>
                <w:sz w:val="15"/>
                <w:szCs w:val="15"/>
              </w:rPr>
            </w:pPr>
            <w:r w:rsidRPr="00F26C9A">
              <w:rPr>
                <w:rFonts w:ascii="Arial" w:hAnsi="Arial" w:cs="Arial"/>
                <w:sz w:val="15"/>
                <w:szCs w:val="15"/>
              </w:rPr>
              <w:t>0.2953</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C7C22C" w14:textId="77777777" w:rsidR="00E17BAE" w:rsidRPr="00F26C9A" w:rsidRDefault="00000000">
            <w:pPr>
              <w:rPr>
                <w:rFonts w:ascii="Arial" w:hAnsi="Arial" w:cs="Arial"/>
                <w:sz w:val="15"/>
                <w:szCs w:val="15"/>
              </w:rPr>
            </w:pPr>
            <w:r w:rsidRPr="00F26C9A">
              <w:rPr>
                <w:rFonts w:ascii="Arial" w:hAnsi="Arial" w:cs="Arial"/>
                <w:sz w:val="15"/>
                <w:szCs w:val="15"/>
              </w:rPr>
              <w:t>17.9208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70D485" w14:textId="77777777" w:rsidR="00E17BAE" w:rsidRPr="00F26C9A" w:rsidRDefault="00000000">
            <w:pPr>
              <w:rPr>
                <w:rFonts w:ascii="Arial" w:hAnsi="Arial" w:cs="Arial"/>
                <w:sz w:val="15"/>
                <w:szCs w:val="15"/>
              </w:rPr>
            </w:pPr>
            <w:r w:rsidRPr="00F26C9A">
              <w:rPr>
                <w:rFonts w:ascii="Arial" w:hAnsi="Arial" w:cs="Arial"/>
                <w:sz w:val="15"/>
                <w:szCs w:val="15"/>
              </w:rPr>
              <w:t>0.4027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95D78C"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3E785787"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6D23FAA" w14:textId="77777777" w:rsidR="00E17BAE" w:rsidRPr="00F26C9A" w:rsidRDefault="00000000">
            <w:pPr>
              <w:rPr>
                <w:rFonts w:ascii="Arial" w:hAnsi="Arial" w:cs="Arial"/>
                <w:b/>
                <w:bCs/>
                <w:sz w:val="15"/>
                <w:szCs w:val="15"/>
              </w:rPr>
            </w:pPr>
            <w:r w:rsidRPr="00F26C9A">
              <w:rPr>
                <w:rFonts w:ascii="Arial" w:hAnsi="Arial" w:cs="Arial"/>
                <w:b/>
                <w:bCs/>
                <w:sz w:val="15"/>
                <w:szCs w:val="15"/>
              </w:rPr>
              <w:lastRenderedPageBreak/>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E11734"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43F371" w14:textId="77777777" w:rsidR="00E17BAE" w:rsidRPr="00F26C9A" w:rsidRDefault="00000000">
            <w:pPr>
              <w:rPr>
                <w:rFonts w:ascii="Arial" w:hAnsi="Arial" w:cs="Arial"/>
                <w:sz w:val="15"/>
                <w:szCs w:val="15"/>
              </w:rPr>
            </w:pPr>
            <w:r w:rsidRPr="00F26C9A">
              <w:rPr>
                <w:rFonts w:ascii="Arial" w:hAnsi="Arial" w:cs="Arial"/>
                <w:sz w:val="15"/>
                <w:szCs w:val="15"/>
              </w:rPr>
              <w:t>Diagnostic imaging</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DF0FD0" w14:textId="77777777" w:rsidR="00E17BAE" w:rsidRPr="00F26C9A" w:rsidRDefault="00000000">
            <w:pPr>
              <w:rPr>
                <w:rFonts w:ascii="Arial" w:hAnsi="Arial" w:cs="Arial"/>
                <w:sz w:val="15"/>
                <w:szCs w:val="15"/>
              </w:rPr>
            </w:pPr>
            <w:r w:rsidRPr="00F26C9A">
              <w:rPr>
                <w:rFonts w:ascii="Arial" w:hAnsi="Arial" w:cs="Arial"/>
                <w:sz w:val="15"/>
                <w:szCs w:val="15"/>
              </w:rPr>
              <w:t>26.5625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6E8FA2" w14:textId="77777777" w:rsidR="00E17BAE" w:rsidRPr="00F26C9A" w:rsidRDefault="00000000">
            <w:pPr>
              <w:rPr>
                <w:rFonts w:ascii="Arial" w:hAnsi="Arial" w:cs="Arial"/>
                <w:sz w:val="15"/>
                <w:szCs w:val="15"/>
              </w:rPr>
            </w:pPr>
            <w:r w:rsidRPr="00F26C9A">
              <w:rPr>
                <w:rFonts w:ascii="Arial" w:hAnsi="Arial" w:cs="Arial"/>
                <w:sz w:val="15"/>
                <w:szCs w:val="15"/>
              </w:rPr>
              <w:t>22.093</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88F113" w14:textId="77777777" w:rsidR="00E17BAE" w:rsidRPr="00F26C9A" w:rsidRDefault="00000000">
            <w:pPr>
              <w:rPr>
                <w:rFonts w:ascii="Arial" w:hAnsi="Arial" w:cs="Arial"/>
                <w:sz w:val="15"/>
                <w:szCs w:val="15"/>
              </w:rPr>
            </w:pPr>
            <w:r w:rsidRPr="00F26C9A">
              <w:rPr>
                <w:rFonts w:ascii="Arial" w:hAnsi="Arial" w:cs="Arial"/>
                <w:sz w:val="15"/>
                <w:szCs w:val="15"/>
              </w:rPr>
              <w:t>15.873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953AB9" w14:textId="77777777" w:rsidR="00E17BAE" w:rsidRPr="00F26C9A" w:rsidRDefault="00000000">
            <w:pPr>
              <w:rPr>
                <w:rFonts w:ascii="Arial" w:hAnsi="Arial" w:cs="Arial"/>
                <w:sz w:val="15"/>
                <w:szCs w:val="15"/>
              </w:rPr>
            </w:pPr>
            <w:r w:rsidRPr="00F26C9A">
              <w:rPr>
                <w:rFonts w:ascii="Arial" w:hAnsi="Arial" w:cs="Arial"/>
                <w:sz w:val="15"/>
                <w:szCs w:val="15"/>
              </w:rPr>
              <w:t>0.0959</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FA965D" w14:textId="77777777" w:rsidR="00E17BAE" w:rsidRPr="00F26C9A" w:rsidRDefault="00000000">
            <w:pPr>
              <w:rPr>
                <w:rFonts w:ascii="Arial" w:hAnsi="Arial" w:cs="Arial"/>
                <w:sz w:val="15"/>
                <w:szCs w:val="15"/>
              </w:rPr>
            </w:pPr>
            <w:r w:rsidRPr="00F26C9A">
              <w:rPr>
                <w:rFonts w:ascii="Arial" w:hAnsi="Arial" w:cs="Arial"/>
                <w:sz w:val="15"/>
                <w:szCs w:val="15"/>
              </w:rPr>
              <w:t>3.1383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672862" w14:textId="77777777" w:rsidR="00E17BAE" w:rsidRPr="00F26C9A" w:rsidRDefault="00000000">
            <w:pPr>
              <w:rPr>
                <w:rFonts w:ascii="Arial" w:hAnsi="Arial" w:cs="Arial"/>
                <w:sz w:val="15"/>
                <w:szCs w:val="15"/>
              </w:rPr>
            </w:pPr>
            <w:r w:rsidRPr="00F26C9A">
              <w:rPr>
                <w:rFonts w:ascii="Arial" w:hAnsi="Arial" w:cs="Arial"/>
                <w:sz w:val="15"/>
                <w:szCs w:val="15"/>
              </w:rPr>
              <w:t>0.2082</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84ECBB" w14:textId="77777777" w:rsidR="00E17BAE" w:rsidRPr="00F26C9A" w:rsidRDefault="00000000">
            <w:pPr>
              <w:rPr>
                <w:rFonts w:ascii="Arial" w:hAnsi="Arial" w:cs="Arial"/>
                <w:sz w:val="15"/>
                <w:szCs w:val="15"/>
              </w:rPr>
            </w:pPr>
            <w:r w:rsidRPr="00F26C9A">
              <w:rPr>
                <w:rFonts w:ascii="Arial" w:hAnsi="Arial" w:cs="Arial"/>
                <w:sz w:val="15"/>
                <w:szCs w:val="15"/>
              </w:rPr>
              <w:t>14.7801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A7A6D17" w14:textId="77777777" w:rsidR="00E17BAE" w:rsidRPr="00F26C9A" w:rsidRDefault="00000000">
            <w:pPr>
              <w:rPr>
                <w:rFonts w:ascii="Arial" w:hAnsi="Arial" w:cs="Arial"/>
                <w:sz w:val="15"/>
                <w:szCs w:val="15"/>
              </w:rPr>
            </w:pPr>
            <w:r w:rsidRPr="00F26C9A">
              <w:rPr>
                <w:rFonts w:ascii="Arial" w:hAnsi="Arial" w:cs="Arial"/>
                <w:sz w:val="15"/>
                <w:szCs w:val="15"/>
              </w:rPr>
              <w:t>347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B7FD2C"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0EE06607"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29C2A804"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B4705B"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4710CD" w14:textId="77777777" w:rsidR="00E17BAE" w:rsidRPr="00F26C9A" w:rsidRDefault="00000000">
            <w:pPr>
              <w:rPr>
                <w:rFonts w:ascii="Arial" w:hAnsi="Arial" w:cs="Arial"/>
                <w:sz w:val="15"/>
                <w:szCs w:val="15"/>
              </w:rPr>
            </w:pPr>
            <w:r w:rsidRPr="00F26C9A">
              <w:rPr>
                <w:rFonts w:ascii="Arial" w:hAnsi="Arial" w:cs="Arial"/>
                <w:sz w:val="15"/>
                <w:szCs w:val="15"/>
              </w:rPr>
              <w:t>Critical appraisal</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5C55B9" w14:textId="77777777" w:rsidR="00E17BAE" w:rsidRPr="00F26C9A" w:rsidRDefault="00000000">
            <w:pPr>
              <w:rPr>
                <w:rFonts w:ascii="Arial" w:hAnsi="Arial" w:cs="Arial"/>
                <w:sz w:val="15"/>
                <w:szCs w:val="15"/>
              </w:rPr>
            </w:pPr>
            <w:r w:rsidRPr="00F26C9A">
              <w:rPr>
                <w:rFonts w:ascii="Arial" w:hAnsi="Arial" w:cs="Arial"/>
                <w:sz w:val="15"/>
                <w:szCs w:val="15"/>
              </w:rPr>
              <w:t>19.2708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517E75" w14:textId="77777777" w:rsidR="00E17BAE" w:rsidRPr="00F26C9A" w:rsidRDefault="00000000">
            <w:pPr>
              <w:rPr>
                <w:rFonts w:ascii="Arial" w:hAnsi="Arial" w:cs="Arial"/>
                <w:sz w:val="15"/>
                <w:szCs w:val="15"/>
              </w:rPr>
            </w:pPr>
            <w:r w:rsidRPr="00F26C9A">
              <w:rPr>
                <w:rFonts w:ascii="Arial" w:hAnsi="Arial" w:cs="Arial"/>
                <w:sz w:val="15"/>
                <w:szCs w:val="15"/>
              </w:rPr>
              <w:t>10.4651</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6D500E" w14:textId="77777777" w:rsidR="00E17BAE" w:rsidRPr="00F26C9A" w:rsidRDefault="00000000">
            <w:pPr>
              <w:rPr>
                <w:rFonts w:ascii="Arial" w:hAnsi="Arial" w:cs="Arial"/>
                <w:sz w:val="15"/>
                <w:szCs w:val="15"/>
              </w:rPr>
            </w:pPr>
            <w:r w:rsidRPr="00F26C9A">
              <w:rPr>
                <w:rFonts w:ascii="Arial" w:hAnsi="Arial" w:cs="Arial"/>
                <w:sz w:val="15"/>
                <w:szCs w:val="15"/>
              </w:rPr>
              <w:t>31.746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A5052C" w14:textId="77777777" w:rsidR="00E17BAE" w:rsidRPr="00F26C9A" w:rsidRDefault="00000000">
            <w:pPr>
              <w:rPr>
                <w:rFonts w:ascii="Arial" w:hAnsi="Arial" w:cs="Arial"/>
                <w:sz w:val="15"/>
                <w:szCs w:val="15"/>
              </w:rPr>
            </w:pPr>
            <w:r w:rsidRPr="00F26C9A">
              <w:rPr>
                <w:rFonts w:ascii="Arial" w:hAnsi="Arial" w:cs="Arial"/>
                <w:sz w:val="15"/>
                <w:szCs w:val="15"/>
              </w:rPr>
              <w:t>0.1759</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C44BE4" w14:textId="77777777" w:rsidR="00E17BAE" w:rsidRPr="00F26C9A" w:rsidRDefault="00000000">
            <w:pPr>
              <w:rPr>
                <w:rFonts w:ascii="Arial" w:hAnsi="Arial" w:cs="Arial"/>
                <w:sz w:val="15"/>
                <w:szCs w:val="15"/>
              </w:rPr>
            </w:pPr>
            <w:r w:rsidRPr="00F26C9A">
              <w:rPr>
                <w:rFonts w:ascii="Arial" w:hAnsi="Arial" w:cs="Arial"/>
                <w:sz w:val="15"/>
                <w:szCs w:val="15"/>
              </w:rPr>
              <w:t>10.5523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A03AAC" w14:textId="77777777" w:rsidR="00E17BAE" w:rsidRPr="00F26C9A" w:rsidRDefault="00000000">
            <w:pPr>
              <w:rPr>
                <w:rFonts w:ascii="Arial" w:hAnsi="Arial" w:cs="Arial"/>
                <w:sz w:val="15"/>
                <w:szCs w:val="15"/>
              </w:rPr>
            </w:pPr>
            <w:r w:rsidRPr="00F26C9A">
              <w:rPr>
                <w:rFonts w:ascii="Arial" w:hAnsi="Arial" w:cs="Arial"/>
                <w:sz w:val="15"/>
                <w:szCs w:val="15"/>
              </w:rPr>
              <w:t>0.0051</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F7D850" w14:textId="77777777" w:rsidR="00E17BAE" w:rsidRPr="00F26C9A" w:rsidRDefault="00000000">
            <w:pPr>
              <w:rPr>
                <w:rFonts w:ascii="Arial" w:hAnsi="Arial" w:cs="Arial"/>
                <w:sz w:val="15"/>
                <w:szCs w:val="15"/>
              </w:rPr>
            </w:pPr>
            <w:r w:rsidRPr="00F26C9A">
              <w:rPr>
                <w:rFonts w:ascii="Arial" w:hAnsi="Arial" w:cs="Arial"/>
                <w:sz w:val="15"/>
                <w:szCs w:val="15"/>
              </w:rPr>
              <w:t>12.1935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324A42"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578D9B"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507A4066"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1B6D18A"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D918168"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1E70AA" w14:textId="77777777" w:rsidR="00E17BAE" w:rsidRPr="00F26C9A" w:rsidRDefault="00000000">
            <w:pPr>
              <w:rPr>
                <w:rFonts w:ascii="Arial" w:hAnsi="Arial" w:cs="Arial"/>
                <w:sz w:val="15"/>
                <w:szCs w:val="15"/>
              </w:rPr>
            </w:pPr>
            <w:r w:rsidRPr="00F26C9A">
              <w:rPr>
                <w:rFonts w:ascii="Arial" w:hAnsi="Arial" w:cs="Arial"/>
                <w:sz w:val="15"/>
                <w:szCs w:val="15"/>
              </w:rPr>
              <w:t>Ethics and law</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D4E33A" w14:textId="77777777" w:rsidR="00E17BAE" w:rsidRPr="00F26C9A" w:rsidRDefault="00000000">
            <w:pPr>
              <w:rPr>
                <w:rFonts w:ascii="Arial" w:hAnsi="Arial" w:cs="Arial"/>
                <w:sz w:val="15"/>
                <w:szCs w:val="15"/>
              </w:rPr>
            </w:pPr>
            <w:r w:rsidRPr="00F26C9A">
              <w:rPr>
                <w:rFonts w:ascii="Arial" w:hAnsi="Arial" w:cs="Arial"/>
                <w:sz w:val="15"/>
                <w:szCs w:val="15"/>
              </w:rPr>
              <w:t>14.0625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1E0E20" w14:textId="77777777" w:rsidR="00E17BAE" w:rsidRPr="00F26C9A" w:rsidRDefault="00000000">
            <w:pPr>
              <w:rPr>
                <w:rFonts w:ascii="Arial" w:hAnsi="Arial" w:cs="Arial"/>
                <w:sz w:val="15"/>
                <w:szCs w:val="15"/>
              </w:rPr>
            </w:pPr>
            <w:r w:rsidRPr="00F26C9A">
              <w:rPr>
                <w:rFonts w:ascii="Arial" w:hAnsi="Arial" w:cs="Arial"/>
                <w:sz w:val="15"/>
                <w:szCs w:val="15"/>
              </w:rPr>
              <w:t>10.4651</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10BB3D" w14:textId="77777777" w:rsidR="00E17BAE" w:rsidRPr="00F26C9A" w:rsidRDefault="00000000">
            <w:pPr>
              <w:rPr>
                <w:rFonts w:ascii="Arial" w:hAnsi="Arial" w:cs="Arial"/>
                <w:sz w:val="15"/>
                <w:szCs w:val="15"/>
              </w:rPr>
            </w:pPr>
            <w:r w:rsidRPr="00F26C9A">
              <w:rPr>
                <w:rFonts w:ascii="Arial" w:hAnsi="Arial" w:cs="Arial"/>
                <w:sz w:val="15"/>
                <w:szCs w:val="15"/>
              </w:rPr>
              <w:t>30.1587</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EBF64A" w14:textId="77777777" w:rsidR="00E17BAE" w:rsidRPr="00F26C9A" w:rsidRDefault="00000000">
            <w:pPr>
              <w:rPr>
                <w:rFonts w:ascii="Arial" w:hAnsi="Arial" w:cs="Arial"/>
                <w:sz w:val="15"/>
                <w:szCs w:val="15"/>
              </w:rPr>
            </w:pPr>
            <w:r w:rsidRPr="00F26C9A">
              <w:rPr>
                <w:rFonts w:ascii="Arial" w:hAnsi="Arial" w:cs="Arial"/>
                <w:sz w:val="15"/>
                <w:szCs w:val="15"/>
              </w:rPr>
              <w:t>0.1861</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545AA3" w14:textId="77777777" w:rsidR="00E17BAE" w:rsidRPr="00F26C9A" w:rsidRDefault="00000000">
            <w:pPr>
              <w:rPr>
                <w:rFonts w:ascii="Arial" w:hAnsi="Arial" w:cs="Arial"/>
                <w:sz w:val="15"/>
                <w:szCs w:val="15"/>
              </w:rPr>
            </w:pPr>
            <w:r w:rsidRPr="00F26C9A">
              <w:rPr>
                <w:rFonts w:ascii="Arial" w:hAnsi="Arial" w:cs="Arial"/>
                <w:sz w:val="15"/>
                <w:szCs w:val="15"/>
              </w:rPr>
              <w:t>11.8124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25EC51" w14:textId="77777777" w:rsidR="00E17BAE" w:rsidRPr="00F26C9A" w:rsidRDefault="00000000">
            <w:pPr>
              <w:rPr>
                <w:rFonts w:ascii="Arial" w:hAnsi="Arial" w:cs="Arial"/>
                <w:sz w:val="15"/>
                <w:szCs w:val="15"/>
              </w:rPr>
            </w:pPr>
            <w:r w:rsidRPr="00F26C9A">
              <w:rPr>
                <w:rFonts w:ascii="Arial" w:hAnsi="Arial" w:cs="Arial"/>
                <w:sz w:val="15"/>
                <w:szCs w:val="15"/>
              </w:rPr>
              <w:t>0.0027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E7B5BF" w14:textId="77777777" w:rsidR="00E17BAE" w:rsidRPr="00F26C9A" w:rsidRDefault="00000000">
            <w:pPr>
              <w:rPr>
                <w:rFonts w:ascii="Arial" w:hAnsi="Arial" w:cs="Arial"/>
                <w:sz w:val="15"/>
                <w:szCs w:val="15"/>
              </w:rPr>
            </w:pPr>
            <w:r w:rsidRPr="00F26C9A">
              <w:rPr>
                <w:rFonts w:ascii="Arial" w:hAnsi="Arial" w:cs="Arial"/>
                <w:sz w:val="15"/>
                <w:szCs w:val="15"/>
              </w:rPr>
              <w:t>10.1613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341D74"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5AC667"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6CF1FED3"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D0560DE"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62205B"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8018B4" w14:textId="77777777" w:rsidR="00E17BAE" w:rsidRPr="00F26C9A" w:rsidRDefault="00000000">
            <w:pPr>
              <w:rPr>
                <w:rFonts w:ascii="Arial" w:hAnsi="Arial" w:cs="Arial"/>
                <w:sz w:val="15"/>
                <w:szCs w:val="15"/>
              </w:rPr>
            </w:pPr>
            <w:r w:rsidRPr="00F26C9A">
              <w:rPr>
                <w:rFonts w:ascii="Arial" w:hAnsi="Arial" w:cs="Arial"/>
                <w:sz w:val="15"/>
                <w:szCs w:val="15"/>
              </w:rPr>
              <w:t>Patient communication</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407C78" w14:textId="77777777" w:rsidR="00E17BAE" w:rsidRPr="00F26C9A" w:rsidRDefault="00000000">
            <w:pPr>
              <w:rPr>
                <w:rFonts w:ascii="Arial" w:hAnsi="Arial" w:cs="Arial"/>
                <w:sz w:val="15"/>
                <w:szCs w:val="15"/>
              </w:rPr>
            </w:pPr>
            <w:r w:rsidRPr="00F26C9A">
              <w:rPr>
                <w:rFonts w:ascii="Arial" w:hAnsi="Arial" w:cs="Arial"/>
                <w:sz w:val="15"/>
                <w:szCs w:val="15"/>
              </w:rPr>
              <w:t>11.9792</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F3E195" w14:textId="77777777" w:rsidR="00E17BAE" w:rsidRPr="00F26C9A" w:rsidRDefault="00000000">
            <w:pPr>
              <w:rPr>
                <w:rFonts w:ascii="Arial" w:hAnsi="Arial" w:cs="Arial"/>
                <w:sz w:val="15"/>
                <w:szCs w:val="15"/>
              </w:rPr>
            </w:pPr>
            <w:r w:rsidRPr="00F26C9A">
              <w:rPr>
                <w:rFonts w:ascii="Arial" w:hAnsi="Arial" w:cs="Arial"/>
                <w:sz w:val="15"/>
                <w:szCs w:val="15"/>
              </w:rPr>
              <w:t>20.9302</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21F0BD" w14:textId="77777777" w:rsidR="00E17BAE" w:rsidRPr="00F26C9A" w:rsidRDefault="00000000">
            <w:pPr>
              <w:rPr>
                <w:rFonts w:ascii="Arial" w:hAnsi="Arial" w:cs="Arial"/>
                <w:sz w:val="15"/>
                <w:szCs w:val="15"/>
              </w:rPr>
            </w:pPr>
            <w:r w:rsidRPr="00F26C9A">
              <w:rPr>
                <w:rFonts w:ascii="Arial" w:hAnsi="Arial" w:cs="Arial"/>
                <w:sz w:val="15"/>
                <w:szCs w:val="15"/>
              </w:rPr>
              <w:t>11.1111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1D53CF" w14:textId="77777777" w:rsidR="00E17BAE" w:rsidRPr="00F26C9A" w:rsidRDefault="00000000">
            <w:pPr>
              <w:rPr>
                <w:rFonts w:ascii="Arial" w:hAnsi="Arial" w:cs="Arial"/>
                <w:sz w:val="15"/>
                <w:szCs w:val="15"/>
              </w:rPr>
            </w:pPr>
            <w:r w:rsidRPr="00F26C9A">
              <w:rPr>
                <w:rFonts w:ascii="Arial" w:hAnsi="Arial" w:cs="Arial"/>
                <w:sz w:val="15"/>
                <w:szCs w:val="15"/>
              </w:rPr>
              <w:t>0.1148</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24FB2D" w14:textId="77777777" w:rsidR="00E17BAE" w:rsidRPr="00F26C9A" w:rsidRDefault="00000000">
            <w:pPr>
              <w:rPr>
                <w:rFonts w:ascii="Arial" w:hAnsi="Arial" w:cs="Arial"/>
                <w:sz w:val="15"/>
                <w:szCs w:val="15"/>
              </w:rPr>
            </w:pPr>
            <w:r w:rsidRPr="00F26C9A">
              <w:rPr>
                <w:rFonts w:ascii="Arial" w:hAnsi="Arial" w:cs="Arial"/>
                <w:sz w:val="15"/>
                <w:szCs w:val="15"/>
              </w:rPr>
              <w:t>4.4964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C4B20F" w14:textId="77777777" w:rsidR="00E17BAE" w:rsidRPr="00F26C9A" w:rsidRDefault="00000000">
            <w:pPr>
              <w:rPr>
                <w:rFonts w:ascii="Arial" w:hAnsi="Arial" w:cs="Arial"/>
                <w:sz w:val="15"/>
                <w:szCs w:val="15"/>
              </w:rPr>
            </w:pPr>
            <w:r w:rsidRPr="00F26C9A">
              <w:rPr>
                <w:rFonts w:ascii="Arial" w:hAnsi="Arial" w:cs="Arial"/>
                <w:sz w:val="15"/>
                <w:szCs w:val="15"/>
              </w:rPr>
              <w:t>0.1056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EFB294" w14:textId="77777777" w:rsidR="00E17BAE" w:rsidRPr="00F26C9A" w:rsidRDefault="00000000">
            <w:pPr>
              <w:rPr>
                <w:rFonts w:ascii="Arial" w:hAnsi="Arial" w:cs="Arial"/>
                <w:sz w:val="15"/>
                <w:szCs w:val="15"/>
              </w:rPr>
            </w:pPr>
            <w:r w:rsidRPr="00F26C9A">
              <w:rPr>
                <w:rFonts w:ascii="Arial" w:hAnsi="Arial" w:cs="Arial"/>
                <w:sz w:val="15"/>
                <w:szCs w:val="15"/>
              </w:rPr>
              <w:t>8.868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A2BC66" w14:textId="77777777" w:rsidR="00E17BAE" w:rsidRPr="00F26C9A" w:rsidRDefault="00000000">
            <w:pPr>
              <w:rPr>
                <w:rFonts w:ascii="Arial" w:hAnsi="Arial" w:cs="Arial"/>
                <w:sz w:val="15"/>
                <w:szCs w:val="15"/>
              </w:rPr>
            </w:pPr>
            <w:r w:rsidRPr="00F26C9A">
              <w:rPr>
                <w:rFonts w:ascii="Arial" w:hAnsi="Arial" w:cs="Arial"/>
                <w:sz w:val="15"/>
                <w:szCs w:val="15"/>
              </w:rPr>
              <w:t>0.2112</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22465B"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40E7B867"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AC9E8E7"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F8B052"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9121CA" w14:textId="77777777" w:rsidR="00E17BAE" w:rsidRPr="00F26C9A" w:rsidRDefault="00000000">
            <w:pPr>
              <w:rPr>
                <w:rFonts w:ascii="Arial" w:hAnsi="Arial" w:cs="Arial"/>
                <w:sz w:val="15"/>
                <w:szCs w:val="15"/>
              </w:rPr>
            </w:pPr>
            <w:r w:rsidRPr="00F26C9A">
              <w:rPr>
                <w:rFonts w:ascii="Arial" w:hAnsi="Arial" w:cs="Arial"/>
                <w:sz w:val="15"/>
                <w:szCs w:val="15"/>
              </w:rPr>
              <w:t>AI in medical research</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CA20B8" w14:textId="77777777" w:rsidR="00E17BAE" w:rsidRPr="00F26C9A" w:rsidRDefault="00000000">
            <w:pPr>
              <w:rPr>
                <w:rFonts w:ascii="Arial" w:hAnsi="Arial" w:cs="Arial"/>
                <w:sz w:val="15"/>
                <w:szCs w:val="15"/>
              </w:rPr>
            </w:pPr>
            <w:r w:rsidRPr="00F26C9A">
              <w:rPr>
                <w:rFonts w:ascii="Arial" w:hAnsi="Arial" w:cs="Arial"/>
                <w:sz w:val="15"/>
                <w:szCs w:val="15"/>
              </w:rPr>
              <w:t>4.1667</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56009F" w14:textId="77777777" w:rsidR="00E17BAE" w:rsidRPr="00F26C9A" w:rsidRDefault="00000000">
            <w:pPr>
              <w:rPr>
                <w:rFonts w:ascii="Arial" w:hAnsi="Arial" w:cs="Arial"/>
                <w:sz w:val="15"/>
                <w:szCs w:val="15"/>
              </w:rPr>
            </w:pPr>
            <w:r w:rsidRPr="00F26C9A">
              <w:rPr>
                <w:rFonts w:ascii="Arial" w:hAnsi="Arial" w:cs="Arial"/>
                <w:sz w:val="15"/>
                <w:szCs w:val="15"/>
              </w:rPr>
              <w:t>1.1628</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629C11" w14:textId="77777777" w:rsidR="00E17BAE" w:rsidRPr="00F26C9A" w:rsidRDefault="00000000">
            <w:pPr>
              <w:rPr>
                <w:rFonts w:ascii="Arial" w:hAnsi="Arial" w:cs="Arial"/>
                <w:sz w:val="15"/>
                <w:szCs w:val="15"/>
              </w:rPr>
            </w:pPr>
            <w:r w:rsidRPr="00F26C9A">
              <w:rPr>
                <w:rFonts w:ascii="Arial" w:hAnsi="Arial" w:cs="Arial"/>
                <w:sz w:val="15"/>
                <w:szCs w:val="15"/>
              </w:rPr>
              <w:t>1.5873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0A1CE0" w14:textId="77777777" w:rsidR="00E17BAE" w:rsidRPr="00F26C9A" w:rsidRDefault="00000000">
            <w:pPr>
              <w:rPr>
                <w:rFonts w:ascii="Arial" w:hAnsi="Arial" w:cs="Arial"/>
                <w:sz w:val="15"/>
                <w:szCs w:val="15"/>
              </w:rPr>
            </w:pPr>
            <w:r w:rsidRPr="00F26C9A">
              <w:rPr>
                <w:rFonts w:ascii="Arial" w:hAnsi="Arial" w:cs="Arial"/>
                <w:sz w:val="15"/>
                <w:szCs w:val="15"/>
              </w:rPr>
              <w:t>0.0834</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02C260" w14:textId="77777777" w:rsidR="00E17BAE" w:rsidRPr="00F26C9A" w:rsidRDefault="00000000">
            <w:pPr>
              <w:rPr>
                <w:rFonts w:ascii="Arial" w:hAnsi="Arial" w:cs="Arial"/>
                <w:sz w:val="15"/>
                <w:szCs w:val="15"/>
              </w:rPr>
            </w:pPr>
            <w:r w:rsidRPr="00F26C9A">
              <w:rPr>
                <w:rFonts w:ascii="Arial" w:hAnsi="Arial" w:cs="Arial"/>
                <w:sz w:val="15"/>
                <w:szCs w:val="15"/>
              </w:rPr>
              <w:t>2.3741</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E7A03D" w14:textId="77777777" w:rsidR="00E17BAE" w:rsidRPr="00F26C9A" w:rsidRDefault="00000000">
            <w:pPr>
              <w:rPr>
                <w:rFonts w:ascii="Arial" w:hAnsi="Arial" w:cs="Arial"/>
                <w:sz w:val="15"/>
                <w:szCs w:val="15"/>
              </w:rPr>
            </w:pPr>
            <w:r w:rsidRPr="00F26C9A">
              <w:rPr>
                <w:rFonts w:ascii="Arial" w:hAnsi="Arial" w:cs="Arial"/>
                <w:sz w:val="15"/>
                <w:szCs w:val="15"/>
              </w:rPr>
              <w:t>0.3051</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FB02F4" w14:textId="77777777" w:rsidR="00E17BAE" w:rsidRPr="00F26C9A" w:rsidRDefault="00000000">
            <w:pPr>
              <w:rPr>
                <w:rFonts w:ascii="Arial" w:hAnsi="Arial" w:cs="Arial"/>
                <w:sz w:val="15"/>
                <w:szCs w:val="15"/>
              </w:rPr>
            </w:pPr>
            <w:r w:rsidRPr="00F26C9A">
              <w:rPr>
                <w:rFonts w:ascii="Arial" w:hAnsi="Arial" w:cs="Arial"/>
                <w:sz w:val="15"/>
                <w:szCs w:val="15"/>
              </w:rPr>
              <w:t>1.8475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AD065C" w14:textId="77777777" w:rsidR="00E17BAE" w:rsidRPr="00F26C9A" w:rsidRDefault="00E17BAE">
            <w:pPr>
              <w:rPr>
                <w:rFonts w:ascii="Arial" w:hAnsi="Arial" w:cs="Arial"/>
              </w:rPr>
            </w:pP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D9C858"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4015D64E"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49A187E"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AA61C7"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75FE7E" w14:textId="77777777" w:rsidR="00E17BAE" w:rsidRPr="00F26C9A" w:rsidRDefault="00000000">
            <w:pPr>
              <w:rPr>
                <w:rFonts w:ascii="Arial" w:hAnsi="Arial" w:cs="Arial"/>
                <w:sz w:val="15"/>
                <w:szCs w:val="15"/>
              </w:rPr>
            </w:pPr>
            <w:r w:rsidRPr="00F26C9A">
              <w:rPr>
                <w:rFonts w:ascii="Arial" w:hAnsi="Arial" w:cs="Arial"/>
                <w:sz w:val="15"/>
                <w:szCs w:val="15"/>
              </w:rPr>
              <w:t>Chambers of physicians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B0CA2B" w14:textId="77777777" w:rsidR="00E17BAE" w:rsidRPr="00F26C9A" w:rsidRDefault="00000000">
            <w:pPr>
              <w:rPr>
                <w:rFonts w:ascii="Arial" w:hAnsi="Arial" w:cs="Arial"/>
                <w:sz w:val="15"/>
                <w:szCs w:val="15"/>
              </w:rPr>
            </w:pPr>
            <w:r w:rsidRPr="00F26C9A">
              <w:rPr>
                <w:rFonts w:ascii="Arial" w:hAnsi="Arial" w:cs="Arial"/>
                <w:sz w:val="15"/>
                <w:szCs w:val="15"/>
              </w:rPr>
              <w:t>61.9792</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489568" w14:textId="77777777" w:rsidR="00E17BAE" w:rsidRPr="00F26C9A" w:rsidRDefault="00000000">
            <w:pPr>
              <w:rPr>
                <w:rFonts w:ascii="Arial" w:hAnsi="Arial" w:cs="Arial"/>
                <w:sz w:val="15"/>
                <w:szCs w:val="15"/>
              </w:rPr>
            </w:pPr>
            <w:r w:rsidRPr="00F26C9A">
              <w:rPr>
                <w:rFonts w:ascii="Arial" w:hAnsi="Arial" w:cs="Arial"/>
                <w:sz w:val="15"/>
                <w:szCs w:val="15"/>
              </w:rPr>
              <w:t>72.093</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98AE8D" w14:textId="77777777" w:rsidR="00E17BAE" w:rsidRPr="00F26C9A" w:rsidRDefault="00000000">
            <w:pPr>
              <w:rPr>
                <w:rFonts w:ascii="Arial" w:hAnsi="Arial" w:cs="Arial"/>
                <w:sz w:val="15"/>
                <w:szCs w:val="15"/>
              </w:rPr>
            </w:pPr>
            <w:r w:rsidRPr="00F26C9A">
              <w:rPr>
                <w:rFonts w:ascii="Arial" w:hAnsi="Arial" w:cs="Arial"/>
                <w:sz w:val="15"/>
                <w:szCs w:val="15"/>
              </w:rPr>
              <w:t>65.0794</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6D51CF" w14:textId="77777777" w:rsidR="00E17BAE" w:rsidRPr="00F26C9A" w:rsidRDefault="00000000">
            <w:pPr>
              <w:rPr>
                <w:rFonts w:ascii="Arial" w:hAnsi="Arial" w:cs="Arial"/>
                <w:sz w:val="15"/>
                <w:szCs w:val="15"/>
              </w:rPr>
            </w:pPr>
            <w:r w:rsidRPr="00F26C9A">
              <w:rPr>
                <w:rFonts w:ascii="Arial" w:hAnsi="Arial" w:cs="Arial"/>
                <w:sz w:val="15"/>
                <w:szCs w:val="15"/>
              </w:rPr>
              <w:t>0.0886</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E82BF9" w14:textId="77777777" w:rsidR="00E17BAE" w:rsidRPr="00F26C9A" w:rsidRDefault="00000000">
            <w:pPr>
              <w:rPr>
                <w:rFonts w:ascii="Arial" w:hAnsi="Arial" w:cs="Arial"/>
                <w:sz w:val="15"/>
                <w:szCs w:val="15"/>
              </w:rPr>
            </w:pPr>
            <w:r w:rsidRPr="00F26C9A">
              <w:rPr>
                <w:rFonts w:ascii="Arial" w:hAnsi="Arial" w:cs="Arial"/>
                <w:sz w:val="15"/>
                <w:szCs w:val="15"/>
              </w:rPr>
              <w:t>2.6742</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EBA4A8" w14:textId="77777777" w:rsidR="00E17BAE" w:rsidRPr="00F26C9A" w:rsidRDefault="00000000">
            <w:pPr>
              <w:rPr>
                <w:rFonts w:ascii="Arial" w:hAnsi="Arial" w:cs="Arial"/>
                <w:sz w:val="15"/>
                <w:szCs w:val="15"/>
              </w:rPr>
            </w:pPr>
            <w:r w:rsidRPr="00F26C9A">
              <w:rPr>
                <w:rFonts w:ascii="Arial" w:hAnsi="Arial" w:cs="Arial"/>
                <w:sz w:val="15"/>
                <w:szCs w:val="15"/>
              </w:rPr>
              <w:t>0.2626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189986" w14:textId="77777777" w:rsidR="00E17BAE" w:rsidRPr="00F26C9A" w:rsidRDefault="00000000">
            <w:pPr>
              <w:rPr>
                <w:rFonts w:ascii="Arial" w:hAnsi="Arial" w:cs="Arial"/>
                <w:sz w:val="15"/>
                <w:szCs w:val="15"/>
              </w:rPr>
            </w:pPr>
            <w:r w:rsidRPr="00F26C9A">
              <w:rPr>
                <w:rFonts w:ascii="Arial" w:hAnsi="Arial" w:cs="Arial"/>
                <w:sz w:val="15"/>
                <w:szCs w:val="15"/>
              </w:rPr>
              <w:t>21.9853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C67104" w14:textId="77777777" w:rsidR="00E17BAE" w:rsidRPr="00F26C9A" w:rsidRDefault="00000000">
            <w:pPr>
              <w:rPr>
                <w:rFonts w:ascii="Arial" w:hAnsi="Arial" w:cs="Arial"/>
                <w:sz w:val="15"/>
                <w:szCs w:val="15"/>
              </w:rPr>
            </w:pPr>
            <w:r w:rsidRPr="00F26C9A">
              <w:rPr>
                <w:rFonts w:ascii="Arial" w:hAnsi="Arial" w:cs="Arial"/>
                <w:sz w:val="15"/>
                <w:szCs w:val="15"/>
              </w:rPr>
              <w:t>0.3939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EA56EF"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04E87556"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20CB531E"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406524"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74D53E" w14:textId="77777777" w:rsidR="00E17BAE" w:rsidRPr="00F26C9A" w:rsidRDefault="00000000">
            <w:pPr>
              <w:rPr>
                <w:rFonts w:ascii="Arial" w:hAnsi="Arial" w:cs="Arial"/>
                <w:sz w:val="15"/>
                <w:szCs w:val="15"/>
              </w:rPr>
            </w:pPr>
            <w:r w:rsidRPr="00F26C9A">
              <w:rPr>
                <w:rFonts w:ascii="Arial" w:hAnsi="Arial" w:cs="Arial"/>
                <w:sz w:val="15"/>
                <w:szCs w:val="15"/>
              </w:rPr>
              <w:t>Professional associations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258A15" w14:textId="77777777" w:rsidR="00E17BAE" w:rsidRPr="00F26C9A" w:rsidRDefault="00000000">
            <w:pPr>
              <w:rPr>
                <w:rFonts w:ascii="Arial" w:hAnsi="Arial" w:cs="Arial"/>
                <w:sz w:val="15"/>
                <w:szCs w:val="15"/>
              </w:rPr>
            </w:pPr>
            <w:r w:rsidRPr="00F26C9A">
              <w:rPr>
                <w:rFonts w:ascii="Arial" w:hAnsi="Arial" w:cs="Arial"/>
                <w:sz w:val="15"/>
                <w:szCs w:val="15"/>
              </w:rPr>
              <w:t>58.3333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2F2A4F" w14:textId="77777777" w:rsidR="00E17BAE" w:rsidRPr="00F26C9A" w:rsidRDefault="00000000">
            <w:pPr>
              <w:rPr>
                <w:rFonts w:ascii="Arial" w:hAnsi="Arial" w:cs="Arial"/>
                <w:sz w:val="15"/>
                <w:szCs w:val="15"/>
              </w:rPr>
            </w:pPr>
            <w:r w:rsidRPr="00F26C9A">
              <w:rPr>
                <w:rFonts w:ascii="Arial" w:hAnsi="Arial" w:cs="Arial"/>
                <w:sz w:val="15"/>
                <w:szCs w:val="15"/>
              </w:rPr>
              <w:t>60.4651</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76FB01" w14:textId="77777777" w:rsidR="00E17BAE" w:rsidRPr="00F26C9A" w:rsidRDefault="00000000">
            <w:pPr>
              <w:rPr>
                <w:rFonts w:ascii="Arial" w:hAnsi="Arial" w:cs="Arial"/>
                <w:sz w:val="15"/>
                <w:szCs w:val="15"/>
              </w:rPr>
            </w:pPr>
            <w:r w:rsidRPr="00F26C9A">
              <w:rPr>
                <w:rFonts w:ascii="Arial" w:hAnsi="Arial" w:cs="Arial"/>
                <w:sz w:val="15"/>
                <w:szCs w:val="15"/>
              </w:rPr>
              <w:t>44.4444</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883B32" w14:textId="77777777" w:rsidR="00E17BAE" w:rsidRPr="00F26C9A" w:rsidRDefault="00000000">
            <w:pPr>
              <w:rPr>
                <w:rFonts w:ascii="Arial" w:hAnsi="Arial" w:cs="Arial"/>
                <w:sz w:val="15"/>
                <w:szCs w:val="15"/>
              </w:rPr>
            </w:pPr>
            <w:r w:rsidRPr="00F26C9A">
              <w:rPr>
                <w:rFonts w:ascii="Arial" w:hAnsi="Arial" w:cs="Arial"/>
                <w:sz w:val="15"/>
                <w:szCs w:val="15"/>
              </w:rPr>
              <w:t>0.1152</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0539ADE" w14:textId="77777777" w:rsidR="00E17BAE" w:rsidRPr="00F26C9A" w:rsidRDefault="00000000">
            <w:pPr>
              <w:rPr>
                <w:rFonts w:ascii="Arial" w:hAnsi="Arial" w:cs="Arial"/>
                <w:sz w:val="15"/>
                <w:szCs w:val="15"/>
              </w:rPr>
            </w:pPr>
            <w:r w:rsidRPr="00F26C9A">
              <w:rPr>
                <w:rFonts w:ascii="Arial" w:hAnsi="Arial" w:cs="Arial"/>
                <w:sz w:val="15"/>
                <w:szCs w:val="15"/>
              </w:rPr>
              <w:t>4.5283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692F36" w14:textId="77777777" w:rsidR="00E17BAE" w:rsidRPr="00F26C9A" w:rsidRDefault="00000000">
            <w:pPr>
              <w:rPr>
                <w:rFonts w:ascii="Arial" w:hAnsi="Arial" w:cs="Arial"/>
                <w:sz w:val="15"/>
                <w:szCs w:val="15"/>
              </w:rPr>
            </w:pPr>
            <w:r w:rsidRPr="00F26C9A">
              <w:rPr>
                <w:rFonts w:ascii="Arial" w:hAnsi="Arial" w:cs="Arial"/>
                <w:sz w:val="15"/>
                <w:szCs w:val="15"/>
              </w:rPr>
              <w:t>0.1039</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44E810" w14:textId="77777777" w:rsidR="00E17BAE" w:rsidRPr="00F26C9A" w:rsidRDefault="00000000">
            <w:pPr>
              <w:rPr>
                <w:rFonts w:ascii="Arial" w:hAnsi="Arial" w:cs="Arial"/>
                <w:sz w:val="15"/>
                <w:szCs w:val="15"/>
              </w:rPr>
            </w:pPr>
            <w:r w:rsidRPr="00F26C9A">
              <w:rPr>
                <w:rFonts w:ascii="Arial" w:hAnsi="Arial" w:cs="Arial"/>
                <w:sz w:val="15"/>
                <w:szCs w:val="15"/>
              </w:rPr>
              <w:t>27.5279</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875F32" w14:textId="77777777" w:rsidR="00E17BAE" w:rsidRPr="00F26C9A" w:rsidRDefault="00000000">
            <w:pPr>
              <w:rPr>
                <w:rFonts w:ascii="Arial" w:hAnsi="Arial" w:cs="Arial"/>
                <w:sz w:val="15"/>
                <w:szCs w:val="15"/>
              </w:rPr>
            </w:pPr>
            <w:r w:rsidRPr="00F26C9A">
              <w:rPr>
                <w:rFonts w:ascii="Arial" w:hAnsi="Arial" w:cs="Arial"/>
                <w:sz w:val="15"/>
                <w:szCs w:val="15"/>
              </w:rPr>
              <w:t>0.2112</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5BC02E"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70EF0897"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64EA28CD"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2C2208"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225369" w14:textId="77777777" w:rsidR="00E17BAE" w:rsidRPr="00F26C9A" w:rsidRDefault="00000000">
            <w:pPr>
              <w:rPr>
                <w:rFonts w:ascii="Arial" w:hAnsi="Arial" w:cs="Arial"/>
                <w:sz w:val="15"/>
                <w:szCs w:val="15"/>
              </w:rPr>
            </w:pPr>
            <w:r w:rsidRPr="00F26C9A">
              <w:rPr>
                <w:rFonts w:ascii="Arial" w:hAnsi="Arial" w:cs="Arial"/>
                <w:sz w:val="15"/>
                <w:szCs w:val="15"/>
              </w:rPr>
              <w:t>Employers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E6E06D" w14:textId="77777777" w:rsidR="00E17BAE" w:rsidRPr="00F26C9A" w:rsidRDefault="00000000">
            <w:pPr>
              <w:rPr>
                <w:rFonts w:ascii="Arial" w:hAnsi="Arial" w:cs="Arial"/>
                <w:sz w:val="15"/>
                <w:szCs w:val="15"/>
              </w:rPr>
            </w:pPr>
            <w:r w:rsidRPr="00F26C9A">
              <w:rPr>
                <w:rFonts w:ascii="Arial" w:hAnsi="Arial" w:cs="Arial"/>
                <w:sz w:val="15"/>
                <w:szCs w:val="15"/>
              </w:rPr>
              <w:t>52.0833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3C840D" w14:textId="77777777" w:rsidR="00E17BAE" w:rsidRPr="00F26C9A" w:rsidRDefault="00000000">
            <w:pPr>
              <w:rPr>
                <w:rFonts w:ascii="Arial" w:hAnsi="Arial" w:cs="Arial"/>
                <w:sz w:val="15"/>
                <w:szCs w:val="15"/>
              </w:rPr>
            </w:pPr>
            <w:r w:rsidRPr="00F26C9A">
              <w:rPr>
                <w:rFonts w:ascii="Arial" w:hAnsi="Arial" w:cs="Arial"/>
                <w:sz w:val="15"/>
                <w:szCs w:val="15"/>
              </w:rPr>
              <w:t>47.6744</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A2A105" w14:textId="77777777" w:rsidR="00E17BAE" w:rsidRPr="00F26C9A" w:rsidRDefault="00000000">
            <w:pPr>
              <w:rPr>
                <w:rFonts w:ascii="Arial" w:hAnsi="Arial" w:cs="Arial"/>
                <w:sz w:val="15"/>
                <w:szCs w:val="15"/>
              </w:rPr>
            </w:pPr>
            <w:r w:rsidRPr="00F26C9A">
              <w:rPr>
                <w:rFonts w:ascii="Arial" w:hAnsi="Arial" w:cs="Arial"/>
                <w:sz w:val="15"/>
                <w:szCs w:val="15"/>
              </w:rPr>
              <w:t>52.381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07FC6E" w14:textId="77777777" w:rsidR="00E17BAE" w:rsidRPr="00F26C9A" w:rsidRDefault="00000000">
            <w:pPr>
              <w:rPr>
                <w:rFonts w:ascii="Arial" w:hAnsi="Arial" w:cs="Arial"/>
                <w:sz w:val="15"/>
                <w:szCs w:val="15"/>
              </w:rPr>
            </w:pPr>
            <w:r w:rsidRPr="00F26C9A">
              <w:rPr>
                <w:rFonts w:ascii="Arial" w:hAnsi="Arial" w:cs="Arial"/>
                <w:sz w:val="15"/>
                <w:szCs w:val="15"/>
              </w:rPr>
              <w:t>39</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6BE9F8" w14:textId="77777777" w:rsidR="00E17BAE" w:rsidRPr="00F26C9A" w:rsidRDefault="00000000">
            <w:pPr>
              <w:rPr>
                <w:rFonts w:ascii="Arial" w:hAnsi="Arial" w:cs="Arial"/>
                <w:sz w:val="15"/>
                <w:szCs w:val="15"/>
              </w:rPr>
            </w:pPr>
            <w:r w:rsidRPr="00F26C9A">
              <w:rPr>
                <w:rFonts w:ascii="Arial" w:hAnsi="Arial" w:cs="Arial"/>
                <w:sz w:val="15"/>
                <w:szCs w:val="15"/>
              </w:rPr>
              <w:t>0.5188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FB990D" w14:textId="77777777" w:rsidR="00E17BAE" w:rsidRPr="00F26C9A" w:rsidRDefault="00000000">
            <w:pPr>
              <w:rPr>
                <w:rFonts w:ascii="Arial" w:hAnsi="Arial" w:cs="Arial"/>
                <w:sz w:val="15"/>
                <w:szCs w:val="15"/>
              </w:rPr>
            </w:pPr>
            <w:r w:rsidRPr="00F26C9A">
              <w:rPr>
                <w:rFonts w:ascii="Arial" w:hAnsi="Arial" w:cs="Arial"/>
                <w:sz w:val="15"/>
                <w:szCs w:val="15"/>
              </w:rPr>
              <w:t>0.7715</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2B45EA" w14:textId="77777777" w:rsidR="00E17BAE" w:rsidRPr="00F26C9A" w:rsidRDefault="00000000">
            <w:pPr>
              <w:rPr>
                <w:rFonts w:ascii="Arial" w:hAnsi="Arial" w:cs="Arial"/>
                <w:sz w:val="15"/>
                <w:szCs w:val="15"/>
              </w:rPr>
            </w:pPr>
            <w:r w:rsidRPr="00F26C9A">
              <w:rPr>
                <w:rFonts w:ascii="Arial" w:hAnsi="Arial" w:cs="Arial"/>
                <w:sz w:val="15"/>
                <w:szCs w:val="15"/>
              </w:rPr>
              <w:t>30.8534</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25F2B4" w14:textId="77777777" w:rsidR="00E17BAE" w:rsidRPr="00F26C9A" w:rsidRDefault="00000000">
            <w:pPr>
              <w:rPr>
                <w:rFonts w:ascii="Arial" w:hAnsi="Arial" w:cs="Arial"/>
                <w:sz w:val="15"/>
                <w:szCs w:val="15"/>
              </w:rPr>
            </w:pPr>
            <w:r w:rsidRPr="00F26C9A">
              <w:rPr>
                <w:rFonts w:ascii="Arial" w:hAnsi="Arial" w:cs="Arial"/>
                <w:sz w:val="15"/>
                <w:szCs w:val="15"/>
              </w:rPr>
              <w:t>0.7981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DCD548"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5FD05E49"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D29761A"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A496D7"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3B964F" w14:textId="77777777" w:rsidR="00E17BAE" w:rsidRPr="00F26C9A" w:rsidRDefault="00000000">
            <w:pPr>
              <w:rPr>
                <w:rFonts w:ascii="Arial" w:hAnsi="Arial" w:cs="Arial"/>
                <w:sz w:val="15"/>
                <w:szCs w:val="15"/>
              </w:rPr>
            </w:pPr>
            <w:r w:rsidRPr="00F26C9A">
              <w:rPr>
                <w:rFonts w:ascii="Arial" w:hAnsi="Arial" w:cs="Arial"/>
                <w:sz w:val="15"/>
                <w:szCs w:val="15"/>
              </w:rPr>
              <w:t>Specialty societies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025D98" w14:textId="77777777" w:rsidR="00E17BAE" w:rsidRPr="00F26C9A" w:rsidRDefault="00000000">
            <w:pPr>
              <w:rPr>
                <w:rFonts w:ascii="Arial" w:hAnsi="Arial" w:cs="Arial"/>
                <w:sz w:val="15"/>
                <w:szCs w:val="15"/>
              </w:rPr>
            </w:pPr>
            <w:r w:rsidRPr="00F26C9A">
              <w:rPr>
                <w:rFonts w:ascii="Arial" w:hAnsi="Arial" w:cs="Arial"/>
                <w:sz w:val="15"/>
                <w:szCs w:val="15"/>
              </w:rPr>
              <w:t>53.125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CD64AA" w14:textId="77777777" w:rsidR="00E17BAE" w:rsidRPr="00F26C9A" w:rsidRDefault="00000000">
            <w:pPr>
              <w:rPr>
                <w:rFonts w:ascii="Arial" w:hAnsi="Arial" w:cs="Arial"/>
                <w:sz w:val="15"/>
                <w:szCs w:val="15"/>
              </w:rPr>
            </w:pPr>
            <w:r w:rsidRPr="00F26C9A">
              <w:rPr>
                <w:rFonts w:ascii="Arial" w:hAnsi="Arial" w:cs="Arial"/>
                <w:sz w:val="15"/>
                <w:szCs w:val="15"/>
              </w:rPr>
              <w:t>46.5116</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9B9C6F" w14:textId="77777777" w:rsidR="00E17BAE" w:rsidRPr="00F26C9A" w:rsidRDefault="00000000">
            <w:pPr>
              <w:rPr>
                <w:rFonts w:ascii="Arial" w:hAnsi="Arial" w:cs="Arial"/>
                <w:sz w:val="15"/>
                <w:szCs w:val="15"/>
              </w:rPr>
            </w:pPr>
            <w:r w:rsidRPr="00F26C9A">
              <w:rPr>
                <w:rFonts w:ascii="Arial" w:hAnsi="Arial" w:cs="Arial"/>
                <w:sz w:val="15"/>
                <w:szCs w:val="15"/>
              </w:rPr>
              <w:t>36.5079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CD1D86" w14:textId="77777777" w:rsidR="00E17BAE" w:rsidRPr="00F26C9A" w:rsidRDefault="00000000">
            <w:pPr>
              <w:rPr>
                <w:rFonts w:ascii="Arial" w:hAnsi="Arial" w:cs="Arial"/>
                <w:sz w:val="15"/>
                <w:szCs w:val="15"/>
              </w:rPr>
            </w:pPr>
            <w:r w:rsidRPr="00F26C9A">
              <w:rPr>
                <w:rFonts w:ascii="Arial" w:hAnsi="Arial" w:cs="Arial"/>
                <w:sz w:val="15"/>
                <w:szCs w:val="15"/>
              </w:rPr>
              <w:t>0.1259</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F2774B" w14:textId="77777777" w:rsidR="00E17BAE" w:rsidRPr="00F26C9A" w:rsidRDefault="00000000">
            <w:pPr>
              <w:rPr>
                <w:rFonts w:ascii="Arial" w:hAnsi="Arial" w:cs="Arial"/>
                <w:sz w:val="15"/>
                <w:szCs w:val="15"/>
              </w:rPr>
            </w:pPr>
            <w:r w:rsidRPr="00F26C9A">
              <w:rPr>
                <w:rFonts w:ascii="Arial" w:hAnsi="Arial" w:cs="Arial"/>
                <w:sz w:val="15"/>
                <w:szCs w:val="15"/>
              </w:rPr>
              <w:t>5.4067</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D75B60" w14:textId="77777777" w:rsidR="00E17BAE" w:rsidRPr="00F26C9A" w:rsidRDefault="00000000">
            <w:pPr>
              <w:rPr>
                <w:rFonts w:ascii="Arial" w:hAnsi="Arial" w:cs="Arial"/>
                <w:sz w:val="15"/>
                <w:szCs w:val="15"/>
              </w:rPr>
            </w:pPr>
            <w:r w:rsidRPr="00F26C9A">
              <w:rPr>
                <w:rFonts w:ascii="Arial" w:hAnsi="Arial" w:cs="Arial"/>
                <w:sz w:val="15"/>
                <w:szCs w:val="15"/>
              </w:rPr>
              <w:t>67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D957A0" w14:textId="77777777" w:rsidR="00E17BAE" w:rsidRPr="00F26C9A" w:rsidRDefault="00000000">
            <w:pPr>
              <w:rPr>
                <w:rFonts w:ascii="Arial" w:hAnsi="Arial" w:cs="Arial"/>
                <w:sz w:val="15"/>
                <w:szCs w:val="15"/>
              </w:rPr>
            </w:pPr>
            <w:r w:rsidRPr="00F26C9A">
              <w:rPr>
                <w:rFonts w:ascii="Arial" w:hAnsi="Arial" w:cs="Arial"/>
                <w:sz w:val="15"/>
                <w:szCs w:val="15"/>
              </w:rPr>
              <w:t>30.4839</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038898" w14:textId="77777777" w:rsidR="00E17BAE" w:rsidRPr="00F26C9A" w:rsidRDefault="00000000">
            <w:pPr>
              <w:rPr>
                <w:rFonts w:ascii="Arial" w:hAnsi="Arial" w:cs="Arial"/>
                <w:sz w:val="15"/>
                <w:szCs w:val="15"/>
              </w:rPr>
            </w:pPr>
            <w:r w:rsidRPr="00F26C9A">
              <w:rPr>
                <w:rFonts w:ascii="Arial" w:hAnsi="Arial" w:cs="Arial"/>
                <w:sz w:val="15"/>
                <w:szCs w:val="15"/>
              </w:rPr>
              <w:t>0.1716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9BDF3F"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30F9C551" w14:textId="77777777">
        <w:trPr>
          <w:trHeight w:val="79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7BDEDA9"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534FC0"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274D0C" w14:textId="77777777" w:rsidR="00E17BAE" w:rsidRPr="00F26C9A" w:rsidRDefault="00000000">
            <w:pPr>
              <w:rPr>
                <w:rFonts w:ascii="Arial" w:hAnsi="Arial" w:cs="Arial"/>
                <w:sz w:val="15"/>
                <w:szCs w:val="15"/>
              </w:rPr>
            </w:pPr>
            <w:r w:rsidRPr="00F26C9A">
              <w:rPr>
                <w:rFonts w:ascii="Arial" w:hAnsi="Arial" w:cs="Arial"/>
                <w:sz w:val="15"/>
                <w:szCs w:val="15"/>
              </w:rPr>
              <w:t>Health insurance assoc.</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C38618" w14:textId="77777777" w:rsidR="00E17BAE" w:rsidRPr="00F26C9A" w:rsidRDefault="00000000">
            <w:pPr>
              <w:rPr>
                <w:rFonts w:ascii="Arial" w:hAnsi="Arial" w:cs="Arial"/>
                <w:sz w:val="15"/>
                <w:szCs w:val="15"/>
              </w:rPr>
            </w:pPr>
            <w:r w:rsidRPr="00F26C9A">
              <w:rPr>
                <w:rFonts w:ascii="Arial" w:hAnsi="Arial" w:cs="Arial"/>
                <w:sz w:val="15"/>
                <w:szCs w:val="15"/>
              </w:rPr>
              <w:t>30.2083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FC4487" w14:textId="77777777" w:rsidR="00E17BAE" w:rsidRPr="00F26C9A" w:rsidRDefault="00000000">
            <w:pPr>
              <w:rPr>
                <w:rFonts w:ascii="Arial" w:hAnsi="Arial" w:cs="Arial"/>
                <w:sz w:val="15"/>
                <w:szCs w:val="15"/>
              </w:rPr>
            </w:pPr>
            <w:r w:rsidRPr="00F26C9A">
              <w:rPr>
                <w:rFonts w:ascii="Arial" w:hAnsi="Arial" w:cs="Arial"/>
                <w:sz w:val="15"/>
                <w:szCs w:val="15"/>
              </w:rPr>
              <w:t>41.8605</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DDA18C" w14:textId="77777777" w:rsidR="00E17BAE" w:rsidRPr="00F26C9A" w:rsidRDefault="00000000">
            <w:pPr>
              <w:rPr>
                <w:rFonts w:ascii="Arial" w:hAnsi="Arial" w:cs="Arial"/>
                <w:sz w:val="15"/>
                <w:szCs w:val="15"/>
              </w:rPr>
            </w:pPr>
            <w:r w:rsidRPr="00F26C9A">
              <w:rPr>
                <w:rFonts w:ascii="Arial" w:hAnsi="Arial" w:cs="Arial"/>
                <w:sz w:val="15"/>
                <w:szCs w:val="15"/>
              </w:rPr>
              <w:t>38.0952</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8B3BAB" w14:textId="77777777" w:rsidR="00E17BAE" w:rsidRPr="00F26C9A" w:rsidRDefault="00000000">
            <w:pPr>
              <w:rPr>
                <w:rFonts w:ascii="Arial" w:hAnsi="Arial" w:cs="Arial"/>
                <w:sz w:val="15"/>
                <w:szCs w:val="15"/>
              </w:rPr>
            </w:pPr>
            <w:r w:rsidRPr="00F26C9A">
              <w:rPr>
                <w:rFonts w:ascii="Arial" w:hAnsi="Arial" w:cs="Arial"/>
                <w:sz w:val="15"/>
                <w:szCs w:val="15"/>
              </w:rPr>
              <w:t>108</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7CF7BA" w14:textId="77777777" w:rsidR="00E17BAE" w:rsidRPr="00F26C9A" w:rsidRDefault="00000000">
            <w:pPr>
              <w:rPr>
                <w:rFonts w:ascii="Arial" w:hAnsi="Arial" w:cs="Arial"/>
                <w:sz w:val="15"/>
                <w:szCs w:val="15"/>
              </w:rPr>
            </w:pPr>
            <w:r w:rsidRPr="00F26C9A">
              <w:rPr>
                <w:rFonts w:ascii="Arial" w:hAnsi="Arial" w:cs="Arial"/>
                <w:sz w:val="15"/>
                <w:szCs w:val="15"/>
              </w:rPr>
              <w:t>3.9798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383D90" w14:textId="77777777" w:rsidR="00E17BAE" w:rsidRPr="00F26C9A" w:rsidRDefault="00000000">
            <w:pPr>
              <w:rPr>
                <w:rFonts w:ascii="Arial" w:hAnsi="Arial" w:cs="Arial"/>
                <w:sz w:val="15"/>
                <w:szCs w:val="15"/>
              </w:rPr>
            </w:pPr>
            <w:r w:rsidRPr="00F26C9A">
              <w:rPr>
                <w:rFonts w:ascii="Arial" w:hAnsi="Arial" w:cs="Arial"/>
                <w:sz w:val="15"/>
                <w:szCs w:val="15"/>
              </w:rPr>
              <w:t>0.1367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9E907B" w14:textId="77777777" w:rsidR="00E17BAE" w:rsidRPr="00F26C9A" w:rsidRDefault="00000000">
            <w:pPr>
              <w:rPr>
                <w:rFonts w:ascii="Arial" w:hAnsi="Arial" w:cs="Arial"/>
                <w:sz w:val="15"/>
                <w:szCs w:val="15"/>
              </w:rPr>
            </w:pPr>
            <w:r w:rsidRPr="00F26C9A">
              <w:rPr>
                <w:rFonts w:ascii="Arial" w:hAnsi="Arial" w:cs="Arial"/>
                <w:sz w:val="15"/>
                <w:szCs w:val="15"/>
              </w:rPr>
              <w:t>21.8006</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19B05A" w14:textId="77777777" w:rsidR="00E17BAE" w:rsidRPr="00F26C9A" w:rsidRDefault="00000000">
            <w:pPr>
              <w:rPr>
                <w:rFonts w:ascii="Arial" w:hAnsi="Arial" w:cs="Arial"/>
                <w:sz w:val="15"/>
                <w:szCs w:val="15"/>
              </w:rPr>
            </w:pPr>
            <w:r w:rsidRPr="00F26C9A">
              <w:rPr>
                <w:rFonts w:ascii="Arial" w:hAnsi="Arial" w:cs="Arial"/>
                <w:sz w:val="15"/>
                <w:szCs w:val="15"/>
              </w:rPr>
              <w:t>0.2563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8F353A"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289F27D6"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91386B2"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23456F"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2BAD62" w14:textId="77777777" w:rsidR="00E17BAE" w:rsidRPr="00F26C9A" w:rsidRDefault="00000000">
            <w:pPr>
              <w:rPr>
                <w:rFonts w:ascii="Arial" w:hAnsi="Arial" w:cs="Arial"/>
                <w:sz w:val="15"/>
                <w:szCs w:val="15"/>
              </w:rPr>
            </w:pPr>
            <w:r w:rsidRPr="00F26C9A">
              <w:rPr>
                <w:rFonts w:ascii="Arial" w:hAnsi="Arial" w:cs="Arial"/>
                <w:sz w:val="15"/>
                <w:szCs w:val="15"/>
              </w:rPr>
              <w:t>Universities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A75E66" w14:textId="77777777" w:rsidR="00E17BAE" w:rsidRPr="00F26C9A" w:rsidRDefault="00000000">
            <w:pPr>
              <w:rPr>
                <w:rFonts w:ascii="Arial" w:hAnsi="Arial" w:cs="Arial"/>
                <w:sz w:val="15"/>
                <w:szCs w:val="15"/>
              </w:rPr>
            </w:pPr>
            <w:r w:rsidRPr="00F26C9A">
              <w:rPr>
                <w:rFonts w:ascii="Arial" w:hAnsi="Arial" w:cs="Arial"/>
                <w:sz w:val="15"/>
                <w:szCs w:val="15"/>
              </w:rPr>
              <w:t>32.8125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DD21B4" w14:textId="77777777" w:rsidR="00E17BAE" w:rsidRPr="00F26C9A" w:rsidRDefault="00000000">
            <w:pPr>
              <w:rPr>
                <w:rFonts w:ascii="Arial" w:hAnsi="Arial" w:cs="Arial"/>
                <w:sz w:val="15"/>
                <w:szCs w:val="15"/>
              </w:rPr>
            </w:pPr>
            <w:r w:rsidRPr="00F26C9A">
              <w:rPr>
                <w:rFonts w:ascii="Arial" w:hAnsi="Arial" w:cs="Arial"/>
                <w:sz w:val="15"/>
                <w:szCs w:val="15"/>
              </w:rPr>
              <w:t>26.7442</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62EE81" w14:textId="77777777" w:rsidR="00E17BAE" w:rsidRPr="00F26C9A" w:rsidRDefault="00000000">
            <w:pPr>
              <w:rPr>
                <w:rFonts w:ascii="Arial" w:hAnsi="Arial" w:cs="Arial"/>
                <w:sz w:val="15"/>
                <w:szCs w:val="15"/>
              </w:rPr>
            </w:pPr>
            <w:r w:rsidRPr="00F26C9A">
              <w:rPr>
                <w:rFonts w:ascii="Arial" w:hAnsi="Arial" w:cs="Arial"/>
                <w:sz w:val="15"/>
                <w:szCs w:val="15"/>
              </w:rPr>
              <w:t>23.8095</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6484EE" w14:textId="77777777" w:rsidR="00E17BAE" w:rsidRPr="00F26C9A" w:rsidRDefault="00000000">
            <w:pPr>
              <w:rPr>
                <w:rFonts w:ascii="Arial" w:hAnsi="Arial" w:cs="Arial"/>
                <w:sz w:val="15"/>
                <w:szCs w:val="15"/>
              </w:rPr>
            </w:pPr>
            <w:r w:rsidRPr="00F26C9A">
              <w:rPr>
                <w:rFonts w:ascii="Arial" w:hAnsi="Arial" w:cs="Arial"/>
                <w:sz w:val="15"/>
                <w:szCs w:val="15"/>
              </w:rPr>
              <w:t>0.0821</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4C95E6" w14:textId="77777777" w:rsidR="00E17BAE" w:rsidRPr="00F26C9A" w:rsidRDefault="00000000">
            <w:pPr>
              <w:rPr>
                <w:rFonts w:ascii="Arial" w:hAnsi="Arial" w:cs="Arial"/>
                <w:sz w:val="15"/>
                <w:szCs w:val="15"/>
              </w:rPr>
            </w:pPr>
            <w:r w:rsidRPr="00F26C9A">
              <w:rPr>
                <w:rFonts w:ascii="Arial" w:hAnsi="Arial" w:cs="Arial"/>
                <w:sz w:val="15"/>
                <w:szCs w:val="15"/>
              </w:rPr>
              <w:t>2.3002</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1F608F" w14:textId="77777777" w:rsidR="00E17BAE" w:rsidRPr="00F26C9A" w:rsidRDefault="00000000">
            <w:pPr>
              <w:rPr>
                <w:rFonts w:ascii="Arial" w:hAnsi="Arial" w:cs="Arial"/>
                <w:sz w:val="15"/>
                <w:szCs w:val="15"/>
              </w:rPr>
            </w:pPr>
            <w:r w:rsidRPr="00F26C9A">
              <w:rPr>
                <w:rFonts w:ascii="Arial" w:hAnsi="Arial" w:cs="Arial"/>
                <w:sz w:val="15"/>
                <w:szCs w:val="15"/>
              </w:rPr>
              <w:t>0.3166</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C83D26" w14:textId="77777777" w:rsidR="00E17BAE" w:rsidRPr="00F26C9A" w:rsidRDefault="00000000">
            <w:pPr>
              <w:rPr>
                <w:rFonts w:ascii="Arial" w:hAnsi="Arial" w:cs="Arial"/>
                <w:sz w:val="15"/>
                <w:szCs w:val="15"/>
              </w:rPr>
            </w:pPr>
            <w:r w:rsidRPr="00F26C9A">
              <w:rPr>
                <w:rFonts w:ascii="Arial" w:hAnsi="Arial" w:cs="Arial"/>
                <w:sz w:val="15"/>
                <w:szCs w:val="15"/>
              </w:rPr>
              <w:t>18.6598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DE7D33" w14:textId="77777777" w:rsidR="00E17BAE" w:rsidRPr="00F26C9A" w:rsidRDefault="00000000">
            <w:pPr>
              <w:rPr>
                <w:rFonts w:ascii="Arial" w:hAnsi="Arial" w:cs="Arial"/>
                <w:sz w:val="15"/>
                <w:szCs w:val="15"/>
              </w:rPr>
            </w:pPr>
            <w:r w:rsidRPr="00F26C9A">
              <w:rPr>
                <w:rFonts w:ascii="Arial" w:hAnsi="Arial" w:cs="Arial"/>
                <w:sz w:val="15"/>
                <w:szCs w:val="15"/>
              </w:rPr>
              <w:t>413</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75CF51" w14:textId="77777777" w:rsidR="00E17BAE" w:rsidRPr="00F26C9A" w:rsidRDefault="00000000">
            <w:pPr>
              <w:rPr>
                <w:rFonts w:ascii="Arial" w:hAnsi="Arial" w:cs="Arial"/>
                <w:sz w:val="15"/>
                <w:szCs w:val="15"/>
              </w:rPr>
            </w:pPr>
            <w:r w:rsidRPr="00F26C9A">
              <w:rPr>
                <w:rFonts w:ascii="Arial" w:hAnsi="Arial" w:cs="Arial"/>
                <w:sz w:val="15"/>
                <w:szCs w:val="15"/>
              </w:rPr>
              <w:t>False</w:t>
            </w:r>
          </w:p>
        </w:tc>
      </w:tr>
      <w:tr w:rsidR="00E17BAE" w:rsidRPr="00F26C9A" w14:paraId="723ABFA2"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CC810EC"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3E1D91"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010E14" w14:textId="77777777" w:rsidR="00E17BAE" w:rsidRPr="00F26C9A" w:rsidRDefault="00000000">
            <w:pPr>
              <w:rPr>
                <w:rFonts w:ascii="Arial" w:hAnsi="Arial" w:cs="Arial"/>
                <w:sz w:val="15"/>
                <w:szCs w:val="15"/>
              </w:rPr>
            </w:pPr>
            <w:r w:rsidRPr="00F26C9A">
              <w:rPr>
                <w:rFonts w:ascii="Arial" w:hAnsi="Arial" w:cs="Arial"/>
                <w:sz w:val="15"/>
                <w:szCs w:val="15"/>
              </w:rPr>
              <w:t>Commercial AI vendors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85FD43" w14:textId="77777777" w:rsidR="00E17BAE" w:rsidRPr="00F26C9A" w:rsidRDefault="00000000">
            <w:pPr>
              <w:rPr>
                <w:rFonts w:ascii="Arial" w:hAnsi="Arial" w:cs="Arial"/>
                <w:sz w:val="15"/>
                <w:szCs w:val="15"/>
              </w:rPr>
            </w:pPr>
            <w:r w:rsidRPr="00F26C9A">
              <w:rPr>
                <w:rFonts w:ascii="Arial" w:hAnsi="Arial" w:cs="Arial"/>
                <w:sz w:val="15"/>
                <w:szCs w:val="15"/>
              </w:rPr>
              <w:t>23.4375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51F809" w14:textId="77777777" w:rsidR="00E17BAE" w:rsidRPr="00F26C9A" w:rsidRDefault="00000000">
            <w:pPr>
              <w:rPr>
                <w:rFonts w:ascii="Arial" w:hAnsi="Arial" w:cs="Arial"/>
                <w:sz w:val="15"/>
                <w:szCs w:val="15"/>
              </w:rPr>
            </w:pPr>
            <w:r w:rsidRPr="00F26C9A">
              <w:rPr>
                <w:rFonts w:ascii="Arial" w:hAnsi="Arial" w:cs="Arial"/>
                <w:sz w:val="15"/>
                <w:szCs w:val="15"/>
              </w:rPr>
              <w:t>22.093</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A5657B" w14:textId="77777777" w:rsidR="00E17BAE" w:rsidRPr="00F26C9A" w:rsidRDefault="00000000">
            <w:pPr>
              <w:rPr>
                <w:rFonts w:ascii="Arial" w:hAnsi="Arial" w:cs="Arial"/>
                <w:sz w:val="15"/>
                <w:szCs w:val="15"/>
              </w:rPr>
            </w:pPr>
            <w:r w:rsidRPr="00F26C9A">
              <w:rPr>
                <w:rFonts w:ascii="Arial" w:hAnsi="Arial" w:cs="Arial"/>
                <w:sz w:val="15"/>
                <w:szCs w:val="15"/>
              </w:rPr>
              <w:t>4.7619</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331553" w14:textId="77777777" w:rsidR="00E17BAE" w:rsidRPr="00F26C9A" w:rsidRDefault="00000000">
            <w:pPr>
              <w:rPr>
                <w:rFonts w:ascii="Arial" w:hAnsi="Arial" w:cs="Arial"/>
                <w:sz w:val="15"/>
                <w:szCs w:val="15"/>
              </w:rPr>
            </w:pPr>
            <w:r w:rsidRPr="00F26C9A">
              <w:rPr>
                <w:rFonts w:ascii="Arial" w:hAnsi="Arial" w:cs="Arial"/>
                <w:sz w:val="15"/>
                <w:szCs w:val="15"/>
              </w:rPr>
              <w:t>0.1789</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C5CB5F" w14:textId="77777777" w:rsidR="00E17BAE" w:rsidRPr="00F26C9A" w:rsidRDefault="00000000">
            <w:pPr>
              <w:rPr>
                <w:rFonts w:ascii="Arial" w:hAnsi="Arial" w:cs="Arial"/>
                <w:sz w:val="15"/>
                <w:szCs w:val="15"/>
              </w:rPr>
            </w:pPr>
            <w:r w:rsidRPr="00F26C9A">
              <w:rPr>
                <w:rFonts w:ascii="Arial" w:hAnsi="Arial" w:cs="Arial"/>
                <w:sz w:val="15"/>
                <w:szCs w:val="15"/>
              </w:rPr>
              <w:t>10.9148</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17DA86" w14:textId="77777777" w:rsidR="00E17BAE" w:rsidRPr="00F26C9A" w:rsidRDefault="00000000">
            <w:pPr>
              <w:rPr>
                <w:rFonts w:ascii="Arial" w:hAnsi="Arial" w:cs="Arial"/>
                <w:sz w:val="15"/>
                <w:szCs w:val="15"/>
              </w:rPr>
            </w:pPr>
            <w:r w:rsidRPr="00F26C9A">
              <w:rPr>
                <w:rFonts w:ascii="Arial" w:hAnsi="Arial" w:cs="Arial"/>
                <w:sz w:val="15"/>
                <w:szCs w:val="15"/>
              </w:rPr>
              <w:t>0.0043</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270671" w14:textId="77777777" w:rsidR="00E17BAE" w:rsidRPr="00F26C9A" w:rsidRDefault="00000000">
            <w:pPr>
              <w:rPr>
                <w:rFonts w:ascii="Arial" w:hAnsi="Arial" w:cs="Arial"/>
                <w:sz w:val="15"/>
                <w:szCs w:val="15"/>
              </w:rPr>
            </w:pPr>
            <w:r w:rsidRPr="00F26C9A">
              <w:rPr>
                <w:rFonts w:ascii="Arial" w:hAnsi="Arial" w:cs="Arial"/>
                <w:sz w:val="15"/>
                <w:szCs w:val="15"/>
              </w:rPr>
              <w:t>12.3783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2F0CFF"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125459" w14:textId="77777777" w:rsidR="00E17BAE" w:rsidRPr="00F26C9A" w:rsidRDefault="00000000">
            <w:pPr>
              <w:rPr>
                <w:rFonts w:ascii="Arial" w:hAnsi="Arial" w:cs="Arial"/>
                <w:sz w:val="15"/>
                <w:szCs w:val="15"/>
              </w:rPr>
            </w:pPr>
            <w:r w:rsidRPr="00F26C9A">
              <w:rPr>
                <w:rFonts w:ascii="Arial" w:hAnsi="Arial" w:cs="Arial"/>
                <w:sz w:val="15"/>
                <w:szCs w:val="15"/>
              </w:rPr>
              <w:t>True</w:t>
            </w:r>
          </w:p>
        </w:tc>
      </w:tr>
      <w:tr w:rsidR="00E17BAE" w:rsidRPr="00F26C9A" w14:paraId="46205752" w14:textId="77777777">
        <w:trPr>
          <w:trHeight w:val="58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2D699DE"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DD9C8C5"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F7EF5A" w14:textId="77777777" w:rsidR="00E17BAE" w:rsidRPr="00F26C9A" w:rsidRDefault="00000000">
            <w:pPr>
              <w:rPr>
                <w:rFonts w:ascii="Arial" w:hAnsi="Arial" w:cs="Arial"/>
                <w:sz w:val="15"/>
                <w:szCs w:val="15"/>
              </w:rPr>
            </w:pPr>
            <w:r w:rsidRPr="00F26C9A">
              <w:rPr>
                <w:rFonts w:ascii="Arial" w:hAnsi="Arial" w:cs="Arial"/>
                <w:sz w:val="15"/>
                <w:szCs w:val="15"/>
              </w:rPr>
              <w:t>Private providers</w:t>
            </w:r>
          </w:p>
        </w:tc>
        <w:tc>
          <w:tcPr>
            <w:tcW w:w="6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A63BF8" w14:textId="77777777" w:rsidR="00E17BAE" w:rsidRPr="00F26C9A" w:rsidRDefault="00000000">
            <w:pPr>
              <w:rPr>
                <w:rFonts w:ascii="Arial" w:hAnsi="Arial" w:cs="Arial"/>
                <w:sz w:val="15"/>
                <w:szCs w:val="15"/>
              </w:rPr>
            </w:pPr>
            <w:r w:rsidRPr="00F26C9A">
              <w:rPr>
                <w:rFonts w:ascii="Arial" w:hAnsi="Arial" w:cs="Arial"/>
                <w:sz w:val="15"/>
                <w:szCs w:val="15"/>
              </w:rPr>
              <w:t>16.1458</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575EB4" w14:textId="77777777" w:rsidR="00E17BAE" w:rsidRPr="00F26C9A" w:rsidRDefault="00000000">
            <w:pPr>
              <w:rPr>
                <w:rFonts w:ascii="Arial" w:hAnsi="Arial" w:cs="Arial"/>
                <w:sz w:val="15"/>
                <w:szCs w:val="15"/>
              </w:rPr>
            </w:pPr>
            <w:r w:rsidRPr="00F26C9A">
              <w:rPr>
                <w:rFonts w:ascii="Arial" w:hAnsi="Arial" w:cs="Arial"/>
                <w:sz w:val="15"/>
                <w:szCs w:val="15"/>
              </w:rPr>
              <w:t>12.7907</w:t>
            </w:r>
          </w:p>
        </w:tc>
        <w:tc>
          <w:tcPr>
            <w:tcW w:w="11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D8EF6A" w14:textId="77777777" w:rsidR="00E17BAE" w:rsidRPr="00F26C9A" w:rsidRDefault="00000000">
            <w:pPr>
              <w:rPr>
                <w:rFonts w:ascii="Arial" w:hAnsi="Arial" w:cs="Arial"/>
                <w:sz w:val="15"/>
                <w:szCs w:val="15"/>
              </w:rPr>
            </w:pPr>
            <w:r w:rsidRPr="00F26C9A">
              <w:rPr>
                <w:rFonts w:ascii="Arial" w:hAnsi="Arial" w:cs="Arial"/>
                <w:sz w:val="15"/>
                <w:szCs w:val="15"/>
              </w:rPr>
              <w:t>7.9365</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658F0D" w14:textId="77777777" w:rsidR="00E17BAE" w:rsidRPr="00F26C9A" w:rsidRDefault="00000000">
            <w:pPr>
              <w:rPr>
                <w:rFonts w:ascii="Arial" w:hAnsi="Arial" w:cs="Arial"/>
                <w:sz w:val="15"/>
                <w:szCs w:val="15"/>
              </w:rPr>
            </w:pPr>
            <w:r w:rsidRPr="00F26C9A">
              <w:rPr>
                <w:rFonts w:ascii="Arial" w:hAnsi="Arial" w:cs="Arial"/>
                <w:sz w:val="15"/>
                <w:szCs w:val="15"/>
              </w:rPr>
              <w:t>0.0904</w:t>
            </w:r>
          </w:p>
        </w:tc>
        <w:tc>
          <w:tcPr>
            <w:tcW w:w="5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2D9B85" w14:textId="77777777" w:rsidR="00E17BAE" w:rsidRPr="00F26C9A" w:rsidRDefault="00000000">
            <w:pPr>
              <w:rPr>
                <w:rFonts w:ascii="Arial" w:hAnsi="Arial" w:cs="Arial"/>
                <w:sz w:val="15"/>
                <w:szCs w:val="15"/>
              </w:rPr>
            </w:pPr>
            <w:r w:rsidRPr="00F26C9A">
              <w:rPr>
                <w:rFonts w:ascii="Arial" w:hAnsi="Arial" w:cs="Arial"/>
                <w:sz w:val="15"/>
                <w:szCs w:val="15"/>
              </w:rPr>
              <w:t>2.7855</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B42731" w14:textId="77777777" w:rsidR="00E17BAE" w:rsidRPr="00F26C9A" w:rsidRDefault="00000000">
            <w:pPr>
              <w:rPr>
                <w:rFonts w:ascii="Arial" w:hAnsi="Arial" w:cs="Arial"/>
                <w:sz w:val="15"/>
                <w:szCs w:val="15"/>
              </w:rPr>
            </w:pPr>
            <w:r w:rsidRPr="00F26C9A">
              <w:rPr>
                <w:rFonts w:ascii="Arial" w:hAnsi="Arial" w:cs="Arial"/>
                <w:sz w:val="15"/>
                <w:szCs w:val="15"/>
              </w:rPr>
              <w:t>0.2484</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504F87" w14:textId="77777777" w:rsidR="00E17BAE" w:rsidRPr="00F26C9A" w:rsidRDefault="00000000">
            <w:pPr>
              <w:rPr>
                <w:rFonts w:ascii="Arial" w:hAnsi="Arial" w:cs="Arial"/>
                <w:sz w:val="15"/>
                <w:szCs w:val="15"/>
              </w:rPr>
            </w:pPr>
            <w:r w:rsidRPr="00F26C9A">
              <w:rPr>
                <w:rFonts w:ascii="Arial" w:hAnsi="Arial" w:cs="Arial"/>
                <w:sz w:val="15"/>
                <w:szCs w:val="15"/>
              </w:rPr>
              <w:t>8.6833</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07C7E2" w14:textId="77777777" w:rsidR="00E17BAE" w:rsidRPr="00F26C9A" w:rsidRDefault="00000000">
            <w:pPr>
              <w:rPr>
                <w:rFonts w:ascii="Arial" w:hAnsi="Arial" w:cs="Arial"/>
                <w:sz w:val="15"/>
                <w:szCs w:val="15"/>
              </w:rPr>
            </w:pPr>
            <w:r w:rsidRPr="00F26C9A">
              <w:rPr>
                <w:rFonts w:ascii="Arial" w:hAnsi="Arial" w:cs="Arial"/>
                <w:sz w:val="15"/>
                <w:szCs w:val="15"/>
              </w:rPr>
              <w:t>0.3922</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8BFAC5" w14:textId="77777777" w:rsidR="00E17BAE" w:rsidRPr="00F26C9A" w:rsidRDefault="00000000">
            <w:pPr>
              <w:rPr>
                <w:rFonts w:ascii="Arial" w:hAnsi="Arial" w:cs="Arial"/>
                <w:sz w:val="15"/>
                <w:szCs w:val="15"/>
              </w:rPr>
            </w:pPr>
            <w:r w:rsidRPr="00F26C9A">
              <w:rPr>
                <w:rFonts w:ascii="Arial" w:hAnsi="Arial" w:cs="Arial"/>
                <w:sz w:val="15"/>
                <w:szCs w:val="15"/>
              </w:rPr>
              <w:t>False</w:t>
            </w:r>
          </w:p>
        </w:tc>
      </w:tr>
    </w:tbl>
    <w:p w14:paraId="61C2B303" w14:textId="77777777" w:rsidR="00E17BAE" w:rsidRPr="00F26C9A" w:rsidRDefault="00E17BAE">
      <w:pPr>
        <w:rPr>
          <w:rFonts w:ascii="Arial" w:hAnsi="Arial" w:cs="Arial"/>
          <w:b/>
          <w:bCs/>
        </w:rPr>
      </w:pPr>
    </w:p>
    <w:p w14:paraId="055A6C36" w14:textId="77777777" w:rsidR="00E17BAE" w:rsidRPr="00F26C9A" w:rsidRDefault="00E17BAE">
      <w:pPr>
        <w:rPr>
          <w:rFonts w:ascii="Arial" w:hAnsi="Arial" w:cs="Arial"/>
          <w:b/>
          <w:bCs/>
        </w:rPr>
      </w:pPr>
    </w:p>
    <w:p w14:paraId="78F5F93A" w14:textId="77777777" w:rsidR="00E17BAE" w:rsidRPr="00F26C9A" w:rsidRDefault="00E17BAE">
      <w:pPr>
        <w:rPr>
          <w:rFonts w:ascii="Arial" w:hAnsi="Arial" w:cs="Arial"/>
          <w:b/>
          <w:bCs/>
        </w:rPr>
      </w:pPr>
    </w:p>
    <w:p w14:paraId="0F672D52" w14:textId="77777777" w:rsidR="00E17BAE" w:rsidRPr="00F26C9A" w:rsidRDefault="00E17BAE">
      <w:pPr>
        <w:rPr>
          <w:rFonts w:ascii="Arial" w:hAnsi="Arial" w:cs="Arial"/>
          <w:b/>
          <w:bCs/>
        </w:rPr>
      </w:pPr>
    </w:p>
    <w:p w14:paraId="04425106" w14:textId="77777777" w:rsidR="00E17BAE" w:rsidRPr="00F26C9A" w:rsidRDefault="00000000">
      <w:pPr>
        <w:rPr>
          <w:rFonts w:ascii="Arial" w:hAnsi="Arial" w:cs="Arial"/>
          <w:b/>
          <w:bCs/>
        </w:rPr>
      </w:pPr>
      <w:r w:rsidRPr="00F26C9A">
        <w:rPr>
          <w:rFonts w:ascii="Arial" w:hAnsi="Arial" w:cs="Arial"/>
        </w:rPr>
        <w:br w:type="page"/>
      </w:r>
    </w:p>
    <w:p w14:paraId="7F2B096D" w14:textId="77777777" w:rsidR="00E17BAE" w:rsidRPr="00F26C9A" w:rsidRDefault="00000000">
      <w:pPr>
        <w:rPr>
          <w:rFonts w:ascii="Arial" w:hAnsi="Arial" w:cs="Arial"/>
          <w:b/>
          <w:bCs/>
        </w:rPr>
      </w:pPr>
      <w:r w:rsidRPr="00F26C9A">
        <w:rPr>
          <w:rFonts w:ascii="Arial" w:hAnsi="Arial" w:cs="Arial"/>
          <w:b/>
          <w:bCs/>
        </w:rPr>
        <w:lastRenderedPageBreak/>
        <w:t>Plus the extend Version mit Post-Tests</w:t>
      </w:r>
    </w:p>
    <w:tbl>
      <w:tblPr>
        <w:tblStyle w:val="a8"/>
        <w:tblW w:w="9585" w:type="dxa"/>
        <w:tblInd w:w="0" w:type="dxa"/>
        <w:tblLayout w:type="fixed"/>
        <w:tblLook w:val="0600" w:firstRow="0" w:lastRow="0" w:firstColumn="0" w:lastColumn="0" w:noHBand="1" w:noVBand="1"/>
      </w:tblPr>
      <w:tblGrid>
        <w:gridCol w:w="540"/>
        <w:gridCol w:w="900"/>
        <w:gridCol w:w="1845"/>
        <w:gridCol w:w="990"/>
        <w:gridCol w:w="975"/>
        <w:gridCol w:w="915"/>
        <w:gridCol w:w="1215"/>
        <w:gridCol w:w="1170"/>
        <w:gridCol w:w="1035"/>
      </w:tblGrid>
      <w:tr w:rsidR="00E17BAE" w:rsidRPr="00F26C9A" w14:paraId="2B2620A4"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11587EB" w14:textId="77777777" w:rsidR="00E17BAE" w:rsidRPr="00F26C9A" w:rsidRDefault="00000000">
            <w:pPr>
              <w:rPr>
                <w:rFonts w:ascii="Arial" w:hAnsi="Arial" w:cs="Arial"/>
                <w:b/>
                <w:bCs/>
                <w:sz w:val="15"/>
                <w:szCs w:val="15"/>
              </w:rPr>
            </w:pPr>
            <w:r w:rsidRPr="00F26C9A">
              <w:rPr>
                <w:rFonts w:ascii="Arial" w:hAnsi="Arial" w:cs="Arial"/>
                <w:b/>
                <w:bCs/>
                <w:sz w:val="15"/>
                <w:szCs w:val="15"/>
              </w:rPr>
              <w:t>block</w:t>
            </w:r>
          </w:p>
        </w:tc>
        <w:tc>
          <w:tcPr>
            <w:tcW w:w="9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220C1CD0" w14:textId="77777777" w:rsidR="00E17BAE" w:rsidRPr="00F26C9A" w:rsidRDefault="00000000">
            <w:pPr>
              <w:rPr>
                <w:rFonts w:ascii="Arial" w:hAnsi="Arial" w:cs="Arial"/>
                <w:b/>
                <w:bCs/>
                <w:sz w:val="15"/>
                <w:szCs w:val="15"/>
              </w:rPr>
            </w:pPr>
            <w:r w:rsidRPr="00F26C9A">
              <w:rPr>
                <w:rFonts w:ascii="Arial" w:hAnsi="Arial" w:cs="Arial"/>
                <w:b/>
                <w:bCs/>
                <w:sz w:val="15"/>
                <w:szCs w:val="15"/>
              </w:rPr>
              <w:t>dimension</w:t>
            </w:r>
          </w:p>
        </w:tc>
        <w:tc>
          <w:tcPr>
            <w:tcW w:w="18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5BA1441" w14:textId="77777777" w:rsidR="00E17BAE" w:rsidRPr="00F26C9A" w:rsidRDefault="00000000">
            <w:pPr>
              <w:rPr>
                <w:rFonts w:ascii="Arial" w:hAnsi="Arial" w:cs="Arial"/>
                <w:b/>
                <w:bCs/>
                <w:sz w:val="15"/>
                <w:szCs w:val="15"/>
              </w:rPr>
            </w:pPr>
            <w:r w:rsidRPr="00F26C9A">
              <w:rPr>
                <w:rFonts w:ascii="Arial" w:hAnsi="Arial" w:cs="Arial"/>
                <w:b/>
                <w:bCs/>
                <w:sz w:val="15"/>
                <w:szCs w:val="15"/>
              </w:rPr>
              <w:t>option</w:t>
            </w:r>
          </w:p>
        </w:tc>
        <w:tc>
          <w:tcPr>
            <w:tcW w:w="9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0EA7E067" w14:textId="77777777" w:rsidR="00E17BAE" w:rsidRPr="00F26C9A" w:rsidRDefault="00000000">
            <w:pPr>
              <w:rPr>
                <w:rFonts w:ascii="Arial" w:hAnsi="Arial" w:cs="Arial"/>
                <w:b/>
                <w:bCs/>
                <w:sz w:val="15"/>
                <w:szCs w:val="15"/>
              </w:rPr>
            </w:pPr>
            <w:r w:rsidRPr="00F26C9A">
              <w:rPr>
                <w:rFonts w:ascii="Arial" w:hAnsi="Arial" w:cs="Arial"/>
                <w:b/>
                <w:bCs/>
                <w:sz w:val="15"/>
                <w:szCs w:val="15"/>
              </w:rPr>
              <w:t>pct_user</w:t>
            </w:r>
          </w:p>
        </w:tc>
        <w:tc>
          <w:tcPr>
            <w:tcW w:w="97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9587A47" w14:textId="77777777" w:rsidR="00E17BAE" w:rsidRPr="00F26C9A" w:rsidRDefault="00000000">
            <w:pPr>
              <w:rPr>
                <w:rFonts w:ascii="Arial" w:hAnsi="Arial" w:cs="Arial"/>
                <w:b/>
                <w:bCs/>
                <w:sz w:val="15"/>
                <w:szCs w:val="15"/>
              </w:rPr>
            </w:pPr>
            <w:r w:rsidRPr="00F26C9A">
              <w:rPr>
                <w:rFonts w:ascii="Arial" w:hAnsi="Arial" w:cs="Arial"/>
                <w:b/>
                <w:bCs/>
                <w:sz w:val="15"/>
                <w:szCs w:val="15"/>
              </w:rPr>
              <w:t>pct_interested</w:t>
            </w:r>
          </w:p>
        </w:tc>
        <w:tc>
          <w:tcPr>
            <w:tcW w:w="91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257CBBD" w14:textId="77777777" w:rsidR="00E17BAE" w:rsidRPr="00F26C9A" w:rsidRDefault="00000000">
            <w:pPr>
              <w:rPr>
                <w:rFonts w:ascii="Arial" w:hAnsi="Arial" w:cs="Arial"/>
                <w:b/>
                <w:bCs/>
                <w:sz w:val="15"/>
                <w:szCs w:val="15"/>
              </w:rPr>
            </w:pPr>
            <w:r w:rsidRPr="00F26C9A">
              <w:rPr>
                <w:rFonts w:ascii="Arial" w:hAnsi="Arial" w:cs="Arial"/>
                <w:b/>
                <w:bCs/>
                <w:sz w:val="15"/>
                <w:szCs w:val="15"/>
              </w:rPr>
              <w:t>pct_no_intention</w:t>
            </w:r>
          </w:p>
        </w:tc>
        <w:tc>
          <w:tcPr>
            <w:tcW w:w="121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D2FD23F" w14:textId="77777777" w:rsidR="00E17BAE" w:rsidRPr="00F26C9A" w:rsidRDefault="00000000">
            <w:pPr>
              <w:rPr>
                <w:rFonts w:ascii="Arial" w:hAnsi="Arial" w:cs="Arial"/>
                <w:b/>
                <w:bCs/>
                <w:sz w:val="15"/>
                <w:szCs w:val="15"/>
              </w:rPr>
            </w:pPr>
            <w:r w:rsidRPr="00F26C9A">
              <w:rPr>
                <w:rFonts w:ascii="Arial" w:hAnsi="Arial" w:cs="Arial"/>
                <w:b/>
                <w:bCs/>
                <w:sz w:val="15"/>
                <w:szCs w:val="15"/>
              </w:rPr>
              <w:t>n_user_named</w:t>
            </w:r>
          </w:p>
        </w:tc>
        <w:tc>
          <w:tcPr>
            <w:tcW w:w="11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EA1AAC1" w14:textId="77777777" w:rsidR="00E17BAE" w:rsidRPr="00F26C9A" w:rsidRDefault="00000000">
            <w:pPr>
              <w:rPr>
                <w:rFonts w:ascii="Arial" w:hAnsi="Arial" w:cs="Arial"/>
                <w:b/>
                <w:bCs/>
                <w:sz w:val="15"/>
                <w:szCs w:val="15"/>
              </w:rPr>
            </w:pPr>
            <w:r w:rsidRPr="00F26C9A">
              <w:rPr>
                <w:rFonts w:ascii="Arial" w:hAnsi="Arial" w:cs="Arial"/>
                <w:b/>
                <w:bCs/>
                <w:sz w:val="15"/>
                <w:szCs w:val="15"/>
              </w:rPr>
              <w:t>n_interested_named</w:t>
            </w:r>
          </w:p>
        </w:tc>
        <w:tc>
          <w:tcPr>
            <w:tcW w:w="10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B208F4B" w14:textId="77777777" w:rsidR="00E17BAE" w:rsidRPr="00F26C9A" w:rsidRDefault="00000000">
            <w:pPr>
              <w:rPr>
                <w:rFonts w:ascii="Arial" w:hAnsi="Arial" w:cs="Arial"/>
                <w:b/>
                <w:bCs/>
                <w:sz w:val="15"/>
                <w:szCs w:val="15"/>
              </w:rPr>
            </w:pPr>
            <w:r w:rsidRPr="00F26C9A">
              <w:rPr>
                <w:rFonts w:ascii="Arial" w:hAnsi="Arial" w:cs="Arial"/>
                <w:b/>
                <w:bCs/>
                <w:sz w:val="15"/>
                <w:szCs w:val="15"/>
              </w:rPr>
              <w:t>n_nointention_named</w:t>
            </w:r>
          </w:p>
        </w:tc>
      </w:tr>
      <w:tr w:rsidR="00E17BAE" w:rsidRPr="00F26C9A" w14:paraId="793FF6C8"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70BEF8BC"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59373C" w14:textId="77777777" w:rsidR="00E17BAE" w:rsidRPr="00F26C9A" w:rsidRDefault="00000000">
            <w:pPr>
              <w:rPr>
                <w:rFonts w:ascii="Arial" w:hAnsi="Arial" w:cs="Arial"/>
                <w:sz w:val="15"/>
                <w:szCs w:val="15"/>
              </w:rPr>
            </w:pPr>
            <w:r w:rsidRPr="00F26C9A">
              <w:rPr>
                <w:rFonts w:ascii="Arial" w:hAnsi="Arial" w:cs="Arial"/>
                <w:sz w:val="15"/>
                <w:szCs w:val="15"/>
              </w:rPr>
              <w:t>Depth</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A8EB11" w14:textId="77777777" w:rsidR="00E17BAE" w:rsidRPr="00F26C9A" w:rsidRDefault="00000000">
            <w:pPr>
              <w:rPr>
                <w:rFonts w:ascii="Arial" w:hAnsi="Arial" w:cs="Arial"/>
                <w:sz w:val="15"/>
                <w:szCs w:val="15"/>
              </w:rPr>
            </w:pPr>
            <w:r w:rsidRPr="00F26C9A">
              <w:rPr>
                <w:rFonts w:ascii="Arial" w:hAnsi="Arial" w:cs="Arial"/>
                <w:sz w:val="15"/>
                <w:szCs w:val="15"/>
              </w:rPr>
              <w:t>Specialised</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4E9EBA" w14:textId="77777777" w:rsidR="00E17BAE" w:rsidRPr="00F26C9A" w:rsidRDefault="00000000">
            <w:pPr>
              <w:rPr>
                <w:rFonts w:ascii="Arial" w:hAnsi="Arial" w:cs="Arial"/>
                <w:sz w:val="15"/>
                <w:szCs w:val="15"/>
              </w:rPr>
            </w:pPr>
            <w:r w:rsidRPr="00F26C9A">
              <w:rPr>
                <w:rFonts w:ascii="Arial" w:hAnsi="Arial" w:cs="Arial"/>
                <w:sz w:val="15"/>
                <w:szCs w:val="15"/>
              </w:rPr>
              <w:t>50.0</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2C1E36" w14:textId="77777777" w:rsidR="00E17BAE" w:rsidRPr="00F26C9A" w:rsidRDefault="00000000">
            <w:pPr>
              <w:rPr>
                <w:rFonts w:ascii="Arial" w:hAnsi="Arial" w:cs="Arial"/>
                <w:sz w:val="15"/>
                <w:szCs w:val="15"/>
              </w:rPr>
            </w:pPr>
            <w:r w:rsidRPr="00F26C9A">
              <w:rPr>
                <w:rFonts w:ascii="Arial" w:hAnsi="Arial" w:cs="Arial"/>
                <w:sz w:val="15"/>
                <w:szCs w:val="15"/>
              </w:rPr>
              <w:t>23.2558</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8FD2E3" w14:textId="77777777" w:rsidR="00E17BAE" w:rsidRPr="00F26C9A" w:rsidRDefault="00000000">
            <w:pPr>
              <w:rPr>
                <w:rFonts w:ascii="Arial" w:hAnsi="Arial" w:cs="Arial"/>
                <w:sz w:val="15"/>
                <w:szCs w:val="15"/>
              </w:rPr>
            </w:pPr>
            <w:r w:rsidRPr="00F26C9A">
              <w:rPr>
                <w:rFonts w:ascii="Arial" w:hAnsi="Arial" w:cs="Arial"/>
                <w:sz w:val="15"/>
                <w:szCs w:val="15"/>
              </w:rPr>
              <w:t>17.4603</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9A1D10" w14:textId="77777777" w:rsidR="00E17BAE" w:rsidRPr="00F26C9A" w:rsidRDefault="00000000">
            <w:pPr>
              <w:rPr>
                <w:rFonts w:ascii="Arial" w:hAnsi="Arial" w:cs="Arial"/>
                <w:sz w:val="15"/>
                <w:szCs w:val="15"/>
              </w:rPr>
            </w:pPr>
            <w:r w:rsidRPr="00F26C9A">
              <w:rPr>
                <w:rFonts w:ascii="Arial" w:hAnsi="Arial" w:cs="Arial"/>
                <w:sz w:val="15"/>
                <w:szCs w:val="15"/>
              </w:rPr>
              <w:t>96</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A59DD67" w14:textId="77777777" w:rsidR="00E17BAE" w:rsidRPr="00F26C9A" w:rsidRDefault="00000000">
            <w:pPr>
              <w:rPr>
                <w:rFonts w:ascii="Arial" w:hAnsi="Arial" w:cs="Arial"/>
                <w:sz w:val="15"/>
                <w:szCs w:val="15"/>
              </w:rPr>
            </w:pPr>
            <w:r w:rsidRPr="00F26C9A">
              <w:rPr>
                <w:rFonts w:ascii="Arial" w:hAnsi="Arial" w:cs="Arial"/>
                <w:sz w:val="15"/>
                <w:szCs w:val="15"/>
              </w:rPr>
              <w:t>20</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8FBC84" w14:textId="77777777" w:rsidR="00E17BAE" w:rsidRPr="00F26C9A" w:rsidRDefault="00000000">
            <w:pPr>
              <w:rPr>
                <w:rFonts w:ascii="Arial" w:hAnsi="Arial" w:cs="Arial"/>
                <w:sz w:val="15"/>
                <w:szCs w:val="15"/>
              </w:rPr>
            </w:pPr>
            <w:r w:rsidRPr="00F26C9A">
              <w:rPr>
                <w:rFonts w:ascii="Arial" w:hAnsi="Arial" w:cs="Arial"/>
                <w:sz w:val="15"/>
                <w:szCs w:val="15"/>
              </w:rPr>
              <w:t>11</w:t>
            </w:r>
          </w:p>
        </w:tc>
      </w:tr>
      <w:tr w:rsidR="00E17BAE" w:rsidRPr="00F26C9A" w14:paraId="742D3CD5"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25EB46E7"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0BC324" w14:textId="77777777" w:rsidR="00E17BAE" w:rsidRPr="00F26C9A" w:rsidRDefault="00000000">
            <w:pPr>
              <w:rPr>
                <w:rFonts w:ascii="Arial" w:hAnsi="Arial" w:cs="Arial"/>
                <w:sz w:val="15"/>
                <w:szCs w:val="15"/>
              </w:rPr>
            </w:pPr>
            <w:r w:rsidRPr="00F26C9A">
              <w:rPr>
                <w:rFonts w:ascii="Arial" w:hAnsi="Arial" w:cs="Arial"/>
                <w:sz w:val="15"/>
                <w:szCs w:val="15"/>
              </w:rPr>
              <w:t>Depth</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4A10E6" w14:textId="77777777" w:rsidR="00E17BAE" w:rsidRPr="00F26C9A" w:rsidRDefault="00000000">
            <w:pPr>
              <w:rPr>
                <w:rFonts w:ascii="Arial" w:hAnsi="Arial" w:cs="Arial"/>
                <w:sz w:val="15"/>
                <w:szCs w:val="15"/>
              </w:rPr>
            </w:pPr>
            <w:r w:rsidRPr="00F26C9A">
              <w:rPr>
                <w:rFonts w:ascii="Arial" w:hAnsi="Arial" w:cs="Arial"/>
                <w:sz w:val="15"/>
                <w:szCs w:val="15"/>
              </w:rPr>
              <w:t>Strategic</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7712B6" w14:textId="77777777" w:rsidR="00E17BAE" w:rsidRPr="00F26C9A" w:rsidRDefault="00000000">
            <w:pPr>
              <w:rPr>
                <w:rFonts w:ascii="Arial" w:hAnsi="Arial" w:cs="Arial"/>
                <w:sz w:val="15"/>
                <w:szCs w:val="15"/>
              </w:rPr>
            </w:pPr>
            <w:r w:rsidRPr="00F26C9A">
              <w:rPr>
                <w:rFonts w:ascii="Arial" w:hAnsi="Arial" w:cs="Arial"/>
                <w:sz w:val="15"/>
                <w:szCs w:val="15"/>
              </w:rPr>
              <w:t>38.5417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158AB6" w14:textId="77777777" w:rsidR="00E17BAE" w:rsidRPr="00F26C9A" w:rsidRDefault="00000000">
            <w:pPr>
              <w:rPr>
                <w:rFonts w:ascii="Arial" w:hAnsi="Arial" w:cs="Arial"/>
                <w:sz w:val="15"/>
                <w:szCs w:val="15"/>
              </w:rPr>
            </w:pPr>
            <w:r w:rsidRPr="00F26C9A">
              <w:rPr>
                <w:rFonts w:ascii="Arial" w:hAnsi="Arial" w:cs="Arial"/>
                <w:sz w:val="15"/>
                <w:szCs w:val="15"/>
              </w:rPr>
              <w:t>26.7442</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477439A" w14:textId="77777777" w:rsidR="00E17BAE" w:rsidRPr="00F26C9A" w:rsidRDefault="00000000">
            <w:pPr>
              <w:rPr>
                <w:rFonts w:ascii="Arial" w:hAnsi="Arial" w:cs="Arial"/>
                <w:sz w:val="15"/>
                <w:szCs w:val="15"/>
              </w:rPr>
            </w:pPr>
            <w:r w:rsidRPr="00F26C9A">
              <w:rPr>
                <w:rFonts w:ascii="Arial" w:hAnsi="Arial" w:cs="Arial"/>
                <w:sz w:val="15"/>
                <w:szCs w:val="15"/>
              </w:rPr>
              <w:t>17.4603</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6962D5" w14:textId="77777777" w:rsidR="00E17BAE" w:rsidRPr="00F26C9A" w:rsidRDefault="00000000">
            <w:pPr>
              <w:rPr>
                <w:rFonts w:ascii="Arial" w:hAnsi="Arial" w:cs="Arial"/>
                <w:sz w:val="15"/>
                <w:szCs w:val="15"/>
              </w:rPr>
            </w:pPr>
            <w:r w:rsidRPr="00F26C9A">
              <w:rPr>
                <w:rFonts w:ascii="Arial" w:hAnsi="Arial" w:cs="Arial"/>
                <w:sz w:val="15"/>
                <w:szCs w:val="15"/>
              </w:rPr>
              <w:t>74</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0150D5" w14:textId="77777777" w:rsidR="00E17BAE" w:rsidRPr="00F26C9A" w:rsidRDefault="00000000">
            <w:pPr>
              <w:rPr>
                <w:rFonts w:ascii="Arial" w:hAnsi="Arial" w:cs="Arial"/>
                <w:sz w:val="15"/>
                <w:szCs w:val="15"/>
              </w:rPr>
            </w:pPr>
            <w:r w:rsidRPr="00F26C9A">
              <w:rPr>
                <w:rFonts w:ascii="Arial" w:hAnsi="Arial" w:cs="Arial"/>
                <w:sz w:val="15"/>
                <w:szCs w:val="15"/>
              </w:rPr>
              <w:t>23</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86D1D8" w14:textId="77777777" w:rsidR="00E17BAE" w:rsidRPr="00F26C9A" w:rsidRDefault="00000000">
            <w:pPr>
              <w:rPr>
                <w:rFonts w:ascii="Arial" w:hAnsi="Arial" w:cs="Arial"/>
                <w:sz w:val="15"/>
                <w:szCs w:val="15"/>
              </w:rPr>
            </w:pPr>
            <w:r w:rsidRPr="00F26C9A">
              <w:rPr>
                <w:rFonts w:ascii="Arial" w:hAnsi="Arial" w:cs="Arial"/>
                <w:sz w:val="15"/>
                <w:szCs w:val="15"/>
              </w:rPr>
              <w:t>11</w:t>
            </w:r>
          </w:p>
        </w:tc>
      </w:tr>
      <w:tr w:rsidR="00E17BAE" w:rsidRPr="00F26C9A" w14:paraId="147FE9A2" w14:textId="77777777">
        <w:trPr>
          <w:trHeight w:val="36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0683B0C4"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210C93"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EC0DCF" w14:textId="77777777" w:rsidR="00E17BAE" w:rsidRPr="00F26C9A" w:rsidRDefault="00000000">
            <w:pPr>
              <w:rPr>
                <w:rFonts w:ascii="Arial" w:hAnsi="Arial" w:cs="Arial"/>
                <w:sz w:val="15"/>
                <w:szCs w:val="15"/>
              </w:rPr>
            </w:pPr>
            <w:r w:rsidRPr="00F26C9A">
              <w:rPr>
                <w:rFonts w:ascii="Arial" w:hAnsi="Arial" w:cs="Arial"/>
                <w:sz w:val="15"/>
                <w:szCs w:val="15"/>
              </w:rPr>
              <w:t>Diagnostic systems</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DAB70E" w14:textId="77777777" w:rsidR="00E17BAE" w:rsidRPr="00F26C9A" w:rsidRDefault="00000000">
            <w:pPr>
              <w:rPr>
                <w:rFonts w:ascii="Arial" w:hAnsi="Arial" w:cs="Arial"/>
                <w:sz w:val="15"/>
                <w:szCs w:val="15"/>
              </w:rPr>
            </w:pPr>
            <w:r w:rsidRPr="00F26C9A">
              <w:rPr>
                <w:rFonts w:ascii="Arial" w:hAnsi="Arial" w:cs="Arial"/>
                <w:sz w:val="15"/>
                <w:szCs w:val="15"/>
              </w:rPr>
              <w:t>47.9167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AD93C3" w14:textId="77777777" w:rsidR="00E17BAE" w:rsidRPr="00F26C9A" w:rsidRDefault="00000000">
            <w:pPr>
              <w:rPr>
                <w:rFonts w:ascii="Arial" w:hAnsi="Arial" w:cs="Arial"/>
                <w:sz w:val="15"/>
                <w:szCs w:val="15"/>
              </w:rPr>
            </w:pPr>
            <w:r w:rsidRPr="00F26C9A">
              <w:rPr>
                <w:rFonts w:ascii="Arial" w:hAnsi="Arial" w:cs="Arial"/>
                <w:sz w:val="15"/>
                <w:szCs w:val="15"/>
              </w:rPr>
              <w:t>52.3256</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0A8D77" w14:textId="77777777" w:rsidR="00E17BAE" w:rsidRPr="00F26C9A" w:rsidRDefault="00000000">
            <w:pPr>
              <w:rPr>
                <w:rFonts w:ascii="Arial" w:hAnsi="Arial" w:cs="Arial"/>
                <w:sz w:val="15"/>
                <w:szCs w:val="15"/>
              </w:rPr>
            </w:pPr>
            <w:r w:rsidRPr="00F26C9A">
              <w:rPr>
                <w:rFonts w:ascii="Arial" w:hAnsi="Arial" w:cs="Arial"/>
                <w:sz w:val="15"/>
                <w:szCs w:val="15"/>
              </w:rPr>
              <w:t>28.5714</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E1B7BE" w14:textId="77777777" w:rsidR="00E17BAE" w:rsidRPr="00F26C9A" w:rsidRDefault="00000000">
            <w:pPr>
              <w:rPr>
                <w:rFonts w:ascii="Arial" w:hAnsi="Arial" w:cs="Arial"/>
                <w:sz w:val="15"/>
                <w:szCs w:val="15"/>
              </w:rPr>
            </w:pPr>
            <w:r w:rsidRPr="00F26C9A">
              <w:rPr>
                <w:rFonts w:ascii="Arial" w:hAnsi="Arial" w:cs="Arial"/>
                <w:sz w:val="15"/>
                <w:szCs w:val="15"/>
              </w:rPr>
              <w:t>92</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52BFA2" w14:textId="77777777" w:rsidR="00E17BAE" w:rsidRPr="00F26C9A" w:rsidRDefault="00000000">
            <w:pPr>
              <w:rPr>
                <w:rFonts w:ascii="Arial" w:hAnsi="Arial" w:cs="Arial"/>
                <w:sz w:val="15"/>
                <w:szCs w:val="15"/>
              </w:rPr>
            </w:pPr>
            <w:r w:rsidRPr="00F26C9A">
              <w:rPr>
                <w:rFonts w:ascii="Arial" w:hAnsi="Arial" w:cs="Arial"/>
                <w:sz w:val="15"/>
                <w:szCs w:val="15"/>
              </w:rPr>
              <w:t>45</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8E4F2A" w14:textId="77777777" w:rsidR="00E17BAE" w:rsidRPr="00F26C9A" w:rsidRDefault="00000000">
            <w:pPr>
              <w:rPr>
                <w:rFonts w:ascii="Arial" w:hAnsi="Arial" w:cs="Arial"/>
                <w:sz w:val="15"/>
                <w:szCs w:val="15"/>
              </w:rPr>
            </w:pPr>
            <w:r w:rsidRPr="00F26C9A">
              <w:rPr>
                <w:rFonts w:ascii="Arial" w:hAnsi="Arial" w:cs="Arial"/>
                <w:sz w:val="15"/>
                <w:szCs w:val="15"/>
              </w:rPr>
              <w:t>18</w:t>
            </w:r>
          </w:p>
        </w:tc>
      </w:tr>
      <w:tr w:rsidR="00E17BAE" w:rsidRPr="00F26C9A" w14:paraId="13C9B091" w14:textId="77777777">
        <w:trPr>
          <w:trHeight w:val="450"/>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0A32B5F6"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7B4421"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F194CE" w14:textId="77777777" w:rsidR="00E17BAE" w:rsidRPr="00F26C9A" w:rsidRDefault="00000000">
            <w:pPr>
              <w:rPr>
                <w:rFonts w:ascii="Arial" w:hAnsi="Arial" w:cs="Arial"/>
                <w:sz w:val="15"/>
                <w:szCs w:val="15"/>
              </w:rPr>
            </w:pPr>
            <w:r w:rsidRPr="00F26C9A">
              <w:rPr>
                <w:rFonts w:ascii="Arial" w:hAnsi="Arial" w:cs="Arial"/>
                <w:sz w:val="15"/>
                <w:szCs w:val="15"/>
              </w:rPr>
              <w:t>Large language models</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E6957A" w14:textId="77777777" w:rsidR="00E17BAE" w:rsidRPr="00F26C9A" w:rsidRDefault="00000000">
            <w:pPr>
              <w:rPr>
                <w:rFonts w:ascii="Arial" w:hAnsi="Arial" w:cs="Arial"/>
                <w:sz w:val="15"/>
                <w:szCs w:val="15"/>
              </w:rPr>
            </w:pPr>
            <w:r w:rsidRPr="00F26C9A">
              <w:rPr>
                <w:rFonts w:ascii="Arial" w:hAnsi="Arial" w:cs="Arial"/>
                <w:sz w:val="15"/>
                <w:szCs w:val="15"/>
              </w:rPr>
              <w:t>41.6667</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013FB7" w14:textId="77777777" w:rsidR="00E17BAE" w:rsidRPr="00F26C9A" w:rsidRDefault="00000000">
            <w:pPr>
              <w:rPr>
                <w:rFonts w:ascii="Arial" w:hAnsi="Arial" w:cs="Arial"/>
                <w:sz w:val="15"/>
                <w:szCs w:val="15"/>
              </w:rPr>
            </w:pPr>
            <w:r w:rsidRPr="00F26C9A">
              <w:rPr>
                <w:rFonts w:ascii="Arial" w:hAnsi="Arial" w:cs="Arial"/>
                <w:sz w:val="15"/>
                <w:szCs w:val="15"/>
              </w:rPr>
              <w:t>36.0465</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F61385" w14:textId="77777777" w:rsidR="00E17BAE" w:rsidRPr="00F26C9A" w:rsidRDefault="00000000">
            <w:pPr>
              <w:rPr>
                <w:rFonts w:ascii="Arial" w:hAnsi="Arial" w:cs="Arial"/>
                <w:sz w:val="15"/>
                <w:szCs w:val="15"/>
              </w:rPr>
            </w:pPr>
            <w:r w:rsidRPr="00F26C9A">
              <w:rPr>
                <w:rFonts w:ascii="Arial" w:hAnsi="Arial" w:cs="Arial"/>
                <w:sz w:val="15"/>
                <w:szCs w:val="15"/>
              </w:rPr>
              <w:t>17.4603</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578619" w14:textId="77777777" w:rsidR="00E17BAE" w:rsidRPr="00F26C9A" w:rsidRDefault="00000000">
            <w:pPr>
              <w:rPr>
                <w:rFonts w:ascii="Arial" w:hAnsi="Arial" w:cs="Arial"/>
                <w:sz w:val="15"/>
                <w:szCs w:val="15"/>
              </w:rPr>
            </w:pPr>
            <w:r w:rsidRPr="00F26C9A">
              <w:rPr>
                <w:rFonts w:ascii="Arial" w:hAnsi="Arial" w:cs="Arial"/>
                <w:sz w:val="15"/>
                <w:szCs w:val="15"/>
              </w:rPr>
              <w:t>80</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C02A13" w14:textId="77777777" w:rsidR="00E17BAE" w:rsidRPr="00F26C9A" w:rsidRDefault="00000000">
            <w:pPr>
              <w:rPr>
                <w:rFonts w:ascii="Arial" w:hAnsi="Arial" w:cs="Arial"/>
                <w:sz w:val="15"/>
                <w:szCs w:val="15"/>
              </w:rPr>
            </w:pPr>
            <w:r w:rsidRPr="00F26C9A">
              <w:rPr>
                <w:rFonts w:ascii="Arial" w:hAnsi="Arial" w:cs="Arial"/>
                <w:sz w:val="15"/>
                <w:szCs w:val="15"/>
              </w:rPr>
              <w:t>31</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1B0633" w14:textId="77777777" w:rsidR="00E17BAE" w:rsidRPr="00F26C9A" w:rsidRDefault="00000000">
            <w:pPr>
              <w:rPr>
                <w:rFonts w:ascii="Arial" w:hAnsi="Arial" w:cs="Arial"/>
                <w:sz w:val="15"/>
                <w:szCs w:val="15"/>
              </w:rPr>
            </w:pPr>
            <w:r w:rsidRPr="00F26C9A">
              <w:rPr>
                <w:rFonts w:ascii="Arial" w:hAnsi="Arial" w:cs="Arial"/>
                <w:sz w:val="15"/>
                <w:szCs w:val="15"/>
              </w:rPr>
              <w:t>11</w:t>
            </w:r>
          </w:p>
        </w:tc>
      </w:tr>
      <w:tr w:rsidR="00E17BAE" w:rsidRPr="00F26C9A" w14:paraId="4E69F2A4" w14:textId="77777777">
        <w:trPr>
          <w:trHeight w:val="34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3B875C94"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F7728E"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F294CA" w14:textId="77777777" w:rsidR="00E17BAE" w:rsidRPr="00F26C9A" w:rsidRDefault="00000000">
            <w:pPr>
              <w:rPr>
                <w:rFonts w:ascii="Arial" w:hAnsi="Arial" w:cs="Arial"/>
                <w:sz w:val="15"/>
                <w:szCs w:val="15"/>
              </w:rPr>
            </w:pPr>
            <w:r w:rsidRPr="00F26C9A">
              <w:rPr>
                <w:rFonts w:ascii="Arial" w:hAnsi="Arial" w:cs="Arial"/>
                <w:sz w:val="15"/>
                <w:szCs w:val="15"/>
              </w:rPr>
              <w:t>Critical appraisal</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42F61A" w14:textId="77777777" w:rsidR="00E17BAE" w:rsidRPr="00F26C9A" w:rsidRDefault="00000000">
            <w:pPr>
              <w:rPr>
                <w:rFonts w:ascii="Arial" w:hAnsi="Arial" w:cs="Arial"/>
                <w:sz w:val="15"/>
                <w:szCs w:val="15"/>
              </w:rPr>
            </w:pPr>
            <w:r w:rsidRPr="00F26C9A">
              <w:rPr>
                <w:rFonts w:ascii="Arial" w:hAnsi="Arial" w:cs="Arial"/>
                <w:sz w:val="15"/>
                <w:szCs w:val="15"/>
              </w:rPr>
              <w:t>19.2708</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E832DE" w14:textId="77777777" w:rsidR="00E17BAE" w:rsidRPr="00F26C9A" w:rsidRDefault="00000000">
            <w:pPr>
              <w:rPr>
                <w:rFonts w:ascii="Arial" w:hAnsi="Arial" w:cs="Arial"/>
                <w:sz w:val="15"/>
                <w:szCs w:val="15"/>
              </w:rPr>
            </w:pPr>
            <w:r w:rsidRPr="00F26C9A">
              <w:rPr>
                <w:rFonts w:ascii="Arial" w:hAnsi="Arial" w:cs="Arial"/>
                <w:sz w:val="15"/>
                <w:szCs w:val="15"/>
              </w:rPr>
              <w:t>10.4651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F425F2" w14:textId="77777777" w:rsidR="00E17BAE" w:rsidRPr="00F26C9A" w:rsidRDefault="00000000">
            <w:pPr>
              <w:rPr>
                <w:rFonts w:ascii="Arial" w:hAnsi="Arial" w:cs="Arial"/>
                <w:sz w:val="15"/>
                <w:szCs w:val="15"/>
              </w:rPr>
            </w:pPr>
            <w:r w:rsidRPr="00F26C9A">
              <w:rPr>
                <w:rFonts w:ascii="Arial" w:hAnsi="Arial" w:cs="Arial"/>
                <w:sz w:val="15"/>
                <w:szCs w:val="15"/>
              </w:rPr>
              <w:t>31.746</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6090B3" w14:textId="77777777" w:rsidR="00E17BAE" w:rsidRPr="00F26C9A" w:rsidRDefault="00000000">
            <w:pPr>
              <w:rPr>
                <w:rFonts w:ascii="Arial" w:hAnsi="Arial" w:cs="Arial"/>
                <w:sz w:val="15"/>
                <w:szCs w:val="15"/>
              </w:rPr>
            </w:pPr>
            <w:r w:rsidRPr="00F26C9A">
              <w:rPr>
                <w:rFonts w:ascii="Arial" w:hAnsi="Arial" w:cs="Arial"/>
                <w:sz w:val="15"/>
                <w:szCs w:val="15"/>
              </w:rPr>
              <w:t>37</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9C106D" w14:textId="77777777" w:rsidR="00E17BAE" w:rsidRPr="00F26C9A" w:rsidRDefault="00000000">
            <w:pPr>
              <w:rPr>
                <w:rFonts w:ascii="Arial" w:hAnsi="Arial" w:cs="Arial"/>
                <w:sz w:val="15"/>
                <w:szCs w:val="15"/>
              </w:rPr>
            </w:pPr>
            <w:r w:rsidRPr="00F26C9A">
              <w:rPr>
                <w:rFonts w:ascii="Arial" w:hAnsi="Arial" w:cs="Arial"/>
                <w:sz w:val="15"/>
                <w:szCs w:val="15"/>
              </w:rPr>
              <w:t>9</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2EE092" w14:textId="77777777" w:rsidR="00E17BAE" w:rsidRPr="00F26C9A" w:rsidRDefault="00000000">
            <w:pPr>
              <w:rPr>
                <w:rFonts w:ascii="Arial" w:hAnsi="Arial" w:cs="Arial"/>
                <w:sz w:val="15"/>
                <w:szCs w:val="15"/>
              </w:rPr>
            </w:pPr>
            <w:r w:rsidRPr="00F26C9A">
              <w:rPr>
                <w:rFonts w:ascii="Arial" w:hAnsi="Arial" w:cs="Arial"/>
                <w:sz w:val="15"/>
                <w:szCs w:val="15"/>
              </w:rPr>
              <w:t>20</w:t>
            </w:r>
          </w:p>
        </w:tc>
      </w:tr>
      <w:tr w:rsidR="00E17BAE" w:rsidRPr="00F26C9A" w14:paraId="4F8E2FD3" w14:textId="77777777">
        <w:trPr>
          <w:trHeight w:val="31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518E60DB" w14:textId="77777777" w:rsidR="00E17BAE" w:rsidRPr="00F26C9A" w:rsidRDefault="00000000">
            <w:pPr>
              <w:rPr>
                <w:rFonts w:ascii="Arial" w:hAnsi="Arial" w:cs="Arial"/>
                <w:b/>
                <w:bCs/>
                <w:sz w:val="15"/>
                <w:szCs w:val="15"/>
              </w:rPr>
            </w:pPr>
            <w:r w:rsidRPr="00F26C9A">
              <w:rPr>
                <w:rFonts w:ascii="Arial" w:hAnsi="Arial" w:cs="Arial"/>
                <w:b/>
                <w:bCs/>
                <w:sz w:val="15"/>
                <w:szCs w:val="15"/>
              </w:rPr>
              <w:t>C</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26A53F" w14:textId="77777777" w:rsidR="00E17BAE" w:rsidRPr="00F26C9A" w:rsidRDefault="00000000">
            <w:pPr>
              <w:rPr>
                <w:rFonts w:ascii="Arial" w:hAnsi="Arial" w:cs="Arial"/>
                <w:sz w:val="15"/>
                <w:szCs w:val="15"/>
              </w:rPr>
            </w:pPr>
            <w:r w:rsidRPr="00F26C9A">
              <w:rPr>
                <w:rFonts w:ascii="Arial" w:hAnsi="Arial" w:cs="Arial"/>
                <w:sz w:val="15"/>
                <w:szCs w:val="15"/>
              </w:rPr>
              <w:t>Topic</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9E4D1D" w14:textId="77777777" w:rsidR="00E17BAE" w:rsidRPr="00F26C9A" w:rsidRDefault="00000000">
            <w:pPr>
              <w:rPr>
                <w:rFonts w:ascii="Arial" w:hAnsi="Arial" w:cs="Arial"/>
                <w:sz w:val="15"/>
                <w:szCs w:val="15"/>
              </w:rPr>
            </w:pPr>
            <w:r w:rsidRPr="00F26C9A">
              <w:rPr>
                <w:rFonts w:ascii="Arial" w:hAnsi="Arial" w:cs="Arial"/>
                <w:sz w:val="15"/>
                <w:szCs w:val="15"/>
              </w:rPr>
              <w:t>Ethics and law</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01023D" w14:textId="77777777" w:rsidR="00E17BAE" w:rsidRPr="00F26C9A" w:rsidRDefault="00000000">
            <w:pPr>
              <w:rPr>
                <w:rFonts w:ascii="Arial" w:hAnsi="Arial" w:cs="Arial"/>
                <w:sz w:val="15"/>
                <w:szCs w:val="15"/>
              </w:rPr>
            </w:pPr>
            <w:r w:rsidRPr="00F26C9A">
              <w:rPr>
                <w:rFonts w:ascii="Arial" w:hAnsi="Arial" w:cs="Arial"/>
                <w:sz w:val="15"/>
                <w:szCs w:val="15"/>
              </w:rPr>
              <w:t>14.0625</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BFBA8B" w14:textId="77777777" w:rsidR="00E17BAE" w:rsidRPr="00F26C9A" w:rsidRDefault="00000000">
            <w:pPr>
              <w:rPr>
                <w:rFonts w:ascii="Arial" w:hAnsi="Arial" w:cs="Arial"/>
                <w:sz w:val="15"/>
                <w:szCs w:val="15"/>
              </w:rPr>
            </w:pPr>
            <w:r w:rsidRPr="00F26C9A">
              <w:rPr>
                <w:rFonts w:ascii="Arial" w:hAnsi="Arial" w:cs="Arial"/>
                <w:sz w:val="15"/>
                <w:szCs w:val="15"/>
              </w:rPr>
              <w:t>10.4651</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646547" w14:textId="77777777" w:rsidR="00E17BAE" w:rsidRPr="00F26C9A" w:rsidRDefault="00000000">
            <w:pPr>
              <w:rPr>
                <w:rFonts w:ascii="Arial" w:hAnsi="Arial" w:cs="Arial"/>
                <w:sz w:val="15"/>
                <w:szCs w:val="15"/>
              </w:rPr>
            </w:pPr>
            <w:r w:rsidRPr="00F26C9A">
              <w:rPr>
                <w:rFonts w:ascii="Arial" w:hAnsi="Arial" w:cs="Arial"/>
                <w:sz w:val="15"/>
                <w:szCs w:val="15"/>
              </w:rPr>
              <w:t>30.1587</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8E1529" w14:textId="77777777" w:rsidR="00E17BAE" w:rsidRPr="00F26C9A" w:rsidRDefault="00000000">
            <w:pPr>
              <w:rPr>
                <w:rFonts w:ascii="Arial" w:hAnsi="Arial" w:cs="Arial"/>
                <w:sz w:val="15"/>
                <w:szCs w:val="15"/>
              </w:rPr>
            </w:pPr>
            <w:r w:rsidRPr="00F26C9A">
              <w:rPr>
                <w:rFonts w:ascii="Arial" w:hAnsi="Arial" w:cs="Arial"/>
                <w:sz w:val="15"/>
                <w:szCs w:val="15"/>
              </w:rPr>
              <w:t>27</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CE7A7F" w14:textId="77777777" w:rsidR="00E17BAE" w:rsidRPr="00F26C9A" w:rsidRDefault="00000000">
            <w:pPr>
              <w:rPr>
                <w:rFonts w:ascii="Arial" w:hAnsi="Arial" w:cs="Arial"/>
                <w:sz w:val="15"/>
                <w:szCs w:val="15"/>
              </w:rPr>
            </w:pPr>
            <w:r w:rsidRPr="00F26C9A">
              <w:rPr>
                <w:rFonts w:ascii="Arial" w:hAnsi="Arial" w:cs="Arial"/>
                <w:sz w:val="15"/>
                <w:szCs w:val="15"/>
              </w:rPr>
              <w:t>9</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3E213F" w14:textId="77777777" w:rsidR="00E17BAE" w:rsidRPr="00F26C9A" w:rsidRDefault="00000000">
            <w:pPr>
              <w:rPr>
                <w:rFonts w:ascii="Arial" w:hAnsi="Arial" w:cs="Arial"/>
                <w:sz w:val="15"/>
                <w:szCs w:val="15"/>
              </w:rPr>
            </w:pPr>
            <w:r w:rsidRPr="00F26C9A">
              <w:rPr>
                <w:rFonts w:ascii="Arial" w:hAnsi="Arial" w:cs="Arial"/>
                <w:sz w:val="15"/>
                <w:szCs w:val="15"/>
              </w:rPr>
              <w:t>19</w:t>
            </w:r>
          </w:p>
        </w:tc>
      </w:tr>
      <w:tr w:rsidR="00E17BAE" w:rsidRPr="00F26C9A" w14:paraId="3F885B2B" w14:textId="77777777">
        <w:trPr>
          <w:trHeight w:val="315"/>
        </w:trPr>
        <w:tc>
          <w:tcPr>
            <w:tcW w:w="540"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tcPr>
          <w:p w14:paraId="1CCD8580" w14:textId="77777777" w:rsidR="00E17BAE" w:rsidRPr="00F26C9A" w:rsidRDefault="00000000">
            <w:pPr>
              <w:rPr>
                <w:rFonts w:ascii="Arial" w:hAnsi="Arial" w:cs="Arial"/>
                <w:b/>
                <w:bCs/>
                <w:sz w:val="15"/>
                <w:szCs w:val="15"/>
              </w:rPr>
            </w:pPr>
            <w:r w:rsidRPr="00F26C9A">
              <w:rPr>
                <w:rFonts w:ascii="Arial" w:hAnsi="Arial" w:cs="Arial"/>
                <w:b/>
                <w:bCs/>
                <w:sz w:val="15"/>
                <w:szCs w:val="15"/>
              </w:rPr>
              <w:t>P</w:t>
            </w:r>
          </w:p>
        </w:tc>
        <w:tc>
          <w:tcPr>
            <w:tcW w:w="9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873CCB" w14:textId="77777777" w:rsidR="00E17BAE" w:rsidRPr="00F26C9A" w:rsidRDefault="00000000">
            <w:pPr>
              <w:rPr>
                <w:rFonts w:ascii="Arial" w:hAnsi="Arial" w:cs="Arial"/>
                <w:sz w:val="15"/>
                <w:szCs w:val="15"/>
              </w:rPr>
            </w:pPr>
            <w:r w:rsidRPr="00F26C9A">
              <w:rPr>
                <w:rFonts w:ascii="Arial" w:hAnsi="Arial" w:cs="Arial"/>
                <w:sz w:val="15"/>
                <w:szCs w:val="15"/>
              </w:rPr>
              <w:t>Provider</w:t>
            </w:r>
          </w:p>
        </w:tc>
        <w:tc>
          <w:tcPr>
            <w:tcW w:w="18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34018D" w14:textId="77777777" w:rsidR="00E17BAE" w:rsidRPr="00F26C9A" w:rsidRDefault="00000000">
            <w:pPr>
              <w:rPr>
                <w:rFonts w:ascii="Arial" w:hAnsi="Arial" w:cs="Arial"/>
                <w:sz w:val="15"/>
                <w:szCs w:val="15"/>
              </w:rPr>
            </w:pPr>
            <w:r w:rsidRPr="00F26C9A">
              <w:rPr>
                <w:rFonts w:ascii="Arial" w:hAnsi="Arial" w:cs="Arial"/>
                <w:sz w:val="15"/>
                <w:szCs w:val="15"/>
              </w:rPr>
              <w:t>Commercial AI vendors</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2C54D7" w14:textId="77777777" w:rsidR="00E17BAE" w:rsidRPr="00F26C9A" w:rsidRDefault="00000000">
            <w:pPr>
              <w:rPr>
                <w:rFonts w:ascii="Arial" w:hAnsi="Arial" w:cs="Arial"/>
                <w:sz w:val="15"/>
                <w:szCs w:val="15"/>
              </w:rPr>
            </w:pPr>
            <w:r w:rsidRPr="00F26C9A">
              <w:rPr>
                <w:rFonts w:ascii="Arial" w:hAnsi="Arial" w:cs="Arial"/>
                <w:sz w:val="15"/>
                <w:szCs w:val="15"/>
              </w:rPr>
              <w:t>23.4375</w:t>
            </w:r>
          </w:p>
        </w:tc>
        <w:tc>
          <w:tcPr>
            <w:tcW w:w="9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BF950C" w14:textId="77777777" w:rsidR="00E17BAE" w:rsidRPr="00F26C9A" w:rsidRDefault="00000000">
            <w:pPr>
              <w:rPr>
                <w:rFonts w:ascii="Arial" w:hAnsi="Arial" w:cs="Arial"/>
                <w:sz w:val="15"/>
                <w:szCs w:val="15"/>
              </w:rPr>
            </w:pPr>
            <w:r w:rsidRPr="00F26C9A">
              <w:rPr>
                <w:rFonts w:ascii="Arial" w:hAnsi="Arial" w:cs="Arial"/>
                <w:sz w:val="15"/>
                <w:szCs w:val="15"/>
              </w:rPr>
              <w:t>22.093</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C5B824" w14:textId="77777777" w:rsidR="00E17BAE" w:rsidRPr="00F26C9A" w:rsidRDefault="00000000">
            <w:pPr>
              <w:rPr>
                <w:rFonts w:ascii="Arial" w:hAnsi="Arial" w:cs="Arial"/>
                <w:sz w:val="15"/>
                <w:szCs w:val="15"/>
              </w:rPr>
            </w:pPr>
            <w:r w:rsidRPr="00F26C9A">
              <w:rPr>
                <w:rFonts w:ascii="Arial" w:hAnsi="Arial" w:cs="Arial"/>
                <w:sz w:val="15"/>
                <w:szCs w:val="15"/>
              </w:rPr>
              <w:t>4.7619</w:t>
            </w:r>
          </w:p>
        </w:tc>
        <w:tc>
          <w:tcPr>
            <w:tcW w:w="12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35FB31" w14:textId="77777777" w:rsidR="00E17BAE" w:rsidRPr="00F26C9A" w:rsidRDefault="00000000">
            <w:pPr>
              <w:rPr>
                <w:rFonts w:ascii="Arial" w:hAnsi="Arial" w:cs="Arial"/>
                <w:sz w:val="15"/>
                <w:szCs w:val="15"/>
              </w:rPr>
            </w:pPr>
            <w:r w:rsidRPr="00F26C9A">
              <w:rPr>
                <w:rFonts w:ascii="Arial" w:hAnsi="Arial" w:cs="Arial"/>
                <w:sz w:val="15"/>
                <w:szCs w:val="15"/>
              </w:rPr>
              <w:t>45</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F276E5" w14:textId="77777777" w:rsidR="00E17BAE" w:rsidRPr="00F26C9A" w:rsidRDefault="00000000">
            <w:pPr>
              <w:rPr>
                <w:rFonts w:ascii="Arial" w:hAnsi="Arial" w:cs="Arial"/>
                <w:sz w:val="15"/>
                <w:szCs w:val="15"/>
              </w:rPr>
            </w:pPr>
            <w:r w:rsidRPr="00F26C9A">
              <w:rPr>
                <w:rFonts w:ascii="Arial" w:hAnsi="Arial" w:cs="Arial"/>
                <w:sz w:val="15"/>
                <w:szCs w:val="15"/>
              </w:rPr>
              <w:t>19</w:t>
            </w:r>
          </w:p>
        </w:tc>
        <w:tc>
          <w:tcPr>
            <w:tcW w:w="10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C7FED8" w14:textId="77777777" w:rsidR="00E17BAE" w:rsidRPr="00F26C9A" w:rsidRDefault="00000000">
            <w:pPr>
              <w:rPr>
                <w:rFonts w:ascii="Arial" w:hAnsi="Arial" w:cs="Arial"/>
                <w:sz w:val="15"/>
                <w:szCs w:val="15"/>
              </w:rPr>
            </w:pPr>
            <w:r w:rsidRPr="00F26C9A">
              <w:rPr>
                <w:rFonts w:ascii="Arial" w:hAnsi="Arial" w:cs="Arial"/>
                <w:sz w:val="15"/>
                <w:szCs w:val="15"/>
              </w:rPr>
              <w:t>3</w:t>
            </w:r>
          </w:p>
        </w:tc>
      </w:tr>
    </w:tbl>
    <w:p w14:paraId="6D1E4B06" w14:textId="77777777" w:rsidR="00E17BAE" w:rsidRPr="00F26C9A" w:rsidRDefault="00E17BAE">
      <w:pPr>
        <w:rPr>
          <w:rFonts w:ascii="Arial" w:hAnsi="Arial" w:cs="Arial"/>
          <w:b/>
          <w:bCs/>
        </w:rPr>
      </w:pPr>
    </w:p>
    <w:tbl>
      <w:tblPr>
        <w:tblStyle w:val="a9"/>
        <w:tblW w:w="9570" w:type="dxa"/>
        <w:tblInd w:w="0" w:type="dxa"/>
        <w:tblLayout w:type="fixed"/>
        <w:tblLook w:val="0600" w:firstRow="0" w:lastRow="0" w:firstColumn="0" w:lastColumn="0" w:noHBand="1" w:noVBand="1"/>
      </w:tblPr>
      <w:tblGrid>
        <w:gridCol w:w="735"/>
        <w:gridCol w:w="870"/>
        <w:gridCol w:w="990"/>
        <w:gridCol w:w="915"/>
        <w:gridCol w:w="1155"/>
        <w:gridCol w:w="945"/>
        <w:gridCol w:w="930"/>
        <w:gridCol w:w="1065"/>
        <w:gridCol w:w="960"/>
        <w:gridCol w:w="1005"/>
      </w:tblGrid>
      <w:tr w:rsidR="00E17BAE" w:rsidRPr="00F26C9A" w14:paraId="4FAE590C" w14:textId="77777777">
        <w:trPr>
          <w:trHeight w:val="360"/>
        </w:trPr>
        <w:tc>
          <w:tcPr>
            <w:tcW w:w="7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E310D2E" w14:textId="77777777" w:rsidR="00E17BAE" w:rsidRPr="00F26C9A" w:rsidRDefault="00000000">
            <w:pPr>
              <w:rPr>
                <w:rFonts w:ascii="Arial" w:hAnsi="Arial" w:cs="Arial"/>
                <w:b/>
                <w:bCs/>
                <w:sz w:val="15"/>
                <w:szCs w:val="15"/>
              </w:rPr>
            </w:pPr>
            <w:r w:rsidRPr="00F26C9A">
              <w:rPr>
                <w:rFonts w:ascii="Arial" w:hAnsi="Arial" w:cs="Arial"/>
                <w:b/>
                <w:bCs/>
                <w:sz w:val="15"/>
                <w:szCs w:val="15"/>
              </w:rPr>
              <w:t>chi2</w:t>
            </w:r>
          </w:p>
        </w:tc>
        <w:tc>
          <w:tcPr>
            <w:tcW w:w="8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AD37C0B" w14:textId="77777777" w:rsidR="00E17BAE" w:rsidRPr="00F26C9A" w:rsidRDefault="00000000">
            <w:pPr>
              <w:rPr>
                <w:rFonts w:ascii="Arial" w:hAnsi="Arial" w:cs="Arial"/>
                <w:b/>
                <w:bCs/>
                <w:sz w:val="15"/>
                <w:szCs w:val="15"/>
              </w:rPr>
            </w:pPr>
            <w:r w:rsidRPr="00F26C9A">
              <w:rPr>
                <w:rFonts w:ascii="Arial" w:hAnsi="Arial" w:cs="Arial"/>
                <w:b/>
                <w:bCs/>
                <w:sz w:val="15"/>
                <w:szCs w:val="15"/>
              </w:rPr>
              <w:t>p_omnibus</w:t>
            </w:r>
          </w:p>
        </w:tc>
        <w:tc>
          <w:tcPr>
            <w:tcW w:w="9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1E4AA623" w14:textId="77777777" w:rsidR="00E17BAE" w:rsidRPr="00F26C9A" w:rsidRDefault="00000000">
            <w:pPr>
              <w:rPr>
                <w:rFonts w:ascii="Arial" w:hAnsi="Arial" w:cs="Arial"/>
                <w:b/>
                <w:bCs/>
                <w:sz w:val="15"/>
                <w:szCs w:val="15"/>
              </w:rPr>
            </w:pPr>
            <w:r w:rsidRPr="00F26C9A">
              <w:rPr>
                <w:rFonts w:ascii="Arial" w:hAnsi="Arial" w:cs="Arial"/>
                <w:b/>
                <w:bCs/>
                <w:sz w:val="15"/>
                <w:szCs w:val="15"/>
              </w:rPr>
              <w:t>p_omnibus_adj</w:t>
            </w:r>
          </w:p>
        </w:tc>
        <w:tc>
          <w:tcPr>
            <w:tcW w:w="91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0D45506" w14:textId="77777777" w:rsidR="00E17BAE" w:rsidRPr="00F26C9A" w:rsidRDefault="00000000">
            <w:pPr>
              <w:rPr>
                <w:rFonts w:ascii="Arial" w:hAnsi="Arial" w:cs="Arial"/>
                <w:b/>
                <w:bCs/>
                <w:sz w:val="15"/>
                <w:szCs w:val="15"/>
              </w:rPr>
            </w:pPr>
            <w:r w:rsidRPr="00F26C9A">
              <w:rPr>
                <w:rFonts w:ascii="Arial" w:hAnsi="Arial" w:cs="Arial"/>
                <w:b/>
                <w:bCs/>
                <w:sz w:val="15"/>
                <w:szCs w:val="15"/>
              </w:rPr>
              <w:t>cramers_v</w:t>
            </w:r>
          </w:p>
        </w:tc>
        <w:tc>
          <w:tcPr>
            <w:tcW w:w="11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CCE8585" w14:textId="77777777" w:rsidR="00E17BAE" w:rsidRPr="00F26C9A" w:rsidRDefault="00000000">
            <w:pPr>
              <w:rPr>
                <w:rFonts w:ascii="Arial" w:hAnsi="Arial" w:cs="Arial"/>
                <w:b/>
                <w:bCs/>
                <w:sz w:val="15"/>
                <w:szCs w:val="15"/>
              </w:rPr>
            </w:pPr>
            <w:r w:rsidRPr="00F26C9A">
              <w:rPr>
                <w:rFonts w:ascii="Arial" w:hAnsi="Arial" w:cs="Arial"/>
                <w:b/>
                <w:bCs/>
                <w:sz w:val="15"/>
                <w:szCs w:val="15"/>
              </w:rPr>
              <w:t>rd_pp_UvsI</w:t>
            </w:r>
          </w:p>
        </w:tc>
        <w:tc>
          <w:tcPr>
            <w:tcW w:w="9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9E51DF3" w14:textId="77777777" w:rsidR="00E17BAE" w:rsidRPr="00F26C9A" w:rsidRDefault="00000000">
            <w:pPr>
              <w:rPr>
                <w:rFonts w:ascii="Arial" w:hAnsi="Arial" w:cs="Arial"/>
                <w:b/>
                <w:bCs/>
                <w:sz w:val="15"/>
                <w:szCs w:val="15"/>
              </w:rPr>
            </w:pPr>
            <w:r w:rsidRPr="00F26C9A">
              <w:rPr>
                <w:rFonts w:ascii="Arial" w:hAnsi="Arial" w:cs="Arial"/>
                <w:b/>
                <w:bCs/>
                <w:sz w:val="15"/>
                <w:szCs w:val="15"/>
              </w:rPr>
              <w:t>ci95_low_UvsI</w:t>
            </w:r>
          </w:p>
        </w:tc>
        <w:tc>
          <w:tcPr>
            <w:tcW w:w="93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5BADCED" w14:textId="77777777" w:rsidR="00E17BAE" w:rsidRPr="00F26C9A" w:rsidRDefault="00000000">
            <w:pPr>
              <w:rPr>
                <w:rFonts w:ascii="Arial" w:hAnsi="Arial" w:cs="Arial"/>
                <w:b/>
                <w:bCs/>
                <w:sz w:val="15"/>
                <w:szCs w:val="15"/>
              </w:rPr>
            </w:pPr>
            <w:r w:rsidRPr="00F26C9A">
              <w:rPr>
                <w:rFonts w:ascii="Arial" w:hAnsi="Arial" w:cs="Arial"/>
                <w:b/>
                <w:bCs/>
                <w:sz w:val="15"/>
                <w:szCs w:val="15"/>
              </w:rPr>
              <w:t>ci95_high_UvsI</w:t>
            </w:r>
          </w:p>
        </w:tc>
        <w:tc>
          <w:tcPr>
            <w:tcW w:w="10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CBA4E48" w14:textId="77777777" w:rsidR="00E17BAE" w:rsidRPr="00F26C9A" w:rsidRDefault="00000000">
            <w:pPr>
              <w:rPr>
                <w:rFonts w:ascii="Arial" w:hAnsi="Arial" w:cs="Arial"/>
                <w:b/>
                <w:bCs/>
                <w:sz w:val="15"/>
                <w:szCs w:val="15"/>
              </w:rPr>
            </w:pPr>
            <w:r w:rsidRPr="00F26C9A">
              <w:rPr>
                <w:rFonts w:ascii="Arial" w:hAnsi="Arial" w:cs="Arial"/>
                <w:b/>
                <w:bCs/>
                <w:sz w:val="15"/>
                <w:szCs w:val="15"/>
              </w:rPr>
              <w:t>p_pairwise_UvsI</w:t>
            </w:r>
          </w:p>
        </w:tc>
        <w:tc>
          <w:tcPr>
            <w:tcW w:w="96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225A065C" w14:textId="77777777" w:rsidR="00E17BAE" w:rsidRPr="00F26C9A" w:rsidRDefault="00000000">
            <w:pPr>
              <w:rPr>
                <w:rFonts w:ascii="Arial" w:hAnsi="Arial" w:cs="Arial"/>
                <w:b/>
                <w:bCs/>
                <w:sz w:val="15"/>
                <w:szCs w:val="15"/>
              </w:rPr>
            </w:pPr>
            <w:r w:rsidRPr="00F26C9A">
              <w:rPr>
                <w:rFonts w:ascii="Arial" w:hAnsi="Arial" w:cs="Arial"/>
                <w:b/>
                <w:bCs/>
                <w:sz w:val="15"/>
                <w:szCs w:val="15"/>
              </w:rPr>
              <w:t>p_pairwise_UvsI_adj</w:t>
            </w:r>
          </w:p>
        </w:tc>
        <w:tc>
          <w:tcPr>
            <w:tcW w:w="100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2B2C7F8" w14:textId="77777777" w:rsidR="00E17BAE" w:rsidRPr="00F26C9A" w:rsidRDefault="00000000">
            <w:pPr>
              <w:rPr>
                <w:rFonts w:ascii="Arial" w:hAnsi="Arial" w:cs="Arial"/>
                <w:b/>
                <w:bCs/>
                <w:sz w:val="15"/>
                <w:szCs w:val="15"/>
              </w:rPr>
            </w:pPr>
            <w:r w:rsidRPr="00F26C9A">
              <w:rPr>
                <w:rFonts w:ascii="Arial" w:hAnsi="Arial" w:cs="Arial"/>
                <w:b/>
                <w:bCs/>
                <w:sz w:val="15"/>
                <w:szCs w:val="15"/>
              </w:rPr>
              <w:t>rd_pp_UvsN</w:t>
            </w:r>
          </w:p>
        </w:tc>
      </w:tr>
      <w:tr w:rsidR="00E17BAE" w:rsidRPr="00F26C9A" w14:paraId="28A2C724"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9B0709" w14:textId="77777777" w:rsidR="00E17BAE" w:rsidRPr="00F26C9A" w:rsidRDefault="00000000">
            <w:pPr>
              <w:rPr>
                <w:rFonts w:ascii="Arial" w:hAnsi="Arial" w:cs="Arial"/>
                <w:sz w:val="15"/>
                <w:szCs w:val="15"/>
              </w:rPr>
            </w:pPr>
            <w:r w:rsidRPr="00F26C9A">
              <w:rPr>
                <w:rFonts w:ascii="Arial" w:hAnsi="Arial" w:cs="Arial"/>
                <w:sz w:val="15"/>
                <w:szCs w:val="15"/>
              </w:rPr>
              <w:t>31.1161</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69D0C4" w14:textId="77777777" w:rsidR="00E17BAE" w:rsidRPr="00F26C9A" w:rsidRDefault="00000000">
            <w:pPr>
              <w:rPr>
                <w:rFonts w:ascii="Arial" w:hAnsi="Arial" w:cs="Arial"/>
                <w:sz w:val="15"/>
                <w:szCs w:val="15"/>
              </w:rPr>
            </w:pPr>
            <w:r w:rsidRPr="00F26C9A">
              <w:rPr>
                <w:rFonts w:ascii="Arial" w:hAnsi="Arial" w:cs="Arial"/>
                <w:sz w:val="15"/>
                <w:szCs w:val="15"/>
              </w:rPr>
              <w:t>0.0</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7AC9A5" w14:textId="77777777" w:rsidR="00E17BAE" w:rsidRPr="00F26C9A" w:rsidRDefault="00000000">
            <w:pPr>
              <w:rPr>
                <w:rFonts w:ascii="Arial" w:hAnsi="Arial" w:cs="Arial"/>
                <w:sz w:val="15"/>
                <w:szCs w:val="15"/>
              </w:rPr>
            </w:pPr>
            <w:r w:rsidRPr="00F26C9A">
              <w:rPr>
                <w:rFonts w:ascii="Arial" w:hAnsi="Arial" w:cs="Arial"/>
                <w:sz w:val="15"/>
                <w:szCs w:val="15"/>
              </w:rPr>
              <w:t>0.0</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967BA3" w14:textId="77777777" w:rsidR="00E17BAE" w:rsidRPr="00F26C9A" w:rsidRDefault="00000000">
            <w:pPr>
              <w:rPr>
                <w:rFonts w:ascii="Arial" w:hAnsi="Arial" w:cs="Arial"/>
                <w:sz w:val="15"/>
                <w:szCs w:val="15"/>
              </w:rPr>
            </w:pPr>
            <w:r w:rsidRPr="00F26C9A">
              <w:rPr>
                <w:rFonts w:ascii="Arial" w:hAnsi="Arial" w:cs="Arial"/>
                <w:sz w:val="15"/>
                <w:szCs w:val="15"/>
              </w:rPr>
              <w:t>0.3021</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11D4A3" w14:textId="77777777" w:rsidR="00E17BAE" w:rsidRPr="00F26C9A" w:rsidRDefault="00000000">
            <w:pPr>
              <w:rPr>
                <w:rFonts w:ascii="Arial" w:hAnsi="Arial" w:cs="Arial"/>
                <w:sz w:val="15"/>
                <w:szCs w:val="15"/>
              </w:rPr>
            </w:pPr>
            <w:r w:rsidRPr="00F26C9A">
              <w:rPr>
                <w:rFonts w:ascii="Arial" w:hAnsi="Arial" w:cs="Arial"/>
                <w:sz w:val="15"/>
                <w:szCs w:val="15"/>
              </w:rPr>
              <w:t>26.7</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17426F" w14:textId="77777777" w:rsidR="00E17BAE" w:rsidRPr="00F26C9A" w:rsidRDefault="00000000">
            <w:pPr>
              <w:rPr>
                <w:rFonts w:ascii="Arial" w:hAnsi="Arial" w:cs="Arial"/>
                <w:sz w:val="15"/>
                <w:szCs w:val="15"/>
              </w:rPr>
            </w:pPr>
            <w:r w:rsidRPr="00F26C9A">
              <w:rPr>
                <w:rFonts w:ascii="Arial" w:hAnsi="Arial" w:cs="Arial"/>
                <w:sz w:val="15"/>
                <w:szCs w:val="15"/>
              </w:rPr>
              <w:t>14.6</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5C98A2" w14:textId="77777777" w:rsidR="00E17BAE" w:rsidRPr="00F26C9A" w:rsidRDefault="00000000">
            <w:pPr>
              <w:rPr>
                <w:rFonts w:ascii="Arial" w:hAnsi="Arial" w:cs="Arial"/>
                <w:sz w:val="15"/>
                <w:szCs w:val="15"/>
              </w:rPr>
            </w:pPr>
            <w:r w:rsidRPr="00F26C9A">
              <w:rPr>
                <w:rFonts w:ascii="Arial" w:hAnsi="Arial" w:cs="Arial"/>
                <w:sz w:val="15"/>
                <w:szCs w:val="15"/>
              </w:rPr>
              <w:t>37.1</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583F83" w14:textId="77777777" w:rsidR="00E17BAE" w:rsidRPr="00F26C9A" w:rsidRDefault="00000000">
            <w:pPr>
              <w:rPr>
                <w:rFonts w:ascii="Arial" w:hAnsi="Arial" w:cs="Arial"/>
                <w:sz w:val="15"/>
                <w:szCs w:val="15"/>
              </w:rPr>
            </w:pPr>
            <w:r w:rsidRPr="00F26C9A">
              <w:rPr>
                <w:rFonts w:ascii="Arial" w:hAnsi="Arial" w:cs="Arial"/>
                <w:sz w:val="15"/>
                <w:szCs w:val="15"/>
              </w:rPr>
              <w:t>0.0000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897B6D" w14:textId="77777777" w:rsidR="00E17BAE" w:rsidRPr="00F26C9A" w:rsidRDefault="00000000">
            <w:pPr>
              <w:rPr>
                <w:rFonts w:ascii="Arial" w:hAnsi="Arial" w:cs="Arial"/>
                <w:sz w:val="15"/>
                <w:szCs w:val="15"/>
              </w:rPr>
            </w:pPr>
            <w:r w:rsidRPr="00F26C9A">
              <w:rPr>
                <w:rFonts w:ascii="Arial" w:hAnsi="Arial" w:cs="Arial"/>
                <w:sz w:val="15"/>
                <w:szCs w:val="15"/>
              </w:rPr>
              <w:t>0.0003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50ED0C" w14:textId="77777777" w:rsidR="00E17BAE" w:rsidRPr="00F26C9A" w:rsidRDefault="00000000">
            <w:pPr>
              <w:rPr>
                <w:rFonts w:ascii="Arial" w:hAnsi="Arial" w:cs="Arial"/>
                <w:sz w:val="15"/>
                <w:szCs w:val="15"/>
              </w:rPr>
            </w:pPr>
            <w:r w:rsidRPr="00F26C9A">
              <w:rPr>
                <w:rFonts w:ascii="Arial" w:hAnsi="Arial" w:cs="Arial"/>
                <w:sz w:val="15"/>
                <w:szCs w:val="15"/>
              </w:rPr>
              <w:t>32.5</w:t>
            </w:r>
          </w:p>
        </w:tc>
      </w:tr>
      <w:tr w:rsidR="00E17BAE" w:rsidRPr="00F26C9A" w14:paraId="7E723A6C"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BE8B7F" w14:textId="77777777" w:rsidR="00E17BAE" w:rsidRPr="00F26C9A" w:rsidRDefault="00000000">
            <w:pPr>
              <w:rPr>
                <w:rFonts w:ascii="Arial" w:hAnsi="Arial" w:cs="Arial"/>
                <w:sz w:val="15"/>
                <w:szCs w:val="15"/>
              </w:rPr>
            </w:pPr>
            <w:r w:rsidRPr="00F26C9A">
              <w:rPr>
                <w:rFonts w:ascii="Arial" w:hAnsi="Arial" w:cs="Arial"/>
                <w:sz w:val="15"/>
                <w:szCs w:val="15"/>
              </w:rPr>
              <w:t>11.0318</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FA2B54" w14:textId="77777777" w:rsidR="00E17BAE" w:rsidRPr="00F26C9A" w:rsidRDefault="00000000">
            <w:pPr>
              <w:rPr>
                <w:rFonts w:ascii="Arial" w:hAnsi="Arial" w:cs="Arial"/>
                <w:sz w:val="15"/>
                <w:szCs w:val="15"/>
              </w:rPr>
            </w:pPr>
            <w:r w:rsidRPr="00F26C9A">
              <w:rPr>
                <w:rFonts w:ascii="Arial" w:hAnsi="Arial" w:cs="Arial"/>
                <w:sz w:val="15"/>
                <w:szCs w:val="15"/>
              </w:rPr>
              <w:t>4</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5D0517"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991973" w14:textId="77777777" w:rsidR="00E17BAE" w:rsidRPr="00F26C9A" w:rsidRDefault="00000000">
            <w:pPr>
              <w:rPr>
                <w:rFonts w:ascii="Arial" w:hAnsi="Arial" w:cs="Arial"/>
                <w:sz w:val="15"/>
                <w:szCs w:val="15"/>
              </w:rPr>
            </w:pPr>
            <w:r w:rsidRPr="00F26C9A">
              <w:rPr>
                <w:rFonts w:ascii="Arial" w:hAnsi="Arial" w:cs="Arial"/>
                <w:sz w:val="15"/>
                <w:szCs w:val="15"/>
              </w:rPr>
              <w:t>0.1799</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721F4D" w14:textId="77777777" w:rsidR="00E17BAE" w:rsidRPr="00F26C9A" w:rsidRDefault="00000000">
            <w:pPr>
              <w:rPr>
                <w:rFonts w:ascii="Arial" w:hAnsi="Arial" w:cs="Arial"/>
                <w:sz w:val="15"/>
                <w:szCs w:val="15"/>
              </w:rPr>
            </w:pPr>
            <w:r w:rsidRPr="00F26C9A">
              <w:rPr>
                <w:rFonts w:ascii="Arial" w:hAnsi="Arial" w:cs="Arial"/>
                <w:sz w:val="15"/>
                <w:szCs w:val="15"/>
              </w:rPr>
              <w:t>11.8</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27B499" w14:textId="77777777" w:rsidR="00E17BAE" w:rsidRPr="00F26C9A" w:rsidRDefault="00000000">
            <w:pPr>
              <w:rPr>
                <w:rFonts w:ascii="Arial" w:hAnsi="Arial" w:cs="Arial"/>
                <w:sz w:val="15"/>
                <w:szCs w:val="15"/>
              </w:rPr>
            </w:pPr>
            <w:r w:rsidRPr="00F26C9A">
              <w:rPr>
                <w:rFonts w:ascii="Arial" w:hAnsi="Arial" w:cs="Arial"/>
                <w:sz w:val="15"/>
                <w:szCs w:val="15"/>
              </w:rPr>
              <w:t>-0.3</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483370" w14:textId="77777777" w:rsidR="00E17BAE" w:rsidRPr="00F26C9A" w:rsidRDefault="00000000">
            <w:pPr>
              <w:rPr>
                <w:rFonts w:ascii="Arial" w:hAnsi="Arial" w:cs="Arial"/>
                <w:sz w:val="15"/>
                <w:szCs w:val="15"/>
              </w:rPr>
            </w:pPr>
            <w:r w:rsidRPr="00F26C9A">
              <w:rPr>
                <w:rFonts w:ascii="Arial" w:hAnsi="Arial" w:cs="Arial"/>
                <w:sz w:val="15"/>
                <w:szCs w:val="15"/>
              </w:rPr>
              <w:t>22.6</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EA3212" w14:textId="77777777" w:rsidR="00E17BAE" w:rsidRPr="00F26C9A" w:rsidRDefault="00000000">
            <w:pPr>
              <w:rPr>
                <w:rFonts w:ascii="Arial" w:hAnsi="Arial" w:cs="Arial"/>
                <w:sz w:val="15"/>
                <w:szCs w:val="15"/>
              </w:rPr>
            </w:pPr>
            <w:r w:rsidRPr="00F26C9A">
              <w:rPr>
                <w:rFonts w:ascii="Arial" w:hAnsi="Arial" w:cs="Arial"/>
                <w:sz w:val="15"/>
                <w:szCs w:val="15"/>
              </w:rPr>
              <w:t>0.0584</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8FA2F8" w14:textId="77777777" w:rsidR="00E17BAE" w:rsidRPr="00F26C9A" w:rsidRDefault="00000000">
            <w:pPr>
              <w:rPr>
                <w:rFonts w:ascii="Arial" w:hAnsi="Arial" w:cs="Arial"/>
                <w:sz w:val="15"/>
                <w:szCs w:val="15"/>
              </w:rPr>
            </w:pPr>
            <w:r w:rsidRPr="00F26C9A">
              <w:rPr>
                <w:rFonts w:ascii="Arial" w:hAnsi="Arial" w:cs="Arial"/>
                <w:sz w:val="15"/>
                <w:szCs w:val="15"/>
              </w:rPr>
              <w:t>0.0876</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6BFA68" w14:textId="77777777" w:rsidR="00E17BAE" w:rsidRPr="00F26C9A" w:rsidRDefault="00000000">
            <w:pPr>
              <w:rPr>
                <w:rFonts w:ascii="Arial" w:hAnsi="Arial" w:cs="Arial"/>
                <w:sz w:val="15"/>
                <w:szCs w:val="15"/>
              </w:rPr>
            </w:pPr>
            <w:r w:rsidRPr="00F26C9A">
              <w:rPr>
                <w:rFonts w:ascii="Arial" w:hAnsi="Arial" w:cs="Arial"/>
                <w:sz w:val="15"/>
                <w:szCs w:val="15"/>
              </w:rPr>
              <w:t>21.1</w:t>
            </w:r>
          </w:p>
        </w:tc>
      </w:tr>
      <w:tr w:rsidR="00E17BAE" w:rsidRPr="00F26C9A" w14:paraId="7BD011EC"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384ED8" w14:textId="77777777" w:rsidR="00E17BAE" w:rsidRPr="00F26C9A" w:rsidRDefault="00000000">
            <w:pPr>
              <w:rPr>
                <w:rFonts w:ascii="Arial" w:hAnsi="Arial" w:cs="Arial"/>
                <w:sz w:val="15"/>
                <w:szCs w:val="15"/>
              </w:rPr>
            </w:pPr>
            <w:r w:rsidRPr="00F26C9A">
              <w:rPr>
                <w:rFonts w:ascii="Arial" w:hAnsi="Arial" w:cs="Arial"/>
                <w:sz w:val="15"/>
                <w:szCs w:val="15"/>
              </w:rPr>
              <w:t>9.3499</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35C036" w14:textId="77777777" w:rsidR="00E17BAE" w:rsidRPr="00F26C9A" w:rsidRDefault="00000000">
            <w:pPr>
              <w:rPr>
                <w:rFonts w:ascii="Arial" w:hAnsi="Arial" w:cs="Arial"/>
                <w:sz w:val="15"/>
                <w:szCs w:val="15"/>
              </w:rPr>
            </w:pPr>
            <w:r w:rsidRPr="00F26C9A">
              <w:rPr>
                <w:rFonts w:ascii="Arial" w:hAnsi="Arial" w:cs="Arial"/>
                <w:sz w:val="15"/>
                <w:szCs w:val="15"/>
              </w:rPr>
              <w:t>0.0093</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1BA850" w14:textId="77777777" w:rsidR="00E17BAE" w:rsidRPr="00F26C9A" w:rsidRDefault="00000000">
            <w:pPr>
              <w:rPr>
                <w:rFonts w:ascii="Arial" w:hAnsi="Arial" w:cs="Arial"/>
                <w:sz w:val="15"/>
                <w:szCs w:val="15"/>
              </w:rPr>
            </w:pPr>
            <w:r w:rsidRPr="00F26C9A">
              <w:rPr>
                <w:rFonts w:ascii="Arial" w:hAnsi="Arial" w:cs="Arial"/>
                <w:sz w:val="15"/>
                <w:szCs w:val="15"/>
              </w:rPr>
              <w:t>0.04</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14F6F4" w14:textId="77777777" w:rsidR="00E17BAE" w:rsidRPr="00F26C9A" w:rsidRDefault="00000000">
            <w:pPr>
              <w:rPr>
                <w:rFonts w:ascii="Arial" w:hAnsi="Arial" w:cs="Arial"/>
                <w:sz w:val="15"/>
                <w:szCs w:val="15"/>
              </w:rPr>
            </w:pPr>
            <w:r w:rsidRPr="00F26C9A">
              <w:rPr>
                <w:rFonts w:ascii="Arial" w:hAnsi="Arial" w:cs="Arial"/>
                <w:sz w:val="15"/>
                <w:szCs w:val="15"/>
              </w:rPr>
              <w:t>0.1656</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52CC14" w14:textId="77777777" w:rsidR="00E17BAE" w:rsidRPr="00F26C9A" w:rsidRDefault="00000000">
            <w:pPr>
              <w:rPr>
                <w:rFonts w:ascii="Arial" w:hAnsi="Arial" w:cs="Arial"/>
                <w:sz w:val="15"/>
                <w:szCs w:val="15"/>
              </w:rPr>
            </w:pPr>
            <w:r w:rsidRPr="00F26C9A">
              <w:rPr>
                <w:rFonts w:ascii="Arial" w:hAnsi="Arial" w:cs="Arial"/>
                <w:sz w:val="15"/>
                <w:szCs w:val="15"/>
              </w:rPr>
              <w:t>-4.4</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6BE227" w14:textId="77777777" w:rsidR="00E17BAE" w:rsidRPr="00F26C9A" w:rsidRDefault="00000000">
            <w:pPr>
              <w:rPr>
                <w:rFonts w:ascii="Arial" w:hAnsi="Arial" w:cs="Arial"/>
                <w:sz w:val="15"/>
                <w:szCs w:val="15"/>
              </w:rPr>
            </w:pPr>
            <w:r w:rsidRPr="00F26C9A">
              <w:rPr>
                <w:rFonts w:ascii="Arial" w:hAnsi="Arial" w:cs="Arial"/>
                <w:sz w:val="15"/>
                <w:szCs w:val="15"/>
              </w:rPr>
              <w:t>-16.8</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CF9F34" w14:textId="77777777" w:rsidR="00E17BAE" w:rsidRPr="00F26C9A" w:rsidRDefault="00000000">
            <w:pPr>
              <w:rPr>
                <w:rFonts w:ascii="Arial" w:hAnsi="Arial" w:cs="Arial"/>
                <w:sz w:val="15"/>
                <w:szCs w:val="15"/>
              </w:rPr>
            </w:pPr>
            <w:r w:rsidRPr="00F26C9A">
              <w:rPr>
                <w:rFonts w:ascii="Arial" w:hAnsi="Arial" w:cs="Arial"/>
                <w:sz w:val="15"/>
                <w:szCs w:val="15"/>
              </w:rPr>
              <w:t>8.2</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1B47BD" w14:textId="77777777" w:rsidR="00E17BAE" w:rsidRPr="00F26C9A" w:rsidRDefault="00000000">
            <w:pPr>
              <w:rPr>
                <w:rFonts w:ascii="Arial" w:hAnsi="Arial" w:cs="Arial"/>
                <w:sz w:val="15"/>
                <w:szCs w:val="15"/>
              </w:rPr>
            </w:pPr>
            <w:r w:rsidRPr="00F26C9A">
              <w:rPr>
                <w:rFonts w:ascii="Arial" w:hAnsi="Arial" w:cs="Arial"/>
                <w:sz w:val="15"/>
                <w:szCs w:val="15"/>
              </w:rPr>
              <w:t>0.5186</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9BE554" w14:textId="77777777" w:rsidR="00E17BAE" w:rsidRPr="00F26C9A" w:rsidRDefault="00000000">
            <w:pPr>
              <w:rPr>
                <w:rFonts w:ascii="Arial" w:hAnsi="Arial" w:cs="Arial"/>
                <w:sz w:val="15"/>
                <w:szCs w:val="15"/>
              </w:rPr>
            </w:pPr>
            <w:r w:rsidRPr="00F26C9A">
              <w:rPr>
                <w:rFonts w:ascii="Arial" w:hAnsi="Arial" w:cs="Arial"/>
                <w:sz w:val="15"/>
                <w:szCs w:val="15"/>
              </w:rPr>
              <w:t>0.5445</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B9AA88" w14:textId="77777777" w:rsidR="00E17BAE" w:rsidRPr="00F26C9A" w:rsidRDefault="00000000">
            <w:pPr>
              <w:rPr>
                <w:rFonts w:ascii="Arial" w:hAnsi="Arial" w:cs="Arial"/>
                <w:sz w:val="15"/>
                <w:szCs w:val="15"/>
              </w:rPr>
            </w:pPr>
            <w:r w:rsidRPr="00F26C9A">
              <w:rPr>
                <w:rFonts w:ascii="Arial" w:hAnsi="Arial" w:cs="Arial"/>
                <w:sz w:val="15"/>
                <w:szCs w:val="15"/>
              </w:rPr>
              <w:t>19.3</w:t>
            </w:r>
          </w:p>
        </w:tc>
      </w:tr>
      <w:tr w:rsidR="00E17BAE" w:rsidRPr="00F26C9A" w14:paraId="3B8DD2D3"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4C87DD" w14:textId="77777777" w:rsidR="00E17BAE" w:rsidRPr="00F26C9A" w:rsidRDefault="00000000">
            <w:pPr>
              <w:rPr>
                <w:rFonts w:ascii="Arial" w:hAnsi="Arial" w:cs="Arial"/>
                <w:sz w:val="15"/>
                <w:szCs w:val="15"/>
              </w:rPr>
            </w:pPr>
            <w:r w:rsidRPr="00F26C9A">
              <w:rPr>
                <w:rFonts w:ascii="Arial" w:hAnsi="Arial" w:cs="Arial"/>
                <w:sz w:val="15"/>
                <w:szCs w:val="15"/>
              </w:rPr>
              <w:t>12.1003</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05102A" w14:textId="77777777" w:rsidR="00E17BAE" w:rsidRPr="00F26C9A" w:rsidRDefault="00000000">
            <w:pPr>
              <w:rPr>
                <w:rFonts w:ascii="Arial" w:hAnsi="Arial" w:cs="Arial"/>
                <w:sz w:val="15"/>
                <w:szCs w:val="15"/>
              </w:rPr>
            </w:pPr>
            <w:r w:rsidRPr="00F26C9A">
              <w:rPr>
                <w:rFonts w:ascii="Arial" w:hAnsi="Arial" w:cs="Arial"/>
                <w:sz w:val="15"/>
                <w:szCs w:val="15"/>
              </w:rPr>
              <w:t>0.0024</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49DDDE"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D179D8" w14:textId="77777777" w:rsidR="00E17BAE" w:rsidRPr="00F26C9A" w:rsidRDefault="00000000">
            <w:pPr>
              <w:rPr>
                <w:rFonts w:ascii="Arial" w:hAnsi="Arial" w:cs="Arial"/>
                <w:sz w:val="15"/>
                <w:szCs w:val="15"/>
              </w:rPr>
            </w:pPr>
            <w:r w:rsidRPr="00F26C9A">
              <w:rPr>
                <w:rFonts w:ascii="Arial" w:hAnsi="Arial" w:cs="Arial"/>
                <w:sz w:val="15"/>
                <w:szCs w:val="15"/>
              </w:rPr>
              <w:t>0.1884</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3C3865" w14:textId="77777777" w:rsidR="00E17BAE" w:rsidRPr="00F26C9A" w:rsidRDefault="00000000">
            <w:pPr>
              <w:rPr>
                <w:rFonts w:ascii="Arial" w:hAnsi="Arial" w:cs="Arial"/>
                <w:sz w:val="15"/>
                <w:szCs w:val="15"/>
              </w:rPr>
            </w:pPr>
            <w:r w:rsidRPr="00F26C9A">
              <w:rPr>
                <w:rFonts w:ascii="Arial" w:hAnsi="Arial" w:cs="Arial"/>
                <w:sz w:val="15"/>
                <w:szCs w:val="15"/>
              </w:rPr>
              <w:t>5.6</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4C6E3B" w14:textId="77777777" w:rsidR="00E17BAE" w:rsidRPr="00F26C9A" w:rsidRDefault="00000000">
            <w:pPr>
              <w:rPr>
                <w:rFonts w:ascii="Arial" w:hAnsi="Arial" w:cs="Arial"/>
                <w:sz w:val="15"/>
                <w:szCs w:val="15"/>
              </w:rPr>
            </w:pPr>
            <w:r w:rsidRPr="00F26C9A">
              <w:rPr>
                <w:rFonts w:ascii="Arial" w:hAnsi="Arial" w:cs="Arial"/>
                <w:sz w:val="15"/>
                <w:szCs w:val="15"/>
              </w:rPr>
              <w:t>-6.9</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2DAAB8" w14:textId="77777777" w:rsidR="00E17BAE" w:rsidRPr="00F26C9A" w:rsidRDefault="00000000">
            <w:pPr>
              <w:rPr>
                <w:rFonts w:ascii="Arial" w:hAnsi="Arial" w:cs="Arial"/>
                <w:sz w:val="15"/>
                <w:szCs w:val="15"/>
              </w:rPr>
            </w:pPr>
            <w:r w:rsidRPr="00F26C9A">
              <w:rPr>
                <w:rFonts w:ascii="Arial" w:hAnsi="Arial" w:cs="Arial"/>
                <w:sz w:val="15"/>
                <w:szCs w:val="15"/>
              </w:rPr>
              <w:t>17.3</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FB3428" w14:textId="77777777" w:rsidR="00E17BAE" w:rsidRPr="00F26C9A" w:rsidRDefault="00000000">
            <w:pPr>
              <w:rPr>
                <w:rFonts w:ascii="Arial" w:hAnsi="Arial" w:cs="Arial"/>
                <w:sz w:val="15"/>
                <w:szCs w:val="15"/>
              </w:rPr>
            </w:pPr>
            <w:r w:rsidRPr="00F26C9A">
              <w:rPr>
                <w:rFonts w:ascii="Arial" w:hAnsi="Arial" w:cs="Arial"/>
                <w:sz w:val="15"/>
                <w:szCs w:val="15"/>
              </w:rPr>
              <w:t>0.4274</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0C97CF" w14:textId="77777777" w:rsidR="00E17BAE" w:rsidRPr="00F26C9A" w:rsidRDefault="00000000">
            <w:pPr>
              <w:rPr>
                <w:rFonts w:ascii="Arial" w:hAnsi="Arial" w:cs="Arial"/>
                <w:sz w:val="15"/>
                <w:szCs w:val="15"/>
              </w:rPr>
            </w:pPr>
            <w:r w:rsidRPr="00F26C9A">
              <w:rPr>
                <w:rFonts w:ascii="Arial" w:hAnsi="Arial" w:cs="Arial"/>
                <w:sz w:val="15"/>
                <w:szCs w:val="15"/>
              </w:rPr>
              <w:t>0.4943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28994D" w14:textId="77777777" w:rsidR="00E17BAE" w:rsidRPr="00F26C9A" w:rsidRDefault="00000000">
            <w:pPr>
              <w:rPr>
                <w:rFonts w:ascii="Arial" w:hAnsi="Arial" w:cs="Arial"/>
                <w:sz w:val="15"/>
                <w:szCs w:val="15"/>
              </w:rPr>
            </w:pPr>
            <w:r w:rsidRPr="00F26C9A">
              <w:rPr>
                <w:rFonts w:ascii="Arial" w:hAnsi="Arial" w:cs="Arial"/>
                <w:sz w:val="15"/>
                <w:szCs w:val="15"/>
              </w:rPr>
              <w:t>24.2</w:t>
            </w:r>
          </w:p>
        </w:tc>
      </w:tr>
      <w:tr w:rsidR="00E17BAE" w:rsidRPr="00F26C9A" w14:paraId="3ABB6D8F"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DDB6CD" w14:textId="77777777" w:rsidR="00E17BAE" w:rsidRPr="00F26C9A" w:rsidRDefault="00000000">
            <w:pPr>
              <w:rPr>
                <w:rFonts w:ascii="Arial" w:hAnsi="Arial" w:cs="Arial"/>
                <w:sz w:val="15"/>
                <w:szCs w:val="15"/>
              </w:rPr>
            </w:pPr>
            <w:r w:rsidRPr="00F26C9A">
              <w:rPr>
                <w:rFonts w:ascii="Arial" w:hAnsi="Arial" w:cs="Arial"/>
                <w:sz w:val="15"/>
                <w:szCs w:val="15"/>
              </w:rPr>
              <w:t>10.5523</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BAC19F" w14:textId="77777777" w:rsidR="00E17BAE" w:rsidRPr="00F26C9A" w:rsidRDefault="00000000">
            <w:pPr>
              <w:rPr>
                <w:rFonts w:ascii="Arial" w:hAnsi="Arial" w:cs="Arial"/>
                <w:sz w:val="15"/>
                <w:szCs w:val="15"/>
              </w:rPr>
            </w:pPr>
            <w:r w:rsidRPr="00F26C9A">
              <w:rPr>
                <w:rFonts w:ascii="Arial" w:hAnsi="Arial" w:cs="Arial"/>
                <w:sz w:val="15"/>
                <w:szCs w:val="15"/>
              </w:rPr>
              <w:t>0.0051</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A2C0DC"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CD986E" w14:textId="77777777" w:rsidR="00E17BAE" w:rsidRPr="00F26C9A" w:rsidRDefault="00000000">
            <w:pPr>
              <w:rPr>
                <w:rFonts w:ascii="Arial" w:hAnsi="Arial" w:cs="Arial"/>
                <w:sz w:val="15"/>
                <w:szCs w:val="15"/>
              </w:rPr>
            </w:pPr>
            <w:r w:rsidRPr="00F26C9A">
              <w:rPr>
                <w:rFonts w:ascii="Arial" w:hAnsi="Arial" w:cs="Arial"/>
                <w:sz w:val="15"/>
                <w:szCs w:val="15"/>
              </w:rPr>
              <w:t>0.1759</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5D8C00" w14:textId="77777777" w:rsidR="00E17BAE" w:rsidRPr="00F26C9A" w:rsidRDefault="00000000">
            <w:pPr>
              <w:rPr>
                <w:rFonts w:ascii="Arial" w:hAnsi="Arial" w:cs="Arial"/>
                <w:sz w:val="15"/>
                <w:szCs w:val="15"/>
              </w:rPr>
            </w:pPr>
            <w:r w:rsidRPr="00F26C9A">
              <w:rPr>
                <w:rFonts w:ascii="Arial" w:hAnsi="Arial" w:cs="Arial"/>
                <w:sz w:val="15"/>
                <w:szCs w:val="15"/>
              </w:rPr>
              <w:t>8.8</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D0C640" w14:textId="77777777" w:rsidR="00E17BAE" w:rsidRPr="00F26C9A" w:rsidRDefault="00000000">
            <w:pPr>
              <w:rPr>
                <w:rFonts w:ascii="Arial" w:hAnsi="Arial" w:cs="Arial"/>
                <w:sz w:val="15"/>
                <w:szCs w:val="15"/>
              </w:rPr>
            </w:pPr>
            <w:r w:rsidRPr="00F26C9A">
              <w:rPr>
                <w:rFonts w:ascii="Arial" w:hAnsi="Arial" w:cs="Arial"/>
                <w:sz w:val="15"/>
                <w:szCs w:val="15"/>
              </w:rPr>
              <w:t>-0.8</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524E75" w14:textId="77777777" w:rsidR="00E17BAE" w:rsidRPr="00F26C9A" w:rsidRDefault="00000000">
            <w:pPr>
              <w:rPr>
                <w:rFonts w:ascii="Arial" w:hAnsi="Arial" w:cs="Arial"/>
                <w:sz w:val="15"/>
                <w:szCs w:val="15"/>
              </w:rPr>
            </w:pPr>
            <w:r w:rsidRPr="00F26C9A">
              <w:rPr>
                <w:rFonts w:ascii="Arial" w:hAnsi="Arial" w:cs="Arial"/>
                <w:sz w:val="15"/>
                <w:szCs w:val="15"/>
              </w:rPr>
              <w:t>16.7</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98A3BD" w14:textId="77777777" w:rsidR="00E17BAE" w:rsidRPr="00F26C9A" w:rsidRDefault="00000000">
            <w:pPr>
              <w:rPr>
                <w:rFonts w:ascii="Arial" w:hAnsi="Arial" w:cs="Arial"/>
                <w:sz w:val="15"/>
                <w:szCs w:val="15"/>
              </w:rPr>
            </w:pPr>
            <w:r w:rsidRPr="00F26C9A">
              <w:rPr>
                <w:rFonts w:ascii="Arial" w:hAnsi="Arial" w:cs="Arial"/>
                <w:sz w:val="15"/>
                <w:szCs w:val="15"/>
              </w:rPr>
              <w:t>0.0810</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CE5D35" w14:textId="77777777" w:rsidR="00E17BAE" w:rsidRPr="00F26C9A" w:rsidRDefault="00000000">
            <w:pPr>
              <w:rPr>
                <w:rFonts w:ascii="Arial" w:hAnsi="Arial" w:cs="Arial"/>
                <w:sz w:val="15"/>
                <w:szCs w:val="15"/>
              </w:rPr>
            </w:pPr>
            <w:r w:rsidRPr="00F26C9A">
              <w:rPr>
                <w:rFonts w:ascii="Arial" w:hAnsi="Arial" w:cs="Arial"/>
                <w:sz w:val="15"/>
                <w:szCs w:val="15"/>
              </w:rPr>
              <w:t>0.1133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DA8209" w14:textId="77777777" w:rsidR="00E17BAE" w:rsidRPr="00F26C9A" w:rsidRDefault="00000000">
            <w:pPr>
              <w:rPr>
                <w:rFonts w:ascii="Arial" w:hAnsi="Arial" w:cs="Arial"/>
                <w:sz w:val="15"/>
                <w:szCs w:val="15"/>
              </w:rPr>
            </w:pPr>
            <w:r w:rsidRPr="00F26C9A">
              <w:rPr>
                <w:rFonts w:ascii="Arial" w:hAnsi="Arial" w:cs="Arial"/>
                <w:sz w:val="15"/>
                <w:szCs w:val="15"/>
              </w:rPr>
              <w:t>-12.5</w:t>
            </w:r>
          </w:p>
        </w:tc>
      </w:tr>
      <w:tr w:rsidR="00E17BAE" w:rsidRPr="00F26C9A" w14:paraId="6182544D"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66DC11" w14:textId="77777777" w:rsidR="00E17BAE" w:rsidRPr="00F26C9A" w:rsidRDefault="00000000">
            <w:pPr>
              <w:rPr>
                <w:rFonts w:ascii="Arial" w:hAnsi="Arial" w:cs="Arial"/>
                <w:sz w:val="15"/>
                <w:szCs w:val="15"/>
              </w:rPr>
            </w:pPr>
            <w:r w:rsidRPr="00F26C9A">
              <w:rPr>
                <w:rFonts w:ascii="Arial" w:hAnsi="Arial" w:cs="Arial"/>
                <w:sz w:val="15"/>
                <w:szCs w:val="15"/>
              </w:rPr>
              <w:t>11.8124</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155F33" w14:textId="77777777" w:rsidR="00E17BAE" w:rsidRPr="00F26C9A" w:rsidRDefault="00000000">
            <w:pPr>
              <w:rPr>
                <w:rFonts w:ascii="Arial" w:hAnsi="Arial" w:cs="Arial"/>
                <w:sz w:val="15"/>
                <w:szCs w:val="15"/>
              </w:rPr>
            </w:pPr>
            <w:r w:rsidRPr="00F26C9A">
              <w:rPr>
                <w:rFonts w:ascii="Arial" w:hAnsi="Arial" w:cs="Arial"/>
                <w:sz w:val="15"/>
                <w:szCs w:val="15"/>
              </w:rPr>
              <w:t>0.0027</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F21E5D"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83B2C5" w14:textId="77777777" w:rsidR="00E17BAE" w:rsidRPr="00F26C9A" w:rsidRDefault="00000000">
            <w:pPr>
              <w:rPr>
                <w:rFonts w:ascii="Arial" w:hAnsi="Arial" w:cs="Arial"/>
                <w:sz w:val="15"/>
                <w:szCs w:val="15"/>
              </w:rPr>
            </w:pPr>
            <w:r w:rsidRPr="00F26C9A">
              <w:rPr>
                <w:rFonts w:ascii="Arial" w:hAnsi="Arial" w:cs="Arial"/>
                <w:sz w:val="15"/>
                <w:szCs w:val="15"/>
              </w:rPr>
              <w:t>0.1861</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6E195D" w14:textId="77777777" w:rsidR="00E17BAE" w:rsidRPr="00F26C9A" w:rsidRDefault="00000000">
            <w:pPr>
              <w:rPr>
                <w:rFonts w:ascii="Arial" w:hAnsi="Arial" w:cs="Arial"/>
                <w:sz w:val="15"/>
                <w:szCs w:val="15"/>
              </w:rPr>
            </w:pPr>
            <w:r w:rsidRPr="00F26C9A">
              <w:rPr>
                <w:rFonts w:ascii="Arial" w:hAnsi="Arial" w:cs="Arial"/>
                <w:sz w:val="15"/>
                <w:szCs w:val="15"/>
              </w:rPr>
              <w:t>3.6</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CFF0E9" w14:textId="77777777" w:rsidR="00E17BAE" w:rsidRPr="00F26C9A" w:rsidRDefault="00000000">
            <w:pPr>
              <w:rPr>
                <w:rFonts w:ascii="Arial" w:hAnsi="Arial" w:cs="Arial"/>
                <w:sz w:val="15"/>
                <w:szCs w:val="15"/>
              </w:rPr>
            </w:pPr>
            <w:r w:rsidRPr="00F26C9A">
              <w:rPr>
                <w:rFonts w:ascii="Arial" w:hAnsi="Arial" w:cs="Arial"/>
                <w:sz w:val="15"/>
                <w:szCs w:val="15"/>
              </w:rPr>
              <w:t>-5.7</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59D23E" w14:textId="77777777" w:rsidR="00E17BAE" w:rsidRPr="00F26C9A" w:rsidRDefault="00000000">
            <w:pPr>
              <w:rPr>
                <w:rFonts w:ascii="Arial" w:hAnsi="Arial" w:cs="Arial"/>
                <w:sz w:val="15"/>
                <w:szCs w:val="15"/>
              </w:rPr>
            </w:pPr>
            <w:r w:rsidRPr="00F26C9A">
              <w:rPr>
                <w:rFonts w:ascii="Arial" w:hAnsi="Arial" w:cs="Arial"/>
                <w:sz w:val="15"/>
                <w:szCs w:val="15"/>
              </w:rPr>
              <w:t>11.0</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E365D2" w14:textId="77777777" w:rsidR="00E17BAE" w:rsidRPr="00F26C9A" w:rsidRDefault="00000000">
            <w:pPr>
              <w:rPr>
                <w:rFonts w:ascii="Arial" w:hAnsi="Arial" w:cs="Arial"/>
                <w:sz w:val="15"/>
                <w:szCs w:val="15"/>
              </w:rPr>
            </w:pPr>
            <w:r w:rsidRPr="00F26C9A">
              <w:rPr>
                <w:rFonts w:ascii="Arial" w:hAnsi="Arial" w:cs="Arial"/>
                <w:sz w:val="15"/>
                <w:szCs w:val="15"/>
              </w:rPr>
              <w:t>0.4472</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C60633" w14:textId="77777777" w:rsidR="00E17BAE" w:rsidRPr="00F26C9A" w:rsidRDefault="00000000">
            <w:pPr>
              <w:rPr>
                <w:rFonts w:ascii="Arial" w:hAnsi="Arial" w:cs="Arial"/>
                <w:sz w:val="15"/>
                <w:szCs w:val="15"/>
              </w:rPr>
            </w:pPr>
            <w:r w:rsidRPr="00F26C9A">
              <w:rPr>
                <w:rFonts w:ascii="Arial" w:hAnsi="Arial" w:cs="Arial"/>
                <w:sz w:val="15"/>
                <w:szCs w:val="15"/>
              </w:rPr>
              <w:t>0.4943</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E8B55C" w14:textId="77777777" w:rsidR="00E17BAE" w:rsidRPr="00F26C9A" w:rsidRDefault="00000000">
            <w:pPr>
              <w:rPr>
                <w:rFonts w:ascii="Arial" w:hAnsi="Arial" w:cs="Arial"/>
                <w:sz w:val="15"/>
                <w:szCs w:val="15"/>
              </w:rPr>
            </w:pPr>
            <w:r w:rsidRPr="00F26C9A">
              <w:rPr>
                <w:rFonts w:ascii="Arial" w:hAnsi="Arial" w:cs="Arial"/>
                <w:sz w:val="15"/>
                <w:szCs w:val="15"/>
              </w:rPr>
              <w:t>-16.1</w:t>
            </w:r>
          </w:p>
        </w:tc>
      </w:tr>
      <w:tr w:rsidR="00E17BAE" w:rsidRPr="00F26C9A" w14:paraId="42BF1154" w14:textId="77777777">
        <w:trPr>
          <w:trHeight w:val="360"/>
        </w:trPr>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E8EB8E" w14:textId="77777777" w:rsidR="00E17BAE" w:rsidRPr="00F26C9A" w:rsidRDefault="00000000">
            <w:pPr>
              <w:rPr>
                <w:rFonts w:ascii="Arial" w:hAnsi="Arial" w:cs="Arial"/>
                <w:sz w:val="15"/>
                <w:szCs w:val="15"/>
              </w:rPr>
            </w:pPr>
            <w:r w:rsidRPr="00F26C9A">
              <w:rPr>
                <w:rFonts w:ascii="Arial" w:hAnsi="Arial" w:cs="Arial"/>
                <w:sz w:val="15"/>
                <w:szCs w:val="15"/>
              </w:rPr>
              <w:t>10.9148</w:t>
            </w:r>
          </w:p>
        </w:tc>
        <w:tc>
          <w:tcPr>
            <w:tcW w:w="8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A1A1C6" w14:textId="77777777" w:rsidR="00E17BAE" w:rsidRPr="00F26C9A" w:rsidRDefault="00000000">
            <w:pPr>
              <w:rPr>
                <w:rFonts w:ascii="Arial" w:hAnsi="Arial" w:cs="Arial"/>
                <w:sz w:val="15"/>
                <w:szCs w:val="15"/>
              </w:rPr>
            </w:pPr>
            <w:r w:rsidRPr="00F26C9A">
              <w:rPr>
                <w:rFonts w:ascii="Arial" w:hAnsi="Arial" w:cs="Arial"/>
                <w:sz w:val="15"/>
                <w:szCs w:val="15"/>
              </w:rPr>
              <w:t>0.0043</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C7CDB9" w14:textId="77777777" w:rsidR="00E17BAE" w:rsidRPr="00F26C9A" w:rsidRDefault="00000000">
            <w:pPr>
              <w:rPr>
                <w:rFonts w:ascii="Arial" w:hAnsi="Arial" w:cs="Arial"/>
                <w:sz w:val="15"/>
                <w:szCs w:val="15"/>
              </w:rPr>
            </w:pPr>
            <w:r w:rsidRPr="00F26C9A">
              <w:rPr>
                <w:rFonts w:ascii="Arial" w:hAnsi="Arial" w:cs="Arial"/>
                <w:sz w:val="15"/>
                <w:szCs w:val="15"/>
              </w:rPr>
              <w:t>0.0256</w:t>
            </w:r>
          </w:p>
        </w:tc>
        <w:tc>
          <w:tcPr>
            <w:tcW w:w="9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2BECCE" w14:textId="77777777" w:rsidR="00E17BAE" w:rsidRPr="00F26C9A" w:rsidRDefault="00000000">
            <w:pPr>
              <w:rPr>
                <w:rFonts w:ascii="Arial" w:hAnsi="Arial" w:cs="Arial"/>
                <w:sz w:val="15"/>
                <w:szCs w:val="15"/>
              </w:rPr>
            </w:pPr>
            <w:r w:rsidRPr="00F26C9A">
              <w:rPr>
                <w:rFonts w:ascii="Arial" w:hAnsi="Arial" w:cs="Arial"/>
                <w:sz w:val="15"/>
                <w:szCs w:val="15"/>
              </w:rPr>
              <w:t>0.1789</w:t>
            </w:r>
          </w:p>
        </w:tc>
        <w:tc>
          <w:tcPr>
            <w:tcW w:w="11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284FF6" w14:textId="77777777" w:rsidR="00E17BAE" w:rsidRPr="00F26C9A" w:rsidRDefault="00000000">
            <w:pPr>
              <w:rPr>
                <w:rFonts w:ascii="Arial" w:hAnsi="Arial" w:cs="Arial"/>
                <w:sz w:val="15"/>
                <w:szCs w:val="15"/>
              </w:rPr>
            </w:pPr>
            <w:r w:rsidRPr="00F26C9A">
              <w:rPr>
                <w:rFonts w:ascii="Arial" w:hAnsi="Arial" w:cs="Arial"/>
                <w:sz w:val="15"/>
                <w:szCs w:val="15"/>
              </w:rPr>
              <w:t>1.3</w:t>
            </w:r>
          </w:p>
        </w:tc>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9061E4" w14:textId="77777777" w:rsidR="00E17BAE" w:rsidRPr="00F26C9A" w:rsidRDefault="00000000">
            <w:pPr>
              <w:rPr>
                <w:rFonts w:ascii="Arial" w:hAnsi="Arial" w:cs="Arial"/>
                <w:sz w:val="15"/>
                <w:szCs w:val="15"/>
              </w:rPr>
            </w:pPr>
            <w:r w:rsidRPr="00F26C9A">
              <w:rPr>
                <w:rFonts w:ascii="Arial" w:hAnsi="Arial" w:cs="Arial"/>
                <w:sz w:val="15"/>
                <w:szCs w:val="15"/>
              </w:rPr>
              <w:t>-9.9</w:t>
            </w:r>
          </w:p>
        </w:tc>
        <w:tc>
          <w:tcPr>
            <w:tcW w:w="9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083347" w14:textId="77777777" w:rsidR="00E17BAE" w:rsidRPr="00F26C9A" w:rsidRDefault="00000000">
            <w:pPr>
              <w:rPr>
                <w:rFonts w:ascii="Arial" w:hAnsi="Arial" w:cs="Arial"/>
                <w:sz w:val="15"/>
                <w:szCs w:val="15"/>
              </w:rPr>
            </w:pPr>
            <w:r w:rsidRPr="00F26C9A">
              <w:rPr>
                <w:rFonts w:ascii="Arial" w:hAnsi="Arial" w:cs="Arial"/>
                <w:sz w:val="15"/>
                <w:szCs w:val="15"/>
              </w:rPr>
              <w:t>11.2</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A4279F" w14:textId="77777777" w:rsidR="00E17BAE" w:rsidRPr="00F26C9A" w:rsidRDefault="00000000">
            <w:pPr>
              <w:rPr>
                <w:rFonts w:ascii="Arial" w:hAnsi="Arial" w:cs="Arial"/>
                <w:sz w:val="15"/>
                <w:szCs w:val="15"/>
              </w:rPr>
            </w:pPr>
            <w:r w:rsidRPr="00F26C9A">
              <w:rPr>
                <w:rFonts w:ascii="Arial" w:hAnsi="Arial" w:cs="Arial"/>
                <w:sz w:val="15"/>
                <w:szCs w:val="15"/>
              </w:rPr>
              <w:t>0.8781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90F021" w14:textId="77777777" w:rsidR="00E17BAE" w:rsidRPr="00F26C9A" w:rsidRDefault="00000000">
            <w:pPr>
              <w:rPr>
                <w:rFonts w:ascii="Arial" w:hAnsi="Arial" w:cs="Arial"/>
                <w:sz w:val="15"/>
                <w:szCs w:val="15"/>
              </w:rPr>
            </w:pPr>
            <w:r w:rsidRPr="00F26C9A">
              <w:rPr>
                <w:rFonts w:ascii="Arial" w:hAnsi="Arial" w:cs="Arial"/>
                <w:sz w:val="15"/>
                <w:szCs w:val="15"/>
              </w:rPr>
              <w:t>0.8781</w:t>
            </w:r>
          </w:p>
        </w:tc>
        <w:tc>
          <w:tcPr>
            <w:tcW w:w="10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58F515" w14:textId="77777777" w:rsidR="00E17BAE" w:rsidRPr="00F26C9A" w:rsidRDefault="00000000">
            <w:pPr>
              <w:rPr>
                <w:rFonts w:ascii="Arial" w:hAnsi="Arial" w:cs="Arial"/>
                <w:sz w:val="15"/>
                <w:szCs w:val="15"/>
              </w:rPr>
            </w:pPr>
            <w:r w:rsidRPr="00F26C9A">
              <w:rPr>
                <w:rFonts w:ascii="Arial" w:hAnsi="Arial" w:cs="Arial"/>
                <w:sz w:val="15"/>
                <w:szCs w:val="15"/>
              </w:rPr>
              <w:t>18.7</w:t>
            </w:r>
          </w:p>
        </w:tc>
      </w:tr>
    </w:tbl>
    <w:p w14:paraId="3708902B" w14:textId="77777777" w:rsidR="00E17BAE" w:rsidRPr="00F26C9A" w:rsidRDefault="00E17BAE">
      <w:pPr>
        <w:rPr>
          <w:rFonts w:ascii="Arial" w:hAnsi="Arial" w:cs="Arial"/>
          <w:b/>
          <w:bCs/>
        </w:rPr>
      </w:pPr>
    </w:p>
    <w:tbl>
      <w:tblPr>
        <w:tblStyle w:val="aa"/>
        <w:tblW w:w="9570" w:type="dxa"/>
        <w:tblInd w:w="0" w:type="dxa"/>
        <w:tblLayout w:type="fixed"/>
        <w:tblLook w:val="0600" w:firstRow="0" w:lastRow="0" w:firstColumn="0" w:lastColumn="0" w:noHBand="1" w:noVBand="1"/>
      </w:tblPr>
      <w:tblGrid>
        <w:gridCol w:w="945"/>
        <w:gridCol w:w="990"/>
        <w:gridCol w:w="1065"/>
        <w:gridCol w:w="1290"/>
        <w:gridCol w:w="1050"/>
        <w:gridCol w:w="1170"/>
        <w:gridCol w:w="1110"/>
        <w:gridCol w:w="855"/>
        <w:gridCol w:w="1095"/>
      </w:tblGrid>
      <w:tr w:rsidR="00E17BAE" w:rsidRPr="00F26C9A" w14:paraId="27905549" w14:textId="77777777">
        <w:trPr>
          <w:trHeight w:val="360"/>
        </w:trPr>
        <w:tc>
          <w:tcPr>
            <w:tcW w:w="9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E8F947E" w14:textId="77777777" w:rsidR="00E17BAE" w:rsidRPr="00F26C9A" w:rsidRDefault="00000000">
            <w:pPr>
              <w:rPr>
                <w:rFonts w:ascii="Arial" w:hAnsi="Arial" w:cs="Arial"/>
                <w:b/>
                <w:bCs/>
                <w:sz w:val="15"/>
                <w:szCs w:val="15"/>
              </w:rPr>
            </w:pPr>
            <w:r w:rsidRPr="00F26C9A">
              <w:rPr>
                <w:rFonts w:ascii="Arial" w:hAnsi="Arial" w:cs="Arial"/>
                <w:b/>
                <w:bCs/>
                <w:sz w:val="15"/>
                <w:szCs w:val="15"/>
              </w:rPr>
              <w:t>ci95_low_UvsN</w:t>
            </w:r>
          </w:p>
        </w:tc>
        <w:tc>
          <w:tcPr>
            <w:tcW w:w="9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5407B91" w14:textId="77777777" w:rsidR="00E17BAE" w:rsidRPr="00F26C9A" w:rsidRDefault="00000000">
            <w:pPr>
              <w:rPr>
                <w:rFonts w:ascii="Arial" w:hAnsi="Arial" w:cs="Arial"/>
                <w:b/>
                <w:bCs/>
                <w:sz w:val="15"/>
                <w:szCs w:val="15"/>
              </w:rPr>
            </w:pPr>
            <w:r w:rsidRPr="00F26C9A">
              <w:rPr>
                <w:rFonts w:ascii="Arial" w:hAnsi="Arial" w:cs="Arial"/>
                <w:b/>
                <w:bCs/>
                <w:sz w:val="15"/>
                <w:szCs w:val="15"/>
              </w:rPr>
              <w:t>ci95_high_UvsN</w:t>
            </w:r>
          </w:p>
        </w:tc>
        <w:tc>
          <w:tcPr>
            <w:tcW w:w="10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5D142B1" w14:textId="77777777" w:rsidR="00E17BAE" w:rsidRPr="00F26C9A" w:rsidRDefault="00000000">
            <w:pPr>
              <w:rPr>
                <w:rFonts w:ascii="Arial" w:hAnsi="Arial" w:cs="Arial"/>
                <w:b/>
                <w:bCs/>
                <w:sz w:val="15"/>
                <w:szCs w:val="15"/>
              </w:rPr>
            </w:pPr>
            <w:r w:rsidRPr="00F26C9A">
              <w:rPr>
                <w:rFonts w:ascii="Arial" w:hAnsi="Arial" w:cs="Arial"/>
                <w:b/>
                <w:bCs/>
                <w:sz w:val="15"/>
                <w:szCs w:val="15"/>
              </w:rPr>
              <w:t>p_pairwise_UvsN</w:t>
            </w:r>
          </w:p>
        </w:tc>
        <w:tc>
          <w:tcPr>
            <w:tcW w:w="12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7F8520C" w14:textId="77777777" w:rsidR="00E17BAE" w:rsidRPr="00F26C9A" w:rsidRDefault="00000000">
            <w:pPr>
              <w:rPr>
                <w:rFonts w:ascii="Arial" w:hAnsi="Arial" w:cs="Arial"/>
                <w:b/>
                <w:bCs/>
                <w:sz w:val="15"/>
                <w:szCs w:val="15"/>
              </w:rPr>
            </w:pPr>
            <w:r w:rsidRPr="00F26C9A">
              <w:rPr>
                <w:rFonts w:ascii="Arial" w:hAnsi="Arial" w:cs="Arial"/>
                <w:b/>
                <w:bCs/>
                <w:sz w:val="15"/>
                <w:szCs w:val="15"/>
              </w:rPr>
              <w:t>p_pairwise_UvsN_adj</w:t>
            </w:r>
          </w:p>
        </w:tc>
        <w:tc>
          <w:tcPr>
            <w:tcW w:w="10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C7076B7" w14:textId="77777777" w:rsidR="00E17BAE" w:rsidRPr="00F26C9A" w:rsidRDefault="00000000">
            <w:pPr>
              <w:rPr>
                <w:rFonts w:ascii="Arial" w:hAnsi="Arial" w:cs="Arial"/>
                <w:b/>
                <w:bCs/>
                <w:sz w:val="15"/>
                <w:szCs w:val="15"/>
              </w:rPr>
            </w:pPr>
            <w:r w:rsidRPr="00F26C9A">
              <w:rPr>
                <w:rFonts w:ascii="Arial" w:hAnsi="Arial" w:cs="Arial"/>
                <w:b/>
                <w:bCs/>
                <w:sz w:val="15"/>
                <w:szCs w:val="15"/>
              </w:rPr>
              <w:t>rd_pp_IvsN</w:t>
            </w:r>
          </w:p>
        </w:tc>
        <w:tc>
          <w:tcPr>
            <w:tcW w:w="117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1873AF3" w14:textId="77777777" w:rsidR="00E17BAE" w:rsidRPr="00F26C9A" w:rsidRDefault="00000000">
            <w:pPr>
              <w:rPr>
                <w:rFonts w:ascii="Arial" w:hAnsi="Arial" w:cs="Arial"/>
                <w:b/>
                <w:bCs/>
                <w:sz w:val="15"/>
                <w:szCs w:val="15"/>
              </w:rPr>
            </w:pPr>
            <w:r w:rsidRPr="00F26C9A">
              <w:rPr>
                <w:rFonts w:ascii="Arial" w:hAnsi="Arial" w:cs="Arial"/>
                <w:b/>
                <w:bCs/>
                <w:sz w:val="15"/>
                <w:szCs w:val="15"/>
              </w:rPr>
              <w:t>ci95_low_IvsN</w:t>
            </w:r>
          </w:p>
        </w:tc>
        <w:tc>
          <w:tcPr>
            <w:tcW w:w="11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2BED487B" w14:textId="77777777" w:rsidR="00E17BAE" w:rsidRPr="00F26C9A" w:rsidRDefault="00000000">
            <w:pPr>
              <w:rPr>
                <w:rFonts w:ascii="Arial" w:hAnsi="Arial" w:cs="Arial"/>
                <w:b/>
                <w:bCs/>
                <w:sz w:val="15"/>
                <w:szCs w:val="15"/>
              </w:rPr>
            </w:pPr>
            <w:r w:rsidRPr="00F26C9A">
              <w:rPr>
                <w:rFonts w:ascii="Arial" w:hAnsi="Arial" w:cs="Arial"/>
                <w:b/>
                <w:bCs/>
                <w:sz w:val="15"/>
                <w:szCs w:val="15"/>
              </w:rPr>
              <w:t>ci95_high_IvsN</w:t>
            </w:r>
          </w:p>
        </w:tc>
        <w:tc>
          <w:tcPr>
            <w:tcW w:w="85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4902661B" w14:textId="77777777" w:rsidR="00E17BAE" w:rsidRPr="00F26C9A" w:rsidRDefault="00000000">
            <w:pPr>
              <w:rPr>
                <w:rFonts w:ascii="Arial" w:hAnsi="Arial" w:cs="Arial"/>
                <w:b/>
                <w:bCs/>
                <w:sz w:val="15"/>
                <w:szCs w:val="15"/>
              </w:rPr>
            </w:pPr>
            <w:r w:rsidRPr="00F26C9A">
              <w:rPr>
                <w:rFonts w:ascii="Arial" w:hAnsi="Arial" w:cs="Arial"/>
                <w:b/>
                <w:bCs/>
                <w:sz w:val="15"/>
                <w:szCs w:val="15"/>
              </w:rPr>
              <w:t>p_pairwise_IvsN</w:t>
            </w:r>
          </w:p>
        </w:tc>
        <w:tc>
          <w:tcPr>
            <w:tcW w:w="10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7C140853" w14:textId="77777777" w:rsidR="00E17BAE" w:rsidRPr="00F26C9A" w:rsidRDefault="00000000">
            <w:pPr>
              <w:rPr>
                <w:rFonts w:ascii="Arial" w:hAnsi="Arial" w:cs="Arial"/>
                <w:b/>
                <w:bCs/>
                <w:sz w:val="15"/>
                <w:szCs w:val="15"/>
              </w:rPr>
            </w:pPr>
            <w:r w:rsidRPr="00F26C9A">
              <w:rPr>
                <w:rFonts w:ascii="Arial" w:hAnsi="Arial" w:cs="Arial"/>
                <w:b/>
                <w:bCs/>
                <w:sz w:val="15"/>
                <w:szCs w:val="15"/>
              </w:rPr>
              <w:t>p_pairwise_IvsN_adj</w:t>
            </w:r>
          </w:p>
        </w:tc>
      </w:tr>
      <w:tr w:rsidR="00E17BAE" w:rsidRPr="00F26C9A" w14:paraId="6408E793"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249208" w14:textId="77777777" w:rsidR="00E17BAE" w:rsidRPr="00F26C9A" w:rsidRDefault="00000000">
            <w:pPr>
              <w:rPr>
                <w:rFonts w:ascii="Arial" w:hAnsi="Arial" w:cs="Arial"/>
                <w:sz w:val="15"/>
                <w:szCs w:val="15"/>
              </w:rPr>
            </w:pPr>
            <w:r w:rsidRPr="00F26C9A">
              <w:rPr>
                <w:rFonts w:ascii="Arial" w:hAnsi="Arial" w:cs="Arial"/>
                <w:sz w:val="15"/>
                <w:szCs w:val="15"/>
              </w:rPr>
              <w:t>19.4</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0325CF" w14:textId="77777777" w:rsidR="00E17BAE" w:rsidRPr="00F26C9A" w:rsidRDefault="00000000">
            <w:pPr>
              <w:rPr>
                <w:rFonts w:ascii="Arial" w:hAnsi="Arial" w:cs="Arial"/>
                <w:sz w:val="15"/>
                <w:szCs w:val="15"/>
              </w:rPr>
            </w:pPr>
            <w:r w:rsidRPr="00F26C9A">
              <w:rPr>
                <w:rFonts w:ascii="Arial" w:hAnsi="Arial" w:cs="Arial"/>
                <w:sz w:val="15"/>
                <w:szCs w:val="15"/>
              </w:rPr>
              <w:t>42.7</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CE3510" w14:textId="77777777" w:rsidR="00E17BAE" w:rsidRPr="00F26C9A" w:rsidRDefault="00000000">
            <w:pPr>
              <w:rPr>
                <w:rFonts w:ascii="Arial" w:hAnsi="Arial" w:cs="Arial"/>
                <w:sz w:val="15"/>
                <w:szCs w:val="15"/>
              </w:rPr>
            </w:pPr>
            <w:r w:rsidRPr="00F26C9A">
              <w:rPr>
                <w:rFonts w:ascii="Arial" w:hAnsi="Arial" w:cs="Arial"/>
                <w:sz w:val="15"/>
                <w:szCs w:val="15"/>
              </w:rPr>
              <w:t>0.0000</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D68FDD" w14:textId="77777777" w:rsidR="00E17BAE" w:rsidRPr="00F26C9A" w:rsidRDefault="00000000">
            <w:pPr>
              <w:rPr>
                <w:rFonts w:ascii="Arial" w:hAnsi="Arial" w:cs="Arial"/>
                <w:sz w:val="15"/>
                <w:szCs w:val="15"/>
              </w:rPr>
            </w:pPr>
            <w:r w:rsidRPr="00F26C9A">
              <w:rPr>
                <w:rFonts w:ascii="Arial" w:hAnsi="Arial" w:cs="Arial"/>
                <w:sz w:val="15"/>
                <w:szCs w:val="15"/>
              </w:rPr>
              <w:t>0.0001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59E9A1" w14:textId="77777777" w:rsidR="00E17BAE" w:rsidRPr="00F26C9A" w:rsidRDefault="00000000">
            <w:pPr>
              <w:rPr>
                <w:rFonts w:ascii="Arial" w:hAnsi="Arial" w:cs="Arial"/>
                <w:sz w:val="15"/>
                <w:szCs w:val="15"/>
              </w:rPr>
            </w:pPr>
            <w:r w:rsidRPr="00F26C9A">
              <w:rPr>
                <w:rFonts w:ascii="Arial" w:hAnsi="Arial" w:cs="Arial"/>
                <w:sz w:val="15"/>
                <w:szCs w:val="15"/>
              </w:rPr>
              <w:t>5.8</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647EE3" w14:textId="77777777" w:rsidR="00E17BAE" w:rsidRPr="00F26C9A" w:rsidRDefault="00000000">
            <w:pPr>
              <w:rPr>
                <w:rFonts w:ascii="Arial" w:hAnsi="Arial" w:cs="Arial"/>
                <w:sz w:val="15"/>
                <w:szCs w:val="15"/>
              </w:rPr>
            </w:pPr>
            <w:r w:rsidRPr="00F26C9A">
              <w:rPr>
                <w:rFonts w:ascii="Arial" w:hAnsi="Arial" w:cs="Arial"/>
                <w:sz w:val="15"/>
                <w:szCs w:val="15"/>
              </w:rPr>
              <w:t>-7.7</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648330" w14:textId="77777777" w:rsidR="00E17BAE" w:rsidRPr="00F26C9A" w:rsidRDefault="00000000">
            <w:pPr>
              <w:rPr>
                <w:rFonts w:ascii="Arial" w:hAnsi="Arial" w:cs="Arial"/>
                <w:sz w:val="15"/>
                <w:szCs w:val="15"/>
              </w:rPr>
            </w:pPr>
            <w:r w:rsidRPr="00F26C9A">
              <w:rPr>
                <w:rFonts w:ascii="Arial" w:hAnsi="Arial" w:cs="Arial"/>
                <w:sz w:val="15"/>
                <w:szCs w:val="15"/>
              </w:rPr>
              <w:t>18.2</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098F2B" w14:textId="77777777" w:rsidR="00E17BAE" w:rsidRPr="00F26C9A" w:rsidRDefault="00000000">
            <w:pPr>
              <w:rPr>
                <w:rFonts w:ascii="Arial" w:hAnsi="Arial" w:cs="Arial"/>
                <w:sz w:val="15"/>
                <w:szCs w:val="15"/>
              </w:rPr>
            </w:pPr>
            <w:r w:rsidRPr="00F26C9A">
              <w:rPr>
                <w:rFonts w:ascii="Arial" w:hAnsi="Arial" w:cs="Arial"/>
                <w:sz w:val="15"/>
                <w:szCs w:val="15"/>
              </w:rPr>
              <w:t>0.4212</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C65071" w14:textId="77777777" w:rsidR="00E17BAE" w:rsidRPr="00F26C9A" w:rsidRDefault="00000000">
            <w:pPr>
              <w:rPr>
                <w:rFonts w:ascii="Arial" w:hAnsi="Arial" w:cs="Arial"/>
                <w:sz w:val="15"/>
                <w:szCs w:val="15"/>
              </w:rPr>
            </w:pPr>
            <w:r w:rsidRPr="00F26C9A">
              <w:rPr>
                <w:rFonts w:ascii="Arial" w:hAnsi="Arial" w:cs="Arial"/>
                <w:sz w:val="15"/>
                <w:szCs w:val="15"/>
              </w:rPr>
              <w:t>0.4943</w:t>
            </w:r>
          </w:p>
        </w:tc>
      </w:tr>
      <w:tr w:rsidR="00E17BAE" w:rsidRPr="00F26C9A" w14:paraId="10D4D18F"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A8DB27" w14:textId="77777777" w:rsidR="00E17BAE" w:rsidRPr="00F26C9A" w:rsidRDefault="00000000">
            <w:pPr>
              <w:rPr>
                <w:rFonts w:ascii="Arial" w:hAnsi="Arial" w:cs="Arial"/>
                <w:sz w:val="15"/>
                <w:szCs w:val="15"/>
              </w:rPr>
            </w:pPr>
            <w:r w:rsidRPr="00F26C9A">
              <w:rPr>
                <w:rFonts w:ascii="Arial" w:hAnsi="Arial" w:cs="Arial"/>
                <w:sz w:val="15"/>
                <w:szCs w:val="15"/>
              </w:rPr>
              <w:t>8.1</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EC3E76" w14:textId="77777777" w:rsidR="00E17BAE" w:rsidRPr="00F26C9A" w:rsidRDefault="00000000">
            <w:pPr>
              <w:rPr>
                <w:rFonts w:ascii="Arial" w:hAnsi="Arial" w:cs="Arial"/>
                <w:sz w:val="15"/>
                <w:szCs w:val="15"/>
              </w:rPr>
            </w:pPr>
            <w:r w:rsidRPr="00F26C9A">
              <w:rPr>
                <w:rFonts w:ascii="Arial" w:hAnsi="Arial" w:cs="Arial"/>
                <w:sz w:val="15"/>
                <w:szCs w:val="15"/>
              </w:rPr>
              <w:t>31.3</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24FFCC" w14:textId="77777777" w:rsidR="00E17BAE" w:rsidRPr="00F26C9A" w:rsidRDefault="00000000">
            <w:pPr>
              <w:rPr>
                <w:rFonts w:ascii="Arial" w:hAnsi="Arial" w:cs="Arial"/>
                <w:sz w:val="15"/>
                <w:szCs w:val="15"/>
              </w:rPr>
            </w:pPr>
            <w:r w:rsidRPr="00F26C9A">
              <w:rPr>
                <w:rFonts w:ascii="Arial" w:hAnsi="Arial" w:cs="Arial"/>
                <w:sz w:val="15"/>
                <w:szCs w:val="15"/>
              </w:rPr>
              <w:t>0.0020</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760129" w14:textId="77777777" w:rsidR="00E17BAE" w:rsidRPr="00F26C9A" w:rsidRDefault="00000000">
            <w:pPr>
              <w:rPr>
                <w:rFonts w:ascii="Arial" w:hAnsi="Arial" w:cs="Arial"/>
                <w:sz w:val="15"/>
                <w:szCs w:val="15"/>
              </w:rPr>
            </w:pPr>
            <w:r w:rsidRPr="00F26C9A">
              <w:rPr>
                <w:rFonts w:ascii="Arial" w:hAnsi="Arial" w:cs="Arial"/>
                <w:sz w:val="15"/>
                <w:szCs w:val="15"/>
              </w:rPr>
              <w:t>0.0069</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1769BF" w14:textId="77777777" w:rsidR="00E17BAE" w:rsidRPr="00F26C9A" w:rsidRDefault="00000000">
            <w:pPr>
              <w:rPr>
                <w:rFonts w:ascii="Arial" w:hAnsi="Arial" w:cs="Arial"/>
                <w:sz w:val="15"/>
                <w:szCs w:val="15"/>
              </w:rPr>
            </w:pPr>
            <w:r w:rsidRPr="00F26C9A">
              <w:rPr>
                <w:rFonts w:ascii="Arial" w:hAnsi="Arial" w:cs="Arial"/>
                <w:sz w:val="15"/>
                <w:szCs w:val="15"/>
              </w:rPr>
              <w:t>9.3</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4094C9" w14:textId="77777777" w:rsidR="00E17BAE" w:rsidRPr="00F26C9A" w:rsidRDefault="00000000">
            <w:pPr>
              <w:rPr>
                <w:rFonts w:ascii="Arial" w:hAnsi="Arial" w:cs="Arial"/>
                <w:sz w:val="15"/>
                <w:szCs w:val="15"/>
              </w:rPr>
            </w:pPr>
            <w:r w:rsidRPr="00F26C9A">
              <w:rPr>
                <w:rFonts w:ascii="Arial" w:hAnsi="Arial" w:cs="Arial"/>
                <w:sz w:val="15"/>
                <w:szCs w:val="15"/>
              </w:rPr>
              <w:t>-4.6</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98B90A" w14:textId="77777777" w:rsidR="00E17BAE" w:rsidRPr="00F26C9A" w:rsidRDefault="00000000">
            <w:pPr>
              <w:rPr>
                <w:rFonts w:ascii="Arial" w:hAnsi="Arial" w:cs="Arial"/>
                <w:sz w:val="15"/>
                <w:szCs w:val="15"/>
              </w:rPr>
            </w:pPr>
            <w:r w:rsidRPr="00F26C9A">
              <w:rPr>
                <w:rFonts w:ascii="Arial" w:hAnsi="Arial" w:cs="Arial"/>
                <w:sz w:val="15"/>
                <w:szCs w:val="15"/>
              </w:rPr>
              <w:t>21.9</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FF7C30" w14:textId="77777777" w:rsidR="00E17BAE" w:rsidRPr="00F26C9A" w:rsidRDefault="00000000">
            <w:pPr>
              <w:rPr>
                <w:rFonts w:ascii="Arial" w:hAnsi="Arial" w:cs="Arial"/>
                <w:sz w:val="15"/>
                <w:szCs w:val="15"/>
              </w:rPr>
            </w:pPr>
            <w:r w:rsidRPr="00F26C9A">
              <w:rPr>
                <w:rFonts w:ascii="Arial" w:hAnsi="Arial" w:cs="Arial"/>
                <w:sz w:val="15"/>
                <w:szCs w:val="15"/>
              </w:rPr>
              <w:t>0.2363</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4C292E" w14:textId="77777777" w:rsidR="00E17BAE" w:rsidRPr="00F26C9A" w:rsidRDefault="00000000">
            <w:pPr>
              <w:rPr>
                <w:rFonts w:ascii="Arial" w:hAnsi="Arial" w:cs="Arial"/>
                <w:sz w:val="15"/>
                <w:szCs w:val="15"/>
              </w:rPr>
            </w:pPr>
            <w:r w:rsidRPr="00F26C9A">
              <w:rPr>
                <w:rFonts w:ascii="Arial" w:hAnsi="Arial" w:cs="Arial"/>
                <w:sz w:val="15"/>
                <w:szCs w:val="15"/>
              </w:rPr>
              <w:t>0.3102</w:t>
            </w:r>
          </w:p>
        </w:tc>
      </w:tr>
      <w:tr w:rsidR="00E17BAE" w:rsidRPr="00F26C9A" w14:paraId="2AD47CEB"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781A90" w14:textId="77777777" w:rsidR="00E17BAE" w:rsidRPr="00F26C9A" w:rsidRDefault="00000000">
            <w:pPr>
              <w:rPr>
                <w:rFonts w:ascii="Arial" w:hAnsi="Arial" w:cs="Arial"/>
                <w:sz w:val="15"/>
                <w:szCs w:val="15"/>
              </w:rPr>
            </w:pPr>
            <w:r w:rsidRPr="00F26C9A">
              <w:rPr>
                <w:rFonts w:ascii="Arial" w:hAnsi="Arial" w:cs="Arial"/>
                <w:sz w:val="15"/>
                <w:szCs w:val="15"/>
              </w:rPr>
              <w:t>5.4</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9FE851" w14:textId="77777777" w:rsidR="00E17BAE" w:rsidRPr="00F26C9A" w:rsidRDefault="00000000">
            <w:pPr>
              <w:rPr>
                <w:rFonts w:ascii="Arial" w:hAnsi="Arial" w:cs="Arial"/>
                <w:sz w:val="15"/>
                <w:szCs w:val="15"/>
              </w:rPr>
            </w:pPr>
            <w:r w:rsidRPr="00F26C9A">
              <w:rPr>
                <w:rFonts w:ascii="Arial" w:hAnsi="Arial" w:cs="Arial"/>
                <w:sz w:val="15"/>
                <w:szCs w:val="15"/>
              </w:rPr>
              <w:t>31.3</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A05BBF" w14:textId="77777777" w:rsidR="00E17BAE" w:rsidRPr="00F26C9A" w:rsidRDefault="00000000">
            <w:pPr>
              <w:rPr>
                <w:rFonts w:ascii="Arial" w:hAnsi="Arial" w:cs="Arial"/>
                <w:sz w:val="15"/>
                <w:szCs w:val="15"/>
              </w:rPr>
            </w:pPr>
            <w:r w:rsidRPr="00F26C9A">
              <w:rPr>
                <w:rFonts w:ascii="Arial" w:hAnsi="Arial" w:cs="Arial"/>
                <w:sz w:val="15"/>
                <w:szCs w:val="15"/>
              </w:rPr>
              <w:t>0.0082</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EC6C94" w14:textId="77777777" w:rsidR="00E17BAE" w:rsidRPr="00F26C9A" w:rsidRDefault="00000000">
            <w:pPr>
              <w:rPr>
                <w:rFonts w:ascii="Arial" w:hAnsi="Arial" w:cs="Arial"/>
                <w:sz w:val="15"/>
                <w:szCs w:val="15"/>
              </w:rPr>
            </w:pPr>
            <w:r w:rsidRPr="00F26C9A">
              <w:rPr>
                <w:rFonts w:ascii="Arial" w:hAnsi="Arial" w:cs="Arial"/>
                <w:sz w:val="15"/>
                <w:szCs w:val="15"/>
              </w:rPr>
              <w:t>0.0157</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0E3A77" w14:textId="77777777" w:rsidR="00E17BAE" w:rsidRPr="00F26C9A" w:rsidRDefault="00000000">
            <w:pPr>
              <w:rPr>
                <w:rFonts w:ascii="Arial" w:hAnsi="Arial" w:cs="Arial"/>
                <w:sz w:val="15"/>
                <w:szCs w:val="15"/>
              </w:rPr>
            </w:pPr>
            <w:r w:rsidRPr="00F26C9A">
              <w:rPr>
                <w:rFonts w:ascii="Arial" w:hAnsi="Arial" w:cs="Arial"/>
                <w:sz w:val="15"/>
                <w:szCs w:val="15"/>
              </w:rPr>
              <w:t>23.8</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E5B2C2" w14:textId="77777777" w:rsidR="00E17BAE" w:rsidRPr="00F26C9A" w:rsidRDefault="00000000">
            <w:pPr>
              <w:rPr>
                <w:rFonts w:ascii="Arial" w:hAnsi="Arial" w:cs="Arial"/>
                <w:sz w:val="15"/>
                <w:szCs w:val="15"/>
              </w:rPr>
            </w:pPr>
            <w:r w:rsidRPr="00F26C9A">
              <w:rPr>
                <w:rFonts w:ascii="Arial" w:hAnsi="Arial" w:cs="Arial"/>
                <w:sz w:val="15"/>
                <w:szCs w:val="15"/>
              </w:rPr>
              <w:t>7.8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0799EA" w14:textId="77777777" w:rsidR="00E17BAE" w:rsidRPr="00F26C9A" w:rsidRDefault="00000000">
            <w:pPr>
              <w:rPr>
                <w:rFonts w:ascii="Arial" w:hAnsi="Arial" w:cs="Arial"/>
                <w:sz w:val="15"/>
                <w:szCs w:val="15"/>
              </w:rPr>
            </w:pPr>
            <w:r w:rsidRPr="00F26C9A">
              <w:rPr>
                <w:rFonts w:ascii="Arial" w:hAnsi="Arial" w:cs="Arial"/>
                <w:sz w:val="15"/>
                <w:szCs w:val="15"/>
              </w:rPr>
              <w:t>37.8</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A86CE5" w14:textId="77777777" w:rsidR="00E17BAE" w:rsidRPr="00F26C9A" w:rsidRDefault="00000000">
            <w:pPr>
              <w:rPr>
                <w:rFonts w:ascii="Arial" w:hAnsi="Arial" w:cs="Arial"/>
                <w:sz w:val="15"/>
                <w:szCs w:val="15"/>
              </w:rPr>
            </w:pPr>
            <w:r w:rsidRPr="00F26C9A">
              <w:rPr>
                <w:rFonts w:ascii="Arial" w:hAnsi="Arial" w:cs="Arial"/>
                <w:sz w:val="15"/>
                <w:szCs w:val="15"/>
              </w:rPr>
              <w:t>0.0044</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663A39" w14:textId="77777777" w:rsidR="00E17BAE" w:rsidRPr="00F26C9A" w:rsidRDefault="00000000">
            <w:pPr>
              <w:rPr>
                <w:rFonts w:ascii="Arial" w:hAnsi="Arial" w:cs="Arial"/>
                <w:sz w:val="15"/>
                <w:szCs w:val="15"/>
              </w:rPr>
            </w:pPr>
            <w:r w:rsidRPr="00F26C9A">
              <w:rPr>
                <w:rFonts w:ascii="Arial" w:hAnsi="Arial" w:cs="Arial"/>
                <w:sz w:val="15"/>
                <w:szCs w:val="15"/>
              </w:rPr>
              <w:t>0.0103</w:t>
            </w:r>
          </w:p>
        </w:tc>
      </w:tr>
      <w:tr w:rsidR="00E17BAE" w:rsidRPr="00F26C9A" w14:paraId="1C1C3327"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C8FF8A" w14:textId="77777777" w:rsidR="00E17BAE" w:rsidRPr="00F26C9A" w:rsidRDefault="00000000">
            <w:pPr>
              <w:rPr>
                <w:rFonts w:ascii="Arial" w:hAnsi="Arial" w:cs="Arial"/>
                <w:sz w:val="15"/>
                <w:szCs w:val="15"/>
              </w:rPr>
            </w:pPr>
            <w:r w:rsidRPr="00F26C9A">
              <w:rPr>
                <w:rFonts w:ascii="Arial" w:hAnsi="Arial" w:cs="Arial"/>
                <w:sz w:val="15"/>
                <w:szCs w:val="15"/>
              </w:rPr>
              <w:t>11.2</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002581" w14:textId="77777777" w:rsidR="00E17BAE" w:rsidRPr="00F26C9A" w:rsidRDefault="00000000">
            <w:pPr>
              <w:rPr>
                <w:rFonts w:ascii="Arial" w:hAnsi="Arial" w:cs="Arial"/>
                <w:sz w:val="15"/>
                <w:szCs w:val="15"/>
              </w:rPr>
            </w:pPr>
            <w:r w:rsidRPr="00F26C9A">
              <w:rPr>
                <w:rFonts w:ascii="Arial" w:hAnsi="Arial" w:cs="Arial"/>
                <w:sz w:val="15"/>
                <w:szCs w:val="15"/>
              </w:rPr>
              <w:t>34.5</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AB8D93" w14:textId="77777777" w:rsidR="00E17BAE" w:rsidRPr="00F26C9A" w:rsidRDefault="00000000">
            <w:pPr>
              <w:rPr>
                <w:rFonts w:ascii="Arial" w:hAnsi="Arial" w:cs="Arial"/>
                <w:sz w:val="15"/>
                <w:szCs w:val="15"/>
              </w:rPr>
            </w:pPr>
            <w:r w:rsidRPr="00F26C9A">
              <w:rPr>
                <w:rFonts w:ascii="Arial" w:hAnsi="Arial" w:cs="Arial"/>
                <w:sz w:val="15"/>
                <w:szCs w:val="15"/>
              </w:rPr>
              <w:t>0.0004</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62ED5B" w14:textId="77777777" w:rsidR="00E17BAE" w:rsidRPr="00F26C9A" w:rsidRDefault="00000000">
            <w:pPr>
              <w:rPr>
                <w:rFonts w:ascii="Arial" w:hAnsi="Arial" w:cs="Arial"/>
                <w:sz w:val="15"/>
                <w:szCs w:val="15"/>
              </w:rPr>
            </w:pPr>
            <w:r w:rsidRPr="00F26C9A">
              <w:rPr>
                <w:rFonts w:ascii="Arial" w:hAnsi="Arial" w:cs="Arial"/>
                <w:sz w:val="15"/>
                <w:szCs w:val="15"/>
              </w:rPr>
              <w:t>0.0031</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38BBAA" w14:textId="77777777" w:rsidR="00E17BAE" w:rsidRPr="00F26C9A" w:rsidRDefault="00000000">
            <w:pPr>
              <w:rPr>
                <w:rFonts w:ascii="Arial" w:hAnsi="Arial" w:cs="Arial"/>
                <w:sz w:val="15"/>
                <w:szCs w:val="15"/>
              </w:rPr>
            </w:pPr>
            <w:r w:rsidRPr="00F26C9A">
              <w:rPr>
                <w:rFonts w:ascii="Arial" w:hAnsi="Arial" w:cs="Arial"/>
                <w:sz w:val="15"/>
                <w:szCs w:val="15"/>
              </w:rPr>
              <w:t>18.6</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84291E" w14:textId="77777777" w:rsidR="00E17BAE" w:rsidRPr="00F26C9A" w:rsidRDefault="00000000">
            <w:pPr>
              <w:rPr>
                <w:rFonts w:ascii="Arial" w:hAnsi="Arial" w:cs="Arial"/>
                <w:sz w:val="15"/>
                <w:szCs w:val="15"/>
              </w:rPr>
            </w:pPr>
            <w:r w:rsidRPr="00F26C9A">
              <w:rPr>
                <w:rFonts w:ascii="Arial" w:hAnsi="Arial" w:cs="Arial"/>
                <w:sz w:val="15"/>
                <w:szCs w:val="15"/>
              </w:rPr>
              <w:t>4.0</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2A653A" w14:textId="77777777" w:rsidR="00E17BAE" w:rsidRPr="00F26C9A" w:rsidRDefault="00000000">
            <w:pPr>
              <w:rPr>
                <w:rFonts w:ascii="Arial" w:hAnsi="Arial" w:cs="Arial"/>
                <w:sz w:val="15"/>
                <w:szCs w:val="15"/>
              </w:rPr>
            </w:pPr>
            <w:r w:rsidRPr="00F26C9A">
              <w:rPr>
                <w:rFonts w:ascii="Arial" w:hAnsi="Arial" w:cs="Arial"/>
                <w:sz w:val="15"/>
                <w:szCs w:val="15"/>
              </w:rPr>
              <w:t>31.5</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7A292D" w14:textId="77777777" w:rsidR="00E17BAE" w:rsidRPr="00F26C9A" w:rsidRDefault="00000000">
            <w:pPr>
              <w:rPr>
                <w:rFonts w:ascii="Arial" w:hAnsi="Arial" w:cs="Arial"/>
                <w:sz w:val="15"/>
                <w:szCs w:val="15"/>
              </w:rPr>
            </w:pPr>
            <w:r w:rsidRPr="00F26C9A">
              <w:rPr>
                <w:rFonts w:ascii="Arial" w:hAnsi="Arial" w:cs="Arial"/>
                <w:sz w:val="15"/>
                <w:szCs w:val="15"/>
              </w:rPr>
              <w:t>0.0163</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8A8BA6" w14:textId="77777777" w:rsidR="00E17BAE" w:rsidRPr="00F26C9A" w:rsidRDefault="00000000">
            <w:pPr>
              <w:rPr>
                <w:rFonts w:ascii="Arial" w:hAnsi="Arial" w:cs="Arial"/>
                <w:sz w:val="15"/>
                <w:szCs w:val="15"/>
              </w:rPr>
            </w:pPr>
            <w:r w:rsidRPr="00F26C9A">
              <w:rPr>
                <w:rFonts w:ascii="Arial" w:hAnsi="Arial" w:cs="Arial"/>
                <w:sz w:val="15"/>
                <w:szCs w:val="15"/>
              </w:rPr>
              <w:t>0.0285</w:t>
            </w:r>
          </w:p>
        </w:tc>
      </w:tr>
      <w:tr w:rsidR="00E17BAE" w:rsidRPr="00F26C9A" w14:paraId="408562AF"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E31C77" w14:textId="77777777" w:rsidR="00E17BAE" w:rsidRPr="00F26C9A" w:rsidRDefault="00000000">
            <w:pPr>
              <w:rPr>
                <w:rFonts w:ascii="Arial" w:hAnsi="Arial" w:cs="Arial"/>
                <w:sz w:val="15"/>
                <w:szCs w:val="15"/>
              </w:rPr>
            </w:pPr>
            <w:r w:rsidRPr="00F26C9A">
              <w:rPr>
                <w:rFonts w:ascii="Arial" w:hAnsi="Arial" w:cs="Arial"/>
                <w:sz w:val="15"/>
                <w:szCs w:val="15"/>
              </w:rPr>
              <w:t>-25.7</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C7A4AC" w14:textId="77777777" w:rsidR="00E17BAE" w:rsidRPr="00F26C9A" w:rsidRDefault="00000000">
            <w:pPr>
              <w:rPr>
                <w:rFonts w:ascii="Arial" w:hAnsi="Arial" w:cs="Arial"/>
                <w:sz w:val="15"/>
                <w:szCs w:val="15"/>
              </w:rPr>
            </w:pPr>
            <w:r w:rsidRPr="00F26C9A">
              <w:rPr>
                <w:rFonts w:ascii="Arial" w:hAnsi="Arial" w:cs="Arial"/>
                <w:sz w:val="15"/>
                <w:szCs w:val="15"/>
              </w:rPr>
              <w:t>-0.6</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05311A" w14:textId="77777777" w:rsidR="00E17BAE" w:rsidRPr="00F26C9A" w:rsidRDefault="00000000">
            <w:pPr>
              <w:rPr>
                <w:rFonts w:ascii="Arial" w:hAnsi="Arial" w:cs="Arial"/>
                <w:sz w:val="15"/>
                <w:szCs w:val="15"/>
              </w:rPr>
            </w:pPr>
            <w:r w:rsidRPr="00F26C9A">
              <w:rPr>
                <w:rFonts w:ascii="Arial" w:hAnsi="Arial" w:cs="Arial"/>
                <w:sz w:val="15"/>
                <w:szCs w:val="15"/>
              </w:rPr>
              <w:t>0.0542</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3996E4" w14:textId="77777777" w:rsidR="00E17BAE" w:rsidRPr="00F26C9A" w:rsidRDefault="00000000">
            <w:pPr>
              <w:rPr>
                <w:rFonts w:ascii="Arial" w:hAnsi="Arial" w:cs="Arial"/>
                <w:sz w:val="15"/>
                <w:szCs w:val="15"/>
              </w:rPr>
            </w:pPr>
            <w:r w:rsidRPr="00F26C9A">
              <w:rPr>
                <w:rFonts w:ascii="Arial" w:hAnsi="Arial" w:cs="Arial"/>
                <w:sz w:val="15"/>
                <w:szCs w:val="15"/>
              </w:rPr>
              <w:t>0.0876</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5E5BEE" w14:textId="77777777" w:rsidR="00E17BAE" w:rsidRPr="00F26C9A" w:rsidRDefault="00000000">
            <w:pPr>
              <w:rPr>
                <w:rFonts w:ascii="Arial" w:hAnsi="Arial" w:cs="Arial"/>
                <w:sz w:val="15"/>
                <w:szCs w:val="15"/>
              </w:rPr>
            </w:pPr>
            <w:r w:rsidRPr="00F26C9A">
              <w:rPr>
                <w:rFonts w:ascii="Arial" w:hAnsi="Arial" w:cs="Arial"/>
                <w:sz w:val="15"/>
                <w:szCs w:val="15"/>
              </w:rPr>
              <w:t>-21.3</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F98EA8" w14:textId="77777777" w:rsidR="00E17BAE" w:rsidRPr="00F26C9A" w:rsidRDefault="00000000">
            <w:pPr>
              <w:rPr>
                <w:rFonts w:ascii="Arial" w:hAnsi="Arial" w:cs="Arial"/>
                <w:sz w:val="15"/>
                <w:szCs w:val="15"/>
              </w:rPr>
            </w:pPr>
            <w:r w:rsidRPr="00F26C9A">
              <w:rPr>
                <w:rFonts w:ascii="Arial" w:hAnsi="Arial" w:cs="Arial"/>
                <w:sz w:val="15"/>
                <w:szCs w:val="15"/>
              </w:rPr>
              <w:t>-34.5</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E28AA9" w14:textId="77777777" w:rsidR="00E17BAE" w:rsidRPr="00F26C9A" w:rsidRDefault="00000000">
            <w:pPr>
              <w:rPr>
                <w:rFonts w:ascii="Arial" w:hAnsi="Arial" w:cs="Arial"/>
                <w:sz w:val="15"/>
                <w:szCs w:val="15"/>
              </w:rPr>
            </w:pPr>
            <w:r w:rsidRPr="00F26C9A">
              <w:rPr>
                <w:rFonts w:ascii="Arial" w:hAnsi="Arial" w:cs="Arial"/>
                <w:sz w:val="15"/>
                <w:szCs w:val="15"/>
              </w:rPr>
              <w:t>-8.2</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EE681C" w14:textId="77777777" w:rsidR="00E17BAE" w:rsidRPr="00F26C9A" w:rsidRDefault="00000000">
            <w:pPr>
              <w:rPr>
                <w:rFonts w:ascii="Arial" w:hAnsi="Arial" w:cs="Arial"/>
                <w:sz w:val="15"/>
                <w:szCs w:val="15"/>
              </w:rPr>
            </w:pPr>
            <w:r w:rsidRPr="00F26C9A">
              <w:rPr>
                <w:rFonts w:ascii="Arial" w:hAnsi="Arial" w:cs="Arial"/>
                <w:sz w:val="15"/>
                <w:szCs w:val="15"/>
              </w:rPr>
              <w:t>0.0016</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1CD788" w14:textId="77777777" w:rsidR="00E17BAE" w:rsidRPr="00F26C9A" w:rsidRDefault="00000000">
            <w:pPr>
              <w:rPr>
                <w:rFonts w:ascii="Arial" w:hAnsi="Arial" w:cs="Arial"/>
                <w:sz w:val="15"/>
                <w:szCs w:val="15"/>
              </w:rPr>
            </w:pPr>
            <w:r w:rsidRPr="00F26C9A">
              <w:rPr>
                <w:rFonts w:ascii="Arial" w:hAnsi="Arial" w:cs="Arial"/>
                <w:sz w:val="15"/>
                <w:szCs w:val="15"/>
              </w:rPr>
              <w:t>0.0066</w:t>
            </w:r>
          </w:p>
        </w:tc>
      </w:tr>
      <w:tr w:rsidR="00E17BAE" w:rsidRPr="00F26C9A" w14:paraId="31C0FB2C"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27AB2A" w14:textId="77777777" w:rsidR="00E17BAE" w:rsidRPr="00F26C9A" w:rsidRDefault="00000000">
            <w:pPr>
              <w:rPr>
                <w:rFonts w:ascii="Arial" w:hAnsi="Arial" w:cs="Arial"/>
                <w:sz w:val="15"/>
                <w:szCs w:val="15"/>
              </w:rPr>
            </w:pPr>
            <w:r w:rsidRPr="00F26C9A">
              <w:rPr>
                <w:rFonts w:ascii="Arial" w:hAnsi="Arial" w:cs="Arial"/>
                <w:sz w:val="15"/>
                <w:szCs w:val="15"/>
              </w:rPr>
              <w:t>-29.0</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DE5110" w14:textId="77777777" w:rsidR="00E17BAE" w:rsidRPr="00F26C9A" w:rsidRDefault="00000000">
            <w:pPr>
              <w:rPr>
                <w:rFonts w:ascii="Arial" w:hAnsi="Arial" w:cs="Arial"/>
                <w:sz w:val="15"/>
                <w:szCs w:val="15"/>
              </w:rPr>
            </w:pPr>
            <w:r w:rsidRPr="00F26C9A">
              <w:rPr>
                <w:rFonts w:ascii="Arial" w:hAnsi="Arial" w:cs="Arial"/>
                <w:sz w:val="15"/>
                <w:szCs w:val="15"/>
              </w:rPr>
              <w:t>-4.7</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D88E61" w14:textId="77777777" w:rsidR="00E17BAE" w:rsidRPr="00F26C9A" w:rsidRDefault="00000000">
            <w:pPr>
              <w:rPr>
                <w:rFonts w:ascii="Arial" w:hAnsi="Arial" w:cs="Arial"/>
                <w:sz w:val="15"/>
                <w:szCs w:val="15"/>
              </w:rPr>
            </w:pPr>
            <w:r w:rsidRPr="00F26C9A">
              <w:rPr>
                <w:rFonts w:ascii="Arial" w:hAnsi="Arial" w:cs="Arial"/>
                <w:sz w:val="15"/>
                <w:szCs w:val="15"/>
              </w:rPr>
              <w:t>0.0074</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DB0897" w14:textId="77777777" w:rsidR="00E17BAE" w:rsidRPr="00F26C9A" w:rsidRDefault="00000000">
            <w:pPr>
              <w:rPr>
                <w:rFonts w:ascii="Arial" w:hAnsi="Arial" w:cs="Arial"/>
                <w:sz w:val="15"/>
                <w:szCs w:val="15"/>
              </w:rPr>
            </w:pPr>
            <w:r w:rsidRPr="00F26C9A">
              <w:rPr>
                <w:rFonts w:ascii="Arial" w:hAnsi="Arial" w:cs="Arial"/>
                <w:sz w:val="15"/>
                <w:szCs w:val="15"/>
              </w:rPr>
              <w:t>0.0155</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E54B2B" w14:textId="77777777" w:rsidR="00E17BAE" w:rsidRPr="00F26C9A" w:rsidRDefault="00000000">
            <w:pPr>
              <w:rPr>
                <w:rFonts w:ascii="Arial" w:hAnsi="Arial" w:cs="Arial"/>
                <w:sz w:val="15"/>
                <w:szCs w:val="15"/>
              </w:rPr>
            </w:pPr>
            <w:r w:rsidRPr="00F26C9A">
              <w:rPr>
                <w:rFonts w:ascii="Arial" w:hAnsi="Arial" w:cs="Arial"/>
                <w:sz w:val="15"/>
                <w:szCs w:val="15"/>
              </w:rPr>
              <w:t>-19.7</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8180F1" w14:textId="77777777" w:rsidR="00E17BAE" w:rsidRPr="00F26C9A" w:rsidRDefault="00000000">
            <w:pPr>
              <w:rPr>
                <w:rFonts w:ascii="Arial" w:hAnsi="Arial" w:cs="Arial"/>
                <w:sz w:val="15"/>
                <w:szCs w:val="15"/>
              </w:rPr>
            </w:pPr>
            <w:r w:rsidRPr="00F26C9A">
              <w:rPr>
                <w:rFonts w:ascii="Arial" w:hAnsi="Arial" w:cs="Arial"/>
                <w:sz w:val="15"/>
                <w:szCs w:val="15"/>
              </w:rPr>
              <w:t>-32.8</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3C92F7" w14:textId="77777777" w:rsidR="00E17BAE" w:rsidRPr="00F26C9A" w:rsidRDefault="00000000">
            <w:pPr>
              <w:rPr>
                <w:rFonts w:ascii="Arial" w:hAnsi="Arial" w:cs="Arial"/>
                <w:sz w:val="15"/>
                <w:szCs w:val="15"/>
              </w:rPr>
            </w:pPr>
            <w:r w:rsidRPr="00F26C9A">
              <w:rPr>
                <w:rFonts w:ascii="Arial" w:hAnsi="Arial" w:cs="Arial"/>
                <w:sz w:val="15"/>
                <w:szCs w:val="15"/>
              </w:rPr>
              <w:t>-6.8</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DED969" w14:textId="77777777" w:rsidR="00E17BAE" w:rsidRPr="00F26C9A" w:rsidRDefault="00000000">
            <w:pPr>
              <w:rPr>
                <w:rFonts w:ascii="Arial" w:hAnsi="Arial" w:cs="Arial"/>
                <w:sz w:val="15"/>
                <w:szCs w:val="15"/>
              </w:rPr>
            </w:pPr>
            <w:r w:rsidRPr="00F26C9A">
              <w:rPr>
                <w:rFonts w:ascii="Arial" w:hAnsi="Arial" w:cs="Arial"/>
                <w:sz w:val="15"/>
                <w:szCs w:val="15"/>
              </w:rPr>
              <w:t>0.0030</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475628" w14:textId="77777777" w:rsidR="00E17BAE" w:rsidRPr="00F26C9A" w:rsidRDefault="00000000">
            <w:pPr>
              <w:rPr>
                <w:rFonts w:ascii="Arial" w:hAnsi="Arial" w:cs="Arial"/>
                <w:sz w:val="15"/>
                <w:szCs w:val="15"/>
              </w:rPr>
            </w:pPr>
            <w:r w:rsidRPr="00F26C9A">
              <w:rPr>
                <w:rFonts w:ascii="Arial" w:hAnsi="Arial" w:cs="Arial"/>
                <w:sz w:val="15"/>
                <w:szCs w:val="15"/>
              </w:rPr>
              <w:t>0.0089</w:t>
            </w:r>
          </w:p>
        </w:tc>
      </w:tr>
      <w:tr w:rsidR="00E17BAE" w:rsidRPr="00F26C9A" w14:paraId="2F4E26D0" w14:textId="77777777">
        <w:trPr>
          <w:trHeight w:val="360"/>
        </w:trPr>
        <w:tc>
          <w:tcPr>
            <w:tcW w:w="9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709B21" w14:textId="77777777" w:rsidR="00E17BAE" w:rsidRPr="00F26C9A" w:rsidRDefault="00000000">
            <w:pPr>
              <w:rPr>
                <w:rFonts w:ascii="Arial" w:hAnsi="Arial" w:cs="Arial"/>
                <w:sz w:val="15"/>
                <w:szCs w:val="15"/>
              </w:rPr>
            </w:pPr>
            <w:r w:rsidRPr="00F26C9A">
              <w:rPr>
                <w:rFonts w:ascii="Arial" w:hAnsi="Arial" w:cs="Arial"/>
                <w:sz w:val="15"/>
                <w:szCs w:val="15"/>
              </w:rPr>
              <w:t>8.7</w:t>
            </w:r>
          </w:p>
        </w:tc>
        <w:tc>
          <w:tcPr>
            <w:tcW w:w="9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FC1A28" w14:textId="77777777" w:rsidR="00E17BAE" w:rsidRPr="00F26C9A" w:rsidRDefault="00000000">
            <w:pPr>
              <w:rPr>
                <w:rFonts w:ascii="Arial" w:hAnsi="Arial" w:cs="Arial"/>
                <w:sz w:val="15"/>
                <w:szCs w:val="15"/>
              </w:rPr>
            </w:pPr>
            <w:r w:rsidRPr="00F26C9A">
              <w:rPr>
                <w:rFonts w:ascii="Arial" w:hAnsi="Arial" w:cs="Arial"/>
                <w:sz w:val="15"/>
                <w:szCs w:val="15"/>
              </w:rPr>
              <w:t>25.9</w:t>
            </w:r>
          </w:p>
        </w:tc>
        <w:tc>
          <w:tcPr>
            <w:tcW w:w="10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8429DA" w14:textId="77777777" w:rsidR="00E17BAE" w:rsidRPr="00F26C9A" w:rsidRDefault="00000000">
            <w:pPr>
              <w:rPr>
                <w:rFonts w:ascii="Arial" w:hAnsi="Arial" w:cs="Arial"/>
                <w:sz w:val="15"/>
                <w:szCs w:val="15"/>
              </w:rPr>
            </w:pPr>
            <w:r w:rsidRPr="00F26C9A">
              <w:rPr>
                <w:rFonts w:ascii="Arial" w:hAnsi="Arial" w:cs="Arial"/>
                <w:sz w:val="15"/>
                <w:szCs w:val="15"/>
              </w:rPr>
              <w:t>0.0006</w:t>
            </w:r>
          </w:p>
        </w:tc>
        <w:tc>
          <w:tcPr>
            <w:tcW w:w="12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46684F" w14:textId="77777777" w:rsidR="00E17BAE" w:rsidRPr="00F26C9A" w:rsidRDefault="00000000">
            <w:pPr>
              <w:rPr>
                <w:rFonts w:ascii="Arial" w:hAnsi="Arial" w:cs="Arial"/>
                <w:sz w:val="15"/>
                <w:szCs w:val="15"/>
              </w:rPr>
            </w:pPr>
            <w:r w:rsidRPr="00F26C9A">
              <w:rPr>
                <w:rFonts w:ascii="Arial" w:hAnsi="Arial" w:cs="Arial"/>
                <w:sz w:val="15"/>
                <w:szCs w:val="15"/>
              </w:rPr>
              <w:t>0.0034</w:t>
            </w:r>
          </w:p>
        </w:tc>
        <w:tc>
          <w:tcPr>
            <w:tcW w:w="10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1C8FEA" w14:textId="77777777" w:rsidR="00E17BAE" w:rsidRPr="00F26C9A" w:rsidRDefault="00000000">
            <w:pPr>
              <w:rPr>
                <w:rFonts w:ascii="Arial" w:hAnsi="Arial" w:cs="Arial"/>
                <w:sz w:val="15"/>
                <w:szCs w:val="15"/>
              </w:rPr>
            </w:pPr>
            <w:r w:rsidRPr="00F26C9A">
              <w:rPr>
                <w:rFonts w:ascii="Arial" w:hAnsi="Arial" w:cs="Arial"/>
                <w:sz w:val="15"/>
                <w:szCs w:val="15"/>
              </w:rPr>
              <w:t>17.3</w:t>
            </w:r>
          </w:p>
        </w:tc>
        <w:tc>
          <w:tcPr>
            <w:tcW w:w="11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C9EF88" w14:textId="77777777" w:rsidR="00E17BAE" w:rsidRPr="00F26C9A" w:rsidRDefault="00000000">
            <w:pPr>
              <w:rPr>
                <w:rFonts w:ascii="Arial" w:hAnsi="Arial" w:cs="Arial"/>
                <w:sz w:val="15"/>
                <w:szCs w:val="15"/>
              </w:rPr>
            </w:pPr>
            <w:r w:rsidRPr="00F26C9A">
              <w:rPr>
                <w:rFonts w:ascii="Arial" w:hAnsi="Arial" w:cs="Arial"/>
                <w:sz w:val="15"/>
                <w:szCs w:val="15"/>
              </w:rPr>
              <w:t>6.1</w:t>
            </w:r>
          </w:p>
        </w:tc>
        <w:tc>
          <w:tcPr>
            <w:tcW w:w="11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F700FB" w14:textId="77777777" w:rsidR="00E17BAE" w:rsidRPr="00F26C9A" w:rsidRDefault="00000000">
            <w:pPr>
              <w:rPr>
                <w:rFonts w:ascii="Arial" w:hAnsi="Arial" w:cs="Arial"/>
                <w:sz w:val="15"/>
                <w:szCs w:val="15"/>
              </w:rPr>
            </w:pPr>
            <w:r w:rsidRPr="00F26C9A">
              <w:rPr>
                <w:rFonts w:ascii="Arial" w:hAnsi="Arial" w:cs="Arial"/>
                <w:sz w:val="15"/>
                <w:szCs w:val="15"/>
              </w:rPr>
              <w:t>27.7</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ED8F73" w14:textId="77777777" w:rsidR="00E17BAE" w:rsidRPr="00F26C9A" w:rsidRDefault="00000000">
            <w:pPr>
              <w:rPr>
                <w:rFonts w:ascii="Arial" w:hAnsi="Arial" w:cs="Arial"/>
                <w:sz w:val="15"/>
                <w:szCs w:val="15"/>
              </w:rPr>
            </w:pPr>
            <w:r w:rsidRPr="00F26C9A">
              <w:rPr>
                <w:rFonts w:ascii="Arial" w:hAnsi="Arial" w:cs="Arial"/>
                <w:sz w:val="15"/>
                <w:szCs w:val="15"/>
              </w:rPr>
              <w:t>0.0042</w:t>
            </w:r>
          </w:p>
        </w:tc>
        <w:tc>
          <w:tcPr>
            <w:tcW w:w="10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A508C5" w14:textId="77777777" w:rsidR="00E17BAE" w:rsidRPr="00F26C9A" w:rsidRDefault="00000000">
            <w:pPr>
              <w:rPr>
                <w:rFonts w:ascii="Arial" w:hAnsi="Arial" w:cs="Arial"/>
                <w:sz w:val="15"/>
                <w:szCs w:val="15"/>
              </w:rPr>
            </w:pPr>
            <w:r w:rsidRPr="00F26C9A">
              <w:rPr>
                <w:rFonts w:ascii="Arial" w:hAnsi="Arial" w:cs="Arial"/>
                <w:sz w:val="15"/>
                <w:szCs w:val="15"/>
              </w:rPr>
              <w:t>0.0103</w:t>
            </w:r>
          </w:p>
        </w:tc>
      </w:tr>
    </w:tbl>
    <w:p w14:paraId="6433CAB5" w14:textId="77777777" w:rsidR="00E17BAE" w:rsidRPr="00F26C9A" w:rsidRDefault="00E17BAE">
      <w:pPr>
        <w:rPr>
          <w:rFonts w:ascii="Arial" w:hAnsi="Arial" w:cs="Arial"/>
          <w:b/>
          <w:bCs/>
        </w:rPr>
      </w:pPr>
    </w:p>
    <w:p w14:paraId="1D10EF39" w14:textId="77777777" w:rsidR="00F26C9A" w:rsidRPr="00F26C9A" w:rsidRDefault="00F26C9A">
      <w:pPr>
        <w:rPr>
          <w:rFonts w:ascii="Arial" w:hAnsi="Arial" w:cs="Arial"/>
          <w:b/>
          <w:bCs/>
        </w:rPr>
      </w:pPr>
    </w:p>
    <w:p w14:paraId="4F2DE0D8" w14:textId="77777777" w:rsidR="00F26C9A" w:rsidRPr="00F26C9A" w:rsidRDefault="00F26C9A">
      <w:pPr>
        <w:rPr>
          <w:rFonts w:ascii="Arial" w:hAnsi="Arial" w:cs="Arial"/>
          <w:b/>
          <w:bCs/>
        </w:rPr>
      </w:pPr>
    </w:p>
    <w:tbl>
      <w:tblPr>
        <w:tblStyle w:val="ab"/>
        <w:tblW w:w="9600" w:type="dxa"/>
        <w:tblInd w:w="0" w:type="dxa"/>
        <w:tblLayout w:type="fixed"/>
        <w:tblLook w:val="0600" w:firstRow="0" w:lastRow="0" w:firstColumn="0" w:lastColumn="0" w:noHBand="1" w:noVBand="1"/>
      </w:tblPr>
      <w:tblGrid>
        <w:gridCol w:w="9600"/>
      </w:tblGrid>
      <w:tr w:rsidR="00E17BAE" w:rsidRPr="00F26C9A" w14:paraId="0A89986E" w14:textId="77777777">
        <w:trPr>
          <w:trHeight w:val="360"/>
        </w:trPr>
        <w:tc>
          <w:tcPr>
            <w:tcW w:w="96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31F47718" w14:textId="77777777" w:rsidR="00E17BAE" w:rsidRPr="00F26C9A" w:rsidRDefault="00000000">
            <w:pPr>
              <w:rPr>
                <w:rFonts w:ascii="Arial" w:hAnsi="Arial" w:cs="Arial"/>
                <w:b/>
                <w:bCs/>
                <w:sz w:val="15"/>
                <w:szCs w:val="15"/>
              </w:rPr>
            </w:pPr>
            <w:r w:rsidRPr="00F26C9A">
              <w:rPr>
                <w:rFonts w:ascii="Arial" w:hAnsi="Arial" w:cs="Arial"/>
                <w:b/>
                <w:bCs/>
                <w:sz w:val="15"/>
                <w:szCs w:val="15"/>
              </w:rPr>
              <w:lastRenderedPageBreak/>
              <w:t>pairwise_summary</w:t>
            </w:r>
          </w:p>
        </w:tc>
      </w:tr>
      <w:tr w:rsidR="00E17BAE" w:rsidRPr="00F26C9A" w14:paraId="1030BFFD" w14:textId="77777777">
        <w:trPr>
          <w:trHeight w:val="390"/>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A97D17" w14:textId="77777777" w:rsidR="00E17BAE" w:rsidRPr="00F26C9A" w:rsidRDefault="00000000">
            <w:pPr>
              <w:rPr>
                <w:rFonts w:ascii="Arial" w:hAnsi="Arial" w:cs="Arial"/>
                <w:sz w:val="15"/>
                <w:szCs w:val="15"/>
              </w:rPr>
            </w:pPr>
            <w:r w:rsidRPr="00F26C9A">
              <w:rPr>
                <w:rFonts w:ascii="Arial" w:hAnsi="Arial" w:cs="Arial"/>
                <w:sz w:val="15"/>
                <w:szCs w:val="15"/>
              </w:rPr>
              <w:t>users &gt; interested (p_adj=0.000); users &gt; no-intention (p_adj=0.000); interested = no-intention (ns)</w:t>
            </w:r>
          </w:p>
        </w:tc>
      </w:tr>
      <w:tr w:rsidR="00E17BAE" w:rsidRPr="00F26C9A" w14:paraId="33C24B63" w14:textId="77777777">
        <w:trPr>
          <w:trHeight w:val="315"/>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41FE37" w14:textId="77777777" w:rsidR="00E17BAE" w:rsidRPr="00F26C9A" w:rsidRDefault="00000000">
            <w:pPr>
              <w:rPr>
                <w:rFonts w:ascii="Arial" w:hAnsi="Arial" w:cs="Arial"/>
                <w:sz w:val="15"/>
                <w:szCs w:val="15"/>
              </w:rPr>
            </w:pPr>
            <w:r w:rsidRPr="00F26C9A">
              <w:rPr>
                <w:rFonts w:ascii="Arial" w:hAnsi="Arial" w:cs="Arial"/>
                <w:sz w:val="15"/>
                <w:szCs w:val="15"/>
              </w:rPr>
              <w:t>users = interested (ns); users &gt; no-intention (p_adj=0.007); interested = no-intention (ns)</w:t>
            </w:r>
          </w:p>
        </w:tc>
      </w:tr>
      <w:tr w:rsidR="00E17BAE" w:rsidRPr="00F26C9A" w14:paraId="1AB87FA8" w14:textId="77777777">
        <w:trPr>
          <w:trHeight w:val="390"/>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D2F2C7" w14:textId="77777777" w:rsidR="00E17BAE" w:rsidRPr="00F26C9A" w:rsidRDefault="00000000">
            <w:pPr>
              <w:rPr>
                <w:rFonts w:ascii="Arial" w:hAnsi="Arial" w:cs="Arial"/>
                <w:sz w:val="15"/>
                <w:szCs w:val="15"/>
              </w:rPr>
            </w:pPr>
            <w:r w:rsidRPr="00F26C9A">
              <w:rPr>
                <w:rFonts w:ascii="Arial" w:hAnsi="Arial" w:cs="Arial"/>
                <w:sz w:val="15"/>
                <w:szCs w:val="15"/>
              </w:rPr>
              <w:t>users = interested (ns); users &gt; no-intention (p_adj=0.016); interested &gt; no-intention (p_adj=0.010)</w:t>
            </w:r>
          </w:p>
        </w:tc>
      </w:tr>
      <w:tr w:rsidR="00E17BAE" w:rsidRPr="00F26C9A" w14:paraId="0A737060" w14:textId="77777777">
        <w:trPr>
          <w:trHeight w:val="375"/>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060ED3" w14:textId="77777777" w:rsidR="00E17BAE" w:rsidRPr="00F26C9A" w:rsidRDefault="00000000">
            <w:pPr>
              <w:rPr>
                <w:rFonts w:ascii="Arial" w:hAnsi="Arial" w:cs="Arial"/>
                <w:sz w:val="15"/>
                <w:szCs w:val="15"/>
              </w:rPr>
            </w:pPr>
            <w:r w:rsidRPr="00F26C9A">
              <w:rPr>
                <w:rFonts w:ascii="Arial" w:hAnsi="Arial" w:cs="Arial"/>
                <w:sz w:val="15"/>
                <w:szCs w:val="15"/>
              </w:rPr>
              <w:t>users = interested (ns); users &gt; no-intention (p_adj=0.003); interested &gt; no-intention (p_adj=0.029)</w:t>
            </w:r>
          </w:p>
        </w:tc>
      </w:tr>
      <w:tr w:rsidR="00E17BAE" w:rsidRPr="00F26C9A" w14:paraId="76322BC1" w14:textId="77777777">
        <w:trPr>
          <w:trHeight w:val="375"/>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AABD70" w14:textId="77777777" w:rsidR="00E17BAE" w:rsidRPr="00F26C9A" w:rsidRDefault="00000000">
            <w:pPr>
              <w:rPr>
                <w:rFonts w:ascii="Arial" w:hAnsi="Arial" w:cs="Arial"/>
                <w:sz w:val="15"/>
                <w:szCs w:val="15"/>
              </w:rPr>
            </w:pPr>
            <w:r w:rsidRPr="00F26C9A">
              <w:rPr>
                <w:rFonts w:ascii="Arial" w:hAnsi="Arial" w:cs="Arial"/>
                <w:sz w:val="15"/>
                <w:szCs w:val="15"/>
              </w:rPr>
              <w:t>users = interested (ns); users = no-intention (ns); interested &lt; no-intention (p_adj=0.007)</w:t>
            </w:r>
          </w:p>
        </w:tc>
      </w:tr>
      <w:tr w:rsidR="00E17BAE" w:rsidRPr="00F26C9A" w14:paraId="1D2E233B" w14:textId="77777777">
        <w:trPr>
          <w:trHeight w:val="360"/>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C5828C" w14:textId="77777777" w:rsidR="00E17BAE" w:rsidRPr="00F26C9A" w:rsidRDefault="00000000">
            <w:pPr>
              <w:rPr>
                <w:rFonts w:ascii="Arial" w:hAnsi="Arial" w:cs="Arial"/>
                <w:sz w:val="15"/>
                <w:szCs w:val="15"/>
              </w:rPr>
            </w:pPr>
            <w:r w:rsidRPr="00F26C9A">
              <w:rPr>
                <w:rFonts w:ascii="Arial" w:hAnsi="Arial" w:cs="Arial"/>
                <w:sz w:val="15"/>
                <w:szCs w:val="15"/>
              </w:rPr>
              <w:t>users = interested (ns); users &lt; no-intention (p_adj=0.016); interested &lt; no-intention (p_adj=0.009)</w:t>
            </w:r>
          </w:p>
        </w:tc>
      </w:tr>
      <w:tr w:rsidR="00E17BAE" w:rsidRPr="00F26C9A" w14:paraId="3DC57454" w14:textId="77777777">
        <w:trPr>
          <w:trHeight w:val="330"/>
        </w:trPr>
        <w:tc>
          <w:tcPr>
            <w:tcW w:w="96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0A5758" w14:textId="77777777" w:rsidR="00E17BAE" w:rsidRPr="00F26C9A" w:rsidRDefault="00000000">
            <w:pPr>
              <w:rPr>
                <w:rFonts w:ascii="Arial" w:hAnsi="Arial" w:cs="Arial"/>
                <w:sz w:val="15"/>
                <w:szCs w:val="15"/>
              </w:rPr>
            </w:pPr>
            <w:r w:rsidRPr="00F26C9A">
              <w:rPr>
                <w:rFonts w:ascii="Arial" w:hAnsi="Arial" w:cs="Arial"/>
                <w:sz w:val="15"/>
                <w:szCs w:val="15"/>
              </w:rPr>
              <w:t>users = interested (ns); users &gt; no-intention (p_adj=0.003); interested &gt; no-intention (p_adj=0.010)</w:t>
            </w:r>
          </w:p>
        </w:tc>
      </w:tr>
    </w:tbl>
    <w:p w14:paraId="5B0C9E8B" w14:textId="77777777" w:rsidR="00E17BAE" w:rsidRDefault="00E17BAE">
      <w:pPr>
        <w:rPr>
          <w:b/>
          <w:bCs/>
        </w:rPr>
      </w:pPr>
    </w:p>
    <w:p w14:paraId="0BFF5EC2" w14:textId="77777777" w:rsidR="00E63D95" w:rsidRDefault="00E63D95">
      <w:pPr>
        <w:rPr>
          <w:b/>
          <w:bCs/>
          <w:sz w:val="32"/>
          <w:szCs w:val="32"/>
        </w:rPr>
      </w:pPr>
      <w:bookmarkStart w:id="11" w:name="_h59rlfc3nrwr" w:colFirst="0" w:colLast="0"/>
      <w:bookmarkEnd w:id="11"/>
      <w:r>
        <w:br w:type="page"/>
      </w:r>
    </w:p>
    <w:p w14:paraId="12226623" w14:textId="4CB51086" w:rsidR="00E63D95" w:rsidRPr="00F26C9A" w:rsidRDefault="00000000" w:rsidP="00E63D95">
      <w:pPr>
        <w:pStyle w:val="berschrift1"/>
        <w:rPr>
          <w:rFonts w:ascii="Arial" w:hAnsi="Arial" w:cs="Arial"/>
        </w:rPr>
      </w:pPr>
      <w:r w:rsidRPr="00F26C9A">
        <w:rPr>
          <w:rFonts w:ascii="Arial" w:hAnsi="Arial" w:cs="Arial"/>
        </w:rPr>
        <w:lastRenderedPageBreak/>
        <w:t xml:space="preserve">Supplementary Note 7 </w:t>
      </w:r>
    </w:p>
    <w:p w14:paraId="28897874" w14:textId="77777777" w:rsidR="00E17BAE" w:rsidRPr="00F26C9A" w:rsidRDefault="00000000">
      <w:pPr>
        <w:rPr>
          <w:rFonts w:ascii="Arial" w:hAnsi="Arial" w:cs="Arial"/>
        </w:rPr>
      </w:pPr>
      <w:r w:rsidRPr="00F26C9A">
        <w:rPr>
          <w:rFonts w:ascii="Arial" w:hAnsi="Arial" w:cs="Arial"/>
        </w:rPr>
        <w:t xml:space="preserve">Questionnaire first in German (original) then in English (translated). </w:t>
      </w:r>
    </w:p>
    <w:p w14:paraId="2EC88A3E" w14:textId="77777777" w:rsidR="00E63D95" w:rsidRDefault="00E63D95"/>
    <w:p w14:paraId="2EB41247" w14:textId="77777777" w:rsidR="00F26C9A" w:rsidRPr="00F26C9A" w:rsidRDefault="00F26C9A" w:rsidP="00F26C9A">
      <w:pPr>
        <w:spacing w:before="100" w:beforeAutospacing="1" w:after="100" w:afterAutospacing="1"/>
        <w:outlineLvl w:val="0"/>
        <w:rPr>
          <w:rFonts w:ascii="Arial" w:hAnsi="Arial" w:cs="Arial"/>
          <w:b/>
          <w:bCs/>
          <w:kern w:val="36"/>
          <w:sz w:val="48"/>
          <w:szCs w:val="48"/>
        </w:rPr>
      </w:pPr>
      <w:r w:rsidRPr="00F26C9A">
        <w:rPr>
          <w:rFonts w:ascii="Arial" w:hAnsi="Arial" w:cs="Arial"/>
          <w:b/>
          <w:bCs/>
          <w:kern w:val="36"/>
          <w:sz w:val="48"/>
          <w:szCs w:val="48"/>
        </w:rPr>
        <w:t>Fragebogen (Original, Deutsch)</w:t>
      </w:r>
    </w:p>
    <w:p w14:paraId="4D2E07EE"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Studie zu Schulungsangeboten zu KI im Gesundheitswesen</w:t>
      </w:r>
      <w:r w:rsidRPr="00F26C9A">
        <w:rPr>
          <w:rFonts w:ascii="Arial" w:hAnsi="Arial" w:cs="Arial"/>
        </w:rPr>
        <w:t xml:space="preserve"> Vielen Dank, dass Sie an der Studie teilnehmen. (Microsoft Forms; * = Pflichtfeld. Originalschreibweise beibehalten, inkl. Tippfehler.)</w:t>
      </w:r>
    </w:p>
    <w:p w14:paraId="79F32301" w14:textId="77777777" w:rsidR="00F26C9A" w:rsidRPr="00F26C9A" w:rsidRDefault="00841327" w:rsidP="00F26C9A">
      <w:pPr>
        <w:rPr>
          <w:rFonts w:ascii="Arial" w:hAnsi="Arial" w:cs="Arial"/>
        </w:rPr>
      </w:pPr>
      <w:r>
        <w:pict w14:anchorId="15551D06">
          <v:rect id="Horizontal Line 9" o:spid="_x0000_s1028" alt="" style="width:449.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F92CCA1" w14:textId="77777777" w:rsidR="00F26C9A" w:rsidRPr="00F26C9A" w:rsidRDefault="00F26C9A" w:rsidP="00F26C9A">
      <w:pPr>
        <w:spacing w:before="100" w:beforeAutospacing="1" w:after="100" w:afterAutospacing="1"/>
        <w:outlineLvl w:val="1"/>
        <w:rPr>
          <w:rFonts w:ascii="Arial" w:hAnsi="Arial" w:cs="Arial"/>
          <w:b/>
          <w:bCs/>
          <w:sz w:val="36"/>
          <w:szCs w:val="36"/>
        </w:rPr>
      </w:pPr>
      <w:r w:rsidRPr="00F26C9A">
        <w:rPr>
          <w:rFonts w:ascii="Arial" w:hAnsi="Arial" w:cs="Arial"/>
          <w:b/>
          <w:bCs/>
          <w:sz w:val="36"/>
          <w:szCs w:val="36"/>
        </w:rPr>
        <w:t>Teil 1: Zustimmung zum Datenschutz und Einwilligung zur Studie</w:t>
      </w:r>
    </w:p>
    <w:p w14:paraId="3DC132A7"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rPr>
        <w:t>Vielen Dank, dass Sie an der Studie „Sensibilisierungs- und Schulungsangebote bezüglich Digitalisierung und Künstlicher Intelligenz (KI) innerhalb der deutschen Gesundheitsversorgung" teilnehmen.</w:t>
      </w:r>
    </w:p>
    <w:p w14:paraId="37C0F561"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rPr>
        <w:t>Die Studie besteht aus drei Abschnitten: 1. Zustimmung zum Datenschutz und Einwilligung zur Studie; 2. Sozio-demographische Angaben; 3. Angaben zu bisherigen Digitalisierungs- und KI-Erfahrungen sowie Schulungen. Insgesamt werden für die Beantwortung der Fragen ca. 8–10 min benötigt. Bei weiteren Fragen oder Unklarheiten können Sie sich jederzeit an den Studienleiter Prof. Dr. Markus Schinle (</w:t>
      </w:r>
      <w:hyperlink r:id="rId9" w:history="1">
        <w:r w:rsidRPr="00F26C9A">
          <w:rPr>
            <w:rFonts w:ascii="Arial" w:hAnsi="Arial" w:cs="Arial"/>
            <w:color w:val="0000FF"/>
            <w:u w:val="single"/>
          </w:rPr>
          <w:t>markus.schinle@hs-offenburg.de</w:t>
        </w:r>
      </w:hyperlink>
      <w:r w:rsidRPr="00F26C9A">
        <w:rPr>
          <w:rFonts w:ascii="Arial" w:hAnsi="Arial" w:cs="Arial"/>
        </w:rPr>
        <w:t>) wenden.</w:t>
      </w:r>
    </w:p>
    <w:p w14:paraId="0092535F"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 Datenschutzerklärung zur Studie</w:t>
      </w:r>
      <w:r w:rsidRPr="00F26C9A">
        <w:rPr>
          <w:rFonts w:ascii="Arial" w:hAnsi="Arial" w:cs="Arial"/>
        </w:rPr>
        <w:t xml:space="preserve"> * (Datenschutzerklärung verlinkt.) Einwilligungstext: „Ich habe die Datenschutzerklärung … gelesen und willige die damit verbundene Datenverarbeitung ein. Mir ist bewusst, dass die Einwilligung freiwillig ist und ohne Nachteile verweigert oder jederzeit auch ohne Angaben von Gründen widerrufen werden kann. …"</w:t>
      </w:r>
    </w:p>
    <w:p w14:paraId="089521C8" w14:textId="77777777" w:rsidR="00F26C9A" w:rsidRPr="00F26C9A" w:rsidRDefault="00F26C9A" w:rsidP="00F26C9A">
      <w:pPr>
        <w:numPr>
          <w:ilvl w:val="0"/>
          <w:numId w:val="2"/>
        </w:numPr>
        <w:spacing w:before="100" w:beforeAutospacing="1" w:after="100" w:afterAutospacing="1"/>
        <w:rPr>
          <w:rFonts w:ascii="Arial" w:hAnsi="Arial" w:cs="Arial"/>
        </w:rPr>
      </w:pPr>
      <w:r w:rsidRPr="00F26C9A">
        <w:rPr>
          <w:rFonts w:ascii="Segoe UI Symbol" w:hAnsi="Segoe UI Symbol" w:cs="Segoe UI Symbol"/>
        </w:rPr>
        <w:t>☐</w:t>
      </w:r>
      <w:r w:rsidRPr="00F26C9A">
        <w:rPr>
          <w:rFonts w:ascii="Arial" w:hAnsi="Arial" w:cs="Arial"/>
        </w:rPr>
        <w:t xml:space="preserve"> Ich habe die Datenschutzerklärung gelesen und stimme der Datenschutzerklärung zu.</w:t>
      </w:r>
    </w:p>
    <w:p w14:paraId="5C3DA6F5"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 Teilnehmendeninformationen zur Studie</w:t>
      </w:r>
      <w:r w:rsidRPr="00F26C9A">
        <w:rPr>
          <w:rFonts w:ascii="Arial" w:hAnsi="Arial" w:cs="Arial"/>
        </w:rPr>
        <w:t xml:space="preserve"> * (Teilnehmendeninformation verlinkt.) Einwilligungstext wie oben (Teilnahme + Datenverarbeitung).</w:t>
      </w:r>
    </w:p>
    <w:p w14:paraId="443AFE47" w14:textId="77777777" w:rsidR="00F26C9A" w:rsidRPr="00F26C9A" w:rsidRDefault="00F26C9A" w:rsidP="00F26C9A">
      <w:pPr>
        <w:numPr>
          <w:ilvl w:val="0"/>
          <w:numId w:val="3"/>
        </w:numPr>
        <w:spacing w:before="100" w:beforeAutospacing="1" w:after="100" w:afterAutospacing="1"/>
        <w:rPr>
          <w:rFonts w:ascii="Arial" w:hAnsi="Arial" w:cs="Arial"/>
        </w:rPr>
      </w:pPr>
      <w:r w:rsidRPr="00F26C9A">
        <w:rPr>
          <w:rFonts w:ascii="Segoe UI Symbol" w:hAnsi="Segoe UI Symbol" w:cs="Segoe UI Symbol"/>
        </w:rPr>
        <w:t>☐</w:t>
      </w:r>
      <w:r w:rsidRPr="00F26C9A">
        <w:rPr>
          <w:rFonts w:ascii="Arial" w:hAnsi="Arial" w:cs="Arial"/>
        </w:rPr>
        <w:t xml:space="preserve"> Ich habe die Teilnehmendeninformation gelesen und willige ein an der Studie teilzunehmen.</w:t>
      </w:r>
    </w:p>
    <w:p w14:paraId="2639AFEE" w14:textId="77777777" w:rsidR="00F26C9A" w:rsidRPr="00F26C9A" w:rsidRDefault="00841327" w:rsidP="00F26C9A">
      <w:pPr>
        <w:rPr>
          <w:rFonts w:ascii="Arial" w:hAnsi="Arial" w:cs="Arial"/>
        </w:rPr>
      </w:pPr>
      <w:r>
        <w:pict w14:anchorId="0C828108">
          <v:rect id="Horizontal Line 8" o:spid="_x0000_s1027" alt="" style="width:449.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0E1EF18A" w14:textId="77777777" w:rsidR="00F26C9A" w:rsidRPr="00F26C9A" w:rsidRDefault="00F26C9A" w:rsidP="00F26C9A">
      <w:pPr>
        <w:spacing w:before="100" w:beforeAutospacing="1" w:after="100" w:afterAutospacing="1"/>
        <w:outlineLvl w:val="1"/>
        <w:rPr>
          <w:rFonts w:ascii="Arial" w:hAnsi="Arial" w:cs="Arial"/>
          <w:b/>
          <w:bCs/>
          <w:sz w:val="36"/>
          <w:szCs w:val="36"/>
        </w:rPr>
      </w:pPr>
      <w:r w:rsidRPr="00F26C9A">
        <w:rPr>
          <w:rFonts w:ascii="Arial" w:hAnsi="Arial" w:cs="Arial"/>
          <w:b/>
          <w:bCs/>
          <w:sz w:val="36"/>
          <w:szCs w:val="36"/>
        </w:rPr>
        <w:t>Teil 2: Sozio-demographische Fragen</w:t>
      </w:r>
    </w:p>
    <w:p w14:paraId="5424F7D3"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lastRenderedPageBreak/>
        <w:t>3. Wie alt sind Sie?</w:t>
      </w:r>
      <w:r w:rsidRPr="00F26C9A">
        <w:rPr>
          <w:rFonts w:ascii="Arial" w:hAnsi="Arial" w:cs="Arial"/>
        </w:rPr>
        <w:t xml:space="preserve"> * 20–29 Jahre · 30–39 Jahre · 40–49 Jahre · 50–59 Jahre · 60–69 Jahre · 70 Jahre oder älter · keine Angabe</w:t>
      </w:r>
    </w:p>
    <w:p w14:paraId="29443870"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4. Welches Bundesland sind Sie tätig?</w:t>
      </w:r>
      <w:r w:rsidRPr="00F26C9A">
        <w:rPr>
          <w:rFonts w:ascii="Arial" w:hAnsi="Arial" w:cs="Arial"/>
        </w:rPr>
        <w:t xml:space="preserve"> * Baden-Württemberg · Bayern · Brandenburg · Berlin · Bremen · Hamburg · Hessen · Mecklenburg-Vorpommern · Niedersachsen · Nordrhein-Westfalen · Rheinland-Pfalz · Saarland · Sachsen · Sachen-Anhalt · Schleswig-Holstein · Thüringen · keine Angabe · Sonstiges</w:t>
      </w:r>
    </w:p>
    <w:p w14:paraId="3935F1E9"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5. Welchem Geschlecht ordnen Sie sich zu?</w:t>
      </w:r>
      <w:r w:rsidRPr="00F26C9A">
        <w:rPr>
          <w:rFonts w:ascii="Arial" w:hAnsi="Arial" w:cs="Arial"/>
        </w:rPr>
        <w:t xml:space="preserve"> * männlich · weiblich · divers · keine Angabe</w:t>
      </w:r>
    </w:p>
    <w:p w14:paraId="658E4D96"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6. In welchem Umfeld arbeiten Sie hauptsächlich?</w:t>
      </w:r>
      <w:r w:rsidRPr="00F26C9A">
        <w:rPr>
          <w:rFonts w:ascii="Arial" w:hAnsi="Arial" w:cs="Arial"/>
        </w:rPr>
        <w:t xml:space="preserve"> * Krankenhaus (stationär) · Krankenhaus (ambulant) · Praxis (Einzelpraxis) · Praxis (Gemeinschaftspraxis/Berufsausübungsgemeinschaft) · MVZ (Medizinisches Versorgungszentrum) · Pflegeheim/Ambulante Pflege · Rettungsdienst · Öffentlicher Gesundheitsdienst · Verwaltung/Management · Selbstverwaltung/Politik/Berufsverband · keine Angabe</w:t>
      </w:r>
    </w:p>
    <w:p w14:paraId="1F435A72"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7. Welcher Berufsgruppe ordnen sie sich zu?</w:t>
      </w:r>
      <w:r w:rsidRPr="00F26C9A">
        <w:rPr>
          <w:rFonts w:ascii="Arial" w:hAnsi="Arial" w:cs="Arial"/>
        </w:rPr>
        <w:t xml:space="preserve"> * Medizinische Fachangestellte (MFA) · Professionelle Pflege · Ärzt:in · andere Healthcare Professionals · Sonstiges</w:t>
      </w:r>
    </w:p>
    <w:p w14:paraId="75F190EA"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8. In welcher Fachrichtung arbeiten Sie?</w:t>
      </w:r>
      <w:r w:rsidRPr="00F26C9A">
        <w:rPr>
          <w:rFonts w:ascii="Arial" w:hAnsi="Arial" w:cs="Arial"/>
        </w:rPr>
        <w:t xml:space="preserve"> * Allgemeinmedizin · Allgemeinchirurgie · Anästhestiologie · Arbeitsmedizin · Augenheilkunde · Dermatologie · Gastrologie · Gynäkologie · Geriatrie · Hals-Nasen-Ohrenheilkunde · Hämatologie und Onkologie · Humangenetik · Hygiene- und Umweltmedizin · Innere Medizin · Intensivmedizin · Kardiologie · Kinder- und Jugendmedizin · Kinder- und Jugendpsychiatrie und -psychotherapie · Labormedizin · Mund- und Kieferchirugie · Neurochirugie · Neurologie · Nuklearmedizin · Öffentliches Gesundheitswesen · Orthopädie und Unfallchirurgie (inkl. plastische und rekonstruktive Chirurgie) · Pathologie · Pharamakologie · Psychiatrie · Psychosomatik · Radiologie · Rechtsmedizin · Strahlenmedizin · Thorax-Herz-Gefäßchirurgie · Transfusionsmedizin · Urologie · keine Angaben · Sonstiges</w:t>
      </w:r>
    </w:p>
    <w:p w14:paraId="4F51687A"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9. Wie viel Berufserfahrung haben Sie? (Gerechnet ab dem dritten Staatsexamen)</w:t>
      </w:r>
      <w:r w:rsidRPr="00F26C9A">
        <w:rPr>
          <w:rFonts w:ascii="Arial" w:hAnsi="Arial" w:cs="Arial"/>
        </w:rPr>
        <w:t xml:space="preserve"> * </w:t>
      </w:r>
      <w:r w:rsidRPr="00F26C9A">
        <w:rPr>
          <w:rFonts w:ascii="Arial" w:hAnsi="Arial" w:cs="Arial"/>
          <w:i/>
          <w:iCs/>
        </w:rPr>
        <w:t>(Ärzt:innen)</w:t>
      </w:r>
      <w:r w:rsidRPr="00F26C9A">
        <w:rPr>
          <w:rFonts w:ascii="Arial" w:hAnsi="Arial" w:cs="Arial"/>
        </w:rPr>
        <w:t xml:space="preserve"> 0–4 Jahre · 5–9 Jahre · 10–14 Jahre · 15–19 Jahre · 20–25 Jahre · &gt;25 Jahre · kein Angabe</w:t>
      </w:r>
    </w:p>
    <w:p w14:paraId="0121F9C0"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10. Was ist ihre Berufsbezeichnung/Position? (Pflege und MFA)</w:t>
      </w:r>
      <w:r w:rsidRPr="00F26C9A">
        <w:rPr>
          <w:rFonts w:ascii="Arial" w:hAnsi="Arial" w:cs="Arial"/>
        </w:rPr>
        <w:t xml:space="preserve"> * </w:t>
      </w:r>
      <w:r w:rsidRPr="00F26C9A">
        <w:rPr>
          <w:rFonts w:ascii="Arial" w:hAnsi="Arial" w:cs="Arial"/>
          <w:i/>
          <w:iCs/>
        </w:rPr>
        <w:t>(nur nicht-ärztliche Berufsgruppen)</w:t>
      </w:r>
      <w:r w:rsidRPr="00F26C9A">
        <w:rPr>
          <w:rFonts w:ascii="Arial" w:hAnsi="Arial" w:cs="Arial"/>
        </w:rPr>
        <w:t xml:space="preserve"> Altenpfleger:in · Auszubildende:r zur/zum Medizinischen Fachangestellten (MFA) · Auszubildende:r in der Pflege · Medizinische/r Fachangestellte:r (MFA)/Arzthelfer:in · Leitende/r MFA · MFA mit Zusatzqualifikation (z.B. VERAH, NäPa, Praxismanager:in, digi Manager:in) · Notfallsanitäter:in bzw. Mitarbeiter:in im Rettungsdienst · Pflegeassistent:in bzw. Pflegehelfer:in · Gesundheits- und Krankenpfleger:in, Pflegefachfrau/mann · Praxisanleiter:in in der Pflege · Pflegefachkraft mit Weiterbildung (z.B. Intensivpflege, Anästhesie, OP, Kinderintensiv) · Physician Assistant · Stationsleitung bzw. Teamleitung · Pflegedienstleitung · Sonstiges</w:t>
      </w:r>
    </w:p>
    <w:p w14:paraId="0F76DDAB"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lastRenderedPageBreak/>
        <w:t>11. Wie viel Berufserfahrung haben Sie? (Gerechnet ab dem Abschluss der Ausbildung/Studium)</w:t>
      </w:r>
      <w:r w:rsidRPr="00F26C9A">
        <w:rPr>
          <w:rFonts w:ascii="Arial" w:hAnsi="Arial" w:cs="Arial"/>
        </w:rPr>
        <w:t xml:space="preserve"> * </w:t>
      </w:r>
      <w:r w:rsidRPr="00F26C9A">
        <w:rPr>
          <w:rFonts w:ascii="Arial" w:hAnsi="Arial" w:cs="Arial"/>
          <w:i/>
          <w:iCs/>
        </w:rPr>
        <w:t>(nicht-ärztliche Berufsgruppen)</w:t>
      </w:r>
      <w:r w:rsidRPr="00F26C9A">
        <w:rPr>
          <w:rFonts w:ascii="Arial" w:hAnsi="Arial" w:cs="Arial"/>
        </w:rPr>
        <w:t xml:space="preserve"> 0–4 Jahre · 5–9 Jahre · 10–14 Jahre · 15–19 Jahre · 20–25 Jahre · &gt;25 Jahre · kein Angabe</w:t>
      </w:r>
    </w:p>
    <w:p w14:paraId="5E22B553" w14:textId="77777777" w:rsidR="00F26C9A" w:rsidRPr="00F26C9A" w:rsidRDefault="00841327" w:rsidP="00F26C9A">
      <w:pPr>
        <w:rPr>
          <w:rFonts w:ascii="Arial" w:hAnsi="Arial" w:cs="Arial"/>
        </w:rPr>
      </w:pPr>
      <w:r>
        <w:pict w14:anchorId="67A085A0">
          <v:rect id="Rechteck 1" o:spid="_x0000_s1026" alt="" style="width:451.45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74930C13" w14:textId="77777777" w:rsidR="00F26C9A" w:rsidRPr="00F26C9A" w:rsidRDefault="00F26C9A" w:rsidP="00F26C9A">
      <w:pPr>
        <w:spacing w:before="100" w:beforeAutospacing="1" w:after="100" w:afterAutospacing="1"/>
        <w:outlineLvl w:val="1"/>
        <w:rPr>
          <w:rFonts w:ascii="Arial" w:hAnsi="Arial" w:cs="Arial"/>
          <w:b/>
          <w:bCs/>
          <w:sz w:val="36"/>
          <w:szCs w:val="36"/>
        </w:rPr>
      </w:pPr>
      <w:r w:rsidRPr="00F26C9A">
        <w:rPr>
          <w:rFonts w:ascii="Arial" w:hAnsi="Arial" w:cs="Arial"/>
          <w:b/>
          <w:bCs/>
          <w:sz w:val="36"/>
          <w:szCs w:val="36"/>
        </w:rPr>
        <w:t>Teil 3: Fragen zu Digitalisierungs- und KI-Erfahrungen sowie diesbezüglicher Schulungen</w:t>
      </w:r>
    </w:p>
    <w:p w14:paraId="4843321B"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i/>
          <w:iCs/>
        </w:rPr>
        <w:t>KI-Definition (Vorbemerkung):</w:t>
      </w:r>
      <w:r w:rsidRPr="00F26C9A">
        <w:rPr>
          <w:rFonts w:ascii="Arial" w:hAnsi="Arial" w:cs="Arial"/>
        </w:rPr>
        <w:t xml:space="preserve"> „Eine einheitliche Definition für Künstliche Intelligenz gibt es nicht. Daher möchten wir uns für diesen Fragebogen auf die Definition des Deutschen Ärzteblatts stützen: ‚dass es sich um ein Teilgebiet der Informatik sowie die Fähigkeit von Systemen handelt, selbstständig kognitive Funktionen wie Lernen, Denken, Planen und Problemlösung zu erfüllen, für die normalerweise menschliche Intelligenz nötig ist. Dabei unterscheidet sie sich (noch) in zentralen Eigenschaften wie dem Bewusstsein von menschlicher Intelligenz.'" (Deutsches Ärzteblatt, Sonderausgabe KI 2025)</w:t>
      </w:r>
    </w:p>
    <w:p w14:paraId="54E623BA"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12. Wie schätzen Sie Ihre digitale Kompetenz im Alltag (nicht beruflicher Kontext) ein?</w:t>
      </w:r>
      <w:r w:rsidRPr="00F26C9A">
        <w:rPr>
          <w:rFonts w:ascii="Arial" w:hAnsi="Arial" w:cs="Arial"/>
        </w:rPr>
        <w:t xml:space="preserve"> (1 = sehr niedrig … 5 = sehr hoch) 1 · 2 · 3 · 4 · 5</w:t>
      </w:r>
    </w:p>
    <w:p w14:paraId="1BF58252"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13. Wie häufig nutzen Sie folgende digitale Werkzeuge in Ihrem Berufsalltag?</w:t>
      </w:r>
      <w:r w:rsidRPr="00F26C9A">
        <w:rPr>
          <w:rFonts w:ascii="Arial" w:hAnsi="Arial" w:cs="Arial"/>
        </w:rPr>
        <w:t xml:space="preserve"> </w:t>
      </w:r>
      <w:r w:rsidRPr="00F26C9A">
        <w:rPr>
          <w:rFonts w:ascii="Arial" w:hAnsi="Arial" w:cs="Arial"/>
          <w:i/>
          <w:iCs/>
        </w:rPr>
        <w:t>(Matrix)</w:t>
      </w:r>
      <w:r w:rsidRPr="00F26C9A">
        <w:rPr>
          <w:rFonts w:ascii="Arial" w:hAnsi="Arial" w:cs="Arial"/>
        </w:rPr>
        <w:t xml:space="preserve"> Skala: täglich · wöchentlich · monatlich · seltener · möchte ich, aber nicht verfügbar · unklar, was das ist Items (19): Praxisverwaltungssysteme (PVS)/Krankenhausinformationssystem (KIS) · Elektronische Patientenakte (ePA) · Elektronische Medikationsliste (eML/eMP) · Elektronische Arbeitsunfähigkeit (eAU) · Bildbetrachtungssysteme (z.B. PACS) · Laborinformationssysteme (LIS) · Differentialdiagnostik bzw. Clinical-Decision-Support (CDSS) · Digitale Gesundheitsanwendungen (DiGA) · Gesundheits-Apps für die Patientenversorgung · Telefon-Assistenzsysteme (z.B. für Terminvergabe) · Videosprechstunde · Tele-Visite (z.B. Intensivstation/Stroke-Unit/Pflegeheim) · Tele-/Home-Monitoring · Spracherkennung zur automatisierten Behandlungs-Dokumentation · Digitale Patientenvoranmeldung (NIDA, IVENA, Pulsation) in Notaufnahme/im Rettungsdienst · Ersteinschätzungs-Tools (wie z.B. von docyet, ada, SMeD) · Arzneimittel Therapiesicherheitssystem (AMTS) – Hinweis bei Medikamenten Anordnung · Automatisierte Dienstplanung · Wissensmanagement (z.B. Amboss, Elsevier, Thieme)</w:t>
      </w:r>
    </w:p>
    <w:p w14:paraId="34953EE9"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14. Stellt Ihnen Ihr Arbeitgeber KI-gestütze Anwendungen zur Verfügung?</w:t>
      </w:r>
      <w:r w:rsidRPr="00F26C9A">
        <w:rPr>
          <w:rFonts w:ascii="Arial" w:hAnsi="Arial" w:cs="Arial"/>
        </w:rPr>
        <w:t xml:space="preserve"> * Ja · Nein · Weiß ich nicht / Kann ich nicht einschätzen</w:t>
      </w:r>
    </w:p>
    <w:p w14:paraId="5C9B302F"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15. In welcher Form werden diese KI-Tools bereitgestellt?</w:t>
      </w:r>
      <w:r w:rsidRPr="00F26C9A">
        <w:rPr>
          <w:rFonts w:ascii="Arial" w:hAnsi="Arial" w:cs="Arial"/>
        </w:rPr>
        <w:t xml:space="preserve"> * Als eigenständige Tools oder Programme (z.B. KI-Modelle oder Chatbots, Spracherkennung, usw.) · In bestehender medizinischer Software integriert (z.B. Diagnosesysteme, Entscheidungsunterstützung) · In Erprobung/Pilotphase (von externer Software) · Inhouse entwickelte KI-Modelle · Keine KI-Tools verfügbar · Weiß nicht · Sonstiges</w:t>
      </w:r>
    </w:p>
    <w:p w14:paraId="4894561D"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16. Was sind die Hauptgründe, warum Sie derzeit keine KI-basierten Anwendungen nutzen?</w:t>
      </w:r>
      <w:r w:rsidRPr="00F26C9A">
        <w:rPr>
          <w:rFonts w:ascii="Arial" w:hAnsi="Arial" w:cs="Arial"/>
        </w:rPr>
        <w:t xml:space="preserve"> * — </w:t>
      </w:r>
      <w:r w:rsidRPr="00F26C9A">
        <w:rPr>
          <w:rFonts w:ascii="Arial" w:hAnsi="Arial" w:cs="Arial"/>
          <w:i/>
          <w:iCs/>
        </w:rPr>
        <w:t>Wählen Sie höchstens 3 Optionen aus.</w:t>
      </w:r>
      <w:r w:rsidRPr="00F26C9A">
        <w:rPr>
          <w:rFonts w:ascii="Arial" w:hAnsi="Arial" w:cs="Arial"/>
        </w:rPr>
        <w:t xml:space="preserve"> Nicht verfügbar </w:t>
      </w:r>
      <w:r w:rsidRPr="00F26C9A">
        <w:rPr>
          <w:rFonts w:ascii="Arial" w:hAnsi="Arial" w:cs="Arial"/>
        </w:rPr>
        <w:lastRenderedPageBreak/>
        <w:t>· Sicherheits-/Datenschutzbedenken · Fehlendes Wissen/Schulungen · Keine wahrgenommene Nützlichkeit/Zeitgewinn · Mangelende Integrationsmöglichkeiten in bestehenden Systemen · fehlende Kapazitäten/Zeitmangel für Implementierung · Sonstiges</w:t>
      </w:r>
    </w:p>
    <w:p w14:paraId="7DB8649B"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17. Wie schätzen Sie Ihre digitale Kompetenz im beruflichen Kontext ein?</w:t>
      </w:r>
      <w:r w:rsidRPr="00F26C9A">
        <w:rPr>
          <w:rFonts w:ascii="Arial" w:hAnsi="Arial" w:cs="Arial"/>
        </w:rPr>
        <w:t xml:space="preserve"> (1 = sehr niedrig … 5 = sehr hoch) * 1 · 2 · 3 · 4 · 5</w:t>
      </w:r>
    </w:p>
    <w:p w14:paraId="25F898DA"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18. Wie bewerten Sie die Unterstützung (z.B. Schulungen, Anleitungen) bei der Einführung neuer digitaler Werkzeuge an Ihrem Arbeitsplatz?</w:t>
      </w:r>
      <w:r w:rsidRPr="00F26C9A">
        <w:rPr>
          <w:rFonts w:ascii="Arial" w:hAnsi="Arial" w:cs="Arial"/>
        </w:rPr>
        <w:t xml:space="preserve"> * — </w:t>
      </w:r>
      <w:r w:rsidRPr="00F26C9A">
        <w:rPr>
          <w:rFonts w:ascii="Arial" w:hAnsi="Arial" w:cs="Arial"/>
          <w:i/>
          <w:iCs/>
        </w:rPr>
        <w:t>Freitext</w:t>
      </w:r>
    </w:p>
    <w:p w14:paraId="4D0CB77D"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19. Nutzen Sie bereits KI-basierte Anwendungen in Ihrem beruflichen Alltag</w:t>
      </w:r>
      <w:r w:rsidRPr="00F26C9A">
        <w:rPr>
          <w:rFonts w:ascii="Arial" w:hAnsi="Arial" w:cs="Arial"/>
        </w:rPr>
        <w:t xml:space="preserve"> * Ja, regelmäßig (mehrfach pro Woche) · Ja, gelegentlich (einmal pro Woche) · Ja, selten/experimentell (einmal pro Monat) · Nein, aber geplant/Interesse vorhanden · Nein, und aktuell nicht geplant · Ich weiß es nicht/Bin mir unsicher · Keine Antwort</w:t>
      </w:r>
    </w:p>
    <w:p w14:paraId="7BE81D82"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20. Für welche der folgenden Bereiche nutzen Sie KI-Anwendungen? (Mehrfachnennungen möglich)</w:t>
      </w:r>
      <w:r w:rsidRPr="00F26C9A">
        <w:rPr>
          <w:rFonts w:ascii="Arial" w:hAnsi="Arial" w:cs="Arial"/>
        </w:rPr>
        <w:t xml:space="preserve"> * Diagnostik und Befund (z.B. Bildanalyse, Mustererkennung, EKG-Auswertung etc.) · Behandlungsplanung und Therapieentscheidungen (z.B. Mediaktionsmanagement, personalisierte Therapieempfehlungen) · Administrative Aufgaben (z.B. Dokumentation wie Arztbrief schreiben, Abrechnung, etc.) · Forschung (z.B. Datenanalyse, Literaturrecherche, Simulationen) · Patientenkommunikation und Service (z.B. Chatbots, Terminvereinbarung, automatisierte Anamnese-Tools) · keine Antwort · Sonstiges</w:t>
      </w:r>
    </w:p>
    <w:p w14:paraId="12C10209"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21. Wie setzen Sie sich im privaten Umfeld mit dem Thema KI auseinander? (Mehrfachnennung möglich)</w:t>
      </w:r>
      <w:r w:rsidRPr="00F26C9A">
        <w:rPr>
          <w:rFonts w:ascii="Arial" w:hAnsi="Arial" w:cs="Arial"/>
        </w:rPr>
        <w:t xml:space="preserve"> * Ich informiere mich aktiv (z.B. Fachartikel, Kurse, Podcasts) · Ich lese gelegentlich Nachrichten/Artikel dazu · Ich nutze KI-Anwendungen privat (z.B. ChatGPT, KI-Bildgeneratoren) · Über soziale Medien oder Netzwerke (z.B. LinkedIn) · Eher gar nicht/nur passiv · Keine Antwort · Sonstiges</w:t>
      </w:r>
    </w:p>
    <w:p w14:paraId="1177C5D9"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22. Hatten Sie im beruflichen Kontext bereits Schulungen spezifisch zum Thema KI erhalten?</w:t>
      </w:r>
      <w:r w:rsidRPr="00F26C9A">
        <w:rPr>
          <w:rFonts w:ascii="Arial" w:hAnsi="Arial" w:cs="Arial"/>
        </w:rPr>
        <w:t xml:space="preserve"> * Ja · Nein · Keine Antwort</w:t>
      </w:r>
    </w:p>
    <w:p w14:paraId="3AEDE09C"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23. Welche Art von KI-Schulung war das? (Mehrfachnennung möglich)</w:t>
      </w:r>
      <w:r w:rsidRPr="00F26C9A">
        <w:rPr>
          <w:rFonts w:ascii="Arial" w:hAnsi="Arial" w:cs="Arial"/>
        </w:rPr>
        <w:t xml:space="preserve"> * Kurzvortrag/Informationsveranstaltung (&lt;2 Stunden) · Workshop (wenige Stunden bis 1 Tag) · Mehrtägiger Kurs/Zertifikatslehrgang · Online-Modul/E-learning · Integrierte in anderen Fortbildungen · Keine Antwort · Sonstiges</w:t>
      </w:r>
    </w:p>
    <w:p w14:paraId="52CEA526"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24. Wie bewerten Sie die Nützlichkeit dieser Schulung(en) für Ihre Arbeit?</w:t>
      </w:r>
      <w:r w:rsidRPr="00F26C9A">
        <w:rPr>
          <w:rFonts w:ascii="Arial" w:hAnsi="Arial" w:cs="Arial"/>
        </w:rPr>
        <w:t xml:space="preserve"> (1 = gar nicht brauchbar … 5 = sehr nützlich) * 1 · 2 · 3 · 4 · 5</w:t>
      </w:r>
    </w:p>
    <w:p w14:paraId="5CA292E5"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25. Welche Formate für KI-Schulungen würden Sie bevorzugen? (Mehrfachnennungen möglich)</w:t>
      </w:r>
      <w:r w:rsidRPr="00F26C9A">
        <w:rPr>
          <w:rFonts w:ascii="Arial" w:hAnsi="Arial" w:cs="Arial"/>
        </w:rPr>
        <w:t xml:space="preserve"> * Online-Kurse (flexibel, Selbstlernformat) · Live Online-Webinare (interaktiv) · Präsenzveranstaltungen/Workshop vor Ort · Blended Learning (Kombination aus Online und Präsenz) · Kurze Informations-Nuggets (z.B. 15–30 min Videos) · Kein Präferenz · Sonstiges</w:t>
      </w:r>
    </w:p>
    <w:p w14:paraId="63EA5134"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26. Welchen Umfang/Dauer für KI-Schulungen fänden Sie ideal (Mehrfachnennung möglich)?</w:t>
      </w:r>
      <w:r w:rsidRPr="00F26C9A">
        <w:rPr>
          <w:rFonts w:ascii="Arial" w:hAnsi="Arial" w:cs="Arial"/>
        </w:rPr>
        <w:t xml:space="preserve"> * Kurzformate (z.B. 1–2 Stunden) · Halbtägige </w:t>
      </w:r>
      <w:r w:rsidRPr="00F26C9A">
        <w:rPr>
          <w:rFonts w:ascii="Arial" w:hAnsi="Arial" w:cs="Arial"/>
        </w:rPr>
        <w:lastRenderedPageBreak/>
        <w:t>Veranstaltungen · Ganztägige Veranstaltungen · Mehrtägige Kurse · Längerfristige Weiterbildungen (z.B. über mehrere Wochen/Monate verteilt) · Keine Präferenz · Sonstiges</w:t>
      </w:r>
    </w:p>
    <w:p w14:paraId="2F3A14F4"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27. Auf welchem Niveau sollten die KI-Schulungen für Sie idealerweise ansetzen? (Mehrfachnennung möglich)</w:t>
      </w:r>
      <w:r w:rsidRPr="00F26C9A">
        <w:rPr>
          <w:rFonts w:ascii="Arial" w:hAnsi="Arial" w:cs="Arial"/>
        </w:rPr>
        <w:t xml:space="preserve"> * Einführend/Grundlagen vermittelnd (Fokus auf Verständnis der Basiskonzepte) · Anwendungsorientiert/Praxisbezogen (Fokus auf Nutzung spezifischer Tools und Methoden im Alltag) · Vertiefend/Spezialisiert (Fokus auf detaillierte Kenntnisse spezifischer KI-Methoden oder komplexer Anwendungsfälle) · Strategisch/Managementbezogen (Fokus auf Implementierung) · Keine Antwort · Sonstiges</w:t>
      </w:r>
    </w:p>
    <w:p w14:paraId="62429F0B"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28. Welche der folgenden Themenbereiche für KI-Schulungen wären für Sie besonders relevant?</w:t>
      </w:r>
      <w:r w:rsidRPr="00F26C9A">
        <w:rPr>
          <w:rFonts w:ascii="Arial" w:hAnsi="Arial" w:cs="Arial"/>
        </w:rPr>
        <w:t xml:space="preserve"> * — </w:t>
      </w:r>
      <w:r w:rsidRPr="00F26C9A">
        <w:rPr>
          <w:rFonts w:ascii="Arial" w:hAnsi="Arial" w:cs="Arial"/>
          <w:i/>
          <w:iCs/>
        </w:rPr>
        <w:t>Wählen Sie höchstens 3 Optionen aus.</w:t>
      </w:r>
      <w:r w:rsidRPr="00F26C9A">
        <w:rPr>
          <w:rFonts w:ascii="Arial" w:hAnsi="Arial" w:cs="Arial"/>
        </w:rPr>
        <w:t xml:space="preserve"> KI in der diagnostischen Bildgebung · KI-gestützte Diagnosesysteme · KI in der Therapieplanung und personalisierter Medizin · Umgang mit großen Sprachmodellen (z.B. ChatGPT) im medizinischen Kontext · Datenmanagement und Datenschutz bei KI-Anwendungen · Ethische und rechtliche Rahmenbedigungen für KI in der Medizin · Kritische Berwertung von KI-Anwendungen und Studien · Praktische Implementierung von KI-Tools im Arbeitsalltag · KI in der medizinischen Forschung · KI und Patienteninteraktion und -kommunikation · Keine Antwort · Sonstiges</w:t>
      </w:r>
    </w:p>
    <w:p w14:paraId="30DC50FF"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29. Welche Organisation oder Institution sollte dieses Angebot anbieten (Mehrfachnennung möglich)?</w:t>
      </w:r>
      <w:r w:rsidRPr="00F26C9A">
        <w:rPr>
          <w:rFonts w:ascii="Arial" w:hAnsi="Arial" w:cs="Arial"/>
        </w:rPr>
        <w:t xml:space="preserve"> * Ärztekammern · Arbeitgeber (Krankenhäuser/Arztpraxen) · Berufsverbände (z.B. Hartmannbund e.V., Marburger Bund) · Fachgesellschaften (z.B. DGIM, DEGAM, DGOU) · Industrieanbieter von KI-Software · Kassenärztliche Vereinigungen · Unabhängige private Weiterbildungsinstitute · Universitäten/Hochschulen · Keine Präferenz · Sonstiges</w:t>
      </w:r>
    </w:p>
    <w:p w14:paraId="0F1C24FA"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30. Welche Gründe halten Sie davon ab, sich zu KI in der Medizin weiterzubilden?</w:t>
      </w:r>
      <w:r w:rsidRPr="00F26C9A">
        <w:rPr>
          <w:rFonts w:ascii="Arial" w:hAnsi="Arial" w:cs="Arial"/>
        </w:rPr>
        <w:t xml:space="preserve"> * — </w:t>
      </w:r>
      <w:r w:rsidRPr="00F26C9A">
        <w:rPr>
          <w:rFonts w:ascii="Arial" w:hAnsi="Arial" w:cs="Arial"/>
          <w:i/>
          <w:iCs/>
        </w:rPr>
        <w:t>Freitext</w:t>
      </w:r>
    </w:p>
    <w:p w14:paraId="45C3323C"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31. Haben Sie weitere Anmerkungen oder Wünsche bezüglich KI-Schulungen für Ihre Berufsgruppe?</w:t>
      </w:r>
      <w:r w:rsidRPr="00F26C9A">
        <w:rPr>
          <w:rFonts w:ascii="Arial" w:hAnsi="Arial" w:cs="Arial"/>
        </w:rPr>
        <w:t xml:space="preserve"> * — </w:t>
      </w:r>
      <w:r w:rsidRPr="00F26C9A">
        <w:rPr>
          <w:rFonts w:ascii="Arial" w:hAnsi="Arial" w:cs="Arial"/>
          <w:i/>
          <w:iCs/>
        </w:rPr>
        <w:t>Freitext</w:t>
      </w:r>
    </w:p>
    <w:p w14:paraId="6C6AF01A"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32. Kennen Sie Fälle von Schatten-KI in ihrem beruflichen Umfeld?</w:t>
      </w:r>
      <w:r w:rsidRPr="00F26C9A">
        <w:rPr>
          <w:rFonts w:ascii="Arial" w:hAnsi="Arial" w:cs="Arial"/>
        </w:rPr>
        <w:t xml:space="preserve"> * </w:t>
      </w:r>
      <w:r w:rsidRPr="00F26C9A">
        <w:rPr>
          <w:rFonts w:ascii="Arial" w:hAnsi="Arial" w:cs="Arial"/>
          <w:i/>
          <w:iCs/>
        </w:rPr>
        <w:t>Definition:</w:t>
      </w:r>
      <w:r w:rsidRPr="00F26C9A">
        <w:rPr>
          <w:rFonts w:ascii="Arial" w:hAnsi="Arial" w:cs="Arial"/>
        </w:rPr>
        <w:t xml:space="preserve"> „Unter Schatten-KI versteht man die Verwendung von KI-basierten Anwendungen oder Tools durch Ärzt:innen, die ohne offizielle Genehmigung oder ohne Aufsicht durch die zuständigen IT- oder Datenschutzverantwortlichen erfolgt. Beispiel: Die Nutzung von ChatGPT auf dem privaten Endgerät zur Diagnose-Stellung." Ja, habe selbst schon mal KI ohne formelle Genehmigung genutzt. · Ja, habe andere schon mal KI ohne formelle Genehmigung nutzen sehen. · Nein, mir ist kein Fall bekannt · keine Antwort</w:t>
      </w:r>
    </w:p>
    <w:p w14:paraId="5D89FA26" w14:textId="77777777" w:rsidR="00F26C9A" w:rsidRPr="00F26C9A" w:rsidRDefault="00F26C9A" w:rsidP="00F26C9A">
      <w:pPr>
        <w:spacing w:before="100" w:beforeAutospacing="1" w:after="100" w:afterAutospacing="1"/>
        <w:rPr>
          <w:rFonts w:ascii="Arial" w:hAnsi="Arial" w:cs="Arial"/>
        </w:rPr>
      </w:pPr>
      <w:r w:rsidRPr="00F26C9A">
        <w:rPr>
          <w:rFonts w:ascii="Arial" w:hAnsi="Arial" w:cs="Arial"/>
          <w:b/>
          <w:bCs/>
        </w:rPr>
        <w:t>33. Haben Sie von ihrem Arbeitgeber eine Leitlinie oder ähnliches zum Einsatz und der Nutzung von Künstlicher Intelligenz, insbesondere Large Language Models (ChatGPT, Microsoft Co-Pilot, Claude, etc.) erhalten?</w:t>
      </w:r>
      <w:r w:rsidRPr="00F26C9A">
        <w:rPr>
          <w:rFonts w:ascii="Arial" w:hAnsi="Arial" w:cs="Arial"/>
        </w:rPr>
        <w:t xml:space="preserve"> Ja · Nein · Weiß ich nicht · Sonstiges</w:t>
      </w:r>
    </w:p>
    <w:p w14:paraId="760B0A6D" w14:textId="77777777" w:rsidR="00E63D95" w:rsidRPr="00F26C9A" w:rsidRDefault="00E63D95">
      <w:pPr>
        <w:rPr>
          <w:rFonts w:ascii="Arial" w:hAnsi="Arial" w:cs="Arial"/>
        </w:rPr>
      </w:pPr>
    </w:p>
    <w:p w14:paraId="72343778" w14:textId="3BF9F101" w:rsidR="00F26C9A" w:rsidRPr="00F26C9A" w:rsidRDefault="00D1023F" w:rsidP="00F26C9A">
      <w:pPr>
        <w:rPr>
          <w:rFonts w:asciiTheme="minorHAnsi" w:hAnsiTheme="minorHAnsi"/>
          <w:i/>
          <w:iCs/>
          <w:color w:val="555555"/>
          <w:sz w:val="20"/>
          <w:szCs w:val="20"/>
        </w:rPr>
      </w:pPr>
      <w:r>
        <w:rPr>
          <w:rFonts w:asciiTheme="minorHAnsi" w:hAnsiTheme="minorHAnsi"/>
          <w:i/>
          <w:iCs/>
          <w:color w:val="555555"/>
          <w:sz w:val="20"/>
          <w:szCs w:val="20"/>
        </w:rPr>
        <w:br w:type="page"/>
      </w:r>
      <w:r w:rsidR="00F26C9A" w:rsidRPr="00F26C9A">
        <w:rPr>
          <w:rFonts w:ascii="Arial" w:hAnsi="Arial" w:cs="Arial"/>
          <w:b/>
          <w:bCs/>
        </w:rPr>
        <w:lastRenderedPageBreak/>
        <w:t xml:space="preserve">Questionnaire in English (translated) </w:t>
      </w:r>
    </w:p>
    <w:p w14:paraId="439B38D7" w14:textId="77777777" w:rsidR="00F26C9A" w:rsidRDefault="00E63D95" w:rsidP="00F26C9A">
      <w:pPr>
        <w:spacing w:after="60"/>
        <w:jc w:val="both"/>
      </w:pPr>
      <w:r w:rsidRPr="00F26C9A">
        <w:rPr>
          <w:rFonts w:ascii="Arial" w:hAnsi="Arial" w:cs="Arial"/>
          <w:sz w:val="22"/>
          <w:szCs w:val="22"/>
        </w:rPr>
        <w:t xml:space="preserve">This is an English translation of the original German questionnaire administered via Microsoft Forms. Item numbering follows the original. Question type and any selection limits are reproduced as displayed. </w:t>
      </w:r>
    </w:p>
    <w:p w14:paraId="7AF73CC9" w14:textId="4546AE58" w:rsidR="00E63D95" w:rsidRPr="00F26C9A" w:rsidRDefault="00E63D95" w:rsidP="00F26C9A">
      <w:pPr>
        <w:spacing w:after="60"/>
        <w:jc w:val="both"/>
        <w:rPr>
          <w:rFonts w:ascii="Arial" w:hAnsi="Arial" w:cs="Arial"/>
          <w:sz w:val="22"/>
          <w:szCs w:val="22"/>
        </w:rPr>
      </w:pPr>
      <w:r w:rsidRPr="00F26C9A">
        <w:rPr>
          <w:rFonts w:ascii="Arial" w:hAnsi="Arial" w:cs="Arial"/>
          <w:sz w:val="22"/>
          <w:szCs w:val="22"/>
        </w:rPr>
        <w:t>Conditional display logic (branching) is not represented in the Microsoft Forms export and is therefore not captured here; see the notes on items 15, 16, 23 and 24. Spelling errors present in the German original have been silently corrected in translation. The English wording of items reported in the manuscript follows the wording used there.</w:t>
      </w:r>
    </w:p>
    <w:p w14:paraId="79E3DF15" w14:textId="77777777" w:rsidR="00E63D95" w:rsidRPr="00F26C9A" w:rsidRDefault="00E63D95" w:rsidP="00E63D95">
      <w:pPr>
        <w:pStyle w:val="berschrift1"/>
        <w:rPr>
          <w:rFonts w:ascii="Arial" w:hAnsi="Arial" w:cs="Arial"/>
        </w:rPr>
      </w:pPr>
      <w:r w:rsidRPr="00F26C9A">
        <w:rPr>
          <w:rFonts w:ascii="Arial" w:hAnsi="Arial" w:cs="Arial"/>
        </w:rPr>
        <w:t>Part 1: Consent to data protection and participation in the study</w:t>
      </w:r>
    </w:p>
    <w:p w14:paraId="35F21068" w14:textId="77777777" w:rsidR="00E63D95" w:rsidRPr="00F26C9A" w:rsidRDefault="00E63D95" w:rsidP="00E63D95">
      <w:pPr>
        <w:spacing w:after="120"/>
        <w:rPr>
          <w:rFonts w:ascii="Arial" w:hAnsi="Arial" w:cs="Arial"/>
        </w:rPr>
      </w:pPr>
      <w:r w:rsidRPr="00F26C9A">
        <w:rPr>
          <w:rFonts w:ascii="Arial" w:hAnsi="Arial" w:cs="Arial"/>
        </w:rPr>
        <w:t>Thank you for taking part in the study 'Awareness and training offerings regarding digitalisation and artificial intelligence (AI) within German healthcare provision'.</w:t>
      </w:r>
    </w:p>
    <w:p w14:paraId="226C2F4A" w14:textId="77777777" w:rsidR="00E63D95" w:rsidRPr="00F26C9A" w:rsidRDefault="00E63D95" w:rsidP="00E63D95">
      <w:pPr>
        <w:spacing w:after="120"/>
        <w:rPr>
          <w:rFonts w:ascii="Arial" w:hAnsi="Arial" w:cs="Arial"/>
        </w:rPr>
      </w:pPr>
      <w:r w:rsidRPr="00F26C9A">
        <w:rPr>
          <w:rFonts w:ascii="Arial" w:hAnsi="Arial" w:cs="Arial"/>
        </w:rPr>
        <w:t>The study consists of three sections: (1) consent to data protection and participation in the study; (2) socio-demographic information; (3) information on previous digitalisation and AI experiences and related training.</w:t>
      </w:r>
    </w:p>
    <w:p w14:paraId="2B5EE4A1" w14:textId="77777777" w:rsidR="00E63D95" w:rsidRPr="00F26C9A" w:rsidRDefault="00E63D95" w:rsidP="00E63D95">
      <w:pPr>
        <w:spacing w:after="120"/>
        <w:rPr>
          <w:rFonts w:ascii="Arial" w:hAnsi="Arial" w:cs="Arial"/>
        </w:rPr>
      </w:pPr>
      <w:r w:rsidRPr="00F26C9A">
        <w:rPr>
          <w:rFonts w:ascii="Arial" w:hAnsi="Arial" w:cs="Arial"/>
        </w:rPr>
        <w:t>Answering the questions takes approximately 8 to 10 minutes in total.</w:t>
      </w:r>
    </w:p>
    <w:p w14:paraId="7275B78C" w14:textId="77777777" w:rsidR="00E63D95" w:rsidRPr="00F26C9A" w:rsidRDefault="00E63D95" w:rsidP="00E63D95">
      <w:pPr>
        <w:spacing w:after="120"/>
        <w:rPr>
          <w:rFonts w:ascii="Arial" w:hAnsi="Arial" w:cs="Arial"/>
        </w:rPr>
      </w:pPr>
      <w:r w:rsidRPr="00F26C9A">
        <w:rPr>
          <w:rFonts w:ascii="Arial" w:hAnsi="Arial" w:cs="Arial"/>
        </w:rPr>
        <w:t>If you have further questions or uncertainties, you may contact the study leader [name and institutional email redacted] at any time.</w:t>
      </w:r>
    </w:p>
    <w:p w14:paraId="290F6581" w14:textId="77777777" w:rsidR="00E63D95" w:rsidRPr="00F26C9A" w:rsidRDefault="00E63D95" w:rsidP="00E63D95">
      <w:pPr>
        <w:keepNext/>
        <w:spacing w:before="240" w:after="40"/>
        <w:rPr>
          <w:rFonts w:ascii="Arial" w:hAnsi="Arial" w:cs="Arial"/>
        </w:rPr>
      </w:pPr>
      <w:r w:rsidRPr="00F26C9A">
        <w:rPr>
          <w:rFonts w:ascii="Arial" w:hAnsi="Arial" w:cs="Arial"/>
          <w:b/>
          <w:bCs/>
        </w:rPr>
        <w:t>Q1. I have read the data protection declaration and agree to it.</w:t>
      </w:r>
    </w:p>
    <w:p w14:paraId="4EB5D211"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A link to the data protection declaration was provided in the original [link redacted].</w:t>
      </w:r>
    </w:p>
    <w:p w14:paraId="3048A59A" w14:textId="77777777" w:rsidR="00E63D95" w:rsidRPr="00F26C9A" w:rsidRDefault="00E63D95" w:rsidP="00E63D95">
      <w:pPr>
        <w:spacing w:after="120"/>
        <w:rPr>
          <w:rFonts w:ascii="Arial" w:hAnsi="Arial" w:cs="Arial"/>
        </w:rPr>
      </w:pPr>
      <w:r w:rsidRPr="00F26C9A">
        <w:rPr>
          <w:rFonts w:ascii="Arial" w:hAnsi="Arial" w:cs="Arial"/>
          <w:sz w:val="20"/>
          <w:szCs w:val="20"/>
        </w:rPr>
        <w:t>Consent statement shown to respondents: I have read the data protection declaration for participation in the study and consent to the associated data processing. I am aware that consent is voluntary and may be refused without disadvantage or withdrawn at any time without giving reasons. I understand that, in the event of withdrawal, the lawfulness of the processing carried out on the basis of consent up to that point is not affected, and that to withdraw I can simply contact the person named in the participant information and the data protection declaration.</w:t>
      </w:r>
    </w:p>
    <w:p w14:paraId="6E05CD19" w14:textId="77777777" w:rsidR="00E63D95" w:rsidRPr="00F26C9A" w:rsidRDefault="00E63D95" w:rsidP="00E63D95">
      <w:pPr>
        <w:keepNext/>
        <w:spacing w:before="240" w:after="40"/>
        <w:rPr>
          <w:rFonts w:ascii="Arial" w:hAnsi="Arial" w:cs="Arial"/>
        </w:rPr>
      </w:pPr>
      <w:r w:rsidRPr="00F26C9A">
        <w:rPr>
          <w:rFonts w:ascii="Arial" w:hAnsi="Arial" w:cs="Arial"/>
          <w:b/>
          <w:bCs/>
        </w:rPr>
        <w:t>Q2. I have read the participant information and consent to take part in the study.</w:t>
      </w:r>
    </w:p>
    <w:p w14:paraId="6F9A3536"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A link to the participant information was provided in the original [link redacted].</w:t>
      </w:r>
    </w:p>
    <w:p w14:paraId="09F83F7F" w14:textId="77777777" w:rsidR="00E63D95" w:rsidRPr="00F26C9A" w:rsidRDefault="00E63D95" w:rsidP="00E63D95">
      <w:pPr>
        <w:spacing w:after="120"/>
        <w:rPr>
          <w:rFonts w:ascii="Arial" w:hAnsi="Arial" w:cs="Arial"/>
        </w:rPr>
      </w:pPr>
      <w:r w:rsidRPr="00F26C9A">
        <w:rPr>
          <w:rFonts w:ascii="Arial" w:hAnsi="Arial" w:cs="Arial"/>
          <w:sz w:val="20"/>
          <w:szCs w:val="20"/>
        </w:rPr>
        <w:t>Consent statement shown to respondents: I have read the participant information and the data protection declaration for participation in the study and consent to participation and the associated data processing. The voluntariness and withdrawal conditions stated for item 1 apply equally.</w:t>
      </w:r>
    </w:p>
    <w:p w14:paraId="13A8ADC0" w14:textId="77777777" w:rsidR="00E63D95" w:rsidRPr="00F26C9A" w:rsidRDefault="00E63D95" w:rsidP="00E63D95">
      <w:pPr>
        <w:pStyle w:val="berschrift1"/>
        <w:rPr>
          <w:rFonts w:ascii="Arial" w:hAnsi="Arial" w:cs="Arial"/>
        </w:rPr>
      </w:pPr>
      <w:r w:rsidRPr="00F26C9A">
        <w:rPr>
          <w:rFonts w:ascii="Arial" w:hAnsi="Arial" w:cs="Arial"/>
        </w:rPr>
        <w:t>Part 2: Socio-demographic questions</w:t>
      </w:r>
    </w:p>
    <w:p w14:paraId="491E6495" w14:textId="77777777" w:rsidR="00E63D95" w:rsidRPr="00F26C9A" w:rsidRDefault="00E63D95" w:rsidP="00E63D95">
      <w:pPr>
        <w:keepNext/>
        <w:spacing w:before="240" w:after="40"/>
        <w:rPr>
          <w:rFonts w:ascii="Arial" w:hAnsi="Arial" w:cs="Arial"/>
        </w:rPr>
      </w:pPr>
      <w:r w:rsidRPr="00F26C9A">
        <w:rPr>
          <w:rFonts w:ascii="Arial" w:hAnsi="Arial" w:cs="Arial"/>
          <w:b/>
          <w:bCs/>
        </w:rPr>
        <w:t>Q3. How old are you?</w:t>
      </w:r>
    </w:p>
    <w:p w14:paraId="2E058D0F"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w:t>
      </w:r>
    </w:p>
    <w:p w14:paraId="260145A1" w14:textId="77777777" w:rsidR="00E63D95" w:rsidRPr="00F26C9A" w:rsidRDefault="00E63D95" w:rsidP="00E63D95">
      <w:pPr>
        <w:pStyle w:val="Listenabsatz"/>
        <w:numPr>
          <w:ilvl w:val="0"/>
          <w:numId w:val="1"/>
        </w:numPr>
        <w:spacing w:after="20"/>
      </w:pPr>
      <w:r w:rsidRPr="00F26C9A">
        <w:t>20 to 29 years</w:t>
      </w:r>
    </w:p>
    <w:p w14:paraId="19D8E86A" w14:textId="77777777" w:rsidR="00E63D95" w:rsidRPr="00F26C9A" w:rsidRDefault="00E63D95" w:rsidP="00E63D95">
      <w:pPr>
        <w:pStyle w:val="Listenabsatz"/>
        <w:numPr>
          <w:ilvl w:val="0"/>
          <w:numId w:val="1"/>
        </w:numPr>
        <w:spacing w:after="20"/>
      </w:pPr>
      <w:r w:rsidRPr="00F26C9A">
        <w:t>30 to 39 years</w:t>
      </w:r>
    </w:p>
    <w:p w14:paraId="3158E374" w14:textId="77777777" w:rsidR="00E63D95" w:rsidRPr="00F26C9A" w:rsidRDefault="00E63D95" w:rsidP="00E63D95">
      <w:pPr>
        <w:pStyle w:val="Listenabsatz"/>
        <w:numPr>
          <w:ilvl w:val="0"/>
          <w:numId w:val="1"/>
        </w:numPr>
        <w:spacing w:after="20"/>
      </w:pPr>
      <w:r w:rsidRPr="00F26C9A">
        <w:t>40 to 49 years</w:t>
      </w:r>
    </w:p>
    <w:p w14:paraId="3A1AB4C7" w14:textId="77777777" w:rsidR="00E63D95" w:rsidRPr="00F26C9A" w:rsidRDefault="00E63D95" w:rsidP="00E63D95">
      <w:pPr>
        <w:pStyle w:val="Listenabsatz"/>
        <w:numPr>
          <w:ilvl w:val="0"/>
          <w:numId w:val="1"/>
        </w:numPr>
        <w:spacing w:after="20"/>
      </w:pPr>
      <w:r w:rsidRPr="00F26C9A">
        <w:t>50 to 59 years</w:t>
      </w:r>
    </w:p>
    <w:p w14:paraId="2D9615C1" w14:textId="77777777" w:rsidR="00E63D95" w:rsidRPr="00F26C9A" w:rsidRDefault="00E63D95" w:rsidP="00E63D95">
      <w:pPr>
        <w:pStyle w:val="Listenabsatz"/>
        <w:numPr>
          <w:ilvl w:val="0"/>
          <w:numId w:val="1"/>
        </w:numPr>
        <w:spacing w:after="20"/>
      </w:pPr>
      <w:r w:rsidRPr="00F26C9A">
        <w:t>60 to 69 years</w:t>
      </w:r>
    </w:p>
    <w:p w14:paraId="71CD5052" w14:textId="77777777" w:rsidR="00E63D95" w:rsidRPr="00F26C9A" w:rsidRDefault="00E63D95" w:rsidP="00E63D95">
      <w:pPr>
        <w:pStyle w:val="Listenabsatz"/>
        <w:numPr>
          <w:ilvl w:val="0"/>
          <w:numId w:val="1"/>
        </w:numPr>
        <w:spacing w:after="20"/>
      </w:pPr>
      <w:r w:rsidRPr="00F26C9A">
        <w:t>70 years or older</w:t>
      </w:r>
    </w:p>
    <w:p w14:paraId="6C8F575E" w14:textId="77777777" w:rsidR="00E63D95" w:rsidRPr="00F26C9A" w:rsidRDefault="00E63D95" w:rsidP="00E63D95">
      <w:pPr>
        <w:pStyle w:val="Listenabsatz"/>
        <w:numPr>
          <w:ilvl w:val="0"/>
          <w:numId w:val="1"/>
        </w:numPr>
        <w:spacing w:after="20"/>
      </w:pPr>
      <w:r w:rsidRPr="00F26C9A">
        <w:t>No answer</w:t>
      </w:r>
    </w:p>
    <w:p w14:paraId="52179B79" w14:textId="77777777" w:rsidR="00E63D95" w:rsidRPr="00F26C9A" w:rsidRDefault="00E63D95" w:rsidP="00E63D95">
      <w:pPr>
        <w:keepNext/>
        <w:spacing w:before="240" w:after="40"/>
        <w:rPr>
          <w:rFonts w:ascii="Arial" w:hAnsi="Arial" w:cs="Arial"/>
        </w:rPr>
      </w:pPr>
      <w:r w:rsidRPr="00F26C9A">
        <w:rPr>
          <w:rFonts w:ascii="Arial" w:hAnsi="Arial" w:cs="Arial"/>
          <w:b/>
          <w:bCs/>
        </w:rPr>
        <w:lastRenderedPageBreak/>
        <w:t>Q4. In which federal state do you work?</w:t>
      </w:r>
    </w:p>
    <w:p w14:paraId="6EB44134"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w:t>
      </w:r>
    </w:p>
    <w:p w14:paraId="14365657" w14:textId="77777777" w:rsidR="00E63D95" w:rsidRPr="00F26C9A" w:rsidRDefault="00E63D95" w:rsidP="00E63D95">
      <w:pPr>
        <w:pStyle w:val="Listenabsatz"/>
        <w:numPr>
          <w:ilvl w:val="0"/>
          <w:numId w:val="1"/>
        </w:numPr>
        <w:spacing w:after="20"/>
      </w:pPr>
      <w:r w:rsidRPr="00F26C9A">
        <w:t>Baden-Wuerttemberg</w:t>
      </w:r>
    </w:p>
    <w:p w14:paraId="039AF10B" w14:textId="77777777" w:rsidR="00E63D95" w:rsidRPr="00F26C9A" w:rsidRDefault="00E63D95" w:rsidP="00E63D95">
      <w:pPr>
        <w:pStyle w:val="Listenabsatz"/>
        <w:numPr>
          <w:ilvl w:val="0"/>
          <w:numId w:val="1"/>
        </w:numPr>
        <w:spacing w:after="20"/>
      </w:pPr>
      <w:r w:rsidRPr="00F26C9A">
        <w:t>Bavaria</w:t>
      </w:r>
    </w:p>
    <w:p w14:paraId="6A1DF7A1" w14:textId="77777777" w:rsidR="00E63D95" w:rsidRPr="00F26C9A" w:rsidRDefault="00E63D95" w:rsidP="00E63D95">
      <w:pPr>
        <w:pStyle w:val="Listenabsatz"/>
        <w:numPr>
          <w:ilvl w:val="0"/>
          <w:numId w:val="1"/>
        </w:numPr>
        <w:spacing w:after="20"/>
      </w:pPr>
      <w:r w:rsidRPr="00F26C9A">
        <w:t>Brandenburg</w:t>
      </w:r>
    </w:p>
    <w:p w14:paraId="1AB1C404" w14:textId="77777777" w:rsidR="00E63D95" w:rsidRPr="00F26C9A" w:rsidRDefault="00E63D95" w:rsidP="00E63D95">
      <w:pPr>
        <w:pStyle w:val="Listenabsatz"/>
        <w:numPr>
          <w:ilvl w:val="0"/>
          <w:numId w:val="1"/>
        </w:numPr>
        <w:spacing w:after="20"/>
      </w:pPr>
      <w:r w:rsidRPr="00F26C9A">
        <w:t>Berlin</w:t>
      </w:r>
    </w:p>
    <w:p w14:paraId="30B98FD7" w14:textId="77777777" w:rsidR="00E63D95" w:rsidRPr="00F26C9A" w:rsidRDefault="00E63D95" w:rsidP="00E63D95">
      <w:pPr>
        <w:pStyle w:val="Listenabsatz"/>
        <w:numPr>
          <w:ilvl w:val="0"/>
          <w:numId w:val="1"/>
        </w:numPr>
        <w:spacing w:after="20"/>
      </w:pPr>
      <w:r w:rsidRPr="00F26C9A">
        <w:t>Bremen</w:t>
      </w:r>
    </w:p>
    <w:p w14:paraId="59D00265" w14:textId="77777777" w:rsidR="00E63D95" w:rsidRPr="00F26C9A" w:rsidRDefault="00E63D95" w:rsidP="00E63D95">
      <w:pPr>
        <w:pStyle w:val="Listenabsatz"/>
        <w:numPr>
          <w:ilvl w:val="0"/>
          <w:numId w:val="1"/>
        </w:numPr>
        <w:spacing w:after="20"/>
      </w:pPr>
      <w:r w:rsidRPr="00F26C9A">
        <w:t>Hamburg</w:t>
      </w:r>
    </w:p>
    <w:p w14:paraId="1BF8CDFC" w14:textId="77777777" w:rsidR="00E63D95" w:rsidRPr="00F26C9A" w:rsidRDefault="00E63D95" w:rsidP="00E63D95">
      <w:pPr>
        <w:pStyle w:val="Listenabsatz"/>
        <w:numPr>
          <w:ilvl w:val="0"/>
          <w:numId w:val="1"/>
        </w:numPr>
        <w:spacing w:after="20"/>
      </w:pPr>
      <w:r w:rsidRPr="00F26C9A">
        <w:t>Hesse</w:t>
      </w:r>
    </w:p>
    <w:p w14:paraId="3303089A" w14:textId="77777777" w:rsidR="00E63D95" w:rsidRPr="00F26C9A" w:rsidRDefault="00E63D95" w:rsidP="00E63D95">
      <w:pPr>
        <w:pStyle w:val="Listenabsatz"/>
        <w:numPr>
          <w:ilvl w:val="0"/>
          <w:numId w:val="1"/>
        </w:numPr>
        <w:spacing w:after="20"/>
      </w:pPr>
      <w:r w:rsidRPr="00F26C9A">
        <w:t>Mecklenburg-Western Pomerania</w:t>
      </w:r>
    </w:p>
    <w:p w14:paraId="166DBD6F" w14:textId="77777777" w:rsidR="00E63D95" w:rsidRPr="00F26C9A" w:rsidRDefault="00E63D95" w:rsidP="00E63D95">
      <w:pPr>
        <w:pStyle w:val="Listenabsatz"/>
        <w:numPr>
          <w:ilvl w:val="0"/>
          <w:numId w:val="1"/>
        </w:numPr>
        <w:spacing w:after="20"/>
      </w:pPr>
      <w:r w:rsidRPr="00F26C9A">
        <w:t>Lower Saxony</w:t>
      </w:r>
    </w:p>
    <w:p w14:paraId="0B091BBA" w14:textId="77777777" w:rsidR="00E63D95" w:rsidRPr="00F26C9A" w:rsidRDefault="00E63D95" w:rsidP="00E63D95">
      <w:pPr>
        <w:pStyle w:val="Listenabsatz"/>
        <w:numPr>
          <w:ilvl w:val="0"/>
          <w:numId w:val="1"/>
        </w:numPr>
        <w:spacing w:after="20"/>
      </w:pPr>
      <w:r w:rsidRPr="00F26C9A">
        <w:t>North Rhine-Westphalia</w:t>
      </w:r>
    </w:p>
    <w:p w14:paraId="77795E39" w14:textId="77777777" w:rsidR="00E63D95" w:rsidRPr="00F26C9A" w:rsidRDefault="00E63D95" w:rsidP="00E63D95">
      <w:pPr>
        <w:pStyle w:val="Listenabsatz"/>
        <w:numPr>
          <w:ilvl w:val="0"/>
          <w:numId w:val="1"/>
        </w:numPr>
        <w:spacing w:after="20"/>
      </w:pPr>
      <w:r w:rsidRPr="00F26C9A">
        <w:t>Rhineland-Palatinate</w:t>
      </w:r>
    </w:p>
    <w:p w14:paraId="06209EA1" w14:textId="77777777" w:rsidR="00E63D95" w:rsidRPr="00F26C9A" w:rsidRDefault="00E63D95" w:rsidP="00E63D95">
      <w:pPr>
        <w:pStyle w:val="Listenabsatz"/>
        <w:numPr>
          <w:ilvl w:val="0"/>
          <w:numId w:val="1"/>
        </w:numPr>
        <w:spacing w:after="20"/>
      </w:pPr>
      <w:r w:rsidRPr="00F26C9A">
        <w:t>Saarland</w:t>
      </w:r>
    </w:p>
    <w:p w14:paraId="2C724BF3" w14:textId="77777777" w:rsidR="00E63D95" w:rsidRPr="00F26C9A" w:rsidRDefault="00E63D95" w:rsidP="00E63D95">
      <w:pPr>
        <w:pStyle w:val="Listenabsatz"/>
        <w:numPr>
          <w:ilvl w:val="0"/>
          <w:numId w:val="1"/>
        </w:numPr>
        <w:spacing w:after="20"/>
      </w:pPr>
      <w:r w:rsidRPr="00F26C9A">
        <w:t>Saxony</w:t>
      </w:r>
    </w:p>
    <w:p w14:paraId="37D86B5D" w14:textId="77777777" w:rsidR="00E63D95" w:rsidRPr="00F26C9A" w:rsidRDefault="00E63D95" w:rsidP="00E63D95">
      <w:pPr>
        <w:pStyle w:val="Listenabsatz"/>
        <w:numPr>
          <w:ilvl w:val="0"/>
          <w:numId w:val="1"/>
        </w:numPr>
        <w:spacing w:after="20"/>
      </w:pPr>
      <w:r w:rsidRPr="00F26C9A">
        <w:t>Saxony-Anhalt</w:t>
      </w:r>
    </w:p>
    <w:p w14:paraId="049BB092" w14:textId="77777777" w:rsidR="00E63D95" w:rsidRPr="00F26C9A" w:rsidRDefault="00E63D95" w:rsidP="00E63D95">
      <w:pPr>
        <w:pStyle w:val="Listenabsatz"/>
        <w:numPr>
          <w:ilvl w:val="0"/>
          <w:numId w:val="1"/>
        </w:numPr>
        <w:spacing w:after="20"/>
      </w:pPr>
      <w:r w:rsidRPr="00F26C9A">
        <w:t>Schleswig-Holstein</w:t>
      </w:r>
    </w:p>
    <w:p w14:paraId="63D18616" w14:textId="77777777" w:rsidR="00E63D95" w:rsidRPr="00F26C9A" w:rsidRDefault="00E63D95" w:rsidP="00E63D95">
      <w:pPr>
        <w:pStyle w:val="Listenabsatz"/>
        <w:numPr>
          <w:ilvl w:val="0"/>
          <w:numId w:val="1"/>
        </w:numPr>
        <w:spacing w:after="20"/>
      </w:pPr>
      <w:r w:rsidRPr="00F26C9A">
        <w:t>Thuringia</w:t>
      </w:r>
    </w:p>
    <w:p w14:paraId="7811EAE8" w14:textId="77777777" w:rsidR="00E63D95" w:rsidRPr="00F26C9A" w:rsidRDefault="00E63D95" w:rsidP="00E63D95">
      <w:pPr>
        <w:pStyle w:val="Listenabsatz"/>
        <w:numPr>
          <w:ilvl w:val="0"/>
          <w:numId w:val="1"/>
        </w:numPr>
        <w:spacing w:after="20"/>
      </w:pPr>
      <w:r w:rsidRPr="00F26C9A">
        <w:t>No answer</w:t>
      </w:r>
    </w:p>
    <w:p w14:paraId="626DBC37" w14:textId="77777777" w:rsidR="00E63D95" w:rsidRPr="00F26C9A" w:rsidRDefault="00E63D95" w:rsidP="00E63D95">
      <w:pPr>
        <w:pStyle w:val="Listenabsatz"/>
        <w:numPr>
          <w:ilvl w:val="0"/>
          <w:numId w:val="1"/>
        </w:numPr>
        <w:spacing w:after="20"/>
      </w:pPr>
      <w:r w:rsidRPr="00F26C9A">
        <w:t>Other</w:t>
      </w:r>
    </w:p>
    <w:p w14:paraId="26DA8670" w14:textId="77777777" w:rsidR="00E63D95" w:rsidRPr="00F26C9A" w:rsidRDefault="00E63D95" w:rsidP="00E63D95">
      <w:pPr>
        <w:keepNext/>
        <w:spacing w:before="240" w:after="40"/>
        <w:rPr>
          <w:rFonts w:ascii="Arial" w:hAnsi="Arial" w:cs="Arial"/>
        </w:rPr>
      </w:pPr>
      <w:r w:rsidRPr="00F26C9A">
        <w:rPr>
          <w:rFonts w:ascii="Arial" w:hAnsi="Arial" w:cs="Arial"/>
          <w:b/>
          <w:bCs/>
        </w:rPr>
        <w:t>Q5. Which gender do you identify with?</w:t>
      </w:r>
    </w:p>
    <w:p w14:paraId="28644537"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w:t>
      </w:r>
    </w:p>
    <w:p w14:paraId="29C0103F" w14:textId="77777777" w:rsidR="00E63D95" w:rsidRPr="00F26C9A" w:rsidRDefault="00E63D95" w:rsidP="00E63D95">
      <w:pPr>
        <w:pStyle w:val="Listenabsatz"/>
        <w:numPr>
          <w:ilvl w:val="0"/>
          <w:numId w:val="1"/>
        </w:numPr>
        <w:spacing w:after="20"/>
      </w:pPr>
      <w:r w:rsidRPr="00F26C9A">
        <w:t>Male</w:t>
      </w:r>
    </w:p>
    <w:p w14:paraId="483BFC61" w14:textId="77777777" w:rsidR="00E63D95" w:rsidRPr="00F26C9A" w:rsidRDefault="00E63D95" w:rsidP="00E63D95">
      <w:pPr>
        <w:pStyle w:val="Listenabsatz"/>
        <w:numPr>
          <w:ilvl w:val="0"/>
          <w:numId w:val="1"/>
        </w:numPr>
        <w:spacing w:after="20"/>
      </w:pPr>
      <w:r w:rsidRPr="00F26C9A">
        <w:t>Female</w:t>
      </w:r>
    </w:p>
    <w:p w14:paraId="404DF79F" w14:textId="77777777" w:rsidR="00E63D95" w:rsidRPr="00F26C9A" w:rsidRDefault="00E63D95" w:rsidP="00E63D95">
      <w:pPr>
        <w:pStyle w:val="Listenabsatz"/>
        <w:numPr>
          <w:ilvl w:val="0"/>
          <w:numId w:val="1"/>
        </w:numPr>
        <w:spacing w:after="20"/>
      </w:pPr>
      <w:r w:rsidRPr="00F26C9A">
        <w:t>Diverse</w:t>
      </w:r>
    </w:p>
    <w:p w14:paraId="0A215533" w14:textId="77777777" w:rsidR="00E63D95" w:rsidRPr="00F26C9A" w:rsidRDefault="00E63D95" w:rsidP="00E63D95">
      <w:pPr>
        <w:pStyle w:val="Listenabsatz"/>
        <w:numPr>
          <w:ilvl w:val="0"/>
          <w:numId w:val="1"/>
        </w:numPr>
        <w:spacing w:after="20"/>
      </w:pPr>
      <w:r w:rsidRPr="00F26C9A">
        <w:t>No answer</w:t>
      </w:r>
    </w:p>
    <w:p w14:paraId="3BCE2F1D" w14:textId="77777777" w:rsidR="00E63D95" w:rsidRPr="00F26C9A" w:rsidRDefault="00E63D95" w:rsidP="00E63D95">
      <w:pPr>
        <w:keepNext/>
        <w:spacing w:before="240" w:after="40"/>
        <w:rPr>
          <w:rFonts w:ascii="Arial" w:hAnsi="Arial" w:cs="Arial"/>
        </w:rPr>
      </w:pPr>
      <w:r w:rsidRPr="00F26C9A">
        <w:rPr>
          <w:rFonts w:ascii="Arial" w:hAnsi="Arial" w:cs="Arial"/>
          <w:b/>
          <w:bCs/>
        </w:rPr>
        <w:t>Q6. In which setting do you mainly work?</w:t>
      </w:r>
    </w:p>
    <w:p w14:paraId="6FF23E1B"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w:t>
      </w:r>
    </w:p>
    <w:p w14:paraId="3B457218" w14:textId="77777777" w:rsidR="00E63D95" w:rsidRPr="00F26C9A" w:rsidRDefault="00E63D95" w:rsidP="00E63D95">
      <w:pPr>
        <w:pStyle w:val="Listenabsatz"/>
        <w:numPr>
          <w:ilvl w:val="0"/>
          <w:numId w:val="1"/>
        </w:numPr>
        <w:spacing w:after="20"/>
      </w:pPr>
      <w:r w:rsidRPr="00F26C9A">
        <w:t>Hospital (inpatient)</w:t>
      </w:r>
    </w:p>
    <w:p w14:paraId="7236C5ED" w14:textId="77777777" w:rsidR="00E63D95" w:rsidRPr="00F26C9A" w:rsidRDefault="00E63D95" w:rsidP="00E63D95">
      <w:pPr>
        <w:pStyle w:val="Listenabsatz"/>
        <w:numPr>
          <w:ilvl w:val="0"/>
          <w:numId w:val="1"/>
        </w:numPr>
        <w:spacing w:after="20"/>
      </w:pPr>
      <w:r w:rsidRPr="00F26C9A">
        <w:t>Hospital (outpatient)</w:t>
      </w:r>
    </w:p>
    <w:p w14:paraId="3A5412AE" w14:textId="77777777" w:rsidR="00E63D95" w:rsidRPr="00F26C9A" w:rsidRDefault="00E63D95" w:rsidP="00E63D95">
      <w:pPr>
        <w:pStyle w:val="Listenabsatz"/>
        <w:numPr>
          <w:ilvl w:val="0"/>
          <w:numId w:val="1"/>
        </w:numPr>
        <w:spacing w:after="20"/>
      </w:pPr>
      <w:r w:rsidRPr="00F26C9A">
        <w:t>Practice (single practice)</w:t>
      </w:r>
    </w:p>
    <w:p w14:paraId="465D612C" w14:textId="77777777" w:rsidR="00E63D95" w:rsidRPr="00F26C9A" w:rsidRDefault="00E63D95" w:rsidP="00E63D95">
      <w:pPr>
        <w:pStyle w:val="Listenabsatz"/>
        <w:numPr>
          <w:ilvl w:val="0"/>
          <w:numId w:val="1"/>
        </w:numPr>
        <w:spacing w:after="20"/>
      </w:pPr>
      <w:r w:rsidRPr="00F26C9A">
        <w:t>Practice (group practice / joint medical practice)</w:t>
      </w:r>
    </w:p>
    <w:p w14:paraId="0765A529" w14:textId="77777777" w:rsidR="00E63D95" w:rsidRPr="00F26C9A" w:rsidRDefault="00E63D95" w:rsidP="00E63D95">
      <w:pPr>
        <w:pStyle w:val="Listenabsatz"/>
        <w:numPr>
          <w:ilvl w:val="0"/>
          <w:numId w:val="1"/>
        </w:numPr>
        <w:spacing w:after="20"/>
      </w:pPr>
      <w:r w:rsidRPr="00F26C9A">
        <w:t>Medical care centre (MVZ)</w:t>
      </w:r>
    </w:p>
    <w:p w14:paraId="617DD701" w14:textId="77777777" w:rsidR="00E63D95" w:rsidRPr="00F26C9A" w:rsidRDefault="00E63D95" w:rsidP="00E63D95">
      <w:pPr>
        <w:pStyle w:val="Listenabsatz"/>
        <w:numPr>
          <w:ilvl w:val="0"/>
          <w:numId w:val="1"/>
        </w:numPr>
        <w:spacing w:after="20"/>
      </w:pPr>
      <w:r w:rsidRPr="00F26C9A">
        <w:t>Nursing home / outpatient care</w:t>
      </w:r>
    </w:p>
    <w:p w14:paraId="33AE3BA6" w14:textId="77777777" w:rsidR="00E63D95" w:rsidRPr="00F26C9A" w:rsidRDefault="00E63D95" w:rsidP="00E63D95">
      <w:pPr>
        <w:pStyle w:val="Listenabsatz"/>
        <w:numPr>
          <w:ilvl w:val="0"/>
          <w:numId w:val="1"/>
        </w:numPr>
        <w:spacing w:after="20"/>
      </w:pPr>
      <w:r w:rsidRPr="00F26C9A">
        <w:t>Emergency medical service</w:t>
      </w:r>
    </w:p>
    <w:p w14:paraId="3E331391" w14:textId="77777777" w:rsidR="00E63D95" w:rsidRPr="00F26C9A" w:rsidRDefault="00E63D95" w:rsidP="00E63D95">
      <w:pPr>
        <w:pStyle w:val="Listenabsatz"/>
        <w:numPr>
          <w:ilvl w:val="0"/>
          <w:numId w:val="1"/>
        </w:numPr>
        <w:spacing w:after="20"/>
      </w:pPr>
      <w:r w:rsidRPr="00F26C9A">
        <w:t>Public health service</w:t>
      </w:r>
    </w:p>
    <w:p w14:paraId="4882675C" w14:textId="77777777" w:rsidR="00E63D95" w:rsidRPr="00F26C9A" w:rsidRDefault="00E63D95" w:rsidP="00E63D95">
      <w:pPr>
        <w:pStyle w:val="Listenabsatz"/>
        <w:numPr>
          <w:ilvl w:val="0"/>
          <w:numId w:val="1"/>
        </w:numPr>
        <w:spacing w:after="20"/>
      </w:pPr>
      <w:r w:rsidRPr="00F26C9A">
        <w:t>Administration / management</w:t>
      </w:r>
    </w:p>
    <w:p w14:paraId="4DC40B6A" w14:textId="77777777" w:rsidR="00E63D95" w:rsidRPr="00F26C9A" w:rsidRDefault="00E63D95" w:rsidP="00E63D95">
      <w:pPr>
        <w:pStyle w:val="Listenabsatz"/>
        <w:numPr>
          <w:ilvl w:val="0"/>
          <w:numId w:val="1"/>
        </w:numPr>
        <w:spacing w:after="20"/>
      </w:pPr>
      <w:r w:rsidRPr="00F26C9A">
        <w:t>Self-governance / politics / professional association</w:t>
      </w:r>
    </w:p>
    <w:p w14:paraId="74F6B6EC" w14:textId="77777777" w:rsidR="00E63D95" w:rsidRPr="00F26C9A" w:rsidRDefault="00E63D95" w:rsidP="00E63D95">
      <w:pPr>
        <w:pStyle w:val="Listenabsatz"/>
        <w:numPr>
          <w:ilvl w:val="0"/>
          <w:numId w:val="1"/>
        </w:numPr>
        <w:spacing w:after="20"/>
      </w:pPr>
      <w:r w:rsidRPr="00F26C9A">
        <w:t>No answer</w:t>
      </w:r>
    </w:p>
    <w:p w14:paraId="37D47EA3" w14:textId="77777777" w:rsidR="00E63D95" w:rsidRPr="00F26C9A" w:rsidRDefault="00E63D95" w:rsidP="00E63D95">
      <w:pPr>
        <w:keepNext/>
        <w:spacing w:before="240" w:after="40"/>
        <w:rPr>
          <w:rFonts w:ascii="Arial" w:hAnsi="Arial" w:cs="Arial"/>
        </w:rPr>
      </w:pPr>
      <w:r w:rsidRPr="00F26C9A">
        <w:rPr>
          <w:rFonts w:ascii="Arial" w:hAnsi="Arial" w:cs="Arial"/>
          <w:b/>
          <w:bCs/>
        </w:rPr>
        <w:t>Q7. Which professional group do you belong to?</w:t>
      </w:r>
    </w:p>
    <w:p w14:paraId="6E0AF347"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w:t>
      </w:r>
    </w:p>
    <w:p w14:paraId="3523D03F" w14:textId="77777777" w:rsidR="00E63D95" w:rsidRPr="00F26C9A" w:rsidRDefault="00E63D95" w:rsidP="00E63D95">
      <w:pPr>
        <w:pStyle w:val="Listenabsatz"/>
        <w:numPr>
          <w:ilvl w:val="0"/>
          <w:numId w:val="1"/>
        </w:numPr>
        <w:spacing w:after="20"/>
      </w:pPr>
      <w:r w:rsidRPr="00F26C9A">
        <w:t>Medical assistant (MFA)</w:t>
      </w:r>
    </w:p>
    <w:p w14:paraId="39F8D87B" w14:textId="77777777" w:rsidR="00E63D95" w:rsidRPr="00F26C9A" w:rsidRDefault="00E63D95" w:rsidP="00E63D95">
      <w:pPr>
        <w:pStyle w:val="Listenabsatz"/>
        <w:numPr>
          <w:ilvl w:val="0"/>
          <w:numId w:val="1"/>
        </w:numPr>
        <w:spacing w:after="20"/>
      </w:pPr>
      <w:r w:rsidRPr="00F26C9A">
        <w:t>Professional nursing</w:t>
      </w:r>
    </w:p>
    <w:p w14:paraId="1A95A720" w14:textId="77777777" w:rsidR="00E63D95" w:rsidRPr="00F26C9A" w:rsidRDefault="00E63D95" w:rsidP="00E63D95">
      <w:pPr>
        <w:pStyle w:val="Listenabsatz"/>
        <w:numPr>
          <w:ilvl w:val="0"/>
          <w:numId w:val="1"/>
        </w:numPr>
        <w:spacing w:after="20"/>
      </w:pPr>
      <w:r w:rsidRPr="00F26C9A">
        <w:t>Physician</w:t>
      </w:r>
    </w:p>
    <w:p w14:paraId="7A393231" w14:textId="77777777" w:rsidR="00E63D95" w:rsidRPr="00F26C9A" w:rsidRDefault="00E63D95" w:rsidP="00E63D95">
      <w:pPr>
        <w:pStyle w:val="Listenabsatz"/>
        <w:numPr>
          <w:ilvl w:val="0"/>
          <w:numId w:val="1"/>
        </w:numPr>
        <w:spacing w:after="20"/>
      </w:pPr>
      <w:r w:rsidRPr="00F26C9A">
        <w:t>Other healthcare professionals</w:t>
      </w:r>
    </w:p>
    <w:p w14:paraId="7F476B25" w14:textId="77777777" w:rsidR="00E63D95" w:rsidRPr="00F26C9A" w:rsidRDefault="00E63D95" w:rsidP="00E63D95">
      <w:pPr>
        <w:pStyle w:val="Listenabsatz"/>
        <w:numPr>
          <w:ilvl w:val="0"/>
          <w:numId w:val="1"/>
        </w:numPr>
        <w:spacing w:after="20"/>
      </w:pPr>
      <w:r w:rsidRPr="00F26C9A">
        <w:t>Other</w:t>
      </w:r>
    </w:p>
    <w:p w14:paraId="71E6797A" w14:textId="77777777" w:rsidR="00E63D95" w:rsidRPr="00F26C9A" w:rsidRDefault="00E63D95" w:rsidP="00E63D95">
      <w:pPr>
        <w:keepNext/>
        <w:spacing w:before="240" w:after="40"/>
        <w:rPr>
          <w:rFonts w:ascii="Arial" w:hAnsi="Arial" w:cs="Arial"/>
        </w:rPr>
      </w:pPr>
      <w:r w:rsidRPr="00F26C9A">
        <w:rPr>
          <w:rFonts w:ascii="Arial" w:hAnsi="Arial" w:cs="Arial"/>
          <w:b/>
          <w:bCs/>
        </w:rPr>
        <w:lastRenderedPageBreak/>
        <w:t>Q8. In which specialty do you work?</w:t>
      </w:r>
    </w:p>
    <w:p w14:paraId="31CF3415"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w:t>
      </w:r>
    </w:p>
    <w:p w14:paraId="750DDFB8" w14:textId="77777777" w:rsidR="00E63D95" w:rsidRPr="00F26C9A" w:rsidRDefault="00E63D95" w:rsidP="00E63D95">
      <w:pPr>
        <w:pStyle w:val="Listenabsatz"/>
        <w:numPr>
          <w:ilvl w:val="0"/>
          <w:numId w:val="1"/>
        </w:numPr>
        <w:spacing w:after="20"/>
      </w:pPr>
      <w:r w:rsidRPr="00F26C9A">
        <w:t>General medicine</w:t>
      </w:r>
    </w:p>
    <w:p w14:paraId="304C8ABC" w14:textId="77777777" w:rsidR="00E63D95" w:rsidRPr="00F26C9A" w:rsidRDefault="00E63D95" w:rsidP="00E63D95">
      <w:pPr>
        <w:pStyle w:val="Listenabsatz"/>
        <w:numPr>
          <w:ilvl w:val="0"/>
          <w:numId w:val="1"/>
        </w:numPr>
        <w:spacing w:after="20"/>
      </w:pPr>
      <w:r w:rsidRPr="00F26C9A">
        <w:t>General surgery</w:t>
      </w:r>
    </w:p>
    <w:p w14:paraId="03730F90" w14:textId="77777777" w:rsidR="00E63D95" w:rsidRPr="00F26C9A" w:rsidRDefault="00E63D95" w:rsidP="00E63D95">
      <w:pPr>
        <w:pStyle w:val="Listenabsatz"/>
        <w:numPr>
          <w:ilvl w:val="0"/>
          <w:numId w:val="1"/>
        </w:numPr>
        <w:spacing w:after="20"/>
      </w:pPr>
      <w:r w:rsidRPr="00F26C9A">
        <w:t>Anaesthesiology</w:t>
      </w:r>
    </w:p>
    <w:p w14:paraId="7028C2CE" w14:textId="77777777" w:rsidR="00E63D95" w:rsidRPr="00F26C9A" w:rsidRDefault="00E63D95" w:rsidP="00E63D95">
      <w:pPr>
        <w:pStyle w:val="Listenabsatz"/>
        <w:numPr>
          <w:ilvl w:val="0"/>
          <w:numId w:val="1"/>
        </w:numPr>
        <w:spacing w:after="20"/>
      </w:pPr>
      <w:r w:rsidRPr="00F26C9A">
        <w:t>Occupational medicine</w:t>
      </w:r>
    </w:p>
    <w:p w14:paraId="66C63B37" w14:textId="77777777" w:rsidR="00E63D95" w:rsidRPr="00F26C9A" w:rsidRDefault="00E63D95" w:rsidP="00E63D95">
      <w:pPr>
        <w:pStyle w:val="Listenabsatz"/>
        <w:numPr>
          <w:ilvl w:val="0"/>
          <w:numId w:val="1"/>
        </w:numPr>
        <w:spacing w:after="20"/>
      </w:pPr>
      <w:r w:rsidRPr="00F26C9A">
        <w:t>Ophthalmology</w:t>
      </w:r>
    </w:p>
    <w:p w14:paraId="5DDA99DA" w14:textId="77777777" w:rsidR="00E63D95" w:rsidRPr="00F26C9A" w:rsidRDefault="00E63D95" w:rsidP="00E63D95">
      <w:pPr>
        <w:pStyle w:val="Listenabsatz"/>
        <w:numPr>
          <w:ilvl w:val="0"/>
          <w:numId w:val="1"/>
        </w:numPr>
        <w:spacing w:after="20"/>
      </w:pPr>
      <w:r w:rsidRPr="00F26C9A">
        <w:t>Dermatology</w:t>
      </w:r>
    </w:p>
    <w:p w14:paraId="264D171D" w14:textId="77777777" w:rsidR="00E63D95" w:rsidRPr="00F26C9A" w:rsidRDefault="00E63D95" w:rsidP="00E63D95">
      <w:pPr>
        <w:pStyle w:val="Listenabsatz"/>
        <w:numPr>
          <w:ilvl w:val="0"/>
          <w:numId w:val="1"/>
        </w:numPr>
        <w:spacing w:after="20"/>
      </w:pPr>
      <w:r w:rsidRPr="00F26C9A">
        <w:t>Gastroenterology</w:t>
      </w:r>
    </w:p>
    <w:p w14:paraId="767C81FB" w14:textId="77777777" w:rsidR="00E63D95" w:rsidRPr="00F26C9A" w:rsidRDefault="00E63D95" w:rsidP="00E63D95">
      <w:pPr>
        <w:pStyle w:val="Listenabsatz"/>
        <w:numPr>
          <w:ilvl w:val="0"/>
          <w:numId w:val="1"/>
        </w:numPr>
        <w:spacing w:after="20"/>
      </w:pPr>
      <w:r w:rsidRPr="00F26C9A">
        <w:t>Gynaecology</w:t>
      </w:r>
    </w:p>
    <w:p w14:paraId="21938135" w14:textId="77777777" w:rsidR="00E63D95" w:rsidRPr="00F26C9A" w:rsidRDefault="00E63D95" w:rsidP="00E63D95">
      <w:pPr>
        <w:pStyle w:val="Listenabsatz"/>
        <w:numPr>
          <w:ilvl w:val="0"/>
          <w:numId w:val="1"/>
        </w:numPr>
        <w:spacing w:after="20"/>
      </w:pPr>
      <w:r w:rsidRPr="00F26C9A">
        <w:t>Geriatrics</w:t>
      </w:r>
    </w:p>
    <w:p w14:paraId="32D08DDF" w14:textId="77777777" w:rsidR="00E63D95" w:rsidRPr="00F26C9A" w:rsidRDefault="00E63D95" w:rsidP="00E63D95">
      <w:pPr>
        <w:pStyle w:val="Listenabsatz"/>
        <w:numPr>
          <w:ilvl w:val="0"/>
          <w:numId w:val="1"/>
        </w:numPr>
        <w:spacing w:after="20"/>
      </w:pPr>
      <w:r w:rsidRPr="00F26C9A">
        <w:t>Otorhinolaryngology (ENT)</w:t>
      </w:r>
    </w:p>
    <w:p w14:paraId="05DF5FA9" w14:textId="77777777" w:rsidR="00E63D95" w:rsidRPr="00F26C9A" w:rsidRDefault="00E63D95" w:rsidP="00E63D95">
      <w:pPr>
        <w:pStyle w:val="Listenabsatz"/>
        <w:numPr>
          <w:ilvl w:val="0"/>
          <w:numId w:val="1"/>
        </w:numPr>
        <w:spacing w:after="20"/>
      </w:pPr>
      <w:r w:rsidRPr="00F26C9A">
        <w:t>Haematology and oncology</w:t>
      </w:r>
    </w:p>
    <w:p w14:paraId="656579FC" w14:textId="77777777" w:rsidR="00E63D95" w:rsidRPr="00F26C9A" w:rsidRDefault="00E63D95" w:rsidP="00E63D95">
      <w:pPr>
        <w:pStyle w:val="Listenabsatz"/>
        <w:numPr>
          <w:ilvl w:val="0"/>
          <w:numId w:val="1"/>
        </w:numPr>
        <w:spacing w:after="20"/>
      </w:pPr>
      <w:r w:rsidRPr="00F26C9A">
        <w:t>Human genetics</w:t>
      </w:r>
    </w:p>
    <w:p w14:paraId="01059D1B" w14:textId="77777777" w:rsidR="00E63D95" w:rsidRPr="00F26C9A" w:rsidRDefault="00E63D95" w:rsidP="00E63D95">
      <w:pPr>
        <w:pStyle w:val="Listenabsatz"/>
        <w:numPr>
          <w:ilvl w:val="0"/>
          <w:numId w:val="1"/>
        </w:numPr>
        <w:spacing w:after="20"/>
      </w:pPr>
      <w:r w:rsidRPr="00F26C9A">
        <w:t>Hygiene and environmental medicine</w:t>
      </w:r>
    </w:p>
    <w:p w14:paraId="4F68BF24" w14:textId="77777777" w:rsidR="00E63D95" w:rsidRPr="00F26C9A" w:rsidRDefault="00E63D95" w:rsidP="00E63D95">
      <w:pPr>
        <w:pStyle w:val="Listenabsatz"/>
        <w:numPr>
          <w:ilvl w:val="0"/>
          <w:numId w:val="1"/>
        </w:numPr>
        <w:spacing w:after="20"/>
      </w:pPr>
      <w:r w:rsidRPr="00F26C9A">
        <w:t>Internal medicine</w:t>
      </w:r>
    </w:p>
    <w:p w14:paraId="0079B9F9" w14:textId="77777777" w:rsidR="00E63D95" w:rsidRPr="00F26C9A" w:rsidRDefault="00E63D95" w:rsidP="00E63D95">
      <w:pPr>
        <w:pStyle w:val="Listenabsatz"/>
        <w:numPr>
          <w:ilvl w:val="0"/>
          <w:numId w:val="1"/>
        </w:numPr>
        <w:spacing w:after="20"/>
      </w:pPr>
      <w:r w:rsidRPr="00F26C9A">
        <w:t>Intensive care medicine</w:t>
      </w:r>
    </w:p>
    <w:p w14:paraId="58E047FE" w14:textId="77777777" w:rsidR="00E63D95" w:rsidRPr="00F26C9A" w:rsidRDefault="00E63D95" w:rsidP="00E63D95">
      <w:pPr>
        <w:pStyle w:val="Listenabsatz"/>
        <w:numPr>
          <w:ilvl w:val="0"/>
          <w:numId w:val="1"/>
        </w:numPr>
        <w:spacing w:after="20"/>
      </w:pPr>
      <w:r w:rsidRPr="00F26C9A">
        <w:t>Cardiology</w:t>
      </w:r>
    </w:p>
    <w:p w14:paraId="2F36C081" w14:textId="77777777" w:rsidR="00E63D95" w:rsidRPr="00F26C9A" w:rsidRDefault="00E63D95" w:rsidP="00E63D95">
      <w:pPr>
        <w:pStyle w:val="Listenabsatz"/>
        <w:numPr>
          <w:ilvl w:val="0"/>
          <w:numId w:val="1"/>
        </w:numPr>
        <w:spacing w:after="20"/>
      </w:pPr>
      <w:r w:rsidRPr="00F26C9A">
        <w:t>Paediatric and adolescent medicine</w:t>
      </w:r>
    </w:p>
    <w:p w14:paraId="6283E303" w14:textId="77777777" w:rsidR="00E63D95" w:rsidRPr="00F26C9A" w:rsidRDefault="00E63D95" w:rsidP="00E63D95">
      <w:pPr>
        <w:pStyle w:val="Listenabsatz"/>
        <w:numPr>
          <w:ilvl w:val="0"/>
          <w:numId w:val="1"/>
        </w:numPr>
        <w:spacing w:after="20"/>
      </w:pPr>
      <w:r w:rsidRPr="00F26C9A">
        <w:t>Child and adolescent psychiatry and psychotherapy</w:t>
      </w:r>
    </w:p>
    <w:p w14:paraId="78A8D53C" w14:textId="77777777" w:rsidR="00E63D95" w:rsidRPr="00F26C9A" w:rsidRDefault="00E63D95" w:rsidP="00E63D95">
      <w:pPr>
        <w:pStyle w:val="Listenabsatz"/>
        <w:numPr>
          <w:ilvl w:val="0"/>
          <w:numId w:val="1"/>
        </w:numPr>
        <w:spacing w:after="20"/>
      </w:pPr>
      <w:r w:rsidRPr="00F26C9A">
        <w:t>Laboratory medicine</w:t>
      </w:r>
    </w:p>
    <w:p w14:paraId="00095543" w14:textId="77777777" w:rsidR="00E63D95" w:rsidRPr="00F26C9A" w:rsidRDefault="00E63D95" w:rsidP="00E63D95">
      <w:pPr>
        <w:pStyle w:val="Listenabsatz"/>
        <w:numPr>
          <w:ilvl w:val="0"/>
          <w:numId w:val="1"/>
        </w:numPr>
        <w:spacing w:after="20"/>
      </w:pPr>
      <w:r w:rsidRPr="00F26C9A">
        <w:t>Oral and maxillofacial surgery</w:t>
      </w:r>
    </w:p>
    <w:p w14:paraId="0118A590" w14:textId="77777777" w:rsidR="00E63D95" w:rsidRPr="00F26C9A" w:rsidRDefault="00E63D95" w:rsidP="00E63D95">
      <w:pPr>
        <w:pStyle w:val="Listenabsatz"/>
        <w:numPr>
          <w:ilvl w:val="0"/>
          <w:numId w:val="1"/>
        </w:numPr>
        <w:spacing w:after="20"/>
      </w:pPr>
      <w:r w:rsidRPr="00F26C9A">
        <w:t>Neurosurgery</w:t>
      </w:r>
    </w:p>
    <w:p w14:paraId="29943DF6" w14:textId="77777777" w:rsidR="00E63D95" w:rsidRPr="00F26C9A" w:rsidRDefault="00E63D95" w:rsidP="00E63D95">
      <w:pPr>
        <w:pStyle w:val="Listenabsatz"/>
        <w:numPr>
          <w:ilvl w:val="0"/>
          <w:numId w:val="1"/>
        </w:numPr>
        <w:spacing w:after="20"/>
      </w:pPr>
      <w:r w:rsidRPr="00F26C9A">
        <w:t>Neurology</w:t>
      </w:r>
    </w:p>
    <w:p w14:paraId="3719D3CA" w14:textId="77777777" w:rsidR="00E63D95" w:rsidRPr="00F26C9A" w:rsidRDefault="00E63D95" w:rsidP="00E63D95">
      <w:pPr>
        <w:pStyle w:val="Listenabsatz"/>
        <w:numPr>
          <w:ilvl w:val="0"/>
          <w:numId w:val="1"/>
        </w:numPr>
        <w:spacing w:after="20"/>
      </w:pPr>
      <w:r w:rsidRPr="00F26C9A">
        <w:t>Nuclear medicine</w:t>
      </w:r>
    </w:p>
    <w:p w14:paraId="74DEB061" w14:textId="77777777" w:rsidR="00E63D95" w:rsidRPr="00F26C9A" w:rsidRDefault="00E63D95" w:rsidP="00E63D95">
      <w:pPr>
        <w:pStyle w:val="Listenabsatz"/>
        <w:numPr>
          <w:ilvl w:val="0"/>
          <w:numId w:val="1"/>
        </w:numPr>
        <w:spacing w:after="20"/>
      </w:pPr>
      <w:r w:rsidRPr="00F26C9A">
        <w:t>Public health</w:t>
      </w:r>
    </w:p>
    <w:p w14:paraId="1E21601E" w14:textId="77777777" w:rsidR="00E63D95" w:rsidRPr="00F26C9A" w:rsidRDefault="00E63D95" w:rsidP="00E63D95">
      <w:pPr>
        <w:pStyle w:val="Listenabsatz"/>
        <w:numPr>
          <w:ilvl w:val="0"/>
          <w:numId w:val="1"/>
        </w:numPr>
        <w:spacing w:after="20"/>
      </w:pPr>
      <w:r w:rsidRPr="00F26C9A">
        <w:t>Orthopaedics and trauma surgery (incl. plastic and reconstructive surgery)</w:t>
      </w:r>
    </w:p>
    <w:p w14:paraId="01712184" w14:textId="77777777" w:rsidR="00E63D95" w:rsidRPr="00F26C9A" w:rsidRDefault="00E63D95" w:rsidP="00E63D95">
      <w:pPr>
        <w:pStyle w:val="Listenabsatz"/>
        <w:numPr>
          <w:ilvl w:val="0"/>
          <w:numId w:val="1"/>
        </w:numPr>
        <w:spacing w:after="20"/>
      </w:pPr>
      <w:r w:rsidRPr="00F26C9A">
        <w:t>Pathology</w:t>
      </w:r>
    </w:p>
    <w:p w14:paraId="6C1F646C" w14:textId="77777777" w:rsidR="00E63D95" w:rsidRPr="00F26C9A" w:rsidRDefault="00E63D95" w:rsidP="00E63D95">
      <w:pPr>
        <w:pStyle w:val="Listenabsatz"/>
        <w:numPr>
          <w:ilvl w:val="0"/>
          <w:numId w:val="1"/>
        </w:numPr>
        <w:spacing w:after="20"/>
      </w:pPr>
      <w:r w:rsidRPr="00F26C9A">
        <w:t>Pharmacology</w:t>
      </w:r>
    </w:p>
    <w:p w14:paraId="0B5C682B" w14:textId="77777777" w:rsidR="00E63D95" w:rsidRPr="00F26C9A" w:rsidRDefault="00E63D95" w:rsidP="00E63D95">
      <w:pPr>
        <w:pStyle w:val="Listenabsatz"/>
        <w:numPr>
          <w:ilvl w:val="0"/>
          <w:numId w:val="1"/>
        </w:numPr>
        <w:spacing w:after="20"/>
      </w:pPr>
      <w:r w:rsidRPr="00F26C9A">
        <w:t>Psychiatry</w:t>
      </w:r>
    </w:p>
    <w:p w14:paraId="7314EBE5" w14:textId="77777777" w:rsidR="00E63D95" w:rsidRPr="00F26C9A" w:rsidRDefault="00E63D95" w:rsidP="00E63D95">
      <w:pPr>
        <w:pStyle w:val="Listenabsatz"/>
        <w:numPr>
          <w:ilvl w:val="0"/>
          <w:numId w:val="1"/>
        </w:numPr>
        <w:spacing w:after="20"/>
      </w:pPr>
      <w:r w:rsidRPr="00F26C9A">
        <w:t>Psychosomatic medicine</w:t>
      </w:r>
    </w:p>
    <w:p w14:paraId="04AAABD4" w14:textId="77777777" w:rsidR="00E63D95" w:rsidRPr="00F26C9A" w:rsidRDefault="00E63D95" w:rsidP="00E63D95">
      <w:pPr>
        <w:pStyle w:val="Listenabsatz"/>
        <w:numPr>
          <w:ilvl w:val="0"/>
          <w:numId w:val="1"/>
        </w:numPr>
        <w:spacing w:after="20"/>
      </w:pPr>
      <w:r w:rsidRPr="00F26C9A">
        <w:t>Radiology</w:t>
      </w:r>
    </w:p>
    <w:p w14:paraId="228E8C41" w14:textId="77777777" w:rsidR="00E63D95" w:rsidRPr="00F26C9A" w:rsidRDefault="00E63D95" w:rsidP="00E63D95">
      <w:pPr>
        <w:pStyle w:val="Listenabsatz"/>
        <w:numPr>
          <w:ilvl w:val="0"/>
          <w:numId w:val="1"/>
        </w:numPr>
        <w:spacing w:after="20"/>
      </w:pPr>
      <w:r w:rsidRPr="00F26C9A">
        <w:t>Forensic medicine</w:t>
      </w:r>
    </w:p>
    <w:p w14:paraId="51A761D8" w14:textId="77777777" w:rsidR="00E63D95" w:rsidRPr="00F26C9A" w:rsidRDefault="00E63D95" w:rsidP="00E63D95">
      <w:pPr>
        <w:pStyle w:val="Listenabsatz"/>
        <w:numPr>
          <w:ilvl w:val="0"/>
          <w:numId w:val="1"/>
        </w:numPr>
        <w:spacing w:after="20"/>
      </w:pPr>
      <w:r w:rsidRPr="00F26C9A">
        <w:t>Radiation medicine</w:t>
      </w:r>
    </w:p>
    <w:p w14:paraId="1D617935" w14:textId="77777777" w:rsidR="00E63D95" w:rsidRPr="00F26C9A" w:rsidRDefault="00E63D95" w:rsidP="00E63D95">
      <w:pPr>
        <w:pStyle w:val="Listenabsatz"/>
        <w:numPr>
          <w:ilvl w:val="0"/>
          <w:numId w:val="1"/>
        </w:numPr>
        <w:spacing w:after="20"/>
      </w:pPr>
      <w:r w:rsidRPr="00F26C9A">
        <w:t>Thoracic, cardiac and vascular surgery</w:t>
      </w:r>
    </w:p>
    <w:p w14:paraId="3F73A2A5" w14:textId="77777777" w:rsidR="00E63D95" w:rsidRPr="00F26C9A" w:rsidRDefault="00E63D95" w:rsidP="00E63D95">
      <w:pPr>
        <w:pStyle w:val="Listenabsatz"/>
        <w:numPr>
          <w:ilvl w:val="0"/>
          <w:numId w:val="1"/>
        </w:numPr>
        <w:spacing w:after="20"/>
      </w:pPr>
      <w:r w:rsidRPr="00F26C9A">
        <w:t>Transfusion medicine</w:t>
      </w:r>
    </w:p>
    <w:p w14:paraId="52337D37" w14:textId="77777777" w:rsidR="00E63D95" w:rsidRPr="00F26C9A" w:rsidRDefault="00E63D95" w:rsidP="00E63D95">
      <w:pPr>
        <w:pStyle w:val="Listenabsatz"/>
        <w:numPr>
          <w:ilvl w:val="0"/>
          <w:numId w:val="1"/>
        </w:numPr>
        <w:spacing w:after="20"/>
      </w:pPr>
      <w:r w:rsidRPr="00F26C9A">
        <w:t>Urology</w:t>
      </w:r>
    </w:p>
    <w:p w14:paraId="1C5788B1" w14:textId="77777777" w:rsidR="00E63D95" w:rsidRPr="00F26C9A" w:rsidRDefault="00E63D95" w:rsidP="00E63D95">
      <w:pPr>
        <w:pStyle w:val="Listenabsatz"/>
        <w:numPr>
          <w:ilvl w:val="0"/>
          <w:numId w:val="1"/>
        </w:numPr>
        <w:spacing w:after="20"/>
      </w:pPr>
      <w:r w:rsidRPr="00F26C9A">
        <w:t>No answer</w:t>
      </w:r>
    </w:p>
    <w:p w14:paraId="65239C61" w14:textId="77777777" w:rsidR="00E63D95" w:rsidRPr="00F26C9A" w:rsidRDefault="00E63D95" w:rsidP="00E63D95">
      <w:pPr>
        <w:pStyle w:val="Listenabsatz"/>
        <w:numPr>
          <w:ilvl w:val="0"/>
          <w:numId w:val="1"/>
        </w:numPr>
        <w:spacing w:after="20"/>
      </w:pPr>
      <w:r w:rsidRPr="00F26C9A">
        <w:t>Other</w:t>
      </w:r>
    </w:p>
    <w:p w14:paraId="22332A47" w14:textId="77777777" w:rsidR="00E63D95" w:rsidRPr="00F26C9A" w:rsidRDefault="00E63D95" w:rsidP="00E63D95">
      <w:pPr>
        <w:keepNext/>
        <w:spacing w:before="240" w:after="40"/>
        <w:rPr>
          <w:rFonts w:ascii="Arial" w:hAnsi="Arial" w:cs="Arial"/>
        </w:rPr>
      </w:pPr>
      <w:r w:rsidRPr="00F26C9A">
        <w:rPr>
          <w:rFonts w:ascii="Arial" w:hAnsi="Arial" w:cs="Arial"/>
          <w:b/>
          <w:bCs/>
        </w:rPr>
        <w:t>Q9. How much professional experience do you have? (Counted from the third state examination)</w:t>
      </w:r>
    </w:p>
    <w:p w14:paraId="1FE9B4FF"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The reference point indicates that this item is addressed to physicians.</w:t>
      </w:r>
    </w:p>
    <w:p w14:paraId="63D14DE3" w14:textId="77777777" w:rsidR="00E63D95" w:rsidRPr="00F26C9A" w:rsidRDefault="00E63D95" w:rsidP="00E63D95">
      <w:pPr>
        <w:pStyle w:val="Listenabsatz"/>
        <w:numPr>
          <w:ilvl w:val="0"/>
          <w:numId w:val="1"/>
        </w:numPr>
        <w:spacing w:after="20"/>
      </w:pPr>
      <w:r w:rsidRPr="00F26C9A">
        <w:t>0 to 4 years</w:t>
      </w:r>
    </w:p>
    <w:p w14:paraId="6FA5E098" w14:textId="77777777" w:rsidR="00E63D95" w:rsidRPr="00F26C9A" w:rsidRDefault="00E63D95" w:rsidP="00E63D95">
      <w:pPr>
        <w:pStyle w:val="Listenabsatz"/>
        <w:numPr>
          <w:ilvl w:val="0"/>
          <w:numId w:val="1"/>
        </w:numPr>
        <w:spacing w:after="20"/>
      </w:pPr>
      <w:r w:rsidRPr="00F26C9A">
        <w:t>5 to 9 years</w:t>
      </w:r>
    </w:p>
    <w:p w14:paraId="49A60CF9" w14:textId="77777777" w:rsidR="00E63D95" w:rsidRPr="00F26C9A" w:rsidRDefault="00E63D95" w:rsidP="00E63D95">
      <w:pPr>
        <w:pStyle w:val="Listenabsatz"/>
        <w:numPr>
          <w:ilvl w:val="0"/>
          <w:numId w:val="1"/>
        </w:numPr>
        <w:spacing w:after="20"/>
      </w:pPr>
      <w:r w:rsidRPr="00F26C9A">
        <w:t>10 to 14 years</w:t>
      </w:r>
    </w:p>
    <w:p w14:paraId="024C7990" w14:textId="77777777" w:rsidR="00E63D95" w:rsidRPr="00F26C9A" w:rsidRDefault="00E63D95" w:rsidP="00E63D95">
      <w:pPr>
        <w:pStyle w:val="Listenabsatz"/>
        <w:numPr>
          <w:ilvl w:val="0"/>
          <w:numId w:val="1"/>
        </w:numPr>
        <w:spacing w:after="20"/>
      </w:pPr>
      <w:r w:rsidRPr="00F26C9A">
        <w:t>15 to 19 years</w:t>
      </w:r>
    </w:p>
    <w:p w14:paraId="4AE03944" w14:textId="77777777" w:rsidR="00E63D95" w:rsidRPr="00F26C9A" w:rsidRDefault="00E63D95" w:rsidP="00E63D95">
      <w:pPr>
        <w:pStyle w:val="Listenabsatz"/>
        <w:numPr>
          <w:ilvl w:val="0"/>
          <w:numId w:val="1"/>
        </w:numPr>
        <w:spacing w:after="20"/>
      </w:pPr>
      <w:r w:rsidRPr="00F26C9A">
        <w:t>20 to 25 years</w:t>
      </w:r>
    </w:p>
    <w:p w14:paraId="1701C923" w14:textId="77777777" w:rsidR="00E63D95" w:rsidRPr="00F26C9A" w:rsidRDefault="00E63D95" w:rsidP="00E63D95">
      <w:pPr>
        <w:pStyle w:val="Listenabsatz"/>
        <w:numPr>
          <w:ilvl w:val="0"/>
          <w:numId w:val="1"/>
        </w:numPr>
        <w:spacing w:after="20"/>
      </w:pPr>
      <w:r w:rsidRPr="00F26C9A">
        <w:t>More than 25 years</w:t>
      </w:r>
    </w:p>
    <w:p w14:paraId="3A8E0F9E" w14:textId="77777777" w:rsidR="00E63D95" w:rsidRPr="00F26C9A" w:rsidRDefault="00E63D95" w:rsidP="00E63D95">
      <w:pPr>
        <w:pStyle w:val="Listenabsatz"/>
        <w:numPr>
          <w:ilvl w:val="0"/>
          <w:numId w:val="1"/>
        </w:numPr>
        <w:spacing w:after="20"/>
      </w:pPr>
      <w:r w:rsidRPr="00F26C9A">
        <w:t>No answer</w:t>
      </w:r>
    </w:p>
    <w:p w14:paraId="76F9FA4F" w14:textId="77777777" w:rsidR="00E63D95" w:rsidRPr="00F26C9A" w:rsidRDefault="00E63D95" w:rsidP="00E63D95">
      <w:pPr>
        <w:keepNext/>
        <w:spacing w:before="240" w:after="40"/>
        <w:rPr>
          <w:rFonts w:ascii="Arial" w:hAnsi="Arial" w:cs="Arial"/>
        </w:rPr>
      </w:pPr>
      <w:r w:rsidRPr="00F26C9A">
        <w:rPr>
          <w:rFonts w:ascii="Arial" w:hAnsi="Arial" w:cs="Arial"/>
          <w:b/>
          <w:bCs/>
        </w:rPr>
        <w:lastRenderedPageBreak/>
        <w:t>Q10. What is your job title / position? (Nursing and medical assistants)</w:t>
      </w:r>
    </w:p>
    <w:p w14:paraId="6F04A7B3"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Addressed to nursing staff and medical assistants.</w:t>
      </w:r>
    </w:p>
    <w:p w14:paraId="20A279BC" w14:textId="77777777" w:rsidR="00E63D95" w:rsidRPr="00F26C9A" w:rsidRDefault="00E63D95" w:rsidP="00E63D95">
      <w:pPr>
        <w:pStyle w:val="Listenabsatz"/>
        <w:numPr>
          <w:ilvl w:val="0"/>
          <w:numId w:val="1"/>
        </w:numPr>
        <w:spacing w:after="20"/>
      </w:pPr>
      <w:r w:rsidRPr="00F26C9A">
        <w:t>Geriatric nurse</w:t>
      </w:r>
    </w:p>
    <w:p w14:paraId="1424F6F1" w14:textId="77777777" w:rsidR="00E63D95" w:rsidRPr="00F26C9A" w:rsidRDefault="00E63D95" w:rsidP="00E63D95">
      <w:pPr>
        <w:pStyle w:val="Listenabsatz"/>
        <w:numPr>
          <w:ilvl w:val="0"/>
          <w:numId w:val="1"/>
        </w:numPr>
        <w:spacing w:after="20"/>
      </w:pPr>
      <w:r w:rsidRPr="00F26C9A">
        <w:t>Trainee medical assistant (MFA)</w:t>
      </w:r>
    </w:p>
    <w:p w14:paraId="692246A0" w14:textId="77777777" w:rsidR="00E63D95" w:rsidRPr="00F26C9A" w:rsidRDefault="00E63D95" w:rsidP="00E63D95">
      <w:pPr>
        <w:pStyle w:val="Listenabsatz"/>
        <w:numPr>
          <w:ilvl w:val="0"/>
          <w:numId w:val="1"/>
        </w:numPr>
        <w:spacing w:after="20"/>
      </w:pPr>
      <w:r w:rsidRPr="00F26C9A">
        <w:t>Nursing trainee</w:t>
      </w:r>
    </w:p>
    <w:p w14:paraId="62FC687A" w14:textId="77777777" w:rsidR="00E63D95" w:rsidRPr="00F26C9A" w:rsidRDefault="00E63D95" w:rsidP="00E63D95">
      <w:pPr>
        <w:pStyle w:val="Listenabsatz"/>
        <w:numPr>
          <w:ilvl w:val="0"/>
          <w:numId w:val="1"/>
        </w:numPr>
        <w:spacing w:after="20"/>
      </w:pPr>
      <w:r w:rsidRPr="00F26C9A">
        <w:t>Medical assistant (MFA) / doctor's assistant</w:t>
      </w:r>
    </w:p>
    <w:p w14:paraId="0840EFEF" w14:textId="77777777" w:rsidR="00E63D95" w:rsidRPr="00F26C9A" w:rsidRDefault="00E63D95" w:rsidP="00E63D95">
      <w:pPr>
        <w:pStyle w:val="Listenabsatz"/>
        <w:numPr>
          <w:ilvl w:val="0"/>
          <w:numId w:val="1"/>
        </w:numPr>
        <w:spacing w:after="20"/>
      </w:pPr>
      <w:r w:rsidRPr="00F26C9A">
        <w:t>Lead medical assistant</w:t>
      </w:r>
    </w:p>
    <w:p w14:paraId="3E414E9C" w14:textId="77777777" w:rsidR="00E63D95" w:rsidRPr="00F26C9A" w:rsidRDefault="00E63D95" w:rsidP="00E63D95">
      <w:pPr>
        <w:pStyle w:val="Listenabsatz"/>
        <w:numPr>
          <w:ilvl w:val="0"/>
          <w:numId w:val="1"/>
        </w:numPr>
        <w:spacing w:after="20"/>
      </w:pPr>
      <w:r w:rsidRPr="00F26C9A">
        <w:t>Medical assistant with additional qualification (e.g. VERAH, NaePa, practice manager, digital manager)</w:t>
      </w:r>
    </w:p>
    <w:p w14:paraId="6A7185A5" w14:textId="77777777" w:rsidR="00E63D95" w:rsidRPr="00F26C9A" w:rsidRDefault="00E63D95" w:rsidP="00E63D95">
      <w:pPr>
        <w:pStyle w:val="Listenabsatz"/>
        <w:numPr>
          <w:ilvl w:val="0"/>
          <w:numId w:val="1"/>
        </w:numPr>
        <w:spacing w:after="20"/>
      </w:pPr>
      <w:r w:rsidRPr="00F26C9A">
        <w:t>Paramedic or emergency medical service staff</w:t>
      </w:r>
    </w:p>
    <w:p w14:paraId="2020F604" w14:textId="77777777" w:rsidR="00E63D95" w:rsidRPr="00F26C9A" w:rsidRDefault="00E63D95" w:rsidP="00E63D95">
      <w:pPr>
        <w:pStyle w:val="Listenabsatz"/>
        <w:numPr>
          <w:ilvl w:val="0"/>
          <w:numId w:val="1"/>
        </w:numPr>
        <w:spacing w:after="20"/>
      </w:pPr>
      <w:r w:rsidRPr="00F26C9A">
        <w:t>Nursing assistant or nursing aide</w:t>
      </w:r>
    </w:p>
    <w:p w14:paraId="2B8AC096" w14:textId="77777777" w:rsidR="00E63D95" w:rsidRPr="00F26C9A" w:rsidRDefault="00E63D95" w:rsidP="00E63D95">
      <w:pPr>
        <w:pStyle w:val="Listenabsatz"/>
        <w:numPr>
          <w:ilvl w:val="0"/>
          <w:numId w:val="1"/>
        </w:numPr>
        <w:spacing w:after="20"/>
      </w:pPr>
      <w:r w:rsidRPr="00F26C9A">
        <w:t>Registered nurse (health and nursing care professional)</w:t>
      </w:r>
    </w:p>
    <w:p w14:paraId="050AF8C3" w14:textId="77777777" w:rsidR="00E63D95" w:rsidRPr="00F26C9A" w:rsidRDefault="00E63D95" w:rsidP="00E63D95">
      <w:pPr>
        <w:pStyle w:val="Listenabsatz"/>
        <w:numPr>
          <w:ilvl w:val="0"/>
          <w:numId w:val="1"/>
        </w:numPr>
        <w:spacing w:after="20"/>
      </w:pPr>
      <w:r w:rsidRPr="00F26C9A">
        <w:t>Practice instructor in nursing</w:t>
      </w:r>
    </w:p>
    <w:p w14:paraId="10F60225" w14:textId="77777777" w:rsidR="00E63D95" w:rsidRPr="00F26C9A" w:rsidRDefault="00E63D95" w:rsidP="00E63D95">
      <w:pPr>
        <w:pStyle w:val="Listenabsatz"/>
        <w:numPr>
          <w:ilvl w:val="0"/>
          <w:numId w:val="1"/>
        </w:numPr>
        <w:spacing w:after="20"/>
      </w:pPr>
      <w:r w:rsidRPr="00F26C9A">
        <w:t>Specialist nurse with further training (e.g. intensive care, anaesthesia, operating theatre, paediatric intensive care)</w:t>
      </w:r>
    </w:p>
    <w:p w14:paraId="48BD0CD9" w14:textId="77777777" w:rsidR="00E63D95" w:rsidRPr="00F26C9A" w:rsidRDefault="00E63D95" w:rsidP="00E63D95">
      <w:pPr>
        <w:pStyle w:val="Listenabsatz"/>
        <w:numPr>
          <w:ilvl w:val="0"/>
          <w:numId w:val="1"/>
        </w:numPr>
        <w:spacing w:after="20"/>
      </w:pPr>
      <w:r w:rsidRPr="00F26C9A">
        <w:t>Physician assistant</w:t>
      </w:r>
    </w:p>
    <w:p w14:paraId="17A2BEA5" w14:textId="77777777" w:rsidR="00E63D95" w:rsidRPr="00F26C9A" w:rsidRDefault="00E63D95" w:rsidP="00E63D95">
      <w:pPr>
        <w:pStyle w:val="Listenabsatz"/>
        <w:numPr>
          <w:ilvl w:val="0"/>
          <w:numId w:val="1"/>
        </w:numPr>
        <w:spacing w:after="20"/>
      </w:pPr>
      <w:r w:rsidRPr="00F26C9A">
        <w:t>Ward manager or team leader</w:t>
      </w:r>
    </w:p>
    <w:p w14:paraId="5978834D" w14:textId="77777777" w:rsidR="00E63D95" w:rsidRPr="00F26C9A" w:rsidRDefault="00E63D95" w:rsidP="00E63D95">
      <w:pPr>
        <w:pStyle w:val="Listenabsatz"/>
        <w:numPr>
          <w:ilvl w:val="0"/>
          <w:numId w:val="1"/>
        </w:numPr>
        <w:spacing w:after="20"/>
      </w:pPr>
      <w:r w:rsidRPr="00F26C9A">
        <w:t>Nursing service manager</w:t>
      </w:r>
    </w:p>
    <w:p w14:paraId="7F52061F" w14:textId="77777777" w:rsidR="00E63D95" w:rsidRPr="00F26C9A" w:rsidRDefault="00E63D95" w:rsidP="00E63D95">
      <w:pPr>
        <w:pStyle w:val="Listenabsatz"/>
        <w:numPr>
          <w:ilvl w:val="0"/>
          <w:numId w:val="1"/>
        </w:numPr>
        <w:spacing w:after="20"/>
      </w:pPr>
      <w:r w:rsidRPr="00F26C9A">
        <w:t>Other</w:t>
      </w:r>
    </w:p>
    <w:p w14:paraId="08C1DBB6" w14:textId="77777777" w:rsidR="00E63D95" w:rsidRPr="00F26C9A" w:rsidRDefault="00E63D95" w:rsidP="00E63D95">
      <w:pPr>
        <w:keepNext/>
        <w:spacing w:before="240" w:after="40"/>
        <w:rPr>
          <w:rFonts w:ascii="Arial" w:hAnsi="Arial" w:cs="Arial"/>
        </w:rPr>
      </w:pPr>
      <w:r w:rsidRPr="00F26C9A">
        <w:rPr>
          <w:rFonts w:ascii="Arial" w:hAnsi="Arial" w:cs="Arial"/>
          <w:b/>
          <w:bCs/>
        </w:rPr>
        <w:t>Q11. How much professional experience do you have? (Counted from completion of training / studies)</w:t>
      </w:r>
    </w:p>
    <w:p w14:paraId="10167FC1"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Addressed to nursing staff and medical assistants.</w:t>
      </w:r>
    </w:p>
    <w:p w14:paraId="4A2FD027" w14:textId="77777777" w:rsidR="00E63D95" w:rsidRPr="00F26C9A" w:rsidRDefault="00E63D95" w:rsidP="00E63D95">
      <w:pPr>
        <w:pStyle w:val="Listenabsatz"/>
        <w:numPr>
          <w:ilvl w:val="0"/>
          <w:numId w:val="1"/>
        </w:numPr>
        <w:spacing w:after="20"/>
      </w:pPr>
      <w:r w:rsidRPr="00F26C9A">
        <w:t>0 to 4 years</w:t>
      </w:r>
    </w:p>
    <w:p w14:paraId="2751351F" w14:textId="77777777" w:rsidR="00E63D95" w:rsidRPr="00F26C9A" w:rsidRDefault="00E63D95" w:rsidP="00E63D95">
      <w:pPr>
        <w:pStyle w:val="Listenabsatz"/>
        <w:numPr>
          <w:ilvl w:val="0"/>
          <w:numId w:val="1"/>
        </w:numPr>
        <w:spacing w:after="20"/>
      </w:pPr>
      <w:r w:rsidRPr="00F26C9A">
        <w:t>5 to 9 years</w:t>
      </w:r>
    </w:p>
    <w:p w14:paraId="716FAEA4" w14:textId="77777777" w:rsidR="00E63D95" w:rsidRPr="00F26C9A" w:rsidRDefault="00E63D95" w:rsidP="00E63D95">
      <w:pPr>
        <w:pStyle w:val="Listenabsatz"/>
        <w:numPr>
          <w:ilvl w:val="0"/>
          <w:numId w:val="1"/>
        </w:numPr>
        <w:spacing w:after="20"/>
      </w:pPr>
      <w:r w:rsidRPr="00F26C9A">
        <w:t>10 to 14 years</w:t>
      </w:r>
    </w:p>
    <w:p w14:paraId="648BB540" w14:textId="77777777" w:rsidR="00E63D95" w:rsidRPr="00F26C9A" w:rsidRDefault="00E63D95" w:rsidP="00E63D95">
      <w:pPr>
        <w:pStyle w:val="Listenabsatz"/>
        <w:numPr>
          <w:ilvl w:val="0"/>
          <w:numId w:val="1"/>
        </w:numPr>
        <w:spacing w:after="20"/>
      </w:pPr>
      <w:r w:rsidRPr="00F26C9A">
        <w:t>15 to 19 years</w:t>
      </w:r>
    </w:p>
    <w:p w14:paraId="5EB532D6" w14:textId="77777777" w:rsidR="00E63D95" w:rsidRPr="00F26C9A" w:rsidRDefault="00E63D95" w:rsidP="00E63D95">
      <w:pPr>
        <w:pStyle w:val="Listenabsatz"/>
        <w:numPr>
          <w:ilvl w:val="0"/>
          <w:numId w:val="1"/>
        </w:numPr>
        <w:spacing w:after="20"/>
      </w:pPr>
      <w:r w:rsidRPr="00F26C9A">
        <w:t>20 to 25 years</w:t>
      </w:r>
    </w:p>
    <w:p w14:paraId="686C2CBB" w14:textId="77777777" w:rsidR="00E63D95" w:rsidRPr="00F26C9A" w:rsidRDefault="00E63D95" w:rsidP="00E63D95">
      <w:pPr>
        <w:pStyle w:val="Listenabsatz"/>
        <w:numPr>
          <w:ilvl w:val="0"/>
          <w:numId w:val="1"/>
        </w:numPr>
        <w:spacing w:after="20"/>
      </w:pPr>
      <w:r w:rsidRPr="00F26C9A">
        <w:t>More than 25 years</w:t>
      </w:r>
    </w:p>
    <w:p w14:paraId="18FCFED7" w14:textId="77777777" w:rsidR="00E63D95" w:rsidRPr="00F26C9A" w:rsidRDefault="00E63D95" w:rsidP="00E63D95">
      <w:pPr>
        <w:pStyle w:val="Listenabsatz"/>
        <w:numPr>
          <w:ilvl w:val="0"/>
          <w:numId w:val="1"/>
        </w:numPr>
        <w:spacing w:after="20"/>
      </w:pPr>
      <w:r w:rsidRPr="00F26C9A">
        <w:t>No answer</w:t>
      </w:r>
    </w:p>
    <w:p w14:paraId="3CC95014" w14:textId="77777777" w:rsidR="00E63D95" w:rsidRPr="00F26C9A" w:rsidRDefault="00E63D95" w:rsidP="00E63D95">
      <w:pPr>
        <w:pStyle w:val="berschrift1"/>
        <w:rPr>
          <w:rFonts w:ascii="Arial" w:hAnsi="Arial" w:cs="Arial"/>
        </w:rPr>
      </w:pPr>
      <w:r w:rsidRPr="00F26C9A">
        <w:rPr>
          <w:rFonts w:ascii="Arial" w:hAnsi="Arial" w:cs="Arial"/>
        </w:rPr>
        <w:t>Part 3: Questions on digitalisation and AI experiences and related training</w:t>
      </w:r>
    </w:p>
    <w:p w14:paraId="1211DE2B" w14:textId="77777777" w:rsidR="00E63D95" w:rsidRPr="00F26C9A" w:rsidRDefault="00E63D95" w:rsidP="00E63D95">
      <w:pPr>
        <w:spacing w:after="120"/>
        <w:rPr>
          <w:rFonts w:ascii="Arial" w:hAnsi="Arial" w:cs="Arial"/>
        </w:rPr>
      </w:pPr>
      <w:r w:rsidRPr="00F26C9A">
        <w:rPr>
          <w:rFonts w:ascii="Arial" w:hAnsi="Arial" w:cs="Arial"/>
          <w:i/>
          <w:iCs/>
          <w:sz w:val="20"/>
          <w:szCs w:val="20"/>
        </w:rPr>
        <w:t>Definition shown to respondents: There is no uniform definition of artificial intelligence. For this questionnaire we therefore rely on the definition of the Deutsches Aerzteblatt, namely that AI is a subfield of computer science and the ability of systems to perform independently cognitive functions such as learning, thinking, planning and problem-solving that normally require human intelligence, while (still) differing from human intelligence in central characteristics such as consciousness. Source: Deutsches Aerzteblatt, AI special issue 2025.</w:t>
      </w:r>
    </w:p>
    <w:p w14:paraId="5284D55C" w14:textId="77777777" w:rsidR="00E63D95" w:rsidRPr="00F26C9A" w:rsidRDefault="00E63D95" w:rsidP="00E63D95">
      <w:pPr>
        <w:keepNext/>
        <w:spacing w:before="240" w:after="40"/>
        <w:rPr>
          <w:rFonts w:ascii="Arial" w:hAnsi="Arial" w:cs="Arial"/>
        </w:rPr>
      </w:pPr>
      <w:r w:rsidRPr="00F26C9A">
        <w:rPr>
          <w:rFonts w:ascii="Arial" w:hAnsi="Arial" w:cs="Arial"/>
          <w:b/>
          <w:bCs/>
        </w:rPr>
        <w:t>Q12. How would you rate your digital competence in everyday life (non-professional context)?</w:t>
      </w:r>
    </w:p>
    <w:p w14:paraId="4CFA1E09"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Rating scale 1 to 5, where 1 = very low and 5 = very high.</w:t>
      </w:r>
    </w:p>
    <w:p w14:paraId="325F2386" w14:textId="77777777" w:rsidR="00E63D95" w:rsidRPr="00F26C9A" w:rsidRDefault="00E63D95" w:rsidP="00E63D95">
      <w:pPr>
        <w:keepNext/>
        <w:spacing w:before="240" w:after="40"/>
        <w:rPr>
          <w:rFonts w:ascii="Arial" w:hAnsi="Arial" w:cs="Arial"/>
        </w:rPr>
      </w:pPr>
      <w:r w:rsidRPr="00F26C9A">
        <w:rPr>
          <w:rFonts w:ascii="Arial" w:hAnsi="Arial" w:cs="Arial"/>
          <w:b/>
          <w:bCs/>
        </w:rPr>
        <w:t>Q13. How frequently do you use the following digital tools in your working day?</w:t>
      </w:r>
    </w:p>
    <w:p w14:paraId="06E2A6DF"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Matrix question. One frequency selected per row. Frequency categories: daily, weekly, monthly.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46"/>
        <w:gridCol w:w="1560"/>
        <w:gridCol w:w="1560"/>
        <w:gridCol w:w="1560"/>
      </w:tblGrid>
      <w:tr w:rsidR="00E63D95" w:rsidRPr="00F26C9A" w14:paraId="0B539187" w14:textId="77777777" w:rsidTr="00F26C9A">
        <w:trPr>
          <w:tblHeader/>
        </w:trPr>
        <w:tc>
          <w:tcPr>
            <w:tcW w:w="4346"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60" w:type="dxa"/>
              <w:left w:w="120" w:type="dxa"/>
              <w:bottom w:w="60" w:type="dxa"/>
              <w:right w:w="120" w:type="dxa"/>
            </w:tcMar>
          </w:tcPr>
          <w:p w14:paraId="40286EA9" w14:textId="77777777" w:rsidR="00E63D95" w:rsidRPr="00F26C9A" w:rsidRDefault="00E63D95" w:rsidP="008478F3">
            <w:pPr>
              <w:rPr>
                <w:rFonts w:ascii="Arial" w:hAnsi="Arial" w:cs="Arial"/>
              </w:rPr>
            </w:pPr>
            <w:r w:rsidRPr="00F26C9A">
              <w:rPr>
                <w:rFonts w:ascii="Arial" w:hAnsi="Arial" w:cs="Arial"/>
                <w:b/>
                <w:bCs/>
                <w:sz w:val="20"/>
                <w:szCs w:val="20"/>
              </w:rPr>
              <w:lastRenderedPageBreak/>
              <w:t>Tool</w:t>
            </w:r>
          </w:p>
        </w:tc>
        <w:tc>
          <w:tcPr>
            <w:tcW w:w="156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60" w:type="dxa"/>
              <w:left w:w="120" w:type="dxa"/>
              <w:bottom w:w="60" w:type="dxa"/>
              <w:right w:w="120" w:type="dxa"/>
            </w:tcMar>
          </w:tcPr>
          <w:p w14:paraId="6A2A2554" w14:textId="77777777" w:rsidR="00E63D95" w:rsidRPr="00F26C9A" w:rsidRDefault="00E63D95" w:rsidP="008478F3">
            <w:pPr>
              <w:rPr>
                <w:rFonts w:ascii="Arial" w:hAnsi="Arial" w:cs="Arial"/>
              </w:rPr>
            </w:pPr>
            <w:r w:rsidRPr="00F26C9A">
              <w:rPr>
                <w:rFonts w:ascii="Arial" w:hAnsi="Arial" w:cs="Arial"/>
                <w:b/>
                <w:bCs/>
                <w:sz w:val="20"/>
                <w:szCs w:val="20"/>
              </w:rPr>
              <w:t>Daily</w:t>
            </w:r>
          </w:p>
        </w:tc>
        <w:tc>
          <w:tcPr>
            <w:tcW w:w="156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60" w:type="dxa"/>
              <w:left w:w="120" w:type="dxa"/>
              <w:bottom w:w="60" w:type="dxa"/>
              <w:right w:w="120" w:type="dxa"/>
            </w:tcMar>
          </w:tcPr>
          <w:p w14:paraId="6DE702D8" w14:textId="77777777" w:rsidR="00E63D95" w:rsidRPr="00F26C9A" w:rsidRDefault="00E63D95" w:rsidP="008478F3">
            <w:pPr>
              <w:rPr>
                <w:rFonts w:ascii="Arial" w:hAnsi="Arial" w:cs="Arial"/>
              </w:rPr>
            </w:pPr>
            <w:r w:rsidRPr="00F26C9A">
              <w:rPr>
                <w:rFonts w:ascii="Arial" w:hAnsi="Arial" w:cs="Arial"/>
                <w:b/>
                <w:bCs/>
                <w:sz w:val="20"/>
                <w:szCs w:val="20"/>
              </w:rPr>
              <w:t>Weekly</w:t>
            </w:r>
          </w:p>
        </w:tc>
        <w:tc>
          <w:tcPr>
            <w:tcW w:w="156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60" w:type="dxa"/>
              <w:left w:w="120" w:type="dxa"/>
              <w:bottom w:w="60" w:type="dxa"/>
              <w:right w:w="120" w:type="dxa"/>
            </w:tcMar>
          </w:tcPr>
          <w:p w14:paraId="526517EC" w14:textId="77777777" w:rsidR="00E63D95" w:rsidRPr="00F26C9A" w:rsidRDefault="00E63D95" w:rsidP="008478F3">
            <w:pPr>
              <w:rPr>
                <w:rFonts w:ascii="Arial" w:hAnsi="Arial" w:cs="Arial"/>
              </w:rPr>
            </w:pPr>
            <w:r w:rsidRPr="00F26C9A">
              <w:rPr>
                <w:rFonts w:ascii="Arial" w:hAnsi="Arial" w:cs="Arial"/>
                <w:b/>
                <w:bCs/>
                <w:sz w:val="20"/>
                <w:szCs w:val="20"/>
              </w:rPr>
              <w:t>Monthly</w:t>
            </w:r>
          </w:p>
        </w:tc>
      </w:tr>
      <w:tr w:rsidR="00E63D95" w:rsidRPr="00F26C9A" w14:paraId="36B0F268"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002A4E3" w14:textId="77777777" w:rsidR="00E63D95" w:rsidRPr="00F26C9A" w:rsidRDefault="00E63D95" w:rsidP="008478F3">
            <w:pPr>
              <w:rPr>
                <w:rFonts w:ascii="Arial" w:hAnsi="Arial" w:cs="Arial"/>
              </w:rPr>
            </w:pPr>
            <w:r w:rsidRPr="00F26C9A">
              <w:rPr>
                <w:rFonts w:ascii="Arial" w:hAnsi="Arial" w:cs="Arial"/>
                <w:sz w:val="20"/>
                <w:szCs w:val="20"/>
              </w:rPr>
              <w:t>Practice management systems (PVS) / hospital information system (HIS)</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07C5ED3"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E4E8DA2"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69C568C" w14:textId="77777777" w:rsidR="00E63D95" w:rsidRPr="00F26C9A" w:rsidRDefault="00E63D95" w:rsidP="008478F3">
            <w:pPr>
              <w:rPr>
                <w:rFonts w:ascii="Arial" w:hAnsi="Arial" w:cs="Arial"/>
              </w:rPr>
            </w:pPr>
          </w:p>
        </w:tc>
      </w:tr>
      <w:tr w:rsidR="00E63D95" w:rsidRPr="00F26C9A" w14:paraId="4D85140B"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D504670" w14:textId="77777777" w:rsidR="00E63D95" w:rsidRPr="00F26C9A" w:rsidRDefault="00E63D95" w:rsidP="008478F3">
            <w:pPr>
              <w:rPr>
                <w:rFonts w:ascii="Arial" w:hAnsi="Arial" w:cs="Arial"/>
              </w:rPr>
            </w:pPr>
            <w:r w:rsidRPr="00F26C9A">
              <w:rPr>
                <w:rFonts w:ascii="Arial" w:hAnsi="Arial" w:cs="Arial"/>
                <w:sz w:val="20"/>
                <w:szCs w:val="20"/>
              </w:rPr>
              <w:t>Electronic patient record (ePA)</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BAB1B8A"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E4C69B3"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47FFFCC" w14:textId="77777777" w:rsidR="00E63D95" w:rsidRPr="00F26C9A" w:rsidRDefault="00E63D95" w:rsidP="008478F3">
            <w:pPr>
              <w:rPr>
                <w:rFonts w:ascii="Arial" w:hAnsi="Arial" w:cs="Arial"/>
              </w:rPr>
            </w:pPr>
          </w:p>
        </w:tc>
      </w:tr>
      <w:tr w:rsidR="00E63D95" w:rsidRPr="00F26C9A" w14:paraId="6FD9059B"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55EC929" w14:textId="77777777" w:rsidR="00E63D95" w:rsidRPr="00F26C9A" w:rsidRDefault="00E63D95" w:rsidP="008478F3">
            <w:pPr>
              <w:rPr>
                <w:rFonts w:ascii="Arial" w:hAnsi="Arial" w:cs="Arial"/>
              </w:rPr>
            </w:pPr>
            <w:r w:rsidRPr="00F26C9A">
              <w:rPr>
                <w:rFonts w:ascii="Arial" w:hAnsi="Arial" w:cs="Arial"/>
                <w:sz w:val="20"/>
                <w:szCs w:val="20"/>
              </w:rPr>
              <w:t>Electronic medication list (eML / eMP)</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057D13C"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402AC22"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5927D2D" w14:textId="77777777" w:rsidR="00E63D95" w:rsidRPr="00F26C9A" w:rsidRDefault="00E63D95" w:rsidP="008478F3">
            <w:pPr>
              <w:rPr>
                <w:rFonts w:ascii="Arial" w:hAnsi="Arial" w:cs="Arial"/>
              </w:rPr>
            </w:pPr>
          </w:p>
        </w:tc>
      </w:tr>
      <w:tr w:rsidR="00E63D95" w:rsidRPr="00F26C9A" w14:paraId="65E57403"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3B8F87A" w14:textId="77777777" w:rsidR="00E63D95" w:rsidRPr="00F26C9A" w:rsidRDefault="00E63D95" w:rsidP="008478F3">
            <w:pPr>
              <w:rPr>
                <w:rFonts w:ascii="Arial" w:hAnsi="Arial" w:cs="Arial"/>
              </w:rPr>
            </w:pPr>
            <w:r w:rsidRPr="00F26C9A">
              <w:rPr>
                <w:rFonts w:ascii="Arial" w:hAnsi="Arial" w:cs="Arial"/>
                <w:sz w:val="20"/>
                <w:szCs w:val="20"/>
              </w:rPr>
              <w:t>Electronic certificate of incapacity for work (eAU)</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A215330"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B811D73"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353836A" w14:textId="77777777" w:rsidR="00E63D95" w:rsidRPr="00F26C9A" w:rsidRDefault="00E63D95" w:rsidP="008478F3">
            <w:pPr>
              <w:rPr>
                <w:rFonts w:ascii="Arial" w:hAnsi="Arial" w:cs="Arial"/>
              </w:rPr>
            </w:pPr>
          </w:p>
        </w:tc>
      </w:tr>
      <w:tr w:rsidR="00E63D95" w:rsidRPr="00F26C9A" w14:paraId="302844FA"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EA096B2" w14:textId="77777777" w:rsidR="00E63D95" w:rsidRPr="00F26C9A" w:rsidRDefault="00E63D95" w:rsidP="008478F3">
            <w:pPr>
              <w:rPr>
                <w:rFonts w:ascii="Arial" w:hAnsi="Arial" w:cs="Arial"/>
              </w:rPr>
            </w:pPr>
            <w:r w:rsidRPr="00F26C9A">
              <w:rPr>
                <w:rFonts w:ascii="Arial" w:hAnsi="Arial" w:cs="Arial"/>
                <w:sz w:val="20"/>
                <w:szCs w:val="20"/>
              </w:rPr>
              <w:t>Image viewing systems (e.g. PACS)</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1C1EAF3"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75F66A2"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1F14671" w14:textId="77777777" w:rsidR="00E63D95" w:rsidRPr="00F26C9A" w:rsidRDefault="00E63D95" w:rsidP="008478F3">
            <w:pPr>
              <w:rPr>
                <w:rFonts w:ascii="Arial" w:hAnsi="Arial" w:cs="Arial"/>
              </w:rPr>
            </w:pPr>
          </w:p>
        </w:tc>
      </w:tr>
      <w:tr w:rsidR="00E63D95" w:rsidRPr="00F26C9A" w14:paraId="58F7587E"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3EB0231" w14:textId="77777777" w:rsidR="00E63D95" w:rsidRPr="00F26C9A" w:rsidRDefault="00E63D95" w:rsidP="008478F3">
            <w:pPr>
              <w:rPr>
                <w:rFonts w:ascii="Arial" w:hAnsi="Arial" w:cs="Arial"/>
              </w:rPr>
            </w:pPr>
            <w:r w:rsidRPr="00F26C9A">
              <w:rPr>
                <w:rFonts w:ascii="Arial" w:hAnsi="Arial" w:cs="Arial"/>
                <w:sz w:val="20"/>
                <w:szCs w:val="20"/>
              </w:rPr>
              <w:t>Laboratory information systems (LIS)</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9BFBD56"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BCF542D"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BDD0436" w14:textId="77777777" w:rsidR="00E63D95" w:rsidRPr="00F26C9A" w:rsidRDefault="00E63D95" w:rsidP="008478F3">
            <w:pPr>
              <w:rPr>
                <w:rFonts w:ascii="Arial" w:hAnsi="Arial" w:cs="Arial"/>
              </w:rPr>
            </w:pPr>
          </w:p>
        </w:tc>
      </w:tr>
      <w:tr w:rsidR="00E63D95" w:rsidRPr="00F26C9A" w14:paraId="26519782"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40AC18D" w14:textId="77777777" w:rsidR="00E63D95" w:rsidRPr="00F26C9A" w:rsidRDefault="00E63D95" w:rsidP="008478F3">
            <w:pPr>
              <w:rPr>
                <w:rFonts w:ascii="Arial" w:hAnsi="Arial" w:cs="Arial"/>
              </w:rPr>
            </w:pPr>
            <w:r w:rsidRPr="00F26C9A">
              <w:rPr>
                <w:rFonts w:ascii="Arial" w:hAnsi="Arial" w:cs="Arial"/>
                <w:sz w:val="20"/>
                <w:szCs w:val="20"/>
              </w:rPr>
              <w:t>Differential diagnostics / clinical decision support (CDSS)</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BB007A7"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B226BCF"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28EAB62" w14:textId="77777777" w:rsidR="00E63D95" w:rsidRPr="00F26C9A" w:rsidRDefault="00E63D95" w:rsidP="008478F3">
            <w:pPr>
              <w:rPr>
                <w:rFonts w:ascii="Arial" w:hAnsi="Arial" w:cs="Arial"/>
              </w:rPr>
            </w:pPr>
          </w:p>
        </w:tc>
      </w:tr>
      <w:tr w:rsidR="00E63D95" w:rsidRPr="00F26C9A" w14:paraId="122ED0C4"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32E25F4" w14:textId="77777777" w:rsidR="00E63D95" w:rsidRPr="00F26C9A" w:rsidRDefault="00E63D95" w:rsidP="008478F3">
            <w:pPr>
              <w:rPr>
                <w:rFonts w:ascii="Arial" w:hAnsi="Arial" w:cs="Arial"/>
              </w:rPr>
            </w:pPr>
            <w:r w:rsidRPr="00F26C9A">
              <w:rPr>
                <w:rFonts w:ascii="Arial" w:hAnsi="Arial" w:cs="Arial"/>
                <w:sz w:val="20"/>
                <w:szCs w:val="20"/>
              </w:rPr>
              <w:t>Digital health applications (DiGA)</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C72BF4F"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921FFFC"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866288F" w14:textId="77777777" w:rsidR="00E63D95" w:rsidRPr="00F26C9A" w:rsidRDefault="00E63D95" w:rsidP="008478F3">
            <w:pPr>
              <w:rPr>
                <w:rFonts w:ascii="Arial" w:hAnsi="Arial" w:cs="Arial"/>
              </w:rPr>
            </w:pPr>
          </w:p>
        </w:tc>
      </w:tr>
      <w:tr w:rsidR="00E63D95" w:rsidRPr="00F26C9A" w14:paraId="45C810CC"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90BA860" w14:textId="77777777" w:rsidR="00E63D95" w:rsidRPr="00F26C9A" w:rsidRDefault="00E63D95" w:rsidP="008478F3">
            <w:pPr>
              <w:rPr>
                <w:rFonts w:ascii="Arial" w:hAnsi="Arial" w:cs="Arial"/>
              </w:rPr>
            </w:pPr>
            <w:r w:rsidRPr="00F26C9A">
              <w:rPr>
                <w:rFonts w:ascii="Arial" w:hAnsi="Arial" w:cs="Arial"/>
                <w:sz w:val="20"/>
                <w:szCs w:val="20"/>
              </w:rPr>
              <w:t>Health apps for patient care</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F47350E"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9CB2D2F"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2912868" w14:textId="77777777" w:rsidR="00E63D95" w:rsidRPr="00F26C9A" w:rsidRDefault="00E63D95" w:rsidP="008478F3">
            <w:pPr>
              <w:rPr>
                <w:rFonts w:ascii="Arial" w:hAnsi="Arial" w:cs="Arial"/>
              </w:rPr>
            </w:pPr>
          </w:p>
        </w:tc>
      </w:tr>
      <w:tr w:rsidR="00E63D95" w:rsidRPr="00F26C9A" w14:paraId="0B3F9F24"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739350F" w14:textId="77777777" w:rsidR="00E63D95" w:rsidRPr="00F26C9A" w:rsidRDefault="00E63D95" w:rsidP="008478F3">
            <w:pPr>
              <w:rPr>
                <w:rFonts w:ascii="Arial" w:hAnsi="Arial" w:cs="Arial"/>
              </w:rPr>
            </w:pPr>
            <w:r w:rsidRPr="00F26C9A">
              <w:rPr>
                <w:rFonts w:ascii="Arial" w:hAnsi="Arial" w:cs="Arial"/>
                <w:sz w:val="20"/>
                <w:szCs w:val="20"/>
              </w:rPr>
              <w:t>Telephone assistance systems (e.g. for appointment scheduling)</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8B536D9"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B05F7BA"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EFD6CB0" w14:textId="77777777" w:rsidR="00E63D95" w:rsidRPr="00F26C9A" w:rsidRDefault="00E63D95" w:rsidP="008478F3">
            <w:pPr>
              <w:rPr>
                <w:rFonts w:ascii="Arial" w:hAnsi="Arial" w:cs="Arial"/>
              </w:rPr>
            </w:pPr>
          </w:p>
        </w:tc>
      </w:tr>
      <w:tr w:rsidR="00E63D95" w:rsidRPr="00F26C9A" w14:paraId="18FD3DF6"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2C8DDA7" w14:textId="77777777" w:rsidR="00E63D95" w:rsidRPr="00F26C9A" w:rsidRDefault="00E63D95" w:rsidP="008478F3">
            <w:pPr>
              <w:rPr>
                <w:rFonts w:ascii="Arial" w:hAnsi="Arial" w:cs="Arial"/>
              </w:rPr>
            </w:pPr>
            <w:r w:rsidRPr="00F26C9A">
              <w:rPr>
                <w:rFonts w:ascii="Arial" w:hAnsi="Arial" w:cs="Arial"/>
                <w:sz w:val="20"/>
                <w:szCs w:val="20"/>
              </w:rPr>
              <w:t>Video consultation</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EEC24A4"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4465A4F"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A033B0C" w14:textId="77777777" w:rsidR="00E63D95" w:rsidRPr="00F26C9A" w:rsidRDefault="00E63D95" w:rsidP="008478F3">
            <w:pPr>
              <w:rPr>
                <w:rFonts w:ascii="Arial" w:hAnsi="Arial" w:cs="Arial"/>
              </w:rPr>
            </w:pPr>
          </w:p>
        </w:tc>
      </w:tr>
      <w:tr w:rsidR="00E63D95" w:rsidRPr="00F26C9A" w14:paraId="10323667"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63ED0D9" w14:textId="77777777" w:rsidR="00E63D95" w:rsidRPr="00F26C9A" w:rsidRDefault="00E63D95" w:rsidP="008478F3">
            <w:pPr>
              <w:rPr>
                <w:rFonts w:ascii="Arial" w:hAnsi="Arial" w:cs="Arial"/>
              </w:rPr>
            </w:pPr>
            <w:r w:rsidRPr="00F26C9A">
              <w:rPr>
                <w:rFonts w:ascii="Arial" w:hAnsi="Arial" w:cs="Arial"/>
                <w:sz w:val="20"/>
                <w:szCs w:val="20"/>
              </w:rPr>
              <w:t>Tele-visit (e.g. intensive care unit / stroke unit / nursing home)</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2DEDD6F"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AE1EBE6"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823CB11" w14:textId="77777777" w:rsidR="00E63D95" w:rsidRPr="00F26C9A" w:rsidRDefault="00E63D95" w:rsidP="008478F3">
            <w:pPr>
              <w:rPr>
                <w:rFonts w:ascii="Arial" w:hAnsi="Arial" w:cs="Arial"/>
              </w:rPr>
            </w:pPr>
          </w:p>
        </w:tc>
      </w:tr>
      <w:tr w:rsidR="00E63D95" w:rsidRPr="00F26C9A" w14:paraId="7EFCA35E"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15DBE32" w14:textId="77777777" w:rsidR="00E63D95" w:rsidRPr="00F26C9A" w:rsidRDefault="00E63D95" w:rsidP="008478F3">
            <w:pPr>
              <w:rPr>
                <w:rFonts w:ascii="Arial" w:hAnsi="Arial" w:cs="Arial"/>
              </w:rPr>
            </w:pPr>
            <w:r w:rsidRPr="00F26C9A">
              <w:rPr>
                <w:rFonts w:ascii="Arial" w:hAnsi="Arial" w:cs="Arial"/>
                <w:sz w:val="20"/>
                <w:szCs w:val="20"/>
              </w:rPr>
              <w:t>Tele- / home monitoring</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4566785"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1CE2D9C"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DB8A0C7" w14:textId="77777777" w:rsidR="00E63D95" w:rsidRPr="00F26C9A" w:rsidRDefault="00E63D95" w:rsidP="008478F3">
            <w:pPr>
              <w:rPr>
                <w:rFonts w:ascii="Arial" w:hAnsi="Arial" w:cs="Arial"/>
              </w:rPr>
            </w:pPr>
          </w:p>
        </w:tc>
      </w:tr>
      <w:tr w:rsidR="00E63D95" w:rsidRPr="00F26C9A" w14:paraId="1B1BBB61"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D144C61" w14:textId="77777777" w:rsidR="00E63D95" w:rsidRPr="00F26C9A" w:rsidRDefault="00E63D95" w:rsidP="008478F3">
            <w:pPr>
              <w:rPr>
                <w:rFonts w:ascii="Arial" w:hAnsi="Arial" w:cs="Arial"/>
              </w:rPr>
            </w:pPr>
            <w:r w:rsidRPr="00F26C9A">
              <w:rPr>
                <w:rFonts w:ascii="Arial" w:hAnsi="Arial" w:cs="Arial"/>
                <w:sz w:val="20"/>
                <w:szCs w:val="20"/>
              </w:rPr>
              <w:t>Speech recognition for automated treatment documentation</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EC2E90C"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67359F6"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24EFBB9" w14:textId="77777777" w:rsidR="00E63D95" w:rsidRPr="00F26C9A" w:rsidRDefault="00E63D95" w:rsidP="008478F3">
            <w:pPr>
              <w:rPr>
                <w:rFonts w:ascii="Arial" w:hAnsi="Arial" w:cs="Arial"/>
              </w:rPr>
            </w:pPr>
          </w:p>
        </w:tc>
      </w:tr>
      <w:tr w:rsidR="00E63D95" w:rsidRPr="00F26C9A" w14:paraId="1D2A2771"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1F0438B" w14:textId="77777777" w:rsidR="00E63D95" w:rsidRPr="00F26C9A" w:rsidRDefault="00E63D95" w:rsidP="008478F3">
            <w:pPr>
              <w:rPr>
                <w:rFonts w:ascii="Arial" w:hAnsi="Arial" w:cs="Arial"/>
              </w:rPr>
            </w:pPr>
            <w:r w:rsidRPr="00F26C9A">
              <w:rPr>
                <w:rFonts w:ascii="Arial" w:hAnsi="Arial" w:cs="Arial"/>
                <w:sz w:val="20"/>
                <w:szCs w:val="20"/>
              </w:rPr>
              <w:t>Digital patient pre-registration (NIDA, IVENA, Pulsation) in the emergency department / emergency medical service</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5BF407"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7AD83C9"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6A5AEA8" w14:textId="77777777" w:rsidR="00E63D95" w:rsidRPr="00F26C9A" w:rsidRDefault="00E63D95" w:rsidP="008478F3">
            <w:pPr>
              <w:rPr>
                <w:rFonts w:ascii="Arial" w:hAnsi="Arial" w:cs="Arial"/>
              </w:rPr>
            </w:pPr>
          </w:p>
        </w:tc>
      </w:tr>
      <w:tr w:rsidR="00E63D95" w:rsidRPr="00F26C9A" w14:paraId="6CC69DF9"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537EDAB" w14:textId="77777777" w:rsidR="00E63D95" w:rsidRPr="00F26C9A" w:rsidRDefault="00E63D95" w:rsidP="008478F3">
            <w:pPr>
              <w:rPr>
                <w:rFonts w:ascii="Arial" w:hAnsi="Arial" w:cs="Arial"/>
              </w:rPr>
            </w:pPr>
            <w:r w:rsidRPr="00F26C9A">
              <w:rPr>
                <w:rFonts w:ascii="Arial" w:hAnsi="Arial" w:cs="Arial"/>
                <w:sz w:val="20"/>
                <w:szCs w:val="20"/>
              </w:rPr>
              <w:t>Initial assessment / triage tools (e.g. from docyet, ada, SMeD)</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DA5AE3B"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581A0A0A"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9FFFE2B" w14:textId="77777777" w:rsidR="00E63D95" w:rsidRPr="00F26C9A" w:rsidRDefault="00E63D95" w:rsidP="008478F3">
            <w:pPr>
              <w:rPr>
                <w:rFonts w:ascii="Arial" w:hAnsi="Arial" w:cs="Arial"/>
              </w:rPr>
            </w:pPr>
          </w:p>
        </w:tc>
      </w:tr>
      <w:tr w:rsidR="00E63D95" w:rsidRPr="00F26C9A" w14:paraId="76393CD2"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AA737F2" w14:textId="77777777" w:rsidR="00E63D95" w:rsidRPr="00F26C9A" w:rsidRDefault="00E63D95" w:rsidP="008478F3">
            <w:pPr>
              <w:rPr>
                <w:rFonts w:ascii="Arial" w:hAnsi="Arial" w:cs="Arial"/>
              </w:rPr>
            </w:pPr>
            <w:r w:rsidRPr="00F26C9A">
              <w:rPr>
                <w:rFonts w:ascii="Arial" w:hAnsi="Arial" w:cs="Arial"/>
                <w:sz w:val="20"/>
                <w:szCs w:val="20"/>
              </w:rPr>
              <w:t>Drug therapy safety system (AMTS): alerts when prescribing medication</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C19F457"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ABF74A4"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DEA728D" w14:textId="77777777" w:rsidR="00E63D95" w:rsidRPr="00F26C9A" w:rsidRDefault="00E63D95" w:rsidP="008478F3">
            <w:pPr>
              <w:rPr>
                <w:rFonts w:ascii="Arial" w:hAnsi="Arial" w:cs="Arial"/>
              </w:rPr>
            </w:pPr>
          </w:p>
        </w:tc>
      </w:tr>
      <w:tr w:rsidR="00E63D95" w:rsidRPr="00F26C9A" w14:paraId="5C603C43"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0CDF4DF0" w14:textId="77777777" w:rsidR="00E63D95" w:rsidRPr="00F26C9A" w:rsidRDefault="00E63D95" w:rsidP="008478F3">
            <w:pPr>
              <w:rPr>
                <w:rFonts w:ascii="Arial" w:hAnsi="Arial" w:cs="Arial"/>
              </w:rPr>
            </w:pPr>
            <w:r w:rsidRPr="00F26C9A">
              <w:rPr>
                <w:rFonts w:ascii="Arial" w:hAnsi="Arial" w:cs="Arial"/>
                <w:sz w:val="20"/>
                <w:szCs w:val="20"/>
              </w:rPr>
              <w:t>Automated duty / shift scheduling</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DBD9739"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1D5F57E6"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6DBBE57F" w14:textId="77777777" w:rsidR="00E63D95" w:rsidRPr="00F26C9A" w:rsidRDefault="00E63D95" w:rsidP="008478F3">
            <w:pPr>
              <w:rPr>
                <w:rFonts w:ascii="Arial" w:hAnsi="Arial" w:cs="Arial"/>
              </w:rPr>
            </w:pPr>
          </w:p>
        </w:tc>
      </w:tr>
      <w:tr w:rsidR="00E63D95" w:rsidRPr="00F26C9A" w14:paraId="24431FE7" w14:textId="77777777" w:rsidTr="008478F3">
        <w:tc>
          <w:tcPr>
            <w:tcW w:w="4346"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2F4AB3B" w14:textId="77777777" w:rsidR="00E63D95" w:rsidRPr="00F26C9A" w:rsidRDefault="00E63D95" w:rsidP="008478F3">
            <w:pPr>
              <w:rPr>
                <w:rFonts w:ascii="Arial" w:hAnsi="Arial" w:cs="Arial"/>
              </w:rPr>
            </w:pPr>
            <w:r w:rsidRPr="00F26C9A">
              <w:rPr>
                <w:rFonts w:ascii="Arial" w:hAnsi="Arial" w:cs="Arial"/>
                <w:sz w:val="20"/>
                <w:szCs w:val="20"/>
              </w:rPr>
              <w:t>Knowledge management (e.g. Amboss, Elsevier, Thieme)</w:t>
            </w: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F59EEEB"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82F8A36" w14:textId="77777777" w:rsidR="00E63D95" w:rsidRPr="00F26C9A" w:rsidRDefault="00E63D95" w:rsidP="008478F3">
            <w:pPr>
              <w:rPr>
                <w:rFonts w:ascii="Arial" w:hAnsi="Arial" w:cs="Arial"/>
              </w:rPr>
            </w:pPr>
          </w:p>
        </w:tc>
        <w:tc>
          <w:tcPr>
            <w:tcW w:w="1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2D5EF1E" w14:textId="77777777" w:rsidR="00E63D95" w:rsidRPr="00F26C9A" w:rsidRDefault="00E63D95" w:rsidP="008478F3">
            <w:pPr>
              <w:rPr>
                <w:rFonts w:ascii="Arial" w:hAnsi="Arial" w:cs="Arial"/>
              </w:rPr>
            </w:pPr>
          </w:p>
        </w:tc>
      </w:tr>
    </w:tbl>
    <w:p w14:paraId="3E2B97C4" w14:textId="77777777" w:rsidR="00E63D95" w:rsidRPr="00F26C9A" w:rsidRDefault="00E63D95" w:rsidP="00E63D95">
      <w:pPr>
        <w:spacing w:after="120"/>
        <w:rPr>
          <w:rFonts w:ascii="Arial" w:hAnsi="Arial" w:cs="Arial"/>
        </w:rPr>
      </w:pPr>
    </w:p>
    <w:p w14:paraId="296A128C" w14:textId="77777777" w:rsidR="00E63D95" w:rsidRPr="00F26C9A" w:rsidRDefault="00E63D95" w:rsidP="00E63D95">
      <w:pPr>
        <w:keepNext/>
        <w:spacing w:before="240" w:after="40"/>
        <w:rPr>
          <w:rFonts w:ascii="Arial" w:hAnsi="Arial" w:cs="Arial"/>
        </w:rPr>
      </w:pPr>
      <w:r w:rsidRPr="00F26C9A">
        <w:rPr>
          <w:rFonts w:ascii="Arial" w:hAnsi="Arial" w:cs="Arial"/>
          <w:b/>
          <w:bCs/>
        </w:rPr>
        <w:t>Q14. Does your employer provide you with AI-based applications?</w:t>
      </w:r>
    </w:p>
    <w:p w14:paraId="65563E41"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This item is the basis for the governance index component 'provision of AI tools' reported in the manuscript.</w:t>
      </w:r>
    </w:p>
    <w:p w14:paraId="389F22B3" w14:textId="77777777" w:rsidR="00E63D95" w:rsidRPr="00F26C9A" w:rsidRDefault="00E63D95" w:rsidP="00E63D95">
      <w:pPr>
        <w:pStyle w:val="Listenabsatz"/>
        <w:numPr>
          <w:ilvl w:val="0"/>
          <w:numId w:val="1"/>
        </w:numPr>
        <w:spacing w:after="20"/>
      </w:pPr>
      <w:r w:rsidRPr="00F26C9A">
        <w:t>Yes</w:t>
      </w:r>
    </w:p>
    <w:p w14:paraId="4C02F3C2" w14:textId="77777777" w:rsidR="00E63D95" w:rsidRPr="00F26C9A" w:rsidRDefault="00E63D95" w:rsidP="00E63D95">
      <w:pPr>
        <w:pStyle w:val="Listenabsatz"/>
        <w:numPr>
          <w:ilvl w:val="0"/>
          <w:numId w:val="1"/>
        </w:numPr>
        <w:spacing w:after="20"/>
      </w:pPr>
      <w:r w:rsidRPr="00F26C9A">
        <w:t>No</w:t>
      </w:r>
    </w:p>
    <w:p w14:paraId="284E454D" w14:textId="77777777" w:rsidR="00E63D95" w:rsidRPr="00F26C9A" w:rsidRDefault="00E63D95" w:rsidP="00E63D95">
      <w:pPr>
        <w:pStyle w:val="Listenabsatz"/>
        <w:numPr>
          <w:ilvl w:val="0"/>
          <w:numId w:val="1"/>
        </w:numPr>
        <w:spacing w:after="20"/>
      </w:pPr>
      <w:r w:rsidRPr="00F26C9A">
        <w:t>I don't know / cannot say</w:t>
      </w:r>
    </w:p>
    <w:p w14:paraId="5DC55D0F" w14:textId="77777777" w:rsidR="00E63D95" w:rsidRPr="00F26C9A" w:rsidRDefault="00E63D95" w:rsidP="00E63D95">
      <w:pPr>
        <w:keepNext/>
        <w:spacing w:before="240" w:after="40"/>
        <w:rPr>
          <w:rFonts w:ascii="Arial" w:hAnsi="Arial" w:cs="Arial"/>
        </w:rPr>
      </w:pPr>
      <w:r w:rsidRPr="00F26C9A">
        <w:rPr>
          <w:rFonts w:ascii="Arial" w:hAnsi="Arial" w:cs="Arial"/>
          <w:b/>
          <w:bCs/>
        </w:rPr>
        <w:t>Q15. In what form are these AI tools provided?</w:t>
      </w:r>
    </w:p>
    <w:p w14:paraId="778FEA3A"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 Conditional on item 14; displayed where AI tools are provided.</w:t>
      </w:r>
    </w:p>
    <w:p w14:paraId="6719B4D8" w14:textId="77777777" w:rsidR="00E63D95" w:rsidRPr="00F26C9A" w:rsidRDefault="00E63D95" w:rsidP="00E63D95">
      <w:pPr>
        <w:pStyle w:val="Listenabsatz"/>
        <w:numPr>
          <w:ilvl w:val="0"/>
          <w:numId w:val="1"/>
        </w:numPr>
        <w:spacing w:after="20"/>
      </w:pPr>
      <w:r w:rsidRPr="00F26C9A">
        <w:t>As standalone tools or programs (e.g. AI models or chatbots, speech recognition, etc.)</w:t>
      </w:r>
    </w:p>
    <w:p w14:paraId="603BB362" w14:textId="77777777" w:rsidR="00E63D95" w:rsidRPr="00F26C9A" w:rsidRDefault="00E63D95" w:rsidP="00E63D95">
      <w:pPr>
        <w:pStyle w:val="Listenabsatz"/>
        <w:numPr>
          <w:ilvl w:val="0"/>
          <w:numId w:val="1"/>
        </w:numPr>
        <w:spacing w:after="20"/>
      </w:pPr>
      <w:r w:rsidRPr="00F26C9A">
        <w:t>Integrated into existing medical software (e.g. diagnostic systems, decision support)</w:t>
      </w:r>
    </w:p>
    <w:p w14:paraId="6D5DAC89" w14:textId="77777777" w:rsidR="00E63D95" w:rsidRPr="00F26C9A" w:rsidRDefault="00E63D95" w:rsidP="00E63D95">
      <w:pPr>
        <w:pStyle w:val="Listenabsatz"/>
        <w:numPr>
          <w:ilvl w:val="0"/>
          <w:numId w:val="1"/>
        </w:numPr>
        <w:spacing w:after="20"/>
      </w:pPr>
      <w:r w:rsidRPr="00F26C9A">
        <w:t>In trial / pilot phase (external software)</w:t>
      </w:r>
    </w:p>
    <w:p w14:paraId="3DB1003A" w14:textId="77777777" w:rsidR="00E63D95" w:rsidRPr="00F26C9A" w:rsidRDefault="00E63D95" w:rsidP="00E63D95">
      <w:pPr>
        <w:pStyle w:val="Listenabsatz"/>
        <w:numPr>
          <w:ilvl w:val="0"/>
          <w:numId w:val="1"/>
        </w:numPr>
        <w:spacing w:after="20"/>
      </w:pPr>
      <w:r w:rsidRPr="00F26C9A">
        <w:lastRenderedPageBreak/>
        <w:t>In-house developed AI models</w:t>
      </w:r>
    </w:p>
    <w:p w14:paraId="4A627FAB" w14:textId="77777777" w:rsidR="00E63D95" w:rsidRPr="00F26C9A" w:rsidRDefault="00E63D95" w:rsidP="00E63D95">
      <w:pPr>
        <w:pStyle w:val="Listenabsatz"/>
        <w:numPr>
          <w:ilvl w:val="0"/>
          <w:numId w:val="1"/>
        </w:numPr>
        <w:spacing w:after="20"/>
      </w:pPr>
      <w:r w:rsidRPr="00F26C9A">
        <w:t>No AI tools available</w:t>
      </w:r>
    </w:p>
    <w:p w14:paraId="3FC8B1B7" w14:textId="77777777" w:rsidR="00E63D95" w:rsidRPr="00F26C9A" w:rsidRDefault="00E63D95" w:rsidP="00E63D95">
      <w:pPr>
        <w:pStyle w:val="Listenabsatz"/>
        <w:numPr>
          <w:ilvl w:val="0"/>
          <w:numId w:val="1"/>
        </w:numPr>
        <w:spacing w:after="20"/>
      </w:pPr>
      <w:r w:rsidRPr="00F26C9A">
        <w:t>Don't know</w:t>
      </w:r>
    </w:p>
    <w:p w14:paraId="11569738" w14:textId="77777777" w:rsidR="00E63D95" w:rsidRPr="00F26C9A" w:rsidRDefault="00E63D95" w:rsidP="00E63D95">
      <w:pPr>
        <w:pStyle w:val="Listenabsatz"/>
        <w:numPr>
          <w:ilvl w:val="0"/>
          <w:numId w:val="1"/>
        </w:numPr>
        <w:spacing w:after="20"/>
      </w:pPr>
      <w:r w:rsidRPr="00F26C9A">
        <w:t>Other</w:t>
      </w:r>
    </w:p>
    <w:p w14:paraId="41F3FBBC" w14:textId="77777777" w:rsidR="00E63D95" w:rsidRPr="00F26C9A" w:rsidRDefault="00E63D95" w:rsidP="00E63D95">
      <w:pPr>
        <w:keepNext/>
        <w:spacing w:before="240" w:after="40"/>
        <w:rPr>
          <w:rFonts w:ascii="Arial" w:hAnsi="Arial" w:cs="Arial"/>
        </w:rPr>
      </w:pPr>
      <w:r w:rsidRPr="00F26C9A">
        <w:rPr>
          <w:rFonts w:ascii="Arial" w:hAnsi="Arial" w:cs="Arial"/>
          <w:b/>
          <w:bCs/>
        </w:rPr>
        <w:t>Q16. What are the main reasons why you currently do not use AI-based applications?</w:t>
      </w:r>
    </w:p>
    <w:p w14:paraId="480D4492"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select at most 3. Required. Conditional; addressed to respondents who do not use AI applications.</w:t>
      </w:r>
    </w:p>
    <w:p w14:paraId="400C76BF" w14:textId="77777777" w:rsidR="00E63D95" w:rsidRPr="00F26C9A" w:rsidRDefault="00E63D95" w:rsidP="00E63D95">
      <w:pPr>
        <w:pStyle w:val="Listenabsatz"/>
        <w:numPr>
          <w:ilvl w:val="0"/>
          <w:numId w:val="1"/>
        </w:numPr>
        <w:spacing w:after="20"/>
      </w:pPr>
      <w:r w:rsidRPr="00F26C9A">
        <w:t>Not available</w:t>
      </w:r>
    </w:p>
    <w:p w14:paraId="393451D5" w14:textId="77777777" w:rsidR="00E63D95" w:rsidRPr="00F26C9A" w:rsidRDefault="00E63D95" w:rsidP="00E63D95">
      <w:pPr>
        <w:pStyle w:val="Listenabsatz"/>
        <w:numPr>
          <w:ilvl w:val="0"/>
          <w:numId w:val="1"/>
        </w:numPr>
        <w:spacing w:after="20"/>
      </w:pPr>
      <w:r w:rsidRPr="00F26C9A">
        <w:t>Security / data protection concerns</w:t>
      </w:r>
    </w:p>
    <w:p w14:paraId="2734270E" w14:textId="77777777" w:rsidR="00E63D95" w:rsidRPr="00F26C9A" w:rsidRDefault="00E63D95" w:rsidP="00E63D95">
      <w:pPr>
        <w:pStyle w:val="Listenabsatz"/>
        <w:numPr>
          <w:ilvl w:val="0"/>
          <w:numId w:val="1"/>
        </w:numPr>
        <w:spacing w:after="20"/>
      </w:pPr>
      <w:r w:rsidRPr="00F26C9A">
        <w:t>Lack of knowledge / training</w:t>
      </w:r>
    </w:p>
    <w:p w14:paraId="16CB134A" w14:textId="77777777" w:rsidR="00E63D95" w:rsidRPr="00F26C9A" w:rsidRDefault="00E63D95" w:rsidP="00E63D95">
      <w:pPr>
        <w:pStyle w:val="Listenabsatz"/>
        <w:numPr>
          <w:ilvl w:val="0"/>
          <w:numId w:val="1"/>
        </w:numPr>
        <w:spacing w:after="20"/>
      </w:pPr>
      <w:r w:rsidRPr="00F26C9A">
        <w:t>No perceived usefulness / time saving</w:t>
      </w:r>
    </w:p>
    <w:p w14:paraId="07AFB123" w14:textId="77777777" w:rsidR="00E63D95" w:rsidRPr="00F26C9A" w:rsidRDefault="00E63D95" w:rsidP="00E63D95">
      <w:pPr>
        <w:pStyle w:val="Listenabsatz"/>
        <w:numPr>
          <w:ilvl w:val="0"/>
          <w:numId w:val="1"/>
        </w:numPr>
        <w:spacing w:after="20"/>
      </w:pPr>
      <w:r w:rsidRPr="00F26C9A">
        <w:t>Lack of integration options in existing systems</w:t>
      </w:r>
    </w:p>
    <w:p w14:paraId="7A2B487A" w14:textId="77777777" w:rsidR="00E63D95" w:rsidRPr="00F26C9A" w:rsidRDefault="00E63D95" w:rsidP="00E63D95">
      <w:pPr>
        <w:pStyle w:val="Listenabsatz"/>
        <w:numPr>
          <w:ilvl w:val="0"/>
          <w:numId w:val="1"/>
        </w:numPr>
        <w:spacing w:after="20"/>
      </w:pPr>
      <w:r w:rsidRPr="00F26C9A">
        <w:t>Lack of capacity / time for implementation</w:t>
      </w:r>
    </w:p>
    <w:p w14:paraId="69887C6F" w14:textId="77777777" w:rsidR="00E63D95" w:rsidRPr="00F26C9A" w:rsidRDefault="00E63D95" w:rsidP="00E63D95">
      <w:pPr>
        <w:pStyle w:val="Listenabsatz"/>
        <w:numPr>
          <w:ilvl w:val="0"/>
          <w:numId w:val="1"/>
        </w:numPr>
        <w:spacing w:after="20"/>
      </w:pPr>
      <w:r w:rsidRPr="00F26C9A">
        <w:t>Other</w:t>
      </w:r>
    </w:p>
    <w:p w14:paraId="341AA1CA" w14:textId="77777777" w:rsidR="00E63D95" w:rsidRPr="00F26C9A" w:rsidRDefault="00E63D95" w:rsidP="00E63D95">
      <w:pPr>
        <w:keepNext/>
        <w:spacing w:before="240" w:after="40"/>
        <w:rPr>
          <w:rFonts w:ascii="Arial" w:hAnsi="Arial" w:cs="Arial"/>
        </w:rPr>
      </w:pPr>
      <w:r w:rsidRPr="00F26C9A">
        <w:rPr>
          <w:rFonts w:ascii="Arial" w:hAnsi="Arial" w:cs="Arial"/>
          <w:b/>
          <w:bCs/>
        </w:rPr>
        <w:t>Q17. How would you rate your digital competence in a professional context?</w:t>
      </w:r>
    </w:p>
    <w:p w14:paraId="7CBD98B2"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Rating scale 1 to 5, where 1 = very low and 5 = very high. Required.</w:t>
      </w:r>
    </w:p>
    <w:p w14:paraId="1097EE76" w14:textId="77777777" w:rsidR="00E63D95" w:rsidRPr="00F26C9A" w:rsidRDefault="00E63D95" w:rsidP="00E63D95">
      <w:pPr>
        <w:keepNext/>
        <w:spacing w:before="240" w:after="40"/>
        <w:rPr>
          <w:rFonts w:ascii="Arial" w:hAnsi="Arial" w:cs="Arial"/>
        </w:rPr>
      </w:pPr>
      <w:r w:rsidRPr="00F26C9A">
        <w:rPr>
          <w:rFonts w:ascii="Arial" w:hAnsi="Arial" w:cs="Arial"/>
          <w:b/>
          <w:bCs/>
        </w:rPr>
        <w:t>Q18. How do you rate the support (e.g. training, instructions) when introducing new digital tools at your workplace?</w:t>
      </w:r>
    </w:p>
    <w:p w14:paraId="2FA3D9D8"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Free text. Required.</w:t>
      </w:r>
    </w:p>
    <w:p w14:paraId="3BE8F70E" w14:textId="77777777" w:rsidR="00E63D95" w:rsidRPr="00F26C9A" w:rsidRDefault="00E63D95" w:rsidP="00E63D95">
      <w:pPr>
        <w:keepNext/>
        <w:spacing w:before="240" w:after="40"/>
        <w:rPr>
          <w:rFonts w:ascii="Arial" w:hAnsi="Arial" w:cs="Arial"/>
        </w:rPr>
      </w:pPr>
      <w:r w:rsidRPr="00F26C9A">
        <w:rPr>
          <w:rFonts w:ascii="Arial" w:hAnsi="Arial" w:cs="Arial"/>
          <w:b/>
          <w:bCs/>
        </w:rPr>
        <w:t>Q19. Do you already use AI-based applications in your professional daily routine?</w:t>
      </w:r>
    </w:p>
    <w:p w14:paraId="735AA7C7"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Provides the AI-use frequency categories reported in the manuscript.</w:t>
      </w:r>
    </w:p>
    <w:p w14:paraId="77E3795F" w14:textId="77777777" w:rsidR="00E63D95" w:rsidRPr="00F26C9A" w:rsidRDefault="00E63D95" w:rsidP="00E63D95">
      <w:pPr>
        <w:pStyle w:val="Listenabsatz"/>
        <w:numPr>
          <w:ilvl w:val="0"/>
          <w:numId w:val="1"/>
        </w:numPr>
        <w:spacing w:after="20"/>
      </w:pPr>
      <w:r w:rsidRPr="00F26C9A">
        <w:t>Yes, regularly (several times per week)</w:t>
      </w:r>
    </w:p>
    <w:p w14:paraId="6CB429EB" w14:textId="77777777" w:rsidR="00E63D95" w:rsidRPr="00F26C9A" w:rsidRDefault="00E63D95" w:rsidP="00E63D95">
      <w:pPr>
        <w:pStyle w:val="Listenabsatz"/>
        <w:numPr>
          <w:ilvl w:val="0"/>
          <w:numId w:val="1"/>
        </w:numPr>
        <w:spacing w:after="20"/>
      </w:pPr>
      <w:r w:rsidRPr="00F26C9A">
        <w:t>Yes, occasionally (once per week)</w:t>
      </w:r>
    </w:p>
    <w:p w14:paraId="56B918AD" w14:textId="77777777" w:rsidR="00E63D95" w:rsidRPr="00F26C9A" w:rsidRDefault="00E63D95" w:rsidP="00E63D95">
      <w:pPr>
        <w:pStyle w:val="Listenabsatz"/>
        <w:numPr>
          <w:ilvl w:val="0"/>
          <w:numId w:val="1"/>
        </w:numPr>
        <w:spacing w:after="20"/>
      </w:pPr>
      <w:r w:rsidRPr="00F26C9A">
        <w:t>Yes, rarely / experimentally (once per month)</w:t>
      </w:r>
    </w:p>
    <w:p w14:paraId="15F48BE0" w14:textId="77777777" w:rsidR="00E63D95" w:rsidRPr="00F26C9A" w:rsidRDefault="00E63D95" w:rsidP="00E63D95">
      <w:pPr>
        <w:pStyle w:val="Listenabsatz"/>
        <w:numPr>
          <w:ilvl w:val="0"/>
          <w:numId w:val="1"/>
        </w:numPr>
        <w:spacing w:after="20"/>
      </w:pPr>
      <w:r w:rsidRPr="00F26C9A">
        <w:t>No, but planned / interested</w:t>
      </w:r>
    </w:p>
    <w:p w14:paraId="61A6E0D9" w14:textId="77777777" w:rsidR="00E63D95" w:rsidRPr="00F26C9A" w:rsidRDefault="00E63D95" w:rsidP="00E63D95">
      <w:pPr>
        <w:pStyle w:val="Listenabsatz"/>
        <w:numPr>
          <w:ilvl w:val="0"/>
          <w:numId w:val="1"/>
        </w:numPr>
        <w:spacing w:after="20"/>
      </w:pPr>
      <w:r w:rsidRPr="00F26C9A">
        <w:t>No, and not currently planned</w:t>
      </w:r>
    </w:p>
    <w:p w14:paraId="5A0CC1D1" w14:textId="77777777" w:rsidR="00E63D95" w:rsidRPr="00F26C9A" w:rsidRDefault="00E63D95" w:rsidP="00E63D95">
      <w:pPr>
        <w:pStyle w:val="Listenabsatz"/>
        <w:numPr>
          <w:ilvl w:val="0"/>
          <w:numId w:val="1"/>
        </w:numPr>
        <w:spacing w:after="20"/>
      </w:pPr>
      <w:r w:rsidRPr="00F26C9A">
        <w:t>I don't know / am unsure</w:t>
      </w:r>
    </w:p>
    <w:p w14:paraId="367458BA" w14:textId="77777777" w:rsidR="00E63D95" w:rsidRPr="00F26C9A" w:rsidRDefault="00E63D95" w:rsidP="00E63D95">
      <w:pPr>
        <w:pStyle w:val="Listenabsatz"/>
        <w:numPr>
          <w:ilvl w:val="0"/>
          <w:numId w:val="1"/>
        </w:numPr>
        <w:spacing w:after="20"/>
      </w:pPr>
      <w:r w:rsidRPr="00F26C9A">
        <w:t>No answer</w:t>
      </w:r>
    </w:p>
    <w:p w14:paraId="287C9D55" w14:textId="77777777" w:rsidR="00E63D95" w:rsidRPr="00F26C9A" w:rsidRDefault="00E63D95" w:rsidP="00E63D95">
      <w:pPr>
        <w:keepNext/>
        <w:spacing w:before="240" w:after="40"/>
        <w:rPr>
          <w:rFonts w:ascii="Arial" w:hAnsi="Arial" w:cs="Arial"/>
        </w:rPr>
      </w:pPr>
      <w:r w:rsidRPr="00F26C9A">
        <w:rPr>
          <w:rFonts w:ascii="Arial" w:hAnsi="Arial" w:cs="Arial"/>
          <w:b/>
          <w:bCs/>
        </w:rPr>
        <w:t>Q20. For which of the following areas do you use AI applications? (Multiple answers possible)</w:t>
      </w:r>
    </w:p>
    <w:p w14:paraId="4FAC7D7A"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 Provides the application-area figures reported in the manuscript.</w:t>
      </w:r>
    </w:p>
    <w:p w14:paraId="2756829F" w14:textId="77777777" w:rsidR="00E63D95" w:rsidRPr="00F26C9A" w:rsidRDefault="00E63D95" w:rsidP="00E63D95">
      <w:pPr>
        <w:pStyle w:val="Listenabsatz"/>
        <w:numPr>
          <w:ilvl w:val="0"/>
          <w:numId w:val="1"/>
        </w:numPr>
        <w:spacing w:after="20"/>
      </w:pPr>
      <w:r w:rsidRPr="00F26C9A">
        <w:t>Diagnostics and findings (e.g. image analysis, pattern recognition, ECG evaluation, etc.)</w:t>
      </w:r>
    </w:p>
    <w:p w14:paraId="3CDDC44F" w14:textId="77777777" w:rsidR="00E63D95" w:rsidRPr="00F26C9A" w:rsidRDefault="00E63D95" w:rsidP="00E63D95">
      <w:pPr>
        <w:pStyle w:val="Listenabsatz"/>
        <w:numPr>
          <w:ilvl w:val="0"/>
          <w:numId w:val="1"/>
        </w:numPr>
        <w:spacing w:after="20"/>
      </w:pPr>
      <w:r w:rsidRPr="00F26C9A">
        <w:t>Treatment planning and therapy decisions (e.g. medication management, personalised therapy recommendations)</w:t>
      </w:r>
    </w:p>
    <w:p w14:paraId="22C0ED88" w14:textId="77777777" w:rsidR="00E63D95" w:rsidRPr="00F26C9A" w:rsidRDefault="00E63D95" w:rsidP="00E63D95">
      <w:pPr>
        <w:pStyle w:val="Listenabsatz"/>
        <w:numPr>
          <w:ilvl w:val="0"/>
          <w:numId w:val="1"/>
        </w:numPr>
        <w:spacing w:after="20"/>
      </w:pPr>
      <w:r w:rsidRPr="00F26C9A">
        <w:t>Administrative tasks (e.g. documentation such as writing physician letters, billing, etc.)</w:t>
      </w:r>
    </w:p>
    <w:p w14:paraId="5E654449" w14:textId="77777777" w:rsidR="00E63D95" w:rsidRPr="00F26C9A" w:rsidRDefault="00E63D95" w:rsidP="00E63D95">
      <w:pPr>
        <w:pStyle w:val="Listenabsatz"/>
        <w:numPr>
          <w:ilvl w:val="0"/>
          <w:numId w:val="1"/>
        </w:numPr>
        <w:spacing w:after="20"/>
      </w:pPr>
      <w:r w:rsidRPr="00F26C9A">
        <w:t>Research (e.g. data analysis, literature search, simulations)</w:t>
      </w:r>
    </w:p>
    <w:p w14:paraId="6DF9821A" w14:textId="77777777" w:rsidR="00E63D95" w:rsidRPr="00F26C9A" w:rsidRDefault="00E63D95" w:rsidP="00E63D95">
      <w:pPr>
        <w:pStyle w:val="Listenabsatz"/>
        <w:numPr>
          <w:ilvl w:val="0"/>
          <w:numId w:val="1"/>
        </w:numPr>
        <w:spacing w:after="20"/>
      </w:pPr>
      <w:r w:rsidRPr="00F26C9A">
        <w:t>Patient communication and service (e.g. chatbots, appointment scheduling, automated history-taking tools)</w:t>
      </w:r>
    </w:p>
    <w:p w14:paraId="18011AA1" w14:textId="77777777" w:rsidR="00E63D95" w:rsidRPr="00F26C9A" w:rsidRDefault="00E63D95" w:rsidP="00E63D95">
      <w:pPr>
        <w:pStyle w:val="Listenabsatz"/>
        <w:numPr>
          <w:ilvl w:val="0"/>
          <w:numId w:val="1"/>
        </w:numPr>
        <w:spacing w:after="20"/>
      </w:pPr>
      <w:r w:rsidRPr="00F26C9A">
        <w:t>No answer</w:t>
      </w:r>
    </w:p>
    <w:p w14:paraId="7D675DA3" w14:textId="77777777" w:rsidR="00E63D95" w:rsidRPr="00F26C9A" w:rsidRDefault="00E63D95" w:rsidP="00E63D95">
      <w:pPr>
        <w:pStyle w:val="Listenabsatz"/>
        <w:numPr>
          <w:ilvl w:val="0"/>
          <w:numId w:val="1"/>
        </w:numPr>
        <w:spacing w:after="20"/>
      </w:pPr>
      <w:r w:rsidRPr="00F26C9A">
        <w:t>Other</w:t>
      </w:r>
    </w:p>
    <w:p w14:paraId="01803D8A" w14:textId="77777777" w:rsidR="00E63D95" w:rsidRPr="00F26C9A" w:rsidRDefault="00E63D95" w:rsidP="00E63D95">
      <w:pPr>
        <w:keepNext/>
        <w:spacing w:before="240" w:after="40"/>
        <w:rPr>
          <w:rFonts w:ascii="Arial" w:hAnsi="Arial" w:cs="Arial"/>
        </w:rPr>
      </w:pPr>
      <w:r w:rsidRPr="00F26C9A">
        <w:rPr>
          <w:rFonts w:ascii="Arial" w:hAnsi="Arial" w:cs="Arial"/>
          <w:b/>
          <w:bCs/>
        </w:rPr>
        <w:lastRenderedPageBreak/>
        <w:t>Q21. How do you engage with the topic of AI in your private life? (Multiple answers possible)</w:t>
      </w:r>
    </w:p>
    <w:p w14:paraId="2FC58C42"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w:t>
      </w:r>
    </w:p>
    <w:p w14:paraId="48A29180" w14:textId="77777777" w:rsidR="00E63D95" w:rsidRPr="00F26C9A" w:rsidRDefault="00E63D95" w:rsidP="00E63D95">
      <w:pPr>
        <w:pStyle w:val="Listenabsatz"/>
        <w:numPr>
          <w:ilvl w:val="0"/>
          <w:numId w:val="1"/>
        </w:numPr>
        <w:spacing w:after="20"/>
      </w:pPr>
      <w:r w:rsidRPr="00F26C9A">
        <w:t>I actively inform myself (e.g. specialist articles, courses, podcasts)</w:t>
      </w:r>
    </w:p>
    <w:p w14:paraId="1FB4B275" w14:textId="77777777" w:rsidR="00E63D95" w:rsidRPr="00F26C9A" w:rsidRDefault="00E63D95" w:rsidP="00E63D95">
      <w:pPr>
        <w:pStyle w:val="Listenabsatz"/>
        <w:numPr>
          <w:ilvl w:val="0"/>
          <w:numId w:val="1"/>
        </w:numPr>
        <w:spacing w:after="20"/>
      </w:pPr>
      <w:r w:rsidRPr="00F26C9A">
        <w:t>I occasionally read news / articles about it</w:t>
      </w:r>
    </w:p>
    <w:p w14:paraId="722EF14B" w14:textId="77777777" w:rsidR="00E63D95" w:rsidRPr="00F26C9A" w:rsidRDefault="00E63D95" w:rsidP="00E63D95">
      <w:pPr>
        <w:pStyle w:val="Listenabsatz"/>
        <w:numPr>
          <w:ilvl w:val="0"/>
          <w:numId w:val="1"/>
        </w:numPr>
        <w:spacing w:after="20"/>
      </w:pPr>
      <w:r w:rsidRPr="00F26C9A">
        <w:t>I use AI applications privately (e.g. ChatGPT, AI image generators)</w:t>
      </w:r>
    </w:p>
    <w:p w14:paraId="0DEBAC55" w14:textId="77777777" w:rsidR="00E63D95" w:rsidRPr="00F26C9A" w:rsidRDefault="00E63D95" w:rsidP="00E63D95">
      <w:pPr>
        <w:pStyle w:val="Listenabsatz"/>
        <w:numPr>
          <w:ilvl w:val="0"/>
          <w:numId w:val="1"/>
        </w:numPr>
        <w:spacing w:after="20"/>
      </w:pPr>
      <w:r w:rsidRPr="00F26C9A">
        <w:t>Via social media or networks (e.g. LinkedIn)</w:t>
      </w:r>
    </w:p>
    <w:p w14:paraId="253EE384" w14:textId="77777777" w:rsidR="00E63D95" w:rsidRPr="00F26C9A" w:rsidRDefault="00E63D95" w:rsidP="00E63D95">
      <w:pPr>
        <w:pStyle w:val="Listenabsatz"/>
        <w:numPr>
          <w:ilvl w:val="0"/>
          <w:numId w:val="1"/>
        </w:numPr>
        <w:spacing w:after="20"/>
      </w:pPr>
      <w:r w:rsidRPr="00F26C9A">
        <w:t>Hardly at all / only passively</w:t>
      </w:r>
    </w:p>
    <w:p w14:paraId="78AAFFFD" w14:textId="77777777" w:rsidR="00E63D95" w:rsidRPr="00F26C9A" w:rsidRDefault="00E63D95" w:rsidP="00E63D95">
      <w:pPr>
        <w:pStyle w:val="Listenabsatz"/>
        <w:numPr>
          <w:ilvl w:val="0"/>
          <w:numId w:val="1"/>
        </w:numPr>
        <w:spacing w:after="20"/>
      </w:pPr>
      <w:r w:rsidRPr="00F26C9A">
        <w:t>No answer</w:t>
      </w:r>
    </w:p>
    <w:p w14:paraId="532B8039" w14:textId="77777777" w:rsidR="00E63D95" w:rsidRPr="00F26C9A" w:rsidRDefault="00E63D95" w:rsidP="00E63D95">
      <w:pPr>
        <w:pStyle w:val="Listenabsatz"/>
        <w:numPr>
          <w:ilvl w:val="0"/>
          <w:numId w:val="1"/>
        </w:numPr>
        <w:spacing w:after="20"/>
      </w:pPr>
      <w:r w:rsidRPr="00F26C9A">
        <w:t>Other</w:t>
      </w:r>
    </w:p>
    <w:p w14:paraId="46E2F987" w14:textId="77777777" w:rsidR="00E63D95" w:rsidRPr="00F26C9A" w:rsidRDefault="00E63D95" w:rsidP="00E63D95">
      <w:pPr>
        <w:keepNext/>
        <w:spacing w:before="240" w:after="40"/>
        <w:rPr>
          <w:rFonts w:ascii="Arial" w:hAnsi="Arial" w:cs="Arial"/>
        </w:rPr>
      </w:pPr>
      <w:r w:rsidRPr="00F26C9A">
        <w:rPr>
          <w:rFonts w:ascii="Arial" w:hAnsi="Arial" w:cs="Arial"/>
          <w:b/>
          <w:bCs/>
        </w:rPr>
        <w:t>Q22. Have you already received training specifically on the topic of AI in a professional context?</w:t>
      </w:r>
    </w:p>
    <w:p w14:paraId="0C8B7C53"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This item is the basis for the governance index component 'AI-specific training'.</w:t>
      </w:r>
    </w:p>
    <w:p w14:paraId="5E2D2C2E" w14:textId="77777777" w:rsidR="00E63D95" w:rsidRPr="00F26C9A" w:rsidRDefault="00E63D95" w:rsidP="00E63D95">
      <w:pPr>
        <w:pStyle w:val="Listenabsatz"/>
        <w:numPr>
          <w:ilvl w:val="0"/>
          <w:numId w:val="1"/>
        </w:numPr>
        <w:spacing w:after="20"/>
      </w:pPr>
      <w:r w:rsidRPr="00F26C9A">
        <w:t>Yes</w:t>
      </w:r>
    </w:p>
    <w:p w14:paraId="0604CB1D" w14:textId="77777777" w:rsidR="00E63D95" w:rsidRPr="00F26C9A" w:rsidRDefault="00E63D95" w:rsidP="00E63D95">
      <w:pPr>
        <w:pStyle w:val="Listenabsatz"/>
        <w:numPr>
          <w:ilvl w:val="0"/>
          <w:numId w:val="1"/>
        </w:numPr>
        <w:spacing w:after="20"/>
      </w:pPr>
      <w:r w:rsidRPr="00F26C9A">
        <w:t>No</w:t>
      </w:r>
    </w:p>
    <w:p w14:paraId="00F0C851" w14:textId="77777777" w:rsidR="00E63D95" w:rsidRPr="00F26C9A" w:rsidRDefault="00E63D95" w:rsidP="00E63D95">
      <w:pPr>
        <w:pStyle w:val="Listenabsatz"/>
        <w:numPr>
          <w:ilvl w:val="0"/>
          <w:numId w:val="1"/>
        </w:numPr>
        <w:spacing w:after="20"/>
      </w:pPr>
      <w:r w:rsidRPr="00F26C9A">
        <w:t>No answer</w:t>
      </w:r>
    </w:p>
    <w:p w14:paraId="3041886B" w14:textId="77777777" w:rsidR="00E63D95" w:rsidRPr="00F26C9A" w:rsidRDefault="00E63D95" w:rsidP="00E63D95">
      <w:pPr>
        <w:keepNext/>
        <w:spacing w:before="240" w:after="40"/>
        <w:rPr>
          <w:rFonts w:ascii="Arial" w:hAnsi="Arial" w:cs="Arial"/>
        </w:rPr>
      </w:pPr>
      <w:r w:rsidRPr="00F26C9A">
        <w:rPr>
          <w:rFonts w:ascii="Arial" w:hAnsi="Arial" w:cs="Arial"/>
          <w:b/>
          <w:bCs/>
        </w:rPr>
        <w:t>Q23. What type of AI training was it? (Multiple answers possible)</w:t>
      </w:r>
    </w:p>
    <w:p w14:paraId="5D1B452A"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 Conditional on item 22; displayed where training was received.</w:t>
      </w:r>
    </w:p>
    <w:p w14:paraId="7A394EDB" w14:textId="77777777" w:rsidR="00E63D95" w:rsidRPr="00F26C9A" w:rsidRDefault="00E63D95" w:rsidP="00E63D95">
      <w:pPr>
        <w:pStyle w:val="Listenabsatz"/>
        <w:numPr>
          <w:ilvl w:val="0"/>
          <w:numId w:val="1"/>
        </w:numPr>
        <w:spacing w:after="20"/>
      </w:pPr>
      <w:r w:rsidRPr="00F26C9A">
        <w:t>Short presentation / information session (under 2 hours)</w:t>
      </w:r>
    </w:p>
    <w:p w14:paraId="0393340E" w14:textId="77777777" w:rsidR="00E63D95" w:rsidRPr="00F26C9A" w:rsidRDefault="00E63D95" w:rsidP="00E63D95">
      <w:pPr>
        <w:pStyle w:val="Listenabsatz"/>
        <w:numPr>
          <w:ilvl w:val="0"/>
          <w:numId w:val="1"/>
        </w:numPr>
        <w:spacing w:after="20"/>
      </w:pPr>
      <w:r w:rsidRPr="00F26C9A">
        <w:t>Workshop (a few hours up to 1 day)</w:t>
      </w:r>
    </w:p>
    <w:p w14:paraId="4140A061" w14:textId="77777777" w:rsidR="00E63D95" w:rsidRPr="00F26C9A" w:rsidRDefault="00E63D95" w:rsidP="00E63D95">
      <w:pPr>
        <w:pStyle w:val="Listenabsatz"/>
        <w:numPr>
          <w:ilvl w:val="0"/>
          <w:numId w:val="1"/>
        </w:numPr>
        <w:spacing w:after="20"/>
      </w:pPr>
      <w:r w:rsidRPr="00F26C9A">
        <w:t>Multi-day course / certificate programme</w:t>
      </w:r>
    </w:p>
    <w:p w14:paraId="675571EB" w14:textId="77777777" w:rsidR="00E63D95" w:rsidRPr="00F26C9A" w:rsidRDefault="00E63D95" w:rsidP="00E63D95">
      <w:pPr>
        <w:pStyle w:val="Listenabsatz"/>
        <w:numPr>
          <w:ilvl w:val="0"/>
          <w:numId w:val="1"/>
        </w:numPr>
        <w:spacing w:after="20"/>
      </w:pPr>
      <w:r w:rsidRPr="00F26C9A">
        <w:t>Online module / e-learning</w:t>
      </w:r>
    </w:p>
    <w:p w14:paraId="5400258D" w14:textId="77777777" w:rsidR="00E63D95" w:rsidRPr="00F26C9A" w:rsidRDefault="00E63D95" w:rsidP="00E63D95">
      <w:pPr>
        <w:pStyle w:val="Listenabsatz"/>
        <w:numPr>
          <w:ilvl w:val="0"/>
          <w:numId w:val="1"/>
        </w:numPr>
        <w:spacing w:after="20"/>
      </w:pPr>
      <w:r w:rsidRPr="00F26C9A">
        <w:t>Integrated into other continuing education</w:t>
      </w:r>
    </w:p>
    <w:p w14:paraId="24AD829E" w14:textId="77777777" w:rsidR="00E63D95" w:rsidRPr="00F26C9A" w:rsidRDefault="00E63D95" w:rsidP="00E63D95">
      <w:pPr>
        <w:pStyle w:val="Listenabsatz"/>
        <w:numPr>
          <w:ilvl w:val="0"/>
          <w:numId w:val="1"/>
        </w:numPr>
        <w:spacing w:after="20"/>
      </w:pPr>
      <w:r w:rsidRPr="00F26C9A">
        <w:t>No answer</w:t>
      </w:r>
    </w:p>
    <w:p w14:paraId="2F78AC8F" w14:textId="77777777" w:rsidR="00E63D95" w:rsidRPr="00F26C9A" w:rsidRDefault="00E63D95" w:rsidP="00E63D95">
      <w:pPr>
        <w:pStyle w:val="Listenabsatz"/>
        <w:numPr>
          <w:ilvl w:val="0"/>
          <w:numId w:val="1"/>
        </w:numPr>
        <w:spacing w:after="20"/>
      </w:pPr>
      <w:r w:rsidRPr="00F26C9A">
        <w:t>Other</w:t>
      </w:r>
    </w:p>
    <w:p w14:paraId="4380B687" w14:textId="77777777" w:rsidR="00E63D95" w:rsidRPr="00F26C9A" w:rsidRDefault="00E63D95" w:rsidP="00E63D95">
      <w:pPr>
        <w:keepNext/>
        <w:spacing w:before="240" w:after="40"/>
        <w:rPr>
          <w:rFonts w:ascii="Arial" w:hAnsi="Arial" w:cs="Arial"/>
        </w:rPr>
      </w:pPr>
      <w:r w:rsidRPr="00F26C9A">
        <w:rPr>
          <w:rFonts w:ascii="Arial" w:hAnsi="Arial" w:cs="Arial"/>
          <w:b/>
          <w:bCs/>
        </w:rPr>
        <w:t>Q24. How do you rate the usefulness of this training for your work?</w:t>
      </w:r>
    </w:p>
    <w:p w14:paraId="3BE724F2"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Rating scale 1 to 5, where 1 = not useful at all and 5 = very useful. Required. Conditional on item 22.</w:t>
      </w:r>
    </w:p>
    <w:p w14:paraId="2D8131D4" w14:textId="77777777" w:rsidR="00E63D95" w:rsidRPr="00F26C9A" w:rsidRDefault="00E63D95" w:rsidP="00E63D95">
      <w:pPr>
        <w:keepNext/>
        <w:spacing w:before="240" w:after="40"/>
        <w:rPr>
          <w:rFonts w:ascii="Arial" w:hAnsi="Arial" w:cs="Arial"/>
        </w:rPr>
      </w:pPr>
      <w:r w:rsidRPr="00F26C9A">
        <w:rPr>
          <w:rFonts w:ascii="Arial" w:hAnsi="Arial" w:cs="Arial"/>
          <w:b/>
          <w:bCs/>
        </w:rPr>
        <w:t>Q25. Which formats for AI training would you prefer? (Multiple answers possible)</w:t>
      </w:r>
    </w:p>
    <w:p w14:paraId="50616AA8"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w:t>
      </w:r>
    </w:p>
    <w:p w14:paraId="4445844D" w14:textId="77777777" w:rsidR="00E63D95" w:rsidRPr="00F26C9A" w:rsidRDefault="00E63D95" w:rsidP="00E63D95">
      <w:pPr>
        <w:pStyle w:val="Listenabsatz"/>
        <w:numPr>
          <w:ilvl w:val="0"/>
          <w:numId w:val="1"/>
        </w:numPr>
        <w:spacing w:after="20"/>
      </w:pPr>
      <w:r w:rsidRPr="00F26C9A">
        <w:t>Online courses (flexible, self-study format)</w:t>
      </w:r>
    </w:p>
    <w:p w14:paraId="39F14C93" w14:textId="77777777" w:rsidR="00E63D95" w:rsidRPr="00F26C9A" w:rsidRDefault="00E63D95" w:rsidP="00E63D95">
      <w:pPr>
        <w:pStyle w:val="Listenabsatz"/>
        <w:numPr>
          <w:ilvl w:val="0"/>
          <w:numId w:val="1"/>
        </w:numPr>
        <w:spacing w:after="20"/>
      </w:pPr>
      <w:r w:rsidRPr="00F26C9A">
        <w:t>Live online webinars (interactive)</w:t>
      </w:r>
    </w:p>
    <w:p w14:paraId="79136BA1" w14:textId="77777777" w:rsidR="00E63D95" w:rsidRPr="00F26C9A" w:rsidRDefault="00E63D95" w:rsidP="00E63D95">
      <w:pPr>
        <w:pStyle w:val="Listenabsatz"/>
        <w:numPr>
          <w:ilvl w:val="0"/>
          <w:numId w:val="1"/>
        </w:numPr>
        <w:spacing w:after="20"/>
      </w:pPr>
      <w:r w:rsidRPr="00F26C9A">
        <w:t>In-person events / on-site workshop</w:t>
      </w:r>
    </w:p>
    <w:p w14:paraId="79150395" w14:textId="77777777" w:rsidR="00E63D95" w:rsidRPr="00F26C9A" w:rsidRDefault="00E63D95" w:rsidP="00E63D95">
      <w:pPr>
        <w:pStyle w:val="Listenabsatz"/>
        <w:numPr>
          <w:ilvl w:val="0"/>
          <w:numId w:val="1"/>
        </w:numPr>
        <w:spacing w:after="20"/>
      </w:pPr>
      <w:r w:rsidRPr="00F26C9A">
        <w:t>Blended learning (combination of online and in-person)</w:t>
      </w:r>
    </w:p>
    <w:p w14:paraId="36377453" w14:textId="77777777" w:rsidR="00E63D95" w:rsidRPr="00F26C9A" w:rsidRDefault="00E63D95" w:rsidP="00E63D95">
      <w:pPr>
        <w:pStyle w:val="Listenabsatz"/>
        <w:numPr>
          <w:ilvl w:val="0"/>
          <w:numId w:val="1"/>
        </w:numPr>
        <w:spacing w:after="20"/>
      </w:pPr>
      <w:r w:rsidRPr="00F26C9A">
        <w:t>Short information nuggets (e.g. 15 to 30 minute videos)</w:t>
      </w:r>
    </w:p>
    <w:p w14:paraId="08765E1C" w14:textId="77777777" w:rsidR="00E63D95" w:rsidRPr="00F26C9A" w:rsidRDefault="00E63D95" w:rsidP="00E63D95">
      <w:pPr>
        <w:pStyle w:val="Listenabsatz"/>
        <w:numPr>
          <w:ilvl w:val="0"/>
          <w:numId w:val="1"/>
        </w:numPr>
        <w:spacing w:after="20"/>
      </w:pPr>
      <w:r w:rsidRPr="00F26C9A">
        <w:t>No preference</w:t>
      </w:r>
    </w:p>
    <w:p w14:paraId="4005165D" w14:textId="77777777" w:rsidR="00E63D95" w:rsidRPr="00F26C9A" w:rsidRDefault="00E63D95" w:rsidP="00E63D95">
      <w:pPr>
        <w:pStyle w:val="Listenabsatz"/>
        <w:numPr>
          <w:ilvl w:val="0"/>
          <w:numId w:val="1"/>
        </w:numPr>
        <w:spacing w:after="20"/>
      </w:pPr>
      <w:r w:rsidRPr="00F26C9A">
        <w:t>Other</w:t>
      </w:r>
    </w:p>
    <w:p w14:paraId="1E37BE7C" w14:textId="77777777" w:rsidR="00E63D95" w:rsidRPr="00F26C9A" w:rsidRDefault="00E63D95" w:rsidP="00E63D95">
      <w:pPr>
        <w:keepNext/>
        <w:spacing w:before="240" w:after="40"/>
        <w:rPr>
          <w:rFonts w:ascii="Arial" w:hAnsi="Arial" w:cs="Arial"/>
        </w:rPr>
      </w:pPr>
      <w:r w:rsidRPr="00F26C9A">
        <w:rPr>
          <w:rFonts w:ascii="Arial" w:hAnsi="Arial" w:cs="Arial"/>
          <w:b/>
          <w:bCs/>
        </w:rPr>
        <w:t>Q26. What scope / duration for AI training would you consider ideal? (Multiple answers possible)</w:t>
      </w:r>
    </w:p>
    <w:p w14:paraId="5B936693"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w:t>
      </w:r>
    </w:p>
    <w:p w14:paraId="40D2F2D7" w14:textId="77777777" w:rsidR="00E63D95" w:rsidRPr="00F26C9A" w:rsidRDefault="00E63D95" w:rsidP="00E63D95">
      <w:pPr>
        <w:pStyle w:val="Listenabsatz"/>
        <w:numPr>
          <w:ilvl w:val="0"/>
          <w:numId w:val="1"/>
        </w:numPr>
        <w:spacing w:after="20"/>
      </w:pPr>
      <w:r w:rsidRPr="00F26C9A">
        <w:t>Short formats (e.g. 1 to 2 hours)</w:t>
      </w:r>
    </w:p>
    <w:p w14:paraId="77BAE8FC" w14:textId="77777777" w:rsidR="00E63D95" w:rsidRPr="00F26C9A" w:rsidRDefault="00E63D95" w:rsidP="00E63D95">
      <w:pPr>
        <w:pStyle w:val="Listenabsatz"/>
        <w:numPr>
          <w:ilvl w:val="0"/>
          <w:numId w:val="1"/>
        </w:numPr>
        <w:spacing w:after="20"/>
      </w:pPr>
      <w:r w:rsidRPr="00F26C9A">
        <w:t>Half-day events</w:t>
      </w:r>
    </w:p>
    <w:p w14:paraId="5889054E" w14:textId="77777777" w:rsidR="00E63D95" w:rsidRPr="00F26C9A" w:rsidRDefault="00E63D95" w:rsidP="00E63D95">
      <w:pPr>
        <w:pStyle w:val="Listenabsatz"/>
        <w:numPr>
          <w:ilvl w:val="0"/>
          <w:numId w:val="1"/>
        </w:numPr>
        <w:spacing w:after="20"/>
      </w:pPr>
      <w:r w:rsidRPr="00F26C9A">
        <w:t>Full-day events</w:t>
      </w:r>
    </w:p>
    <w:p w14:paraId="1B9D619F" w14:textId="77777777" w:rsidR="00E63D95" w:rsidRPr="00F26C9A" w:rsidRDefault="00E63D95" w:rsidP="00E63D95">
      <w:pPr>
        <w:pStyle w:val="Listenabsatz"/>
        <w:numPr>
          <w:ilvl w:val="0"/>
          <w:numId w:val="1"/>
        </w:numPr>
        <w:spacing w:after="20"/>
      </w:pPr>
      <w:r w:rsidRPr="00F26C9A">
        <w:t>Multi-day courses</w:t>
      </w:r>
    </w:p>
    <w:p w14:paraId="7FB6D3E5" w14:textId="77777777" w:rsidR="00E63D95" w:rsidRPr="00F26C9A" w:rsidRDefault="00E63D95" w:rsidP="00E63D95">
      <w:pPr>
        <w:pStyle w:val="Listenabsatz"/>
        <w:numPr>
          <w:ilvl w:val="0"/>
          <w:numId w:val="1"/>
        </w:numPr>
        <w:spacing w:after="20"/>
      </w:pPr>
      <w:r w:rsidRPr="00F26C9A">
        <w:t>Longer-term continuing education (e.g. spread over several weeks / months)</w:t>
      </w:r>
    </w:p>
    <w:p w14:paraId="23EBEECE" w14:textId="77777777" w:rsidR="00E63D95" w:rsidRPr="00F26C9A" w:rsidRDefault="00E63D95" w:rsidP="00E63D95">
      <w:pPr>
        <w:pStyle w:val="Listenabsatz"/>
        <w:numPr>
          <w:ilvl w:val="0"/>
          <w:numId w:val="1"/>
        </w:numPr>
        <w:spacing w:after="20"/>
      </w:pPr>
      <w:r w:rsidRPr="00F26C9A">
        <w:lastRenderedPageBreak/>
        <w:t>No preference</w:t>
      </w:r>
    </w:p>
    <w:p w14:paraId="2D351CFE" w14:textId="77777777" w:rsidR="00E63D95" w:rsidRPr="00F26C9A" w:rsidRDefault="00E63D95" w:rsidP="00E63D95">
      <w:pPr>
        <w:pStyle w:val="Listenabsatz"/>
        <w:numPr>
          <w:ilvl w:val="0"/>
          <w:numId w:val="1"/>
        </w:numPr>
        <w:spacing w:after="20"/>
      </w:pPr>
      <w:r w:rsidRPr="00F26C9A">
        <w:t>Other</w:t>
      </w:r>
    </w:p>
    <w:p w14:paraId="69A6130A" w14:textId="77777777" w:rsidR="00E63D95" w:rsidRPr="00F26C9A" w:rsidRDefault="00E63D95" w:rsidP="00E63D95">
      <w:pPr>
        <w:keepNext/>
        <w:spacing w:before="240" w:after="40"/>
        <w:rPr>
          <w:rFonts w:ascii="Arial" w:hAnsi="Arial" w:cs="Arial"/>
        </w:rPr>
      </w:pPr>
      <w:r w:rsidRPr="00F26C9A">
        <w:rPr>
          <w:rFonts w:ascii="Arial" w:hAnsi="Arial" w:cs="Arial"/>
          <w:b/>
          <w:bCs/>
        </w:rPr>
        <w:t>Q27. At what level should the AI training ideally be pitched for you? (Multiple answers possible)</w:t>
      </w:r>
    </w:p>
    <w:p w14:paraId="23354D83"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w:t>
      </w:r>
    </w:p>
    <w:p w14:paraId="4EEB5D20" w14:textId="77777777" w:rsidR="00E63D95" w:rsidRPr="00F26C9A" w:rsidRDefault="00E63D95" w:rsidP="00E63D95">
      <w:pPr>
        <w:pStyle w:val="Listenabsatz"/>
        <w:numPr>
          <w:ilvl w:val="0"/>
          <w:numId w:val="1"/>
        </w:numPr>
        <w:spacing w:after="20"/>
      </w:pPr>
      <w:r w:rsidRPr="00F26C9A">
        <w:t>Introductory / foundational (focus on understanding basic concepts)</w:t>
      </w:r>
    </w:p>
    <w:p w14:paraId="366079DB" w14:textId="77777777" w:rsidR="00E63D95" w:rsidRPr="00F26C9A" w:rsidRDefault="00E63D95" w:rsidP="00E63D95">
      <w:pPr>
        <w:pStyle w:val="Listenabsatz"/>
        <w:numPr>
          <w:ilvl w:val="0"/>
          <w:numId w:val="1"/>
        </w:numPr>
        <w:spacing w:after="20"/>
      </w:pPr>
      <w:r w:rsidRPr="00F26C9A">
        <w:t>Application-oriented / practical (focus on using specific tools and methods in daily work)</w:t>
      </w:r>
    </w:p>
    <w:p w14:paraId="2E2F893F" w14:textId="77777777" w:rsidR="00E63D95" w:rsidRPr="00F26C9A" w:rsidRDefault="00E63D95" w:rsidP="00E63D95">
      <w:pPr>
        <w:pStyle w:val="Listenabsatz"/>
        <w:numPr>
          <w:ilvl w:val="0"/>
          <w:numId w:val="1"/>
        </w:numPr>
        <w:spacing w:after="20"/>
      </w:pPr>
      <w:r w:rsidRPr="00F26C9A">
        <w:t>Advanced / specialised (focus on detailed knowledge of specific AI methods or complex use cases)</w:t>
      </w:r>
    </w:p>
    <w:p w14:paraId="70B102B0" w14:textId="77777777" w:rsidR="00E63D95" w:rsidRPr="00F26C9A" w:rsidRDefault="00E63D95" w:rsidP="00E63D95">
      <w:pPr>
        <w:pStyle w:val="Listenabsatz"/>
        <w:numPr>
          <w:ilvl w:val="0"/>
          <w:numId w:val="1"/>
        </w:numPr>
        <w:spacing w:after="20"/>
      </w:pPr>
      <w:r w:rsidRPr="00F26C9A">
        <w:t>Strategic / management-oriented (focus on implementation)</w:t>
      </w:r>
    </w:p>
    <w:p w14:paraId="51C0FABE" w14:textId="77777777" w:rsidR="00E63D95" w:rsidRPr="00F26C9A" w:rsidRDefault="00E63D95" w:rsidP="00E63D95">
      <w:pPr>
        <w:pStyle w:val="Listenabsatz"/>
        <w:numPr>
          <w:ilvl w:val="0"/>
          <w:numId w:val="1"/>
        </w:numPr>
        <w:spacing w:after="20"/>
      </w:pPr>
      <w:r w:rsidRPr="00F26C9A">
        <w:t>No answer</w:t>
      </w:r>
    </w:p>
    <w:p w14:paraId="73603EEF" w14:textId="77777777" w:rsidR="00E63D95" w:rsidRPr="00F26C9A" w:rsidRDefault="00E63D95" w:rsidP="00E63D95">
      <w:pPr>
        <w:pStyle w:val="Listenabsatz"/>
        <w:numPr>
          <w:ilvl w:val="0"/>
          <w:numId w:val="1"/>
        </w:numPr>
        <w:spacing w:after="20"/>
      </w:pPr>
      <w:r w:rsidRPr="00F26C9A">
        <w:t>Other</w:t>
      </w:r>
    </w:p>
    <w:p w14:paraId="4E5B56F3" w14:textId="77777777" w:rsidR="00E63D95" w:rsidRPr="00F26C9A" w:rsidRDefault="00E63D95" w:rsidP="00E63D95">
      <w:pPr>
        <w:keepNext/>
        <w:spacing w:before="240" w:after="40"/>
        <w:rPr>
          <w:rFonts w:ascii="Arial" w:hAnsi="Arial" w:cs="Arial"/>
        </w:rPr>
      </w:pPr>
      <w:r w:rsidRPr="00F26C9A">
        <w:rPr>
          <w:rFonts w:ascii="Arial" w:hAnsi="Arial" w:cs="Arial"/>
          <w:b/>
          <w:bCs/>
        </w:rPr>
        <w:t>Q28. Which of the following topic areas for AI training would be particularly relevant for you?</w:t>
      </w:r>
    </w:p>
    <w:p w14:paraId="21239959"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select at most 3. Required.</w:t>
      </w:r>
    </w:p>
    <w:p w14:paraId="6DBEA27A" w14:textId="77777777" w:rsidR="00E63D95" w:rsidRPr="00F26C9A" w:rsidRDefault="00E63D95" w:rsidP="00E63D95">
      <w:pPr>
        <w:pStyle w:val="Listenabsatz"/>
        <w:numPr>
          <w:ilvl w:val="0"/>
          <w:numId w:val="1"/>
        </w:numPr>
        <w:spacing w:after="20"/>
      </w:pPr>
      <w:r w:rsidRPr="00F26C9A">
        <w:t>AI in diagnostic imaging</w:t>
      </w:r>
    </w:p>
    <w:p w14:paraId="456C1689" w14:textId="77777777" w:rsidR="00E63D95" w:rsidRPr="00F26C9A" w:rsidRDefault="00E63D95" w:rsidP="00E63D95">
      <w:pPr>
        <w:pStyle w:val="Listenabsatz"/>
        <w:numPr>
          <w:ilvl w:val="0"/>
          <w:numId w:val="1"/>
        </w:numPr>
        <w:spacing w:after="20"/>
      </w:pPr>
      <w:r w:rsidRPr="00F26C9A">
        <w:t>AI-supported diagnostic systems</w:t>
      </w:r>
    </w:p>
    <w:p w14:paraId="5EA9551E" w14:textId="77777777" w:rsidR="00E63D95" w:rsidRPr="00F26C9A" w:rsidRDefault="00E63D95" w:rsidP="00E63D95">
      <w:pPr>
        <w:pStyle w:val="Listenabsatz"/>
        <w:numPr>
          <w:ilvl w:val="0"/>
          <w:numId w:val="1"/>
        </w:numPr>
        <w:spacing w:after="20"/>
      </w:pPr>
      <w:r w:rsidRPr="00F26C9A">
        <w:t>AI in therapy planning and personalised medicine</w:t>
      </w:r>
    </w:p>
    <w:p w14:paraId="21334774" w14:textId="77777777" w:rsidR="00E63D95" w:rsidRPr="00F26C9A" w:rsidRDefault="00E63D95" w:rsidP="00E63D95">
      <w:pPr>
        <w:pStyle w:val="Listenabsatz"/>
        <w:numPr>
          <w:ilvl w:val="0"/>
          <w:numId w:val="1"/>
        </w:numPr>
        <w:spacing w:after="20"/>
      </w:pPr>
      <w:r w:rsidRPr="00F26C9A">
        <w:t>Handling large language models (e.g. ChatGPT) in the medical context</w:t>
      </w:r>
    </w:p>
    <w:p w14:paraId="4748E1AA" w14:textId="77777777" w:rsidR="00E63D95" w:rsidRPr="00F26C9A" w:rsidRDefault="00E63D95" w:rsidP="00E63D95">
      <w:pPr>
        <w:pStyle w:val="Listenabsatz"/>
        <w:numPr>
          <w:ilvl w:val="0"/>
          <w:numId w:val="1"/>
        </w:numPr>
        <w:spacing w:after="20"/>
      </w:pPr>
      <w:r w:rsidRPr="00F26C9A">
        <w:t>Data management and data protection in AI applications</w:t>
      </w:r>
    </w:p>
    <w:p w14:paraId="52061D42" w14:textId="77777777" w:rsidR="00E63D95" w:rsidRPr="00F26C9A" w:rsidRDefault="00E63D95" w:rsidP="00E63D95">
      <w:pPr>
        <w:pStyle w:val="Listenabsatz"/>
        <w:numPr>
          <w:ilvl w:val="0"/>
          <w:numId w:val="1"/>
        </w:numPr>
        <w:spacing w:after="20"/>
      </w:pPr>
      <w:r w:rsidRPr="00F26C9A">
        <w:t>Ethical and legal frameworks for AI in medicine</w:t>
      </w:r>
    </w:p>
    <w:p w14:paraId="4F9D5966" w14:textId="77777777" w:rsidR="00E63D95" w:rsidRPr="00F26C9A" w:rsidRDefault="00E63D95" w:rsidP="00E63D95">
      <w:pPr>
        <w:pStyle w:val="Listenabsatz"/>
        <w:numPr>
          <w:ilvl w:val="0"/>
          <w:numId w:val="1"/>
        </w:numPr>
        <w:spacing w:after="20"/>
      </w:pPr>
      <w:r w:rsidRPr="00F26C9A">
        <w:t>Critical appraisal of AI applications and studies</w:t>
      </w:r>
    </w:p>
    <w:p w14:paraId="627B7186" w14:textId="77777777" w:rsidR="00E63D95" w:rsidRPr="00F26C9A" w:rsidRDefault="00E63D95" w:rsidP="00E63D95">
      <w:pPr>
        <w:pStyle w:val="Listenabsatz"/>
        <w:numPr>
          <w:ilvl w:val="0"/>
          <w:numId w:val="1"/>
        </w:numPr>
        <w:spacing w:after="20"/>
      </w:pPr>
      <w:r w:rsidRPr="00F26C9A">
        <w:t>Practical implementation of AI tools in daily work</w:t>
      </w:r>
    </w:p>
    <w:p w14:paraId="34BF08DB" w14:textId="77777777" w:rsidR="00E63D95" w:rsidRPr="00F26C9A" w:rsidRDefault="00E63D95" w:rsidP="00E63D95">
      <w:pPr>
        <w:pStyle w:val="Listenabsatz"/>
        <w:numPr>
          <w:ilvl w:val="0"/>
          <w:numId w:val="1"/>
        </w:numPr>
        <w:spacing w:after="20"/>
      </w:pPr>
      <w:r w:rsidRPr="00F26C9A">
        <w:t>AI in medical research</w:t>
      </w:r>
    </w:p>
    <w:p w14:paraId="1FC397F8" w14:textId="77777777" w:rsidR="00E63D95" w:rsidRPr="00F26C9A" w:rsidRDefault="00E63D95" w:rsidP="00E63D95">
      <w:pPr>
        <w:pStyle w:val="Listenabsatz"/>
        <w:numPr>
          <w:ilvl w:val="0"/>
          <w:numId w:val="1"/>
        </w:numPr>
        <w:spacing w:after="20"/>
      </w:pPr>
      <w:r w:rsidRPr="00F26C9A">
        <w:t>AI and patient interaction and communication</w:t>
      </w:r>
    </w:p>
    <w:p w14:paraId="2DA9D9D7" w14:textId="77777777" w:rsidR="00E63D95" w:rsidRPr="00F26C9A" w:rsidRDefault="00E63D95" w:rsidP="00E63D95">
      <w:pPr>
        <w:pStyle w:val="Listenabsatz"/>
        <w:numPr>
          <w:ilvl w:val="0"/>
          <w:numId w:val="1"/>
        </w:numPr>
        <w:spacing w:after="20"/>
      </w:pPr>
      <w:r w:rsidRPr="00F26C9A">
        <w:t>No answer</w:t>
      </w:r>
    </w:p>
    <w:p w14:paraId="6816D14A" w14:textId="77777777" w:rsidR="00E63D95" w:rsidRPr="00F26C9A" w:rsidRDefault="00E63D95" w:rsidP="00E63D95">
      <w:pPr>
        <w:pStyle w:val="Listenabsatz"/>
        <w:numPr>
          <w:ilvl w:val="0"/>
          <w:numId w:val="1"/>
        </w:numPr>
        <w:spacing w:after="20"/>
      </w:pPr>
      <w:r w:rsidRPr="00F26C9A">
        <w:t>Other</w:t>
      </w:r>
    </w:p>
    <w:p w14:paraId="4E67E8F6" w14:textId="77777777" w:rsidR="00E63D95" w:rsidRPr="00F26C9A" w:rsidRDefault="00E63D95" w:rsidP="00E63D95">
      <w:pPr>
        <w:keepNext/>
        <w:spacing w:before="240" w:after="40"/>
        <w:rPr>
          <w:rFonts w:ascii="Arial" w:hAnsi="Arial" w:cs="Arial"/>
        </w:rPr>
      </w:pPr>
      <w:r w:rsidRPr="00F26C9A">
        <w:rPr>
          <w:rFonts w:ascii="Arial" w:hAnsi="Arial" w:cs="Arial"/>
          <w:b/>
          <w:bCs/>
        </w:rPr>
        <w:t>Q29. Which organisation or institution should provide this offering? (Multiple answers possible)</w:t>
      </w:r>
    </w:p>
    <w:p w14:paraId="0361007C"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Multiple choice. Required.</w:t>
      </w:r>
    </w:p>
    <w:p w14:paraId="3B5C43BA" w14:textId="77777777" w:rsidR="00E63D95" w:rsidRPr="00F26C9A" w:rsidRDefault="00E63D95" w:rsidP="00E63D95">
      <w:pPr>
        <w:pStyle w:val="Listenabsatz"/>
        <w:numPr>
          <w:ilvl w:val="0"/>
          <w:numId w:val="1"/>
        </w:numPr>
        <w:spacing w:after="20"/>
      </w:pPr>
      <w:r w:rsidRPr="00F26C9A">
        <w:t>Medical chambers (Aerztekammern)</w:t>
      </w:r>
    </w:p>
    <w:p w14:paraId="5D9F16A0" w14:textId="77777777" w:rsidR="00E63D95" w:rsidRPr="00F26C9A" w:rsidRDefault="00E63D95" w:rsidP="00E63D95">
      <w:pPr>
        <w:pStyle w:val="Listenabsatz"/>
        <w:numPr>
          <w:ilvl w:val="0"/>
          <w:numId w:val="1"/>
        </w:numPr>
        <w:spacing w:after="20"/>
      </w:pPr>
      <w:r w:rsidRPr="00F26C9A">
        <w:t>Employers (hospitals / medical practices)</w:t>
      </w:r>
    </w:p>
    <w:p w14:paraId="3B33F315" w14:textId="77777777" w:rsidR="00E63D95" w:rsidRPr="00F26C9A" w:rsidRDefault="00E63D95" w:rsidP="00E63D95">
      <w:pPr>
        <w:pStyle w:val="Listenabsatz"/>
        <w:numPr>
          <w:ilvl w:val="0"/>
          <w:numId w:val="1"/>
        </w:numPr>
        <w:spacing w:after="20"/>
      </w:pPr>
      <w:r w:rsidRPr="00F26C9A">
        <w:t>Professional associations (e.g. Hartmannbund e.V., Marburger Bund)</w:t>
      </w:r>
    </w:p>
    <w:p w14:paraId="5301493D" w14:textId="77777777" w:rsidR="00E63D95" w:rsidRPr="00F26C9A" w:rsidRDefault="00E63D95" w:rsidP="00E63D95">
      <w:pPr>
        <w:pStyle w:val="Listenabsatz"/>
        <w:numPr>
          <w:ilvl w:val="0"/>
          <w:numId w:val="1"/>
        </w:numPr>
        <w:spacing w:after="20"/>
      </w:pPr>
      <w:r w:rsidRPr="00F26C9A">
        <w:t>Specialist societies (e.g. DGIM, DEGAM, DGOU)</w:t>
      </w:r>
    </w:p>
    <w:p w14:paraId="7363967A" w14:textId="77777777" w:rsidR="00E63D95" w:rsidRPr="00F26C9A" w:rsidRDefault="00E63D95" w:rsidP="00E63D95">
      <w:pPr>
        <w:pStyle w:val="Listenabsatz"/>
        <w:numPr>
          <w:ilvl w:val="0"/>
          <w:numId w:val="1"/>
        </w:numPr>
        <w:spacing w:after="20"/>
      </w:pPr>
      <w:r w:rsidRPr="00F26C9A">
        <w:t>Industry providers of AI software</w:t>
      </w:r>
    </w:p>
    <w:p w14:paraId="4E90C70C" w14:textId="77777777" w:rsidR="00E63D95" w:rsidRPr="00F26C9A" w:rsidRDefault="00E63D95" w:rsidP="00E63D95">
      <w:pPr>
        <w:pStyle w:val="Listenabsatz"/>
        <w:numPr>
          <w:ilvl w:val="0"/>
          <w:numId w:val="1"/>
        </w:numPr>
        <w:spacing w:after="20"/>
      </w:pPr>
      <w:r w:rsidRPr="00F26C9A">
        <w:t>Associations of Statutory Health Insurance Physicians (Kassenaerztliche Vereinigungen)</w:t>
      </w:r>
    </w:p>
    <w:p w14:paraId="2330F373" w14:textId="77777777" w:rsidR="00E63D95" w:rsidRPr="00F26C9A" w:rsidRDefault="00E63D95" w:rsidP="00E63D95">
      <w:pPr>
        <w:pStyle w:val="Listenabsatz"/>
        <w:numPr>
          <w:ilvl w:val="0"/>
          <w:numId w:val="1"/>
        </w:numPr>
        <w:spacing w:after="20"/>
      </w:pPr>
      <w:r w:rsidRPr="00F26C9A">
        <w:t>Independent private continuing education institutes</w:t>
      </w:r>
    </w:p>
    <w:p w14:paraId="27F83F52" w14:textId="77777777" w:rsidR="00E63D95" w:rsidRPr="00F26C9A" w:rsidRDefault="00E63D95" w:rsidP="00E63D95">
      <w:pPr>
        <w:pStyle w:val="Listenabsatz"/>
        <w:numPr>
          <w:ilvl w:val="0"/>
          <w:numId w:val="1"/>
        </w:numPr>
        <w:spacing w:after="20"/>
      </w:pPr>
      <w:r w:rsidRPr="00F26C9A">
        <w:t>Universities / higher education institutions</w:t>
      </w:r>
    </w:p>
    <w:p w14:paraId="79A1FDA2" w14:textId="77777777" w:rsidR="00E63D95" w:rsidRPr="00F26C9A" w:rsidRDefault="00E63D95" w:rsidP="00E63D95">
      <w:pPr>
        <w:pStyle w:val="Listenabsatz"/>
        <w:numPr>
          <w:ilvl w:val="0"/>
          <w:numId w:val="1"/>
        </w:numPr>
        <w:spacing w:after="20"/>
      </w:pPr>
      <w:r w:rsidRPr="00F26C9A">
        <w:t>No preference</w:t>
      </w:r>
    </w:p>
    <w:p w14:paraId="568C2FAE" w14:textId="77777777" w:rsidR="00E63D95" w:rsidRPr="00F26C9A" w:rsidRDefault="00E63D95" w:rsidP="00E63D95">
      <w:pPr>
        <w:pStyle w:val="Listenabsatz"/>
        <w:numPr>
          <w:ilvl w:val="0"/>
          <w:numId w:val="1"/>
        </w:numPr>
        <w:spacing w:after="20"/>
      </w:pPr>
      <w:r w:rsidRPr="00F26C9A">
        <w:t>Other</w:t>
      </w:r>
    </w:p>
    <w:p w14:paraId="5B0DFB67" w14:textId="77777777" w:rsidR="00E63D95" w:rsidRPr="00F26C9A" w:rsidRDefault="00E63D95" w:rsidP="00E63D95">
      <w:pPr>
        <w:keepNext/>
        <w:spacing w:before="240" w:after="40"/>
        <w:rPr>
          <w:rFonts w:ascii="Arial" w:hAnsi="Arial" w:cs="Arial"/>
        </w:rPr>
      </w:pPr>
      <w:r w:rsidRPr="00F26C9A">
        <w:rPr>
          <w:rFonts w:ascii="Arial" w:hAnsi="Arial" w:cs="Arial"/>
          <w:b/>
          <w:bCs/>
        </w:rPr>
        <w:t>Q30. What reasons keep you from pursuing further training on AI in medicine?</w:t>
      </w:r>
    </w:p>
    <w:p w14:paraId="42728C6A"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Free text. Required.</w:t>
      </w:r>
    </w:p>
    <w:p w14:paraId="3F818ADC" w14:textId="77777777" w:rsidR="00E63D95" w:rsidRPr="00F26C9A" w:rsidRDefault="00E63D95" w:rsidP="00E63D95">
      <w:pPr>
        <w:keepNext/>
        <w:spacing w:before="240" w:after="40"/>
        <w:rPr>
          <w:rFonts w:ascii="Arial" w:hAnsi="Arial" w:cs="Arial"/>
        </w:rPr>
      </w:pPr>
      <w:r w:rsidRPr="00F26C9A">
        <w:rPr>
          <w:rFonts w:ascii="Arial" w:hAnsi="Arial" w:cs="Arial"/>
          <w:b/>
          <w:bCs/>
        </w:rPr>
        <w:lastRenderedPageBreak/>
        <w:t>Q31. Do you have any further comments or requests regarding AI training for your professional group?</w:t>
      </w:r>
    </w:p>
    <w:p w14:paraId="67B8F748"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Free text. Required.</w:t>
      </w:r>
    </w:p>
    <w:p w14:paraId="3DF36B6F" w14:textId="77777777" w:rsidR="00E63D95" w:rsidRPr="00F26C9A" w:rsidRDefault="00E63D95" w:rsidP="00E63D95">
      <w:pPr>
        <w:keepNext/>
        <w:spacing w:before="240" w:after="40"/>
        <w:rPr>
          <w:rFonts w:ascii="Arial" w:hAnsi="Arial" w:cs="Arial"/>
        </w:rPr>
      </w:pPr>
      <w:r w:rsidRPr="00F26C9A">
        <w:rPr>
          <w:rFonts w:ascii="Arial" w:hAnsi="Arial" w:cs="Arial"/>
          <w:b/>
          <w:bCs/>
        </w:rPr>
        <w:t>Q32. Are you aware of cases of Shadow AI in your professional environment?</w:t>
      </w:r>
    </w:p>
    <w:p w14:paraId="3E6D58D7"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Required. This is the core Shadow AI outcome item. The single-choice format does not allow respondents to report both own use and observation of others; the manuscript therefore treats the exposure rate as a lower bound.</w:t>
      </w:r>
    </w:p>
    <w:p w14:paraId="03F60FF1" w14:textId="77777777" w:rsidR="00E63D95" w:rsidRPr="00F26C9A" w:rsidRDefault="00E63D95" w:rsidP="00E63D95">
      <w:pPr>
        <w:spacing w:after="120"/>
        <w:rPr>
          <w:rFonts w:ascii="Arial" w:hAnsi="Arial" w:cs="Arial"/>
        </w:rPr>
      </w:pPr>
      <w:r w:rsidRPr="00F26C9A">
        <w:rPr>
          <w:rFonts w:ascii="Arial" w:hAnsi="Arial" w:cs="Arial"/>
          <w:i/>
          <w:iCs/>
          <w:sz w:val="20"/>
          <w:szCs w:val="20"/>
        </w:rPr>
        <w:t>Definition shown to respondents: Shadow AI refers to the use of AI-based applications or tools by physicians without official authorisation or without oversight by the responsible IT or data protection officers. Example: using ChatGPT on a private device to make a diagnosis.</w:t>
      </w:r>
    </w:p>
    <w:p w14:paraId="11CE503E" w14:textId="77777777" w:rsidR="00E63D95" w:rsidRPr="00F26C9A" w:rsidRDefault="00E63D95" w:rsidP="00E63D95">
      <w:pPr>
        <w:pStyle w:val="Listenabsatz"/>
        <w:numPr>
          <w:ilvl w:val="0"/>
          <w:numId w:val="1"/>
        </w:numPr>
        <w:spacing w:after="20"/>
      </w:pPr>
      <w:r w:rsidRPr="00F26C9A">
        <w:t>Yes, I have used AI myself without formal authorisation before.</w:t>
      </w:r>
    </w:p>
    <w:p w14:paraId="32E91D23" w14:textId="77777777" w:rsidR="00E63D95" w:rsidRPr="00F26C9A" w:rsidRDefault="00E63D95" w:rsidP="00E63D95">
      <w:pPr>
        <w:pStyle w:val="Listenabsatz"/>
        <w:numPr>
          <w:ilvl w:val="0"/>
          <w:numId w:val="1"/>
        </w:numPr>
        <w:spacing w:after="20"/>
      </w:pPr>
      <w:r w:rsidRPr="00F26C9A">
        <w:t>Yes, I have seen others use AI without formal authorisation before.</w:t>
      </w:r>
    </w:p>
    <w:p w14:paraId="340F8D8D" w14:textId="77777777" w:rsidR="00E63D95" w:rsidRPr="00F26C9A" w:rsidRDefault="00E63D95" w:rsidP="00E63D95">
      <w:pPr>
        <w:pStyle w:val="Listenabsatz"/>
        <w:numPr>
          <w:ilvl w:val="0"/>
          <w:numId w:val="1"/>
        </w:numPr>
        <w:spacing w:after="20"/>
      </w:pPr>
      <w:r w:rsidRPr="00F26C9A">
        <w:t>No, I am not aware of any such case.</w:t>
      </w:r>
    </w:p>
    <w:p w14:paraId="53B618C9" w14:textId="77777777" w:rsidR="00E63D95" w:rsidRPr="00F26C9A" w:rsidRDefault="00E63D95" w:rsidP="00E63D95">
      <w:pPr>
        <w:pStyle w:val="Listenabsatz"/>
        <w:numPr>
          <w:ilvl w:val="0"/>
          <w:numId w:val="1"/>
        </w:numPr>
        <w:spacing w:after="20"/>
      </w:pPr>
      <w:r w:rsidRPr="00F26C9A">
        <w:t>No answer</w:t>
      </w:r>
    </w:p>
    <w:p w14:paraId="0BE1CA90" w14:textId="77777777" w:rsidR="00E63D95" w:rsidRPr="00F26C9A" w:rsidRDefault="00E63D95" w:rsidP="00E63D95">
      <w:pPr>
        <w:keepNext/>
        <w:spacing w:before="240" w:after="40"/>
        <w:rPr>
          <w:rFonts w:ascii="Arial" w:hAnsi="Arial" w:cs="Arial"/>
        </w:rPr>
      </w:pPr>
      <w:r w:rsidRPr="00F26C9A">
        <w:rPr>
          <w:rFonts w:ascii="Arial" w:hAnsi="Arial" w:cs="Arial"/>
          <w:b/>
          <w:bCs/>
        </w:rPr>
        <w:t>Q33. Have you received a guideline or similar from your employer on the deployment and use of artificial intelligence, in particular large language models (ChatGPT, Microsoft Co-Pilot, Claude, etc.)?</w:t>
      </w:r>
    </w:p>
    <w:p w14:paraId="7024AD3B" w14:textId="77777777" w:rsidR="00E63D95" w:rsidRPr="00F26C9A" w:rsidRDefault="00E63D95" w:rsidP="00E63D95">
      <w:pPr>
        <w:spacing w:after="60"/>
        <w:rPr>
          <w:rFonts w:ascii="Arial" w:hAnsi="Arial" w:cs="Arial"/>
        </w:rPr>
      </w:pPr>
      <w:r w:rsidRPr="00F26C9A">
        <w:rPr>
          <w:rFonts w:ascii="Arial" w:hAnsi="Arial" w:cs="Arial"/>
          <w:i/>
          <w:iCs/>
          <w:color w:val="555555"/>
          <w:sz w:val="20"/>
          <w:szCs w:val="20"/>
        </w:rPr>
        <w:t>Single choice. This item is the basis for the governance index component 'written guidelines'.</w:t>
      </w:r>
    </w:p>
    <w:p w14:paraId="4A16B61B" w14:textId="77777777" w:rsidR="00E63D95" w:rsidRPr="00F26C9A" w:rsidRDefault="00E63D95" w:rsidP="00E63D95">
      <w:pPr>
        <w:pStyle w:val="Listenabsatz"/>
        <w:numPr>
          <w:ilvl w:val="0"/>
          <w:numId w:val="1"/>
        </w:numPr>
        <w:spacing w:after="20"/>
      </w:pPr>
      <w:r w:rsidRPr="00F26C9A">
        <w:t>Yes</w:t>
      </w:r>
    </w:p>
    <w:p w14:paraId="64550572" w14:textId="77777777" w:rsidR="00E63D95" w:rsidRPr="00F26C9A" w:rsidRDefault="00E63D95" w:rsidP="00E63D95">
      <w:pPr>
        <w:pStyle w:val="Listenabsatz"/>
        <w:numPr>
          <w:ilvl w:val="0"/>
          <w:numId w:val="1"/>
        </w:numPr>
        <w:spacing w:after="20"/>
      </w:pPr>
      <w:r w:rsidRPr="00F26C9A">
        <w:t>No</w:t>
      </w:r>
    </w:p>
    <w:p w14:paraId="2CBEC5E0" w14:textId="77777777" w:rsidR="00E63D95" w:rsidRPr="00F26C9A" w:rsidRDefault="00E63D95" w:rsidP="00E63D95">
      <w:pPr>
        <w:pStyle w:val="Listenabsatz"/>
        <w:numPr>
          <w:ilvl w:val="0"/>
          <w:numId w:val="1"/>
        </w:numPr>
        <w:spacing w:after="20"/>
      </w:pPr>
      <w:r w:rsidRPr="00F26C9A">
        <w:t>I don't know</w:t>
      </w:r>
    </w:p>
    <w:p w14:paraId="2DB9E596" w14:textId="77777777" w:rsidR="00E63D95" w:rsidRPr="00F26C9A" w:rsidRDefault="00E63D95" w:rsidP="00E63D95">
      <w:pPr>
        <w:pStyle w:val="Listenabsatz"/>
        <w:numPr>
          <w:ilvl w:val="0"/>
          <w:numId w:val="1"/>
        </w:numPr>
        <w:spacing w:after="20"/>
      </w:pPr>
      <w:r w:rsidRPr="00F26C9A">
        <w:t>Other</w:t>
      </w:r>
    </w:p>
    <w:p w14:paraId="1BA09816" w14:textId="77777777" w:rsidR="00E63D95" w:rsidRPr="00F26C9A" w:rsidRDefault="00E63D95">
      <w:pPr>
        <w:rPr>
          <w:rFonts w:ascii="Arial" w:hAnsi="Arial" w:cs="Arial"/>
        </w:rPr>
      </w:pPr>
    </w:p>
    <w:p w14:paraId="3CDED4F4" w14:textId="77777777" w:rsidR="00E17BAE" w:rsidRDefault="00000000">
      <w:r>
        <w:br w:type="page"/>
      </w:r>
    </w:p>
    <w:p w14:paraId="4B9C742C" w14:textId="77777777" w:rsidR="00E17BAE" w:rsidRPr="00F26C9A" w:rsidRDefault="00000000">
      <w:pPr>
        <w:pStyle w:val="berschrift1"/>
        <w:rPr>
          <w:rFonts w:ascii="Arial" w:hAnsi="Arial" w:cs="Arial"/>
        </w:rPr>
      </w:pPr>
      <w:r w:rsidRPr="00F26C9A">
        <w:rPr>
          <w:rFonts w:ascii="Arial" w:hAnsi="Arial" w:cs="Arial"/>
        </w:rPr>
        <w:lastRenderedPageBreak/>
        <w:t>Supplementary Note 8</w:t>
      </w:r>
    </w:p>
    <w:p w14:paraId="4C11093F" w14:textId="77777777" w:rsidR="00D1023F" w:rsidRPr="00F26C9A" w:rsidRDefault="00D1023F" w:rsidP="00F26C9A">
      <w:pPr>
        <w:spacing w:after="120" w:line="276" w:lineRule="auto"/>
        <w:jc w:val="both"/>
        <w:rPr>
          <w:rFonts w:ascii="Arial" w:hAnsi="Arial" w:cs="Arial"/>
          <w:sz w:val="32"/>
          <w:szCs w:val="32"/>
        </w:rPr>
      </w:pPr>
      <w:r w:rsidRPr="00F26C9A">
        <w:rPr>
          <w:rFonts w:ascii="Arial" w:eastAsia="Calibri" w:hAnsi="Arial" w:cs="Arial"/>
          <w:sz w:val="22"/>
          <w:szCs w:val="22"/>
        </w:rPr>
        <w:t>The primary analysis retained a three-class solution (Fig. 4). Although the Bayesian information criterion (BIC) reached its minimum at four classes, the additional class did not alter the substantive pattern: it split the digitally basic environment into two sector-specific application profiles. The four-class solution is therefore reported here as a sensitivity analysis. All models were estimated with StepMix (categorical LCA; 19 items on three levels; 20 random starts; random_state = 42; n = 356 with ≥15 valid items), identical to the primary analysis.</w:t>
      </w:r>
    </w:p>
    <w:p w14:paraId="449C8D67" w14:textId="100B5F58" w:rsidR="00D1023F" w:rsidRPr="00F26C9A" w:rsidRDefault="00D1023F" w:rsidP="00D1023F">
      <w:pPr>
        <w:spacing w:before="160" w:after="80"/>
        <w:rPr>
          <w:rFonts w:ascii="Arial" w:hAnsi="Arial" w:cs="Arial"/>
          <w:sz w:val="32"/>
          <w:szCs w:val="32"/>
        </w:rPr>
      </w:pPr>
      <w:r w:rsidRPr="00F26C9A">
        <w:rPr>
          <w:rFonts w:ascii="Arial" w:eastAsia="Calibri" w:hAnsi="Arial" w:cs="Arial"/>
          <w:b/>
          <w:bCs/>
          <w:sz w:val="22"/>
          <w:szCs w:val="22"/>
        </w:rPr>
        <w:t>Model selection, k = 2–5</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1400"/>
        <w:gridCol w:w="2400"/>
        <w:gridCol w:w="2400"/>
        <w:gridCol w:w="2800"/>
      </w:tblGrid>
      <w:tr w:rsidR="00D1023F" w:rsidRPr="00F26C9A" w14:paraId="01E3821B" w14:textId="77777777" w:rsidTr="008478F3">
        <w:trPr>
          <w:tblHeader/>
        </w:trPr>
        <w:tc>
          <w:tcPr>
            <w:tcW w:w="1400" w:type="dxa"/>
            <w:shd w:val="clear" w:color="auto" w:fill="D9D9D9"/>
            <w:tcMar>
              <w:top w:w="40" w:type="dxa"/>
              <w:left w:w="90" w:type="dxa"/>
              <w:bottom w:w="40" w:type="dxa"/>
              <w:right w:w="90" w:type="dxa"/>
            </w:tcMar>
          </w:tcPr>
          <w:p w14:paraId="44E98840"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k</w:t>
            </w:r>
          </w:p>
        </w:tc>
        <w:tc>
          <w:tcPr>
            <w:tcW w:w="2400" w:type="dxa"/>
            <w:shd w:val="clear" w:color="auto" w:fill="D9D9D9"/>
            <w:tcMar>
              <w:top w:w="40" w:type="dxa"/>
              <w:left w:w="90" w:type="dxa"/>
              <w:bottom w:w="40" w:type="dxa"/>
              <w:right w:w="90" w:type="dxa"/>
            </w:tcMar>
          </w:tcPr>
          <w:p w14:paraId="4E1CE54D"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BIC</w:t>
            </w:r>
          </w:p>
        </w:tc>
        <w:tc>
          <w:tcPr>
            <w:tcW w:w="2400" w:type="dxa"/>
            <w:shd w:val="clear" w:color="auto" w:fill="D9D9D9"/>
            <w:tcMar>
              <w:top w:w="40" w:type="dxa"/>
              <w:left w:w="90" w:type="dxa"/>
              <w:bottom w:w="40" w:type="dxa"/>
              <w:right w:w="90" w:type="dxa"/>
            </w:tcMar>
          </w:tcPr>
          <w:p w14:paraId="4595A3F2"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Entropy</w:t>
            </w:r>
          </w:p>
        </w:tc>
        <w:tc>
          <w:tcPr>
            <w:tcW w:w="2800" w:type="dxa"/>
            <w:shd w:val="clear" w:color="auto" w:fill="D9D9D9"/>
            <w:tcMar>
              <w:top w:w="40" w:type="dxa"/>
              <w:left w:w="90" w:type="dxa"/>
              <w:bottom w:w="40" w:type="dxa"/>
              <w:right w:w="90" w:type="dxa"/>
            </w:tcMar>
          </w:tcPr>
          <w:p w14:paraId="18BF671D"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Class sizes</w:t>
            </w:r>
          </w:p>
        </w:tc>
      </w:tr>
      <w:tr w:rsidR="00D1023F" w:rsidRPr="00F26C9A" w14:paraId="68F1015E" w14:textId="77777777" w:rsidTr="008478F3">
        <w:tc>
          <w:tcPr>
            <w:tcW w:w="1400" w:type="dxa"/>
            <w:tcMar>
              <w:top w:w="40" w:type="dxa"/>
              <w:left w:w="90" w:type="dxa"/>
              <w:bottom w:w="40" w:type="dxa"/>
              <w:right w:w="90" w:type="dxa"/>
            </w:tcMar>
          </w:tcPr>
          <w:p w14:paraId="1002ECA0"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w:t>
            </w:r>
          </w:p>
        </w:tc>
        <w:tc>
          <w:tcPr>
            <w:tcW w:w="2400" w:type="dxa"/>
            <w:tcMar>
              <w:top w:w="40" w:type="dxa"/>
              <w:left w:w="90" w:type="dxa"/>
              <w:bottom w:w="40" w:type="dxa"/>
              <w:right w:w="90" w:type="dxa"/>
            </w:tcMar>
          </w:tcPr>
          <w:p w14:paraId="5B3C6D0C"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11694</w:t>
            </w:r>
          </w:p>
        </w:tc>
        <w:tc>
          <w:tcPr>
            <w:tcW w:w="2400" w:type="dxa"/>
            <w:tcMar>
              <w:top w:w="40" w:type="dxa"/>
              <w:left w:w="90" w:type="dxa"/>
              <w:bottom w:w="40" w:type="dxa"/>
              <w:right w:w="90" w:type="dxa"/>
            </w:tcMar>
          </w:tcPr>
          <w:p w14:paraId="38305BAC"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0.929</w:t>
            </w:r>
          </w:p>
        </w:tc>
        <w:tc>
          <w:tcPr>
            <w:tcW w:w="2800" w:type="dxa"/>
            <w:tcMar>
              <w:top w:w="40" w:type="dxa"/>
              <w:left w:w="90" w:type="dxa"/>
              <w:bottom w:w="40" w:type="dxa"/>
              <w:right w:w="90" w:type="dxa"/>
            </w:tcMar>
          </w:tcPr>
          <w:p w14:paraId="3239A80E"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190, 166</w:t>
            </w:r>
          </w:p>
        </w:tc>
      </w:tr>
      <w:tr w:rsidR="00D1023F" w:rsidRPr="00F26C9A" w14:paraId="0AE40485" w14:textId="77777777" w:rsidTr="008478F3">
        <w:tc>
          <w:tcPr>
            <w:tcW w:w="1400" w:type="dxa"/>
            <w:tcMar>
              <w:top w:w="40" w:type="dxa"/>
              <w:left w:w="90" w:type="dxa"/>
              <w:bottom w:w="40" w:type="dxa"/>
              <w:right w:w="90" w:type="dxa"/>
            </w:tcMar>
          </w:tcPr>
          <w:p w14:paraId="00CE5CA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3</w:t>
            </w:r>
          </w:p>
        </w:tc>
        <w:tc>
          <w:tcPr>
            <w:tcW w:w="2400" w:type="dxa"/>
            <w:tcMar>
              <w:top w:w="40" w:type="dxa"/>
              <w:left w:w="90" w:type="dxa"/>
              <w:bottom w:w="40" w:type="dxa"/>
              <w:right w:w="90" w:type="dxa"/>
            </w:tcMar>
          </w:tcPr>
          <w:p w14:paraId="07C51C8F"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11601</w:t>
            </w:r>
          </w:p>
        </w:tc>
        <w:tc>
          <w:tcPr>
            <w:tcW w:w="2400" w:type="dxa"/>
            <w:tcMar>
              <w:top w:w="40" w:type="dxa"/>
              <w:left w:w="90" w:type="dxa"/>
              <w:bottom w:w="40" w:type="dxa"/>
              <w:right w:w="90" w:type="dxa"/>
            </w:tcMar>
          </w:tcPr>
          <w:p w14:paraId="2FE53BAB"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0.931</w:t>
            </w:r>
          </w:p>
        </w:tc>
        <w:tc>
          <w:tcPr>
            <w:tcW w:w="2800" w:type="dxa"/>
            <w:tcMar>
              <w:top w:w="40" w:type="dxa"/>
              <w:left w:w="90" w:type="dxa"/>
              <w:bottom w:w="40" w:type="dxa"/>
              <w:right w:w="90" w:type="dxa"/>
            </w:tcMar>
          </w:tcPr>
          <w:p w14:paraId="082EEA6D"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181, 113, 62</w:t>
            </w:r>
          </w:p>
        </w:tc>
      </w:tr>
      <w:tr w:rsidR="00D1023F" w:rsidRPr="00F26C9A" w14:paraId="3CB5803A" w14:textId="77777777" w:rsidTr="008478F3">
        <w:tc>
          <w:tcPr>
            <w:tcW w:w="1400" w:type="dxa"/>
            <w:tcMar>
              <w:top w:w="40" w:type="dxa"/>
              <w:left w:w="90" w:type="dxa"/>
              <w:bottom w:w="40" w:type="dxa"/>
              <w:right w:w="90" w:type="dxa"/>
            </w:tcMar>
          </w:tcPr>
          <w:p w14:paraId="688E24E3"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4</w:t>
            </w:r>
          </w:p>
        </w:tc>
        <w:tc>
          <w:tcPr>
            <w:tcW w:w="2400" w:type="dxa"/>
            <w:tcMar>
              <w:top w:w="40" w:type="dxa"/>
              <w:left w:w="90" w:type="dxa"/>
              <w:bottom w:w="40" w:type="dxa"/>
              <w:right w:w="90" w:type="dxa"/>
            </w:tcMar>
          </w:tcPr>
          <w:p w14:paraId="302A145C"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11550</w:t>
            </w:r>
          </w:p>
        </w:tc>
        <w:tc>
          <w:tcPr>
            <w:tcW w:w="2400" w:type="dxa"/>
            <w:tcMar>
              <w:top w:w="40" w:type="dxa"/>
              <w:left w:w="90" w:type="dxa"/>
              <w:bottom w:w="40" w:type="dxa"/>
              <w:right w:w="90" w:type="dxa"/>
            </w:tcMar>
          </w:tcPr>
          <w:p w14:paraId="595BE144"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0.915</w:t>
            </w:r>
          </w:p>
        </w:tc>
        <w:tc>
          <w:tcPr>
            <w:tcW w:w="2800" w:type="dxa"/>
            <w:tcMar>
              <w:top w:w="40" w:type="dxa"/>
              <w:left w:w="90" w:type="dxa"/>
              <w:bottom w:w="40" w:type="dxa"/>
              <w:right w:w="90" w:type="dxa"/>
            </w:tcMar>
          </w:tcPr>
          <w:p w14:paraId="34DDD15C"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111, 99, 85, 61</w:t>
            </w:r>
          </w:p>
        </w:tc>
      </w:tr>
      <w:tr w:rsidR="00D1023F" w:rsidRPr="00F26C9A" w14:paraId="7271C90D" w14:textId="77777777" w:rsidTr="008478F3">
        <w:tc>
          <w:tcPr>
            <w:tcW w:w="1400" w:type="dxa"/>
            <w:tcMar>
              <w:top w:w="40" w:type="dxa"/>
              <w:left w:w="90" w:type="dxa"/>
              <w:bottom w:w="40" w:type="dxa"/>
              <w:right w:w="90" w:type="dxa"/>
            </w:tcMar>
          </w:tcPr>
          <w:p w14:paraId="1A0507B1"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5</w:t>
            </w:r>
          </w:p>
        </w:tc>
        <w:tc>
          <w:tcPr>
            <w:tcW w:w="2400" w:type="dxa"/>
            <w:tcMar>
              <w:top w:w="40" w:type="dxa"/>
              <w:left w:w="90" w:type="dxa"/>
              <w:bottom w:w="40" w:type="dxa"/>
              <w:right w:w="90" w:type="dxa"/>
            </w:tcMar>
          </w:tcPr>
          <w:p w14:paraId="4E04C3E0"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11588</w:t>
            </w:r>
          </w:p>
        </w:tc>
        <w:tc>
          <w:tcPr>
            <w:tcW w:w="2400" w:type="dxa"/>
            <w:tcMar>
              <w:top w:w="40" w:type="dxa"/>
              <w:left w:w="90" w:type="dxa"/>
              <w:bottom w:w="40" w:type="dxa"/>
              <w:right w:w="90" w:type="dxa"/>
            </w:tcMar>
          </w:tcPr>
          <w:p w14:paraId="27DB5985"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0.921</w:t>
            </w:r>
          </w:p>
        </w:tc>
        <w:tc>
          <w:tcPr>
            <w:tcW w:w="2800" w:type="dxa"/>
            <w:tcMar>
              <w:top w:w="40" w:type="dxa"/>
              <w:left w:w="90" w:type="dxa"/>
              <w:bottom w:w="40" w:type="dxa"/>
              <w:right w:w="90" w:type="dxa"/>
            </w:tcMar>
          </w:tcPr>
          <w:p w14:paraId="2506016F"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92, 81, 80, 56, 47</w:t>
            </w:r>
          </w:p>
        </w:tc>
      </w:tr>
    </w:tbl>
    <w:p w14:paraId="123AEDBD" w14:textId="77777777" w:rsidR="00D1023F" w:rsidRPr="00F26C9A" w:rsidRDefault="00D1023F" w:rsidP="00D1023F">
      <w:pPr>
        <w:spacing w:after="120" w:line="276" w:lineRule="auto"/>
        <w:rPr>
          <w:rFonts w:ascii="Arial" w:hAnsi="Arial" w:cs="Arial"/>
          <w:sz w:val="28"/>
          <w:szCs w:val="28"/>
        </w:rPr>
      </w:pPr>
      <w:r w:rsidRPr="00F26C9A">
        <w:rPr>
          <w:rFonts w:ascii="Arial" w:eastAsia="Calibri" w:hAnsi="Arial" w:cs="Arial"/>
          <w:i/>
          <w:iCs/>
          <w:sz w:val="21"/>
          <w:szCs w:val="21"/>
        </w:rPr>
        <w:t>BIC is minimal at k = 4; entropy is highest at k = 3. Lower BIC indicates better fit.</w:t>
      </w:r>
    </w:p>
    <w:p w14:paraId="79BF226E" w14:textId="7832902B" w:rsidR="00D1023F" w:rsidRPr="00F26C9A" w:rsidRDefault="00D1023F" w:rsidP="00D1023F">
      <w:pPr>
        <w:spacing w:before="160" w:after="80"/>
        <w:rPr>
          <w:rFonts w:ascii="Arial" w:hAnsi="Arial" w:cs="Arial"/>
          <w:sz w:val="32"/>
          <w:szCs w:val="32"/>
        </w:rPr>
      </w:pPr>
      <w:r w:rsidRPr="00F26C9A">
        <w:rPr>
          <w:rFonts w:ascii="Arial" w:eastAsia="Calibri" w:hAnsi="Arial" w:cs="Arial"/>
          <w:b/>
          <w:bCs/>
          <w:sz w:val="22"/>
          <w:szCs w:val="22"/>
        </w:rPr>
        <w:t>Four-class solutio</w:t>
      </w:r>
      <w:r w:rsidR="00F26C9A">
        <w:rPr>
          <w:rFonts w:ascii="Arial" w:eastAsia="Calibri" w:hAnsi="Arial" w:cs="Arial"/>
          <w:b/>
          <w:bCs/>
          <w:sz w:val="22"/>
          <w:szCs w:val="22"/>
        </w:rPr>
        <w:t>n,</w:t>
      </w:r>
      <w:r w:rsidRPr="00F26C9A">
        <w:rPr>
          <w:rFonts w:ascii="Arial" w:eastAsia="Calibri" w:hAnsi="Arial" w:cs="Arial"/>
          <w:b/>
          <w:bCs/>
          <w:sz w:val="22"/>
          <w:szCs w:val="22"/>
        </w:rPr>
        <w:t xml:space="preserve"> class profiles</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2600"/>
        <w:gridCol w:w="700"/>
        <w:gridCol w:w="1000"/>
        <w:gridCol w:w="1500"/>
        <w:gridCol w:w="1000"/>
        <w:gridCol w:w="1100"/>
        <w:gridCol w:w="1100"/>
      </w:tblGrid>
      <w:tr w:rsidR="00D1023F" w:rsidRPr="00F26C9A" w14:paraId="01A8406A" w14:textId="77777777" w:rsidTr="008478F3">
        <w:trPr>
          <w:tblHeader/>
        </w:trPr>
        <w:tc>
          <w:tcPr>
            <w:tcW w:w="2600" w:type="dxa"/>
            <w:shd w:val="clear" w:color="auto" w:fill="D9D9D9"/>
            <w:tcMar>
              <w:top w:w="40" w:type="dxa"/>
              <w:left w:w="90" w:type="dxa"/>
              <w:bottom w:w="40" w:type="dxa"/>
              <w:right w:w="90" w:type="dxa"/>
            </w:tcMar>
          </w:tcPr>
          <w:p w14:paraId="3498CDB3"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Class</w:t>
            </w:r>
          </w:p>
        </w:tc>
        <w:tc>
          <w:tcPr>
            <w:tcW w:w="700" w:type="dxa"/>
            <w:shd w:val="clear" w:color="auto" w:fill="D9D9D9"/>
            <w:tcMar>
              <w:top w:w="40" w:type="dxa"/>
              <w:left w:w="90" w:type="dxa"/>
              <w:bottom w:w="40" w:type="dxa"/>
              <w:right w:w="90" w:type="dxa"/>
            </w:tcMar>
          </w:tcPr>
          <w:p w14:paraId="6518098B"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n</w:t>
            </w:r>
          </w:p>
        </w:tc>
        <w:tc>
          <w:tcPr>
            <w:tcW w:w="1000" w:type="dxa"/>
            <w:shd w:val="clear" w:color="auto" w:fill="D9D9D9"/>
            <w:tcMar>
              <w:top w:w="40" w:type="dxa"/>
              <w:left w:w="90" w:type="dxa"/>
              <w:bottom w:w="40" w:type="dxa"/>
              <w:right w:w="90" w:type="dxa"/>
            </w:tcMar>
          </w:tcPr>
          <w:p w14:paraId="6632F834"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Share %</w:t>
            </w:r>
          </w:p>
        </w:tc>
        <w:tc>
          <w:tcPr>
            <w:tcW w:w="1500" w:type="dxa"/>
            <w:shd w:val="clear" w:color="auto" w:fill="D9D9D9"/>
            <w:tcMar>
              <w:top w:w="40" w:type="dxa"/>
              <w:left w:w="90" w:type="dxa"/>
              <w:bottom w:w="40" w:type="dxa"/>
              <w:right w:w="90" w:type="dxa"/>
            </w:tcMar>
          </w:tcPr>
          <w:p w14:paraId="4C68D382"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Digital index (M)</w:t>
            </w:r>
          </w:p>
        </w:tc>
        <w:tc>
          <w:tcPr>
            <w:tcW w:w="1000" w:type="dxa"/>
            <w:shd w:val="clear" w:color="auto" w:fill="D9D9D9"/>
            <w:tcMar>
              <w:top w:w="40" w:type="dxa"/>
              <w:left w:w="90" w:type="dxa"/>
              <w:bottom w:w="40" w:type="dxa"/>
              <w:right w:w="90" w:type="dxa"/>
            </w:tcMar>
          </w:tcPr>
          <w:p w14:paraId="6C86FC4A"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AI use %</w:t>
            </w:r>
          </w:p>
        </w:tc>
        <w:tc>
          <w:tcPr>
            <w:tcW w:w="1100" w:type="dxa"/>
            <w:shd w:val="clear" w:color="auto" w:fill="D9D9D9"/>
            <w:tcMar>
              <w:top w:w="40" w:type="dxa"/>
              <w:left w:w="90" w:type="dxa"/>
              <w:bottom w:w="40" w:type="dxa"/>
              <w:right w:w="90" w:type="dxa"/>
            </w:tcMar>
          </w:tcPr>
          <w:p w14:paraId="11898976"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Provision %</w:t>
            </w:r>
          </w:p>
        </w:tc>
        <w:tc>
          <w:tcPr>
            <w:tcW w:w="1100" w:type="dxa"/>
            <w:shd w:val="clear" w:color="auto" w:fill="D9D9D9"/>
            <w:tcMar>
              <w:top w:w="40" w:type="dxa"/>
              <w:left w:w="90" w:type="dxa"/>
              <w:bottom w:w="40" w:type="dxa"/>
              <w:right w:w="90" w:type="dxa"/>
            </w:tcMar>
          </w:tcPr>
          <w:p w14:paraId="646B40F7"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Training %</w:t>
            </w:r>
          </w:p>
        </w:tc>
      </w:tr>
      <w:tr w:rsidR="00D1023F" w:rsidRPr="00F26C9A" w14:paraId="6E38A7B0" w14:textId="77777777" w:rsidTr="008478F3">
        <w:tc>
          <w:tcPr>
            <w:tcW w:w="2600" w:type="dxa"/>
            <w:tcMar>
              <w:top w:w="40" w:type="dxa"/>
              <w:left w:w="90" w:type="dxa"/>
              <w:bottom w:w="40" w:type="dxa"/>
              <w:right w:w="90" w:type="dxa"/>
            </w:tcMar>
          </w:tcPr>
          <w:p w14:paraId="2EBBDF93"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  Frontrunner</w:t>
            </w:r>
          </w:p>
        </w:tc>
        <w:tc>
          <w:tcPr>
            <w:tcW w:w="700" w:type="dxa"/>
            <w:tcMar>
              <w:top w:w="40" w:type="dxa"/>
              <w:left w:w="90" w:type="dxa"/>
              <w:bottom w:w="40" w:type="dxa"/>
              <w:right w:w="90" w:type="dxa"/>
            </w:tcMar>
          </w:tcPr>
          <w:p w14:paraId="787CE5A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61</w:t>
            </w:r>
          </w:p>
        </w:tc>
        <w:tc>
          <w:tcPr>
            <w:tcW w:w="1000" w:type="dxa"/>
            <w:tcMar>
              <w:top w:w="40" w:type="dxa"/>
              <w:left w:w="90" w:type="dxa"/>
              <w:bottom w:w="40" w:type="dxa"/>
              <w:right w:w="90" w:type="dxa"/>
            </w:tcMar>
          </w:tcPr>
          <w:p w14:paraId="6A83993D"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17.1</w:t>
            </w:r>
          </w:p>
        </w:tc>
        <w:tc>
          <w:tcPr>
            <w:tcW w:w="1500" w:type="dxa"/>
            <w:tcMar>
              <w:top w:w="40" w:type="dxa"/>
              <w:left w:w="90" w:type="dxa"/>
              <w:bottom w:w="40" w:type="dxa"/>
              <w:right w:w="90" w:type="dxa"/>
            </w:tcMar>
          </w:tcPr>
          <w:p w14:paraId="559A9F96"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2.35</w:t>
            </w:r>
          </w:p>
        </w:tc>
        <w:tc>
          <w:tcPr>
            <w:tcW w:w="1000" w:type="dxa"/>
            <w:tcMar>
              <w:top w:w="40" w:type="dxa"/>
              <w:left w:w="90" w:type="dxa"/>
              <w:bottom w:w="40" w:type="dxa"/>
              <w:right w:w="90" w:type="dxa"/>
            </w:tcMar>
          </w:tcPr>
          <w:p w14:paraId="27E922F2"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82.0</w:t>
            </w:r>
          </w:p>
        </w:tc>
        <w:tc>
          <w:tcPr>
            <w:tcW w:w="1100" w:type="dxa"/>
            <w:tcMar>
              <w:top w:w="40" w:type="dxa"/>
              <w:left w:w="90" w:type="dxa"/>
              <w:bottom w:w="40" w:type="dxa"/>
              <w:right w:w="90" w:type="dxa"/>
            </w:tcMar>
          </w:tcPr>
          <w:p w14:paraId="35EE7582"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60.7</w:t>
            </w:r>
          </w:p>
        </w:tc>
        <w:tc>
          <w:tcPr>
            <w:tcW w:w="1100" w:type="dxa"/>
            <w:tcMar>
              <w:top w:w="40" w:type="dxa"/>
              <w:left w:w="90" w:type="dxa"/>
              <w:bottom w:w="40" w:type="dxa"/>
              <w:right w:w="90" w:type="dxa"/>
            </w:tcMar>
          </w:tcPr>
          <w:p w14:paraId="181EBCAB"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26.2</w:t>
            </w:r>
          </w:p>
        </w:tc>
      </w:tr>
      <w:tr w:rsidR="00D1023F" w:rsidRPr="00F26C9A" w14:paraId="50B22DD0" w14:textId="77777777" w:rsidTr="008478F3">
        <w:tc>
          <w:tcPr>
            <w:tcW w:w="2600" w:type="dxa"/>
            <w:tcMar>
              <w:top w:w="40" w:type="dxa"/>
              <w:left w:w="90" w:type="dxa"/>
              <w:bottom w:w="40" w:type="dxa"/>
              <w:right w:w="90" w:type="dxa"/>
            </w:tcMar>
          </w:tcPr>
          <w:p w14:paraId="0E85F44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  Intermediate</w:t>
            </w:r>
          </w:p>
        </w:tc>
        <w:tc>
          <w:tcPr>
            <w:tcW w:w="700" w:type="dxa"/>
            <w:tcMar>
              <w:top w:w="40" w:type="dxa"/>
              <w:left w:w="90" w:type="dxa"/>
              <w:bottom w:w="40" w:type="dxa"/>
              <w:right w:w="90" w:type="dxa"/>
            </w:tcMar>
          </w:tcPr>
          <w:p w14:paraId="43F97D32"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111</w:t>
            </w:r>
          </w:p>
        </w:tc>
        <w:tc>
          <w:tcPr>
            <w:tcW w:w="1000" w:type="dxa"/>
            <w:tcMar>
              <w:top w:w="40" w:type="dxa"/>
              <w:left w:w="90" w:type="dxa"/>
              <w:bottom w:w="40" w:type="dxa"/>
              <w:right w:w="90" w:type="dxa"/>
            </w:tcMar>
          </w:tcPr>
          <w:p w14:paraId="5544B77C"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31.2</w:t>
            </w:r>
          </w:p>
        </w:tc>
        <w:tc>
          <w:tcPr>
            <w:tcW w:w="1500" w:type="dxa"/>
            <w:tcMar>
              <w:top w:w="40" w:type="dxa"/>
              <w:left w:w="90" w:type="dxa"/>
              <w:bottom w:w="40" w:type="dxa"/>
              <w:right w:w="90" w:type="dxa"/>
            </w:tcMar>
          </w:tcPr>
          <w:p w14:paraId="48400576"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1.52</w:t>
            </w:r>
          </w:p>
        </w:tc>
        <w:tc>
          <w:tcPr>
            <w:tcW w:w="1000" w:type="dxa"/>
            <w:tcMar>
              <w:top w:w="40" w:type="dxa"/>
              <w:left w:w="90" w:type="dxa"/>
              <w:bottom w:w="40" w:type="dxa"/>
              <w:right w:w="90" w:type="dxa"/>
            </w:tcMar>
          </w:tcPr>
          <w:p w14:paraId="5B1E4B8B"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51.9</w:t>
            </w:r>
          </w:p>
        </w:tc>
        <w:tc>
          <w:tcPr>
            <w:tcW w:w="1100" w:type="dxa"/>
            <w:tcMar>
              <w:top w:w="40" w:type="dxa"/>
              <w:left w:w="90" w:type="dxa"/>
              <w:bottom w:w="40" w:type="dxa"/>
              <w:right w:w="90" w:type="dxa"/>
            </w:tcMar>
          </w:tcPr>
          <w:p w14:paraId="3444FEDF"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19.8</w:t>
            </w:r>
          </w:p>
        </w:tc>
        <w:tc>
          <w:tcPr>
            <w:tcW w:w="1100" w:type="dxa"/>
            <w:tcMar>
              <w:top w:w="40" w:type="dxa"/>
              <w:left w:w="90" w:type="dxa"/>
              <w:bottom w:w="40" w:type="dxa"/>
              <w:right w:w="90" w:type="dxa"/>
            </w:tcMar>
          </w:tcPr>
          <w:p w14:paraId="55F26FA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11.7</w:t>
            </w:r>
          </w:p>
        </w:tc>
      </w:tr>
      <w:tr w:rsidR="00D1023F" w:rsidRPr="00F26C9A" w14:paraId="7433806A" w14:textId="77777777" w:rsidTr="008478F3">
        <w:tc>
          <w:tcPr>
            <w:tcW w:w="2600" w:type="dxa"/>
            <w:tcMar>
              <w:top w:w="40" w:type="dxa"/>
              <w:left w:w="90" w:type="dxa"/>
              <w:bottom w:w="40" w:type="dxa"/>
              <w:right w:w="90" w:type="dxa"/>
            </w:tcMar>
          </w:tcPr>
          <w:p w14:paraId="5E945DB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3  Basic (ambulatory)</w:t>
            </w:r>
          </w:p>
        </w:tc>
        <w:tc>
          <w:tcPr>
            <w:tcW w:w="700" w:type="dxa"/>
            <w:tcMar>
              <w:top w:w="40" w:type="dxa"/>
              <w:left w:w="90" w:type="dxa"/>
              <w:bottom w:w="40" w:type="dxa"/>
              <w:right w:w="90" w:type="dxa"/>
            </w:tcMar>
          </w:tcPr>
          <w:p w14:paraId="7CDC8840"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85</w:t>
            </w:r>
          </w:p>
        </w:tc>
        <w:tc>
          <w:tcPr>
            <w:tcW w:w="1000" w:type="dxa"/>
            <w:tcMar>
              <w:top w:w="40" w:type="dxa"/>
              <w:left w:w="90" w:type="dxa"/>
              <w:bottom w:w="40" w:type="dxa"/>
              <w:right w:w="90" w:type="dxa"/>
            </w:tcMar>
          </w:tcPr>
          <w:p w14:paraId="3363FDBB"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23.9</w:t>
            </w:r>
          </w:p>
        </w:tc>
        <w:tc>
          <w:tcPr>
            <w:tcW w:w="1500" w:type="dxa"/>
            <w:tcMar>
              <w:top w:w="40" w:type="dxa"/>
              <w:left w:w="90" w:type="dxa"/>
              <w:bottom w:w="40" w:type="dxa"/>
              <w:right w:w="90" w:type="dxa"/>
            </w:tcMar>
          </w:tcPr>
          <w:p w14:paraId="1E09B9C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1.43</w:t>
            </w:r>
          </w:p>
        </w:tc>
        <w:tc>
          <w:tcPr>
            <w:tcW w:w="1000" w:type="dxa"/>
            <w:tcMar>
              <w:top w:w="40" w:type="dxa"/>
              <w:left w:w="90" w:type="dxa"/>
              <w:bottom w:w="40" w:type="dxa"/>
              <w:right w:w="90" w:type="dxa"/>
            </w:tcMar>
          </w:tcPr>
          <w:p w14:paraId="76293F7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42.9</w:t>
            </w:r>
          </w:p>
        </w:tc>
        <w:tc>
          <w:tcPr>
            <w:tcW w:w="1100" w:type="dxa"/>
            <w:tcMar>
              <w:top w:w="40" w:type="dxa"/>
              <w:left w:w="90" w:type="dxa"/>
              <w:bottom w:w="40" w:type="dxa"/>
              <w:right w:w="90" w:type="dxa"/>
            </w:tcMar>
          </w:tcPr>
          <w:p w14:paraId="2774A434"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18.8</w:t>
            </w:r>
          </w:p>
        </w:tc>
        <w:tc>
          <w:tcPr>
            <w:tcW w:w="1100" w:type="dxa"/>
            <w:tcMar>
              <w:top w:w="40" w:type="dxa"/>
              <w:left w:w="90" w:type="dxa"/>
              <w:bottom w:w="40" w:type="dxa"/>
              <w:right w:w="90" w:type="dxa"/>
            </w:tcMar>
          </w:tcPr>
          <w:p w14:paraId="40CC2EFD"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21.2</w:t>
            </w:r>
          </w:p>
        </w:tc>
      </w:tr>
      <w:tr w:rsidR="00D1023F" w:rsidRPr="00F26C9A" w14:paraId="474C149C" w14:textId="77777777" w:rsidTr="008478F3">
        <w:tc>
          <w:tcPr>
            <w:tcW w:w="2600" w:type="dxa"/>
            <w:tcMar>
              <w:top w:w="40" w:type="dxa"/>
              <w:left w:w="90" w:type="dxa"/>
              <w:bottom w:w="40" w:type="dxa"/>
              <w:right w:w="90" w:type="dxa"/>
            </w:tcMar>
          </w:tcPr>
          <w:p w14:paraId="76D260E9"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4  Basic (hospital)</w:t>
            </w:r>
          </w:p>
        </w:tc>
        <w:tc>
          <w:tcPr>
            <w:tcW w:w="700" w:type="dxa"/>
            <w:tcMar>
              <w:top w:w="40" w:type="dxa"/>
              <w:left w:w="90" w:type="dxa"/>
              <w:bottom w:w="40" w:type="dxa"/>
              <w:right w:w="90" w:type="dxa"/>
            </w:tcMar>
          </w:tcPr>
          <w:p w14:paraId="7FDCB4F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99</w:t>
            </w:r>
          </w:p>
        </w:tc>
        <w:tc>
          <w:tcPr>
            <w:tcW w:w="1000" w:type="dxa"/>
            <w:tcMar>
              <w:top w:w="40" w:type="dxa"/>
              <w:left w:w="90" w:type="dxa"/>
              <w:bottom w:w="40" w:type="dxa"/>
              <w:right w:w="90" w:type="dxa"/>
            </w:tcMar>
          </w:tcPr>
          <w:p w14:paraId="51175E5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27.8</w:t>
            </w:r>
          </w:p>
        </w:tc>
        <w:tc>
          <w:tcPr>
            <w:tcW w:w="1500" w:type="dxa"/>
            <w:tcMar>
              <w:top w:w="40" w:type="dxa"/>
              <w:left w:w="90" w:type="dxa"/>
              <w:bottom w:w="40" w:type="dxa"/>
              <w:right w:w="90" w:type="dxa"/>
            </w:tcMar>
          </w:tcPr>
          <w:p w14:paraId="088B1E21"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1.16</w:t>
            </w:r>
          </w:p>
        </w:tc>
        <w:tc>
          <w:tcPr>
            <w:tcW w:w="1000" w:type="dxa"/>
            <w:tcMar>
              <w:top w:w="40" w:type="dxa"/>
              <w:left w:w="90" w:type="dxa"/>
              <w:bottom w:w="40" w:type="dxa"/>
              <w:right w:w="90" w:type="dxa"/>
            </w:tcMar>
          </w:tcPr>
          <w:p w14:paraId="5C0F8864"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54.8</w:t>
            </w:r>
          </w:p>
        </w:tc>
        <w:tc>
          <w:tcPr>
            <w:tcW w:w="1100" w:type="dxa"/>
            <w:tcMar>
              <w:top w:w="40" w:type="dxa"/>
              <w:left w:w="90" w:type="dxa"/>
              <w:bottom w:w="40" w:type="dxa"/>
              <w:right w:w="90" w:type="dxa"/>
            </w:tcMar>
          </w:tcPr>
          <w:p w14:paraId="5AF04B34"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28.3</w:t>
            </w:r>
          </w:p>
        </w:tc>
        <w:tc>
          <w:tcPr>
            <w:tcW w:w="1100" w:type="dxa"/>
            <w:tcMar>
              <w:top w:w="40" w:type="dxa"/>
              <w:left w:w="90" w:type="dxa"/>
              <w:bottom w:w="40" w:type="dxa"/>
              <w:right w:w="90" w:type="dxa"/>
            </w:tcMar>
          </w:tcPr>
          <w:p w14:paraId="4F81F2C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14.1</w:t>
            </w:r>
          </w:p>
        </w:tc>
      </w:tr>
    </w:tbl>
    <w:p w14:paraId="4CBF8DB9" w14:textId="77777777" w:rsidR="00D1023F" w:rsidRPr="00F26C9A" w:rsidRDefault="00D1023F" w:rsidP="00D1023F">
      <w:pPr>
        <w:spacing w:after="120" w:line="276" w:lineRule="auto"/>
        <w:rPr>
          <w:rFonts w:ascii="Arial" w:hAnsi="Arial" w:cs="Arial"/>
          <w:sz w:val="32"/>
          <w:szCs w:val="32"/>
        </w:rPr>
      </w:pPr>
      <w:r w:rsidRPr="00F26C9A">
        <w:rPr>
          <w:rFonts w:ascii="Arial" w:eastAsia="Calibri" w:hAnsi="Arial" w:cs="Arial"/>
          <w:i/>
          <w:iCs/>
          <w:sz w:val="22"/>
          <w:szCs w:val="22"/>
        </w:rPr>
        <w:t>Classes ordered by digital-maturity index. χ² tests across the four classes: AI use χ²(3) = 22.9, p &lt; 0.001 (defined-status respondents, n = 335); employer provision χ²(3) = 38.6, p &lt; 0.001; prior AI training χ²(3) = 7.5, p = 0.059.</w:t>
      </w:r>
    </w:p>
    <w:p w14:paraId="6BACBF02" w14:textId="1F5559A3" w:rsidR="00D1023F" w:rsidRPr="00F26C9A" w:rsidRDefault="00D1023F" w:rsidP="00D1023F">
      <w:pPr>
        <w:spacing w:before="160" w:after="80"/>
        <w:rPr>
          <w:rFonts w:ascii="Arial" w:hAnsi="Arial" w:cs="Arial"/>
          <w:sz w:val="32"/>
          <w:szCs w:val="32"/>
        </w:rPr>
      </w:pPr>
      <w:r w:rsidRPr="00F26C9A">
        <w:rPr>
          <w:rFonts w:ascii="Arial" w:eastAsia="Calibri" w:hAnsi="Arial" w:cs="Arial"/>
          <w:b/>
          <w:bCs/>
          <w:sz w:val="22"/>
          <w:szCs w:val="22"/>
        </w:rPr>
        <w:t>Correspondence with the three-class solution and sector composition</w:t>
      </w:r>
    </w:p>
    <w:tbl>
      <w:tblPr>
        <w:tblW w:w="90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10" w:type="dxa"/>
          <w:right w:w="10" w:type="dxa"/>
        </w:tblCellMar>
        <w:tblLook w:val="04A0" w:firstRow="1" w:lastRow="0" w:firstColumn="1" w:lastColumn="0" w:noHBand="0" w:noVBand="1"/>
      </w:tblPr>
      <w:tblGrid>
        <w:gridCol w:w="2575"/>
        <w:gridCol w:w="1889"/>
        <w:gridCol w:w="1890"/>
        <w:gridCol w:w="1387"/>
        <w:gridCol w:w="1259"/>
      </w:tblGrid>
      <w:tr w:rsidR="00D1023F" w:rsidRPr="00F26C9A" w14:paraId="7FA0FA69" w14:textId="77777777" w:rsidTr="008478F3">
        <w:trPr>
          <w:tblHeader/>
        </w:trPr>
        <w:tc>
          <w:tcPr>
            <w:tcW w:w="2600" w:type="dxa"/>
            <w:shd w:val="clear" w:color="auto" w:fill="D9D9D9"/>
            <w:tcMar>
              <w:top w:w="40" w:type="dxa"/>
              <w:left w:w="90" w:type="dxa"/>
              <w:bottom w:w="40" w:type="dxa"/>
              <w:right w:w="90" w:type="dxa"/>
            </w:tcMar>
          </w:tcPr>
          <w:p w14:paraId="5D289088"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Four-class</w:t>
            </w:r>
          </w:p>
        </w:tc>
        <w:tc>
          <w:tcPr>
            <w:tcW w:w="1900" w:type="dxa"/>
            <w:shd w:val="clear" w:color="auto" w:fill="D9D9D9"/>
            <w:tcMar>
              <w:top w:w="40" w:type="dxa"/>
              <w:left w:w="90" w:type="dxa"/>
              <w:bottom w:w="40" w:type="dxa"/>
              <w:right w:w="90" w:type="dxa"/>
            </w:tcMar>
          </w:tcPr>
          <w:p w14:paraId="783DA551"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Frontrunner</w:t>
            </w:r>
          </w:p>
        </w:tc>
        <w:tc>
          <w:tcPr>
            <w:tcW w:w="1900" w:type="dxa"/>
            <w:shd w:val="clear" w:color="auto" w:fill="D9D9D9"/>
            <w:tcMar>
              <w:top w:w="40" w:type="dxa"/>
              <w:left w:w="90" w:type="dxa"/>
              <w:bottom w:w="40" w:type="dxa"/>
              <w:right w:w="90" w:type="dxa"/>
            </w:tcMar>
          </w:tcPr>
          <w:p w14:paraId="6FFC148D"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Intermediate</w:t>
            </w:r>
          </w:p>
        </w:tc>
        <w:tc>
          <w:tcPr>
            <w:tcW w:w="1400" w:type="dxa"/>
            <w:shd w:val="clear" w:color="auto" w:fill="D9D9D9"/>
            <w:tcMar>
              <w:top w:w="40" w:type="dxa"/>
              <w:left w:w="90" w:type="dxa"/>
              <w:bottom w:w="40" w:type="dxa"/>
              <w:right w:w="90" w:type="dxa"/>
            </w:tcMar>
          </w:tcPr>
          <w:p w14:paraId="34AD564A"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Basic</w:t>
            </w:r>
          </w:p>
        </w:tc>
        <w:tc>
          <w:tcPr>
            <w:tcW w:w="1200" w:type="dxa"/>
            <w:shd w:val="clear" w:color="auto" w:fill="D9D9D9"/>
            <w:tcMar>
              <w:top w:w="40" w:type="dxa"/>
              <w:left w:w="90" w:type="dxa"/>
              <w:bottom w:w="40" w:type="dxa"/>
              <w:right w:w="90" w:type="dxa"/>
            </w:tcMar>
          </w:tcPr>
          <w:p w14:paraId="78D43277" w14:textId="77777777" w:rsidR="00D1023F" w:rsidRPr="00F26C9A" w:rsidRDefault="00D1023F" w:rsidP="008478F3">
            <w:pPr>
              <w:spacing w:line="260" w:lineRule="auto"/>
              <w:rPr>
                <w:rFonts w:ascii="Arial" w:hAnsi="Arial" w:cs="Arial"/>
              </w:rPr>
            </w:pPr>
            <w:r w:rsidRPr="00F26C9A">
              <w:rPr>
                <w:rFonts w:ascii="Arial" w:eastAsia="Calibri" w:hAnsi="Arial" w:cs="Arial"/>
                <w:b/>
                <w:bCs/>
                <w:sz w:val="20"/>
                <w:szCs w:val="20"/>
              </w:rPr>
              <w:t>% ambulatory</w:t>
            </w:r>
          </w:p>
        </w:tc>
      </w:tr>
      <w:tr w:rsidR="00D1023F" w:rsidRPr="00F26C9A" w14:paraId="6AF696F9" w14:textId="77777777" w:rsidTr="008478F3">
        <w:tc>
          <w:tcPr>
            <w:tcW w:w="2600" w:type="dxa"/>
            <w:tcMar>
              <w:top w:w="40" w:type="dxa"/>
              <w:left w:w="90" w:type="dxa"/>
              <w:bottom w:w="40" w:type="dxa"/>
              <w:right w:w="90" w:type="dxa"/>
            </w:tcMar>
          </w:tcPr>
          <w:p w14:paraId="5DB37FA9"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  Frontrunner</w:t>
            </w:r>
          </w:p>
        </w:tc>
        <w:tc>
          <w:tcPr>
            <w:tcW w:w="1900" w:type="dxa"/>
            <w:tcMar>
              <w:top w:w="40" w:type="dxa"/>
              <w:left w:w="90" w:type="dxa"/>
              <w:bottom w:w="40" w:type="dxa"/>
              <w:right w:w="90" w:type="dxa"/>
            </w:tcMar>
          </w:tcPr>
          <w:p w14:paraId="4A35576D"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59</w:t>
            </w:r>
          </w:p>
        </w:tc>
        <w:tc>
          <w:tcPr>
            <w:tcW w:w="1900" w:type="dxa"/>
            <w:tcMar>
              <w:top w:w="40" w:type="dxa"/>
              <w:left w:w="90" w:type="dxa"/>
              <w:bottom w:w="40" w:type="dxa"/>
              <w:right w:w="90" w:type="dxa"/>
            </w:tcMar>
          </w:tcPr>
          <w:p w14:paraId="7B67D30D"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0</w:t>
            </w:r>
          </w:p>
        </w:tc>
        <w:tc>
          <w:tcPr>
            <w:tcW w:w="1400" w:type="dxa"/>
            <w:tcMar>
              <w:top w:w="40" w:type="dxa"/>
              <w:left w:w="90" w:type="dxa"/>
              <w:bottom w:w="40" w:type="dxa"/>
              <w:right w:w="90" w:type="dxa"/>
            </w:tcMar>
          </w:tcPr>
          <w:p w14:paraId="59188D7C"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w:t>
            </w:r>
          </w:p>
        </w:tc>
        <w:tc>
          <w:tcPr>
            <w:tcW w:w="1200" w:type="dxa"/>
            <w:tcMar>
              <w:top w:w="40" w:type="dxa"/>
              <w:left w:w="90" w:type="dxa"/>
              <w:bottom w:w="40" w:type="dxa"/>
              <w:right w:w="90" w:type="dxa"/>
            </w:tcMar>
          </w:tcPr>
          <w:p w14:paraId="1DF8C051"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71.7</w:t>
            </w:r>
          </w:p>
        </w:tc>
      </w:tr>
      <w:tr w:rsidR="00D1023F" w:rsidRPr="00F26C9A" w14:paraId="743C0C53" w14:textId="77777777" w:rsidTr="008478F3">
        <w:tc>
          <w:tcPr>
            <w:tcW w:w="2600" w:type="dxa"/>
            <w:tcMar>
              <w:top w:w="40" w:type="dxa"/>
              <w:left w:w="90" w:type="dxa"/>
              <w:bottom w:w="40" w:type="dxa"/>
              <w:right w:w="90" w:type="dxa"/>
            </w:tcMar>
          </w:tcPr>
          <w:p w14:paraId="110ACD7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  Intermediate</w:t>
            </w:r>
          </w:p>
        </w:tc>
        <w:tc>
          <w:tcPr>
            <w:tcW w:w="1900" w:type="dxa"/>
            <w:tcMar>
              <w:top w:w="40" w:type="dxa"/>
              <w:left w:w="90" w:type="dxa"/>
              <w:bottom w:w="40" w:type="dxa"/>
              <w:right w:w="90" w:type="dxa"/>
            </w:tcMar>
          </w:tcPr>
          <w:p w14:paraId="6678FD35"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w:t>
            </w:r>
          </w:p>
        </w:tc>
        <w:tc>
          <w:tcPr>
            <w:tcW w:w="1900" w:type="dxa"/>
            <w:tcMar>
              <w:top w:w="40" w:type="dxa"/>
              <w:left w:w="90" w:type="dxa"/>
              <w:bottom w:w="40" w:type="dxa"/>
              <w:right w:w="90" w:type="dxa"/>
            </w:tcMar>
          </w:tcPr>
          <w:p w14:paraId="4A96D62F"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108</w:t>
            </w:r>
          </w:p>
        </w:tc>
        <w:tc>
          <w:tcPr>
            <w:tcW w:w="1400" w:type="dxa"/>
            <w:tcMar>
              <w:top w:w="40" w:type="dxa"/>
              <w:left w:w="90" w:type="dxa"/>
              <w:bottom w:w="40" w:type="dxa"/>
              <w:right w:w="90" w:type="dxa"/>
            </w:tcMar>
          </w:tcPr>
          <w:p w14:paraId="17A3B38D"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w:t>
            </w:r>
          </w:p>
        </w:tc>
        <w:tc>
          <w:tcPr>
            <w:tcW w:w="1200" w:type="dxa"/>
            <w:tcMar>
              <w:top w:w="40" w:type="dxa"/>
              <w:left w:w="90" w:type="dxa"/>
              <w:bottom w:w="40" w:type="dxa"/>
              <w:right w:w="90" w:type="dxa"/>
            </w:tcMar>
          </w:tcPr>
          <w:p w14:paraId="7E2BDFF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52.5</w:t>
            </w:r>
          </w:p>
        </w:tc>
      </w:tr>
      <w:tr w:rsidR="00D1023F" w:rsidRPr="00F26C9A" w14:paraId="465A0AFB" w14:textId="77777777" w:rsidTr="008478F3">
        <w:tc>
          <w:tcPr>
            <w:tcW w:w="2600" w:type="dxa"/>
            <w:tcMar>
              <w:top w:w="40" w:type="dxa"/>
              <w:left w:w="90" w:type="dxa"/>
              <w:bottom w:w="40" w:type="dxa"/>
              <w:right w:w="90" w:type="dxa"/>
            </w:tcMar>
          </w:tcPr>
          <w:p w14:paraId="3EB1C743"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3  Basic (ambulatory)</w:t>
            </w:r>
          </w:p>
        </w:tc>
        <w:tc>
          <w:tcPr>
            <w:tcW w:w="1900" w:type="dxa"/>
            <w:tcMar>
              <w:top w:w="40" w:type="dxa"/>
              <w:left w:w="90" w:type="dxa"/>
              <w:bottom w:w="40" w:type="dxa"/>
              <w:right w:w="90" w:type="dxa"/>
            </w:tcMar>
          </w:tcPr>
          <w:p w14:paraId="45361999"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w:t>
            </w:r>
          </w:p>
        </w:tc>
        <w:tc>
          <w:tcPr>
            <w:tcW w:w="1900" w:type="dxa"/>
            <w:tcMar>
              <w:top w:w="40" w:type="dxa"/>
              <w:left w:w="90" w:type="dxa"/>
              <w:bottom w:w="40" w:type="dxa"/>
              <w:right w:w="90" w:type="dxa"/>
            </w:tcMar>
          </w:tcPr>
          <w:p w14:paraId="4780EEA1"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w:t>
            </w:r>
          </w:p>
        </w:tc>
        <w:tc>
          <w:tcPr>
            <w:tcW w:w="1400" w:type="dxa"/>
            <w:tcMar>
              <w:top w:w="40" w:type="dxa"/>
              <w:left w:w="90" w:type="dxa"/>
              <w:bottom w:w="40" w:type="dxa"/>
              <w:right w:w="90" w:type="dxa"/>
            </w:tcMar>
          </w:tcPr>
          <w:p w14:paraId="384F6D7B"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81</w:t>
            </w:r>
          </w:p>
        </w:tc>
        <w:tc>
          <w:tcPr>
            <w:tcW w:w="1200" w:type="dxa"/>
            <w:tcMar>
              <w:top w:w="40" w:type="dxa"/>
              <w:left w:w="90" w:type="dxa"/>
              <w:bottom w:w="40" w:type="dxa"/>
              <w:right w:w="90" w:type="dxa"/>
            </w:tcMar>
          </w:tcPr>
          <w:p w14:paraId="5A27DD1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87.1</w:t>
            </w:r>
          </w:p>
        </w:tc>
      </w:tr>
      <w:tr w:rsidR="00D1023F" w:rsidRPr="00F26C9A" w14:paraId="7A312CEF" w14:textId="77777777" w:rsidTr="008478F3">
        <w:tc>
          <w:tcPr>
            <w:tcW w:w="2600" w:type="dxa"/>
            <w:tcMar>
              <w:top w:w="40" w:type="dxa"/>
              <w:left w:w="90" w:type="dxa"/>
              <w:bottom w:w="40" w:type="dxa"/>
              <w:right w:w="90" w:type="dxa"/>
            </w:tcMar>
          </w:tcPr>
          <w:p w14:paraId="0764258A"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4  Basic (hospital)</w:t>
            </w:r>
          </w:p>
        </w:tc>
        <w:tc>
          <w:tcPr>
            <w:tcW w:w="1900" w:type="dxa"/>
            <w:tcMar>
              <w:top w:w="40" w:type="dxa"/>
              <w:left w:w="90" w:type="dxa"/>
              <w:bottom w:w="40" w:type="dxa"/>
              <w:right w:w="90" w:type="dxa"/>
            </w:tcMar>
          </w:tcPr>
          <w:p w14:paraId="2800D742"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0</w:t>
            </w:r>
          </w:p>
        </w:tc>
        <w:tc>
          <w:tcPr>
            <w:tcW w:w="1900" w:type="dxa"/>
            <w:tcMar>
              <w:top w:w="40" w:type="dxa"/>
              <w:left w:w="90" w:type="dxa"/>
              <w:bottom w:w="40" w:type="dxa"/>
              <w:right w:w="90" w:type="dxa"/>
            </w:tcMar>
          </w:tcPr>
          <w:p w14:paraId="434EB453"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3</w:t>
            </w:r>
          </w:p>
        </w:tc>
        <w:tc>
          <w:tcPr>
            <w:tcW w:w="1400" w:type="dxa"/>
            <w:tcMar>
              <w:top w:w="40" w:type="dxa"/>
              <w:left w:w="90" w:type="dxa"/>
              <w:bottom w:w="40" w:type="dxa"/>
              <w:right w:w="90" w:type="dxa"/>
            </w:tcMar>
          </w:tcPr>
          <w:p w14:paraId="3D68BA94"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96</w:t>
            </w:r>
          </w:p>
        </w:tc>
        <w:tc>
          <w:tcPr>
            <w:tcW w:w="1200" w:type="dxa"/>
            <w:tcMar>
              <w:top w:w="40" w:type="dxa"/>
              <w:left w:w="90" w:type="dxa"/>
              <w:bottom w:w="40" w:type="dxa"/>
              <w:right w:w="90" w:type="dxa"/>
            </w:tcMar>
          </w:tcPr>
          <w:p w14:paraId="75CAA537" w14:textId="77777777" w:rsidR="00D1023F" w:rsidRPr="00F26C9A" w:rsidRDefault="00D1023F" w:rsidP="008478F3">
            <w:pPr>
              <w:spacing w:line="260" w:lineRule="auto"/>
              <w:rPr>
                <w:rFonts w:ascii="Arial" w:hAnsi="Arial" w:cs="Arial"/>
              </w:rPr>
            </w:pPr>
            <w:r w:rsidRPr="00F26C9A">
              <w:rPr>
                <w:rFonts w:ascii="Arial" w:eastAsia="Calibri" w:hAnsi="Arial" w:cs="Arial"/>
                <w:sz w:val="20"/>
                <w:szCs w:val="20"/>
              </w:rPr>
              <w:t>22.1</w:t>
            </w:r>
          </w:p>
        </w:tc>
      </w:tr>
    </w:tbl>
    <w:p w14:paraId="4B95B3B3" w14:textId="77777777" w:rsidR="00D1023F" w:rsidRPr="00F26C9A" w:rsidRDefault="00D1023F" w:rsidP="00D1023F">
      <w:pPr>
        <w:spacing w:after="120" w:line="276" w:lineRule="auto"/>
        <w:rPr>
          <w:rFonts w:ascii="Arial" w:hAnsi="Arial" w:cs="Arial"/>
          <w:sz w:val="32"/>
          <w:szCs w:val="32"/>
        </w:rPr>
      </w:pPr>
      <w:r w:rsidRPr="00F26C9A">
        <w:rPr>
          <w:rFonts w:ascii="Arial" w:eastAsia="Calibri" w:hAnsi="Arial" w:cs="Arial"/>
          <w:i/>
          <w:iCs/>
          <w:sz w:val="22"/>
          <w:szCs w:val="22"/>
        </w:rPr>
        <w:t>Cell entries are counts of respondents (four-class membership × three-class membership). Classes 1 and 2 reproduce the frontrunner and intermediate classes almost exactly; Classes 3 and 4 partition the basic class (n = 181) into an ambulatory-dominated (87% ambulatory) and a hospital-dominated (22% ambulatory) profile.</w:t>
      </w:r>
    </w:p>
    <w:p w14:paraId="1647AFE3" w14:textId="77777777" w:rsidR="00F26C9A" w:rsidRDefault="00F26C9A" w:rsidP="00D1023F">
      <w:pPr>
        <w:spacing w:before="160" w:after="80"/>
        <w:rPr>
          <w:rFonts w:ascii="Arial" w:eastAsia="Calibri" w:hAnsi="Arial" w:cs="Arial"/>
          <w:b/>
          <w:bCs/>
          <w:sz w:val="20"/>
          <w:szCs w:val="20"/>
        </w:rPr>
      </w:pPr>
    </w:p>
    <w:p w14:paraId="68D6EE4D" w14:textId="77777777" w:rsidR="00F26C9A" w:rsidRDefault="00F26C9A" w:rsidP="00D1023F">
      <w:pPr>
        <w:spacing w:before="160" w:after="80"/>
        <w:rPr>
          <w:rFonts w:ascii="Arial" w:eastAsia="Calibri" w:hAnsi="Arial" w:cs="Arial"/>
          <w:b/>
          <w:bCs/>
          <w:sz w:val="20"/>
          <w:szCs w:val="20"/>
        </w:rPr>
      </w:pPr>
    </w:p>
    <w:p w14:paraId="27D9910E" w14:textId="77777777" w:rsidR="00F26C9A" w:rsidRDefault="00F26C9A" w:rsidP="00D1023F">
      <w:pPr>
        <w:spacing w:before="160" w:after="80"/>
        <w:rPr>
          <w:rFonts w:ascii="Arial" w:eastAsia="Calibri" w:hAnsi="Arial" w:cs="Arial"/>
          <w:b/>
          <w:bCs/>
          <w:sz w:val="20"/>
          <w:szCs w:val="20"/>
        </w:rPr>
      </w:pPr>
    </w:p>
    <w:p w14:paraId="3F89E2DB" w14:textId="77777777" w:rsidR="00F26C9A" w:rsidRDefault="00F26C9A" w:rsidP="00D1023F">
      <w:pPr>
        <w:spacing w:before="160" w:after="80"/>
        <w:rPr>
          <w:rFonts w:ascii="Arial" w:eastAsia="Calibri" w:hAnsi="Arial" w:cs="Arial"/>
          <w:b/>
          <w:bCs/>
          <w:sz w:val="20"/>
          <w:szCs w:val="20"/>
        </w:rPr>
      </w:pPr>
    </w:p>
    <w:p w14:paraId="114E136B" w14:textId="77777777" w:rsidR="00F26C9A" w:rsidRDefault="00F26C9A" w:rsidP="00D1023F">
      <w:pPr>
        <w:spacing w:before="160" w:after="80"/>
        <w:rPr>
          <w:rFonts w:ascii="Arial" w:eastAsia="Calibri" w:hAnsi="Arial" w:cs="Arial"/>
          <w:b/>
          <w:bCs/>
          <w:sz w:val="20"/>
          <w:szCs w:val="20"/>
        </w:rPr>
      </w:pPr>
    </w:p>
    <w:p w14:paraId="1E95ACB7" w14:textId="77777777" w:rsidR="00F26C9A" w:rsidRDefault="00F26C9A" w:rsidP="00D1023F">
      <w:pPr>
        <w:spacing w:before="160" w:after="80"/>
        <w:rPr>
          <w:rFonts w:ascii="Arial" w:eastAsia="Calibri" w:hAnsi="Arial" w:cs="Arial"/>
          <w:b/>
          <w:bCs/>
          <w:sz w:val="20"/>
          <w:szCs w:val="20"/>
        </w:rPr>
      </w:pPr>
    </w:p>
    <w:p w14:paraId="4706BED8" w14:textId="77777777" w:rsidR="00F26C9A" w:rsidRDefault="00F26C9A" w:rsidP="00D1023F">
      <w:pPr>
        <w:spacing w:before="160" w:after="80"/>
        <w:rPr>
          <w:rFonts w:ascii="Arial" w:eastAsia="Calibri" w:hAnsi="Arial" w:cs="Arial"/>
          <w:b/>
          <w:bCs/>
          <w:sz w:val="20"/>
          <w:szCs w:val="20"/>
        </w:rPr>
      </w:pPr>
    </w:p>
    <w:p w14:paraId="491BC300" w14:textId="6F0FAA57" w:rsidR="00D1023F" w:rsidRPr="00F26C9A" w:rsidRDefault="00D1023F" w:rsidP="00D1023F">
      <w:pPr>
        <w:spacing w:before="160" w:after="80"/>
        <w:rPr>
          <w:rFonts w:ascii="Arial" w:hAnsi="Arial" w:cs="Arial"/>
          <w:sz w:val="32"/>
          <w:szCs w:val="32"/>
        </w:rPr>
      </w:pPr>
      <w:r w:rsidRPr="00F26C9A">
        <w:rPr>
          <w:rFonts w:ascii="Arial" w:eastAsia="Calibri" w:hAnsi="Arial" w:cs="Arial"/>
          <w:b/>
          <w:bCs/>
          <w:sz w:val="22"/>
          <w:szCs w:val="22"/>
        </w:rPr>
        <w:t>Mean use frequency of the 19 digital-application items across the four latent classes</w:t>
      </w:r>
    </w:p>
    <w:p w14:paraId="4914C332" w14:textId="77777777" w:rsidR="00D1023F" w:rsidRPr="00F26C9A" w:rsidRDefault="00D1023F" w:rsidP="00D1023F">
      <w:pPr>
        <w:spacing w:after="80"/>
        <w:jc w:val="center"/>
        <w:rPr>
          <w:rFonts w:ascii="Arial" w:hAnsi="Arial" w:cs="Arial"/>
        </w:rPr>
      </w:pPr>
      <w:r w:rsidRPr="00F26C9A">
        <w:rPr>
          <w:rFonts w:ascii="Arial" w:hAnsi="Arial" w:cs="Arial"/>
          <w:noProof/>
        </w:rPr>
        <w:drawing>
          <wp:inline distT="0" distB="0" distL="0" distR="0" wp14:anchorId="6AFA697A" wp14:editId="23AD4CA2">
            <wp:extent cx="5715000" cy="5019675"/>
            <wp:effectExtent l="0" t="0" r="0" b="0"/>
            <wp:docPr id="17101824" name="Grafik 1710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5019675"/>
                    </a:xfrm>
                    <a:prstGeom prst="rect">
                      <a:avLst/>
                    </a:prstGeom>
                  </pic:spPr>
                </pic:pic>
              </a:graphicData>
            </a:graphic>
          </wp:inline>
        </w:drawing>
      </w:r>
    </w:p>
    <w:p w14:paraId="3C913A18" w14:textId="77777777" w:rsidR="00D1023F" w:rsidRPr="00F26C9A" w:rsidRDefault="00D1023F" w:rsidP="00F26C9A">
      <w:pPr>
        <w:spacing w:after="120" w:line="276" w:lineRule="auto"/>
        <w:jc w:val="both"/>
        <w:rPr>
          <w:rFonts w:ascii="Arial" w:hAnsi="Arial" w:cs="Arial"/>
          <w:sz w:val="32"/>
          <w:szCs w:val="32"/>
        </w:rPr>
      </w:pPr>
      <w:r w:rsidRPr="00F26C9A">
        <w:rPr>
          <w:rFonts w:ascii="Arial" w:eastAsia="Calibri" w:hAnsi="Arial" w:cs="Arial"/>
          <w:i/>
          <w:iCs/>
          <w:sz w:val="22"/>
          <w:szCs w:val="22"/>
        </w:rPr>
        <w:t>Mean coded frequency (0 = not available/never … 4 = daily) per item and class. Class 3 (ambulatory-dominated) shows high use of ambulatory telematics applications (e-sick note 3.6, electronic patient record 3.0, e-medication list 2.7) but low imaging and hospital-specific tools; Class 4 (hospital-dominated) shows the reverse pattern (PACS 2.6, speech recognition 1.8, knowledge management 2.8). The two basic subclasses have comparable overall maturity (index 1.43 vs 1.16) but differ in application profile.</w:t>
      </w:r>
    </w:p>
    <w:p w14:paraId="2A6E77E6" w14:textId="52784FD1" w:rsidR="00D1023F" w:rsidRPr="00F26C9A" w:rsidRDefault="00D1023F" w:rsidP="00F26C9A">
      <w:pPr>
        <w:spacing w:after="120" w:line="276" w:lineRule="auto"/>
        <w:jc w:val="both"/>
        <w:rPr>
          <w:rFonts w:ascii="Arial" w:eastAsia="Calibri" w:hAnsi="Arial" w:cs="Arial"/>
          <w:b/>
          <w:bCs/>
          <w:sz w:val="21"/>
          <w:szCs w:val="21"/>
        </w:rPr>
      </w:pPr>
      <w:r w:rsidRPr="00F26C9A">
        <w:rPr>
          <w:rFonts w:ascii="Arial" w:eastAsia="Calibri" w:hAnsi="Arial" w:cs="Arial"/>
          <w:b/>
          <w:bCs/>
          <w:sz w:val="21"/>
          <w:szCs w:val="21"/>
        </w:rPr>
        <w:t>Conclusion</w:t>
      </w:r>
      <w:r w:rsidR="00F26C9A">
        <w:rPr>
          <w:rFonts w:ascii="Arial" w:eastAsia="Calibri" w:hAnsi="Arial" w:cs="Arial"/>
          <w:b/>
          <w:bCs/>
          <w:sz w:val="21"/>
          <w:szCs w:val="21"/>
        </w:rPr>
        <w:br/>
      </w:r>
      <w:r w:rsidRPr="00F26C9A">
        <w:rPr>
          <w:rFonts w:ascii="Arial" w:eastAsia="Calibri" w:hAnsi="Arial" w:cs="Arial"/>
          <w:sz w:val="21"/>
          <w:szCs w:val="21"/>
        </w:rPr>
        <w:t>Across both solutions the substantive findings are unchanged: professional AI use remained close to one half in the basic subclasses (Class 3, 42.9%; Class 4, 54.8%) and prior AI-specific training was uniformly low across classes (11.7–26.2%; p = 0.059). Because the fourth class reproduces a sector distinction already captured by the sector variable and does not change the conclusions, the more parsimonious three-class solution (entropy 0.93) was retained as the primary model.</w:t>
      </w:r>
    </w:p>
    <w:p w14:paraId="42E48A23" w14:textId="77777777" w:rsidR="00E17BAE" w:rsidRPr="00F26C9A" w:rsidRDefault="00E17BAE">
      <w:pPr>
        <w:rPr>
          <w:rFonts w:ascii="Arial" w:hAnsi="Arial" w:cs="Arial"/>
        </w:rPr>
      </w:pPr>
    </w:p>
    <w:p w14:paraId="54944B69" w14:textId="77777777" w:rsidR="00E17BAE" w:rsidRPr="00F26C9A" w:rsidRDefault="00000000">
      <w:pPr>
        <w:rPr>
          <w:rFonts w:ascii="Arial" w:hAnsi="Arial" w:cs="Arial"/>
        </w:rPr>
      </w:pPr>
      <w:r w:rsidRPr="00F26C9A">
        <w:rPr>
          <w:rFonts w:ascii="Arial" w:hAnsi="Arial" w:cs="Arial"/>
        </w:rPr>
        <w:br w:type="page"/>
      </w:r>
    </w:p>
    <w:p w14:paraId="581DEE29" w14:textId="77777777" w:rsidR="00E17BAE" w:rsidRPr="00F26C9A" w:rsidRDefault="00000000">
      <w:pPr>
        <w:pStyle w:val="berschrift1"/>
        <w:rPr>
          <w:rFonts w:ascii="Arial" w:hAnsi="Arial" w:cs="Arial"/>
        </w:rPr>
      </w:pPr>
      <w:bookmarkStart w:id="12" w:name="_rs2espc3whbs" w:colFirst="0" w:colLast="0"/>
      <w:bookmarkEnd w:id="12"/>
      <w:r w:rsidRPr="00F26C9A">
        <w:rPr>
          <w:rFonts w:ascii="Arial" w:hAnsi="Arial" w:cs="Arial"/>
        </w:rPr>
        <w:lastRenderedPageBreak/>
        <w:t>Supplementary Note 9</w:t>
      </w:r>
    </w:p>
    <w:p w14:paraId="0F466DC5" w14:textId="77777777" w:rsidR="00E17BAE" w:rsidRPr="00F26C9A" w:rsidRDefault="00000000" w:rsidP="00F26C9A">
      <w:pPr>
        <w:jc w:val="both"/>
        <w:rPr>
          <w:rFonts w:ascii="Arial" w:hAnsi="Arial" w:cs="Arial"/>
          <w:sz w:val="22"/>
          <w:szCs w:val="22"/>
        </w:rPr>
      </w:pPr>
      <w:r w:rsidRPr="00F26C9A">
        <w:rPr>
          <w:rFonts w:ascii="Arial" w:hAnsi="Arial" w:cs="Arial"/>
          <w:sz w:val="22"/>
          <w:szCs w:val="22"/>
        </w:rPr>
        <w:t>CHERRIES Checklist (Checklist for Reporting Results of Internet E-Surveys)</w:t>
      </w:r>
    </w:p>
    <w:p w14:paraId="1BEDCE00" w14:textId="77777777" w:rsidR="00E17BAE" w:rsidRPr="00F26C9A" w:rsidRDefault="00E17BAE" w:rsidP="00F26C9A">
      <w:pPr>
        <w:jc w:val="both"/>
        <w:rPr>
          <w:rFonts w:ascii="Arial" w:hAnsi="Arial" w:cs="Arial"/>
          <w:sz w:val="22"/>
          <w:szCs w:val="22"/>
        </w:rPr>
      </w:pPr>
    </w:p>
    <w:p w14:paraId="0D0488A8" w14:textId="77777777" w:rsidR="00E17BAE" w:rsidRPr="00F26C9A" w:rsidRDefault="00000000" w:rsidP="00F26C9A">
      <w:pPr>
        <w:jc w:val="both"/>
        <w:rPr>
          <w:rFonts w:ascii="Arial" w:hAnsi="Arial" w:cs="Arial"/>
          <w:sz w:val="22"/>
          <w:szCs w:val="22"/>
        </w:rPr>
      </w:pPr>
      <w:r w:rsidRPr="00F26C9A">
        <w:rPr>
          <w:rFonts w:ascii="Arial" w:hAnsi="Arial" w:cs="Arial"/>
          <w:sz w:val="22"/>
          <w:szCs w:val="22"/>
        </w:rPr>
        <w:t>Reporting of this cross-sectional web-based survey follows the CHERRIES checklist. Items shaded in orange could not be reported, or are not applicable, given the anonymous convenience-sample design; these limitations are acknowledged in the manuscript.</w:t>
      </w:r>
    </w:p>
    <w:p w14:paraId="30BE1073" w14:textId="77777777" w:rsidR="00F26C9A" w:rsidRPr="00F26C9A" w:rsidRDefault="00F26C9A">
      <w:pPr>
        <w:rPr>
          <w:rFonts w:ascii="Arial" w:hAnsi="Arial" w:cs="Arial"/>
        </w:rPr>
      </w:pPr>
    </w:p>
    <w:tbl>
      <w:tblPr>
        <w:tblStyle w:val="Tabellenraster"/>
        <w:tblW w:w="9025" w:type="dxa"/>
        <w:tblLayout w:type="fixed"/>
        <w:tblLook w:val="0600" w:firstRow="0" w:lastRow="0" w:firstColumn="0" w:lastColumn="0" w:noHBand="1" w:noVBand="1"/>
      </w:tblPr>
      <w:tblGrid>
        <w:gridCol w:w="2101"/>
        <w:gridCol w:w="3114"/>
        <w:gridCol w:w="3810"/>
      </w:tblGrid>
      <w:tr w:rsidR="00E17BAE" w:rsidRPr="00F26C9A" w14:paraId="27AF773F" w14:textId="77777777" w:rsidTr="00F26C9A">
        <w:trPr>
          <w:trHeight w:val="300"/>
        </w:trPr>
        <w:tc>
          <w:tcPr>
            <w:tcW w:w="2100" w:type="dxa"/>
            <w:shd w:val="clear" w:color="auto" w:fill="808080" w:themeFill="background1" w:themeFillShade="80"/>
          </w:tcPr>
          <w:p w14:paraId="01FB406B" w14:textId="77777777" w:rsidR="00E17BAE" w:rsidRPr="00F26C9A" w:rsidRDefault="00000000">
            <w:pPr>
              <w:rPr>
                <w:rFonts w:ascii="Arial" w:hAnsi="Arial" w:cs="Arial"/>
                <w:b/>
                <w:bCs/>
                <w:color w:val="FFFFFF" w:themeColor="background1"/>
                <w:sz w:val="18"/>
                <w:szCs w:val="18"/>
              </w:rPr>
            </w:pPr>
            <w:r w:rsidRPr="00F26C9A">
              <w:rPr>
                <w:rFonts w:ascii="Arial" w:hAnsi="Arial" w:cs="Arial"/>
                <w:b/>
                <w:bCs/>
                <w:color w:val="FFFFFF" w:themeColor="background1"/>
                <w:sz w:val="18"/>
                <w:szCs w:val="18"/>
              </w:rPr>
              <w:t>Checklist item</w:t>
            </w:r>
          </w:p>
        </w:tc>
        <w:tc>
          <w:tcPr>
            <w:tcW w:w="3114" w:type="dxa"/>
            <w:shd w:val="clear" w:color="auto" w:fill="808080" w:themeFill="background1" w:themeFillShade="80"/>
          </w:tcPr>
          <w:p w14:paraId="1EE302DE" w14:textId="77777777" w:rsidR="00E17BAE" w:rsidRPr="00F26C9A" w:rsidRDefault="00000000">
            <w:pPr>
              <w:rPr>
                <w:rFonts w:ascii="Arial" w:hAnsi="Arial" w:cs="Arial"/>
                <w:b/>
                <w:bCs/>
                <w:color w:val="FFFFFF" w:themeColor="background1"/>
                <w:sz w:val="18"/>
                <w:szCs w:val="18"/>
              </w:rPr>
            </w:pPr>
            <w:r w:rsidRPr="00F26C9A">
              <w:rPr>
                <w:rFonts w:ascii="Arial" w:hAnsi="Arial" w:cs="Arial"/>
                <w:b/>
                <w:bCs/>
                <w:color w:val="FFFFFF" w:themeColor="background1"/>
                <w:sz w:val="18"/>
                <w:szCs w:val="18"/>
              </w:rPr>
              <w:t>CHERRIES description</w:t>
            </w:r>
          </w:p>
        </w:tc>
        <w:tc>
          <w:tcPr>
            <w:tcW w:w="3810" w:type="dxa"/>
            <w:shd w:val="clear" w:color="auto" w:fill="808080" w:themeFill="background1" w:themeFillShade="80"/>
          </w:tcPr>
          <w:p w14:paraId="05F1C8C2" w14:textId="77777777" w:rsidR="00E17BAE" w:rsidRPr="00F26C9A" w:rsidRDefault="00000000">
            <w:pPr>
              <w:rPr>
                <w:rFonts w:ascii="Arial" w:hAnsi="Arial" w:cs="Arial"/>
                <w:b/>
                <w:bCs/>
                <w:color w:val="FFFFFF" w:themeColor="background1"/>
                <w:sz w:val="18"/>
                <w:szCs w:val="18"/>
              </w:rPr>
            </w:pPr>
            <w:r w:rsidRPr="00F26C9A">
              <w:rPr>
                <w:rFonts w:ascii="Arial" w:hAnsi="Arial" w:cs="Arial"/>
                <w:b/>
                <w:bCs/>
                <w:color w:val="FFFFFF" w:themeColor="background1"/>
                <w:sz w:val="18"/>
                <w:szCs w:val="18"/>
              </w:rPr>
              <w:t>Reported in this study (location)</w:t>
            </w:r>
          </w:p>
        </w:tc>
      </w:tr>
      <w:tr w:rsidR="00E17BAE" w:rsidRPr="00F26C9A" w14:paraId="39E64FE5" w14:textId="77777777" w:rsidTr="00F26C9A">
        <w:trPr>
          <w:trHeight w:val="300"/>
        </w:trPr>
        <w:tc>
          <w:tcPr>
            <w:tcW w:w="9024" w:type="dxa"/>
            <w:gridSpan w:val="3"/>
            <w:shd w:val="clear" w:color="auto" w:fill="D9D9D9" w:themeFill="background1" w:themeFillShade="D9"/>
          </w:tcPr>
          <w:p w14:paraId="117E6B47" w14:textId="77777777" w:rsidR="00E17BAE" w:rsidRPr="00F26C9A" w:rsidRDefault="00000000">
            <w:pPr>
              <w:rPr>
                <w:rFonts w:ascii="Arial" w:hAnsi="Arial" w:cs="Arial"/>
                <w:b/>
                <w:bCs/>
                <w:sz w:val="18"/>
                <w:szCs w:val="18"/>
              </w:rPr>
            </w:pPr>
            <w:r w:rsidRPr="00F26C9A">
              <w:rPr>
                <w:rFonts w:ascii="Arial" w:hAnsi="Arial" w:cs="Arial"/>
                <w:b/>
                <w:bCs/>
                <w:sz w:val="18"/>
                <w:szCs w:val="18"/>
              </w:rPr>
              <w:t>1. Design</w:t>
            </w:r>
          </w:p>
        </w:tc>
      </w:tr>
      <w:tr w:rsidR="00E17BAE" w:rsidRPr="00F26C9A" w14:paraId="431C183A" w14:textId="77777777" w:rsidTr="00F26C9A">
        <w:trPr>
          <w:trHeight w:val="1500"/>
        </w:trPr>
        <w:tc>
          <w:tcPr>
            <w:tcW w:w="2100" w:type="dxa"/>
          </w:tcPr>
          <w:p w14:paraId="5393DA82" w14:textId="77777777" w:rsidR="00E17BAE" w:rsidRPr="00F26C9A" w:rsidRDefault="00000000">
            <w:pPr>
              <w:rPr>
                <w:rFonts w:ascii="Arial" w:hAnsi="Arial" w:cs="Arial"/>
                <w:b/>
                <w:bCs/>
                <w:sz w:val="17"/>
                <w:szCs w:val="17"/>
              </w:rPr>
            </w:pPr>
            <w:r w:rsidRPr="00F26C9A">
              <w:rPr>
                <w:rFonts w:ascii="Arial" w:hAnsi="Arial" w:cs="Arial"/>
                <w:b/>
                <w:bCs/>
                <w:sz w:val="17"/>
                <w:szCs w:val="17"/>
              </w:rPr>
              <w:t>Describe survey design</w:t>
            </w:r>
          </w:p>
        </w:tc>
        <w:tc>
          <w:tcPr>
            <w:tcW w:w="3114" w:type="dxa"/>
          </w:tcPr>
          <w:p w14:paraId="6A3290A7" w14:textId="77777777" w:rsidR="00E17BAE" w:rsidRPr="00F26C9A" w:rsidRDefault="00000000">
            <w:pPr>
              <w:rPr>
                <w:rFonts w:ascii="Arial" w:hAnsi="Arial" w:cs="Arial"/>
                <w:sz w:val="17"/>
                <w:szCs w:val="17"/>
              </w:rPr>
            </w:pPr>
            <w:r w:rsidRPr="00F26C9A">
              <w:rPr>
                <w:rFonts w:ascii="Arial" w:hAnsi="Arial" w:cs="Arial"/>
                <w:sz w:val="17"/>
                <w:szCs w:val="17"/>
              </w:rPr>
              <w:t>Describe target population, sample, whether the sample was self-selected, and the general design (e.g. cross-sectional).</w:t>
            </w:r>
          </w:p>
        </w:tc>
        <w:tc>
          <w:tcPr>
            <w:tcW w:w="3810" w:type="dxa"/>
          </w:tcPr>
          <w:p w14:paraId="30E4584C" w14:textId="77777777" w:rsidR="00E17BAE" w:rsidRPr="00F26C9A" w:rsidRDefault="00000000">
            <w:pPr>
              <w:rPr>
                <w:rFonts w:ascii="Arial" w:hAnsi="Arial" w:cs="Arial"/>
                <w:sz w:val="17"/>
                <w:szCs w:val="17"/>
              </w:rPr>
            </w:pPr>
            <w:r w:rsidRPr="00F26C9A">
              <w:rPr>
                <w:rFonts w:ascii="Arial" w:eastAsia="Arial Unicode MS" w:hAnsi="Arial" w:cs="Arial"/>
                <w:sz w:val="17"/>
                <w:szCs w:val="17"/>
              </w:rPr>
              <w:t>Cross-sectional web-based survey; non-probability convenience sample of physicians practising in Germany (target population N ≈ 446,100). Self-selected respondents recruited via the Hartmannbund email distribution list. (Methods &gt; Study design and participants; Recruitment.)</w:t>
            </w:r>
          </w:p>
        </w:tc>
      </w:tr>
      <w:tr w:rsidR="00E17BAE" w:rsidRPr="00F26C9A" w14:paraId="7AF819CE" w14:textId="77777777" w:rsidTr="00F26C9A">
        <w:trPr>
          <w:trHeight w:val="300"/>
        </w:trPr>
        <w:tc>
          <w:tcPr>
            <w:tcW w:w="9024" w:type="dxa"/>
            <w:gridSpan w:val="3"/>
            <w:shd w:val="clear" w:color="auto" w:fill="D9D9D9" w:themeFill="background1" w:themeFillShade="D9"/>
          </w:tcPr>
          <w:p w14:paraId="27DA40E3" w14:textId="77777777" w:rsidR="00E17BAE" w:rsidRPr="00F26C9A" w:rsidRDefault="00000000">
            <w:pPr>
              <w:rPr>
                <w:rFonts w:ascii="Arial" w:hAnsi="Arial" w:cs="Arial"/>
                <w:b/>
                <w:bCs/>
                <w:sz w:val="18"/>
                <w:szCs w:val="18"/>
              </w:rPr>
            </w:pPr>
            <w:r w:rsidRPr="00F26C9A">
              <w:rPr>
                <w:rFonts w:ascii="Arial" w:hAnsi="Arial" w:cs="Arial"/>
                <w:b/>
                <w:bCs/>
                <w:sz w:val="18"/>
                <w:szCs w:val="18"/>
              </w:rPr>
              <w:t>2. IRB (Institutional Review Board) approval and informed consent process</w:t>
            </w:r>
          </w:p>
        </w:tc>
      </w:tr>
      <w:tr w:rsidR="00E17BAE" w:rsidRPr="00F26C9A" w14:paraId="0C23F43E" w14:textId="77777777" w:rsidTr="00F26C9A">
        <w:trPr>
          <w:trHeight w:val="1095"/>
        </w:trPr>
        <w:tc>
          <w:tcPr>
            <w:tcW w:w="2100" w:type="dxa"/>
          </w:tcPr>
          <w:p w14:paraId="1B02EFC5" w14:textId="77777777" w:rsidR="00E17BAE" w:rsidRPr="00F26C9A" w:rsidRDefault="00000000">
            <w:pPr>
              <w:rPr>
                <w:rFonts w:ascii="Arial" w:hAnsi="Arial" w:cs="Arial"/>
                <w:b/>
                <w:bCs/>
                <w:sz w:val="17"/>
                <w:szCs w:val="17"/>
              </w:rPr>
            </w:pPr>
            <w:r w:rsidRPr="00F26C9A">
              <w:rPr>
                <w:rFonts w:ascii="Arial" w:hAnsi="Arial" w:cs="Arial"/>
                <w:b/>
                <w:bCs/>
                <w:sz w:val="17"/>
                <w:szCs w:val="17"/>
              </w:rPr>
              <w:t>IRB approval</w:t>
            </w:r>
          </w:p>
        </w:tc>
        <w:tc>
          <w:tcPr>
            <w:tcW w:w="3114" w:type="dxa"/>
          </w:tcPr>
          <w:p w14:paraId="5AB51CAD" w14:textId="77777777" w:rsidR="00E17BAE" w:rsidRPr="00F26C9A" w:rsidRDefault="00000000">
            <w:pPr>
              <w:rPr>
                <w:rFonts w:ascii="Arial" w:hAnsi="Arial" w:cs="Arial"/>
                <w:sz w:val="17"/>
                <w:szCs w:val="17"/>
              </w:rPr>
            </w:pPr>
            <w:r w:rsidRPr="00F26C9A">
              <w:rPr>
                <w:rFonts w:ascii="Arial" w:hAnsi="Arial" w:cs="Arial"/>
                <w:sz w:val="17"/>
                <w:szCs w:val="17"/>
              </w:rPr>
              <w:t>Mention whether the study has been approved by an IRB/ethics committee.</w:t>
            </w:r>
          </w:p>
        </w:tc>
        <w:tc>
          <w:tcPr>
            <w:tcW w:w="3810" w:type="dxa"/>
          </w:tcPr>
          <w:p w14:paraId="7119F6F4" w14:textId="77777777" w:rsidR="00E17BAE" w:rsidRPr="00F26C9A" w:rsidRDefault="00000000">
            <w:pPr>
              <w:rPr>
                <w:rFonts w:ascii="Arial" w:hAnsi="Arial" w:cs="Arial"/>
                <w:sz w:val="17"/>
                <w:szCs w:val="17"/>
              </w:rPr>
            </w:pPr>
            <w:r w:rsidRPr="00F26C9A">
              <w:rPr>
                <w:rFonts w:ascii="Arial" w:hAnsi="Arial" w:cs="Arial"/>
                <w:sz w:val="17"/>
                <w:szCs w:val="17"/>
              </w:rPr>
              <w:t>Approved by University of Cambridge (Ref. 736, 15 May 2025) and Offenburg University of Applied Sciences (Ref. 04-25, 27 June 2025); conducted per the Declaration of Helsinki. (Methods &gt; Ethics.)</w:t>
            </w:r>
          </w:p>
        </w:tc>
      </w:tr>
      <w:tr w:rsidR="00E17BAE" w:rsidRPr="00F26C9A" w14:paraId="664C17CF" w14:textId="77777777" w:rsidTr="00F26C9A">
        <w:trPr>
          <w:trHeight w:val="900"/>
        </w:trPr>
        <w:tc>
          <w:tcPr>
            <w:tcW w:w="2100" w:type="dxa"/>
          </w:tcPr>
          <w:p w14:paraId="5A5D9CE7" w14:textId="77777777" w:rsidR="00E17BAE" w:rsidRPr="00F26C9A" w:rsidRDefault="00000000">
            <w:pPr>
              <w:rPr>
                <w:rFonts w:ascii="Arial" w:hAnsi="Arial" w:cs="Arial"/>
                <w:b/>
                <w:bCs/>
                <w:sz w:val="17"/>
                <w:szCs w:val="17"/>
              </w:rPr>
            </w:pPr>
            <w:r w:rsidRPr="00F26C9A">
              <w:rPr>
                <w:rFonts w:ascii="Arial" w:hAnsi="Arial" w:cs="Arial"/>
                <w:b/>
                <w:bCs/>
                <w:sz w:val="17"/>
                <w:szCs w:val="17"/>
              </w:rPr>
              <w:t>Informed consent</w:t>
            </w:r>
          </w:p>
        </w:tc>
        <w:tc>
          <w:tcPr>
            <w:tcW w:w="3114" w:type="dxa"/>
          </w:tcPr>
          <w:p w14:paraId="54593477" w14:textId="77777777" w:rsidR="00E17BAE" w:rsidRPr="00F26C9A" w:rsidRDefault="00000000">
            <w:pPr>
              <w:rPr>
                <w:rFonts w:ascii="Arial" w:hAnsi="Arial" w:cs="Arial"/>
                <w:sz w:val="17"/>
                <w:szCs w:val="17"/>
              </w:rPr>
            </w:pPr>
            <w:r w:rsidRPr="00F26C9A">
              <w:rPr>
                <w:rFonts w:ascii="Arial" w:hAnsi="Arial" w:cs="Arial"/>
                <w:sz w:val="17"/>
                <w:szCs w:val="17"/>
              </w:rPr>
              <w:t>Describe the informed consent process and where it was displayed.</w:t>
            </w:r>
          </w:p>
        </w:tc>
        <w:tc>
          <w:tcPr>
            <w:tcW w:w="3810" w:type="dxa"/>
          </w:tcPr>
          <w:p w14:paraId="7D3E9E4E" w14:textId="77777777" w:rsidR="00E17BAE" w:rsidRPr="00F26C9A" w:rsidRDefault="00000000">
            <w:pPr>
              <w:rPr>
                <w:rFonts w:ascii="Arial" w:hAnsi="Arial" w:cs="Arial"/>
                <w:sz w:val="17"/>
                <w:szCs w:val="17"/>
              </w:rPr>
            </w:pPr>
            <w:r w:rsidRPr="00F26C9A">
              <w:rPr>
                <w:rFonts w:ascii="Arial" w:hAnsi="Arial" w:cs="Arial"/>
                <w:sz w:val="17"/>
                <w:szCs w:val="17"/>
              </w:rPr>
              <w:t>A privacy notice and participant information sheet preceded the questionnaire; participation was conditional on informed consent from all participants. (Methods &gt; Ethics.)</w:t>
            </w:r>
          </w:p>
        </w:tc>
      </w:tr>
      <w:tr w:rsidR="00E17BAE" w:rsidRPr="00F26C9A" w14:paraId="387288A3" w14:textId="77777777" w:rsidTr="00F26C9A">
        <w:trPr>
          <w:trHeight w:val="900"/>
        </w:trPr>
        <w:tc>
          <w:tcPr>
            <w:tcW w:w="2100" w:type="dxa"/>
          </w:tcPr>
          <w:p w14:paraId="103A5B9C" w14:textId="77777777" w:rsidR="00E17BAE" w:rsidRPr="00F26C9A" w:rsidRDefault="00000000">
            <w:pPr>
              <w:rPr>
                <w:rFonts w:ascii="Arial" w:hAnsi="Arial" w:cs="Arial"/>
                <w:b/>
                <w:bCs/>
                <w:sz w:val="17"/>
                <w:szCs w:val="17"/>
              </w:rPr>
            </w:pPr>
            <w:r w:rsidRPr="00F26C9A">
              <w:rPr>
                <w:rFonts w:ascii="Arial" w:hAnsi="Arial" w:cs="Arial"/>
                <w:b/>
                <w:bCs/>
                <w:sz w:val="17"/>
                <w:szCs w:val="17"/>
              </w:rPr>
              <w:t>Data protection</w:t>
            </w:r>
          </w:p>
        </w:tc>
        <w:tc>
          <w:tcPr>
            <w:tcW w:w="3114" w:type="dxa"/>
          </w:tcPr>
          <w:p w14:paraId="29D9295E" w14:textId="77777777" w:rsidR="00E17BAE" w:rsidRPr="00F26C9A" w:rsidRDefault="00000000">
            <w:pPr>
              <w:rPr>
                <w:rFonts w:ascii="Arial" w:hAnsi="Arial" w:cs="Arial"/>
                <w:sz w:val="17"/>
                <w:szCs w:val="17"/>
              </w:rPr>
            </w:pPr>
            <w:r w:rsidRPr="00F26C9A">
              <w:rPr>
                <w:rFonts w:ascii="Arial" w:hAnsi="Arial" w:cs="Arial"/>
                <w:sz w:val="17"/>
                <w:szCs w:val="17"/>
              </w:rPr>
              <w:t>State whether and how the survey conforms with data-protection regulations.</w:t>
            </w:r>
          </w:p>
        </w:tc>
        <w:tc>
          <w:tcPr>
            <w:tcW w:w="3810" w:type="dxa"/>
          </w:tcPr>
          <w:p w14:paraId="0B14CFBF" w14:textId="77777777" w:rsidR="00E17BAE" w:rsidRPr="00F26C9A" w:rsidRDefault="00000000">
            <w:pPr>
              <w:rPr>
                <w:rFonts w:ascii="Arial" w:hAnsi="Arial" w:cs="Arial"/>
                <w:sz w:val="17"/>
                <w:szCs w:val="17"/>
              </w:rPr>
            </w:pPr>
            <w:r w:rsidRPr="00F26C9A">
              <w:rPr>
                <w:rFonts w:ascii="Arial" w:hAnsi="Arial" w:cs="Arial"/>
                <w:sz w:val="17"/>
                <w:szCs w:val="17"/>
              </w:rPr>
              <w:t>Data collected in compliance with the GDPR; participation was voluntary and anonymous, with no personally identifying data collected. (Methods &gt; Ethics; Recruitment.)</w:t>
            </w:r>
          </w:p>
        </w:tc>
      </w:tr>
      <w:tr w:rsidR="00E17BAE" w:rsidRPr="00F26C9A" w14:paraId="55A41E59" w14:textId="77777777" w:rsidTr="00F26C9A">
        <w:trPr>
          <w:trHeight w:val="300"/>
        </w:trPr>
        <w:tc>
          <w:tcPr>
            <w:tcW w:w="9024" w:type="dxa"/>
            <w:gridSpan w:val="3"/>
            <w:shd w:val="clear" w:color="auto" w:fill="D9D9D9" w:themeFill="background1" w:themeFillShade="D9"/>
          </w:tcPr>
          <w:p w14:paraId="1CF09C2D" w14:textId="77777777" w:rsidR="00E17BAE" w:rsidRPr="00F26C9A" w:rsidRDefault="00000000">
            <w:pPr>
              <w:rPr>
                <w:rFonts w:ascii="Arial" w:hAnsi="Arial" w:cs="Arial"/>
                <w:b/>
                <w:bCs/>
                <w:sz w:val="18"/>
                <w:szCs w:val="18"/>
              </w:rPr>
            </w:pPr>
            <w:r w:rsidRPr="00F26C9A">
              <w:rPr>
                <w:rFonts w:ascii="Arial" w:hAnsi="Arial" w:cs="Arial"/>
                <w:b/>
                <w:bCs/>
                <w:sz w:val="18"/>
                <w:szCs w:val="18"/>
              </w:rPr>
              <w:t>3. Development and pre-testing</w:t>
            </w:r>
          </w:p>
        </w:tc>
      </w:tr>
      <w:tr w:rsidR="00E17BAE" w:rsidRPr="00F26C9A" w14:paraId="2D96708B" w14:textId="77777777" w:rsidTr="00F26C9A">
        <w:trPr>
          <w:trHeight w:val="2295"/>
        </w:trPr>
        <w:tc>
          <w:tcPr>
            <w:tcW w:w="2100" w:type="dxa"/>
          </w:tcPr>
          <w:p w14:paraId="142D186C" w14:textId="77777777" w:rsidR="00E17BAE" w:rsidRPr="00F26C9A" w:rsidRDefault="00000000">
            <w:pPr>
              <w:rPr>
                <w:rFonts w:ascii="Arial" w:hAnsi="Arial" w:cs="Arial"/>
                <w:b/>
                <w:bCs/>
                <w:sz w:val="17"/>
                <w:szCs w:val="17"/>
              </w:rPr>
            </w:pPr>
            <w:r w:rsidRPr="00F26C9A">
              <w:rPr>
                <w:rFonts w:ascii="Arial" w:hAnsi="Arial" w:cs="Arial"/>
                <w:b/>
                <w:bCs/>
                <w:sz w:val="17"/>
                <w:szCs w:val="17"/>
              </w:rPr>
              <w:t>Development and testing</w:t>
            </w:r>
          </w:p>
        </w:tc>
        <w:tc>
          <w:tcPr>
            <w:tcW w:w="3114" w:type="dxa"/>
          </w:tcPr>
          <w:p w14:paraId="210EA3C7" w14:textId="77777777" w:rsidR="00E17BAE" w:rsidRPr="00F26C9A" w:rsidRDefault="00000000">
            <w:pPr>
              <w:rPr>
                <w:rFonts w:ascii="Arial" w:hAnsi="Arial" w:cs="Arial"/>
                <w:sz w:val="17"/>
                <w:szCs w:val="17"/>
              </w:rPr>
            </w:pPr>
            <w:r w:rsidRPr="00F26C9A">
              <w:rPr>
                <w:rFonts w:ascii="Arial" w:hAnsi="Arial" w:cs="Arial"/>
                <w:sz w:val="17"/>
                <w:szCs w:val="17"/>
              </w:rPr>
              <w:t>State how the survey was developed, including pre-testing, usability and functionality.</w:t>
            </w:r>
          </w:p>
        </w:tc>
        <w:tc>
          <w:tcPr>
            <w:tcW w:w="3810" w:type="dxa"/>
          </w:tcPr>
          <w:p w14:paraId="49ADDA24" w14:textId="77777777" w:rsidR="00E17BAE" w:rsidRPr="00F26C9A" w:rsidRDefault="00000000">
            <w:pPr>
              <w:rPr>
                <w:rFonts w:ascii="Arial" w:hAnsi="Arial" w:cs="Arial"/>
                <w:sz w:val="17"/>
                <w:szCs w:val="17"/>
              </w:rPr>
            </w:pPr>
            <w:r w:rsidRPr="00F26C9A">
              <w:rPr>
                <w:rFonts w:ascii="Arial" w:hAnsi="Arial" w:cs="Arial"/>
                <w:sz w:val="17"/>
                <w:szCs w:val="17"/>
              </w:rPr>
              <w:t>Instrument newly developed (no validated instrument available); items drew on prior exploratory interviews and related projects. Piloted with 15 junior physicians (Arbeitskreis Junge Ärztinnen und Ärzte, Hartmannbund) who completed the full questionnaire and gave structured feedback on comprehensibility, terminology and response options; response categories were revised accordingly. Full instrument in Supplementary Note 7. (Methods &gt; Instrument development.)</w:t>
            </w:r>
          </w:p>
        </w:tc>
      </w:tr>
      <w:tr w:rsidR="00E17BAE" w:rsidRPr="00F26C9A" w14:paraId="6145A2EE" w14:textId="77777777" w:rsidTr="00F26C9A">
        <w:trPr>
          <w:trHeight w:val="300"/>
        </w:trPr>
        <w:tc>
          <w:tcPr>
            <w:tcW w:w="9024" w:type="dxa"/>
            <w:gridSpan w:val="3"/>
            <w:shd w:val="clear" w:color="auto" w:fill="D9D9D9" w:themeFill="background1" w:themeFillShade="D9"/>
          </w:tcPr>
          <w:p w14:paraId="7F6859B0" w14:textId="77777777" w:rsidR="00E17BAE" w:rsidRPr="00F26C9A" w:rsidRDefault="00000000">
            <w:pPr>
              <w:rPr>
                <w:rFonts w:ascii="Arial" w:hAnsi="Arial" w:cs="Arial"/>
                <w:b/>
                <w:bCs/>
                <w:sz w:val="18"/>
                <w:szCs w:val="18"/>
              </w:rPr>
            </w:pPr>
            <w:r w:rsidRPr="00F26C9A">
              <w:rPr>
                <w:rFonts w:ascii="Arial" w:hAnsi="Arial" w:cs="Arial"/>
                <w:b/>
                <w:bCs/>
                <w:sz w:val="18"/>
                <w:szCs w:val="18"/>
              </w:rPr>
              <w:t>4. Recruitment process and description of the sample having access to the questionnaire</w:t>
            </w:r>
          </w:p>
        </w:tc>
      </w:tr>
      <w:tr w:rsidR="00E17BAE" w:rsidRPr="00F26C9A" w14:paraId="61F23E6C" w14:textId="77777777" w:rsidTr="00F26C9A">
        <w:trPr>
          <w:trHeight w:val="1095"/>
        </w:trPr>
        <w:tc>
          <w:tcPr>
            <w:tcW w:w="2100" w:type="dxa"/>
          </w:tcPr>
          <w:p w14:paraId="4788772D" w14:textId="77777777" w:rsidR="00E17BAE" w:rsidRPr="00F26C9A" w:rsidRDefault="00000000">
            <w:pPr>
              <w:rPr>
                <w:rFonts w:ascii="Arial" w:hAnsi="Arial" w:cs="Arial"/>
                <w:b/>
                <w:bCs/>
                <w:sz w:val="17"/>
                <w:szCs w:val="17"/>
              </w:rPr>
            </w:pPr>
            <w:r w:rsidRPr="00F26C9A">
              <w:rPr>
                <w:rFonts w:ascii="Arial" w:hAnsi="Arial" w:cs="Arial"/>
                <w:b/>
                <w:bCs/>
                <w:sz w:val="17"/>
                <w:szCs w:val="17"/>
              </w:rPr>
              <w:t>Open survey vs closed survey</w:t>
            </w:r>
          </w:p>
        </w:tc>
        <w:tc>
          <w:tcPr>
            <w:tcW w:w="3114" w:type="dxa"/>
          </w:tcPr>
          <w:p w14:paraId="5950D6B5" w14:textId="77777777" w:rsidR="00E17BAE" w:rsidRPr="00F26C9A" w:rsidRDefault="00000000">
            <w:pPr>
              <w:rPr>
                <w:rFonts w:ascii="Arial" w:hAnsi="Arial" w:cs="Arial"/>
                <w:sz w:val="17"/>
                <w:szCs w:val="17"/>
              </w:rPr>
            </w:pPr>
            <w:r w:rsidRPr="00F26C9A">
              <w:rPr>
                <w:rFonts w:ascii="Arial" w:hAnsi="Arial" w:cs="Arial"/>
                <w:sz w:val="17"/>
                <w:szCs w:val="17"/>
              </w:rPr>
              <w:t>State whether the survey was open to any visitor, or a closed survey for a defined sample.</w:t>
            </w:r>
          </w:p>
        </w:tc>
        <w:tc>
          <w:tcPr>
            <w:tcW w:w="3810" w:type="dxa"/>
          </w:tcPr>
          <w:p w14:paraId="0D49C409" w14:textId="77777777" w:rsidR="00E17BAE" w:rsidRPr="00F26C9A" w:rsidRDefault="00000000">
            <w:pPr>
              <w:rPr>
                <w:rFonts w:ascii="Arial" w:hAnsi="Arial" w:cs="Arial"/>
                <w:sz w:val="17"/>
                <w:szCs w:val="17"/>
              </w:rPr>
            </w:pPr>
            <w:r w:rsidRPr="00F26C9A">
              <w:rPr>
                <w:rFonts w:ascii="Arial" w:hAnsi="Arial" w:cs="Arial"/>
                <w:sz w:val="17"/>
                <w:szCs w:val="17"/>
              </w:rPr>
              <w:t>Closed survey: distributed to the defined membership of the Hartmannbund email distribution list; not publicly advertised or indexed. (Methods &gt; Recruitment and participants.)</w:t>
            </w:r>
          </w:p>
        </w:tc>
      </w:tr>
      <w:tr w:rsidR="00E17BAE" w:rsidRPr="00F26C9A" w14:paraId="210DEF32" w14:textId="77777777" w:rsidTr="00F26C9A">
        <w:trPr>
          <w:trHeight w:val="705"/>
        </w:trPr>
        <w:tc>
          <w:tcPr>
            <w:tcW w:w="2100" w:type="dxa"/>
          </w:tcPr>
          <w:p w14:paraId="25519512" w14:textId="77777777" w:rsidR="00E17BAE" w:rsidRPr="00F26C9A" w:rsidRDefault="00000000">
            <w:pPr>
              <w:rPr>
                <w:rFonts w:ascii="Arial" w:hAnsi="Arial" w:cs="Arial"/>
                <w:b/>
                <w:bCs/>
                <w:sz w:val="17"/>
                <w:szCs w:val="17"/>
              </w:rPr>
            </w:pPr>
            <w:r w:rsidRPr="00F26C9A">
              <w:rPr>
                <w:rFonts w:ascii="Arial" w:hAnsi="Arial" w:cs="Arial"/>
                <w:b/>
                <w:bCs/>
                <w:sz w:val="17"/>
                <w:szCs w:val="17"/>
              </w:rPr>
              <w:t>Contact mode</w:t>
            </w:r>
          </w:p>
        </w:tc>
        <w:tc>
          <w:tcPr>
            <w:tcW w:w="3114" w:type="dxa"/>
          </w:tcPr>
          <w:p w14:paraId="45D0933A" w14:textId="77777777" w:rsidR="00E17BAE" w:rsidRPr="00F26C9A" w:rsidRDefault="00000000">
            <w:pPr>
              <w:rPr>
                <w:rFonts w:ascii="Arial" w:hAnsi="Arial" w:cs="Arial"/>
                <w:sz w:val="17"/>
                <w:szCs w:val="17"/>
              </w:rPr>
            </w:pPr>
            <w:r w:rsidRPr="00F26C9A">
              <w:rPr>
                <w:rFonts w:ascii="Arial" w:hAnsi="Arial" w:cs="Arial"/>
                <w:sz w:val="17"/>
                <w:szCs w:val="17"/>
              </w:rPr>
              <w:t>Indicate whether initial contact with potential participants was made on the Internet.</w:t>
            </w:r>
          </w:p>
        </w:tc>
        <w:tc>
          <w:tcPr>
            <w:tcW w:w="3810" w:type="dxa"/>
          </w:tcPr>
          <w:p w14:paraId="6DAD010B" w14:textId="77777777" w:rsidR="00E17BAE" w:rsidRPr="00F26C9A" w:rsidRDefault="00000000">
            <w:pPr>
              <w:rPr>
                <w:rFonts w:ascii="Arial" w:hAnsi="Arial" w:cs="Arial"/>
                <w:sz w:val="17"/>
                <w:szCs w:val="17"/>
              </w:rPr>
            </w:pPr>
            <w:r w:rsidRPr="00F26C9A">
              <w:rPr>
                <w:rFonts w:ascii="Arial" w:hAnsi="Arial" w:cs="Arial"/>
                <w:sz w:val="17"/>
                <w:szCs w:val="17"/>
              </w:rPr>
              <w:t>Initial contact made electronically by email via the central Hartmannbund distribution list. (Methods &gt; Recruitment and participants.)</w:t>
            </w:r>
          </w:p>
        </w:tc>
      </w:tr>
      <w:tr w:rsidR="00E17BAE" w:rsidRPr="00F26C9A" w14:paraId="1E2DD0D1" w14:textId="77777777" w:rsidTr="00F26C9A">
        <w:trPr>
          <w:trHeight w:val="900"/>
        </w:trPr>
        <w:tc>
          <w:tcPr>
            <w:tcW w:w="2100" w:type="dxa"/>
          </w:tcPr>
          <w:p w14:paraId="2E9E0FBB" w14:textId="77777777" w:rsidR="00E17BAE" w:rsidRPr="00F26C9A" w:rsidRDefault="00000000">
            <w:pPr>
              <w:rPr>
                <w:rFonts w:ascii="Arial" w:hAnsi="Arial" w:cs="Arial"/>
                <w:b/>
                <w:bCs/>
                <w:sz w:val="17"/>
                <w:szCs w:val="17"/>
              </w:rPr>
            </w:pPr>
            <w:r w:rsidRPr="00F26C9A">
              <w:rPr>
                <w:rFonts w:ascii="Arial" w:hAnsi="Arial" w:cs="Arial"/>
                <w:b/>
                <w:bCs/>
                <w:sz w:val="17"/>
                <w:szCs w:val="17"/>
              </w:rPr>
              <w:t>Advertising the survey</w:t>
            </w:r>
          </w:p>
        </w:tc>
        <w:tc>
          <w:tcPr>
            <w:tcW w:w="3114" w:type="dxa"/>
          </w:tcPr>
          <w:p w14:paraId="00CE461D" w14:textId="77777777" w:rsidR="00E17BAE" w:rsidRPr="00F26C9A" w:rsidRDefault="00000000">
            <w:pPr>
              <w:rPr>
                <w:rFonts w:ascii="Arial" w:hAnsi="Arial" w:cs="Arial"/>
                <w:sz w:val="17"/>
                <w:szCs w:val="17"/>
              </w:rPr>
            </w:pPr>
            <w:r w:rsidRPr="00F26C9A">
              <w:rPr>
                <w:rFonts w:ascii="Arial" w:hAnsi="Arial" w:cs="Arial"/>
                <w:sz w:val="17"/>
                <w:szCs w:val="17"/>
              </w:rPr>
              <w:t>How/where was the survey announced or advertised?</w:t>
            </w:r>
          </w:p>
        </w:tc>
        <w:tc>
          <w:tcPr>
            <w:tcW w:w="3810" w:type="dxa"/>
          </w:tcPr>
          <w:p w14:paraId="04647D76" w14:textId="77777777" w:rsidR="00E17BAE" w:rsidRPr="00F26C9A" w:rsidRDefault="00000000">
            <w:pPr>
              <w:rPr>
                <w:rFonts w:ascii="Arial" w:hAnsi="Arial" w:cs="Arial"/>
                <w:sz w:val="17"/>
                <w:szCs w:val="17"/>
              </w:rPr>
            </w:pPr>
            <w:r w:rsidRPr="00F26C9A">
              <w:rPr>
                <w:rFonts w:ascii="Arial" w:hAnsi="Arial" w:cs="Arial"/>
                <w:sz w:val="17"/>
                <w:szCs w:val="17"/>
              </w:rPr>
              <w:t>Announced through a single email invitation (December 2025) with one email reminder (January 2026); no other advertising channels. (Methods &gt; Recruitment and participants.)</w:t>
            </w:r>
          </w:p>
        </w:tc>
      </w:tr>
      <w:tr w:rsidR="00E17BAE" w:rsidRPr="00F26C9A" w14:paraId="395E9B23" w14:textId="77777777" w:rsidTr="00F26C9A">
        <w:trPr>
          <w:trHeight w:val="300"/>
        </w:trPr>
        <w:tc>
          <w:tcPr>
            <w:tcW w:w="9024" w:type="dxa"/>
            <w:gridSpan w:val="3"/>
            <w:shd w:val="clear" w:color="auto" w:fill="D9D9D9" w:themeFill="background1" w:themeFillShade="D9"/>
          </w:tcPr>
          <w:p w14:paraId="5EB0A2B3" w14:textId="77777777" w:rsidR="00E17BAE" w:rsidRPr="00F26C9A" w:rsidRDefault="00000000">
            <w:pPr>
              <w:rPr>
                <w:rFonts w:ascii="Arial" w:hAnsi="Arial" w:cs="Arial"/>
                <w:b/>
                <w:bCs/>
                <w:sz w:val="18"/>
                <w:szCs w:val="18"/>
              </w:rPr>
            </w:pPr>
            <w:r w:rsidRPr="00F26C9A">
              <w:rPr>
                <w:rFonts w:ascii="Arial" w:hAnsi="Arial" w:cs="Arial"/>
                <w:b/>
                <w:bCs/>
                <w:sz w:val="18"/>
                <w:szCs w:val="18"/>
              </w:rPr>
              <w:t>5. Survey administration</w:t>
            </w:r>
          </w:p>
        </w:tc>
      </w:tr>
      <w:tr w:rsidR="00E17BAE" w:rsidRPr="00F26C9A" w14:paraId="5C1D755A" w14:textId="77777777" w:rsidTr="00F26C9A">
        <w:trPr>
          <w:trHeight w:val="705"/>
        </w:trPr>
        <w:tc>
          <w:tcPr>
            <w:tcW w:w="2100" w:type="dxa"/>
          </w:tcPr>
          <w:p w14:paraId="7D72515F" w14:textId="77777777" w:rsidR="00E17BAE" w:rsidRPr="00F26C9A" w:rsidRDefault="00000000">
            <w:pPr>
              <w:rPr>
                <w:rFonts w:ascii="Arial" w:hAnsi="Arial" w:cs="Arial"/>
                <w:b/>
                <w:bCs/>
                <w:sz w:val="17"/>
                <w:szCs w:val="17"/>
              </w:rPr>
            </w:pPr>
            <w:r w:rsidRPr="00F26C9A">
              <w:rPr>
                <w:rFonts w:ascii="Arial" w:hAnsi="Arial" w:cs="Arial"/>
                <w:b/>
                <w:bCs/>
                <w:sz w:val="17"/>
                <w:szCs w:val="17"/>
              </w:rPr>
              <w:lastRenderedPageBreak/>
              <w:t>Web / E-mail</w:t>
            </w:r>
          </w:p>
        </w:tc>
        <w:tc>
          <w:tcPr>
            <w:tcW w:w="3114" w:type="dxa"/>
          </w:tcPr>
          <w:p w14:paraId="25A8AA8A" w14:textId="77777777" w:rsidR="00E17BAE" w:rsidRPr="00F26C9A" w:rsidRDefault="00000000">
            <w:pPr>
              <w:rPr>
                <w:rFonts w:ascii="Arial" w:hAnsi="Arial" w:cs="Arial"/>
                <w:sz w:val="17"/>
                <w:szCs w:val="17"/>
              </w:rPr>
            </w:pPr>
            <w:r w:rsidRPr="00F26C9A">
              <w:rPr>
                <w:rFonts w:ascii="Arial" w:hAnsi="Arial" w:cs="Arial"/>
                <w:sz w:val="17"/>
                <w:szCs w:val="17"/>
              </w:rPr>
              <w:t>State whether it was a Web- or email-based survey.</w:t>
            </w:r>
          </w:p>
        </w:tc>
        <w:tc>
          <w:tcPr>
            <w:tcW w:w="3810" w:type="dxa"/>
          </w:tcPr>
          <w:p w14:paraId="52A341BB" w14:textId="77777777" w:rsidR="00E17BAE" w:rsidRPr="00F26C9A" w:rsidRDefault="00000000">
            <w:pPr>
              <w:rPr>
                <w:rFonts w:ascii="Arial" w:hAnsi="Arial" w:cs="Arial"/>
                <w:sz w:val="17"/>
                <w:szCs w:val="17"/>
              </w:rPr>
            </w:pPr>
            <w:r w:rsidRPr="00F26C9A">
              <w:rPr>
                <w:rFonts w:ascii="Arial" w:hAnsi="Arial" w:cs="Arial"/>
                <w:sz w:val="17"/>
                <w:szCs w:val="17"/>
              </w:rPr>
              <w:t>Web-based survey administered via Microsoft Forms; the link was distributed by email. (Methods – Study design and participants.)</w:t>
            </w:r>
          </w:p>
        </w:tc>
      </w:tr>
      <w:tr w:rsidR="00E17BAE" w:rsidRPr="00F26C9A" w14:paraId="2D278CD1" w14:textId="77777777" w:rsidTr="00F26C9A">
        <w:trPr>
          <w:trHeight w:val="1095"/>
        </w:trPr>
        <w:tc>
          <w:tcPr>
            <w:tcW w:w="2100" w:type="dxa"/>
          </w:tcPr>
          <w:p w14:paraId="712BF667" w14:textId="77777777" w:rsidR="00E17BAE" w:rsidRPr="00F26C9A" w:rsidRDefault="00000000">
            <w:pPr>
              <w:rPr>
                <w:rFonts w:ascii="Arial" w:hAnsi="Arial" w:cs="Arial"/>
                <w:b/>
                <w:bCs/>
                <w:sz w:val="17"/>
                <w:szCs w:val="17"/>
              </w:rPr>
            </w:pPr>
            <w:r w:rsidRPr="00F26C9A">
              <w:rPr>
                <w:rFonts w:ascii="Arial" w:hAnsi="Arial" w:cs="Arial"/>
                <w:b/>
                <w:bCs/>
                <w:sz w:val="17"/>
                <w:szCs w:val="17"/>
              </w:rPr>
              <w:t>Context</w:t>
            </w:r>
          </w:p>
        </w:tc>
        <w:tc>
          <w:tcPr>
            <w:tcW w:w="3114" w:type="dxa"/>
          </w:tcPr>
          <w:p w14:paraId="3E98BF29" w14:textId="77777777" w:rsidR="00E17BAE" w:rsidRPr="00F26C9A" w:rsidRDefault="00000000">
            <w:pPr>
              <w:rPr>
                <w:rFonts w:ascii="Arial" w:hAnsi="Arial" w:cs="Arial"/>
                <w:sz w:val="17"/>
                <w:szCs w:val="17"/>
              </w:rPr>
            </w:pPr>
            <w:r w:rsidRPr="00F26C9A">
              <w:rPr>
                <w:rFonts w:ascii="Arial" w:hAnsi="Arial" w:cs="Arial"/>
                <w:sz w:val="17"/>
                <w:szCs w:val="17"/>
              </w:rPr>
              <w:t>Describe the Web site/page in which the survey was hosted.</w:t>
            </w:r>
          </w:p>
        </w:tc>
        <w:tc>
          <w:tcPr>
            <w:tcW w:w="3810" w:type="dxa"/>
          </w:tcPr>
          <w:p w14:paraId="04EA5766" w14:textId="77777777" w:rsidR="00E17BAE" w:rsidRPr="00F26C9A" w:rsidRDefault="00000000">
            <w:pPr>
              <w:rPr>
                <w:rFonts w:ascii="Arial" w:hAnsi="Arial" w:cs="Arial"/>
                <w:sz w:val="17"/>
                <w:szCs w:val="17"/>
              </w:rPr>
            </w:pPr>
            <w:r w:rsidRPr="00F26C9A">
              <w:rPr>
                <w:rFonts w:ascii="Arial" w:hAnsi="Arial" w:cs="Arial"/>
                <w:sz w:val="17"/>
                <w:szCs w:val="17"/>
              </w:rPr>
              <w:t>Hosted on Microsoft Forms, optimised for desktop and mobile; the survey formed part of a larger project on digitalisation and AI adoption among physicians. (Methods &gt; Study design and participants.)</w:t>
            </w:r>
          </w:p>
        </w:tc>
      </w:tr>
      <w:tr w:rsidR="00E17BAE" w:rsidRPr="00F26C9A" w14:paraId="2CC66EF7" w14:textId="77777777" w:rsidTr="00F26C9A">
        <w:trPr>
          <w:trHeight w:val="495"/>
        </w:trPr>
        <w:tc>
          <w:tcPr>
            <w:tcW w:w="2100" w:type="dxa"/>
          </w:tcPr>
          <w:p w14:paraId="61520092" w14:textId="77777777" w:rsidR="00E17BAE" w:rsidRPr="00F26C9A" w:rsidRDefault="00000000">
            <w:pPr>
              <w:rPr>
                <w:rFonts w:ascii="Arial" w:hAnsi="Arial" w:cs="Arial"/>
                <w:b/>
                <w:bCs/>
                <w:sz w:val="17"/>
                <w:szCs w:val="17"/>
              </w:rPr>
            </w:pPr>
            <w:r w:rsidRPr="00F26C9A">
              <w:rPr>
                <w:rFonts w:ascii="Arial" w:hAnsi="Arial" w:cs="Arial"/>
                <w:b/>
                <w:bCs/>
                <w:sz w:val="17"/>
                <w:szCs w:val="17"/>
              </w:rPr>
              <w:t>Mandatory / voluntary</w:t>
            </w:r>
          </w:p>
        </w:tc>
        <w:tc>
          <w:tcPr>
            <w:tcW w:w="3114" w:type="dxa"/>
          </w:tcPr>
          <w:p w14:paraId="21ECC84B" w14:textId="77777777" w:rsidR="00E17BAE" w:rsidRPr="00F26C9A" w:rsidRDefault="00000000">
            <w:pPr>
              <w:rPr>
                <w:rFonts w:ascii="Arial" w:hAnsi="Arial" w:cs="Arial"/>
                <w:sz w:val="17"/>
                <w:szCs w:val="17"/>
              </w:rPr>
            </w:pPr>
            <w:r w:rsidRPr="00F26C9A">
              <w:rPr>
                <w:rFonts w:ascii="Arial" w:hAnsi="Arial" w:cs="Arial"/>
                <w:sz w:val="17"/>
                <w:szCs w:val="17"/>
              </w:rPr>
              <w:t>Was the survey mandatory or voluntary?</w:t>
            </w:r>
          </w:p>
        </w:tc>
        <w:tc>
          <w:tcPr>
            <w:tcW w:w="3810" w:type="dxa"/>
          </w:tcPr>
          <w:p w14:paraId="13CCA444" w14:textId="77777777" w:rsidR="00E17BAE" w:rsidRPr="00F26C9A" w:rsidRDefault="00000000">
            <w:pPr>
              <w:rPr>
                <w:rFonts w:ascii="Arial" w:hAnsi="Arial" w:cs="Arial"/>
                <w:sz w:val="17"/>
                <w:szCs w:val="17"/>
              </w:rPr>
            </w:pPr>
            <w:r w:rsidRPr="00F26C9A">
              <w:rPr>
                <w:rFonts w:ascii="Arial" w:hAnsi="Arial" w:cs="Arial"/>
                <w:sz w:val="17"/>
                <w:szCs w:val="17"/>
              </w:rPr>
              <w:t>Voluntary and anonymous. (Methods &gt; Recruitment and participants.)</w:t>
            </w:r>
          </w:p>
        </w:tc>
      </w:tr>
      <w:tr w:rsidR="00E17BAE" w:rsidRPr="00F26C9A" w14:paraId="462F73DE" w14:textId="77777777" w:rsidTr="00F26C9A">
        <w:trPr>
          <w:trHeight w:val="495"/>
        </w:trPr>
        <w:tc>
          <w:tcPr>
            <w:tcW w:w="2100" w:type="dxa"/>
          </w:tcPr>
          <w:p w14:paraId="539BBE4A" w14:textId="77777777" w:rsidR="00E17BAE" w:rsidRPr="00F26C9A" w:rsidRDefault="00000000">
            <w:pPr>
              <w:rPr>
                <w:rFonts w:ascii="Arial" w:hAnsi="Arial" w:cs="Arial"/>
                <w:b/>
                <w:bCs/>
                <w:sz w:val="17"/>
                <w:szCs w:val="17"/>
              </w:rPr>
            </w:pPr>
            <w:r w:rsidRPr="00F26C9A">
              <w:rPr>
                <w:rFonts w:ascii="Arial" w:hAnsi="Arial" w:cs="Arial"/>
                <w:b/>
                <w:bCs/>
                <w:sz w:val="17"/>
                <w:szCs w:val="17"/>
              </w:rPr>
              <w:t>Incentives</w:t>
            </w:r>
          </w:p>
        </w:tc>
        <w:tc>
          <w:tcPr>
            <w:tcW w:w="3114" w:type="dxa"/>
          </w:tcPr>
          <w:p w14:paraId="18DFFE71" w14:textId="77777777" w:rsidR="00E17BAE" w:rsidRPr="00F26C9A" w:rsidRDefault="00000000">
            <w:pPr>
              <w:rPr>
                <w:rFonts w:ascii="Arial" w:hAnsi="Arial" w:cs="Arial"/>
                <w:sz w:val="17"/>
                <w:szCs w:val="17"/>
              </w:rPr>
            </w:pPr>
            <w:r w:rsidRPr="00F26C9A">
              <w:rPr>
                <w:rFonts w:ascii="Arial" w:hAnsi="Arial" w:cs="Arial"/>
                <w:sz w:val="17"/>
                <w:szCs w:val="17"/>
              </w:rPr>
              <w:t>Were any incentives offered?</w:t>
            </w:r>
          </w:p>
        </w:tc>
        <w:tc>
          <w:tcPr>
            <w:tcW w:w="3810" w:type="dxa"/>
          </w:tcPr>
          <w:p w14:paraId="6430FB8E" w14:textId="77777777" w:rsidR="00E17BAE" w:rsidRPr="00F26C9A" w:rsidRDefault="00000000">
            <w:pPr>
              <w:rPr>
                <w:rFonts w:ascii="Arial" w:hAnsi="Arial" w:cs="Arial"/>
                <w:sz w:val="17"/>
                <w:szCs w:val="17"/>
              </w:rPr>
            </w:pPr>
            <w:r w:rsidRPr="00F26C9A">
              <w:rPr>
                <w:rFonts w:ascii="Arial" w:hAnsi="Arial" w:cs="Arial"/>
                <w:sz w:val="17"/>
                <w:szCs w:val="17"/>
              </w:rPr>
              <w:t>No incentives were offered. (Methods &gt; Recruitment and participants.)</w:t>
            </w:r>
          </w:p>
        </w:tc>
      </w:tr>
      <w:tr w:rsidR="00E17BAE" w:rsidRPr="00F26C9A" w14:paraId="319EC039" w14:textId="77777777" w:rsidTr="00F26C9A">
        <w:trPr>
          <w:trHeight w:val="495"/>
        </w:trPr>
        <w:tc>
          <w:tcPr>
            <w:tcW w:w="2100" w:type="dxa"/>
          </w:tcPr>
          <w:p w14:paraId="257CDA1A" w14:textId="77777777" w:rsidR="00E17BAE" w:rsidRPr="00F26C9A" w:rsidRDefault="00000000">
            <w:pPr>
              <w:rPr>
                <w:rFonts w:ascii="Arial" w:hAnsi="Arial" w:cs="Arial"/>
                <w:b/>
                <w:bCs/>
                <w:sz w:val="17"/>
                <w:szCs w:val="17"/>
              </w:rPr>
            </w:pPr>
            <w:r w:rsidRPr="00F26C9A">
              <w:rPr>
                <w:rFonts w:ascii="Arial" w:hAnsi="Arial" w:cs="Arial"/>
                <w:b/>
                <w:bCs/>
                <w:sz w:val="17"/>
                <w:szCs w:val="17"/>
              </w:rPr>
              <w:t>Time / Date</w:t>
            </w:r>
          </w:p>
        </w:tc>
        <w:tc>
          <w:tcPr>
            <w:tcW w:w="3114" w:type="dxa"/>
          </w:tcPr>
          <w:p w14:paraId="41C7D1BD" w14:textId="77777777" w:rsidR="00E17BAE" w:rsidRPr="00F26C9A" w:rsidRDefault="00000000">
            <w:pPr>
              <w:rPr>
                <w:rFonts w:ascii="Arial" w:hAnsi="Arial" w:cs="Arial"/>
                <w:sz w:val="17"/>
                <w:szCs w:val="17"/>
              </w:rPr>
            </w:pPr>
            <w:r w:rsidRPr="00F26C9A">
              <w:rPr>
                <w:rFonts w:ascii="Arial" w:hAnsi="Arial" w:cs="Arial"/>
                <w:sz w:val="17"/>
                <w:szCs w:val="17"/>
              </w:rPr>
              <w:t>In which time frame was the survey conducted?</w:t>
            </w:r>
          </w:p>
        </w:tc>
        <w:tc>
          <w:tcPr>
            <w:tcW w:w="3810" w:type="dxa"/>
          </w:tcPr>
          <w:p w14:paraId="29C625A4" w14:textId="77777777" w:rsidR="00E17BAE" w:rsidRPr="00F26C9A" w:rsidRDefault="00000000">
            <w:pPr>
              <w:rPr>
                <w:rFonts w:ascii="Arial" w:hAnsi="Arial" w:cs="Arial"/>
                <w:sz w:val="17"/>
                <w:szCs w:val="17"/>
              </w:rPr>
            </w:pPr>
            <w:r w:rsidRPr="00F26C9A">
              <w:rPr>
                <w:rFonts w:ascii="Arial" w:hAnsi="Arial" w:cs="Arial"/>
                <w:sz w:val="17"/>
                <w:szCs w:val="17"/>
              </w:rPr>
              <w:t>December 2025 to February 2026. (Methods &gt; Study design and participants.)</w:t>
            </w:r>
          </w:p>
        </w:tc>
      </w:tr>
      <w:tr w:rsidR="00E17BAE" w:rsidRPr="00F26C9A" w14:paraId="2A31E75A" w14:textId="77777777" w:rsidTr="00F26C9A">
        <w:trPr>
          <w:trHeight w:val="705"/>
        </w:trPr>
        <w:tc>
          <w:tcPr>
            <w:tcW w:w="2100" w:type="dxa"/>
          </w:tcPr>
          <w:p w14:paraId="7F28325F" w14:textId="77777777" w:rsidR="00E17BAE" w:rsidRDefault="00000000">
            <w:pPr>
              <w:rPr>
                <w:rFonts w:ascii="Arial" w:hAnsi="Arial" w:cs="Arial"/>
                <w:b/>
                <w:bCs/>
                <w:sz w:val="17"/>
                <w:szCs w:val="17"/>
              </w:rPr>
            </w:pPr>
            <w:r w:rsidRPr="00F26C9A">
              <w:rPr>
                <w:rFonts w:ascii="Arial" w:hAnsi="Arial" w:cs="Arial"/>
                <w:b/>
                <w:bCs/>
                <w:sz w:val="17"/>
                <w:szCs w:val="17"/>
              </w:rPr>
              <w:t>Randomisation of items or questionnaires</w:t>
            </w:r>
          </w:p>
          <w:p w14:paraId="324114AA" w14:textId="537C3B19" w:rsidR="00F26C9A" w:rsidRPr="00F26C9A" w:rsidRDefault="00F26C9A">
            <w:pPr>
              <w:rPr>
                <w:rFonts w:ascii="Arial" w:hAnsi="Arial" w:cs="Arial"/>
                <w:b/>
                <w:bCs/>
                <w:sz w:val="17"/>
                <w:szCs w:val="17"/>
              </w:rPr>
            </w:pPr>
          </w:p>
        </w:tc>
        <w:tc>
          <w:tcPr>
            <w:tcW w:w="3114" w:type="dxa"/>
          </w:tcPr>
          <w:p w14:paraId="05C27BF4" w14:textId="611B7DEE" w:rsidR="00E17BAE" w:rsidRPr="00F26C9A" w:rsidRDefault="00000000">
            <w:pPr>
              <w:rPr>
                <w:rFonts w:ascii="Arial" w:hAnsi="Arial" w:cs="Arial"/>
                <w:sz w:val="17"/>
                <w:szCs w:val="17"/>
              </w:rPr>
            </w:pPr>
            <w:r w:rsidRPr="00F26C9A">
              <w:rPr>
                <w:rFonts w:ascii="Arial" w:hAnsi="Arial" w:cs="Arial"/>
                <w:sz w:val="17"/>
                <w:szCs w:val="17"/>
              </w:rPr>
              <w:t>To prevent bias, were items/pages randomised?</w:t>
            </w:r>
          </w:p>
        </w:tc>
        <w:tc>
          <w:tcPr>
            <w:tcW w:w="3810" w:type="dxa"/>
            <w:shd w:val="clear" w:color="auto" w:fill="FDE9D9" w:themeFill="accent6" w:themeFillTint="33"/>
          </w:tcPr>
          <w:p w14:paraId="1119E9FA" w14:textId="77777777" w:rsidR="00E17BAE" w:rsidRPr="00F26C9A" w:rsidRDefault="00000000">
            <w:pPr>
              <w:rPr>
                <w:rFonts w:ascii="Arial" w:hAnsi="Arial" w:cs="Arial"/>
                <w:sz w:val="17"/>
                <w:szCs w:val="17"/>
              </w:rPr>
            </w:pPr>
            <w:r w:rsidRPr="00F26C9A">
              <w:rPr>
                <w:rFonts w:ascii="Arial" w:hAnsi="Arial" w:cs="Arial"/>
                <w:sz w:val="17"/>
                <w:szCs w:val="17"/>
              </w:rPr>
              <w:t>Not applicable. Items were presented in a fixed order; no randomisation was used.</w:t>
            </w:r>
          </w:p>
        </w:tc>
      </w:tr>
      <w:tr w:rsidR="00E17BAE" w:rsidRPr="00F26C9A" w14:paraId="1C942D32" w14:textId="77777777" w:rsidTr="00F26C9A">
        <w:trPr>
          <w:trHeight w:val="1095"/>
        </w:trPr>
        <w:tc>
          <w:tcPr>
            <w:tcW w:w="2100" w:type="dxa"/>
          </w:tcPr>
          <w:p w14:paraId="57851EC4" w14:textId="77777777" w:rsidR="00E17BAE" w:rsidRPr="00F26C9A" w:rsidRDefault="00000000">
            <w:pPr>
              <w:rPr>
                <w:rFonts w:ascii="Arial" w:hAnsi="Arial" w:cs="Arial"/>
                <w:b/>
                <w:bCs/>
                <w:sz w:val="17"/>
                <w:szCs w:val="17"/>
              </w:rPr>
            </w:pPr>
            <w:r w:rsidRPr="00F26C9A">
              <w:rPr>
                <w:rFonts w:ascii="Arial" w:hAnsi="Arial" w:cs="Arial"/>
                <w:b/>
                <w:bCs/>
                <w:sz w:val="17"/>
                <w:szCs w:val="17"/>
              </w:rPr>
              <w:t>Adaptive questioning</w:t>
            </w:r>
          </w:p>
        </w:tc>
        <w:tc>
          <w:tcPr>
            <w:tcW w:w="3114" w:type="dxa"/>
          </w:tcPr>
          <w:p w14:paraId="28FA3273" w14:textId="77777777" w:rsidR="00E17BAE" w:rsidRPr="00F26C9A" w:rsidRDefault="00000000">
            <w:pPr>
              <w:rPr>
                <w:rFonts w:ascii="Arial" w:hAnsi="Arial" w:cs="Arial"/>
                <w:sz w:val="17"/>
                <w:szCs w:val="17"/>
              </w:rPr>
            </w:pPr>
            <w:r w:rsidRPr="00F26C9A">
              <w:rPr>
                <w:rFonts w:ascii="Arial" w:hAnsi="Arial" w:cs="Arial"/>
                <w:sz w:val="17"/>
                <w:szCs w:val="17"/>
              </w:rPr>
              <w:t>Were items dynamically displayed based on prior answers, to reduce complexity?</w:t>
            </w:r>
          </w:p>
        </w:tc>
        <w:tc>
          <w:tcPr>
            <w:tcW w:w="3810" w:type="dxa"/>
            <w:shd w:val="clear" w:color="auto" w:fill="FDE9D9" w:themeFill="accent6" w:themeFillTint="33"/>
          </w:tcPr>
          <w:p w14:paraId="216E392D" w14:textId="77777777" w:rsidR="00E17BAE" w:rsidRPr="00F26C9A" w:rsidRDefault="00000000">
            <w:pPr>
              <w:rPr>
                <w:rFonts w:ascii="Arial" w:hAnsi="Arial" w:cs="Arial"/>
                <w:sz w:val="17"/>
                <w:szCs w:val="17"/>
              </w:rPr>
            </w:pPr>
            <w:r w:rsidRPr="00F26C9A">
              <w:rPr>
                <w:rFonts w:ascii="Arial" w:hAnsi="Arial" w:cs="Arial"/>
                <w:sz w:val="17"/>
                <w:szCs w:val="17"/>
              </w:rPr>
              <w:t>Adaptive/conditional branching was not used; all respondents saw the same items (the barriers item was answered by everyone but analysed only for definite non-users). (Methods &gt; Measures.)</w:t>
            </w:r>
          </w:p>
        </w:tc>
      </w:tr>
      <w:tr w:rsidR="00E17BAE" w:rsidRPr="00F26C9A" w14:paraId="502E6853" w14:textId="77777777" w:rsidTr="00F26C9A">
        <w:trPr>
          <w:trHeight w:val="1305"/>
        </w:trPr>
        <w:tc>
          <w:tcPr>
            <w:tcW w:w="2100" w:type="dxa"/>
          </w:tcPr>
          <w:p w14:paraId="7B969354" w14:textId="77777777" w:rsidR="00E17BAE" w:rsidRPr="00F26C9A" w:rsidRDefault="00000000">
            <w:pPr>
              <w:rPr>
                <w:rFonts w:ascii="Arial" w:hAnsi="Arial" w:cs="Arial"/>
                <w:b/>
                <w:bCs/>
                <w:sz w:val="17"/>
                <w:szCs w:val="17"/>
              </w:rPr>
            </w:pPr>
            <w:r w:rsidRPr="00F26C9A">
              <w:rPr>
                <w:rFonts w:ascii="Arial" w:hAnsi="Arial" w:cs="Arial"/>
                <w:b/>
                <w:bCs/>
                <w:sz w:val="17"/>
                <w:szCs w:val="17"/>
              </w:rPr>
              <w:t>Number of items</w:t>
            </w:r>
          </w:p>
        </w:tc>
        <w:tc>
          <w:tcPr>
            <w:tcW w:w="3114" w:type="dxa"/>
          </w:tcPr>
          <w:p w14:paraId="5A9EF83F" w14:textId="77777777" w:rsidR="00E17BAE" w:rsidRPr="00F26C9A" w:rsidRDefault="00000000">
            <w:pPr>
              <w:rPr>
                <w:rFonts w:ascii="Arial" w:hAnsi="Arial" w:cs="Arial"/>
                <w:sz w:val="17"/>
                <w:szCs w:val="17"/>
              </w:rPr>
            </w:pPr>
            <w:r w:rsidRPr="00F26C9A">
              <w:rPr>
                <w:rFonts w:ascii="Arial" w:hAnsi="Arial" w:cs="Arial"/>
                <w:sz w:val="17"/>
                <w:szCs w:val="17"/>
              </w:rPr>
              <w:t>What was the number of questionnaire items per page and in total?</w:t>
            </w:r>
          </w:p>
        </w:tc>
        <w:tc>
          <w:tcPr>
            <w:tcW w:w="3810" w:type="dxa"/>
            <w:shd w:val="clear" w:color="auto" w:fill="FDE9D9" w:themeFill="accent6" w:themeFillTint="33"/>
          </w:tcPr>
          <w:p w14:paraId="1FA676F5" w14:textId="77777777" w:rsidR="00E17BAE" w:rsidRPr="00F26C9A" w:rsidRDefault="00000000">
            <w:pPr>
              <w:rPr>
                <w:rFonts w:ascii="Arial" w:hAnsi="Arial" w:cs="Arial"/>
                <w:sz w:val="17"/>
                <w:szCs w:val="17"/>
              </w:rPr>
            </w:pPr>
            <w:r w:rsidRPr="00F26C9A">
              <w:rPr>
                <w:rFonts w:ascii="Arial" w:hAnsi="Arial" w:cs="Arial"/>
                <w:sz w:val="17"/>
                <w:szCs w:val="17"/>
              </w:rPr>
              <w:t>Questionnaire comprised three thematic blocks (digitalisation/AI status quo; unsanctioned AI use, analysed elsewhere; training experience and preferences). Exact item count not stated in text; full questionnaire reproduced in Supplementary Note 7.</w:t>
            </w:r>
          </w:p>
        </w:tc>
      </w:tr>
      <w:tr w:rsidR="00E17BAE" w:rsidRPr="00F26C9A" w14:paraId="0B2C83F1" w14:textId="77777777" w:rsidTr="00F26C9A">
        <w:trPr>
          <w:trHeight w:val="900"/>
        </w:trPr>
        <w:tc>
          <w:tcPr>
            <w:tcW w:w="2100" w:type="dxa"/>
          </w:tcPr>
          <w:p w14:paraId="1F651165" w14:textId="77777777" w:rsidR="00E17BAE" w:rsidRPr="00F26C9A" w:rsidRDefault="00000000">
            <w:pPr>
              <w:rPr>
                <w:rFonts w:ascii="Arial" w:hAnsi="Arial" w:cs="Arial"/>
                <w:b/>
                <w:bCs/>
                <w:sz w:val="17"/>
                <w:szCs w:val="17"/>
              </w:rPr>
            </w:pPr>
            <w:r w:rsidRPr="00F26C9A">
              <w:rPr>
                <w:rFonts w:ascii="Arial" w:hAnsi="Arial" w:cs="Arial"/>
                <w:b/>
                <w:bCs/>
                <w:sz w:val="17"/>
                <w:szCs w:val="17"/>
              </w:rPr>
              <w:t>Number of screens (pages)</w:t>
            </w:r>
          </w:p>
        </w:tc>
        <w:tc>
          <w:tcPr>
            <w:tcW w:w="3114" w:type="dxa"/>
          </w:tcPr>
          <w:p w14:paraId="03590FFC" w14:textId="77777777" w:rsidR="00E17BAE" w:rsidRPr="00F26C9A" w:rsidRDefault="00000000">
            <w:pPr>
              <w:rPr>
                <w:rFonts w:ascii="Arial" w:hAnsi="Arial" w:cs="Arial"/>
                <w:sz w:val="17"/>
                <w:szCs w:val="17"/>
              </w:rPr>
            </w:pPr>
            <w:r w:rsidRPr="00F26C9A">
              <w:rPr>
                <w:rFonts w:ascii="Arial" w:hAnsi="Arial" w:cs="Arial"/>
                <w:sz w:val="17"/>
                <w:szCs w:val="17"/>
              </w:rPr>
              <w:t>Over how many pages was the questionnaire distributed?</w:t>
            </w:r>
          </w:p>
        </w:tc>
        <w:tc>
          <w:tcPr>
            <w:tcW w:w="3810" w:type="dxa"/>
            <w:shd w:val="clear" w:color="auto" w:fill="FDE9D9" w:themeFill="accent6" w:themeFillTint="33"/>
          </w:tcPr>
          <w:p w14:paraId="0AC6E42F" w14:textId="77777777" w:rsidR="00E17BAE" w:rsidRPr="00F26C9A" w:rsidRDefault="00000000">
            <w:pPr>
              <w:rPr>
                <w:rFonts w:ascii="Arial" w:hAnsi="Arial" w:cs="Arial"/>
                <w:sz w:val="17"/>
                <w:szCs w:val="17"/>
              </w:rPr>
            </w:pPr>
            <w:r w:rsidRPr="00F26C9A">
              <w:rPr>
                <w:rFonts w:ascii="Arial" w:hAnsi="Arial" w:cs="Arial"/>
                <w:sz w:val="17"/>
                <w:szCs w:val="17"/>
              </w:rPr>
              <w:t>Number of screens/pages not reported. Administered via Microsoft Forms; median completion time ~8 to 10 minutes. (Methods &gt; Instrument development.)</w:t>
            </w:r>
          </w:p>
        </w:tc>
      </w:tr>
      <w:tr w:rsidR="00E17BAE" w:rsidRPr="00F26C9A" w14:paraId="724AA1DB" w14:textId="77777777" w:rsidTr="00F26C9A">
        <w:trPr>
          <w:trHeight w:val="900"/>
        </w:trPr>
        <w:tc>
          <w:tcPr>
            <w:tcW w:w="2100" w:type="dxa"/>
          </w:tcPr>
          <w:p w14:paraId="45CE761D" w14:textId="77777777" w:rsidR="00E17BAE" w:rsidRPr="00F26C9A" w:rsidRDefault="00000000">
            <w:pPr>
              <w:rPr>
                <w:rFonts w:ascii="Arial" w:hAnsi="Arial" w:cs="Arial"/>
                <w:b/>
                <w:bCs/>
                <w:sz w:val="17"/>
                <w:szCs w:val="17"/>
              </w:rPr>
            </w:pPr>
            <w:r w:rsidRPr="00F26C9A">
              <w:rPr>
                <w:rFonts w:ascii="Arial" w:hAnsi="Arial" w:cs="Arial"/>
                <w:b/>
                <w:bCs/>
                <w:sz w:val="17"/>
                <w:szCs w:val="17"/>
              </w:rPr>
              <w:t>Completeness check</w:t>
            </w:r>
          </w:p>
        </w:tc>
        <w:tc>
          <w:tcPr>
            <w:tcW w:w="3114" w:type="dxa"/>
          </w:tcPr>
          <w:p w14:paraId="1C960DE7" w14:textId="77777777" w:rsidR="00E17BAE" w:rsidRPr="00F26C9A" w:rsidRDefault="00000000">
            <w:pPr>
              <w:rPr>
                <w:rFonts w:ascii="Arial" w:hAnsi="Arial" w:cs="Arial"/>
                <w:sz w:val="17"/>
                <w:szCs w:val="17"/>
              </w:rPr>
            </w:pPr>
            <w:r w:rsidRPr="00F26C9A">
              <w:rPr>
                <w:rFonts w:ascii="Arial" w:hAnsi="Arial" w:cs="Arial"/>
                <w:sz w:val="17"/>
                <w:szCs w:val="17"/>
              </w:rPr>
              <w:t>Was completeness checked before submission?</w:t>
            </w:r>
          </w:p>
        </w:tc>
        <w:tc>
          <w:tcPr>
            <w:tcW w:w="3810" w:type="dxa"/>
            <w:shd w:val="clear" w:color="auto" w:fill="FDE9D9" w:themeFill="accent6" w:themeFillTint="33"/>
          </w:tcPr>
          <w:p w14:paraId="43A028D1" w14:textId="77777777" w:rsidR="00E17BAE" w:rsidRPr="00F26C9A" w:rsidRDefault="00000000">
            <w:pPr>
              <w:rPr>
                <w:rFonts w:ascii="Arial" w:hAnsi="Arial" w:cs="Arial"/>
                <w:sz w:val="17"/>
                <w:szCs w:val="17"/>
              </w:rPr>
            </w:pPr>
            <w:r w:rsidRPr="00F26C9A">
              <w:rPr>
                <w:rFonts w:ascii="Arial" w:hAnsi="Arial" w:cs="Arial"/>
                <w:sz w:val="17"/>
                <w:szCs w:val="17"/>
              </w:rPr>
              <w:t>Not reported at the form level; missing values in key demographic/outcome variables were handled at the data-cleaning stage (Supplementary Note 1).</w:t>
            </w:r>
          </w:p>
        </w:tc>
      </w:tr>
      <w:tr w:rsidR="00E17BAE" w:rsidRPr="00F26C9A" w14:paraId="76424669" w14:textId="77777777" w:rsidTr="00F26C9A">
        <w:trPr>
          <w:trHeight w:val="705"/>
        </w:trPr>
        <w:tc>
          <w:tcPr>
            <w:tcW w:w="2100" w:type="dxa"/>
          </w:tcPr>
          <w:p w14:paraId="343036C9" w14:textId="17091BCD" w:rsidR="00E17BAE" w:rsidRPr="00F26C9A" w:rsidRDefault="00000000">
            <w:pPr>
              <w:rPr>
                <w:rFonts w:ascii="Arial" w:hAnsi="Arial" w:cs="Arial"/>
                <w:b/>
                <w:bCs/>
                <w:sz w:val="17"/>
                <w:szCs w:val="17"/>
              </w:rPr>
            </w:pPr>
            <w:r w:rsidRPr="00F26C9A">
              <w:rPr>
                <w:rFonts w:ascii="Arial" w:hAnsi="Arial" w:cs="Arial"/>
                <w:b/>
                <w:bCs/>
                <w:sz w:val="17"/>
                <w:szCs w:val="17"/>
              </w:rPr>
              <w:t>Review step</w:t>
            </w:r>
          </w:p>
        </w:tc>
        <w:tc>
          <w:tcPr>
            <w:tcW w:w="3114" w:type="dxa"/>
          </w:tcPr>
          <w:p w14:paraId="38B289F9" w14:textId="77777777" w:rsidR="00E17BAE" w:rsidRPr="00F26C9A" w:rsidRDefault="00000000">
            <w:pPr>
              <w:rPr>
                <w:rFonts w:ascii="Arial" w:hAnsi="Arial" w:cs="Arial"/>
                <w:sz w:val="17"/>
                <w:szCs w:val="17"/>
              </w:rPr>
            </w:pPr>
            <w:r w:rsidRPr="00F26C9A">
              <w:rPr>
                <w:rFonts w:ascii="Arial" w:hAnsi="Arial" w:cs="Arial"/>
                <w:sz w:val="17"/>
                <w:szCs w:val="17"/>
              </w:rPr>
              <w:t>Could respondents review and change their answers (e.g. Back button)?</w:t>
            </w:r>
          </w:p>
        </w:tc>
        <w:tc>
          <w:tcPr>
            <w:tcW w:w="3810" w:type="dxa"/>
            <w:shd w:val="clear" w:color="auto" w:fill="FDE9D9" w:themeFill="accent6" w:themeFillTint="33"/>
          </w:tcPr>
          <w:p w14:paraId="3463DDD7" w14:textId="77777777" w:rsidR="00E17BAE" w:rsidRPr="00F26C9A" w:rsidRDefault="00000000">
            <w:pPr>
              <w:rPr>
                <w:rFonts w:ascii="Arial" w:hAnsi="Arial" w:cs="Arial"/>
                <w:sz w:val="17"/>
                <w:szCs w:val="17"/>
              </w:rPr>
            </w:pPr>
            <w:r w:rsidRPr="00F26C9A">
              <w:rPr>
                <w:rFonts w:ascii="Arial" w:hAnsi="Arial" w:cs="Arial"/>
                <w:sz w:val="17"/>
                <w:szCs w:val="17"/>
              </w:rPr>
              <w:t>Not explicitly reported. Microsoft Forms permits back-navigation before final submission.</w:t>
            </w:r>
          </w:p>
        </w:tc>
      </w:tr>
      <w:tr w:rsidR="00E17BAE" w:rsidRPr="00F26C9A" w14:paraId="3A4348D7" w14:textId="77777777" w:rsidTr="00F26C9A">
        <w:trPr>
          <w:trHeight w:val="300"/>
        </w:trPr>
        <w:tc>
          <w:tcPr>
            <w:tcW w:w="9024" w:type="dxa"/>
            <w:gridSpan w:val="3"/>
            <w:shd w:val="clear" w:color="auto" w:fill="D9D9D9" w:themeFill="background1" w:themeFillShade="D9"/>
          </w:tcPr>
          <w:p w14:paraId="67942B05" w14:textId="77777777" w:rsidR="00E17BAE" w:rsidRPr="00F26C9A" w:rsidRDefault="00000000">
            <w:pPr>
              <w:rPr>
                <w:rFonts w:ascii="Arial" w:hAnsi="Arial" w:cs="Arial"/>
                <w:b/>
                <w:bCs/>
                <w:sz w:val="18"/>
                <w:szCs w:val="18"/>
              </w:rPr>
            </w:pPr>
            <w:r w:rsidRPr="00F26C9A">
              <w:rPr>
                <w:rFonts w:ascii="Arial" w:hAnsi="Arial" w:cs="Arial"/>
                <w:b/>
                <w:bCs/>
                <w:sz w:val="18"/>
                <w:szCs w:val="18"/>
              </w:rPr>
              <w:t>6. Response rates</w:t>
            </w:r>
          </w:p>
        </w:tc>
      </w:tr>
      <w:tr w:rsidR="00E17BAE" w:rsidRPr="00F26C9A" w14:paraId="7DB6DF8E" w14:textId="77777777" w:rsidTr="00F26C9A">
        <w:trPr>
          <w:trHeight w:val="1095"/>
        </w:trPr>
        <w:tc>
          <w:tcPr>
            <w:tcW w:w="2100" w:type="dxa"/>
          </w:tcPr>
          <w:p w14:paraId="424E3AC5" w14:textId="13E01818" w:rsidR="00E17BAE" w:rsidRPr="00F26C9A" w:rsidRDefault="00000000">
            <w:pPr>
              <w:rPr>
                <w:rFonts w:ascii="Arial" w:hAnsi="Arial" w:cs="Arial"/>
                <w:b/>
                <w:bCs/>
                <w:sz w:val="17"/>
                <w:szCs w:val="17"/>
              </w:rPr>
            </w:pPr>
            <w:r w:rsidRPr="00F26C9A">
              <w:rPr>
                <w:rFonts w:ascii="Arial" w:hAnsi="Arial" w:cs="Arial"/>
                <w:b/>
                <w:bCs/>
                <w:sz w:val="17"/>
                <w:szCs w:val="17"/>
              </w:rPr>
              <w:t>Uniqu</w:t>
            </w:r>
            <w:r w:rsidR="00F26C9A">
              <w:rPr>
                <w:rFonts w:ascii="Arial" w:hAnsi="Arial" w:cs="Arial"/>
                <w:b/>
                <w:bCs/>
                <w:sz w:val="17"/>
                <w:szCs w:val="17"/>
              </w:rPr>
              <w:t>e</w:t>
            </w:r>
            <w:r w:rsidRPr="00F26C9A">
              <w:rPr>
                <w:rFonts w:ascii="Arial" w:hAnsi="Arial" w:cs="Arial"/>
                <w:b/>
                <w:bCs/>
                <w:sz w:val="17"/>
                <w:szCs w:val="17"/>
              </w:rPr>
              <w:t xml:space="preserve"> site visitor</w:t>
            </w:r>
          </w:p>
        </w:tc>
        <w:tc>
          <w:tcPr>
            <w:tcW w:w="3114" w:type="dxa"/>
          </w:tcPr>
          <w:p w14:paraId="4E31692A" w14:textId="77777777" w:rsidR="00E17BAE" w:rsidRPr="00F26C9A" w:rsidRDefault="00000000">
            <w:pPr>
              <w:rPr>
                <w:rFonts w:ascii="Arial" w:hAnsi="Arial" w:cs="Arial"/>
                <w:sz w:val="17"/>
                <w:szCs w:val="17"/>
              </w:rPr>
            </w:pPr>
            <w:r w:rsidRPr="00F26C9A">
              <w:rPr>
                <w:rFonts w:ascii="Arial" w:hAnsi="Arial" w:cs="Arial"/>
                <w:sz w:val="17"/>
                <w:szCs w:val="17"/>
              </w:rPr>
              <w:t>How were unique visitors determined (cookie, IP, log file)?</w:t>
            </w:r>
          </w:p>
        </w:tc>
        <w:tc>
          <w:tcPr>
            <w:tcW w:w="3810" w:type="dxa"/>
            <w:shd w:val="clear" w:color="auto" w:fill="FDE9D9" w:themeFill="accent6" w:themeFillTint="33"/>
          </w:tcPr>
          <w:p w14:paraId="589C42AE" w14:textId="77777777" w:rsidR="00E17BAE" w:rsidRPr="00F26C9A" w:rsidRDefault="00000000">
            <w:pPr>
              <w:rPr>
                <w:rFonts w:ascii="Arial" w:hAnsi="Arial" w:cs="Arial"/>
                <w:sz w:val="17"/>
                <w:szCs w:val="17"/>
              </w:rPr>
            </w:pPr>
            <w:r w:rsidRPr="00F26C9A">
              <w:rPr>
                <w:rFonts w:ascii="Arial" w:hAnsi="Arial" w:cs="Arial"/>
                <w:sz w:val="17"/>
                <w:szCs w:val="17"/>
              </w:rPr>
              <w:t>Not determinable. Anonymous email-list distribution with no site-visitor tracking; number of invitations delivered is not quantifiable. Acknowledged as a limitation. (Discussion &gt; Limitations.)</w:t>
            </w:r>
          </w:p>
        </w:tc>
      </w:tr>
      <w:tr w:rsidR="00E17BAE" w:rsidRPr="00F26C9A" w14:paraId="62EBEA48" w14:textId="77777777" w:rsidTr="00F26C9A">
        <w:trPr>
          <w:trHeight w:val="705"/>
        </w:trPr>
        <w:tc>
          <w:tcPr>
            <w:tcW w:w="2100" w:type="dxa"/>
          </w:tcPr>
          <w:p w14:paraId="6BAB3C53" w14:textId="77777777" w:rsidR="00E17BAE" w:rsidRPr="00F26C9A" w:rsidRDefault="00000000">
            <w:pPr>
              <w:rPr>
                <w:rFonts w:ascii="Arial" w:hAnsi="Arial" w:cs="Arial"/>
                <w:b/>
                <w:bCs/>
                <w:sz w:val="17"/>
                <w:szCs w:val="17"/>
              </w:rPr>
            </w:pPr>
            <w:r w:rsidRPr="00F26C9A">
              <w:rPr>
                <w:rFonts w:ascii="Arial" w:hAnsi="Arial" w:cs="Arial"/>
                <w:b/>
                <w:bCs/>
                <w:sz w:val="17"/>
                <w:szCs w:val="17"/>
              </w:rPr>
              <w:t>View rate</w:t>
            </w:r>
          </w:p>
        </w:tc>
        <w:tc>
          <w:tcPr>
            <w:tcW w:w="3114" w:type="dxa"/>
          </w:tcPr>
          <w:p w14:paraId="23363204" w14:textId="77777777" w:rsidR="00E17BAE" w:rsidRPr="00F26C9A" w:rsidRDefault="00000000">
            <w:pPr>
              <w:rPr>
                <w:rFonts w:ascii="Arial" w:hAnsi="Arial" w:cs="Arial"/>
                <w:sz w:val="17"/>
                <w:szCs w:val="17"/>
              </w:rPr>
            </w:pPr>
            <w:r w:rsidRPr="00F26C9A">
              <w:rPr>
                <w:rFonts w:ascii="Arial" w:hAnsi="Arial" w:cs="Arial"/>
                <w:sz w:val="17"/>
                <w:szCs w:val="17"/>
              </w:rPr>
              <w:t>Ratio of unique survey visitors / unique site visitors.</w:t>
            </w:r>
          </w:p>
        </w:tc>
        <w:tc>
          <w:tcPr>
            <w:tcW w:w="3810" w:type="dxa"/>
            <w:shd w:val="clear" w:color="auto" w:fill="FDE9D9" w:themeFill="accent6" w:themeFillTint="33"/>
          </w:tcPr>
          <w:p w14:paraId="712992A6" w14:textId="77777777" w:rsidR="00E17BAE" w:rsidRPr="00F26C9A" w:rsidRDefault="00000000">
            <w:pPr>
              <w:rPr>
                <w:rFonts w:ascii="Arial" w:hAnsi="Arial" w:cs="Arial"/>
                <w:sz w:val="17"/>
                <w:szCs w:val="17"/>
              </w:rPr>
            </w:pPr>
            <w:r w:rsidRPr="00F26C9A">
              <w:rPr>
                <w:rFonts w:ascii="Arial" w:hAnsi="Arial" w:cs="Arial"/>
                <w:sz w:val="17"/>
                <w:szCs w:val="17"/>
              </w:rPr>
              <w:t>Not calculable (denominator unknown; self-selected sample without a quantifiable response rate). (Discussion &gt; Limitations.)</w:t>
            </w:r>
          </w:p>
        </w:tc>
      </w:tr>
      <w:tr w:rsidR="00E17BAE" w:rsidRPr="00F26C9A" w14:paraId="7BA68AB8" w14:textId="77777777" w:rsidTr="00F26C9A">
        <w:trPr>
          <w:trHeight w:val="705"/>
        </w:trPr>
        <w:tc>
          <w:tcPr>
            <w:tcW w:w="2100" w:type="dxa"/>
          </w:tcPr>
          <w:p w14:paraId="0F87AF4A" w14:textId="77777777" w:rsidR="00E17BAE" w:rsidRPr="00F26C9A" w:rsidRDefault="00000000">
            <w:pPr>
              <w:rPr>
                <w:rFonts w:ascii="Arial" w:hAnsi="Arial" w:cs="Arial"/>
                <w:b/>
                <w:bCs/>
                <w:sz w:val="17"/>
                <w:szCs w:val="17"/>
              </w:rPr>
            </w:pPr>
            <w:r w:rsidRPr="00F26C9A">
              <w:rPr>
                <w:rFonts w:ascii="Arial" w:hAnsi="Arial" w:cs="Arial"/>
                <w:b/>
                <w:bCs/>
                <w:sz w:val="17"/>
                <w:szCs w:val="17"/>
              </w:rPr>
              <w:t>Participation rate</w:t>
            </w:r>
          </w:p>
        </w:tc>
        <w:tc>
          <w:tcPr>
            <w:tcW w:w="3114" w:type="dxa"/>
          </w:tcPr>
          <w:p w14:paraId="635C6945" w14:textId="77777777" w:rsidR="00E17BAE" w:rsidRPr="00F26C9A" w:rsidRDefault="00000000">
            <w:pPr>
              <w:rPr>
                <w:rFonts w:ascii="Arial" w:hAnsi="Arial" w:cs="Arial"/>
                <w:sz w:val="17"/>
                <w:szCs w:val="17"/>
              </w:rPr>
            </w:pPr>
            <w:r w:rsidRPr="00F26C9A">
              <w:rPr>
                <w:rFonts w:ascii="Arial" w:hAnsi="Arial" w:cs="Arial"/>
                <w:sz w:val="17"/>
                <w:szCs w:val="17"/>
              </w:rPr>
              <w:t>Ratio of unique visitors who agreed to participate / unique first survey-page visitors.</w:t>
            </w:r>
          </w:p>
        </w:tc>
        <w:tc>
          <w:tcPr>
            <w:tcW w:w="3810" w:type="dxa"/>
            <w:shd w:val="clear" w:color="auto" w:fill="FDE9D9" w:themeFill="accent6" w:themeFillTint="33"/>
          </w:tcPr>
          <w:p w14:paraId="6B3F6F87" w14:textId="77777777" w:rsidR="00E17BAE" w:rsidRPr="00F26C9A" w:rsidRDefault="00000000">
            <w:pPr>
              <w:rPr>
                <w:rFonts w:ascii="Arial" w:hAnsi="Arial" w:cs="Arial"/>
                <w:sz w:val="17"/>
                <w:szCs w:val="17"/>
              </w:rPr>
            </w:pPr>
            <w:r w:rsidRPr="00F26C9A">
              <w:rPr>
                <w:rFonts w:ascii="Arial" w:hAnsi="Arial" w:cs="Arial"/>
                <w:sz w:val="17"/>
                <w:szCs w:val="17"/>
              </w:rPr>
              <w:t>Not calculable for the same reason.</w:t>
            </w:r>
          </w:p>
        </w:tc>
      </w:tr>
      <w:tr w:rsidR="00E17BAE" w:rsidRPr="00F26C9A" w14:paraId="1CA8A8AF" w14:textId="77777777" w:rsidTr="00F26C9A">
        <w:trPr>
          <w:trHeight w:val="1960"/>
        </w:trPr>
        <w:tc>
          <w:tcPr>
            <w:tcW w:w="2100" w:type="dxa"/>
          </w:tcPr>
          <w:p w14:paraId="3F24BEA3" w14:textId="2FA9E0F1" w:rsidR="00E17BAE" w:rsidRPr="00F26C9A" w:rsidRDefault="00000000">
            <w:pPr>
              <w:rPr>
                <w:rFonts w:ascii="Arial" w:hAnsi="Arial" w:cs="Arial"/>
                <w:b/>
                <w:bCs/>
                <w:sz w:val="17"/>
                <w:szCs w:val="17"/>
              </w:rPr>
            </w:pPr>
            <w:r w:rsidRPr="00F26C9A">
              <w:rPr>
                <w:rFonts w:ascii="Arial" w:hAnsi="Arial" w:cs="Arial"/>
                <w:b/>
                <w:bCs/>
                <w:sz w:val="17"/>
                <w:szCs w:val="17"/>
              </w:rPr>
              <w:t>Completion rate</w:t>
            </w:r>
          </w:p>
        </w:tc>
        <w:tc>
          <w:tcPr>
            <w:tcW w:w="3114" w:type="dxa"/>
          </w:tcPr>
          <w:p w14:paraId="7FB24E8D" w14:textId="77777777" w:rsidR="00E17BAE" w:rsidRPr="00F26C9A" w:rsidRDefault="00000000">
            <w:pPr>
              <w:rPr>
                <w:rFonts w:ascii="Arial" w:hAnsi="Arial" w:cs="Arial"/>
                <w:sz w:val="17"/>
                <w:szCs w:val="17"/>
              </w:rPr>
            </w:pPr>
            <w:r w:rsidRPr="00F26C9A">
              <w:rPr>
                <w:rFonts w:ascii="Arial" w:hAnsi="Arial" w:cs="Arial"/>
                <w:sz w:val="17"/>
                <w:szCs w:val="17"/>
              </w:rPr>
              <w:t>Ratio of users who finished the survey / users who agreed to participate.</w:t>
            </w:r>
          </w:p>
        </w:tc>
        <w:tc>
          <w:tcPr>
            <w:tcW w:w="3810" w:type="dxa"/>
            <w:shd w:val="clear" w:color="auto" w:fill="FDE9D9" w:themeFill="accent6" w:themeFillTint="33"/>
          </w:tcPr>
          <w:p w14:paraId="767C612B" w14:textId="77777777" w:rsidR="00E17BAE" w:rsidRPr="00F26C9A" w:rsidRDefault="00000000">
            <w:pPr>
              <w:rPr>
                <w:rFonts w:ascii="Arial" w:hAnsi="Arial" w:cs="Arial"/>
                <w:sz w:val="17"/>
                <w:szCs w:val="17"/>
              </w:rPr>
            </w:pPr>
            <w:r w:rsidRPr="00F26C9A">
              <w:rPr>
                <w:rFonts w:ascii="Arial" w:hAnsi="Arial" w:cs="Arial"/>
                <w:sz w:val="17"/>
                <w:szCs w:val="17"/>
              </w:rPr>
              <w:t>403 questionnaires were received; 41 excluded on predefined eligibility/data criteria, yielding 362 analysed. A completion rate relative to those who started cannot be computed. (Results &gt; Participant characteristics; Supplementary Note 1.)</w:t>
            </w:r>
          </w:p>
        </w:tc>
      </w:tr>
      <w:tr w:rsidR="00E17BAE" w:rsidRPr="00F26C9A" w14:paraId="1B398C61" w14:textId="77777777" w:rsidTr="00F26C9A">
        <w:trPr>
          <w:trHeight w:val="300"/>
        </w:trPr>
        <w:tc>
          <w:tcPr>
            <w:tcW w:w="9024" w:type="dxa"/>
            <w:gridSpan w:val="3"/>
            <w:shd w:val="clear" w:color="auto" w:fill="D9D9D9" w:themeFill="background1" w:themeFillShade="D9"/>
          </w:tcPr>
          <w:p w14:paraId="0D5BF102" w14:textId="77777777" w:rsidR="00E17BAE" w:rsidRPr="00F26C9A" w:rsidRDefault="00000000">
            <w:pPr>
              <w:rPr>
                <w:rFonts w:ascii="Arial" w:hAnsi="Arial" w:cs="Arial"/>
                <w:b/>
                <w:bCs/>
                <w:sz w:val="18"/>
                <w:szCs w:val="18"/>
              </w:rPr>
            </w:pPr>
            <w:r w:rsidRPr="00F26C9A">
              <w:rPr>
                <w:rFonts w:ascii="Arial" w:hAnsi="Arial" w:cs="Arial"/>
                <w:b/>
                <w:bCs/>
                <w:sz w:val="18"/>
                <w:szCs w:val="18"/>
              </w:rPr>
              <w:lastRenderedPageBreak/>
              <w:t>7. Preventing multiple entries from the same individual</w:t>
            </w:r>
          </w:p>
        </w:tc>
      </w:tr>
      <w:tr w:rsidR="00E17BAE" w:rsidRPr="00F26C9A" w14:paraId="59B74117" w14:textId="77777777" w:rsidTr="00F26C9A">
        <w:trPr>
          <w:trHeight w:val="495"/>
        </w:trPr>
        <w:tc>
          <w:tcPr>
            <w:tcW w:w="2100" w:type="dxa"/>
          </w:tcPr>
          <w:p w14:paraId="09CB36FD" w14:textId="51C81390" w:rsidR="00E17BAE" w:rsidRPr="00F26C9A" w:rsidRDefault="00000000">
            <w:pPr>
              <w:rPr>
                <w:rFonts w:ascii="Arial" w:hAnsi="Arial" w:cs="Arial"/>
                <w:b/>
                <w:bCs/>
                <w:sz w:val="17"/>
                <w:szCs w:val="17"/>
              </w:rPr>
            </w:pPr>
            <w:r w:rsidRPr="00F26C9A">
              <w:rPr>
                <w:rFonts w:ascii="Arial" w:hAnsi="Arial" w:cs="Arial"/>
                <w:b/>
                <w:bCs/>
                <w:sz w:val="17"/>
                <w:szCs w:val="17"/>
              </w:rPr>
              <w:t>Cookies used</w:t>
            </w:r>
          </w:p>
        </w:tc>
        <w:tc>
          <w:tcPr>
            <w:tcW w:w="3114" w:type="dxa"/>
          </w:tcPr>
          <w:p w14:paraId="540941E7" w14:textId="77777777" w:rsidR="00E17BAE" w:rsidRPr="00F26C9A" w:rsidRDefault="00000000">
            <w:pPr>
              <w:rPr>
                <w:rFonts w:ascii="Arial" w:hAnsi="Arial" w:cs="Arial"/>
                <w:sz w:val="17"/>
                <w:szCs w:val="17"/>
              </w:rPr>
            </w:pPr>
            <w:r w:rsidRPr="00F26C9A">
              <w:rPr>
                <w:rFonts w:ascii="Arial" w:hAnsi="Arial" w:cs="Arial"/>
                <w:sz w:val="17"/>
                <w:szCs w:val="17"/>
              </w:rPr>
              <w:t>Were cookies used to assign a unique user identifier?</w:t>
            </w:r>
          </w:p>
        </w:tc>
        <w:tc>
          <w:tcPr>
            <w:tcW w:w="3810" w:type="dxa"/>
            <w:shd w:val="clear" w:color="auto" w:fill="FDE9D9" w:themeFill="accent6" w:themeFillTint="33"/>
          </w:tcPr>
          <w:p w14:paraId="02322B64" w14:textId="77777777" w:rsidR="00E17BAE" w:rsidRPr="00F26C9A" w:rsidRDefault="00000000">
            <w:pPr>
              <w:rPr>
                <w:rFonts w:ascii="Arial" w:hAnsi="Arial" w:cs="Arial"/>
                <w:sz w:val="17"/>
                <w:szCs w:val="17"/>
              </w:rPr>
            </w:pPr>
            <w:r w:rsidRPr="00F26C9A">
              <w:rPr>
                <w:rFonts w:ascii="Arial" w:hAnsi="Arial" w:cs="Arial"/>
                <w:sz w:val="17"/>
                <w:szCs w:val="17"/>
              </w:rPr>
              <w:t>Not reported; the survey was anonymous.</w:t>
            </w:r>
          </w:p>
        </w:tc>
      </w:tr>
      <w:tr w:rsidR="00E17BAE" w:rsidRPr="00F26C9A" w14:paraId="31E78EC9" w14:textId="77777777" w:rsidTr="00F26C9A">
        <w:trPr>
          <w:trHeight w:val="705"/>
        </w:trPr>
        <w:tc>
          <w:tcPr>
            <w:tcW w:w="2100" w:type="dxa"/>
          </w:tcPr>
          <w:p w14:paraId="6648FE2D" w14:textId="03A36D6F" w:rsidR="00E17BAE" w:rsidRPr="00F26C9A" w:rsidRDefault="00000000">
            <w:pPr>
              <w:rPr>
                <w:rFonts w:ascii="Arial" w:hAnsi="Arial" w:cs="Arial"/>
                <w:b/>
                <w:bCs/>
                <w:sz w:val="17"/>
                <w:szCs w:val="17"/>
              </w:rPr>
            </w:pPr>
            <w:r w:rsidRPr="00F26C9A">
              <w:rPr>
                <w:rFonts w:ascii="Arial" w:hAnsi="Arial" w:cs="Arial"/>
                <w:b/>
                <w:bCs/>
                <w:sz w:val="17"/>
                <w:szCs w:val="17"/>
              </w:rPr>
              <w:t>IP check</w:t>
            </w:r>
          </w:p>
        </w:tc>
        <w:tc>
          <w:tcPr>
            <w:tcW w:w="3114" w:type="dxa"/>
          </w:tcPr>
          <w:p w14:paraId="194BE7A1" w14:textId="77777777" w:rsidR="00E17BAE" w:rsidRPr="00F26C9A" w:rsidRDefault="00000000">
            <w:pPr>
              <w:rPr>
                <w:rFonts w:ascii="Arial" w:hAnsi="Arial" w:cs="Arial"/>
                <w:sz w:val="17"/>
                <w:szCs w:val="17"/>
              </w:rPr>
            </w:pPr>
            <w:r w:rsidRPr="00F26C9A">
              <w:rPr>
                <w:rFonts w:ascii="Arial" w:hAnsi="Arial" w:cs="Arial"/>
                <w:sz w:val="17"/>
                <w:szCs w:val="17"/>
              </w:rPr>
              <w:t>Were IP addresses checked to prevent duplicates?</w:t>
            </w:r>
          </w:p>
        </w:tc>
        <w:tc>
          <w:tcPr>
            <w:tcW w:w="3810" w:type="dxa"/>
            <w:shd w:val="clear" w:color="auto" w:fill="FDE9D9" w:themeFill="accent6" w:themeFillTint="33"/>
          </w:tcPr>
          <w:p w14:paraId="1001D8D1" w14:textId="77777777" w:rsidR="00E17BAE" w:rsidRPr="00F26C9A" w:rsidRDefault="00000000">
            <w:pPr>
              <w:rPr>
                <w:rFonts w:ascii="Arial" w:hAnsi="Arial" w:cs="Arial"/>
                <w:sz w:val="17"/>
                <w:szCs w:val="17"/>
              </w:rPr>
            </w:pPr>
            <w:r w:rsidRPr="00F26C9A">
              <w:rPr>
                <w:rFonts w:ascii="Arial" w:hAnsi="Arial" w:cs="Arial"/>
                <w:sz w:val="17"/>
                <w:szCs w:val="17"/>
              </w:rPr>
              <w:t>IP addresses were not collected (anonymous, GDPR-compliant); no IP-based duplicate check.</w:t>
            </w:r>
          </w:p>
        </w:tc>
      </w:tr>
      <w:tr w:rsidR="00E17BAE" w:rsidRPr="00F26C9A" w14:paraId="0BE94E66" w14:textId="77777777" w:rsidTr="00F26C9A">
        <w:trPr>
          <w:trHeight w:val="705"/>
        </w:trPr>
        <w:tc>
          <w:tcPr>
            <w:tcW w:w="2100" w:type="dxa"/>
          </w:tcPr>
          <w:p w14:paraId="1B5D8C17" w14:textId="77777777" w:rsidR="00E17BAE" w:rsidRPr="00F26C9A" w:rsidRDefault="00000000">
            <w:pPr>
              <w:rPr>
                <w:rFonts w:ascii="Arial" w:hAnsi="Arial" w:cs="Arial"/>
                <w:b/>
                <w:bCs/>
                <w:sz w:val="17"/>
                <w:szCs w:val="17"/>
              </w:rPr>
            </w:pPr>
            <w:r w:rsidRPr="00F26C9A">
              <w:rPr>
                <w:rFonts w:ascii="Arial" w:hAnsi="Arial" w:cs="Arial"/>
                <w:b/>
                <w:bCs/>
                <w:sz w:val="17"/>
                <w:szCs w:val="17"/>
              </w:rPr>
              <w:t>Log file analysis</w:t>
            </w:r>
          </w:p>
        </w:tc>
        <w:tc>
          <w:tcPr>
            <w:tcW w:w="3114" w:type="dxa"/>
          </w:tcPr>
          <w:p w14:paraId="6ED40460" w14:textId="77777777" w:rsidR="00E17BAE" w:rsidRPr="00F26C9A" w:rsidRDefault="00000000">
            <w:pPr>
              <w:rPr>
                <w:rFonts w:ascii="Arial" w:hAnsi="Arial" w:cs="Arial"/>
                <w:sz w:val="17"/>
                <w:szCs w:val="17"/>
              </w:rPr>
            </w:pPr>
            <w:r w:rsidRPr="00F26C9A">
              <w:rPr>
                <w:rFonts w:ascii="Arial" w:hAnsi="Arial" w:cs="Arial"/>
                <w:sz w:val="17"/>
                <w:szCs w:val="17"/>
              </w:rPr>
              <w:t>Were other techniques used to analyse the log file for identical entries?</w:t>
            </w:r>
          </w:p>
        </w:tc>
        <w:tc>
          <w:tcPr>
            <w:tcW w:w="3810" w:type="dxa"/>
          </w:tcPr>
          <w:p w14:paraId="56B8D5A7" w14:textId="77777777" w:rsidR="00E17BAE" w:rsidRPr="00F26C9A" w:rsidRDefault="00000000">
            <w:pPr>
              <w:rPr>
                <w:rFonts w:ascii="Arial" w:hAnsi="Arial" w:cs="Arial"/>
                <w:sz w:val="17"/>
                <w:szCs w:val="17"/>
              </w:rPr>
            </w:pPr>
            <w:r w:rsidRPr="00F26C9A">
              <w:rPr>
                <w:rFonts w:ascii="Arial" w:hAnsi="Arial" w:cs="Arial"/>
                <w:sz w:val="17"/>
                <w:szCs w:val="17"/>
              </w:rPr>
              <w:t>Raw responses were screened for duplicates during data cleaning; no duplicate entries were identified. (Supplementary Note 1.)</w:t>
            </w:r>
          </w:p>
        </w:tc>
      </w:tr>
      <w:tr w:rsidR="00E17BAE" w:rsidRPr="00F26C9A" w14:paraId="486ECB4C" w14:textId="77777777" w:rsidTr="00F26C9A">
        <w:trPr>
          <w:trHeight w:val="705"/>
        </w:trPr>
        <w:tc>
          <w:tcPr>
            <w:tcW w:w="2100" w:type="dxa"/>
          </w:tcPr>
          <w:p w14:paraId="107153A8" w14:textId="77777777" w:rsidR="00E17BAE" w:rsidRPr="00F26C9A" w:rsidRDefault="00000000">
            <w:pPr>
              <w:rPr>
                <w:rFonts w:ascii="Arial" w:hAnsi="Arial" w:cs="Arial"/>
                <w:b/>
                <w:bCs/>
                <w:sz w:val="17"/>
                <w:szCs w:val="17"/>
              </w:rPr>
            </w:pPr>
            <w:r w:rsidRPr="00F26C9A">
              <w:rPr>
                <w:rFonts w:ascii="Arial" w:hAnsi="Arial" w:cs="Arial"/>
                <w:b/>
                <w:bCs/>
                <w:sz w:val="17"/>
                <w:szCs w:val="17"/>
              </w:rPr>
              <w:t>Registration</w:t>
            </w:r>
          </w:p>
        </w:tc>
        <w:tc>
          <w:tcPr>
            <w:tcW w:w="3114" w:type="dxa"/>
          </w:tcPr>
          <w:p w14:paraId="66A31B23" w14:textId="77777777" w:rsidR="00E17BAE" w:rsidRPr="00F26C9A" w:rsidRDefault="00000000">
            <w:pPr>
              <w:rPr>
                <w:rFonts w:ascii="Arial" w:hAnsi="Arial" w:cs="Arial"/>
                <w:sz w:val="17"/>
                <w:szCs w:val="17"/>
              </w:rPr>
            </w:pPr>
            <w:r w:rsidRPr="00F26C9A">
              <w:rPr>
                <w:rFonts w:ascii="Arial" w:hAnsi="Arial" w:cs="Arial"/>
                <w:sz w:val="17"/>
                <w:szCs w:val="17"/>
              </w:rPr>
              <w:t>Was the survey open only to registered users identified by a code/password?</w:t>
            </w:r>
          </w:p>
        </w:tc>
        <w:tc>
          <w:tcPr>
            <w:tcW w:w="3810" w:type="dxa"/>
          </w:tcPr>
          <w:p w14:paraId="1A54F605" w14:textId="77777777" w:rsidR="00E17BAE" w:rsidRPr="00F26C9A" w:rsidRDefault="00000000">
            <w:pPr>
              <w:rPr>
                <w:rFonts w:ascii="Arial" w:hAnsi="Arial" w:cs="Arial"/>
                <w:sz w:val="17"/>
                <w:szCs w:val="17"/>
              </w:rPr>
            </w:pPr>
            <w:r w:rsidRPr="00F26C9A">
              <w:rPr>
                <w:rFonts w:ascii="Arial" w:hAnsi="Arial" w:cs="Arial"/>
                <w:sz w:val="17"/>
                <w:szCs w:val="17"/>
              </w:rPr>
              <w:t>No registration or login; open to any recipient of the email invitation but confined to that closed distribution list.</w:t>
            </w:r>
          </w:p>
        </w:tc>
      </w:tr>
      <w:tr w:rsidR="00E17BAE" w:rsidRPr="00F26C9A" w14:paraId="2D4F2882" w14:textId="77777777" w:rsidTr="00F26C9A">
        <w:trPr>
          <w:trHeight w:val="300"/>
        </w:trPr>
        <w:tc>
          <w:tcPr>
            <w:tcW w:w="9024" w:type="dxa"/>
            <w:gridSpan w:val="3"/>
            <w:shd w:val="clear" w:color="auto" w:fill="D9D9D9" w:themeFill="background1" w:themeFillShade="D9"/>
          </w:tcPr>
          <w:p w14:paraId="5D7A0643" w14:textId="77777777" w:rsidR="00E17BAE" w:rsidRPr="00F26C9A" w:rsidRDefault="00000000">
            <w:pPr>
              <w:rPr>
                <w:rFonts w:ascii="Arial" w:hAnsi="Arial" w:cs="Arial"/>
                <w:b/>
                <w:bCs/>
                <w:sz w:val="18"/>
                <w:szCs w:val="18"/>
              </w:rPr>
            </w:pPr>
            <w:r w:rsidRPr="00F26C9A">
              <w:rPr>
                <w:rFonts w:ascii="Arial" w:hAnsi="Arial" w:cs="Arial"/>
                <w:b/>
                <w:bCs/>
                <w:sz w:val="18"/>
                <w:szCs w:val="18"/>
              </w:rPr>
              <w:t>8. Analysis</w:t>
            </w:r>
          </w:p>
        </w:tc>
      </w:tr>
      <w:tr w:rsidR="00E17BAE" w:rsidRPr="00F26C9A" w14:paraId="522D5C36" w14:textId="77777777" w:rsidTr="00F26C9A">
        <w:trPr>
          <w:trHeight w:val="1500"/>
        </w:trPr>
        <w:tc>
          <w:tcPr>
            <w:tcW w:w="2100" w:type="dxa"/>
          </w:tcPr>
          <w:p w14:paraId="50D1D9D8" w14:textId="77777777" w:rsidR="00E17BAE" w:rsidRPr="00F26C9A" w:rsidRDefault="00000000">
            <w:pPr>
              <w:rPr>
                <w:rFonts w:ascii="Arial" w:hAnsi="Arial" w:cs="Arial"/>
                <w:b/>
                <w:bCs/>
                <w:sz w:val="17"/>
                <w:szCs w:val="17"/>
              </w:rPr>
            </w:pPr>
            <w:r w:rsidRPr="00F26C9A">
              <w:rPr>
                <w:rFonts w:ascii="Arial" w:hAnsi="Arial" w:cs="Arial"/>
                <w:b/>
                <w:bCs/>
                <w:sz w:val="17"/>
                <w:szCs w:val="17"/>
              </w:rPr>
              <w:t>Handling of incomplete questionnaires</w:t>
            </w:r>
          </w:p>
        </w:tc>
        <w:tc>
          <w:tcPr>
            <w:tcW w:w="3114" w:type="dxa"/>
          </w:tcPr>
          <w:p w14:paraId="1D9F0C69" w14:textId="77777777" w:rsidR="00E17BAE" w:rsidRPr="00F26C9A" w:rsidRDefault="00000000">
            <w:pPr>
              <w:rPr>
                <w:rFonts w:ascii="Arial" w:hAnsi="Arial" w:cs="Arial"/>
                <w:sz w:val="17"/>
                <w:szCs w:val="17"/>
              </w:rPr>
            </w:pPr>
            <w:r w:rsidRPr="00F26C9A">
              <w:rPr>
                <w:rFonts w:ascii="Arial" w:hAnsi="Arial" w:cs="Arial"/>
                <w:sz w:val="17"/>
                <w:szCs w:val="17"/>
              </w:rPr>
              <w:t>Were incomplete questionnaires analysed?</w:t>
            </w:r>
          </w:p>
        </w:tc>
        <w:tc>
          <w:tcPr>
            <w:tcW w:w="3810" w:type="dxa"/>
          </w:tcPr>
          <w:p w14:paraId="79ABE2EB" w14:textId="77777777" w:rsidR="00E17BAE" w:rsidRPr="00F26C9A" w:rsidRDefault="00000000">
            <w:pPr>
              <w:rPr>
                <w:rFonts w:ascii="Arial" w:hAnsi="Arial" w:cs="Arial"/>
                <w:sz w:val="17"/>
                <w:szCs w:val="17"/>
              </w:rPr>
            </w:pPr>
            <w:r w:rsidRPr="00F26C9A">
              <w:rPr>
                <w:rFonts w:ascii="Arial" w:hAnsi="Arial" w:cs="Arial"/>
                <w:sz w:val="17"/>
                <w:szCs w:val="17"/>
              </w:rPr>
              <w:t>Records missing key demographic/outcome variables were excluded (Supplementary Note 1); the regression used complete cases (n = 322). 21 participants with undefined AI-use status were excluded from segment analyses (n = 341). (Methods &gt; Measures/Statistical analysis.)</w:t>
            </w:r>
          </w:p>
        </w:tc>
      </w:tr>
      <w:tr w:rsidR="00E17BAE" w:rsidRPr="00F26C9A" w14:paraId="6789D34F" w14:textId="77777777" w:rsidTr="00F26C9A">
        <w:trPr>
          <w:trHeight w:val="705"/>
        </w:trPr>
        <w:tc>
          <w:tcPr>
            <w:tcW w:w="2100" w:type="dxa"/>
          </w:tcPr>
          <w:p w14:paraId="313773C9" w14:textId="328C7743" w:rsidR="00E17BAE" w:rsidRPr="00F26C9A" w:rsidRDefault="00000000">
            <w:pPr>
              <w:rPr>
                <w:rFonts w:ascii="Arial" w:hAnsi="Arial" w:cs="Arial"/>
                <w:b/>
                <w:bCs/>
                <w:sz w:val="17"/>
                <w:szCs w:val="17"/>
              </w:rPr>
            </w:pPr>
            <w:r w:rsidRPr="00F26C9A">
              <w:rPr>
                <w:rFonts w:ascii="Arial" w:hAnsi="Arial" w:cs="Arial"/>
                <w:b/>
                <w:bCs/>
                <w:sz w:val="17"/>
                <w:szCs w:val="17"/>
              </w:rPr>
              <w:t>Questionnaires submitted with an</w:t>
            </w:r>
            <w:r w:rsidR="00F26C9A">
              <w:rPr>
                <w:rFonts w:ascii="Arial" w:hAnsi="Arial" w:cs="Arial"/>
                <w:b/>
                <w:bCs/>
                <w:sz w:val="17"/>
                <w:szCs w:val="17"/>
              </w:rPr>
              <w:t xml:space="preserve"> </w:t>
            </w:r>
            <w:r w:rsidRPr="00F26C9A">
              <w:rPr>
                <w:rFonts w:ascii="Arial" w:hAnsi="Arial" w:cs="Arial"/>
                <w:b/>
                <w:bCs/>
                <w:sz w:val="17"/>
                <w:szCs w:val="17"/>
              </w:rPr>
              <w:t>typical timestamp</w:t>
            </w:r>
          </w:p>
        </w:tc>
        <w:tc>
          <w:tcPr>
            <w:tcW w:w="3114" w:type="dxa"/>
          </w:tcPr>
          <w:p w14:paraId="3761BCA3" w14:textId="77777777" w:rsidR="00E17BAE" w:rsidRPr="00F26C9A" w:rsidRDefault="00000000">
            <w:pPr>
              <w:rPr>
                <w:rFonts w:ascii="Arial" w:hAnsi="Arial" w:cs="Arial"/>
                <w:sz w:val="17"/>
                <w:szCs w:val="17"/>
              </w:rPr>
            </w:pPr>
            <w:r w:rsidRPr="00F26C9A">
              <w:rPr>
                <w:rFonts w:ascii="Arial" w:hAnsi="Arial" w:cs="Arial"/>
                <w:sz w:val="17"/>
                <w:szCs w:val="17"/>
              </w:rPr>
              <w:t>Were surveys with atypical completion times identified/excluded?</w:t>
            </w:r>
          </w:p>
        </w:tc>
        <w:tc>
          <w:tcPr>
            <w:tcW w:w="3810" w:type="dxa"/>
            <w:shd w:val="clear" w:color="auto" w:fill="FDE9D9" w:themeFill="accent6" w:themeFillTint="33"/>
          </w:tcPr>
          <w:p w14:paraId="3B8E9228" w14:textId="77777777" w:rsidR="00E17BAE" w:rsidRPr="00F26C9A" w:rsidRDefault="00000000">
            <w:pPr>
              <w:rPr>
                <w:rFonts w:ascii="Arial" w:hAnsi="Arial" w:cs="Arial"/>
                <w:sz w:val="17"/>
                <w:szCs w:val="17"/>
              </w:rPr>
            </w:pPr>
            <w:r w:rsidRPr="00F26C9A">
              <w:rPr>
                <w:rFonts w:ascii="Arial" w:hAnsi="Arial" w:cs="Arial"/>
                <w:sz w:val="17"/>
                <w:szCs w:val="17"/>
              </w:rPr>
              <w:t>No timestamp-based exclusion was applied or reported.</w:t>
            </w:r>
          </w:p>
        </w:tc>
      </w:tr>
      <w:tr w:rsidR="00E17BAE" w:rsidRPr="00F26C9A" w14:paraId="51113E16" w14:textId="77777777" w:rsidTr="00F26C9A">
        <w:trPr>
          <w:trHeight w:val="1695"/>
        </w:trPr>
        <w:tc>
          <w:tcPr>
            <w:tcW w:w="2100" w:type="dxa"/>
          </w:tcPr>
          <w:p w14:paraId="2D7C622E" w14:textId="77777777" w:rsidR="00E17BAE" w:rsidRPr="00F26C9A" w:rsidRDefault="00000000">
            <w:pPr>
              <w:rPr>
                <w:rFonts w:ascii="Arial" w:hAnsi="Arial" w:cs="Arial"/>
                <w:b/>
                <w:bCs/>
                <w:sz w:val="17"/>
                <w:szCs w:val="17"/>
              </w:rPr>
            </w:pPr>
            <w:r w:rsidRPr="00F26C9A">
              <w:rPr>
                <w:rFonts w:ascii="Arial" w:hAnsi="Arial" w:cs="Arial"/>
                <w:b/>
                <w:bCs/>
                <w:sz w:val="17"/>
                <w:szCs w:val="17"/>
              </w:rPr>
              <w:t>Statistical correction</w:t>
            </w:r>
          </w:p>
        </w:tc>
        <w:tc>
          <w:tcPr>
            <w:tcW w:w="3114" w:type="dxa"/>
          </w:tcPr>
          <w:p w14:paraId="17CF4871" w14:textId="77777777" w:rsidR="00E17BAE" w:rsidRPr="00F26C9A" w:rsidRDefault="00000000">
            <w:pPr>
              <w:rPr>
                <w:rFonts w:ascii="Arial" w:hAnsi="Arial" w:cs="Arial"/>
                <w:sz w:val="17"/>
                <w:szCs w:val="17"/>
              </w:rPr>
            </w:pPr>
            <w:r w:rsidRPr="00F26C9A">
              <w:rPr>
                <w:rFonts w:ascii="Arial" w:hAnsi="Arial" w:cs="Arial"/>
                <w:sz w:val="17"/>
                <w:szCs w:val="17"/>
              </w:rPr>
              <w:t>Were weighting or propensity-score methods used to adjust for a non-representative sample?</w:t>
            </w:r>
          </w:p>
        </w:tc>
        <w:tc>
          <w:tcPr>
            <w:tcW w:w="3810" w:type="dxa"/>
          </w:tcPr>
          <w:p w14:paraId="061AE6B4" w14:textId="77777777" w:rsidR="00E17BAE" w:rsidRPr="00F26C9A" w:rsidRDefault="00000000">
            <w:pPr>
              <w:rPr>
                <w:rFonts w:ascii="Arial" w:hAnsi="Arial" w:cs="Arial"/>
                <w:sz w:val="17"/>
                <w:szCs w:val="17"/>
              </w:rPr>
            </w:pPr>
            <w:r w:rsidRPr="00F26C9A">
              <w:rPr>
                <w:rFonts w:ascii="Arial" w:hAnsi="Arial" w:cs="Arial"/>
                <w:sz w:val="17"/>
                <w:szCs w:val="17"/>
              </w:rPr>
              <w:t>No post-stratification weighting applied; representativeness was assessed by comparison with Bundesärztekammer statistics (Supplementary Note 6). Multiplicity controlled by Benjamini–Hochberg FDR correction; robustness checked in four sensitivity analyses (Supplementary Note 3). (Methods &gt; Statistical analysis.)</w:t>
            </w:r>
          </w:p>
        </w:tc>
      </w:tr>
    </w:tbl>
    <w:p w14:paraId="1D87C2C3" w14:textId="77777777" w:rsidR="00E17BAE" w:rsidRPr="00F26C9A" w:rsidRDefault="00E17BAE">
      <w:pPr>
        <w:rPr>
          <w:rFonts w:ascii="Arial" w:hAnsi="Arial" w:cs="Arial"/>
        </w:rPr>
      </w:pPr>
    </w:p>
    <w:sectPr w:rsidR="00E17BAE" w:rsidRPr="00F26C9A">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173896" w14:textId="77777777" w:rsidR="00841327" w:rsidRDefault="00841327">
      <w:r>
        <w:separator/>
      </w:r>
    </w:p>
  </w:endnote>
  <w:endnote w:type="continuationSeparator" w:id="0">
    <w:p w14:paraId="059D3525" w14:textId="77777777" w:rsidR="00841327" w:rsidRDefault="0084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A4B10B80-182A-934D-A43B-7767315D251F}"/>
  </w:font>
  <w:font w:name="Times New Roman">
    <w:panose1 w:val="02020603050405020304"/>
    <w:charset w:val="00"/>
    <w:family w:val="roman"/>
    <w:pitch w:val="variable"/>
    <w:sig w:usb0="E0002EFF" w:usb1="C000785B" w:usb2="00000009" w:usb3="00000000" w:csb0="000001FF" w:csb1="00000000"/>
    <w:embedRegular r:id="rId2" w:fontKey="{4D84BF78-D69D-464E-92BF-5672798B2EAA}"/>
    <w:embedBold r:id="rId3" w:fontKey="{AFF3CFEC-3581-E047-81EC-8DB23C9A5488}"/>
    <w:embedItalic r:id="rId4" w:fontKey="{20BE37F7-7FF1-F24A-B3C1-9CA619D6F980}"/>
  </w:font>
  <w:font w:name="Courier New">
    <w:panose1 w:val="02070309020205020404"/>
    <w:charset w:val="00"/>
    <w:family w:val="modern"/>
    <w:pitch w:val="fixed"/>
    <w:sig w:usb0="E0002EFF" w:usb1="C0007843" w:usb2="00000009" w:usb3="00000000" w:csb0="000001FF" w:csb1="00000000"/>
    <w:embedRegular r:id="rId5" w:fontKey="{1EB76B0C-ACCF-9246-A3A2-8EA1F66F8046}"/>
  </w:font>
  <w:font w:name="Wingdings">
    <w:panose1 w:val="05000000000000000000"/>
    <w:charset w:val="4D"/>
    <w:family w:val="decorative"/>
    <w:pitch w:val="variable"/>
    <w:sig w:usb0="00000003" w:usb1="00000000" w:usb2="00000000" w:usb3="00000000" w:csb0="80000001" w:csb1="00000000"/>
    <w:embedRegular r:id="rId6" w:fontKey="{81944394-86D2-0746-8AD0-413AB6950B90}"/>
  </w:font>
  <w:font w:name="Arial">
    <w:panose1 w:val="020B0604020202020204"/>
    <w:charset w:val="00"/>
    <w:family w:val="swiss"/>
    <w:pitch w:val="variable"/>
    <w:sig w:usb0="E0002EFF" w:usb1="C000785B" w:usb2="00000009" w:usb3="00000000" w:csb0="000001FF" w:csb1="00000000"/>
    <w:embedRegular r:id="rId7" w:fontKey="{A7C78356-EBDB-0440-AC50-FDDBEABEC34F}"/>
    <w:embedBold r:id="rId8" w:fontKey="{D8EDCE86-EE84-8C48-BC3D-316B6855FC60}"/>
    <w:embedItalic r:id="rId9" w:fontKey="{805D05A0-A1C3-8149-9A22-148AF477B723}"/>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embedRegular r:id="rId10" w:fontKey="{324EC59F-A0C4-7E4F-9535-24D51942F97B}"/>
  </w:font>
  <w:font w:name="Cambria">
    <w:panose1 w:val="02040503050406030204"/>
    <w:charset w:val="00"/>
    <w:family w:val="roman"/>
    <w:pitch w:val="variable"/>
    <w:sig w:usb0="E00006FF" w:usb1="420024FF" w:usb2="02000000" w:usb3="00000000" w:csb0="0000019F" w:csb1="00000000"/>
    <w:embedRegular r:id="rId11" w:fontKey="{40B57CCB-86B5-8242-9674-13AC1E6777BC}"/>
    <w:embedItalic r:id="rId12" w:fontKey="{7F3D99BD-4359-944D-8A9D-A6C7FEF52296}"/>
  </w:font>
  <w:font w:name="Calibri">
    <w:panose1 w:val="020F0502020204030204"/>
    <w:charset w:val="00"/>
    <w:family w:val="swiss"/>
    <w:pitch w:val="variable"/>
    <w:sig w:usb0="E4002EFF" w:usb1="C200247B" w:usb2="00000009" w:usb3="00000000" w:csb0="000001FF" w:csb1="00000000"/>
    <w:embedRegular r:id="rId13" w:fontKey="{1797C226-E8D1-E344-877A-B4A2769E394D}"/>
    <w:embedBold r:id="rId14" w:fontKey="{AAA780E2-2581-3D4F-B2C6-230339F14B5B}"/>
    <w:embedItalic r:id="rId15" w:fontKey="{731E78EA-553C-7F4A-BE65-71832B0D77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AECD11" w14:textId="77777777" w:rsidR="00E17BAE" w:rsidRPr="00F26C9A" w:rsidRDefault="00000000">
    <w:pPr>
      <w:jc w:val="center"/>
      <w:rPr>
        <w:rFonts w:ascii="Arial" w:hAnsi="Arial" w:cs="Arial"/>
      </w:rPr>
    </w:pPr>
    <w:r w:rsidRPr="00F26C9A">
      <w:rPr>
        <w:rFonts w:ascii="Arial" w:hAnsi="Arial" w:cs="Arial"/>
      </w:rPr>
      <w:fldChar w:fldCharType="begin"/>
    </w:r>
    <w:r w:rsidRPr="00F26C9A">
      <w:rPr>
        <w:rFonts w:ascii="Arial" w:hAnsi="Arial" w:cs="Arial"/>
      </w:rPr>
      <w:instrText>PAGE</w:instrText>
    </w:r>
    <w:r w:rsidRPr="00F26C9A">
      <w:rPr>
        <w:rFonts w:ascii="Arial" w:hAnsi="Arial" w:cs="Arial"/>
      </w:rPr>
      <w:fldChar w:fldCharType="separate"/>
    </w:r>
    <w:r w:rsidR="007D289B" w:rsidRPr="00F26C9A">
      <w:rPr>
        <w:rFonts w:ascii="Arial" w:hAnsi="Arial" w:cs="Arial"/>
        <w:noProof/>
      </w:rPr>
      <w:t>1</w:t>
    </w:r>
    <w:r w:rsidRPr="00F26C9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277746" w14:textId="77777777" w:rsidR="00841327" w:rsidRDefault="00841327">
      <w:r>
        <w:separator/>
      </w:r>
    </w:p>
  </w:footnote>
  <w:footnote w:type="continuationSeparator" w:id="0">
    <w:p w14:paraId="342CCF5C" w14:textId="77777777" w:rsidR="00841327" w:rsidRDefault="008413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F000DD"/>
    <w:multiLevelType w:val="multilevel"/>
    <w:tmpl w:val="A14C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B56BB"/>
    <w:multiLevelType w:val="multilevel"/>
    <w:tmpl w:val="1036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F86A92"/>
    <w:multiLevelType w:val="hybridMultilevel"/>
    <w:tmpl w:val="86A4D424"/>
    <w:lvl w:ilvl="0" w:tplc="0632269C">
      <w:start w:val="1"/>
      <w:numFmt w:val="bullet"/>
      <w:lvlText w:val="•"/>
      <w:lvlJc w:val="left"/>
      <w:pPr>
        <w:ind w:left="540" w:hanging="280"/>
      </w:pPr>
    </w:lvl>
    <w:lvl w:ilvl="1" w:tplc="894CC138">
      <w:numFmt w:val="decimal"/>
      <w:lvlText w:val=""/>
      <w:lvlJc w:val="left"/>
    </w:lvl>
    <w:lvl w:ilvl="2" w:tplc="30EE84BA">
      <w:numFmt w:val="decimal"/>
      <w:lvlText w:val=""/>
      <w:lvlJc w:val="left"/>
    </w:lvl>
    <w:lvl w:ilvl="3" w:tplc="66AAF1A6">
      <w:numFmt w:val="decimal"/>
      <w:lvlText w:val=""/>
      <w:lvlJc w:val="left"/>
    </w:lvl>
    <w:lvl w:ilvl="4" w:tplc="23F25554">
      <w:numFmt w:val="decimal"/>
      <w:lvlText w:val=""/>
      <w:lvlJc w:val="left"/>
    </w:lvl>
    <w:lvl w:ilvl="5" w:tplc="D39CA3F2">
      <w:numFmt w:val="decimal"/>
      <w:lvlText w:val=""/>
      <w:lvlJc w:val="left"/>
    </w:lvl>
    <w:lvl w:ilvl="6" w:tplc="1E46B37A">
      <w:numFmt w:val="decimal"/>
      <w:lvlText w:val=""/>
      <w:lvlJc w:val="left"/>
    </w:lvl>
    <w:lvl w:ilvl="7" w:tplc="EDB86722">
      <w:numFmt w:val="decimal"/>
      <w:lvlText w:val=""/>
      <w:lvlJc w:val="left"/>
    </w:lvl>
    <w:lvl w:ilvl="8" w:tplc="EF7894E8">
      <w:numFmt w:val="decimal"/>
      <w:lvlText w:val=""/>
      <w:lvlJc w:val="left"/>
    </w:lvl>
  </w:abstractNum>
  <w:num w:numId="1" w16cid:durableId="778796704">
    <w:abstractNumId w:val="2"/>
    <w:lvlOverride w:ilvl="0">
      <w:startOverride w:val="1"/>
    </w:lvlOverride>
  </w:num>
  <w:num w:numId="2" w16cid:durableId="840582318">
    <w:abstractNumId w:val="1"/>
  </w:num>
  <w:num w:numId="3" w16cid:durableId="73821578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AE"/>
    <w:rsid w:val="0034336F"/>
    <w:rsid w:val="007D289B"/>
    <w:rsid w:val="00841327"/>
    <w:rsid w:val="008742CF"/>
    <w:rsid w:val="00AC7761"/>
    <w:rsid w:val="00B61E57"/>
    <w:rsid w:val="00D1023F"/>
    <w:rsid w:val="00D84D5F"/>
    <w:rsid w:val="00E17BAE"/>
    <w:rsid w:val="00E63D95"/>
    <w:rsid w:val="00F04CD0"/>
    <w:rsid w:val="00F26C9A"/>
    <w:rsid w:val="00F953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4CA5AF7"/>
  <w15:docId w15:val="{1416CF9A-71C1-F64F-804E-52005BD4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6C9A"/>
    <w:pPr>
      <w:spacing w:line="240" w:lineRule="auto"/>
    </w:pPr>
    <w:rPr>
      <w:rFonts w:ascii="Times New Roman" w:eastAsia="Times New Roman" w:hAnsi="Times New Roman" w:cs="Times New Roman"/>
      <w:sz w:val="24"/>
      <w:szCs w:val="24"/>
      <w:lang w:val="de-DE"/>
    </w:rPr>
  </w:style>
  <w:style w:type="paragraph" w:styleId="berschrift1">
    <w:name w:val="heading 1"/>
    <w:basedOn w:val="Standard"/>
    <w:next w:val="Standard"/>
    <w:link w:val="berschrift1Zchn"/>
    <w:uiPriority w:val="9"/>
    <w:qFormat/>
    <w:pPr>
      <w:keepNext/>
      <w:keepLines/>
      <w:spacing w:before="400" w:after="120"/>
      <w:outlineLvl w:val="0"/>
    </w:pPr>
    <w:rPr>
      <w:b/>
      <w:bCs/>
      <w:sz w:val="32"/>
      <w:szCs w:val="32"/>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rPr>
  </w:style>
  <w:style w:type="paragraph" w:styleId="berschrift5">
    <w:name w:val="heading 5"/>
    <w:basedOn w:val="Standard"/>
    <w:next w:val="Standard"/>
    <w:uiPriority w:val="9"/>
    <w:semiHidden/>
    <w:unhideWhenUsed/>
    <w:qFormat/>
    <w:pPr>
      <w:keepNext/>
      <w:keepLines/>
      <w:spacing w:before="240" w:after="80"/>
      <w:outlineLvl w:val="4"/>
    </w:pPr>
    <w:rPr>
      <w:color w:val="666666"/>
      <w:sz w:val="22"/>
      <w:szCs w:val="22"/>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pPr>
    <w:rPr>
      <w:b/>
      <w:bCs/>
      <w:sz w:val="40"/>
      <w:szCs w:val="40"/>
    </w:rPr>
  </w:style>
  <w:style w:type="paragraph" w:styleId="Untertitel">
    <w:name w:val="Subtitle"/>
    <w:basedOn w:val="Standard"/>
    <w:next w:val="Standard"/>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paragraph" w:customStyle="1" w:styleId="font-claude-response-body">
    <w:name w:val="font-claude-response-body"/>
    <w:basedOn w:val="Standard"/>
    <w:rsid w:val="007D289B"/>
    <w:pPr>
      <w:spacing w:before="100" w:beforeAutospacing="1" w:after="100" w:afterAutospacing="1"/>
    </w:pPr>
  </w:style>
  <w:style w:type="character" w:styleId="Hervorhebung">
    <w:name w:val="Emphasis"/>
    <w:basedOn w:val="Absatz-Standardschriftart"/>
    <w:uiPriority w:val="20"/>
    <w:qFormat/>
    <w:rsid w:val="007D289B"/>
    <w:rPr>
      <w:i/>
      <w:iCs/>
    </w:rPr>
  </w:style>
  <w:style w:type="character" w:styleId="Fett">
    <w:name w:val="Strong"/>
    <w:basedOn w:val="Absatz-Standardschriftart"/>
    <w:uiPriority w:val="22"/>
    <w:qFormat/>
    <w:rsid w:val="007D289B"/>
    <w:rPr>
      <w:b/>
      <w:bCs/>
    </w:rPr>
  </w:style>
  <w:style w:type="paragraph" w:styleId="Listenabsatz">
    <w:name w:val="List Paragraph"/>
    <w:qFormat/>
    <w:rsid w:val="00E63D95"/>
    <w:pPr>
      <w:spacing w:line="240" w:lineRule="auto"/>
    </w:pPr>
    <w:rPr>
      <w:lang w:val="de-DE"/>
    </w:rPr>
  </w:style>
  <w:style w:type="table" w:styleId="Tabellenraster">
    <w:name w:val="Table Grid"/>
    <w:basedOn w:val="NormaleTabelle"/>
    <w:uiPriority w:val="39"/>
    <w:rsid w:val="00B61E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F26C9A"/>
    <w:rPr>
      <w:b/>
      <w:bCs/>
      <w:sz w:val="32"/>
      <w:szCs w:val="32"/>
    </w:rPr>
  </w:style>
  <w:style w:type="character" w:customStyle="1" w:styleId="berschrift2Zchn">
    <w:name w:val="Überschrift 2 Zchn"/>
    <w:basedOn w:val="Absatz-Standardschriftart"/>
    <w:link w:val="berschrift2"/>
    <w:uiPriority w:val="9"/>
    <w:rsid w:val="00F26C9A"/>
    <w:rPr>
      <w:sz w:val="32"/>
      <w:szCs w:val="32"/>
    </w:rPr>
  </w:style>
  <w:style w:type="character" w:styleId="Hyperlink">
    <w:name w:val="Hyperlink"/>
    <w:basedOn w:val="Absatz-Standardschriftart"/>
    <w:uiPriority w:val="99"/>
    <w:semiHidden/>
    <w:unhideWhenUsed/>
    <w:rsid w:val="00F26C9A"/>
    <w:rPr>
      <w:color w:val="0000FF"/>
      <w:u w:val="single"/>
    </w:rPr>
  </w:style>
  <w:style w:type="paragraph" w:styleId="Kopfzeile">
    <w:name w:val="header"/>
    <w:basedOn w:val="Standard"/>
    <w:link w:val="KopfzeileZchn"/>
    <w:uiPriority w:val="99"/>
    <w:unhideWhenUsed/>
    <w:rsid w:val="00F26C9A"/>
    <w:pPr>
      <w:tabs>
        <w:tab w:val="center" w:pos="4536"/>
        <w:tab w:val="right" w:pos="9072"/>
      </w:tabs>
    </w:pPr>
  </w:style>
  <w:style w:type="character" w:customStyle="1" w:styleId="KopfzeileZchn">
    <w:name w:val="Kopfzeile Zchn"/>
    <w:basedOn w:val="Absatz-Standardschriftart"/>
    <w:link w:val="Kopfzeile"/>
    <w:uiPriority w:val="99"/>
    <w:rsid w:val="00F26C9A"/>
    <w:rPr>
      <w:rFonts w:ascii="Times New Roman" w:eastAsia="Times New Roman" w:hAnsi="Times New Roman" w:cs="Times New Roman"/>
      <w:sz w:val="24"/>
      <w:szCs w:val="24"/>
      <w:lang w:val="de-DE"/>
    </w:rPr>
  </w:style>
  <w:style w:type="paragraph" w:styleId="Fuzeile">
    <w:name w:val="footer"/>
    <w:basedOn w:val="Standard"/>
    <w:link w:val="FuzeileZchn"/>
    <w:uiPriority w:val="99"/>
    <w:unhideWhenUsed/>
    <w:rsid w:val="00F26C9A"/>
    <w:pPr>
      <w:tabs>
        <w:tab w:val="center" w:pos="4536"/>
        <w:tab w:val="right" w:pos="9072"/>
      </w:tabs>
    </w:pPr>
  </w:style>
  <w:style w:type="character" w:customStyle="1" w:styleId="FuzeileZchn">
    <w:name w:val="Fußzeile Zchn"/>
    <w:basedOn w:val="Absatz-Standardschriftart"/>
    <w:link w:val="Fuzeile"/>
    <w:uiPriority w:val="99"/>
    <w:rsid w:val="00F26C9A"/>
    <w:rPr>
      <w:rFonts w:ascii="Times New Roman" w:eastAsia="Times New Roman" w:hAnsi="Times New Roman" w:cs="Times New Roman"/>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arkus.schinle@hs-offenburg.d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2FCB74-FC96-5149-8779-AD05E556C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8211</Words>
  <Characters>51730</Characters>
  <Application>Microsoft Office Word</Application>
  <DocSecurity>0</DocSecurity>
  <Lines>431</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Sophie Perret</cp:lastModifiedBy>
  <cp:revision>2</cp:revision>
  <dcterms:created xsi:type="dcterms:W3CDTF">2026-07-24T21:40:00Z</dcterms:created>
  <dcterms:modified xsi:type="dcterms:W3CDTF">2026-07-24T21:40:00Z</dcterms:modified>
</cp:coreProperties>
</file>