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0E44" w14:textId="77777777" w:rsidR="003F32CE" w:rsidRDefault="003F32CE"/>
    <w:p w14:paraId="203C57AC" w14:textId="77777777" w:rsidR="00361A76" w:rsidRPr="00B05F14" w:rsidRDefault="00361A76" w:rsidP="00361A76">
      <w:pPr>
        <w:spacing w:before="240" w:after="0" w:line="480" w:lineRule="auto"/>
        <w:ind w:left="0"/>
        <w:jc w:val="left"/>
        <w:rPr>
          <w:i/>
          <w:iCs/>
        </w:rPr>
      </w:pPr>
      <w:r w:rsidRPr="00B05F14">
        <w:rPr>
          <w:i/>
          <w:iCs/>
        </w:rPr>
        <w:t>Table 4: Association between perceived hospital safety culture and sexual harassment outcomes (N=812)</w:t>
      </w:r>
    </w:p>
    <w:tbl>
      <w:tblPr>
        <w:tblStyle w:val="PlainTable2"/>
        <w:tblW w:w="9993" w:type="dxa"/>
        <w:tblLook w:val="0620" w:firstRow="1" w:lastRow="0" w:firstColumn="0" w:lastColumn="0" w:noHBand="1" w:noVBand="1"/>
      </w:tblPr>
      <w:tblGrid>
        <w:gridCol w:w="3510"/>
        <w:gridCol w:w="1499"/>
        <w:gridCol w:w="1563"/>
        <w:gridCol w:w="1349"/>
        <w:gridCol w:w="2072"/>
      </w:tblGrid>
      <w:tr w:rsidR="00361A76" w14:paraId="1FFC8ED7" w14:textId="77777777" w:rsidTr="00361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C1EB3" w14:textId="77777777" w:rsidR="00361A76" w:rsidRDefault="00361A76" w:rsidP="00361A76">
            <w:pPr>
              <w:spacing w:line="240" w:lineRule="auto"/>
              <w:ind w:left="0"/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2A239" w14:textId="77777777" w:rsidR="00361A76" w:rsidRPr="00726E73" w:rsidRDefault="00361A76" w:rsidP="00361A76">
            <w:pPr>
              <w:spacing w:line="240" w:lineRule="auto"/>
              <w:ind w:left="0"/>
            </w:pPr>
            <w:r w:rsidRPr="00726E73">
              <w:t>Perceived Hospital Safety Culture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665CF" w14:textId="77777777" w:rsidR="00361A76" w:rsidRPr="003B00A2" w:rsidRDefault="00361A76" w:rsidP="00361A76">
            <w:pPr>
              <w:spacing w:line="240" w:lineRule="auto"/>
              <w:ind w:left="0"/>
              <w:rPr>
                <w:b w:val="0"/>
                <w:bCs w:val="0"/>
              </w:rPr>
            </w:pPr>
            <w:r w:rsidRPr="003B00A2">
              <w:t>Chi-squared Test</w:t>
            </w:r>
          </w:p>
        </w:tc>
      </w:tr>
      <w:tr w:rsidR="00361A76" w14:paraId="1C6B36C1" w14:textId="77777777" w:rsidTr="00361A76">
        <w:trPr>
          <w:trHeight w:val="290"/>
        </w:trPr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0A360" w14:textId="77777777" w:rsidR="00361A76" w:rsidRDefault="00361A76" w:rsidP="00361A76">
            <w:pPr>
              <w:spacing w:line="240" w:lineRule="auto"/>
              <w:ind w:left="0"/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8687A" w14:textId="77777777" w:rsidR="00361A76" w:rsidRPr="0040517E" w:rsidRDefault="00361A76" w:rsidP="00361A76">
            <w:pPr>
              <w:spacing w:line="240" w:lineRule="auto"/>
              <w:ind w:left="0"/>
              <w:jc w:val="center"/>
              <w:rPr>
                <w:b/>
                <w:bCs/>
              </w:rPr>
            </w:pPr>
            <w:r w:rsidRPr="0040517E">
              <w:rPr>
                <w:b/>
                <w:bCs/>
              </w:rPr>
              <w:t>Pathological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CD88D" w14:textId="77777777" w:rsidR="00361A76" w:rsidRPr="0040517E" w:rsidRDefault="00361A76" w:rsidP="00361A76">
            <w:pPr>
              <w:spacing w:line="240" w:lineRule="auto"/>
              <w:ind w:left="0"/>
              <w:jc w:val="center"/>
              <w:rPr>
                <w:b/>
                <w:bCs/>
              </w:rPr>
            </w:pPr>
            <w:r w:rsidRPr="0040517E">
              <w:rPr>
                <w:b/>
                <w:bCs/>
              </w:rPr>
              <w:t>Bureaucratic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C76F5" w14:textId="77777777" w:rsidR="00361A76" w:rsidRPr="0040517E" w:rsidRDefault="00361A76" w:rsidP="00361A76">
            <w:pPr>
              <w:spacing w:line="240" w:lineRule="auto"/>
              <w:ind w:left="0"/>
              <w:jc w:val="center"/>
              <w:rPr>
                <w:b/>
                <w:bCs/>
              </w:rPr>
            </w:pPr>
            <w:r w:rsidRPr="0040517E">
              <w:rPr>
                <w:b/>
                <w:bCs/>
              </w:rPr>
              <w:t>Generative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C77C2" w14:textId="77777777" w:rsidR="00361A76" w:rsidRPr="0040517E" w:rsidRDefault="00361A76" w:rsidP="00361A76">
            <w:pPr>
              <w:spacing w:line="240" w:lineRule="auto"/>
              <w:ind w:left="0"/>
              <w:jc w:val="center"/>
              <w:rPr>
                <w:b/>
                <w:bCs/>
              </w:rPr>
            </w:pPr>
            <w:r w:rsidRPr="0040517E">
              <w:rPr>
                <w:b/>
                <w:bCs/>
              </w:rPr>
              <w:t>P-value</w:t>
            </w:r>
          </w:p>
        </w:tc>
      </w:tr>
      <w:tr w:rsidR="00361A76" w14:paraId="06062EEC" w14:textId="77777777" w:rsidTr="00361A76">
        <w:trPr>
          <w:trHeight w:val="280"/>
        </w:trPr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04575" w14:textId="77777777" w:rsidR="00361A76" w:rsidRPr="00726E73" w:rsidRDefault="00361A76" w:rsidP="00361A76">
            <w:pPr>
              <w:spacing w:line="240" w:lineRule="auto"/>
              <w:ind w:left="0"/>
              <w:rPr>
                <w:b/>
                <w:bCs/>
              </w:rPr>
            </w:pPr>
            <w:r w:rsidRPr="00726E73">
              <w:rPr>
                <w:b/>
                <w:bCs/>
              </w:rPr>
              <w:t>Outcome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56DF2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(</w:t>
            </w:r>
            <w:r>
              <w:t>n</w:t>
            </w:r>
            <w:r w:rsidRPr="003B00A2">
              <w:t xml:space="preserve"> = 61)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7D1F3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(</w:t>
            </w:r>
            <w:r>
              <w:t>n</w:t>
            </w:r>
            <w:r w:rsidRPr="003B00A2">
              <w:t xml:space="preserve"> = 512)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E4CD6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(</w:t>
            </w:r>
            <w:r>
              <w:t>n</w:t>
            </w:r>
            <w:r w:rsidRPr="003B00A2">
              <w:t xml:space="preserve"> = 239)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6ADCB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</w:tc>
      </w:tr>
      <w:tr w:rsidR="00361A76" w14:paraId="0B457990" w14:textId="77777777" w:rsidTr="00361A76">
        <w:trPr>
          <w:trHeight w:val="819"/>
        </w:trPr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2D5F9" w14:textId="43FF2D10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rPr>
                <w:b/>
                <w:bCs/>
              </w:rPr>
              <w:t>Experienced Sexual</w:t>
            </w:r>
            <w:r>
              <w:rPr>
                <w:b/>
                <w:bCs/>
              </w:rPr>
              <w:t xml:space="preserve"> </w:t>
            </w:r>
            <w:r w:rsidRPr="003B00A2">
              <w:rPr>
                <w:b/>
                <w:bCs/>
              </w:rPr>
              <w:t>Harassment</w:t>
            </w:r>
          </w:p>
          <w:p w14:paraId="3D177AD0" w14:textId="77777777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t xml:space="preserve">  No</w:t>
            </w:r>
          </w:p>
          <w:p w14:paraId="48CF50BC" w14:textId="77777777" w:rsidR="00361A76" w:rsidRDefault="00361A76" w:rsidP="00361A76">
            <w:pPr>
              <w:spacing w:line="240" w:lineRule="auto"/>
              <w:ind w:left="0"/>
              <w:jc w:val="left"/>
            </w:pPr>
            <w:r w:rsidRPr="003B00A2">
              <w:t xml:space="preserve"> Yes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90799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76856779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19 (31.1)</w:t>
            </w:r>
          </w:p>
          <w:p w14:paraId="76DF8690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42 (68.9)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A3B05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6CF720A1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168 (32.8)</w:t>
            </w:r>
          </w:p>
          <w:p w14:paraId="5FABBD64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344 (67.2)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D9DBD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05E93188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95 (39.7)</w:t>
            </w:r>
          </w:p>
          <w:p w14:paraId="5E1DE806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144 (60.3)</w:t>
            </w:r>
          </w:p>
          <w:p w14:paraId="3C5B222B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AAC5B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58F2E5A4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0.147</w:t>
            </w:r>
          </w:p>
          <w:p w14:paraId="7960A276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</w:tc>
      </w:tr>
      <w:tr w:rsidR="00361A76" w14:paraId="259D4CA9" w14:textId="77777777" w:rsidTr="00361A76">
        <w:trPr>
          <w:trHeight w:val="113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14:paraId="035543FC" w14:textId="1271C71A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rPr>
                <w:b/>
                <w:bCs/>
              </w:rPr>
              <w:t>Experienced Gender</w:t>
            </w:r>
            <w:r>
              <w:rPr>
                <w:b/>
                <w:bCs/>
              </w:rPr>
              <w:t xml:space="preserve"> </w:t>
            </w:r>
            <w:r w:rsidRPr="003B00A2">
              <w:rPr>
                <w:b/>
                <w:bCs/>
              </w:rPr>
              <w:t>Harassment</w:t>
            </w:r>
          </w:p>
          <w:p w14:paraId="791DD6A3" w14:textId="77777777" w:rsidR="00361A76" w:rsidRDefault="00361A76" w:rsidP="00361A76">
            <w:pPr>
              <w:spacing w:line="240" w:lineRule="auto"/>
              <w:ind w:left="0"/>
            </w:pPr>
            <w:r w:rsidRPr="003B00A2">
              <w:t xml:space="preserve">  No</w:t>
            </w:r>
          </w:p>
          <w:p w14:paraId="08C01EFC" w14:textId="77777777" w:rsidR="00361A76" w:rsidRDefault="00361A76" w:rsidP="00361A76">
            <w:pPr>
              <w:spacing w:line="240" w:lineRule="auto"/>
              <w:ind w:left="0"/>
            </w:pPr>
            <w:r>
              <w:t xml:space="preserve"> 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4D716603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12637156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22 (36.1)</w:t>
            </w:r>
          </w:p>
          <w:p w14:paraId="0BFFA778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39 (63.9)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69C8550C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45739EE0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230 (44.9)</w:t>
            </w:r>
          </w:p>
          <w:p w14:paraId="7FA2D854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282 (55.1)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552105E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584AB7BF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120 (50.2)</w:t>
            </w:r>
          </w:p>
          <w:p w14:paraId="4577ECCF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119 (49.8)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24C4938C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245D2D3D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0.113</w:t>
            </w:r>
          </w:p>
        </w:tc>
      </w:tr>
      <w:tr w:rsidR="00361A76" w14:paraId="3560A7F7" w14:textId="77777777" w:rsidTr="00361A76">
        <w:trPr>
          <w:trHeight w:val="113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14:paraId="1E92BE85" w14:textId="77777777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rPr>
                <w:b/>
                <w:bCs/>
              </w:rPr>
              <w:t>Experienced Unwanted Sexual Attention</w:t>
            </w:r>
          </w:p>
          <w:p w14:paraId="7EA3C6F5" w14:textId="77777777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rPr>
                <w:b/>
                <w:bCs/>
              </w:rPr>
              <w:t xml:space="preserve">  </w:t>
            </w:r>
            <w:r w:rsidRPr="003B00A2">
              <w:t>No</w:t>
            </w:r>
          </w:p>
          <w:p w14:paraId="6C14B29E" w14:textId="77777777" w:rsidR="00361A76" w:rsidRPr="0040517E" w:rsidRDefault="00361A76" w:rsidP="00361A76">
            <w:pPr>
              <w:spacing w:line="240" w:lineRule="auto"/>
              <w:ind w:left="0"/>
              <w:rPr>
                <w:b/>
                <w:bCs/>
              </w:rPr>
            </w:pPr>
            <w:r w:rsidRPr="003B00A2">
              <w:t xml:space="preserve">  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71153CEC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56CF2EBB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27 (44.3)</w:t>
            </w:r>
          </w:p>
          <w:p w14:paraId="6540A5A8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34 (55.7)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7C20032E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73270427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284 (55.5)</w:t>
            </w:r>
          </w:p>
          <w:p w14:paraId="3AD74388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228 (44.5)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F467984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7DB0B73C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146 (61.1)</w:t>
            </w:r>
          </w:p>
          <w:p w14:paraId="7F72636B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93 (38.9)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625CEBFE" w14:textId="77777777" w:rsidR="00361A76" w:rsidRDefault="00361A76" w:rsidP="00361A76">
            <w:pPr>
              <w:spacing w:line="240" w:lineRule="auto"/>
              <w:ind w:left="0"/>
              <w:jc w:val="center"/>
            </w:pPr>
          </w:p>
          <w:p w14:paraId="21D64D50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0.051</w:t>
            </w:r>
          </w:p>
        </w:tc>
      </w:tr>
      <w:tr w:rsidR="00361A76" w14:paraId="53B017EE" w14:textId="77777777" w:rsidTr="00361A76">
        <w:trPr>
          <w:trHeight w:val="990"/>
        </w:trPr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88785" w14:textId="77777777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rPr>
                <w:b/>
                <w:bCs/>
              </w:rPr>
              <w:t>Experienced Sexual Coercion</w:t>
            </w:r>
          </w:p>
          <w:p w14:paraId="4013DC86" w14:textId="77777777" w:rsidR="00361A76" w:rsidRPr="003B00A2" w:rsidRDefault="00361A76" w:rsidP="00361A76">
            <w:pPr>
              <w:spacing w:line="240" w:lineRule="auto"/>
              <w:ind w:left="0"/>
              <w:jc w:val="left"/>
            </w:pPr>
            <w:r w:rsidRPr="003B00A2">
              <w:t xml:space="preserve">  No</w:t>
            </w:r>
          </w:p>
          <w:p w14:paraId="54FFC709" w14:textId="77777777" w:rsidR="00361A76" w:rsidRDefault="00361A76" w:rsidP="00361A76">
            <w:pPr>
              <w:spacing w:line="240" w:lineRule="auto"/>
              <w:ind w:left="0"/>
            </w:pPr>
            <w:r w:rsidRPr="003B00A2">
              <w:t xml:space="preserve">  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3939C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</w:p>
          <w:p w14:paraId="19C2C4BB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46 (75.4)</w:t>
            </w:r>
          </w:p>
          <w:p w14:paraId="6001F38D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15 (24.6)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95C36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</w:p>
          <w:p w14:paraId="2483645A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390 (76.2)</w:t>
            </w:r>
          </w:p>
          <w:p w14:paraId="5FAD9747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122 (23.8)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15CAE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</w:p>
          <w:p w14:paraId="609D498A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  <w:r w:rsidRPr="003B00A2">
              <w:t>177 (74.1)</w:t>
            </w:r>
          </w:p>
          <w:p w14:paraId="0D1B142B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62 (25.9)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171B6" w14:textId="77777777" w:rsidR="00361A76" w:rsidRPr="003B00A2" w:rsidRDefault="00361A76" w:rsidP="00361A76">
            <w:pPr>
              <w:spacing w:line="240" w:lineRule="auto"/>
              <w:ind w:left="0"/>
              <w:jc w:val="center"/>
            </w:pPr>
          </w:p>
          <w:p w14:paraId="7DD446E1" w14:textId="77777777" w:rsidR="00361A76" w:rsidRDefault="00361A76" w:rsidP="00361A76">
            <w:pPr>
              <w:spacing w:line="240" w:lineRule="auto"/>
              <w:ind w:left="0"/>
              <w:jc w:val="center"/>
            </w:pPr>
            <w:r w:rsidRPr="003B00A2">
              <w:t>0.821</w:t>
            </w:r>
          </w:p>
        </w:tc>
      </w:tr>
    </w:tbl>
    <w:p w14:paraId="7A656E10" w14:textId="77777777" w:rsidR="00361A76" w:rsidRDefault="00361A76"/>
    <w:sectPr w:rsidR="00361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76"/>
    <w:rsid w:val="00313447"/>
    <w:rsid w:val="00361A76"/>
    <w:rsid w:val="00394BDA"/>
    <w:rsid w:val="003F32CE"/>
    <w:rsid w:val="00511627"/>
    <w:rsid w:val="007F3D58"/>
    <w:rsid w:val="00910DB5"/>
    <w:rsid w:val="00BE603D"/>
    <w:rsid w:val="00E9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26F2"/>
  <w15:chartTrackingRefBased/>
  <w15:docId w15:val="{5DEDF721-C711-41B8-8E6D-B96E45A9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A76"/>
    <w:pPr>
      <w:spacing w:after="4" w:line="347" w:lineRule="auto"/>
      <w:ind w:left="10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A76"/>
    <w:pPr>
      <w:keepNext/>
      <w:keepLines/>
      <w:spacing w:before="360" w:after="80" w:line="278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A76"/>
    <w:pPr>
      <w:keepNext/>
      <w:keepLines/>
      <w:spacing w:before="160" w:after="80" w:line="278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A76"/>
    <w:pPr>
      <w:keepNext/>
      <w:keepLines/>
      <w:spacing w:before="160" w:after="80" w:line="278" w:lineRule="auto"/>
      <w:ind w:lef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A76"/>
    <w:pPr>
      <w:keepNext/>
      <w:keepLines/>
      <w:spacing w:before="80" w:after="40" w:line="278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A76"/>
    <w:pPr>
      <w:keepNext/>
      <w:keepLines/>
      <w:spacing w:before="80" w:after="40" w:line="278" w:lineRule="auto"/>
      <w:ind w:lef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A76"/>
    <w:pPr>
      <w:keepNext/>
      <w:keepLines/>
      <w:spacing w:before="40" w:after="0" w:line="278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A76"/>
    <w:pPr>
      <w:keepNext/>
      <w:keepLines/>
      <w:spacing w:before="40" w:after="0" w:line="278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A76"/>
    <w:pPr>
      <w:keepNext/>
      <w:keepLines/>
      <w:spacing w:after="0" w:line="278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A76"/>
    <w:pPr>
      <w:keepNext/>
      <w:keepLines/>
      <w:spacing w:after="0" w:line="278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A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A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A76"/>
    <w:pPr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1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A7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1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A76"/>
    <w:pP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1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A76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1A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A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A76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361A76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kern w:val="0"/>
      <w:lang w:val="en" w:eastAsia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Tabase,Charles Lwanga Moandiyiem</dc:creator>
  <cp:keywords/>
  <dc:description/>
  <cp:lastModifiedBy>Tabase,Charles Lwanga Moandiyiem</cp:lastModifiedBy>
  <cp:revision>1</cp:revision>
  <dcterms:created xsi:type="dcterms:W3CDTF">2026-07-18T01:40:00Z</dcterms:created>
  <dcterms:modified xsi:type="dcterms:W3CDTF">2026-07-18T01:58:00Z</dcterms:modified>
</cp:coreProperties>
</file>