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B8BDB" w14:textId="77777777" w:rsidR="00984F8A" w:rsidRPr="00984F8A" w:rsidRDefault="00984F8A" w:rsidP="00984F8A">
      <w:pPr>
        <w:pStyle w:val="Heading2"/>
        <w:spacing w:before="240" w:after="0" w:line="240" w:lineRule="auto"/>
        <w:rPr>
          <w:rFonts w:ascii="Times New Roman" w:hAnsi="Times New Roman" w:cs="Times New Roman"/>
          <w:b/>
          <w:bCs/>
          <w:i/>
          <w:iCs/>
          <w:color w:val="auto"/>
          <w:sz w:val="24"/>
          <w:szCs w:val="24"/>
        </w:rPr>
      </w:pPr>
      <w:r w:rsidRPr="00984F8A">
        <w:rPr>
          <w:rFonts w:ascii="Times New Roman" w:hAnsi="Times New Roman" w:cs="Times New Roman"/>
          <w:i/>
          <w:iCs/>
          <w:color w:val="auto"/>
          <w:sz w:val="24"/>
          <w:szCs w:val="24"/>
        </w:rPr>
        <w:t>Table 3: Association between sexual harassment and characteristics of participants (N=812)</w:t>
      </w:r>
    </w:p>
    <w:tbl>
      <w:tblPr>
        <w:tblStyle w:val="PlainTable2"/>
        <w:tblpPr w:leftFromText="180" w:rightFromText="180" w:vertAnchor="text" w:horzAnchor="margin" w:tblpY="357"/>
        <w:tblW w:w="9776" w:type="dxa"/>
        <w:tblLayout w:type="fixed"/>
        <w:tblLook w:val="0620" w:firstRow="1" w:lastRow="0" w:firstColumn="0" w:lastColumn="0" w:noHBand="1" w:noVBand="1"/>
      </w:tblPr>
      <w:tblGrid>
        <w:gridCol w:w="3114"/>
        <w:gridCol w:w="1941"/>
        <w:gridCol w:w="2430"/>
        <w:gridCol w:w="2291"/>
      </w:tblGrid>
      <w:tr w:rsidR="00984F8A" w:rsidRPr="003B00A2" w14:paraId="4E0DF116" w14:textId="77777777" w:rsidTr="0043351D">
        <w:trPr>
          <w:cnfStyle w:val="100000000000" w:firstRow="1" w:lastRow="0" w:firstColumn="0" w:lastColumn="0" w:oddVBand="0" w:evenVBand="0" w:oddHBand="0" w:evenHBand="0" w:firstRowFirstColumn="0" w:firstRowLastColumn="0" w:lastRowFirstColumn="0" w:lastRowLastColumn="0"/>
          <w:trHeight w:val="294"/>
        </w:trPr>
        <w:tc>
          <w:tcPr>
            <w:tcW w:w="3114" w:type="dxa"/>
            <w:tcBorders>
              <w:top w:val="single" w:sz="4" w:space="0" w:color="auto"/>
              <w:bottom w:val="single" w:sz="4" w:space="0" w:color="auto"/>
            </w:tcBorders>
          </w:tcPr>
          <w:p w14:paraId="3BE1429A" w14:textId="77777777" w:rsidR="00984F8A" w:rsidRPr="003B00A2" w:rsidRDefault="00984F8A" w:rsidP="00984F8A">
            <w:pPr>
              <w:spacing w:line="240" w:lineRule="auto"/>
              <w:ind w:left="0"/>
              <w:jc w:val="left"/>
              <w:rPr>
                <w:b w:val="0"/>
                <w:bCs w:val="0"/>
              </w:rPr>
            </w:pPr>
            <w:r w:rsidRPr="003B00A2">
              <w:t>Variables</w:t>
            </w:r>
          </w:p>
        </w:tc>
        <w:tc>
          <w:tcPr>
            <w:tcW w:w="4371" w:type="dxa"/>
            <w:gridSpan w:val="2"/>
            <w:tcBorders>
              <w:top w:val="single" w:sz="4" w:space="0" w:color="auto"/>
              <w:bottom w:val="single" w:sz="4" w:space="0" w:color="auto"/>
            </w:tcBorders>
          </w:tcPr>
          <w:p w14:paraId="4BC4D2F4" w14:textId="77777777" w:rsidR="00984F8A" w:rsidRPr="00EE4911" w:rsidRDefault="00984F8A" w:rsidP="00984F8A">
            <w:pPr>
              <w:spacing w:line="240" w:lineRule="auto"/>
              <w:ind w:left="0"/>
              <w:jc w:val="left"/>
            </w:pPr>
            <w:r w:rsidRPr="00EE4911">
              <w:t>Experience Sexual Harassment</w:t>
            </w:r>
          </w:p>
        </w:tc>
        <w:tc>
          <w:tcPr>
            <w:tcW w:w="2291" w:type="dxa"/>
            <w:tcBorders>
              <w:top w:val="single" w:sz="4" w:space="0" w:color="auto"/>
              <w:bottom w:val="single" w:sz="4" w:space="0" w:color="auto"/>
            </w:tcBorders>
          </w:tcPr>
          <w:p w14:paraId="58DDBFA5" w14:textId="77777777" w:rsidR="00984F8A" w:rsidRPr="00EE4911" w:rsidRDefault="00984F8A" w:rsidP="00984F8A">
            <w:pPr>
              <w:spacing w:line="240" w:lineRule="auto"/>
              <w:ind w:left="0"/>
              <w:jc w:val="center"/>
            </w:pPr>
            <w:r w:rsidRPr="00EE4911">
              <w:t xml:space="preserve">Chi Squared Test </w:t>
            </w:r>
          </w:p>
        </w:tc>
      </w:tr>
      <w:tr w:rsidR="00984F8A" w:rsidRPr="003B00A2" w14:paraId="67186F45" w14:textId="77777777" w:rsidTr="0043351D">
        <w:trPr>
          <w:trHeight w:val="317"/>
        </w:trPr>
        <w:tc>
          <w:tcPr>
            <w:tcW w:w="3114" w:type="dxa"/>
            <w:tcBorders>
              <w:top w:val="single" w:sz="4" w:space="0" w:color="auto"/>
              <w:bottom w:val="nil"/>
            </w:tcBorders>
          </w:tcPr>
          <w:p w14:paraId="07E6B229" w14:textId="77777777" w:rsidR="00984F8A" w:rsidRPr="003B00A2" w:rsidRDefault="00984F8A" w:rsidP="00984F8A">
            <w:pPr>
              <w:spacing w:line="240" w:lineRule="auto"/>
              <w:ind w:left="0"/>
              <w:jc w:val="left"/>
              <w:rPr>
                <w:b/>
                <w:bCs/>
              </w:rPr>
            </w:pPr>
          </w:p>
        </w:tc>
        <w:tc>
          <w:tcPr>
            <w:tcW w:w="1941" w:type="dxa"/>
            <w:tcBorders>
              <w:top w:val="single" w:sz="4" w:space="0" w:color="auto"/>
              <w:bottom w:val="single" w:sz="4" w:space="0" w:color="auto"/>
            </w:tcBorders>
          </w:tcPr>
          <w:p w14:paraId="384D8837" w14:textId="77777777" w:rsidR="00984F8A" w:rsidRPr="00EE4911" w:rsidRDefault="00984F8A" w:rsidP="00984F8A">
            <w:pPr>
              <w:spacing w:line="240" w:lineRule="auto"/>
              <w:ind w:left="0"/>
              <w:jc w:val="center"/>
              <w:rPr>
                <w:b/>
                <w:bCs/>
              </w:rPr>
            </w:pPr>
            <w:r w:rsidRPr="00EE4911">
              <w:rPr>
                <w:b/>
                <w:bCs/>
              </w:rPr>
              <w:t>No</w:t>
            </w:r>
          </w:p>
        </w:tc>
        <w:tc>
          <w:tcPr>
            <w:tcW w:w="2430" w:type="dxa"/>
            <w:tcBorders>
              <w:top w:val="single" w:sz="4" w:space="0" w:color="auto"/>
              <w:bottom w:val="single" w:sz="4" w:space="0" w:color="auto"/>
            </w:tcBorders>
          </w:tcPr>
          <w:p w14:paraId="116F7E19" w14:textId="77777777" w:rsidR="00984F8A" w:rsidRPr="00EE4911" w:rsidRDefault="00984F8A" w:rsidP="00984F8A">
            <w:pPr>
              <w:spacing w:line="240" w:lineRule="auto"/>
              <w:ind w:left="0"/>
              <w:jc w:val="center"/>
              <w:rPr>
                <w:b/>
                <w:bCs/>
              </w:rPr>
            </w:pPr>
            <w:r w:rsidRPr="00EE4911">
              <w:rPr>
                <w:b/>
                <w:bCs/>
              </w:rPr>
              <w:t>Yes</w:t>
            </w:r>
          </w:p>
        </w:tc>
        <w:tc>
          <w:tcPr>
            <w:tcW w:w="2291" w:type="dxa"/>
            <w:tcBorders>
              <w:top w:val="single" w:sz="4" w:space="0" w:color="auto"/>
              <w:bottom w:val="single" w:sz="4" w:space="0" w:color="auto"/>
            </w:tcBorders>
          </w:tcPr>
          <w:p w14:paraId="7D454FEF" w14:textId="77777777" w:rsidR="00984F8A" w:rsidRPr="003B00A2" w:rsidRDefault="00984F8A" w:rsidP="00984F8A">
            <w:pPr>
              <w:spacing w:line="240" w:lineRule="auto"/>
              <w:ind w:left="0"/>
              <w:jc w:val="center"/>
            </w:pPr>
            <w:r w:rsidRPr="003B00A2">
              <w:rPr>
                <w:b/>
                <w:bCs/>
              </w:rPr>
              <w:t>P-value</w:t>
            </w:r>
          </w:p>
        </w:tc>
      </w:tr>
      <w:tr w:rsidR="00984F8A" w:rsidRPr="003B00A2" w14:paraId="0A609D25" w14:textId="77777777" w:rsidTr="0043351D">
        <w:trPr>
          <w:trHeight w:val="306"/>
        </w:trPr>
        <w:tc>
          <w:tcPr>
            <w:tcW w:w="3114" w:type="dxa"/>
            <w:tcBorders>
              <w:top w:val="single" w:sz="4" w:space="0" w:color="auto"/>
              <w:bottom w:val="single" w:sz="4" w:space="0" w:color="auto"/>
            </w:tcBorders>
          </w:tcPr>
          <w:p w14:paraId="2F719630" w14:textId="77777777" w:rsidR="00984F8A" w:rsidRPr="003B00A2" w:rsidRDefault="00984F8A" w:rsidP="00984F8A">
            <w:pPr>
              <w:spacing w:line="240" w:lineRule="auto"/>
              <w:ind w:left="0"/>
              <w:jc w:val="left"/>
              <w:rPr>
                <w:b/>
                <w:bCs/>
              </w:rPr>
            </w:pPr>
          </w:p>
        </w:tc>
        <w:tc>
          <w:tcPr>
            <w:tcW w:w="1941" w:type="dxa"/>
            <w:tcBorders>
              <w:top w:val="single" w:sz="4" w:space="0" w:color="auto"/>
              <w:bottom w:val="single" w:sz="4" w:space="0" w:color="auto"/>
            </w:tcBorders>
          </w:tcPr>
          <w:p w14:paraId="339B8D66" w14:textId="77777777" w:rsidR="00984F8A" w:rsidRPr="003B00A2" w:rsidRDefault="00984F8A" w:rsidP="00984F8A">
            <w:pPr>
              <w:spacing w:line="240" w:lineRule="auto"/>
              <w:ind w:left="0"/>
              <w:jc w:val="center"/>
            </w:pPr>
            <w:r w:rsidRPr="003B00A2">
              <w:t>(</w:t>
            </w:r>
            <w:r>
              <w:t>n</w:t>
            </w:r>
            <w:r w:rsidRPr="003B00A2">
              <w:t xml:space="preserve"> = 282)</w:t>
            </w:r>
          </w:p>
        </w:tc>
        <w:tc>
          <w:tcPr>
            <w:tcW w:w="2430" w:type="dxa"/>
            <w:tcBorders>
              <w:top w:val="single" w:sz="4" w:space="0" w:color="auto"/>
              <w:bottom w:val="single" w:sz="4" w:space="0" w:color="auto"/>
            </w:tcBorders>
          </w:tcPr>
          <w:p w14:paraId="718C5359" w14:textId="77777777" w:rsidR="00984F8A" w:rsidRPr="003B00A2" w:rsidRDefault="00984F8A" w:rsidP="00984F8A">
            <w:pPr>
              <w:spacing w:line="240" w:lineRule="auto"/>
              <w:ind w:left="0"/>
              <w:jc w:val="center"/>
            </w:pPr>
            <w:r w:rsidRPr="003B00A2">
              <w:t>(</w:t>
            </w:r>
            <w:r>
              <w:t>n</w:t>
            </w:r>
            <w:r w:rsidRPr="003B00A2">
              <w:t xml:space="preserve"> = 530)</w:t>
            </w:r>
          </w:p>
        </w:tc>
        <w:tc>
          <w:tcPr>
            <w:tcW w:w="2291" w:type="dxa"/>
            <w:tcBorders>
              <w:top w:val="single" w:sz="4" w:space="0" w:color="auto"/>
              <w:bottom w:val="single" w:sz="4" w:space="0" w:color="auto"/>
            </w:tcBorders>
          </w:tcPr>
          <w:p w14:paraId="2F66809C" w14:textId="77777777" w:rsidR="00984F8A" w:rsidRPr="003B00A2" w:rsidRDefault="00984F8A" w:rsidP="00984F8A">
            <w:pPr>
              <w:spacing w:line="240" w:lineRule="auto"/>
              <w:ind w:left="0"/>
              <w:jc w:val="center"/>
            </w:pPr>
          </w:p>
        </w:tc>
      </w:tr>
      <w:tr w:rsidR="00984F8A" w:rsidRPr="003B00A2" w14:paraId="083C278E" w14:textId="77777777" w:rsidTr="0043351D">
        <w:trPr>
          <w:trHeight w:val="980"/>
        </w:trPr>
        <w:tc>
          <w:tcPr>
            <w:tcW w:w="3114" w:type="dxa"/>
            <w:tcBorders>
              <w:top w:val="single" w:sz="4" w:space="0" w:color="auto"/>
            </w:tcBorders>
          </w:tcPr>
          <w:p w14:paraId="377937F5" w14:textId="77777777" w:rsidR="00984F8A" w:rsidRPr="003B00A2" w:rsidRDefault="00984F8A" w:rsidP="00984F8A">
            <w:pPr>
              <w:spacing w:line="240" w:lineRule="auto"/>
              <w:ind w:left="0"/>
              <w:jc w:val="left"/>
              <w:rPr>
                <w:b/>
                <w:bCs/>
              </w:rPr>
            </w:pPr>
            <w:r w:rsidRPr="003B00A2">
              <w:rPr>
                <w:b/>
                <w:bCs/>
              </w:rPr>
              <w:t>Age Group</w:t>
            </w:r>
          </w:p>
          <w:p w14:paraId="40648F97" w14:textId="77777777" w:rsidR="00984F8A" w:rsidRPr="003B00A2" w:rsidRDefault="00984F8A" w:rsidP="00984F8A">
            <w:pPr>
              <w:spacing w:line="240" w:lineRule="auto"/>
              <w:ind w:left="0"/>
              <w:jc w:val="left"/>
              <w:rPr>
                <w:b/>
                <w:bCs/>
              </w:rPr>
            </w:pPr>
            <w:r w:rsidRPr="003B00A2">
              <w:t xml:space="preserve">  32 and below</w:t>
            </w:r>
          </w:p>
          <w:p w14:paraId="6CE568AC" w14:textId="77777777" w:rsidR="00984F8A" w:rsidRPr="003B00A2" w:rsidRDefault="00984F8A" w:rsidP="00984F8A">
            <w:pPr>
              <w:spacing w:line="240" w:lineRule="auto"/>
              <w:ind w:left="0"/>
              <w:jc w:val="left"/>
              <w:rPr>
                <w:b/>
                <w:bCs/>
              </w:rPr>
            </w:pPr>
            <w:r w:rsidRPr="003B00A2">
              <w:t xml:space="preserve">  33 and above</w:t>
            </w:r>
          </w:p>
        </w:tc>
        <w:tc>
          <w:tcPr>
            <w:tcW w:w="1941" w:type="dxa"/>
            <w:tcBorders>
              <w:top w:val="single" w:sz="4" w:space="0" w:color="auto"/>
            </w:tcBorders>
          </w:tcPr>
          <w:p w14:paraId="37ED8000" w14:textId="77777777" w:rsidR="00984F8A" w:rsidRDefault="00984F8A" w:rsidP="00984F8A">
            <w:pPr>
              <w:spacing w:line="240" w:lineRule="auto"/>
              <w:ind w:left="0"/>
              <w:jc w:val="center"/>
            </w:pPr>
          </w:p>
          <w:p w14:paraId="2D546109" w14:textId="77777777" w:rsidR="00984F8A" w:rsidRPr="003B00A2" w:rsidRDefault="00984F8A" w:rsidP="00984F8A">
            <w:pPr>
              <w:spacing w:line="240" w:lineRule="auto"/>
              <w:ind w:left="0"/>
              <w:jc w:val="center"/>
            </w:pPr>
            <w:r w:rsidRPr="003B00A2">
              <w:t>146 (51.8)</w:t>
            </w:r>
          </w:p>
          <w:p w14:paraId="191B525D" w14:textId="77777777" w:rsidR="00984F8A" w:rsidRPr="003B00A2" w:rsidRDefault="00984F8A" w:rsidP="00984F8A">
            <w:pPr>
              <w:spacing w:line="240" w:lineRule="auto"/>
              <w:ind w:left="0"/>
              <w:jc w:val="center"/>
            </w:pPr>
            <w:r w:rsidRPr="003B00A2">
              <w:t>136 (48.2)</w:t>
            </w:r>
          </w:p>
        </w:tc>
        <w:tc>
          <w:tcPr>
            <w:tcW w:w="2430" w:type="dxa"/>
            <w:tcBorders>
              <w:top w:val="single" w:sz="4" w:space="0" w:color="auto"/>
            </w:tcBorders>
          </w:tcPr>
          <w:p w14:paraId="48338730" w14:textId="77777777" w:rsidR="00984F8A" w:rsidRDefault="00984F8A" w:rsidP="00984F8A">
            <w:pPr>
              <w:spacing w:line="240" w:lineRule="auto"/>
              <w:ind w:left="0"/>
              <w:jc w:val="center"/>
            </w:pPr>
          </w:p>
          <w:p w14:paraId="7BD60843" w14:textId="77777777" w:rsidR="00984F8A" w:rsidRPr="003B00A2" w:rsidRDefault="00984F8A" w:rsidP="00984F8A">
            <w:pPr>
              <w:spacing w:line="240" w:lineRule="auto"/>
              <w:ind w:left="0"/>
              <w:jc w:val="center"/>
            </w:pPr>
            <w:r w:rsidRPr="003B00A2">
              <w:t>288 (54.3)</w:t>
            </w:r>
          </w:p>
          <w:p w14:paraId="5D07EBA6" w14:textId="77777777" w:rsidR="00984F8A" w:rsidRPr="003B00A2" w:rsidRDefault="00984F8A" w:rsidP="00984F8A">
            <w:pPr>
              <w:spacing w:line="240" w:lineRule="auto"/>
              <w:ind w:left="0"/>
              <w:jc w:val="center"/>
            </w:pPr>
            <w:r w:rsidRPr="003B00A2">
              <w:t>242 (45.7)</w:t>
            </w:r>
          </w:p>
        </w:tc>
        <w:tc>
          <w:tcPr>
            <w:tcW w:w="2291" w:type="dxa"/>
            <w:tcBorders>
              <w:top w:val="single" w:sz="4" w:space="0" w:color="auto"/>
            </w:tcBorders>
          </w:tcPr>
          <w:p w14:paraId="13E81C25" w14:textId="77777777" w:rsidR="00984F8A" w:rsidRDefault="00984F8A" w:rsidP="00984F8A">
            <w:pPr>
              <w:spacing w:line="240" w:lineRule="auto"/>
              <w:ind w:left="0"/>
              <w:jc w:val="center"/>
            </w:pPr>
          </w:p>
          <w:p w14:paraId="4A8C6CF1" w14:textId="77777777" w:rsidR="00984F8A" w:rsidRPr="003B00A2" w:rsidRDefault="00984F8A" w:rsidP="00984F8A">
            <w:pPr>
              <w:spacing w:line="240" w:lineRule="auto"/>
              <w:ind w:left="0"/>
              <w:jc w:val="center"/>
            </w:pPr>
            <w:r w:rsidRPr="003B00A2">
              <w:t>0.485</w:t>
            </w:r>
          </w:p>
        </w:tc>
      </w:tr>
      <w:tr w:rsidR="00984F8A" w:rsidRPr="003B00A2" w14:paraId="1D893AB8" w14:textId="77777777" w:rsidTr="0043351D">
        <w:trPr>
          <w:trHeight w:val="940"/>
        </w:trPr>
        <w:tc>
          <w:tcPr>
            <w:tcW w:w="3114" w:type="dxa"/>
          </w:tcPr>
          <w:p w14:paraId="06C62970" w14:textId="77777777" w:rsidR="00984F8A" w:rsidRPr="003B00A2" w:rsidRDefault="00984F8A" w:rsidP="00984F8A">
            <w:pPr>
              <w:spacing w:line="240" w:lineRule="auto"/>
              <w:ind w:left="0"/>
              <w:jc w:val="left"/>
              <w:rPr>
                <w:b/>
                <w:bCs/>
              </w:rPr>
            </w:pPr>
            <w:r w:rsidRPr="003B00A2">
              <w:rPr>
                <w:b/>
                <w:bCs/>
              </w:rPr>
              <w:t>Gender</w:t>
            </w:r>
          </w:p>
          <w:p w14:paraId="7B305FA9" w14:textId="77777777" w:rsidR="00984F8A" w:rsidRPr="003B00A2" w:rsidRDefault="00984F8A" w:rsidP="00984F8A">
            <w:pPr>
              <w:spacing w:line="240" w:lineRule="auto"/>
              <w:ind w:left="0"/>
              <w:jc w:val="left"/>
              <w:rPr>
                <w:b/>
                <w:bCs/>
              </w:rPr>
            </w:pPr>
            <w:r w:rsidRPr="003B00A2">
              <w:t xml:space="preserve">  Male</w:t>
            </w:r>
          </w:p>
          <w:p w14:paraId="09D2DC85" w14:textId="77777777" w:rsidR="00984F8A" w:rsidRPr="003B00A2" w:rsidRDefault="00984F8A" w:rsidP="00984F8A">
            <w:pPr>
              <w:spacing w:line="240" w:lineRule="auto"/>
              <w:ind w:left="0"/>
              <w:jc w:val="left"/>
              <w:rPr>
                <w:b/>
                <w:bCs/>
              </w:rPr>
            </w:pPr>
            <w:r w:rsidRPr="003B00A2">
              <w:t xml:space="preserve">  Female</w:t>
            </w:r>
          </w:p>
        </w:tc>
        <w:tc>
          <w:tcPr>
            <w:tcW w:w="1941" w:type="dxa"/>
          </w:tcPr>
          <w:p w14:paraId="7962932F" w14:textId="77777777" w:rsidR="00984F8A" w:rsidRDefault="00984F8A" w:rsidP="00984F8A">
            <w:pPr>
              <w:spacing w:line="240" w:lineRule="auto"/>
              <w:ind w:left="0"/>
              <w:jc w:val="center"/>
            </w:pPr>
          </w:p>
          <w:p w14:paraId="55B56D1B" w14:textId="77777777" w:rsidR="00984F8A" w:rsidRPr="003B00A2" w:rsidRDefault="00984F8A" w:rsidP="00984F8A">
            <w:pPr>
              <w:spacing w:line="240" w:lineRule="auto"/>
              <w:ind w:left="0"/>
              <w:jc w:val="center"/>
            </w:pPr>
            <w:r w:rsidRPr="003B00A2">
              <w:t>134 (47.5)</w:t>
            </w:r>
          </w:p>
          <w:p w14:paraId="2C27888A" w14:textId="77777777" w:rsidR="00984F8A" w:rsidRPr="003B00A2" w:rsidRDefault="00984F8A" w:rsidP="00984F8A">
            <w:pPr>
              <w:spacing w:line="240" w:lineRule="auto"/>
              <w:ind w:left="0"/>
              <w:jc w:val="center"/>
            </w:pPr>
            <w:r w:rsidRPr="003B00A2">
              <w:t>148 (52.5)</w:t>
            </w:r>
          </w:p>
        </w:tc>
        <w:tc>
          <w:tcPr>
            <w:tcW w:w="2430" w:type="dxa"/>
          </w:tcPr>
          <w:p w14:paraId="03ADE6E9" w14:textId="77777777" w:rsidR="00984F8A" w:rsidRDefault="00984F8A" w:rsidP="00984F8A">
            <w:pPr>
              <w:spacing w:line="240" w:lineRule="auto"/>
              <w:ind w:left="0"/>
              <w:jc w:val="center"/>
            </w:pPr>
          </w:p>
          <w:p w14:paraId="418024C7" w14:textId="77777777" w:rsidR="00984F8A" w:rsidRPr="003B00A2" w:rsidRDefault="00984F8A" w:rsidP="00984F8A">
            <w:pPr>
              <w:spacing w:line="240" w:lineRule="auto"/>
              <w:ind w:left="0"/>
              <w:jc w:val="center"/>
            </w:pPr>
            <w:r w:rsidRPr="003B00A2">
              <w:t>278 (52.5)</w:t>
            </w:r>
          </w:p>
          <w:p w14:paraId="6C0FBF9B" w14:textId="77777777" w:rsidR="00984F8A" w:rsidRPr="003B00A2" w:rsidRDefault="00984F8A" w:rsidP="00984F8A">
            <w:pPr>
              <w:spacing w:line="240" w:lineRule="auto"/>
              <w:ind w:left="0"/>
              <w:jc w:val="center"/>
            </w:pPr>
            <w:r w:rsidRPr="003B00A2">
              <w:t>252 (47.5)</w:t>
            </w:r>
          </w:p>
        </w:tc>
        <w:tc>
          <w:tcPr>
            <w:tcW w:w="2291" w:type="dxa"/>
          </w:tcPr>
          <w:p w14:paraId="33368AEE" w14:textId="77777777" w:rsidR="00984F8A" w:rsidRDefault="00984F8A" w:rsidP="00984F8A">
            <w:pPr>
              <w:spacing w:line="240" w:lineRule="auto"/>
              <w:ind w:left="0"/>
              <w:jc w:val="center"/>
            </w:pPr>
          </w:p>
          <w:p w14:paraId="4E7C9C69" w14:textId="77777777" w:rsidR="00984F8A" w:rsidRPr="003B00A2" w:rsidRDefault="00984F8A" w:rsidP="00984F8A">
            <w:pPr>
              <w:spacing w:line="240" w:lineRule="auto"/>
              <w:ind w:left="0"/>
              <w:jc w:val="center"/>
            </w:pPr>
            <w:r w:rsidRPr="003B00A2">
              <w:t>0.180</w:t>
            </w:r>
          </w:p>
        </w:tc>
      </w:tr>
      <w:tr w:rsidR="00984F8A" w:rsidRPr="003B00A2" w14:paraId="3CD95E7D" w14:textId="77777777" w:rsidTr="0043351D">
        <w:trPr>
          <w:trHeight w:val="914"/>
        </w:trPr>
        <w:tc>
          <w:tcPr>
            <w:tcW w:w="3114" w:type="dxa"/>
          </w:tcPr>
          <w:p w14:paraId="349E5EC4" w14:textId="77777777" w:rsidR="00984F8A" w:rsidRPr="003B00A2" w:rsidRDefault="00984F8A" w:rsidP="00984F8A">
            <w:pPr>
              <w:spacing w:line="240" w:lineRule="auto"/>
              <w:ind w:left="0"/>
              <w:jc w:val="left"/>
              <w:rPr>
                <w:b/>
                <w:bCs/>
              </w:rPr>
            </w:pPr>
            <w:r w:rsidRPr="003B00A2">
              <w:rPr>
                <w:b/>
                <w:bCs/>
              </w:rPr>
              <w:t>Marital Status</w:t>
            </w:r>
          </w:p>
          <w:p w14:paraId="3AA64857" w14:textId="77777777" w:rsidR="00984F8A" w:rsidRPr="003B00A2" w:rsidRDefault="00984F8A" w:rsidP="00984F8A">
            <w:pPr>
              <w:spacing w:line="240" w:lineRule="auto"/>
              <w:ind w:left="0"/>
              <w:jc w:val="left"/>
              <w:rPr>
                <w:b/>
                <w:bCs/>
              </w:rPr>
            </w:pPr>
            <w:r w:rsidRPr="003B00A2">
              <w:t xml:space="preserve">  </w:t>
            </w:r>
            <w:r>
              <w:t>Not currently married</w:t>
            </w:r>
            <w:r>
              <w:rPr>
                <w:rStyle w:val="FootnoteReference"/>
              </w:rPr>
              <w:footnoteReference w:id="1"/>
            </w:r>
          </w:p>
          <w:p w14:paraId="183201DB" w14:textId="77777777" w:rsidR="00984F8A" w:rsidRPr="003B00A2" w:rsidRDefault="00984F8A" w:rsidP="00984F8A">
            <w:pPr>
              <w:spacing w:line="240" w:lineRule="auto"/>
              <w:ind w:left="0"/>
              <w:jc w:val="left"/>
              <w:rPr>
                <w:b/>
                <w:bCs/>
              </w:rPr>
            </w:pPr>
            <w:r w:rsidRPr="003B00A2">
              <w:t xml:space="preserve">  Married</w:t>
            </w:r>
            <w:r>
              <w:rPr>
                <w:rStyle w:val="FootnoteReference"/>
              </w:rPr>
              <w:footnoteReference w:id="2"/>
            </w:r>
          </w:p>
        </w:tc>
        <w:tc>
          <w:tcPr>
            <w:tcW w:w="1941" w:type="dxa"/>
          </w:tcPr>
          <w:p w14:paraId="517DF6A4" w14:textId="77777777" w:rsidR="00984F8A" w:rsidRDefault="00984F8A" w:rsidP="00984F8A">
            <w:pPr>
              <w:spacing w:line="240" w:lineRule="auto"/>
              <w:ind w:left="0"/>
              <w:jc w:val="center"/>
            </w:pPr>
          </w:p>
          <w:p w14:paraId="686BC160" w14:textId="77777777" w:rsidR="00984F8A" w:rsidRPr="003B00A2" w:rsidRDefault="00984F8A" w:rsidP="00984F8A">
            <w:pPr>
              <w:spacing w:line="240" w:lineRule="auto"/>
              <w:ind w:left="0"/>
              <w:jc w:val="center"/>
            </w:pPr>
            <w:r w:rsidRPr="003B00A2">
              <w:t>79 (28.1)</w:t>
            </w:r>
          </w:p>
          <w:p w14:paraId="08E66AE0" w14:textId="77777777" w:rsidR="00984F8A" w:rsidRPr="003B00A2" w:rsidRDefault="00984F8A" w:rsidP="00984F8A">
            <w:pPr>
              <w:spacing w:line="240" w:lineRule="auto"/>
              <w:ind w:left="0"/>
              <w:jc w:val="center"/>
            </w:pPr>
            <w:r w:rsidRPr="003B00A2">
              <w:t>202 (71.9)</w:t>
            </w:r>
          </w:p>
        </w:tc>
        <w:tc>
          <w:tcPr>
            <w:tcW w:w="2430" w:type="dxa"/>
          </w:tcPr>
          <w:p w14:paraId="0A9ED58A" w14:textId="77777777" w:rsidR="00984F8A" w:rsidRDefault="00984F8A" w:rsidP="00984F8A">
            <w:pPr>
              <w:spacing w:line="240" w:lineRule="auto"/>
              <w:ind w:left="0"/>
              <w:jc w:val="center"/>
            </w:pPr>
          </w:p>
          <w:p w14:paraId="0A72D186" w14:textId="77777777" w:rsidR="00984F8A" w:rsidRPr="003B00A2" w:rsidRDefault="00984F8A" w:rsidP="00984F8A">
            <w:pPr>
              <w:spacing w:line="240" w:lineRule="auto"/>
              <w:ind w:left="0"/>
              <w:jc w:val="center"/>
            </w:pPr>
            <w:r w:rsidRPr="003B00A2">
              <w:t>192 (36.2)</w:t>
            </w:r>
          </w:p>
          <w:p w14:paraId="71DCB29B" w14:textId="77777777" w:rsidR="00984F8A" w:rsidRPr="003B00A2" w:rsidRDefault="00984F8A" w:rsidP="00984F8A">
            <w:pPr>
              <w:spacing w:line="240" w:lineRule="auto"/>
              <w:ind w:left="0"/>
              <w:jc w:val="center"/>
            </w:pPr>
            <w:r w:rsidRPr="003B00A2">
              <w:t>338 (63.8)</w:t>
            </w:r>
          </w:p>
        </w:tc>
        <w:tc>
          <w:tcPr>
            <w:tcW w:w="2291" w:type="dxa"/>
          </w:tcPr>
          <w:p w14:paraId="3ABCD59A" w14:textId="77777777" w:rsidR="00984F8A" w:rsidRDefault="00984F8A" w:rsidP="00984F8A">
            <w:pPr>
              <w:spacing w:line="240" w:lineRule="auto"/>
              <w:ind w:left="0"/>
              <w:jc w:val="center"/>
            </w:pPr>
          </w:p>
          <w:p w14:paraId="795B40FF" w14:textId="77777777" w:rsidR="00984F8A" w:rsidRPr="003B00A2" w:rsidRDefault="00984F8A" w:rsidP="00984F8A">
            <w:pPr>
              <w:spacing w:line="240" w:lineRule="auto"/>
              <w:ind w:left="0"/>
              <w:jc w:val="center"/>
            </w:pPr>
            <w:r w:rsidRPr="003B00A2">
              <w:t>0.020</w:t>
            </w:r>
          </w:p>
        </w:tc>
      </w:tr>
      <w:tr w:rsidR="00984F8A" w:rsidRPr="003B00A2" w14:paraId="401BDE04" w14:textId="77777777" w:rsidTr="0043351D">
        <w:trPr>
          <w:trHeight w:val="1129"/>
        </w:trPr>
        <w:tc>
          <w:tcPr>
            <w:tcW w:w="3114" w:type="dxa"/>
          </w:tcPr>
          <w:p w14:paraId="7A0AB1F4" w14:textId="77777777" w:rsidR="00984F8A" w:rsidRPr="003B00A2" w:rsidRDefault="00984F8A" w:rsidP="00984F8A">
            <w:pPr>
              <w:spacing w:line="240" w:lineRule="auto"/>
              <w:ind w:left="0"/>
              <w:jc w:val="left"/>
            </w:pPr>
            <w:r w:rsidRPr="003B00A2">
              <w:rPr>
                <w:b/>
                <w:bCs/>
              </w:rPr>
              <w:t>Educational Attainment</w:t>
            </w:r>
          </w:p>
          <w:p w14:paraId="0759E7F6" w14:textId="77777777" w:rsidR="00984F8A" w:rsidRPr="003B00A2" w:rsidRDefault="00984F8A" w:rsidP="00984F8A">
            <w:pPr>
              <w:spacing w:line="240" w:lineRule="auto"/>
              <w:ind w:left="0"/>
              <w:jc w:val="left"/>
            </w:pPr>
            <w:r w:rsidRPr="003B00A2">
              <w:t xml:space="preserve">  Bachelor's and above</w:t>
            </w:r>
            <w:r>
              <w:rPr>
                <w:rStyle w:val="FootnoteReference"/>
              </w:rPr>
              <w:footnoteReference w:id="3"/>
            </w:r>
          </w:p>
          <w:p w14:paraId="1F2487D5" w14:textId="77777777" w:rsidR="00984F8A" w:rsidRPr="003B00A2" w:rsidRDefault="00984F8A" w:rsidP="00984F8A">
            <w:pPr>
              <w:spacing w:line="240" w:lineRule="auto"/>
              <w:ind w:left="0"/>
              <w:jc w:val="left"/>
            </w:pPr>
            <w:r w:rsidRPr="003B00A2">
              <w:t xml:space="preserve">  Diploma</w:t>
            </w:r>
          </w:p>
          <w:p w14:paraId="577BCA73" w14:textId="77777777" w:rsidR="00984F8A" w:rsidRPr="003B00A2" w:rsidRDefault="00984F8A" w:rsidP="00984F8A">
            <w:pPr>
              <w:spacing w:line="240" w:lineRule="auto"/>
              <w:ind w:left="0"/>
              <w:jc w:val="left"/>
            </w:pPr>
            <w:r w:rsidRPr="003B00A2">
              <w:t xml:space="preserve">  Certificate</w:t>
            </w:r>
          </w:p>
        </w:tc>
        <w:tc>
          <w:tcPr>
            <w:tcW w:w="1941" w:type="dxa"/>
          </w:tcPr>
          <w:p w14:paraId="43126FF9" w14:textId="77777777" w:rsidR="00984F8A" w:rsidRDefault="00984F8A" w:rsidP="00984F8A">
            <w:pPr>
              <w:spacing w:line="240" w:lineRule="auto"/>
              <w:ind w:left="0"/>
              <w:jc w:val="center"/>
            </w:pPr>
          </w:p>
          <w:p w14:paraId="355E8743" w14:textId="77777777" w:rsidR="00984F8A" w:rsidRPr="003B00A2" w:rsidRDefault="00984F8A" w:rsidP="00984F8A">
            <w:pPr>
              <w:spacing w:line="240" w:lineRule="auto"/>
              <w:ind w:left="0"/>
              <w:jc w:val="center"/>
            </w:pPr>
            <w:r w:rsidRPr="003B00A2">
              <w:t>165 (58.5)</w:t>
            </w:r>
          </w:p>
          <w:p w14:paraId="0677ED16" w14:textId="77777777" w:rsidR="00984F8A" w:rsidRPr="003B00A2" w:rsidRDefault="00984F8A" w:rsidP="00984F8A">
            <w:pPr>
              <w:spacing w:line="240" w:lineRule="auto"/>
              <w:ind w:left="0"/>
              <w:jc w:val="center"/>
            </w:pPr>
            <w:r w:rsidRPr="003B00A2">
              <w:t>99 (35.1)</w:t>
            </w:r>
          </w:p>
          <w:p w14:paraId="41CF0D01" w14:textId="77777777" w:rsidR="00984F8A" w:rsidRPr="003B00A2" w:rsidRDefault="00984F8A" w:rsidP="00984F8A">
            <w:pPr>
              <w:spacing w:line="240" w:lineRule="auto"/>
              <w:ind w:left="0"/>
              <w:jc w:val="center"/>
            </w:pPr>
            <w:r w:rsidRPr="003B00A2">
              <w:t>18 (6.4)</w:t>
            </w:r>
          </w:p>
        </w:tc>
        <w:tc>
          <w:tcPr>
            <w:tcW w:w="2430" w:type="dxa"/>
          </w:tcPr>
          <w:p w14:paraId="3F32B90E" w14:textId="77777777" w:rsidR="00984F8A" w:rsidRDefault="00984F8A" w:rsidP="00984F8A">
            <w:pPr>
              <w:spacing w:line="240" w:lineRule="auto"/>
              <w:ind w:left="0"/>
              <w:jc w:val="center"/>
            </w:pPr>
          </w:p>
          <w:p w14:paraId="17F211D3" w14:textId="77777777" w:rsidR="00984F8A" w:rsidRPr="003B00A2" w:rsidRDefault="00984F8A" w:rsidP="00984F8A">
            <w:pPr>
              <w:spacing w:line="240" w:lineRule="auto"/>
              <w:ind w:left="0"/>
              <w:jc w:val="center"/>
            </w:pPr>
            <w:r w:rsidRPr="003B00A2">
              <w:t>89 (16.8)</w:t>
            </w:r>
          </w:p>
          <w:p w14:paraId="3CA286EC" w14:textId="77777777" w:rsidR="00984F8A" w:rsidRPr="003B00A2" w:rsidRDefault="00984F8A" w:rsidP="00984F8A">
            <w:pPr>
              <w:spacing w:line="240" w:lineRule="auto"/>
              <w:ind w:left="0"/>
              <w:jc w:val="center"/>
            </w:pPr>
            <w:r w:rsidRPr="003B00A2">
              <w:t>279 (52.6)</w:t>
            </w:r>
          </w:p>
          <w:p w14:paraId="421ED936" w14:textId="77777777" w:rsidR="00984F8A" w:rsidRPr="003B00A2" w:rsidRDefault="00984F8A" w:rsidP="00984F8A">
            <w:pPr>
              <w:spacing w:line="240" w:lineRule="auto"/>
              <w:ind w:left="0"/>
              <w:jc w:val="center"/>
            </w:pPr>
            <w:r w:rsidRPr="003B00A2">
              <w:t>162 (30.6)</w:t>
            </w:r>
          </w:p>
        </w:tc>
        <w:tc>
          <w:tcPr>
            <w:tcW w:w="2291" w:type="dxa"/>
          </w:tcPr>
          <w:p w14:paraId="347FBF6A" w14:textId="77777777" w:rsidR="00984F8A" w:rsidRDefault="00984F8A" w:rsidP="00984F8A">
            <w:pPr>
              <w:spacing w:line="240" w:lineRule="auto"/>
              <w:ind w:left="0"/>
              <w:jc w:val="center"/>
            </w:pPr>
          </w:p>
          <w:p w14:paraId="23DF1456" w14:textId="77777777" w:rsidR="00984F8A" w:rsidRPr="003B00A2" w:rsidRDefault="00984F8A" w:rsidP="00984F8A">
            <w:pPr>
              <w:spacing w:line="240" w:lineRule="auto"/>
              <w:ind w:left="0"/>
              <w:jc w:val="center"/>
            </w:pPr>
            <w:r w:rsidRPr="003B00A2">
              <w:t>&lt;0.001</w:t>
            </w:r>
          </w:p>
        </w:tc>
      </w:tr>
      <w:tr w:rsidR="00984F8A" w:rsidRPr="003B00A2" w14:paraId="58C2888D" w14:textId="77777777" w:rsidTr="0043351D">
        <w:trPr>
          <w:trHeight w:val="1272"/>
        </w:trPr>
        <w:tc>
          <w:tcPr>
            <w:tcW w:w="3114" w:type="dxa"/>
          </w:tcPr>
          <w:p w14:paraId="082110D4" w14:textId="77777777" w:rsidR="00984F8A" w:rsidRPr="003B00A2" w:rsidRDefault="00984F8A" w:rsidP="00984F8A">
            <w:pPr>
              <w:spacing w:line="240" w:lineRule="auto"/>
              <w:ind w:left="0"/>
              <w:jc w:val="left"/>
            </w:pPr>
            <w:r w:rsidRPr="003B00A2">
              <w:rPr>
                <w:b/>
                <w:bCs/>
              </w:rPr>
              <w:t>Years of Experience</w:t>
            </w:r>
          </w:p>
          <w:p w14:paraId="778F5287" w14:textId="77777777" w:rsidR="00984F8A" w:rsidRPr="003B00A2" w:rsidRDefault="00984F8A" w:rsidP="00984F8A">
            <w:pPr>
              <w:spacing w:line="240" w:lineRule="auto"/>
              <w:ind w:left="0"/>
              <w:jc w:val="left"/>
            </w:pPr>
            <w:r w:rsidRPr="003B00A2">
              <w:t xml:space="preserve">  1-5</w:t>
            </w:r>
          </w:p>
          <w:p w14:paraId="505E0A1D" w14:textId="77777777" w:rsidR="00984F8A" w:rsidRPr="003B00A2" w:rsidRDefault="00984F8A" w:rsidP="00984F8A">
            <w:pPr>
              <w:spacing w:line="240" w:lineRule="auto"/>
              <w:ind w:left="0"/>
              <w:jc w:val="left"/>
            </w:pPr>
            <w:r w:rsidRPr="003B00A2">
              <w:t xml:space="preserve">  6-10</w:t>
            </w:r>
          </w:p>
          <w:p w14:paraId="42B6EB27" w14:textId="77777777" w:rsidR="00984F8A" w:rsidRPr="003B00A2" w:rsidRDefault="00984F8A" w:rsidP="00984F8A">
            <w:pPr>
              <w:spacing w:line="240" w:lineRule="auto"/>
              <w:ind w:left="0"/>
              <w:jc w:val="left"/>
            </w:pPr>
            <w:r w:rsidRPr="003B00A2">
              <w:t xml:space="preserve">  11 +</w:t>
            </w:r>
          </w:p>
        </w:tc>
        <w:tc>
          <w:tcPr>
            <w:tcW w:w="1941" w:type="dxa"/>
          </w:tcPr>
          <w:p w14:paraId="7E68113A" w14:textId="77777777" w:rsidR="00984F8A" w:rsidRDefault="00984F8A" w:rsidP="00984F8A">
            <w:pPr>
              <w:spacing w:line="240" w:lineRule="auto"/>
              <w:ind w:left="0"/>
              <w:jc w:val="center"/>
            </w:pPr>
          </w:p>
          <w:p w14:paraId="7969EB02" w14:textId="77777777" w:rsidR="00984F8A" w:rsidRPr="003B00A2" w:rsidRDefault="00984F8A" w:rsidP="00984F8A">
            <w:pPr>
              <w:spacing w:line="240" w:lineRule="auto"/>
              <w:ind w:left="0"/>
              <w:jc w:val="center"/>
            </w:pPr>
            <w:r w:rsidRPr="003B00A2">
              <w:t>130 (46.1)</w:t>
            </w:r>
          </w:p>
          <w:p w14:paraId="6F699F30" w14:textId="77777777" w:rsidR="00984F8A" w:rsidRPr="003B00A2" w:rsidRDefault="00984F8A" w:rsidP="00984F8A">
            <w:pPr>
              <w:spacing w:line="240" w:lineRule="auto"/>
              <w:ind w:left="0"/>
              <w:jc w:val="center"/>
            </w:pPr>
            <w:r w:rsidRPr="003B00A2">
              <w:t>104 (36.9)</w:t>
            </w:r>
          </w:p>
          <w:p w14:paraId="420CF131" w14:textId="77777777" w:rsidR="00984F8A" w:rsidRPr="003B00A2" w:rsidRDefault="00984F8A" w:rsidP="00984F8A">
            <w:pPr>
              <w:spacing w:line="240" w:lineRule="auto"/>
              <w:ind w:left="0"/>
              <w:jc w:val="center"/>
            </w:pPr>
            <w:r w:rsidRPr="003B00A2">
              <w:t>48 (17.0)</w:t>
            </w:r>
          </w:p>
        </w:tc>
        <w:tc>
          <w:tcPr>
            <w:tcW w:w="2430" w:type="dxa"/>
          </w:tcPr>
          <w:p w14:paraId="058DCF47" w14:textId="77777777" w:rsidR="00984F8A" w:rsidRDefault="00984F8A" w:rsidP="00984F8A">
            <w:pPr>
              <w:spacing w:line="240" w:lineRule="auto"/>
              <w:ind w:left="0"/>
              <w:jc w:val="center"/>
            </w:pPr>
          </w:p>
          <w:p w14:paraId="2C558E8B" w14:textId="77777777" w:rsidR="00984F8A" w:rsidRPr="003B00A2" w:rsidRDefault="00984F8A" w:rsidP="00984F8A">
            <w:pPr>
              <w:spacing w:line="240" w:lineRule="auto"/>
              <w:ind w:left="0"/>
              <w:jc w:val="center"/>
            </w:pPr>
            <w:r w:rsidRPr="003B00A2">
              <w:t>238 (44.9)</w:t>
            </w:r>
          </w:p>
          <w:p w14:paraId="694A235D" w14:textId="77777777" w:rsidR="00984F8A" w:rsidRPr="003B00A2" w:rsidRDefault="00984F8A" w:rsidP="00984F8A">
            <w:pPr>
              <w:spacing w:line="240" w:lineRule="auto"/>
              <w:ind w:left="0"/>
              <w:jc w:val="center"/>
            </w:pPr>
            <w:r w:rsidRPr="003B00A2">
              <w:t>197 (37.2)</w:t>
            </w:r>
          </w:p>
          <w:p w14:paraId="5C3BA1D1" w14:textId="77777777" w:rsidR="00984F8A" w:rsidRPr="003B00A2" w:rsidRDefault="00984F8A" w:rsidP="00984F8A">
            <w:pPr>
              <w:spacing w:line="240" w:lineRule="auto"/>
              <w:ind w:left="0"/>
              <w:jc w:val="center"/>
            </w:pPr>
            <w:r w:rsidRPr="003B00A2">
              <w:t>95 (17.9)</w:t>
            </w:r>
          </w:p>
        </w:tc>
        <w:tc>
          <w:tcPr>
            <w:tcW w:w="2291" w:type="dxa"/>
          </w:tcPr>
          <w:p w14:paraId="76BBB281" w14:textId="77777777" w:rsidR="00984F8A" w:rsidRDefault="00984F8A" w:rsidP="00984F8A">
            <w:pPr>
              <w:spacing w:line="240" w:lineRule="auto"/>
              <w:ind w:left="0"/>
              <w:jc w:val="center"/>
            </w:pPr>
          </w:p>
          <w:p w14:paraId="19BBE811" w14:textId="77777777" w:rsidR="00984F8A" w:rsidRPr="003B00A2" w:rsidRDefault="00984F8A" w:rsidP="00984F8A">
            <w:pPr>
              <w:spacing w:line="240" w:lineRule="auto"/>
              <w:ind w:left="0"/>
              <w:jc w:val="center"/>
            </w:pPr>
            <w:r w:rsidRPr="003B00A2">
              <w:t>0.929</w:t>
            </w:r>
          </w:p>
        </w:tc>
      </w:tr>
      <w:tr w:rsidR="00984F8A" w:rsidRPr="003B00A2" w14:paraId="6FAF8E23" w14:textId="77777777" w:rsidTr="0043351D">
        <w:trPr>
          <w:trHeight w:val="979"/>
        </w:trPr>
        <w:tc>
          <w:tcPr>
            <w:tcW w:w="3114" w:type="dxa"/>
          </w:tcPr>
          <w:p w14:paraId="39FD61CA" w14:textId="77777777" w:rsidR="00984F8A" w:rsidRPr="003B00A2" w:rsidRDefault="00984F8A" w:rsidP="00984F8A">
            <w:pPr>
              <w:spacing w:line="240" w:lineRule="auto"/>
              <w:ind w:left="0"/>
              <w:jc w:val="left"/>
            </w:pPr>
            <w:r w:rsidRPr="003B00A2">
              <w:rPr>
                <w:b/>
                <w:bCs/>
              </w:rPr>
              <w:t>Shift</w:t>
            </w:r>
          </w:p>
          <w:p w14:paraId="489D50AF" w14:textId="77777777" w:rsidR="00984F8A" w:rsidRPr="003B00A2" w:rsidRDefault="00984F8A" w:rsidP="00984F8A">
            <w:pPr>
              <w:spacing w:line="240" w:lineRule="auto"/>
              <w:ind w:left="0"/>
              <w:jc w:val="left"/>
            </w:pPr>
            <w:r w:rsidRPr="003B00A2">
              <w:t xml:space="preserve">  Day/Night only</w:t>
            </w:r>
          </w:p>
          <w:p w14:paraId="562D1C4B" w14:textId="77777777" w:rsidR="00984F8A" w:rsidRPr="003B00A2" w:rsidRDefault="00984F8A" w:rsidP="00984F8A">
            <w:pPr>
              <w:spacing w:line="240" w:lineRule="auto"/>
              <w:ind w:left="0"/>
              <w:jc w:val="left"/>
            </w:pPr>
            <w:r w:rsidRPr="003B00A2">
              <w:t xml:space="preserve">  Day and Night</w:t>
            </w:r>
          </w:p>
        </w:tc>
        <w:tc>
          <w:tcPr>
            <w:tcW w:w="1941" w:type="dxa"/>
          </w:tcPr>
          <w:p w14:paraId="1BA35778" w14:textId="77777777" w:rsidR="00984F8A" w:rsidRDefault="00984F8A" w:rsidP="00984F8A">
            <w:pPr>
              <w:spacing w:line="240" w:lineRule="auto"/>
              <w:ind w:left="0"/>
              <w:jc w:val="center"/>
            </w:pPr>
          </w:p>
          <w:p w14:paraId="645F517C" w14:textId="77777777" w:rsidR="00984F8A" w:rsidRPr="003B00A2" w:rsidRDefault="00984F8A" w:rsidP="00984F8A">
            <w:pPr>
              <w:spacing w:line="240" w:lineRule="auto"/>
              <w:ind w:left="0"/>
              <w:jc w:val="center"/>
            </w:pPr>
            <w:r w:rsidRPr="003B00A2">
              <w:t>146 (51.8)</w:t>
            </w:r>
          </w:p>
          <w:p w14:paraId="37C5F969" w14:textId="77777777" w:rsidR="00984F8A" w:rsidRPr="003B00A2" w:rsidRDefault="00984F8A" w:rsidP="00984F8A">
            <w:pPr>
              <w:spacing w:line="240" w:lineRule="auto"/>
              <w:ind w:left="0"/>
              <w:jc w:val="center"/>
            </w:pPr>
            <w:r w:rsidRPr="003B00A2">
              <w:t>136 (48.2)</w:t>
            </w:r>
          </w:p>
        </w:tc>
        <w:tc>
          <w:tcPr>
            <w:tcW w:w="2430" w:type="dxa"/>
          </w:tcPr>
          <w:p w14:paraId="40FDF22F" w14:textId="77777777" w:rsidR="00984F8A" w:rsidRDefault="00984F8A" w:rsidP="00984F8A">
            <w:pPr>
              <w:spacing w:line="240" w:lineRule="auto"/>
              <w:ind w:left="0"/>
              <w:jc w:val="center"/>
            </w:pPr>
          </w:p>
          <w:p w14:paraId="6940C206" w14:textId="77777777" w:rsidR="00984F8A" w:rsidRPr="003B00A2" w:rsidRDefault="00984F8A" w:rsidP="00984F8A">
            <w:pPr>
              <w:spacing w:line="240" w:lineRule="auto"/>
              <w:ind w:left="0"/>
              <w:jc w:val="center"/>
            </w:pPr>
            <w:r w:rsidRPr="003B00A2">
              <w:t>210 (39.6)</w:t>
            </w:r>
          </w:p>
          <w:p w14:paraId="74604EEC" w14:textId="77777777" w:rsidR="00984F8A" w:rsidRPr="003B00A2" w:rsidRDefault="00984F8A" w:rsidP="00984F8A">
            <w:pPr>
              <w:spacing w:line="240" w:lineRule="auto"/>
              <w:ind w:left="0"/>
              <w:jc w:val="center"/>
            </w:pPr>
            <w:r w:rsidRPr="003B00A2">
              <w:t>320 (60.4)</w:t>
            </w:r>
          </w:p>
        </w:tc>
        <w:tc>
          <w:tcPr>
            <w:tcW w:w="2291" w:type="dxa"/>
          </w:tcPr>
          <w:p w14:paraId="2DC09F68" w14:textId="77777777" w:rsidR="00984F8A" w:rsidRDefault="00984F8A" w:rsidP="00984F8A">
            <w:pPr>
              <w:spacing w:line="240" w:lineRule="auto"/>
              <w:ind w:left="0"/>
              <w:jc w:val="center"/>
            </w:pPr>
          </w:p>
          <w:p w14:paraId="51B0335E" w14:textId="77777777" w:rsidR="00984F8A" w:rsidRPr="003B00A2" w:rsidRDefault="00984F8A" w:rsidP="00984F8A">
            <w:pPr>
              <w:spacing w:line="240" w:lineRule="auto"/>
              <w:ind w:left="0"/>
              <w:jc w:val="center"/>
            </w:pPr>
            <w:r w:rsidRPr="003B00A2">
              <w:t>&lt;0.001</w:t>
            </w:r>
          </w:p>
        </w:tc>
      </w:tr>
      <w:tr w:rsidR="00984F8A" w:rsidRPr="003B00A2" w14:paraId="22233F01" w14:textId="77777777" w:rsidTr="0043351D">
        <w:trPr>
          <w:trHeight w:val="1432"/>
        </w:trPr>
        <w:tc>
          <w:tcPr>
            <w:tcW w:w="3114" w:type="dxa"/>
          </w:tcPr>
          <w:p w14:paraId="3CECD19F" w14:textId="72C870A6" w:rsidR="00984F8A" w:rsidRDefault="00984F8A" w:rsidP="00984F8A">
            <w:pPr>
              <w:spacing w:line="240" w:lineRule="auto"/>
              <w:ind w:left="0"/>
              <w:jc w:val="left"/>
            </w:pPr>
            <w:r w:rsidRPr="003B00A2">
              <w:rPr>
                <w:b/>
                <w:bCs/>
              </w:rPr>
              <w:t>Type of Facility</w:t>
            </w:r>
            <w:r>
              <w:t xml:space="preserve"> </w:t>
            </w:r>
          </w:p>
          <w:p w14:paraId="643292CE" w14:textId="67B3F14C" w:rsidR="00984F8A" w:rsidRPr="003B00A2" w:rsidRDefault="00984F8A" w:rsidP="00984F8A">
            <w:pPr>
              <w:spacing w:line="240" w:lineRule="auto"/>
              <w:ind w:left="0"/>
              <w:jc w:val="left"/>
            </w:pPr>
            <w:r w:rsidRPr="003B00A2">
              <w:t>CHPS</w:t>
            </w:r>
            <w:r>
              <w:rPr>
                <w:rStyle w:val="FootnoteReference"/>
              </w:rPr>
              <w:footnoteReference w:id="4"/>
            </w:r>
          </w:p>
          <w:p w14:paraId="0336E512" w14:textId="77777777" w:rsidR="00984F8A" w:rsidRPr="003B00A2" w:rsidRDefault="00984F8A" w:rsidP="00984F8A">
            <w:pPr>
              <w:spacing w:line="240" w:lineRule="auto"/>
              <w:ind w:left="0"/>
              <w:jc w:val="left"/>
            </w:pPr>
            <w:r w:rsidRPr="003B00A2">
              <w:t xml:space="preserve"> Health </w:t>
            </w:r>
            <w:proofErr w:type="spellStart"/>
            <w:r w:rsidRPr="003B00A2">
              <w:t>Center</w:t>
            </w:r>
            <w:proofErr w:type="spellEnd"/>
            <w:r w:rsidRPr="003B00A2">
              <w:t>/Clinic</w:t>
            </w:r>
            <w:r>
              <w:rPr>
                <w:rStyle w:val="FootnoteReference"/>
              </w:rPr>
              <w:footnoteReference w:id="5"/>
            </w:r>
          </w:p>
          <w:p w14:paraId="6BFE9D28" w14:textId="77777777" w:rsidR="00984F8A" w:rsidRPr="003B00A2" w:rsidRDefault="00984F8A" w:rsidP="00984F8A">
            <w:pPr>
              <w:spacing w:line="240" w:lineRule="auto"/>
              <w:ind w:left="0"/>
              <w:jc w:val="left"/>
            </w:pPr>
            <w:r w:rsidRPr="003B00A2">
              <w:t xml:space="preserve"> District/Municipal</w:t>
            </w:r>
            <w:r>
              <w:rPr>
                <w:rStyle w:val="FootnoteReference"/>
              </w:rPr>
              <w:footnoteReference w:id="6"/>
            </w:r>
          </w:p>
          <w:p w14:paraId="21DFFB86" w14:textId="77777777" w:rsidR="00984F8A" w:rsidRPr="003B00A2" w:rsidRDefault="00984F8A" w:rsidP="00984F8A">
            <w:pPr>
              <w:spacing w:line="240" w:lineRule="auto"/>
              <w:ind w:left="0"/>
              <w:jc w:val="left"/>
            </w:pPr>
            <w:r w:rsidRPr="003B00A2">
              <w:t xml:space="preserve"> Regional Hospital</w:t>
            </w:r>
          </w:p>
        </w:tc>
        <w:tc>
          <w:tcPr>
            <w:tcW w:w="1941" w:type="dxa"/>
          </w:tcPr>
          <w:p w14:paraId="58A527C9" w14:textId="77777777" w:rsidR="00984F8A" w:rsidRDefault="00984F8A" w:rsidP="00984F8A">
            <w:pPr>
              <w:spacing w:line="240" w:lineRule="auto"/>
              <w:ind w:left="0"/>
              <w:jc w:val="center"/>
            </w:pPr>
          </w:p>
          <w:p w14:paraId="1254577A" w14:textId="0433F75C" w:rsidR="00984F8A" w:rsidRPr="003B00A2" w:rsidRDefault="00984F8A" w:rsidP="00984F8A">
            <w:pPr>
              <w:spacing w:line="240" w:lineRule="auto"/>
              <w:ind w:left="0"/>
              <w:jc w:val="center"/>
            </w:pPr>
            <w:r w:rsidRPr="003B00A2">
              <w:t>17 (6.0)</w:t>
            </w:r>
          </w:p>
          <w:p w14:paraId="48AC978C" w14:textId="77777777" w:rsidR="00984F8A" w:rsidRPr="003B00A2" w:rsidRDefault="00984F8A" w:rsidP="00984F8A">
            <w:pPr>
              <w:spacing w:line="240" w:lineRule="auto"/>
              <w:ind w:left="0"/>
              <w:jc w:val="center"/>
            </w:pPr>
            <w:r w:rsidRPr="003B00A2">
              <w:t>87 (30.9)</w:t>
            </w:r>
          </w:p>
          <w:p w14:paraId="203EA07D" w14:textId="77777777" w:rsidR="00984F8A" w:rsidRPr="003B00A2" w:rsidRDefault="00984F8A" w:rsidP="00984F8A">
            <w:pPr>
              <w:spacing w:line="240" w:lineRule="auto"/>
              <w:ind w:left="0"/>
              <w:jc w:val="center"/>
            </w:pPr>
            <w:r w:rsidRPr="003B00A2">
              <w:t>130 (46.1)</w:t>
            </w:r>
          </w:p>
          <w:p w14:paraId="1D9FB1F4" w14:textId="77777777" w:rsidR="00984F8A" w:rsidRPr="003B00A2" w:rsidRDefault="00984F8A" w:rsidP="00984F8A">
            <w:pPr>
              <w:spacing w:line="240" w:lineRule="auto"/>
              <w:ind w:left="0"/>
              <w:jc w:val="center"/>
            </w:pPr>
            <w:r w:rsidRPr="003B00A2">
              <w:t>48 (17.0)</w:t>
            </w:r>
          </w:p>
        </w:tc>
        <w:tc>
          <w:tcPr>
            <w:tcW w:w="2430" w:type="dxa"/>
          </w:tcPr>
          <w:p w14:paraId="127AAF9E" w14:textId="77777777" w:rsidR="00984F8A" w:rsidRDefault="00984F8A" w:rsidP="00984F8A">
            <w:pPr>
              <w:spacing w:line="240" w:lineRule="auto"/>
              <w:ind w:left="0"/>
              <w:jc w:val="center"/>
            </w:pPr>
          </w:p>
          <w:p w14:paraId="07AFE8F0" w14:textId="1FAEDB71" w:rsidR="00984F8A" w:rsidRPr="003B00A2" w:rsidRDefault="00984F8A" w:rsidP="00984F8A">
            <w:pPr>
              <w:spacing w:line="240" w:lineRule="auto"/>
              <w:ind w:left="0"/>
              <w:jc w:val="center"/>
            </w:pPr>
            <w:r w:rsidRPr="003B00A2">
              <w:t>35 (6.6)</w:t>
            </w:r>
          </w:p>
          <w:p w14:paraId="0287FCEF" w14:textId="77777777" w:rsidR="00984F8A" w:rsidRPr="003B00A2" w:rsidRDefault="00984F8A" w:rsidP="00984F8A">
            <w:pPr>
              <w:spacing w:line="240" w:lineRule="auto"/>
              <w:ind w:left="0"/>
              <w:jc w:val="center"/>
            </w:pPr>
            <w:r w:rsidRPr="003B00A2">
              <w:t>144 (27.2)</w:t>
            </w:r>
          </w:p>
          <w:p w14:paraId="35FF03B7" w14:textId="77777777" w:rsidR="00984F8A" w:rsidRPr="003B00A2" w:rsidRDefault="00984F8A" w:rsidP="00984F8A">
            <w:pPr>
              <w:spacing w:line="240" w:lineRule="auto"/>
              <w:ind w:left="0"/>
              <w:jc w:val="center"/>
            </w:pPr>
            <w:r w:rsidRPr="003B00A2">
              <w:t>247 (46.6)</w:t>
            </w:r>
          </w:p>
          <w:p w14:paraId="133E4160" w14:textId="77777777" w:rsidR="00984F8A" w:rsidRPr="003B00A2" w:rsidRDefault="00984F8A" w:rsidP="00984F8A">
            <w:pPr>
              <w:spacing w:line="240" w:lineRule="auto"/>
              <w:ind w:left="0"/>
              <w:jc w:val="center"/>
            </w:pPr>
            <w:r w:rsidRPr="003B00A2">
              <w:t>104 (19.6)</w:t>
            </w:r>
          </w:p>
        </w:tc>
        <w:tc>
          <w:tcPr>
            <w:tcW w:w="2291" w:type="dxa"/>
          </w:tcPr>
          <w:p w14:paraId="565ECBB4" w14:textId="77777777" w:rsidR="00984F8A" w:rsidRDefault="00984F8A" w:rsidP="00984F8A">
            <w:pPr>
              <w:spacing w:line="240" w:lineRule="auto"/>
              <w:ind w:left="0"/>
              <w:jc w:val="center"/>
            </w:pPr>
          </w:p>
          <w:p w14:paraId="0DB98B57" w14:textId="1B39410E" w:rsidR="00984F8A" w:rsidRPr="003B00A2" w:rsidRDefault="00984F8A" w:rsidP="00984F8A">
            <w:pPr>
              <w:spacing w:line="240" w:lineRule="auto"/>
              <w:ind w:left="0"/>
              <w:jc w:val="center"/>
            </w:pPr>
            <w:r w:rsidRPr="003B00A2">
              <w:t>0.649</w:t>
            </w:r>
          </w:p>
        </w:tc>
      </w:tr>
      <w:tr w:rsidR="00984F8A" w:rsidRPr="003B00A2" w14:paraId="20B5ACED" w14:textId="77777777" w:rsidTr="0043351D">
        <w:trPr>
          <w:trHeight w:val="1269"/>
        </w:trPr>
        <w:tc>
          <w:tcPr>
            <w:tcW w:w="3114" w:type="dxa"/>
          </w:tcPr>
          <w:p w14:paraId="3D34DE42" w14:textId="77777777" w:rsidR="00984F8A" w:rsidRPr="003B00A2" w:rsidRDefault="00984F8A" w:rsidP="00984F8A">
            <w:pPr>
              <w:spacing w:line="240" w:lineRule="auto"/>
              <w:ind w:left="0"/>
              <w:jc w:val="left"/>
            </w:pPr>
            <w:r w:rsidRPr="003B00A2">
              <w:rPr>
                <w:b/>
                <w:bCs/>
              </w:rPr>
              <w:lastRenderedPageBreak/>
              <w:t>Department</w:t>
            </w:r>
          </w:p>
          <w:p w14:paraId="303F5C19" w14:textId="77777777" w:rsidR="00984F8A" w:rsidRPr="003B00A2" w:rsidRDefault="00984F8A" w:rsidP="00984F8A">
            <w:pPr>
              <w:spacing w:line="240" w:lineRule="auto"/>
              <w:ind w:left="0"/>
              <w:jc w:val="left"/>
            </w:pPr>
            <w:r w:rsidRPr="003B00A2">
              <w:t xml:space="preserve"> OPD</w:t>
            </w:r>
            <w:r>
              <w:rPr>
                <w:rStyle w:val="FootnoteReference"/>
              </w:rPr>
              <w:footnoteReference w:id="7"/>
            </w:r>
          </w:p>
          <w:p w14:paraId="09BD07EC" w14:textId="77777777" w:rsidR="00984F8A" w:rsidRPr="003B00A2" w:rsidRDefault="00984F8A" w:rsidP="00984F8A">
            <w:pPr>
              <w:spacing w:line="240" w:lineRule="auto"/>
              <w:ind w:left="0"/>
              <w:jc w:val="left"/>
            </w:pPr>
            <w:r w:rsidRPr="003B00A2">
              <w:t xml:space="preserve"> In Patient</w:t>
            </w:r>
            <w:r>
              <w:rPr>
                <w:rStyle w:val="FootnoteReference"/>
              </w:rPr>
              <w:footnoteReference w:id="8"/>
            </w:r>
          </w:p>
          <w:p w14:paraId="33E59E3C" w14:textId="77777777" w:rsidR="00984F8A" w:rsidRPr="003B00A2" w:rsidRDefault="00984F8A" w:rsidP="00984F8A">
            <w:pPr>
              <w:spacing w:line="240" w:lineRule="auto"/>
              <w:ind w:left="0"/>
              <w:jc w:val="left"/>
            </w:pPr>
            <w:r w:rsidRPr="003B00A2">
              <w:t xml:space="preserve"> Specialized/Procedural</w:t>
            </w:r>
            <w:r>
              <w:rPr>
                <w:rStyle w:val="FootnoteReference"/>
              </w:rPr>
              <w:footnoteReference w:id="9"/>
            </w:r>
          </w:p>
        </w:tc>
        <w:tc>
          <w:tcPr>
            <w:tcW w:w="1941" w:type="dxa"/>
          </w:tcPr>
          <w:p w14:paraId="0AF431CD" w14:textId="77777777" w:rsidR="00984F8A" w:rsidRDefault="00984F8A" w:rsidP="00984F8A">
            <w:pPr>
              <w:spacing w:line="240" w:lineRule="auto"/>
              <w:ind w:left="0"/>
              <w:jc w:val="center"/>
            </w:pPr>
          </w:p>
          <w:p w14:paraId="55273C52" w14:textId="77777777" w:rsidR="00984F8A" w:rsidRPr="003B00A2" w:rsidRDefault="00984F8A" w:rsidP="00984F8A">
            <w:pPr>
              <w:spacing w:line="240" w:lineRule="auto"/>
              <w:ind w:left="0"/>
              <w:jc w:val="center"/>
            </w:pPr>
            <w:r w:rsidRPr="003B00A2">
              <w:t>111 (39.4)</w:t>
            </w:r>
          </w:p>
          <w:p w14:paraId="5D41EE21" w14:textId="77777777" w:rsidR="00984F8A" w:rsidRPr="003B00A2" w:rsidRDefault="00984F8A" w:rsidP="00984F8A">
            <w:pPr>
              <w:spacing w:line="240" w:lineRule="auto"/>
              <w:ind w:left="0"/>
              <w:jc w:val="center"/>
            </w:pPr>
            <w:r w:rsidRPr="003B00A2">
              <w:t>132 (46.8)</w:t>
            </w:r>
          </w:p>
          <w:p w14:paraId="455947BF" w14:textId="77777777" w:rsidR="00984F8A" w:rsidRPr="003B00A2" w:rsidRDefault="00984F8A" w:rsidP="00984F8A">
            <w:pPr>
              <w:spacing w:line="240" w:lineRule="auto"/>
              <w:ind w:left="0"/>
              <w:jc w:val="center"/>
            </w:pPr>
            <w:r w:rsidRPr="003B00A2">
              <w:t>39 (13.8)</w:t>
            </w:r>
          </w:p>
        </w:tc>
        <w:tc>
          <w:tcPr>
            <w:tcW w:w="2430" w:type="dxa"/>
          </w:tcPr>
          <w:p w14:paraId="0D224979" w14:textId="77777777" w:rsidR="00984F8A" w:rsidRDefault="00984F8A" w:rsidP="00984F8A">
            <w:pPr>
              <w:spacing w:line="240" w:lineRule="auto"/>
              <w:ind w:left="0"/>
              <w:jc w:val="center"/>
            </w:pPr>
          </w:p>
          <w:p w14:paraId="77696DB0" w14:textId="77777777" w:rsidR="00984F8A" w:rsidRPr="003B00A2" w:rsidRDefault="00984F8A" w:rsidP="00984F8A">
            <w:pPr>
              <w:spacing w:line="240" w:lineRule="auto"/>
              <w:ind w:left="0"/>
              <w:jc w:val="center"/>
            </w:pPr>
            <w:r w:rsidRPr="003B00A2">
              <w:t>276 (52.1)</w:t>
            </w:r>
          </w:p>
          <w:p w14:paraId="22A1E4C3" w14:textId="77777777" w:rsidR="00984F8A" w:rsidRPr="003B00A2" w:rsidRDefault="00984F8A" w:rsidP="00984F8A">
            <w:pPr>
              <w:spacing w:line="240" w:lineRule="auto"/>
              <w:ind w:left="0"/>
              <w:jc w:val="center"/>
            </w:pPr>
            <w:r w:rsidRPr="003B00A2">
              <w:t>185 (34.9)</w:t>
            </w:r>
          </w:p>
          <w:p w14:paraId="37D1CF01" w14:textId="77777777" w:rsidR="00984F8A" w:rsidRPr="003B00A2" w:rsidRDefault="00984F8A" w:rsidP="00984F8A">
            <w:pPr>
              <w:spacing w:line="240" w:lineRule="auto"/>
              <w:ind w:left="0"/>
              <w:jc w:val="center"/>
            </w:pPr>
            <w:r w:rsidRPr="003B00A2">
              <w:t>69 (13.0)</w:t>
            </w:r>
          </w:p>
        </w:tc>
        <w:tc>
          <w:tcPr>
            <w:tcW w:w="2291" w:type="dxa"/>
          </w:tcPr>
          <w:p w14:paraId="06FF1BC1" w14:textId="77777777" w:rsidR="00984F8A" w:rsidRDefault="00984F8A" w:rsidP="00984F8A">
            <w:pPr>
              <w:spacing w:line="240" w:lineRule="auto"/>
              <w:ind w:left="0"/>
              <w:jc w:val="center"/>
            </w:pPr>
          </w:p>
          <w:p w14:paraId="03D86C0C" w14:textId="77777777" w:rsidR="00984F8A" w:rsidRPr="003B00A2" w:rsidRDefault="00984F8A" w:rsidP="00984F8A">
            <w:pPr>
              <w:spacing w:line="240" w:lineRule="auto"/>
              <w:ind w:left="0"/>
              <w:jc w:val="center"/>
            </w:pPr>
            <w:r w:rsidRPr="003B00A2">
              <w:t>0.001</w:t>
            </w:r>
          </w:p>
        </w:tc>
      </w:tr>
      <w:tr w:rsidR="00984F8A" w:rsidRPr="003B00A2" w14:paraId="648C06A7" w14:textId="77777777" w:rsidTr="0043351D">
        <w:trPr>
          <w:trHeight w:val="1131"/>
        </w:trPr>
        <w:tc>
          <w:tcPr>
            <w:tcW w:w="3114" w:type="dxa"/>
            <w:tcBorders>
              <w:bottom w:val="single" w:sz="4" w:space="0" w:color="auto"/>
            </w:tcBorders>
          </w:tcPr>
          <w:p w14:paraId="74B7CC26" w14:textId="77777777" w:rsidR="00984F8A" w:rsidRPr="003B00A2" w:rsidRDefault="00984F8A" w:rsidP="00984F8A">
            <w:pPr>
              <w:spacing w:line="240" w:lineRule="auto"/>
              <w:ind w:left="0"/>
              <w:jc w:val="left"/>
            </w:pPr>
            <w:r w:rsidRPr="003B00A2">
              <w:rPr>
                <w:b/>
                <w:bCs/>
              </w:rPr>
              <w:t>Safety Culture</w:t>
            </w:r>
          </w:p>
          <w:p w14:paraId="4A1FB5A8" w14:textId="77777777" w:rsidR="00984F8A" w:rsidRPr="003B00A2" w:rsidRDefault="00984F8A" w:rsidP="00984F8A">
            <w:pPr>
              <w:spacing w:line="240" w:lineRule="auto"/>
              <w:ind w:left="0"/>
              <w:jc w:val="left"/>
            </w:pPr>
            <w:r w:rsidRPr="003B00A2">
              <w:t xml:space="preserve"> Pathological/poor</w:t>
            </w:r>
          </w:p>
          <w:p w14:paraId="3D88BE94" w14:textId="77777777" w:rsidR="00984F8A" w:rsidRPr="003B00A2" w:rsidRDefault="00984F8A" w:rsidP="00984F8A">
            <w:pPr>
              <w:spacing w:line="240" w:lineRule="auto"/>
              <w:ind w:left="0"/>
              <w:jc w:val="left"/>
            </w:pPr>
            <w:r w:rsidRPr="003B00A2">
              <w:t xml:space="preserve"> Bureaucratic/medium</w:t>
            </w:r>
          </w:p>
          <w:p w14:paraId="420417B8" w14:textId="77777777" w:rsidR="00984F8A" w:rsidRPr="003B00A2" w:rsidRDefault="00984F8A" w:rsidP="00984F8A">
            <w:pPr>
              <w:spacing w:line="240" w:lineRule="auto"/>
              <w:ind w:left="0"/>
              <w:jc w:val="left"/>
            </w:pPr>
            <w:r w:rsidRPr="003B00A2">
              <w:t xml:space="preserve"> Generative/Positive</w:t>
            </w:r>
          </w:p>
        </w:tc>
        <w:tc>
          <w:tcPr>
            <w:tcW w:w="1941" w:type="dxa"/>
            <w:tcBorders>
              <w:bottom w:val="single" w:sz="4" w:space="0" w:color="auto"/>
            </w:tcBorders>
          </w:tcPr>
          <w:p w14:paraId="320ED386" w14:textId="77777777" w:rsidR="00984F8A" w:rsidRDefault="00984F8A" w:rsidP="00984F8A">
            <w:pPr>
              <w:spacing w:line="240" w:lineRule="auto"/>
              <w:ind w:left="0"/>
              <w:jc w:val="center"/>
            </w:pPr>
          </w:p>
          <w:p w14:paraId="7DD581CF" w14:textId="77777777" w:rsidR="00984F8A" w:rsidRPr="003B00A2" w:rsidRDefault="00984F8A" w:rsidP="00984F8A">
            <w:pPr>
              <w:spacing w:line="240" w:lineRule="auto"/>
              <w:ind w:left="0"/>
              <w:jc w:val="center"/>
            </w:pPr>
            <w:r w:rsidRPr="003B00A2">
              <w:t>19 (6.7)</w:t>
            </w:r>
          </w:p>
          <w:p w14:paraId="02E1E301" w14:textId="77777777" w:rsidR="00984F8A" w:rsidRPr="003B00A2" w:rsidRDefault="00984F8A" w:rsidP="00984F8A">
            <w:pPr>
              <w:spacing w:line="240" w:lineRule="auto"/>
              <w:ind w:left="0"/>
              <w:jc w:val="center"/>
            </w:pPr>
            <w:r w:rsidRPr="003B00A2">
              <w:t>168 (59.6)</w:t>
            </w:r>
          </w:p>
          <w:p w14:paraId="2ECE5A22" w14:textId="77777777" w:rsidR="00984F8A" w:rsidRPr="003B00A2" w:rsidRDefault="00984F8A" w:rsidP="00984F8A">
            <w:pPr>
              <w:spacing w:line="240" w:lineRule="auto"/>
              <w:ind w:left="0"/>
              <w:jc w:val="center"/>
            </w:pPr>
            <w:r w:rsidRPr="003B00A2">
              <w:t>95 (33.7)</w:t>
            </w:r>
          </w:p>
        </w:tc>
        <w:tc>
          <w:tcPr>
            <w:tcW w:w="2430" w:type="dxa"/>
            <w:tcBorders>
              <w:bottom w:val="single" w:sz="4" w:space="0" w:color="auto"/>
            </w:tcBorders>
          </w:tcPr>
          <w:p w14:paraId="3D6489BE" w14:textId="77777777" w:rsidR="00984F8A" w:rsidRDefault="00984F8A" w:rsidP="00984F8A">
            <w:pPr>
              <w:spacing w:line="240" w:lineRule="auto"/>
              <w:ind w:left="0"/>
              <w:jc w:val="center"/>
            </w:pPr>
          </w:p>
          <w:p w14:paraId="55052220" w14:textId="77777777" w:rsidR="00984F8A" w:rsidRPr="003B00A2" w:rsidRDefault="00984F8A" w:rsidP="00984F8A">
            <w:pPr>
              <w:spacing w:line="240" w:lineRule="auto"/>
              <w:ind w:left="0"/>
              <w:jc w:val="center"/>
            </w:pPr>
            <w:r w:rsidRPr="003B00A2">
              <w:t>42 (7.9)</w:t>
            </w:r>
          </w:p>
          <w:p w14:paraId="40FB193D" w14:textId="77777777" w:rsidR="00984F8A" w:rsidRPr="003B00A2" w:rsidRDefault="00984F8A" w:rsidP="00984F8A">
            <w:pPr>
              <w:spacing w:line="240" w:lineRule="auto"/>
              <w:ind w:left="0"/>
              <w:jc w:val="center"/>
            </w:pPr>
            <w:r w:rsidRPr="003B00A2">
              <w:t>344 (64.9)</w:t>
            </w:r>
          </w:p>
          <w:p w14:paraId="7C041D69" w14:textId="77777777" w:rsidR="00984F8A" w:rsidRPr="003B00A2" w:rsidRDefault="00984F8A" w:rsidP="00984F8A">
            <w:pPr>
              <w:spacing w:line="240" w:lineRule="auto"/>
              <w:ind w:left="0"/>
              <w:jc w:val="center"/>
            </w:pPr>
            <w:r w:rsidRPr="003B00A2">
              <w:t>144 (27.2)</w:t>
            </w:r>
          </w:p>
        </w:tc>
        <w:tc>
          <w:tcPr>
            <w:tcW w:w="2291" w:type="dxa"/>
            <w:tcBorders>
              <w:bottom w:val="single" w:sz="4" w:space="0" w:color="auto"/>
            </w:tcBorders>
          </w:tcPr>
          <w:p w14:paraId="44E946B2" w14:textId="77777777" w:rsidR="00984F8A" w:rsidRDefault="00984F8A" w:rsidP="00984F8A">
            <w:pPr>
              <w:spacing w:line="240" w:lineRule="auto"/>
              <w:ind w:left="0"/>
              <w:jc w:val="center"/>
            </w:pPr>
          </w:p>
          <w:p w14:paraId="4449F6C0" w14:textId="77777777" w:rsidR="00984F8A" w:rsidRPr="003B00A2" w:rsidRDefault="00984F8A" w:rsidP="00984F8A">
            <w:pPr>
              <w:spacing w:line="240" w:lineRule="auto"/>
              <w:ind w:left="0"/>
              <w:jc w:val="center"/>
            </w:pPr>
            <w:r w:rsidRPr="003B00A2">
              <w:t>0.147</w:t>
            </w:r>
          </w:p>
        </w:tc>
      </w:tr>
    </w:tbl>
    <w:p w14:paraId="1BE3BED0" w14:textId="77777777" w:rsidR="00984F8A" w:rsidRDefault="00984F8A" w:rsidP="00984F8A">
      <w:pPr>
        <w:spacing w:line="240" w:lineRule="auto"/>
      </w:pPr>
    </w:p>
    <w:sectPr w:rsidR="00984F8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7DD52" w14:textId="77777777" w:rsidR="004E1967" w:rsidRDefault="004E1967" w:rsidP="00984F8A">
      <w:pPr>
        <w:spacing w:after="0" w:line="240" w:lineRule="auto"/>
      </w:pPr>
      <w:r>
        <w:separator/>
      </w:r>
    </w:p>
  </w:endnote>
  <w:endnote w:type="continuationSeparator" w:id="0">
    <w:p w14:paraId="50E598F3" w14:textId="77777777" w:rsidR="004E1967" w:rsidRDefault="004E1967" w:rsidP="00984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E330" w14:textId="77777777" w:rsidR="00A24E7F" w:rsidRDefault="00A24E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3969984"/>
      <w:docPartObj>
        <w:docPartGallery w:val="Page Numbers (Bottom of Page)"/>
        <w:docPartUnique/>
      </w:docPartObj>
    </w:sdtPr>
    <w:sdtEndPr>
      <w:rPr>
        <w:noProof/>
      </w:rPr>
    </w:sdtEndPr>
    <w:sdtContent>
      <w:p w14:paraId="4CDCFC16" w14:textId="5BA56C90" w:rsidR="00A24E7F" w:rsidRDefault="00A24E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BAB4B2" w14:textId="77777777" w:rsidR="00A24E7F" w:rsidRDefault="00A24E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AE3D" w14:textId="77777777" w:rsidR="00A24E7F" w:rsidRDefault="00A24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C5E47" w14:textId="77777777" w:rsidR="004E1967" w:rsidRDefault="004E1967" w:rsidP="00984F8A">
      <w:pPr>
        <w:spacing w:after="0" w:line="240" w:lineRule="auto"/>
      </w:pPr>
      <w:r>
        <w:separator/>
      </w:r>
    </w:p>
  </w:footnote>
  <w:footnote w:type="continuationSeparator" w:id="0">
    <w:p w14:paraId="534B6437" w14:textId="77777777" w:rsidR="004E1967" w:rsidRDefault="004E1967" w:rsidP="00984F8A">
      <w:pPr>
        <w:spacing w:after="0" w:line="240" w:lineRule="auto"/>
      </w:pPr>
      <w:r>
        <w:continuationSeparator/>
      </w:r>
    </w:p>
  </w:footnote>
  <w:footnote w:id="1">
    <w:p w14:paraId="6AE82BE0" w14:textId="77777777" w:rsidR="00984F8A" w:rsidRPr="007F1918" w:rsidRDefault="00984F8A" w:rsidP="00984F8A">
      <w:pPr>
        <w:pStyle w:val="FootnoteText"/>
        <w:rPr>
          <w:lang w:val="en-US"/>
        </w:rPr>
      </w:pPr>
      <w:r>
        <w:rPr>
          <w:rStyle w:val="FootnoteReference"/>
        </w:rPr>
        <w:footnoteRef/>
      </w:r>
      <w:r>
        <w:t xml:space="preserve"> </w:t>
      </w:r>
      <w:r>
        <w:rPr>
          <w:lang w:val="en-US"/>
        </w:rPr>
        <w:t xml:space="preserve">Not currently married includes </w:t>
      </w:r>
      <w:r>
        <w:t>single, separated, widowed and divorced.</w:t>
      </w:r>
    </w:p>
  </w:footnote>
  <w:footnote w:id="2">
    <w:p w14:paraId="67E83033" w14:textId="77777777" w:rsidR="00984F8A" w:rsidRPr="007F1918" w:rsidRDefault="00984F8A" w:rsidP="00984F8A">
      <w:pPr>
        <w:pStyle w:val="FootnoteText"/>
        <w:rPr>
          <w:lang w:val="en-US"/>
        </w:rPr>
      </w:pPr>
      <w:r>
        <w:rPr>
          <w:rStyle w:val="FootnoteReference"/>
        </w:rPr>
        <w:footnoteRef/>
      </w:r>
      <w:r>
        <w:t xml:space="preserve"> </w:t>
      </w:r>
      <w:r>
        <w:rPr>
          <w:lang w:val="en-US"/>
        </w:rPr>
        <w:t>Married includes m</w:t>
      </w:r>
      <w:r w:rsidRPr="008D3ED6">
        <w:rPr>
          <w:lang w:val="en-US"/>
        </w:rPr>
        <w:t xml:space="preserve">arried and </w:t>
      </w:r>
      <w:r>
        <w:rPr>
          <w:lang w:val="en-US"/>
        </w:rPr>
        <w:t>l</w:t>
      </w:r>
      <w:r w:rsidRPr="008D3ED6">
        <w:rPr>
          <w:lang w:val="en-US"/>
        </w:rPr>
        <w:t xml:space="preserve">iving with the </w:t>
      </w:r>
      <w:r>
        <w:rPr>
          <w:lang w:val="en-US"/>
        </w:rPr>
        <w:t>p</w:t>
      </w:r>
      <w:r w:rsidRPr="008D3ED6">
        <w:rPr>
          <w:lang w:val="en-US"/>
        </w:rPr>
        <w:t>artner</w:t>
      </w:r>
      <w:r>
        <w:rPr>
          <w:lang w:val="en-US"/>
        </w:rPr>
        <w:t>, m</w:t>
      </w:r>
      <w:r w:rsidRPr="008D3ED6">
        <w:rPr>
          <w:lang w:val="en-US"/>
        </w:rPr>
        <w:t xml:space="preserve">arried </w:t>
      </w:r>
      <w:r>
        <w:rPr>
          <w:lang w:val="en-US"/>
        </w:rPr>
        <w:t>but not</w:t>
      </w:r>
      <w:r w:rsidRPr="008D3ED6">
        <w:rPr>
          <w:lang w:val="en-US"/>
        </w:rPr>
        <w:t xml:space="preserve"> </w:t>
      </w:r>
      <w:r>
        <w:rPr>
          <w:lang w:val="en-US"/>
        </w:rPr>
        <w:t>l</w:t>
      </w:r>
      <w:r w:rsidRPr="008D3ED6">
        <w:rPr>
          <w:lang w:val="en-US"/>
        </w:rPr>
        <w:t xml:space="preserve">iving with the </w:t>
      </w:r>
      <w:r>
        <w:rPr>
          <w:lang w:val="en-US"/>
        </w:rPr>
        <w:t>p</w:t>
      </w:r>
      <w:r w:rsidRPr="008D3ED6">
        <w:rPr>
          <w:lang w:val="en-US"/>
        </w:rPr>
        <w:t>artner</w:t>
      </w:r>
      <w:r>
        <w:rPr>
          <w:lang w:val="en-US"/>
        </w:rPr>
        <w:t>, and co-habitation.</w:t>
      </w:r>
    </w:p>
  </w:footnote>
  <w:footnote w:id="3">
    <w:p w14:paraId="518E103C" w14:textId="77777777" w:rsidR="00984F8A" w:rsidRPr="007F1918" w:rsidRDefault="00984F8A" w:rsidP="00984F8A">
      <w:pPr>
        <w:pStyle w:val="FootnoteText"/>
        <w:rPr>
          <w:lang w:val="en-US"/>
        </w:rPr>
      </w:pPr>
      <w:r>
        <w:rPr>
          <w:rStyle w:val="FootnoteReference"/>
        </w:rPr>
        <w:footnoteRef/>
      </w:r>
      <w:r>
        <w:t xml:space="preserve"> Bachelor’s degree or higher includes bachelor’s, master’s, doctoral qualification.</w:t>
      </w:r>
    </w:p>
  </w:footnote>
  <w:footnote w:id="4">
    <w:p w14:paraId="5211A35D" w14:textId="77777777" w:rsidR="00984F8A" w:rsidRPr="007F1918" w:rsidRDefault="00984F8A" w:rsidP="00984F8A">
      <w:pPr>
        <w:pStyle w:val="FootnoteText"/>
        <w:rPr>
          <w:lang w:val="en-US"/>
        </w:rPr>
      </w:pPr>
      <w:r>
        <w:rPr>
          <w:rStyle w:val="FootnoteReference"/>
        </w:rPr>
        <w:footnoteRef/>
      </w:r>
      <w:r>
        <w:t xml:space="preserve"> Community-based health planning and services (CHPS) includes all localized primary health care facilities in rural and underserved communities in the Upper East region that provide services such as minor ailment treatment, vaccination, and </w:t>
      </w:r>
      <w:r w:rsidRPr="00E535D1">
        <w:t>maternal</w:t>
      </w:r>
      <w:r>
        <w:t xml:space="preserve"> care. care. </w:t>
      </w:r>
    </w:p>
  </w:footnote>
  <w:footnote w:id="5">
    <w:p w14:paraId="09B51143" w14:textId="77777777" w:rsidR="00984F8A" w:rsidRPr="007F1918" w:rsidRDefault="00984F8A" w:rsidP="00984F8A">
      <w:pPr>
        <w:pStyle w:val="FootnoteText"/>
        <w:rPr>
          <w:lang w:val="en-US"/>
        </w:rPr>
      </w:pPr>
      <w:r>
        <w:rPr>
          <w:rStyle w:val="FootnoteReference"/>
        </w:rPr>
        <w:footnoteRef/>
      </w:r>
      <w:r>
        <w:t xml:space="preserve"> </w:t>
      </w:r>
      <w:r>
        <w:rPr>
          <w:lang w:val="en-US"/>
        </w:rPr>
        <w:t>Health center/clinics include all facilities in the catchment area within the Upper East region with population of approximately 20000 people that provides basic preventive, curative and reproductive health services at the community level.</w:t>
      </w:r>
    </w:p>
  </w:footnote>
  <w:footnote w:id="6">
    <w:p w14:paraId="0263EF17" w14:textId="77777777" w:rsidR="00984F8A" w:rsidRPr="00B05F14" w:rsidRDefault="00984F8A" w:rsidP="00984F8A">
      <w:pPr>
        <w:pStyle w:val="FootnoteText"/>
        <w:rPr>
          <w:lang w:val="en-US"/>
        </w:rPr>
      </w:pPr>
      <w:r>
        <w:rPr>
          <w:rStyle w:val="FootnoteReference"/>
        </w:rPr>
        <w:footnoteRef/>
      </w:r>
      <w:r>
        <w:t xml:space="preserve"> District/Municipal includes Bawku municipal, Bawku West district, Bongo district, Builsa North municipal, and </w:t>
      </w:r>
      <w:proofErr w:type="spellStart"/>
      <w:r>
        <w:t>Kassena</w:t>
      </w:r>
      <w:proofErr w:type="spellEnd"/>
      <w:r>
        <w:t xml:space="preserve"> Nankana municipal, </w:t>
      </w:r>
      <w:proofErr w:type="spellStart"/>
      <w:r>
        <w:t>Kassena</w:t>
      </w:r>
      <w:proofErr w:type="spellEnd"/>
      <w:r>
        <w:t xml:space="preserve"> Nankana West district, and </w:t>
      </w:r>
      <w:proofErr w:type="spellStart"/>
      <w:r>
        <w:t>Talensi</w:t>
      </w:r>
      <w:proofErr w:type="spellEnd"/>
      <w:r>
        <w:t xml:space="preserve"> district hospitals.</w:t>
      </w:r>
    </w:p>
  </w:footnote>
  <w:footnote w:id="7">
    <w:p w14:paraId="4ED7FE3A" w14:textId="77777777" w:rsidR="00984F8A" w:rsidRPr="00B05F14" w:rsidRDefault="00984F8A" w:rsidP="00984F8A">
      <w:pPr>
        <w:pStyle w:val="FootnoteText"/>
        <w:rPr>
          <w:lang w:val="en-US"/>
        </w:rPr>
      </w:pPr>
      <w:r>
        <w:rPr>
          <w:rStyle w:val="FootnoteReference"/>
        </w:rPr>
        <w:footnoteRef/>
      </w:r>
      <w:r>
        <w:t xml:space="preserve"> </w:t>
      </w:r>
      <w:r>
        <w:rPr>
          <w:lang w:val="en-US"/>
        </w:rPr>
        <w:t>OPD includes out-patient department (OPD), public health, reproductive and child health unit and CHPS facilities.</w:t>
      </w:r>
    </w:p>
  </w:footnote>
  <w:footnote w:id="8">
    <w:p w14:paraId="4F40CBBE" w14:textId="77777777" w:rsidR="00984F8A" w:rsidRPr="00B05F14" w:rsidRDefault="00984F8A" w:rsidP="00984F8A">
      <w:pPr>
        <w:pStyle w:val="FootnoteText"/>
        <w:rPr>
          <w:lang w:val="en-US"/>
        </w:rPr>
      </w:pPr>
      <w:r>
        <w:rPr>
          <w:rStyle w:val="FootnoteReference"/>
        </w:rPr>
        <w:footnoteRef/>
      </w:r>
      <w:r>
        <w:t xml:space="preserve"> </w:t>
      </w:r>
      <w:proofErr w:type="gramStart"/>
      <w:r>
        <w:rPr>
          <w:lang w:val="en-US"/>
        </w:rPr>
        <w:t>In-patient</w:t>
      </w:r>
      <w:proofErr w:type="gramEnd"/>
      <w:r>
        <w:rPr>
          <w:lang w:val="en-US"/>
        </w:rPr>
        <w:t xml:space="preserve"> include medical, surgical, general, pediatric, obstetric and gynecological, labor and emergency wards.</w:t>
      </w:r>
    </w:p>
  </w:footnote>
  <w:footnote w:id="9">
    <w:p w14:paraId="03D50C3F" w14:textId="77777777" w:rsidR="00984F8A" w:rsidRDefault="00984F8A" w:rsidP="00984F8A">
      <w:pPr>
        <w:pStyle w:val="FootnoteText"/>
      </w:pPr>
      <w:r>
        <w:rPr>
          <w:rStyle w:val="FootnoteReference"/>
        </w:rPr>
        <w:footnoteRef/>
      </w:r>
      <w:r>
        <w:t xml:space="preserve"> Specialized/Procedural include theatres, eye unit, intensive care unit, dental unit and ear, nose and throat units.</w:t>
      </w:r>
    </w:p>
    <w:p w14:paraId="1F4386A9" w14:textId="77777777" w:rsidR="00984F8A" w:rsidRPr="00B05F14" w:rsidRDefault="00984F8A" w:rsidP="00984F8A">
      <w:pPr>
        <w:pStyle w:val="FootnoteText"/>
        <w:ind w:left="0"/>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68316" w14:textId="77777777" w:rsidR="00A24E7F" w:rsidRDefault="00A24E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9501" w14:textId="77777777" w:rsidR="00A24E7F" w:rsidRDefault="00A24E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E18F7" w14:textId="77777777" w:rsidR="00A24E7F" w:rsidRDefault="00A24E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F8A"/>
    <w:rsid w:val="00313447"/>
    <w:rsid w:val="00394BDA"/>
    <w:rsid w:val="003F32CE"/>
    <w:rsid w:val="004E1967"/>
    <w:rsid w:val="00511627"/>
    <w:rsid w:val="007F3D58"/>
    <w:rsid w:val="00910DB5"/>
    <w:rsid w:val="00984F8A"/>
    <w:rsid w:val="00A24E7F"/>
    <w:rsid w:val="00BE603D"/>
    <w:rsid w:val="00E928A9"/>
    <w:rsid w:val="00FE7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6CD61"/>
  <w15:chartTrackingRefBased/>
  <w15:docId w15:val="{B951E487-A323-40C9-A080-8B7B5FCAD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F8A"/>
    <w:pPr>
      <w:spacing w:after="4" w:line="347" w:lineRule="auto"/>
      <w:ind w:left="10"/>
      <w:jc w:val="both"/>
    </w:pPr>
    <w:rPr>
      <w:rFonts w:ascii="Times New Roman" w:eastAsia="Times New Roman" w:hAnsi="Times New Roman" w:cs="Times New Roman"/>
      <w:kern w:val="0"/>
      <w:lang w:val="en-GB" w:eastAsia="en-GB"/>
      <w14:ligatures w14:val="none"/>
    </w:rPr>
  </w:style>
  <w:style w:type="paragraph" w:styleId="Heading1">
    <w:name w:val="heading 1"/>
    <w:basedOn w:val="Normal"/>
    <w:next w:val="Normal"/>
    <w:link w:val="Heading1Char"/>
    <w:uiPriority w:val="9"/>
    <w:qFormat/>
    <w:rsid w:val="00984F8A"/>
    <w:pPr>
      <w:keepNext/>
      <w:keepLines/>
      <w:spacing w:before="360" w:after="80" w:line="278" w:lineRule="auto"/>
      <w:ind w:left="0"/>
      <w:jc w:val="left"/>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unhideWhenUsed/>
    <w:qFormat/>
    <w:rsid w:val="00984F8A"/>
    <w:pPr>
      <w:keepNext/>
      <w:keepLines/>
      <w:spacing w:before="160" w:after="80" w:line="278" w:lineRule="auto"/>
      <w:ind w:left="0"/>
      <w:jc w:val="left"/>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984F8A"/>
    <w:pPr>
      <w:keepNext/>
      <w:keepLines/>
      <w:spacing w:before="160" w:after="80" w:line="278" w:lineRule="auto"/>
      <w:ind w:left="0"/>
      <w:jc w:val="left"/>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984F8A"/>
    <w:pPr>
      <w:keepNext/>
      <w:keepLines/>
      <w:spacing w:before="80" w:after="40" w:line="278" w:lineRule="auto"/>
      <w:ind w:left="0"/>
      <w:jc w:val="left"/>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984F8A"/>
    <w:pPr>
      <w:keepNext/>
      <w:keepLines/>
      <w:spacing w:before="80" w:after="40" w:line="278" w:lineRule="auto"/>
      <w:ind w:left="0"/>
      <w:jc w:val="left"/>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984F8A"/>
    <w:pPr>
      <w:keepNext/>
      <w:keepLines/>
      <w:spacing w:before="40" w:after="0" w:line="278" w:lineRule="auto"/>
      <w:ind w:left="0"/>
      <w:jc w:val="left"/>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984F8A"/>
    <w:pPr>
      <w:keepNext/>
      <w:keepLines/>
      <w:spacing w:before="40" w:after="0" w:line="278" w:lineRule="auto"/>
      <w:ind w:left="0"/>
      <w:jc w:val="left"/>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984F8A"/>
    <w:pPr>
      <w:keepNext/>
      <w:keepLines/>
      <w:spacing w:after="0" w:line="278" w:lineRule="auto"/>
      <w:ind w:left="0"/>
      <w:jc w:val="left"/>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984F8A"/>
    <w:pPr>
      <w:keepNext/>
      <w:keepLines/>
      <w:spacing w:after="0" w:line="278" w:lineRule="auto"/>
      <w:ind w:left="0"/>
      <w:jc w:val="left"/>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F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4F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4F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4F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4F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4F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4F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4F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4F8A"/>
    <w:rPr>
      <w:rFonts w:eastAsiaTheme="majorEastAsia" w:cstheme="majorBidi"/>
      <w:color w:val="272727" w:themeColor="text1" w:themeTint="D8"/>
    </w:rPr>
  </w:style>
  <w:style w:type="paragraph" w:styleId="Title">
    <w:name w:val="Title"/>
    <w:basedOn w:val="Normal"/>
    <w:next w:val="Normal"/>
    <w:link w:val="TitleChar"/>
    <w:uiPriority w:val="10"/>
    <w:qFormat/>
    <w:rsid w:val="00984F8A"/>
    <w:pPr>
      <w:spacing w:after="80" w:line="240" w:lineRule="auto"/>
      <w:ind w:left="0"/>
      <w:contextualSpacing/>
      <w:jc w:val="left"/>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984F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4F8A"/>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984F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4F8A"/>
    <w:pPr>
      <w:spacing w:before="160" w:after="160" w:line="278" w:lineRule="auto"/>
      <w:ind w:left="0"/>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984F8A"/>
    <w:rPr>
      <w:i/>
      <w:iCs/>
      <w:color w:val="404040" w:themeColor="text1" w:themeTint="BF"/>
    </w:rPr>
  </w:style>
  <w:style w:type="paragraph" w:styleId="ListParagraph">
    <w:name w:val="List Paragraph"/>
    <w:basedOn w:val="Normal"/>
    <w:uiPriority w:val="34"/>
    <w:qFormat/>
    <w:rsid w:val="00984F8A"/>
    <w:pPr>
      <w:spacing w:after="160" w:line="278" w:lineRule="auto"/>
      <w:ind w:left="720"/>
      <w:contextualSpacing/>
      <w:jc w:val="left"/>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984F8A"/>
    <w:rPr>
      <w:i/>
      <w:iCs/>
      <w:color w:val="0F4761" w:themeColor="accent1" w:themeShade="BF"/>
    </w:rPr>
  </w:style>
  <w:style w:type="paragraph" w:styleId="IntenseQuote">
    <w:name w:val="Intense Quote"/>
    <w:basedOn w:val="Normal"/>
    <w:next w:val="Normal"/>
    <w:link w:val="IntenseQuoteChar"/>
    <w:uiPriority w:val="30"/>
    <w:qFormat/>
    <w:rsid w:val="00984F8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984F8A"/>
    <w:rPr>
      <w:i/>
      <w:iCs/>
      <w:color w:val="0F4761" w:themeColor="accent1" w:themeShade="BF"/>
    </w:rPr>
  </w:style>
  <w:style w:type="character" w:styleId="IntenseReference">
    <w:name w:val="Intense Reference"/>
    <w:basedOn w:val="DefaultParagraphFont"/>
    <w:uiPriority w:val="32"/>
    <w:qFormat/>
    <w:rsid w:val="00984F8A"/>
    <w:rPr>
      <w:b/>
      <w:bCs/>
      <w:smallCaps/>
      <w:color w:val="0F4761" w:themeColor="accent1" w:themeShade="BF"/>
      <w:spacing w:val="5"/>
    </w:rPr>
  </w:style>
  <w:style w:type="table" w:styleId="PlainTable2">
    <w:name w:val="Plain Table 2"/>
    <w:basedOn w:val="TableNormal"/>
    <w:uiPriority w:val="42"/>
    <w:rsid w:val="00984F8A"/>
    <w:pPr>
      <w:spacing w:after="0" w:line="240" w:lineRule="auto"/>
      <w:ind w:left="10"/>
      <w:jc w:val="both"/>
    </w:pPr>
    <w:rPr>
      <w:rFonts w:ascii="Times New Roman" w:eastAsia="Times New Roman" w:hAnsi="Times New Roman" w:cs="Times New Roman"/>
      <w:kern w:val="0"/>
      <w:lang w:val="en" w:eastAsia="en-GB"/>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unhideWhenUsed/>
    <w:rsid w:val="00984F8A"/>
    <w:pPr>
      <w:spacing w:after="0" w:line="240" w:lineRule="auto"/>
    </w:pPr>
    <w:rPr>
      <w:sz w:val="20"/>
      <w:szCs w:val="20"/>
    </w:rPr>
  </w:style>
  <w:style w:type="character" w:customStyle="1" w:styleId="FootnoteTextChar">
    <w:name w:val="Footnote Text Char"/>
    <w:basedOn w:val="DefaultParagraphFont"/>
    <w:link w:val="FootnoteText"/>
    <w:uiPriority w:val="99"/>
    <w:rsid w:val="00984F8A"/>
    <w:rPr>
      <w:rFonts w:ascii="Times New Roman" w:eastAsia="Times New Roman" w:hAnsi="Times New Roman" w:cs="Times New Roman"/>
      <w:kern w:val="0"/>
      <w:sz w:val="20"/>
      <w:szCs w:val="20"/>
      <w:lang w:val="en-GB" w:eastAsia="en-GB"/>
      <w14:ligatures w14:val="none"/>
    </w:rPr>
  </w:style>
  <w:style w:type="character" w:styleId="FootnoteReference">
    <w:name w:val="footnote reference"/>
    <w:basedOn w:val="DefaultParagraphFont"/>
    <w:uiPriority w:val="99"/>
    <w:semiHidden/>
    <w:unhideWhenUsed/>
    <w:rsid w:val="00984F8A"/>
    <w:rPr>
      <w:vertAlign w:val="superscript"/>
    </w:rPr>
  </w:style>
  <w:style w:type="paragraph" w:styleId="Header">
    <w:name w:val="header"/>
    <w:basedOn w:val="Normal"/>
    <w:link w:val="HeaderChar"/>
    <w:uiPriority w:val="99"/>
    <w:unhideWhenUsed/>
    <w:rsid w:val="00A24E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E7F"/>
    <w:rPr>
      <w:rFonts w:ascii="Times New Roman" w:eastAsia="Times New Roman" w:hAnsi="Times New Roman" w:cs="Times New Roman"/>
      <w:kern w:val="0"/>
      <w:lang w:val="en-GB" w:eastAsia="en-GB"/>
      <w14:ligatures w14:val="none"/>
    </w:rPr>
  </w:style>
  <w:style w:type="paragraph" w:styleId="Footer">
    <w:name w:val="footer"/>
    <w:basedOn w:val="Normal"/>
    <w:link w:val="FooterChar"/>
    <w:uiPriority w:val="99"/>
    <w:unhideWhenUsed/>
    <w:rsid w:val="00A24E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E7F"/>
    <w:rPr>
      <w:rFonts w:ascii="Times New Roman" w:eastAsia="Times New Roman" w:hAnsi="Times New Roman"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189</Words>
  <Characters>1083</Characters>
  <Application>Microsoft Office Word</Application>
  <DocSecurity>0</DocSecurity>
  <Lines>9</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Table 3: Association between sexual harassment and characteristics of participan</vt:lpstr>
    </vt:vector>
  </TitlesOfParts>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Tabase,Charles Lwanga Moandiyiem</dc:creator>
  <cp:keywords/>
  <dc:description/>
  <cp:lastModifiedBy>Tabase,Charles Lwanga Moandiyiem</cp:lastModifiedBy>
  <cp:revision>2</cp:revision>
  <dcterms:created xsi:type="dcterms:W3CDTF">2026-07-18T01:30:00Z</dcterms:created>
  <dcterms:modified xsi:type="dcterms:W3CDTF">2026-07-18T02:35:00Z</dcterms:modified>
</cp:coreProperties>
</file>