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77B91" w14:textId="3CBAE95F" w:rsidR="00973B77" w:rsidRPr="00E51B9E" w:rsidRDefault="0085325F" w:rsidP="00973B77">
      <w:pPr>
        <w:spacing w:line="48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Additional File</w:t>
      </w:r>
      <w:r w:rsidR="00136E64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</w:t>
      </w:r>
    </w:p>
    <w:p w14:paraId="29DC28D8" w14:textId="77777777" w:rsidR="00973B77" w:rsidRDefault="00973B77" w:rsidP="00973B77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Hlk212104277"/>
      <w:r w:rsidRPr="00DF15E2">
        <w:rPr>
          <w:rFonts w:ascii="Times New Roman" w:hAnsi="Times New Roman" w:cs="Times New Roman"/>
          <w:b/>
          <w:sz w:val="28"/>
          <w:szCs w:val="28"/>
          <w:lang w:val="en-US"/>
        </w:rPr>
        <w:t>Early-life Poverty, Social Disadvantage and Adiposity</w:t>
      </w:r>
    </w:p>
    <w:p w14:paraId="7E179EA9" w14:textId="77777777" w:rsidR="00973B77" w:rsidRPr="00DF15E2" w:rsidRDefault="00973B77" w:rsidP="00973B77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F15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from Childhood to </w:t>
      </w:r>
      <w:r w:rsidRPr="00F76E11">
        <w:rPr>
          <w:rFonts w:ascii="Times New Roman" w:hAnsi="Times New Roman" w:cs="Times New Roman"/>
          <w:b/>
          <w:sz w:val="28"/>
          <w:szCs w:val="28"/>
          <w:lang w:val="en-US"/>
        </w:rPr>
        <w:t>Young Adulthood</w:t>
      </w:r>
    </w:p>
    <w:bookmarkEnd w:id="0"/>
    <w:p w14:paraId="75206E4C" w14:textId="77777777" w:rsidR="00973B77" w:rsidRPr="00DF15E2" w:rsidRDefault="00973B77" w:rsidP="00973B77">
      <w:pPr>
        <w:pStyle w:val="NoSpacing"/>
        <w:spacing w:line="480" w:lineRule="auto"/>
        <w:jc w:val="center"/>
        <w:rPr>
          <w:rFonts w:ascii="Times New Roman" w:hAnsi="Times New Roman" w:cs="Times New Roman"/>
        </w:rPr>
      </w:pPr>
    </w:p>
    <w:p w14:paraId="7A855506" w14:textId="77777777" w:rsidR="009F5D4B" w:rsidRPr="007005F4" w:rsidRDefault="00973B77" w:rsidP="00973B77">
      <w:pPr>
        <w:pStyle w:val="NoSpacing"/>
        <w:spacing w:line="48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7005F4">
        <w:rPr>
          <w:rFonts w:ascii="Times New Roman" w:hAnsi="Times New Roman" w:cs="Times New Roman"/>
          <w:sz w:val="22"/>
          <w:szCs w:val="22"/>
        </w:rPr>
        <w:t>Karlijn J. Stekelenburg MD</w:t>
      </w:r>
      <w:r w:rsidRPr="007005F4">
        <w:rPr>
          <w:rFonts w:ascii="Times New Roman" w:hAnsi="Times New Roman" w:cs="Times New Roman"/>
          <w:sz w:val="22"/>
          <w:szCs w:val="22"/>
          <w:vertAlign w:val="superscript"/>
        </w:rPr>
        <w:t>1,2</w:t>
      </w:r>
      <w:r w:rsidRPr="007005F4">
        <w:rPr>
          <w:rFonts w:ascii="Times New Roman" w:hAnsi="Times New Roman" w:cs="Times New Roman"/>
          <w:sz w:val="22"/>
          <w:szCs w:val="22"/>
        </w:rPr>
        <w:t>, Romy Gaillard MD PhD</w:t>
      </w:r>
      <w:r w:rsidRPr="007005F4">
        <w:rPr>
          <w:rFonts w:ascii="Times New Roman" w:hAnsi="Times New Roman" w:cs="Times New Roman"/>
          <w:sz w:val="22"/>
          <w:szCs w:val="22"/>
          <w:vertAlign w:val="superscript"/>
        </w:rPr>
        <w:t>1,2</w:t>
      </w:r>
      <w:r w:rsidRPr="007005F4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087AF3F0" w14:textId="1F0E1697" w:rsidR="00973B77" w:rsidRPr="009F5D4B" w:rsidRDefault="00973B77" w:rsidP="00973B77">
      <w:pPr>
        <w:pStyle w:val="NoSpacing"/>
        <w:spacing w:line="48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9F5D4B">
        <w:rPr>
          <w:rFonts w:ascii="Times New Roman" w:hAnsi="Times New Roman" w:cs="Times New Roman"/>
          <w:sz w:val="22"/>
          <w:szCs w:val="22"/>
        </w:rPr>
        <w:t>Vincent W.V. Jaddoe MD PhD</w:t>
      </w:r>
      <w:r w:rsidRPr="009F5D4B">
        <w:rPr>
          <w:rFonts w:ascii="Times New Roman" w:hAnsi="Times New Roman" w:cs="Times New Roman"/>
          <w:sz w:val="22"/>
          <w:szCs w:val="22"/>
          <w:vertAlign w:val="superscript"/>
        </w:rPr>
        <w:t>1,2</w:t>
      </w:r>
      <w:r w:rsidRPr="009F5D4B">
        <w:rPr>
          <w:rFonts w:ascii="Times New Roman" w:hAnsi="Times New Roman" w:cs="Times New Roman"/>
          <w:sz w:val="22"/>
          <w:szCs w:val="22"/>
        </w:rPr>
        <w:t>,</w:t>
      </w:r>
    </w:p>
    <w:p w14:paraId="4663C673" w14:textId="77777777" w:rsidR="00973B77" w:rsidRPr="00973B77" w:rsidRDefault="00973B77" w:rsidP="00973B77">
      <w:pPr>
        <w:pStyle w:val="NoSpacing"/>
        <w:spacing w:line="480" w:lineRule="auto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</w:p>
    <w:p w14:paraId="6B024279" w14:textId="0AC1C308" w:rsidR="00973B77" w:rsidRPr="00973B77" w:rsidRDefault="00973B77" w:rsidP="00973B77">
      <w:pPr>
        <w:pStyle w:val="NoSpacing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73B77">
        <w:rPr>
          <w:rFonts w:ascii="Times New Roman" w:hAnsi="Times New Roman" w:cs="Times New Roman"/>
          <w:sz w:val="22"/>
          <w:szCs w:val="22"/>
          <w:vertAlign w:val="superscript"/>
        </w:rPr>
        <w:t xml:space="preserve">1 </w:t>
      </w:r>
      <w:r w:rsidRPr="00973B77">
        <w:rPr>
          <w:rFonts w:ascii="Times New Roman" w:hAnsi="Times New Roman" w:cs="Times New Roman"/>
          <w:sz w:val="22"/>
          <w:szCs w:val="22"/>
        </w:rPr>
        <w:t>The Generation R Study Group, Erasmus MC, University Medical Center, Rotterdam, the Netherlands.</w:t>
      </w:r>
    </w:p>
    <w:p w14:paraId="50BD1BA2" w14:textId="77777777" w:rsidR="00973B77" w:rsidRPr="00973B77" w:rsidRDefault="00973B77" w:rsidP="00973B77">
      <w:pPr>
        <w:pStyle w:val="NoSpacing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73B77">
        <w:rPr>
          <w:rFonts w:ascii="Times New Roman" w:hAnsi="Times New Roman" w:cs="Times New Roman"/>
          <w:sz w:val="22"/>
          <w:szCs w:val="22"/>
          <w:vertAlign w:val="superscript"/>
        </w:rPr>
        <w:t xml:space="preserve">2 </w:t>
      </w:r>
      <w:r w:rsidRPr="00973B77">
        <w:rPr>
          <w:rFonts w:ascii="Times New Roman" w:hAnsi="Times New Roman" w:cs="Times New Roman"/>
          <w:sz w:val="22"/>
          <w:szCs w:val="22"/>
        </w:rPr>
        <w:t>Department of Pediatrics, Sophia’s Children’s Hospital, Erasmus MC, University Medical Center, Rotterdam, the Netherlands.</w:t>
      </w:r>
    </w:p>
    <w:p w14:paraId="01DA037A" w14:textId="77777777" w:rsidR="00973B77" w:rsidRPr="00973B77" w:rsidRDefault="00973B77" w:rsidP="00973B77">
      <w:pPr>
        <w:pStyle w:val="NoSpacing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23C408D5" w14:textId="77777777" w:rsidR="00973B77" w:rsidRPr="00973B77" w:rsidRDefault="00973B77" w:rsidP="00973B77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973B77">
        <w:rPr>
          <w:rFonts w:ascii="Times New Roman" w:hAnsi="Times New Roman" w:cs="Times New Roman"/>
          <w:b/>
          <w:bCs/>
          <w:sz w:val="22"/>
          <w:szCs w:val="22"/>
        </w:rPr>
        <w:t>Corresponding author</w:t>
      </w:r>
    </w:p>
    <w:p w14:paraId="32939EFC" w14:textId="77777777" w:rsidR="00973B77" w:rsidRPr="00973B77" w:rsidRDefault="00973B77" w:rsidP="00973B77">
      <w:pPr>
        <w:pStyle w:val="NoSpacing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973B77">
        <w:rPr>
          <w:rFonts w:ascii="Times New Roman" w:hAnsi="Times New Roman" w:cs="Times New Roman"/>
          <w:sz w:val="22"/>
          <w:szCs w:val="22"/>
        </w:rPr>
        <w:t>Vincent W.V. Jaddoe, Department of Pediatrics, Erasmus University Medical Center, PO Box 2040, 3000 CA Rotterdam, the Netherlands (v.jaddoe@erasmusmc.nl) Telephone number: 0031 10 704 3405.</w:t>
      </w:r>
    </w:p>
    <w:p w14:paraId="7F873C48" w14:textId="77777777" w:rsidR="00973B77" w:rsidRDefault="00973B77">
      <w:pPr>
        <w:rPr>
          <w:lang w:val="en-US"/>
        </w:rPr>
      </w:pPr>
    </w:p>
    <w:p w14:paraId="05E469A0" w14:textId="77777777" w:rsidR="00973B77" w:rsidRDefault="00973B77">
      <w:pPr>
        <w:rPr>
          <w:lang w:val="en-US"/>
        </w:rPr>
      </w:pPr>
    </w:p>
    <w:p w14:paraId="0222AE12" w14:textId="77777777" w:rsidR="00973B77" w:rsidRDefault="00973B77">
      <w:pPr>
        <w:rPr>
          <w:lang w:val="en-US"/>
        </w:rPr>
      </w:pPr>
    </w:p>
    <w:p w14:paraId="50BF6B0B" w14:textId="77777777" w:rsidR="00973B77" w:rsidRDefault="00973B77">
      <w:pPr>
        <w:rPr>
          <w:lang w:val="en-US"/>
        </w:rPr>
      </w:pPr>
    </w:p>
    <w:p w14:paraId="245544BD" w14:textId="77777777" w:rsidR="00973B77" w:rsidRDefault="00973B77">
      <w:pPr>
        <w:rPr>
          <w:lang w:val="en-US"/>
        </w:rPr>
      </w:pPr>
    </w:p>
    <w:p w14:paraId="4A3F51A1" w14:textId="77777777" w:rsidR="00973B77" w:rsidRDefault="00973B77">
      <w:pPr>
        <w:rPr>
          <w:lang w:val="en-US"/>
        </w:rPr>
      </w:pPr>
    </w:p>
    <w:p w14:paraId="70FC3298" w14:textId="77777777" w:rsidR="00973B77" w:rsidRDefault="00973B77">
      <w:pPr>
        <w:rPr>
          <w:lang w:val="en-US"/>
        </w:rPr>
      </w:pPr>
    </w:p>
    <w:p w14:paraId="7B209327" w14:textId="77777777" w:rsidR="00973B77" w:rsidRDefault="00973B77">
      <w:pPr>
        <w:rPr>
          <w:lang w:val="en-US"/>
        </w:rPr>
      </w:pPr>
    </w:p>
    <w:p w14:paraId="200D34A4" w14:textId="77777777" w:rsidR="00973B77" w:rsidRDefault="00973B77">
      <w:pPr>
        <w:rPr>
          <w:lang w:val="en-US"/>
        </w:rPr>
      </w:pPr>
    </w:p>
    <w:p w14:paraId="39CAFCE2" w14:textId="77777777" w:rsidR="00973B77" w:rsidRDefault="00973B77">
      <w:pPr>
        <w:rPr>
          <w:lang w:val="en-US"/>
        </w:rPr>
      </w:pPr>
    </w:p>
    <w:p w14:paraId="2918B93C" w14:textId="77777777" w:rsidR="00973B77" w:rsidRDefault="00973B77">
      <w:pPr>
        <w:rPr>
          <w:lang w:val="en-US"/>
        </w:rPr>
      </w:pPr>
    </w:p>
    <w:p w14:paraId="3AB7C980" w14:textId="77777777" w:rsidR="00973B77" w:rsidRDefault="00973B77">
      <w:pPr>
        <w:rPr>
          <w:lang w:val="en-US"/>
        </w:rPr>
      </w:pPr>
    </w:p>
    <w:p w14:paraId="78596BDE" w14:textId="77777777" w:rsidR="00973B77" w:rsidRDefault="00973B77">
      <w:pPr>
        <w:rPr>
          <w:lang w:val="en-US"/>
        </w:rPr>
      </w:pPr>
    </w:p>
    <w:p w14:paraId="3050D3A1" w14:textId="77777777" w:rsidR="00973B77" w:rsidRDefault="00973B77">
      <w:pPr>
        <w:rPr>
          <w:lang w:val="en-US"/>
        </w:rPr>
      </w:pPr>
    </w:p>
    <w:p w14:paraId="7D0C033F" w14:textId="77777777" w:rsidR="00973B77" w:rsidRDefault="00973B77">
      <w:pPr>
        <w:rPr>
          <w:lang w:val="en-US"/>
        </w:rPr>
      </w:pPr>
    </w:p>
    <w:p w14:paraId="0D0DB549" w14:textId="77777777" w:rsidR="00973B77" w:rsidRDefault="00973B77">
      <w:pPr>
        <w:rPr>
          <w:lang w:val="en-US"/>
        </w:rPr>
      </w:pPr>
    </w:p>
    <w:p w14:paraId="5FD7EB5E" w14:textId="77777777" w:rsidR="00973B77" w:rsidRDefault="00973B77">
      <w:pPr>
        <w:rPr>
          <w:lang w:val="en-US"/>
        </w:rPr>
      </w:pPr>
    </w:p>
    <w:p w14:paraId="71007724" w14:textId="77777777" w:rsidR="00973B77" w:rsidRDefault="00973B77">
      <w:pPr>
        <w:rPr>
          <w:lang w:val="en-US"/>
        </w:rPr>
      </w:pPr>
    </w:p>
    <w:p w14:paraId="160CAEC1" w14:textId="77777777" w:rsidR="009F5D4B" w:rsidRDefault="009F5D4B" w:rsidP="00973B77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</w:p>
    <w:p w14:paraId="422CC9BE" w14:textId="6B8630D8" w:rsidR="00973B77" w:rsidRPr="00446654" w:rsidRDefault="00973B77" w:rsidP="00973B77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  <w:r w:rsidRPr="00446654">
        <w:rPr>
          <w:rFonts w:ascii="Times New Roman" w:hAnsi="Times New Roman" w:cs="Times New Roman"/>
          <w:b/>
          <w:bCs/>
          <w:lang w:val="en-US"/>
        </w:rPr>
        <w:lastRenderedPageBreak/>
        <w:t>Content</w:t>
      </w:r>
    </w:p>
    <w:p w14:paraId="1E9A01D3" w14:textId="1E9B2DD0" w:rsidR="00973B77" w:rsidRPr="00973B77" w:rsidRDefault="00973B77" w:rsidP="007005F4">
      <w:pPr>
        <w:spacing w:line="360" w:lineRule="auto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973B77">
        <w:rPr>
          <w:rFonts w:ascii="Times New Roman" w:hAnsi="Times New Roman" w:cs="Times New Roman"/>
          <w:sz w:val="22"/>
          <w:szCs w:val="22"/>
          <w:lang w:val="en-US"/>
        </w:rPr>
        <w:br/>
        <w:t>Figure S1</w:t>
      </w:r>
      <w:r w:rsidRPr="00973B77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>Flowchart of the study populatio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>n</w:t>
      </w:r>
    </w:p>
    <w:p w14:paraId="7B454368" w14:textId="77777777" w:rsidR="00973B77" w:rsidRDefault="00973B77" w:rsidP="009F5D4B">
      <w:pPr>
        <w:pStyle w:val="NormalWeb"/>
        <w:spacing w:before="0" w:beforeAutospacing="0" w:after="0" w:afterAutospacing="0" w:line="360" w:lineRule="auto"/>
        <w:rPr>
          <w:bCs/>
          <w:sz w:val="22"/>
          <w:szCs w:val="22"/>
        </w:rPr>
      </w:pPr>
      <w:r w:rsidRPr="00973B77">
        <w:rPr>
          <w:bCs/>
          <w:sz w:val="22"/>
          <w:szCs w:val="22"/>
        </w:rPr>
        <w:t>Figure S2</w:t>
      </w:r>
      <w:r w:rsidRPr="00973B77">
        <w:rPr>
          <w:bCs/>
          <w:sz w:val="22"/>
          <w:szCs w:val="22"/>
        </w:rPr>
        <w:tab/>
        <w:t xml:space="preserve">Directed acyclic graph </w:t>
      </w:r>
    </w:p>
    <w:p w14:paraId="55902F49" w14:textId="6D288D8C" w:rsidR="00973B77" w:rsidRPr="00973B77" w:rsidRDefault="00973B77" w:rsidP="009F5D4B">
      <w:pPr>
        <w:pStyle w:val="NormalWeb"/>
        <w:spacing w:before="0" w:beforeAutospacing="0" w:after="0" w:afterAutospacing="0" w:line="360" w:lineRule="auto"/>
        <w:rPr>
          <w:bCs/>
          <w:sz w:val="22"/>
          <w:szCs w:val="22"/>
        </w:rPr>
      </w:pPr>
      <w:r w:rsidRPr="00973B77">
        <w:rPr>
          <w:bCs/>
          <w:sz w:val="22"/>
          <w:szCs w:val="22"/>
        </w:rPr>
        <w:t xml:space="preserve">Table </w:t>
      </w:r>
      <w:r w:rsidR="00136E64">
        <w:rPr>
          <w:bCs/>
          <w:sz w:val="22"/>
          <w:szCs w:val="22"/>
        </w:rPr>
        <w:t>S</w:t>
      </w:r>
      <w:r w:rsidRPr="00973B77">
        <w:rPr>
          <w:bCs/>
          <w:sz w:val="22"/>
          <w:szCs w:val="22"/>
        </w:rPr>
        <w:t>1</w:t>
      </w:r>
      <w:r w:rsidRPr="00973B77">
        <w:rPr>
          <w:bCs/>
          <w:sz w:val="22"/>
          <w:szCs w:val="22"/>
        </w:rPr>
        <w:tab/>
        <w:t>Non-response analysis of participants included and excluded from the study population</w:t>
      </w:r>
    </w:p>
    <w:p w14:paraId="0CC2A5CC" w14:textId="7D802687" w:rsidR="00973B77" w:rsidRDefault="00973B77" w:rsidP="009F5D4B">
      <w:pPr>
        <w:pStyle w:val="NormalWeb"/>
        <w:spacing w:before="0" w:beforeAutospacing="0" w:after="0" w:afterAutospacing="0" w:line="360" w:lineRule="auto"/>
        <w:jc w:val="both"/>
        <w:rPr>
          <w:bCs/>
          <w:sz w:val="22"/>
          <w:szCs w:val="22"/>
        </w:rPr>
      </w:pPr>
      <w:r w:rsidRPr="00973B77">
        <w:rPr>
          <w:bCs/>
          <w:sz w:val="22"/>
          <w:szCs w:val="22"/>
        </w:rPr>
        <w:t>Table S2</w:t>
      </w:r>
      <w:r w:rsidRPr="00973B77">
        <w:rPr>
          <w:bCs/>
          <w:sz w:val="22"/>
          <w:szCs w:val="22"/>
        </w:rPr>
        <w:tab/>
        <w:t>Non-response analysis of participants included and excluded from the study population</w:t>
      </w:r>
    </w:p>
    <w:p w14:paraId="6372A3A7" w14:textId="225F4799" w:rsidR="00973B77" w:rsidRPr="00973B77" w:rsidRDefault="00973B77" w:rsidP="009F5D4B">
      <w:pPr>
        <w:pStyle w:val="NormalWeb"/>
        <w:spacing w:before="0" w:beforeAutospacing="0" w:after="0" w:afterAutospacing="0" w:line="360" w:lineRule="auto"/>
        <w:jc w:val="both"/>
        <w:rPr>
          <w:bCs/>
          <w:sz w:val="22"/>
          <w:szCs w:val="22"/>
        </w:rPr>
      </w:pPr>
      <w:r w:rsidRPr="00973B77">
        <w:rPr>
          <w:bCs/>
          <w:sz w:val="22"/>
          <w:szCs w:val="22"/>
        </w:rPr>
        <w:t xml:space="preserve">Table S3 </w:t>
      </w:r>
      <w:r w:rsidRPr="00973B77">
        <w:rPr>
          <w:bCs/>
          <w:sz w:val="22"/>
          <w:szCs w:val="22"/>
        </w:rPr>
        <w:tab/>
        <w:t>Parental pregnancy socioeconomic indicators and BMI SDS from childhood to adulthood</w:t>
      </w:r>
    </w:p>
    <w:p w14:paraId="3B616D1E" w14:textId="77777777" w:rsidR="00973B77" w:rsidRDefault="00973B77" w:rsidP="007005F4">
      <w:pPr>
        <w:spacing w:line="360" w:lineRule="auto"/>
        <w:ind w:left="1440" w:hanging="1440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>Table S4</w:t>
      </w:r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ab/>
        <w:t>Parental pregnancy socioeconomic indicators and overweight and obesity from childhood to adulthood</w:t>
      </w:r>
    </w:p>
    <w:p w14:paraId="705F222A" w14:textId="6F9D5B7B" w:rsidR="00973B77" w:rsidRDefault="00973B77" w:rsidP="007005F4">
      <w:pPr>
        <w:spacing w:line="360" w:lineRule="auto"/>
        <w:ind w:left="1440" w:hanging="1440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>Table S</w:t>
      </w:r>
      <w:bookmarkStart w:id="1" w:name="_Hlk217310513"/>
      <w:bookmarkStart w:id="2" w:name="_Hlk201323319"/>
      <w:bookmarkStart w:id="3" w:name="_Hlk219216840"/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>5</w:t>
      </w:r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ab/>
      </w:r>
      <w:r w:rsidRPr="00973B77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Regression Coefficients for Age-Independent (Intercept) and Age-Dependent Differences (Interaction) </w:t>
      </w:r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of the Associations of SES indicators </w:t>
      </w:r>
      <w:bookmarkEnd w:id="1"/>
      <w:bookmarkEnd w:id="2"/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>and BMI</w:t>
      </w:r>
      <w:r w:rsidR="00AE0277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>SDS Trajectories</w:t>
      </w:r>
      <w:bookmarkEnd w:id="3"/>
    </w:p>
    <w:p w14:paraId="7AE101BB" w14:textId="77777777" w:rsidR="00973B77" w:rsidRDefault="00973B77" w:rsidP="007005F4">
      <w:pPr>
        <w:spacing w:line="360" w:lineRule="auto"/>
        <w:ind w:left="1440" w:hanging="1440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>Table S6</w:t>
      </w:r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ab/>
        <w:t>Parental pregnancy socioeconomic indicators and total fat mass SDS from childhood to adulthood</w:t>
      </w:r>
    </w:p>
    <w:p w14:paraId="3DD200A1" w14:textId="7883FD77" w:rsidR="00973B77" w:rsidRDefault="00973B77" w:rsidP="007005F4">
      <w:pPr>
        <w:spacing w:line="360" w:lineRule="auto"/>
        <w:ind w:left="1440" w:hanging="1440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Table S7 </w:t>
      </w:r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ab/>
      </w:r>
      <w:r w:rsidRPr="00973B77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Regression Coefficients for Age-Independent (Intercept) and Age-Dependent Differences (Interaction) </w:t>
      </w:r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>of the Associations of SES indicators and total fat mass SDS Trajectories</w:t>
      </w:r>
    </w:p>
    <w:p w14:paraId="4D8A94D7" w14:textId="70A1A96A" w:rsidR="00973B77" w:rsidRPr="00973B77" w:rsidRDefault="00973B77" w:rsidP="007005F4">
      <w:pPr>
        <w:spacing w:line="360" w:lineRule="auto"/>
        <w:ind w:left="1440" w:hanging="1440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>Table S8</w:t>
      </w:r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ab/>
        <w:t>Parental pregnancy socioeconomic indicators and android</w:t>
      </w:r>
      <w:r w:rsidR="008D4636">
        <w:rPr>
          <w:rFonts w:ascii="Times New Roman" w:hAnsi="Times New Roman" w:cs="Times New Roman"/>
          <w:bCs/>
          <w:sz w:val="22"/>
          <w:szCs w:val="22"/>
          <w:lang w:val="en-US"/>
        </w:rPr>
        <w:t>/</w:t>
      </w:r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>gynoid fat mass ratio SDS from childhood to adulthood</w:t>
      </w:r>
    </w:p>
    <w:p w14:paraId="1F44EECE" w14:textId="7A9FB464" w:rsidR="00973B77" w:rsidRPr="00973B77" w:rsidRDefault="00973B77" w:rsidP="009F5D4B">
      <w:pPr>
        <w:pStyle w:val="NormalWeb"/>
        <w:spacing w:before="0" w:beforeAutospacing="0" w:after="0" w:afterAutospacing="0" w:line="360" w:lineRule="auto"/>
        <w:ind w:left="1440" w:hanging="1440"/>
        <w:rPr>
          <w:bCs/>
          <w:sz w:val="22"/>
          <w:szCs w:val="22"/>
        </w:rPr>
      </w:pPr>
      <w:r w:rsidRPr="00973B77">
        <w:rPr>
          <w:bCs/>
          <w:sz w:val="22"/>
          <w:szCs w:val="22"/>
        </w:rPr>
        <w:t>Table S9</w:t>
      </w:r>
      <w:r w:rsidRPr="00973B77">
        <w:rPr>
          <w:bCs/>
          <w:sz w:val="22"/>
          <w:szCs w:val="22"/>
        </w:rPr>
        <w:tab/>
      </w:r>
      <w:r w:rsidRPr="00973B77">
        <w:rPr>
          <w:bCs/>
          <w:sz w:val="22"/>
          <w:szCs w:val="22"/>
          <w:lang w:val="en-GB"/>
        </w:rPr>
        <w:t xml:space="preserve">Regression Coefficients for Age-Independent (Intercept) and Age-Dependent Differences (Interaction) </w:t>
      </w:r>
      <w:r w:rsidRPr="00973B77">
        <w:rPr>
          <w:bCs/>
          <w:sz w:val="22"/>
          <w:szCs w:val="22"/>
        </w:rPr>
        <w:t>of the Associations of SES indicators and android/gynoid fat mass ratio SDS Trajectories</w:t>
      </w:r>
    </w:p>
    <w:p w14:paraId="0B5A6D30" w14:textId="24ABABCC" w:rsidR="00973B77" w:rsidRPr="00973B77" w:rsidRDefault="00973B77" w:rsidP="007005F4">
      <w:pPr>
        <w:spacing w:line="360" w:lineRule="auto"/>
        <w:ind w:left="1440" w:hanging="1440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>Table S10</w:t>
      </w:r>
      <w:r w:rsidRPr="00973B77">
        <w:rPr>
          <w:rFonts w:ascii="Times New Roman" w:hAnsi="Times New Roman" w:cs="Times New Roman"/>
          <w:bCs/>
          <w:sz w:val="22"/>
          <w:szCs w:val="22"/>
          <w:lang w:val="en-US"/>
        </w:rPr>
        <w:tab/>
        <w:t>Parental pregnancy socioeconomic indicators, visceral fat mass SDS and liver fat fraction SDS from childhood to adulthood</w:t>
      </w:r>
    </w:p>
    <w:p w14:paraId="2AA0C782" w14:textId="77777777" w:rsidR="00973B77" w:rsidRDefault="00973B77" w:rsidP="00973B77">
      <w:pPr>
        <w:pStyle w:val="NormalWeb"/>
        <w:spacing w:before="0" w:beforeAutospacing="0" w:after="0" w:afterAutospacing="0" w:line="480" w:lineRule="auto"/>
        <w:rPr>
          <w:bCs/>
          <w:sz w:val="22"/>
          <w:szCs w:val="22"/>
        </w:rPr>
      </w:pPr>
    </w:p>
    <w:p w14:paraId="326019E8" w14:textId="77777777" w:rsidR="00BB2CD6" w:rsidRDefault="00BB2CD6" w:rsidP="00973B77">
      <w:pPr>
        <w:pStyle w:val="NormalWeb"/>
        <w:spacing w:before="0" w:beforeAutospacing="0" w:after="0" w:afterAutospacing="0" w:line="480" w:lineRule="auto"/>
        <w:rPr>
          <w:bCs/>
          <w:sz w:val="22"/>
          <w:szCs w:val="22"/>
        </w:rPr>
      </w:pPr>
    </w:p>
    <w:p w14:paraId="338C8001" w14:textId="77777777" w:rsidR="00BB2CD6" w:rsidRDefault="00BB2CD6" w:rsidP="00973B77">
      <w:pPr>
        <w:pStyle w:val="NormalWeb"/>
        <w:spacing w:before="0" w:beforeAutospacing="0" w:after="0" w:afterAutospacing="0" w:line="480" w:lineRule="auto"/>
        <w:rPr>
          <w:bCs/>
          <w:sz w:val="22"/>
          <w:szCs w:val="22"/>
        </w:rPr>
      </w:pPr>
    </w:p>
    <w:p w14:paraId="0EEEEFF7" w14:textId="77777777" w:rsidR="00BB2CD6" w:rsidRDefault="00BB2CD6" w:rsidP="00973B77">
      <w:pPr>
        <w:pStyle w:val="NormalWeb"/>
        <w:spacing w:before="0" w:beforeAutospacing="0" w:after="0" w:afterAutospacing="0" w:line="480" w:lineRule="auto"/>
        <w:rPr>
          <w:bCs/>
          <w:sz w:val="22"/>
          <w:szCs w:val="22"/>
        </w:rPr>
      </w:pPr>
    </w:p>
    <w:p w14:paraId="4EF05E33" w14:textId="77777777" w:rsidR="00BB2CD6" w:rsidRDefault="00BB2CD6" w:rsidP="00973B77">
      <w:pPr>
        <w:pStyle w:val="NormalWeb"/>
        <w:spacing w:before="0" w:beforeAutospacing="0" w:after="0" w:afterAutospacing="0" w:line="480" w:lineRule="auto"/>
        <w:rPr>
          <w:bCs/>
          <w:sz w:val="22"/>
          <w:szCs w:val="22"/>
        </w:rPr>
      </w:pPr>
    </w:p>
    <w:p w14:paraId="10B660EC" w14:textId="77777777" w:rsidR="00BB2CD6" w:rsidRDefault="00BB2CD6" w:rsidP="00973B77">
      <w:pPr>
        <w:pStyle w:val="NormalWeb"/>
        <w:spacing w:before="0" w:beforeAutospacing="0" w:after="0" w:afterAutospacing="0" w:line="480" w:lineRule="auto"/>
        <w:rPr>
          <w:bCs/>
          <w:sz w:val="22"/>
          <w:szCs w:val="22"/>
        </w:rPr>
      </w:pPr>
    </w:p>
    <w:p w14:paraId="22C02A11" w14:textId="77777777" w:rsidR="009F5D4B" w:rsidRDefault="009F5D4B">
      <w:pPr>
        <w:spacing w:after="160" w:line="278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  <w:bookmarkStart w:id="4" w:name="_Hlk214445763"/>
      <w:r w:rsidRPr="007005F4">
        <w:rPr>
          <w:b/>
          <w:sz w:val="22"/>
          <w:szCs w:val="22"/>
          <w:lang w:val="en-US"/>
        </w:rPr>
        <w:br w:type="page"/>
      </w:r>
    </w:p>
    <w:p w14:paraId="48635240" w14:textId="7BEF348E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Figure S1. </w:t>
      </w:r>
      <w:r w:rsidRPr="008E562E">
        <w:rPr>
          <w:b/>
          <w:sz w:val="22"/>
          <w:szCs w:val="22"/>
        </w:rPr>
        <w:t>Flowchart of the study population</w:t>
      </w:r>
    </w:p>
    <w:p w14:paraId="25572C8E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5A4521C" wp14:editId="4BEEDC28">
            <wp:extent cx="4134678" cy="7400288"/>
            <wp:effectExtent l="0" t="0" r="0" b="0"/>
            <wp:docPr id="528440930" name="Picture 3" descr="A black and white box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440930" name="Picture 3" descr="A black and white box with white tex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4617" cy="741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67D27" w14:textId="77777777" w:rsidR="00BB2CD6" w:rsidRDefault="00BB2CD6" w:rsidP="00BB2CD6">
      <w:pPr>
        <w:pStyle w:val="NormalWeb"/>
        <w:spacing w:before="0" w:beforeAutospacing="0" w:after="0" w:afterAutospacing="0" w:line="480" w:lineRule="auto"/>
        <w:rPr>
          <w:b/>
          <w:sz w:val="22"/>
          <w:szCs w:val="22"/>
        </w:rPr>
      </w:pPr>
    </w:p>
    <w:p w14:paraId="1C550C1E" w14:textId="01BD1D37" w:rsidR="00BB2CD6" w:rsidRDefault="00BB2CD6" w:rsidP="00BB2CD6">
      <w:pPr>
        <w:pStyle w:val="NormalWeb"/>
        <w:spacing w:before="0" w:beforeAutospacing="0" w:after="0" w:afterAutospacing="0"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Figure S2. </w:t>
      </w:r>
      <w:r w:rsidRPr="00570A1B">
        <w:rPr>
          <w:b/>
          <w:sz w:val="22"/>
          <w:szCs w:val="22"/>
        </w:rPr>
        <w:t>Directed acyclic graph</w:t>
      </w:r>
      <w:r w:rsidRPr="006F6ABE">
        <w:rPr>
          <w:bCs/>
          <w:sz w:val="22"/>
          <w:szCs w:val="22"/>
        </w:rPr>
        <w:t xml:space="preserve"> </w:t>
      </w:r>
    </w:p>
    <w:p w14:paraId="05BEAE26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7F2B93B6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580B829" wp14:editId="5625B743">
            <wp:simplePos x="0" y="0"/>
            <wp:positionH relativeFrom="margin">
              <wp:posOffset>-637756</wp:posOffset>
            </wp:positionH>
            <wp:positionV relativeFrom="paragraph">
              <wp:posOffset>161985</wp:posOffset>
            </wp:positionV>
            <wp:extent cx="7391329" cy="4770408"/>
            <wp:effectExtent l="0" t="0" r="635" b="0"/>
            <wp:wrapNone/>
            <wp:docPr id="196809417" name="Picture 1" descr="A diagram of a netwo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09417" name="Picture 1" descr="A diagram of a network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329" cy="4770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E97E4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21A5D986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7296BF65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1C397E1B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64A78163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091B99EC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02EC95E1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493E937B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00ACBF1D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7E2C7574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0AA2CCA5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22918B5E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449C5C2E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3D89320B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5351A7F6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7EA56BA5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2B1F8CA2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7462E7B5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11600830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2C26CF9D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67F77A06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bookmarkEnd w:id="4"/>
    <w:p w14:paraId="1C1116AB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569F5378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39520905" w14:textId="7244C77F" w:rsidR="00BB2CD6" w:rsidRPr="00B5341C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Cs/>
          <w:sz w:val="22"/>
          <w:szCs w:val="22"/>
        </w:rPr>
      </w:pPr>
      <w:r w:rsidRPr="00983C2D">
        <w:rPr>
          <w:b/>
          <w:sz w:val="22"/>
          <w:szCs w:val="22"/>
        </w:rPr>
        <w:lastRenderedPageBreak/>
        <w:t xml:space="preserve">Table </w:t>
      </w:r>
      <w:r>
        <w:rPr>
          <w:b/>
          <w:sz w:val="22"/>
          <w:szCs w:val="22"/>
        </w:rPr>
        <w:t>S1.</w:t>
      </w:r>
      <w:r w:rsidRPr="00983C2D">
        <w:rPr>
          <w:b/>
          <w:sz w:val="22"/>
          <w:szCs w:val="22"/>
        </w:rPr>
        <w:t xml:space="preserve"> </w:t>
      </w:r>
      <w:r w:rsidRPr="00570A1B">
        <w:rPr>
          <w:b/>
          <w:sz w:val="22"/>
          <w:szCs w:val="22"/>
        </w:rPr>
        <w:t>Non-response analysis of participants included and excluded from the study population</w:t>
      </w:r>
    </w:p>
    <w:tbl>
      <w:tblPr>
        <w:tblStyle w:val="TableGridLight"/>
        <w:tblW w:w="9108" w:type="dxa"/>
        <w:tblInd w:w="-113" w:type="dxa"/>
        <w:tblLook w:val="04A0" w:firstRow="1" w:lastRow="0" w:firstColumn="1" w:lastColumn="0" w:noHBand="0" w:noVBand="1"/>
      </w:tblPr>
      <w:tblGrid>
        <w:gridCol w:w="4304"/>
        <w:gridCol w:w="2014"/>
        <w:gridCol w:w="1538"/>
        <w:gridCol w:w="1252"/>
      </w:tblGrid>
      <w:tr w:rsidR="00BB2CD6" w:rsidRPr="00613A37" w14:paraId="09A2E85C" w14:textId="77777777" w:rsidTr="00216FAD">
        <w:tc>
          <w:tcPr>
            <w:tcW w:w="4304" w:type="dxa"/>
            <w:tcBorders>
              <w:top w:val="single" w:sz="4" w:space="0" w:color="auto"/>
            </w:tcBorders>
            <w:hideMark/>
          </w:tcPr>
          <w:p w14:paraId="1B30EA46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Characteristic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hideMark/>
          </w:tcPr>
          <w:p w14:paraId="3E9830A8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Non-responders</w:t>
            </w:r>
          </w:p>
          <w:p w14:paraId="6F8F83D5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N= 1271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14:paraId="6FC1644F" w14:textId="77777777" w:rsidR="00BB2CD6" w:rsidRPr="0030338B" w:rsidRDefault="00BB2CD6" w:rsidP="00216F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033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Responders</w:t>
            </w:r>
          </w:p>
          <w:p w14:paraId="6932141F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033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N= 7389</w:t>
            </w:r>
          </w:p>
        </w:tc>
        <w:tc>
          <w:tcPr>
            <w:tcW w:w="1252" w:type="dxa"/>
            <w:tcBorders>
              <w:top w:val="single" w:sz="4" w:space="0" w:color="auto"/>
            </w:tcBorders>
          </w:tcPr>
          <w:p w14:paraId="413AD8FB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 value</w:t>
            </w:r>
          </w:p>
        </w:tc>
      </w:tr>
      <w:tr w:rsidR="00BB2CD6" w:rsidRPr="00613A37" w14:paraId="41426309" w14:textId="77777777" w:rsidTr="00216FAD">
        <w:tc>
          <w:tcPr>
            <w:tcW w:w="4304" w:type="dxa"/>
            <w:hideMark/>
          </w:tcPr>
          <w:p w14:paraId="49B8B65C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Maternal </w:t>
            </w:r>
          </w:p>
        </w:tc>
        <w:tc>
          <w:tcPr>
            <w:tcW w:w="2014" w:type="dxa"/>
            <w:hideMark/>
          </w:tcPr>
          <w:p w14:paraId="4E38D651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</w:tcPr>
          <w:p w14:paraId="7582B4AB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259FCC2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2CD6" w:rsidRPr="00613A37" w14:paraId="1EDC9A91" w14:textId="77777777" w:rsidTr="00216FAD">
        <w:tc>
          <w:tcPr>
            <w:tcW w:w="4304" w:type="dxa"/>
            <w:hideMark/>
          </w:tcPr>
          <w:p w14:paraId="2ADE31D4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Age at birth child in years, mean (± SD) </w:t>
            </w:r>
          </w:p>
        </w:tc>
        <w:tc>
          <w:tcPr>
            <w:tcW w:w="2014" w:type="dxa"/>
            <w:vAlign w:val="center"/>
          </w:tcPr>
          <w:p w14:paraId="292A5886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28.22 (5.64)</w:t>
            </w:r>
          </w:p>
        </w:tc>
        <w:tc>
          <w:tcPr>
            <w:tcW w:w="1538" w:type="dxa"/>
            <w:vAlign w:val="center"/>
          </w:tcPr>
          <w:p w14:paraId="5892E398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30.75 (5.13)</w:t>
            </w:r>
          </w:p>
        </w:tc>
        <w:tc>
          <w:tcPr>
            <w:tcW w:w="1252" w:type="dxa"/>
            <w:vAlign w:val="center"/>
          </w:tcPr>
          <w:p w14:paraId="16323309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BB2CD6" w:rsidRPr="00613A37" w14:paraId="133CC951" w14:textId="77777777" w:rsidTr="00216FAD">
        <w:tc>
          <w:tcPr>
            <w:tcW w:w="4304" w:type="dxa"/>
            <w:hideMark/>
          </w:tcPr>
          <w:p w14:paraId="10226C4B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Pre-pregnancy BMI (kg/m²), median (IQR) </w:t>
            </w:r>
          </w:p>
        </w:tc>
        <w:tc>
          <w:tcPr>
            <w:tcW w:w="2014" w:type="dxa"/>
            <w:vAlign w:val="center"/>
          </w:tcPr>
          <w:p w14:paraId="13A134E4" w14:textId="2AD252B9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</w:t>
            </w:r>
            <w:r w:rsidR="00DF4813"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F4813"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20.7, 25.</w:t>
            </w:r>
            <w:r w:rsidR="00DF4813"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538" w:type="dxa"/>
            <w:vAlign w:val="center"/>
          </w:tcPr>
          <w:p w14:paraId="2A76D8C9" w14:textId="65BA7308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22.60 </w:t>
            </w:r>
            <w:r w:rsidR="00DF4813"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  <w:r w:rsidR="00DF4813"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25.</w:t>
            </w:r>
            <w:r w:rsidR="00DF4813"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252" w:type="dxa"/>
            <w:vAlign w:val="center"/>
          </w:tcPr>
          <w:p w14:paraId="2C675536" w14:textId="581B551C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</w:tr>
      <w:tr w:rsidR="00BB2CD6" w:rsidRPr="00613A37" w14:paraId="1702D4BD" w14:textId="77777777" w:rsidTr="00216FAD">
        <w:tc>
          <w:tcPr>
            <w:tcW w:w="4304" w:type="dxa"/>
            <w:hideMark/>
          </w:tcPr>
          <w:p w14:paraId="1E03F3F5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Parity, n(%)</w:t>
            </w:r>
          </w:p>
        </w:tc>
        <w:tc>
          <w:tcPr>
            <w:tcW w:w="2014" w:type="dxa"/>
            <w:vAlign w:val="center"/>
          </w:tcPr>
          <w:p w14:paraId="18B2B514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8" w:type="dxa"/>
            <w:vAlign w:val="center"/>
          </w:tcPr>
          <w:p w14:paraId="1AD98726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2" w:type="dxa"/>
            <w:vAlign w:val="center"/>
          </w:tcPr>
          <w:p w14:paraId="26229034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005F4" w:rsidRPr="00613A37" w14:paraId="665A4113" w14:textId="77777777" w:rsidTr="00216FAD">
        <w:tc>
          <w:tcPr>
            <w:tcW w:w="4304" w:type="dxa"/>
          </w:tcPr>
          <w:p w14:paraId="62A812D3" w14:textId="7777777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Nulliparous</w:t>
            </w:r>
          </w:p>
        </w:tc>
        <w:tc>
          <w:tcPr>
            <w:tcW w:w="2014" w:type="dxa"/>
            <w:vAlign w:val="center"/>
          </w:tcPr>
          <w:p w14:paraId="64E72362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 (52.7)</w:t>
            </w:r>
          </w:p>
        </w:tc>
        <w:tc>
          <w:tcPr>
            <w:tcW w:w="1538" w:type="dxa"/>
            <w:vAlign w:val="center"/>
          </w:tcPr>
          <w:p w14:paraId="124554AD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4097 (56.7)</w:t>
            </w:r>
          </w:p>
        </w:tc>
        <w:tc>
          <w:tcPr>
            <w:tcW w:w="1252" w:type="dxa"/>
            <w:vMerge w:val="restart"/>
            <w:vAlign w:val="center"/>
          </w:tcPr>
          <w:p w14:paraId="08CE1DCF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7005F4" w:rsidRPr="00613A37" w14:paraId="3489B6FD" w14:textId="77777777" w:rsidTr="00216FAD">
        <w:tc>
          <w:tcPr>
            <w:tcW w:w="4304" w:type="dxa"/>
          </w:tcPr>
          <w:p w14:paraId="2F7F5C8E" w14:textId="7777777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Multiparous </w:t>
            </w:r>
          </w:p>
        </w:tc>
        <w:tc>
          <w:tcPr>
            <w:tcW w:w="2014" w:type="dxa"/>
            <w:vAlign w:val="center"/>
          </w:tcPr>
          <w:p w14:paraId="440E8795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 (47.3)</w:t>
            </w:r>
          </w:p>
        </w:tc>
        <w:tc>
          <w:tcPr>
            <w:tcW w:w="1538" w:type="dxa"/>
            <w:vAlign w:val="center"/>
          </w:tcPr>
          <w:p w14:paraId="7C742A5B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3129 (43.3)</w:t>
            </w:r>
          </w:p>
        </w:tc>
        <w:tc>
          <w:tcPr>
            <w:tcW w:w="1252" w:type="dxa"/>
            <w:vMerge/>
            <w:vAlign w:val="center"/>
          </w:tcPr>
          <w:p w14:paraId="0F89CCFD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CD6" w:rsidRPr="00613A37" w14:paraId="3C82ECBA" w14:textId="77777777" w:rsidTr="00216FAD">
        <w:tc>
          <w:tcPr>
            <w:tcW w:w="4304" w:type="dxa"/>
            <w:hideMark/>
          </w:tcPr>
          <w:p w14:paraId="223DE0C7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Ethnicity, n(%)</w:t>
            </w:r>
          </w:p>
        </w:tc>
        <w:tc>
          <w:tcPr>
            <w:tcW w:w="2014" w:type="dxa"/>
            <w:vAlign w:val="center"/>
          </w:tcPr>
          <w:p w14:paraId="3AE4F61B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14:paraId="7CC22C0B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402091B7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CD6" w:rsidRPr="00613A37" w14:paraId="5DDC7027" w14:textId="77777777" w:rsidTr="00216FAD">
        <w:tc>
          <w:tcPr>
            <w:tcW w:w="4304" w:type="dxa"/>
          </w:tcPr>
          <w:p w14:paraId="05C06DD8" w14:textId="77777777" w:rsidR="00BB2CD6" w:rsidRPr="007005F4" w:rsidRDefault="00BB2CD6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European</w:t>
            </w:r>
          </w:p>
        </w:tc>
        <w:tc>
          <w:tcPr>
            <w:tcW w:w="2014" w:type="dxa"/>
            <w:vAlign w:val="center"/>
          </w:tcPr>
          <w:p w14:paraId="4242BBE1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 (43.8)</w:t>
            </w:r>
          </w:p>
        </w:tc>
        <w:tc>
          <w:tcPr>
            <w:tcW w:w="1538" w:type="dxa"/>
            <w:vAlign w:val="center"/>
          </w:tcPr>
          <w:p w14:paraId="152E7A5C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 (61.6)</w:t>
            </w:r>
          </w:p>
        </w:tc>
        <w:tc>
          <w:tcPr>
            <w:tcW w:w="1252" w:type="dxa"/>
            <w:vAlign w:val="center"/>
          </w:tcPr>
          <w:p w14:paraId="3318EA2C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BB2CD6" w:rsidRPr="00613A37" w14:paraId="185954EE" w14:textId="77777777" w:rsidTr="00216FAD">
        <w:tc>
          <w:tcPr>
            <w:tcW w:w="4304" w:type="dxa"/>
          </w:tcPr>
          <w:p w14:paraId="6CC75DA9" w14:textId="77777777" w:rsidR="00BB2CD6" w:rsidRPr="007005F4" w:rsidRDefault="00BB2CD6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Non-European </w:t>
            </w:r>
          </w:p>
        </w:tc>
        <w:tc>
          <w:tcPr>
            <w:tcW w:w="2014" w:type="dxa"/>
            <w:vAlign w:val="center"/>
          </w:tcPr>
          <w:p w14:paraId="3760FFE6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 (56.2)</w:t>
            </w:r>
          </w:p>
        </w:tc>
        <w:tc>
          <w:tcPr>
            <w:tcW w:w="1538" w:type="dxa"/>
            <w:vAlign w:val="center"/>
          </w:tcPr>
          <w:p w14:paraId="1F45FCCA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2803 (38.4)</w:t>
            </w:r>
          </w:p>
        </w:tc>
        <w:tc>
          <w:tcPr>
            <w:tcW w:w="1252" w:type="dxa"/>
            <w:vAlign w:val="center"/>
          </w:tcPr>
          <w:p w14:paraId="5AFF89E1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CD6" w:rsidRPr="00613A37" w14:paraId="3779CBD2" w14:textId="77777777" w:rsidTr="00216FAD">
        <w:tc>
          <w:tcPr>
            <w:tcW w:w="4304" w:type="dxa"/>
            <w:hideMark/>
          </w:tcPr>
          <w:p w14:paraId="361C0049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Smoking during pregnancy, n(%)  </w:t>
            </w:r>
          </w:p>
        </w:tc>
        <w:tc>
          <w:tcPr>
            <w:tcW w:w="2014" w:type="dxa"/>
            <w:vAlign w:val="center"/>
          </w:tcPr>
          <w:p w14:paraId="6B43B17B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8" w:type="dxa"/>
            <w:vAlign w:val="center"/>
          </w:tcPr>
          <w:p w14:paraId="1EFCA808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2" w:type="dxa"/>
            <w:vAlign w:val="center"/>
          </w:tcPr>
          <w:p w14:paraId="5DC7078E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005F4" w:rsidRPr="00613A37" w14:paraId="72190395" w14:textId="77777777" w:rsidTr="00216FAD">
        <w:tc>
          <w:tcPr>
            <w:tcW w:w="4304" w:type="dxa"/>
          </w:tcPr>
          <w:p w14:paraId="568D0D15" w14:textId="7777777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Continued smoking in pregnancy</w:t>
            </w:r>
          </w:p>
        </w:tc>
        <w:tc>
          <w:tcPr>
            <w:tcW w:w="2014" w:type="dxa"/>
            <w:vAlign w:val="center"/>
          </w:tcPr>
          <w:p w14:paraId="7C3BB7A4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 (23.0)</w:t>
            </w:r>
          </w:p>
        </w:tc>
        <w:tc>
          <w:tcPr>
            <w:tcW w:w="1538" w:type="dxa"/>
            <w:vAlign w:val="center"/>
          </w:tcPr>
          <w:p w14:paraId="1A0106B1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1149 (17.1)</w:t>
            </w:r>
          </w:p>
        </w:tc>
        <w:tc>
          <w:tcPr>
            <w:tcW w:w="1252" w:type="dxa"/>
            <w:vMerge w:val="restart"/>
            <w:vAlign w:val="center"/>
          </w:tcPr>
          <w:p w14:paraId="346A6E5F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005F4" w:rsidRPr="00613A37" w14:paraId="0F5A387A" w14:textId="77777777" w:rsidTr="00216FAD">
        <w:tc>
          <w:tcPr>
            <w:tcW w:w="4304" w:type="dxa"/>
          </w:tcPr>
          <w:p w14:paraId="44AB5980" w14:textId="77777777" w:rsidR="007005F4" w:rsidRPr="007005F4" w:rsidRDefault="007005F4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  <w:t>Smoked until pregnancy was known</w:t>
            </w:r>
          </w:p>
        </w:tc>
        <w:tc>
          <w:tcPr>
            <w:tcW w:w="2014" w:type="dxa"/>
            <w:vAlign w:val="center"/>
          </w:tcPr>
          <w:p w14:paraId="7C954C67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(7.6)</w:t>
            </w:r>
          </w:p>
        </w:tc>
        <w:tc>
          <w:tcPr>
            <w:tcW w:w="1538" w:type="dxa"/>
            <w:vAlign w:val="center"/>
          </w:tcPr>
          <w:p w14:paraId="06A10182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 (8.7)</w:t>
            </w:r>
          </w:p>
        </w:tc>
        <w:tc>
          <w:tcPr>
            <w:tcW w:w="1252" w:type="dxa"/>
            <w:vMerge/>
            <w:vAlign w:val="center"/>
          </w:tcPr>
          <w:p w14:paraId="69C395E4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5F4" w:rsidRPr="00613A37" w14:paraId="48F818D5" w14:textId="77777777" w:rsidTr="00216FAD">
        <w:tc>
          <w:tcPr>
            <w:tcW w:w="4304" w:type="dxa"/>
          </w:tcPr>
          <w:p w14:paraId="13356256" w14:textId="7777777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Never smoked during pregnancy</w:t>
            </w:r>
          </w:p>
        </w:tc>
        <w:tc>
          <w:tcPr>
            <w:tcW w:w="2014" w:type="dxa"/>
            <w:vAlign w:val="center"/>
          </w:tcPr>
          <w:p w14:paraId="020A31B2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 (69.4)</w:t>
            </w:r>
          </w:p>
        </w:tc>
        <w:tc>
          <w:tcPr>
            <w:tcW w:w="1538" w:type="dxa"/>
            <w:vAlign w:val="center"/>
          </w:tcPr>
          <w:p w14:paraId="5C2132D5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4986 (74.2)</w:t>
            </w:r>
          </w:p>
        </w:tc>
        <w:tc>
          <w:tcPr>
            <w:tcW w:w="1252" w:type="dxa"/>
            <w:vMerge/>
            <w:vAlign w:val="center"/>
          </w:tcPr>
          <w:p w14:paraId="00A805ED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CD6" w:rsidRPr="0085325F" w14:paraId="7DC5C893" w14:textId="77777777" w:rsidTr="00216FAD">
        <w:tc>
          <w:tcPr>
            <w:tcW w:w="4304" w:type="dxa"/>
            <w:hideMark/>
          </w:tcPr>
          <w:p w14:paraId="70DD8502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Alcohol use during pregnancy, n(%) </w:t>
            </w:r>
          </w:p>
        </w:tc>
        <w:tc>
          <w:tcPr>
            <w:tcW w:w="2014" w:type="dxa"/>
            <w:vAlign w:val="center"/>
          </w:tcPr>
          <w:p w14:paraId="7D449D07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8" w:type="dxa"/>
            <w:vAlign w:val="center"/>
          </w:tcPr>
          <w:p w14:paraId="4C4906C2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2" w:type="dxa"/>
            <w:vAlign w:val="center"/>
          </w:tcPr>
          <w:p w14:paraId="28952C00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005F4" w:rsidRPr="00613A37" w14:paraId="7A46DECF" w14:textId="77777777" w:rsidTr="00216FAD">
        <w:tc>
          <w:tcPr>
            <w:tcW w:w="4304" w:type="dxa"/>
          </w:tcPr>
          <w:p w14:paraId="27ACA1AB" w14:textId="7777777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014" w:type="dxa"/>
            <w:vAlign w:val="center"/>
          </w:tcPr>
          <w:p w14:paraId="24C2F71D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 (40.1)</w:t>
            </w:r>
          </w:p>
        </w:tc>
        <w:tc>
          <w:tcPr>
            <w:tcW w:w="1538" w:type="dxa"/>
            <w:vAlign w:val="center"/>
          </w:tcPr>
          <w:p w14:paraId="668ECCC7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3538 (54.7)</w:t>
            </w:r>
          </w:p>
        </w:tc>
        <w:tc>
          <w:tcPr>
            <w:tcW w:w="1252" w:type="dxa"/>
            <w:vMerge w:val="restart"/>
            <w:vAlign w:val="center"/>
          </w:tcPr>
          <w:p w14:paraId="0F52E5CF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005F4" w:rsidRPr="00613A37" w14:paraId="6693C102" w14:textId="77777777" w:rsidTr="00216FAD">
        <w:tc>
          <w:tcPr>
            <w:tcW w:w="4304" w:type="dxa"/>
          </w:tcPr>
          <w:p w14:paraId="0BDE9646" w14:textId="7777777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014" w:type="dxa"/>
            <w:vAlign w:val="center"/>
          </w:tcPr>
          <w:p w14:paraId="7537C4A2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 (59.9)</w:t>
            </w:r>
          </w:p>
        </w:tc>
        <w:tc>
          <w:tcPr>
            <w:tcW w:w="1538" w:type="dxa"/>
            <w:vAlign w:val="center"/>
          </w:tcPr>
          <w:p w14:paraId="777F6672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2935 (45.3)</w:t>
            </w:r>
          </w:p>
        </w:tc>
        <w:tc>
          <w:tcPr>
            <w:tcW w:w="1252" w:type="dxa"/>
            <w:vMerge/>
            <w:vAlign w:val="center"/>
          </w:tcPr>
          <w:p w14:paraId="6D8A1D52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CD6" w:rsidRPr="0085325F" w14:paraId="708F070D" w14:textId="77777777" w:rsidTr="00216FAD">
        <w:tc>
          <w:tcPr>
            <w:tcW w:w="4304" w:type="dxa"/>
            <w:hideMark/>
          </w:tcPr>
          <w:p w14:paraId="4D604B0F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Folic acid started preconceptionally, n(%) </w:t>
            </w:r>
          </w:p>
        </w:tc>
        <w:tc>
          <w:tcPr>
            <w:tcW w:w="2014" w:type="dxa"/>
            <w:vAlign w:val="center"/>
          </w:tcPr>
          <w:p w14:paraId="022C566B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8" w:type="dxa"/>
            <w:vAlign w:val="center"/>
          </w:tcPr>
          <w:p w14:paraId="79FC03C9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2" w:type="dxa"/>
            <w:vAlign w:val="center"/>
          </w:tcPr>
          <w:p w14:paraId="542A29B6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005F4" w:rsidRPr="00613A37" w14:paraId="1EB5699C" w14:textId="77777777" w:rsidTr="00216FAD">
        <w:tc>
          <w:tcPr>
            <w:tcW w:w="4304" w:type="dxa"/>
          </w:tcPr>
          <w:p w14:paraId="3A0E790E" w14:textId="7777777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2014" w:type="dxa"/>
            <w:vAlign w:val="center"/>
          </w:tcPr>
          <w:p w14:paraId="5846E753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 (25.6)</w:t>
            </w:r>
          </w:p>
        </w:tc>
        <w:tc>
          <w:tcPr>
            <w:tcW w:w="1538" w:type="dxa"/>
            <w:vAlign w:val="center"/>
          </w:tcPr>
          <w:p w14:paraId="332541CE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2275 (42.3)</w:t>
            </w:r>
          </w:p>
        </w:tc>
        <w:tc>
          <w:tcPr>
            <w:tcW w:w="1252" w:type="dxa"/>
            <w:vMerge w:val="restart"/>
            <w:vAlign w:val="center"/>
          </w:tcPr>
          <w:p w14:paraId="375A4FD5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005F4" w:rsidRPr="00613A37" w14:paraId="57D06A17" w14:textId="77777777" w:rsidTr="00216FAD">
        <w:tc>
          <w:tcPr>
            <w:tcW w:w="4304" w:type="dxa"/>
          </w:tcPr>
          <w:p w14:paraId="30A1473C" w14:textId="7777777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014" w:type="dxa"/>
            <w:vAlign w:val="center"/>
          </w:tcPr>
          <w:p w14:paraId="3636A02A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 (74.4)</w:t>
            </w:r>
          </w:p>
        </w:tc>
        <w:tc>
          <w:tcPr>
            <w:tcW w:w="1538" w:type="dxa"/>
            <w:vAlign w:val="center"/>
          </w:tcPr>
          <w:p w14:paraId="68AB3D27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3107 (57.7)</w:t>
            </w:r>
          </w:p>
        </w:tc>
        <w:tc>
          <w:tcPr>
            <w:tcW w:w="1252" w:type="dxa"/>
            <w:vMerge/>
            <w:vAlign w:val="center"/>
          </w:tcPr>
          <w:p w14:paraId="0C55EF77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CD6" w:rsidRPr="00613A37" w14:paraId="31985F80" w14:textId="77777777" w:rsidTr="00216FAD">
        <w:tc>
          <w:tcPr>
            <w:tcW w:w="4304" w:type="dxa"/>
          </w:tcPr>
          <w:p w14:paraId="7182E798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Educational level </w:t>
            </w:r>
          </w:p>
        </w:tc>
        <w:tc>
          <w:tcPr>
            <w:tcW w:w="2014" w:type="dxa"/>
            <w:vAlign w:val="center"/>
          </w:tcPr>
          <w:p w14:paraId="45FB99FF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8" w:type="dxa"/>
            <w:vAlign w:val="center"/>
          </w:tcPr>
          <w:p w14:paraId="604F9524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2" w:type="dxa"/>
            <w:vAlign w:val="center"/>
          </w:tcPr>
          <w:p w14:paraId="6819672F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005F4" w:rsidRPr="00613A37" w14:paraId="3030252E" w14:textId="77777777" w:rsidTr="00216FAD">
        <w:tc>
          <w:tcPr>
            <w:tcW w:w="4304" w:type="dxa"/>
          </w:tcPr>
          <w:p w14:paraId="3D947AC8" w14:textId="70DE5A7E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Low (primary or lower secondary, high school, associate degree)</w:t>
            </w:r>
          </w:p>
        </w:tc>
        <w:tc>
          <w:tcPr>
            <w:tcW w:w="2014" w:type="dxa"/>
            <w:vAlign w:val="center"/>
          </w:tcPr>
          <w:p w14:paraId="043716DD" w14:textId="667F13D5" w:rsidR="007005F4" w:rsidRPr="007005F4" w:rsidRDefault="007005F4" w:rsidP="00566A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896 (74.5)</w:t>
            </w:r>
          </w:p>
        </w:tc>
        <w:tc>
          <w:tcPr>
            <w:tcW w:w="1538" w:type="dxa"/>
            <w:vAlign w:val="center"/>
          </w:tcPr>
          <w:p w14:paraId="5074C558" w14:textId="3C15E47B" w:rsidR="007005F4" w:rsidRPr="007005F4" w:rsidRDefault="007005F4" w:rsidP="00566A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3873 (54.3)</w:t>
            </w:r>
          </w:p>
        </w:tc>
        <w:tc>
          <w:tcPr>
            <w:tcW w:w="1252" w:type="dxa"/>
            <w:vMerge w:val="restart"/>
            <w:vAlign w:val="center"/>
          </w:tcPr>
          <w:p w14:paraId="2AC3AF7D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005F4" w:rsidRPr="00613A37" w14:paraId="3C002334" w14:textId="77777777" w:rsidTr="00216FAD">
        <w:tc>
          <w:tcPr>
            <w:tcW w:w="4304" w:type="dxa"/>
          </w:tcPr>
          <w:p w14:paraId="3428303D" w14:textId="536534CF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High (higher education phase 1 or 2)</w:t>
            </w:r>
          </w:p>
        </w:tc>
        <w:tc>
          <w:tcPr>
            <w:tcW w:w="2014" w:type="dxa"/>
            <w:vAlign w:val="center"/>
          </w:tcPr>
          <w:p w14:paraId="04CF68AF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 (25.5)</w:t>
            </w:r>
          </w:p>
        </w:tc>
        <w:tc>
          <w:tcPr>
            <w:tcW w:w="1538" w:type="dxa"/>
            <w:vAlign w:val="center"/>
          </w:tcPr>
          <w:p w14:paraId="23EFB0DB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3254 (45.7)</w:t>
            </w:r>
          </w:p>
        </w:tc>
        <w:tc>
          <w:tcPr>
            <w:tcW w:w="1252" w:type="dxa"/>
            <w:vMerge/>
            <w:vAlign w:val="center"/>
          </w:tcPr>
          <w:p w14:paraId="3D608CA3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CD6" w:rsidRPr="00613A37" w14:paraId="63D1A0AB" w14:textId="77777777" w:rsidTr="00216FAD">
        <w:tc>
          <w:tcPr>
            <w:tcW w:w="4304" w:type="dxa"/>
          </w:tcPr>
          <w:p w14:paraId="6C53617F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Household income, n(%)</w:t>
            </w:r>
          </w:p>
        </w:tc>
        <w:tc>
          <w:tcPr>
            <w:tcW w:w="2014" w:type="dxa"/>
            <w:vAlign w:val="center"/>
          </w:tcPr>
          <w:p w14:paraId="55D03CA5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8" w:type="dxa"/>
            <w:vAlign w:val="center"/>
          </w:tcPr>
          <w:p w14:paraId="30B37B5B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2" w:type="dxa"/>
            <w:vAlign w:val="center"/>
          </w:tcPr>
          <w:p w14:paraId="70901DBC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005F4" w:rsidRPr="00613A37" w14:paraId="0C5F2BE3" w14:textId="77777777" w:rsidTr="00216FAD">
        <w:tc>
          <w:tcPr>
            <w:tcW w:w="4304" w:type="dxa"/>
          </w:tcPr>
          <w:p w14:paraId="7C0DA532" w14:textId="7777777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Low (&lt;1600 euros/month)</w:t>
            </w:r>
          </w:p>
        </w:tc>
        <w:tc>
          <w:tcPr>
            <w:tcW w:w="2014" w:type="dxa"/>
            <w:vAlign w:val="center"/>
          </w:tcPr>
          <w:p w14:paraId="328770A4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 (52.3)</w:t>
            </w:r>
          </w:p>
        </w:tc>
        <w:tc>
          <w:tcPr>
            <w:tcW w:w="1538" w:type="dxa"/>
            <w:vAlign w:val="center"/>
          </w:tcPr>
          <w:p w14:paraId="10F918A0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1642 (28.0)</w:t>
            </w:r>
          </w:p>
        </w:tc>
        <w:tc>
          <w:tcPr>
            <w:tcW w:w="1252" w:type="dxa"/>
            <w:vMerge w:val="restart"/>
            <w:vAlign w:val="center"/>
          </w:tcPr>
          <w:p w14:paraId="3F326BD2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005F4" w:rsidRPr="00613A37" w14:paraId="330E20D9" w14:textId="77777777" w:rsidTr="00216FAD">
        <w:tc>
          <w:tcPr>
            <w:tcW w:w="4304" w:type="dxa"/>
          </w:tcPr>
          <w:p w14:paraId="3A2359B7" w14:textId="7777777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High (</w:t>
            </w: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</w:rPr>
              <w:t>≥</w:t>
            </w:r>
            <w:r w:rsidRPr="007005F4">
              <w:rPr>
                <w:rFonts w:ascii="Times New Roman" w:hAnsi="Times New Roman" w:cs="Times New Roman"/>
                <w:sz w:val="20"/>
                <w:szCs w:val="20"/>
                <w:lang w:eastAsia="nl-NL"/>
              </w:rPr>
              <w:t xml:space="preserve">1600 </w:t>
            </w: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euros/month)</w:t>
            </w:r>
          </w:p>
        </w:tc>
        <w:tc>
          <w:tcPr>
            <w:tcW w:w="2014" w:type="dxa"/>
            <w:vAlign w:val="center"/>
          </w:tcPr>
          <w:p w14:paraId="7935886F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 (47.7)</w:t>
            </w:r>
          </w:p>
        </w:tc>
        <w:tc>
          <w:tcPr>
            <w:tcW w:w="1538" w:type="dxa"/>
            <w:vAlign w:val="center"/>
          </w:tcPr>
          <w:p w14:paraId="15C00B0E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4223 (72.0)</w:t>
            </w:r>
          </w:p>
        </w:tc>
        <w:tc>
          <w:tcPr>
            <w:tcW w:w="1252" w:type="dxa"/>
            <w:vMerge/>
            <w:vAlign w:val="center"/>
          </w:tcPr>
          <w:p w14:paraId="0374CDF7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CD6" w:rsidRPr="0085325F" w14:paraId="4C07EE66" w14:textId="77777777" w:rsidTr="00216FAD">
        <w:tc>
          <w:tcPr>
            <w:tcW w:w="4304" w:type="dxa"/>
          </w:tcPr>
          <w:p w14:paraId="400EED70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Financial difficulties during pregnancy, n(%)</w:t>
            </w:r>
          </w:p>
        </w:tc>
        <w:tc>
          <w:tcPr>
            <w:tcW w:w="2014" w:type="dxa"/>
            <w:vAlign w:val="center"/>
          </w:tcPr>
          <w:p w14:paraId="17B7BBE7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8" w:type="dxa"/>
            <w:vAlign w:val="center"/>
          </w:tcPr>
          <w:p w14:paraId="7EB05B11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2" w:type="dxa"/>
            <w:vAlign w:val="center"/>
          </w:tcPr>
          <w:p w14:paraId="4EA28653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005F4" w:rsidRPr="00613A37" w14:paraId="745D9F20" w14:textId="77777777" w:rsidTr="00216FAD">
        <w:tc>
          <w:tcPr>
            <w:tcW w:w="4304" w:type="dxa"/>
          </w:tcPr>
          <w:p w14:paraId="6751AD7F" w14:textId="7777777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014" w:type="dxa"/>
            <w:vAlign w:val="center"/>
          </w:tcPr>
          <w:p w14:paraId="4379D74C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 (29.1)</w:t>
            </w:r>
          </w:p>
        </w:tc>
        <w:tc>
          <w:tcPr>
            <w:tcW w:w="1538" w:type="dxa"/>
            <w:vAlign w:val="center"/>
          </w:tcPr>
          <w:p w14:paraId="3445699C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935 (17.2)</w:t>
            </w:r>
          </w:p>
        </w:tc>
        <w:tc>
          <w:tcPr>
            <w:tcW w:w="1252" w:type="dxa"/>
            <w:vMerge w:val="restart"/>
            <w:vAlign w:val="center"/>
          </w:tcPr>
          <w:p w14:paraId="65F147D5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005F4" w:rsidRPr="00613A37" w14:paraId="56BDEB6F" w14:textId="77777777" w:rsidTr="00216FAD">
        <w:tc>
          <w:tcPr>
            <w:tcW w:w="4304" w:type="dxa"/>
          </w:tcPr>
          <w:p w14:paraId="46AE8C48" w14:textId="7777777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2014" w:type="dxa"/>
            <w:vAlign w:val="center"/>
          </w:tcPr>
          <w:p w14:paraId="31487129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497 (70.9)</w:t>
            </w:r>
          </w:p>
        </w:tc>
        <w:tc>
          <w:tcPr>
            <w:tcW w:w="1538" w:type="dxa"/>
            <w:vAlign w:val="center"/>
          </w:tcPr>
          <w:p w14:paraId="432A04EA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4488 (82.8)</w:t>
            </w:r>
          </w:p>
        </w:tc>
        <w:tc>
          <w:tcPr>
            <w:tcW w:w="1252" w:type="dxa"/>
            <w:vMerge/>
            <w:vAlign w:val="center"/>
          </w:tcPr>
          <w:p w14:paraId="3E0B68BD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CD6" w:rsidRPr="00613A37" w14:paraId="21728FB3" w14:textId="77777777" w:rsidTr="00216FAD">
        <w:tc>
          <w:tcPr>
            <w:tcW w:w="4304" w:type="dxa"/>
          </w:tcPr>
          <w:p w14:paraId="4EFDD3D2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Poverty</w:t>
            </w:r>
          </w:p>
        </w:tc>
        <w:tc>
          <w:tcPr>
            <w:tcW w:w="2014" w:type="dxa"/>
            <w:vAlign w:val="center"/>
          </w:tcPr>
          <w:p w14:paraId="7AB3F89A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14:paraId="65551990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0CC29FA1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5F4" w:rsidRPr="00613A37" w14:paraId="5F71C1BF" w14:textId="77777777" w:rsidTr="00216FAD">
        <w:tc>
          <w:tcPr>
            <w:tcW w:w="4304" w:type="dxa"/>
          </w:tcPr>
          <w:p w14:paraId="42FF7FF2" w14:textId="77777777" w:rsidR="007005F4" w:rsidRPr="007005F4" w:rsidRDefault="007005F4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  <w:t xml:space="preserve">Yes </w:t>
            </w:r>
          </w:p>
        </w:tc>
        <w:tc>
          <w:tcPr>
            <w:tcW w:w="2014" w:type="dxa"/>
            <w:vAlign w:val="center"/>
          </w:tcPr>
          <w:p w14:paraId="5EDC5069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(20.8)</w:t>
            </w:r>
          </w:p>
        </w:tc>
        <w:tc>
          <w:tcPr>
            <w:tcW w:w="1538" w:type="dxa"/>
            <w:vAlign w:val="center"/>
          </w:tcPr>
          <w:p w14:paraId="4505C2C2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 (10.2)</w:t>
            </w:r>
          </w:p>
        </w:tc>
        <w:tc>
          <w:tcPr>
            <w:tcW w:w="1252" w:type="dxa"/>
            <w:vMerge w:val="restart"/>
            <w:vAlign w:val="center"/>
          </w:tcPr>
          <w:p w14:paraId="090D5490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005F4" w:rsidRPr="00613A37" w14:paraId="3322F18D" w14:textId="77777777" w:rsidTr="00216FAD">
        <w:tc>
          <w:tcPr>
            <w:tcW w:w="4304" w:type="dxa"/>
          </w:tcPr>
          <w:p w14:paraId="2A22A763" w14:textId="77777777" w:rsidR="007005F4" w:rsidRPr="007005F4" w:rsidRDefault="007005F4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  <w:t xml:space="preserve">No </w:t>
            </w:r>
          </w:p>
        </w:tc>
        <w:tc>
          <w:tcPr>
            <w:tcW w:w="2014" w:type="dxa"/>
            <w:vAlign w:val="center"/>
          </w:tcPr>
          <w:p w14:paraId="0E7C4321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565 (79.2)</w:t>
            </w:r>
          </w:p>
        </w:tc>
        <w:tc>
          <w:tcPr>
            <w:tcW w:w="1538" w:type="dxa"/>
            <w:vAlign w:val="center"/>
          </w:tcPr>
          <w:p w14:paraId="50280B60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5055 (89.8)</w:t>
            </w:r>
          </w:p>
        </w:tc>
        <w:tc>
          <w:tcPr>
            <w:tcW w:w="1252" w:type="dxa"/>
            <w:vMerge/>
            <w:vAlign w:val="center"/>
          </w:tcPr>
          <w:p w14:paraId="2B49392B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CD6" w:rsidRPr="00613A37" w14:paraId="67D007DD" w14:textId="77777777" w:rsidTr="00216FAD">
        <w:tc>
          <w:tcPr>
            <w:tcW w:w="4304" w:type="dxa"/>
          </w:tcPr>
          <w:p w14:paraId="5E997A46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Marital status </w:t>
            </w:r>
          </w:p>
        </w:tc>
        <w:tc>
          <w:tcPr>
            <w:tcW w:w="2014" w:type="dxa"/>
            <w:vAlign w:val="center"/>
          </w:tcPr>
          <w:p w14:paraId="40F4B748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8" w:type="dxa"/>
            <w:vAlign w:val="center"/>
          </w:tcPr>
          <w:p w14:paraId="0728158F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2" w:type="dxa"/>
            <w:vAlign w:val="center"/>
          </w:tcPr>
          <w:p w14:paraId="27CFBE9B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005F4" w:rsidRPr="00613A37" w14:paraId="36944D04" w14:textId="77777777" w:rsidTr="00216FAD">
        <w:tc>
          <w:tcPr>
            <w:tcW w:w="4304" w:type="dxa"/>
          </w:tcPr>
          <w:p w14:paraId="32CA9508" w14:textId="77777777" w:rsidR="007005F4" w:rsidRPr="007005F4" w:rsidRDefault="007005F4" w:rsidP="00216FAD">
            <w:pPr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Married</w:t>
            </w:r>
          </w:p>
        </w:tc>
        <w:tc>
          <w:tcPr>
            <w:tcW w:w="2014" w:type="dxa"/>
            <w:vAlign w:val="center"/>
          </w:tcPr>
          <w:p w14:paraId="20C43564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 (43.0)</w:t>
            </w:r>
          </w:p>
        </w:tc>
        <w:tc>
          <w:tcPr>
            <w:tcW w:w="1538" w:type="dxa"/>
            <w:vAlign w:val="center"/>
          </w:tcPr>
          <w:p w14:paraId="2240FCDF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3580 (50.8)</w:t>
            </w:r>
          </w:p>
        </w:tc>
        <w:tc>
          <w:tcPr>
            <w:tcW w:w="1252" w:type="dxa"/>
            <w:vMerge w:val="restart"/>
            <w:vAlign w:val="center"/>
          </w:tcPr>
          <w:p w14:paraId="3231ABB0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005F4" w:rsidRPr="00613A37" w14:paraId="4D6F40EC" w14:textId="77777777" w:rsidTr="00216FAD">
        <w:tc>
          <w:tcPr>
            <w:tcW w:w="4304" w:type="dxa"/>
          </w:tcPr>
          <w:p w14:paraId="725B5044" w14:textId="77777777" w:rsidR="007005F4" w:rsidRPr="007005F4" w:rsidRDefault="007005F4" w:rsidP="00216FAD">
            <w:pPr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Unmarried</w:t>
            </w:r>
          </w:p>
        </w:tc>
        <w:tc>
          <w:tcPr>
            <w:tcW w:w="2014" w:type="dxa"/>
            <w:vAlign w:val="center"/>
          </w:tcPr>
          <w:p w14:paraId="34233B49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 (57.0)</w:t>
            </w:r>
          </w:p>
        </w:tc>
        <w:tc>
          <w:tcPr>
            <w:tcW w:w="1538" w:type="dxa"/>
            <w:vAlign w:val="center"/>
          </w:tcPr>
          <w:p w14:paraId="46A63FA7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3466 (49.2)</w:t>
            </w:r>
          </w:p>
        </w:tc>
        <w:tc>
          <w:tcPr>
            <w:tcW w:w="1252" w:type="dxa"/>
            <w:vMerge/>
            <w:vAlign w:val="center"/>
          </w:tcPr>
          <w:p w14:paraId="72E4C53A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CD6" w:rsidRPr="00613A37" w14:paraId="030BDADE" w14:textId="77777777" w:rsidTr="00216FAD">
        <w:tc>
          <w:tcPr>
            <w:tcW w:w="4304" w:type="dxa"/>
            <w:hideMark/>
          </w:tcPr>
          <w:p w14:paraId="401A8B81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Paternal </w:t>
            </w:r>
          </w:p>
        </w:tc>
        <w:tc>
          <w:tcPr>
            <w:tcW w:w="2014" w:type="dxa"/>
            <w:vAlign w:val="center"/>
          </w:tcPr>
          <w:p w14:paraId="5566B1AC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8" w:type="dxa"/>
            <w:vAlign w:val="center"/>
          </w:tcPr>
          <w:p w14:paraId="5FBAFD35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2" w:type="dxa"/>
            <w:vAlign w:val="center"/>
          </w:tcPr>
          <w:p w14:paraId="2390BF69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2CD6" w:rsidRPr="00613A37" w14:paraId="3F6E7259" w14:textId="77777777" w:rsidTr="00216FAD">
        <w:tc>
          <w:tcPr>
            <w:tcW w:w="4304" w:type="dxa"/>
            <w:hideMark/>
          </w:tcPr>
          <w:p w14:paraId="78D82134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Age biological father in years, mean (± SD) </w:t>
            </w:r>
          </w:p>
        </w:tc>
        <w:tc>
          <w:tcPr>
            <w:tcW w:w="2014" w:type="dxa"/>
            <w:vAlign w:val="center"/>
          </w:tcPr>
          <w:p w14:paraId="167ECEB1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31.19 (6.37)</w:t>
            </w:r>
          </w:p>
        </w:tc>
        <w:tc>
          <w:tcPr>
            <w:tcW w:w="1538" w:type="dxa"/>
            <w:vAlign w:val="center"/>
          </w:tcPr>
          <w:p w14:paraId="19CC1E04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33.24 (5.92)</w:t>
            </w:r>
          </w:p>
        </w:tc>
        <w:tc>
          <w:tcPr>
            <w:tcW w:w="1252" w:type="dxa"/>
            <w:vAlign w:val="center"/>
          </w:tcPr>
          <w:p w14:paraId="46A83E65" w14:textId="77777777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BB2CD6" w:rsidRPr="0085325F" w14:paraId="68AE391E" w14:textId="77777777" w:rsidTr="00216FAD">
        <w:tc>
          <w:tcPr>
            <w:tcW w:w="4304" w:type="dxa"/>
            <w:hideMark/>
          </w:tcPr>
          <w:p w14:paraId="0B258904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Educational level during pregnancy, n(%)</w:t>
            </w:r>
          </w:p>
        </w:tc>
        <w:tc>
          <w:tcPr>
            <w:tcW w:w="2014" w:type="dxa"/>
            <w:vAlign w:val="center"/>
          </w:tcPr>
          <w:p w14:paraId="3A061946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8" w:type="dxa"/>
            <w:vAlign w:val="center"/>
          </w:tcPr>
          <w:p w14:paraId="17045C76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2" w:type="dxa"/>
            <w:vAlign w:val="center"/>
          </w:tcPr>
          <w:p w14:paraId="1D5BE007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005F4" w:rsidRPr="00613A37" w14:paraId="6C4AD34A" w14:textId="77777777" w:rsidTr="00216FAD">
        <w:tc>
          <w:tcPr>
            <w:tcW w:w="4304" w:type="dxa"/>
          </w:tcPr>
          <w:p w14:paraId="7ED22629" w14:textId="15FE94F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Low (primary or lower secondary, high school, associate degree)</w:t>
            </w:r>
          </w:p>
        </w:tc>
        <w:tc>
          <w:tcPr>
            <w:tcW w:w="2014" w:type="dxa"/>
            <w:vAlign w:val="center"/>
          </w:tcPr>
          <w:p w14:paraId="5F0EF32C" w14:textId="79AF57DB" w:rsidR="007005F4" w:rsidRPr="007005F4" w:rsidRDefault="007005F4" w:rsidP="00566A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(63.2)</w:t>
            </w:r>
          </w:p>
        </w:tc>
        <w:tc>
          <w:tcPr>
            <w:tcW w:w="1538" w:type="dxa"/>
            <w:vAlign w:val="center"/>
          </w:tcPr>
          <w:p w14:paraId="5B93B7A0" w14:textId="3C769A62" w:rsidR="007005F4" w:rsidRPr="007005F4" w:rsidRDefault="007005F4" w:rsidP="00566A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2202 (47.8)</w:t>
            </w:r>
          </w:p>
        </w:tc>
        <w:tc>
          <w:tcPr>
            <w:tcW w:w="1252" w:type="dxa"/>
            <w:vMerge w:val="restart"/>
            <w:vAlign w:val="center"/>
          </w:tcPr>
          <w:p w14:paraId="4CF84A65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005F4" w:rsidRPr="00613A37" w14:paraId="2AD03BCB" w14:textId="77777777" w:rsidTr="00216FAD">
        <w:tc>
          <w:tcPr>
            <w:tcW w:w="4304" w:type="dxa"/>
          </w:tcPr>
          <w:p w14:paraId="7270AC5B" w14:textId="4F52A91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High (higher education phase 1 or 2)</w:t>
            </w:r>
          </w:p>
        </w:tc>
        <w:tc>
          <w:tcPr>
            <w:tcW w:w="2014" w:type="dxa"/>
            <w:vAlign w:val="center"/>
          </w:tcPr>
          <w:p w14:paraId="6791142B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 (36.8)</w:t>
            </w:r>
          </w:p>
        </w:tc>
        <w:tc>
          <w:tcPr>
            <w:tcW w:w="1538" w:type="dxa"/>
            <w:vAlign w:val="center"/>
          </w:tcPr>
          <w:p w14:paraId="43BFB23A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2406 (52.2)</w:t>
            </w:r>
          </w:p>
        </w:tc>
        <w:tc>
          <w:tcPr>
            <w:tcW w:w="1252" w:type="dxa"/>
            <w:vMerge/>
            <w:vAlign w:val="center"/>
          </w:tcPr>
          <w:p w14:paraId="2C253789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CD6" w:rsidRPr="00613A37" w14:paraId="3355C87B" w14:textId="77777777" w:rsidTr="00216FAD">
        <w:tc>
          <w:tcPr>
            <w:tcW w:w="4304" w:type="dxa"/>
            <w:hideMark/>
          </w:tcPr>
          <w:p w14:paraId="119296FE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Ethnicity, n(%)</w:t>
            </w:r>
          </w:p>
        </w:tc>
        <w:tc>
          <w:tcPr>
            <w:tcW w:w="2014" w:type="dxa"/>
            <w:vAlign w:val="center"/>
          </w:tcPr>
          <w:p w14:paraId="3FB74340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8" w:type="dxa"/>
            <w:vAlign w:val="center"/>
          </w:tcPr>
          <w:p w14:paraId="749BB1D5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2" w:type="dxa"/>
            <w:vAlign w:val="center"/>
          </w:tcPr>
          <w:p w14:paraId="14023271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005F4" w:rsidRPr="00613A37" w14:paraId="59769ECC" w14:textId="77777777" w:rsidTr="00216FAD">
        <w:tc>
          <w:tcPr>
            <w:tcW w:w="4304" w:type="dxa"/>
          </w:tcPr>
          <w:p w14:paraId="7CF8EFB2" w14:textId="7777777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European </w:t>
            </w:r>
          </w:p>
        </w:tc>
        <w:tc>
          <w:tcPr>
            <w:tcW w:w="2014" w:type="dxa"/>
            <w:vAlign w:val="center"/>
          </w:tcPr>
          <w:p w14:paraId="751077C5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(42.5)</w:t>
            </w:r>
          </w:p>
        </w:tc>
        <w:tc>
          <w:tcPr>
            <w:tcW w:w="1538" w:type="dxa"/>
            <w:vAlign w:val="center"/>
          </w:tcPr>
          <w:p w14:paraId="13CFC75E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4273 (61.7)</w:t>
            </w:r>
          </w:p>
        </w:tc>
        <w:tc>
          <w:tcPr>
            <w:tcW w:w="1252" w:type="dxa"/>
            <w:vMerge w:val="restart"/>
            <w:vAlign w:val="center"/>
          </w:tcPr>
          <w:p w14:paraId="25200BEF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005F4" w:rsidRPr="00613A37" w14:paraId="4E6FF9F4" w14:textId="77777777" w:rsidTr="00216FAD">
        <w:tc>
          <w:tcPr>
            <w:tcW w:w="4304" w:type="dxa"/>
          </w:tcPr>
          <w:p w14:paraId="36B6E32F" w14:textId="7777777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Non-European</w:t>
            </w:r>
          </w:p>
        </w:tc>
        <w:tc>
          <w:tcPr>
            <w:tcW w:w="2014" w:type="dxa"/>
            <w:vAlign w:val="center"/>
          </w:tcPr>
          <w:p w14:paraId="21364B35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565 (57.5)</w:t>
            </w:r>
          </w:p>
        </w:tc>
        <w:tc>
          <w:tcPr>
            <w:tcW w:w="1538" w:type="dxa"/>
            <w:vAlign w:val="center"/>
          </w:tcPr>
          <w:p w14:paraId="3AEFEE85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2647 (38.3)</w:t>
            </w:r>
          </w:p>
        </w:tc>
        <w:tc>
          <w:tcPr>
            <w:tcW w:w="1252" w:type="dxa"/>
            <w:vMerge/>
            <w:vAlign w:val="center"/>
          </w:tcPr>
          <w:p w14:paraId="219E3BFC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CD6" w:rsidRPr="00613A37" w14:paraId="4035D5AC" w14:textId="77777777" w:rsidTr="00216FAD">
        <w:tc>
          <w:tcPr>
            <w:tcW w:w="4304" w:type="dxa"/>
            <w:hideMark/>
          </w:tcPr>
          <w:p w14:paraId="38D4E374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BMI (kg/m²), mean (± SD)</w:t>
            </w:r>
          </w:p>
        </w:tc>
        <w:tc>
          <w:tcPr>
            <w:tcW w:w="2014" w:type="dxa"/>
            <w:vAlign w:val="center"/>
          </w:tcPr>
          <w:p w14:paraId="5A269C80" w14:textId="71484CBC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25.4 (3.</w:t>
            </w:r>
            <w:r w:rsidR="00DF4813"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38" w:type="dxa"/>
            <w:vAlign w:val="center"/>
          </w:tcPr>
          <w:p w14:paraId="164EBFA8" w14:textId="7D601812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</w:t>
            </w:r>
            <w:r w:rsidR="00DF4813"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(3.4)</w:t>
            </w:r>
          </w:p>
        </w:tc>
        <w:tc>
          <w:tcPr>
            <w:tcW w:w="1252" w:type="dxa"/>
            <w:vAlign w:val="center"/>
          </w:tcPr>
          <w:p w14:paraId="661B4BBF" w14:textId="2D63F570" w:rsidR="00BB2CD6" w:rsidRPr="007005F4" w:rsidRDefault="00BB2CD6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  <w:r w:rsidR="00DF4813"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B2CD6" w:rsidRPr="0085325F" w14:paraId="3557A4B7" w14:textId="77777777" w:rsidTr="00216FAD">
        <w:tc>
          <w:tcPr>
            <w:tcW w:w="4304" w:type="dxa"/>
            <w:hideMark/>
          </w:tcPr>
          <w:p w14:paraId="6C5307EA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Smoking 2 months before pregnancy, n(%) </w:t>
            </w:r>
          </w:p>
        </w:tc>
        <w:tc>
          <w:tcPr>
            <w:tcW w:w="2014" w:type="dxa"/>
            <w:vAlign w:val="center"/>
          </w:tcPr>
          <w:p w14:paraId="48639371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8" w:type="dxa"/>
            <w:vAlign w:val="center"/>
          </w:tcPr>
          <w:p w14:paraId="2F1C4492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2" w:type="dxa"/>
            <w:vAlign w:val="center"/>
          </w:tcPr>
          <w:p w14:paraId="6A7F6BCE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005F4" w:rsidRPr="00613A37" w14:paraId="3B344FC7" w14:textId="77777777" w:rsidTr="00216FAD">
        <w:tc>
          <w:tcPr>
            <w:tcW w:w="4304" w:type="dxa"/>
          </w:tcPr>
          <w:p w14:paraId="7E56C303" w14:textId="7777777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014" w:type="dxa"/>
            <w:vAlign w:val="center"/>
          </w:tcPr>
          <w:p w14:paraId="618455AE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(47.4)</w:t>
            </w:r>
          </w:p>
        </w:tc>
        <w:tc>
          <w:tcPr>
            <w:tcW w:w="1538" w:type="dxa"/>
            <w:vAlign w:val="center"/>
          </w:tcPr>
          <w:p w14:paraId="2CD7DD56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 (43.6)</w:t>
            </w:r>
          </w:p>
        </w:tc>
        <w:tc>
          <w:tcPr>
            <w:tcW w:w="1252" w:type="dxa"/>
            <w:vMerge w:val="restart"/>
            <w:vAlign w:val="center"/>
          </w:tcPr>
          <w:p w14:paraId="70530002" w14:textId="1B9A6C14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7005F4" w:rsidRPr="00613A37" w14:paraId="12D8BB28" w14:textId="77777777" w:rsidTr="00216FAD">
        <w:tc>
          <w:tcPr>
            <w:tcW w:w="4304" w:type="dxa"/>
          </w:tcPr>
          <w:p w14:paraId="60E5534B" w14:textId="7777777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2014" w:type="dxa"/>
            <w:vAlign w:val="center"/>
          </w:tcPr>
          <w:p w14:paraId="58B94175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 (52.6)</w:t>
            </w:r>
          </w:p>
        </w:tc>
        <w:tc>
          <w:tcPr>
            <w:tcW w:w="1538" w:type="dxa"/>
            <w:vAlign w:val="center"/>
          </w:tcPr>
          <w:p w14:paraId="5610FDD8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2525 (56.4)</w:t>
            </w:r>
          </w:p>
        </w:tc>
        <w:tc>
          <w:tcPr>
            <w:tcW w:w="1252" w:type="dxa"/>
            <w:vMerge/>
            <w:vAlign w:val="center"/>
          </w:tcPr>
          <w:p w14:paraId="64E7273A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CD6" w:rsidRPr="0085325F" w14:paraId="0EE7C52A" w14:textId="77777777" w:rsidTr="00216FAD">
        <w:tc>
          <w:tcPr>
            <w:tcW w:w="4304" w:type="dxa"/>
            <w:hideMark/>
          </w:tcPr>
          <w:p w14:paraId="1F90B444" w14:textId="77777777" w:rsidR="00BB2CD6" w:rsidRPr="007005F4" w:rsidRDefault="00BB2CD6" w:rsidP="00216F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Alcohol use 2 months before pregnancy, n(%) </w:t>
            </w:r>
          </w:p>
        </w:tc>
        <w:tc>
          <w:tcPr>
            <w:tcW w:w="2014" w:type="dxa"/>
            <w:vAlign w:val="center"/>
          </w:tcPr>
          <w:p w14:paraId="0D605A2A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8" w:type="dxa"/>
            <w:vAlign w:val="center"/>
          </w:tcPr>
          <w:p w14:paraId="446FBF58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2" w:type="dxa"/>
            <w:vAlign w:val="center"/>
          </w:tcPr>
          <w:p w14:paraId="0E0C74C1" w14:textId="77777777" w:rsidR="00BB2CD6" w:rsidRPr="007005F4" w:rsidRDefault="00BB2CD6" w:rsidP="00216F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005F4" w:rsidRPr="00613A37" w14:paraId="72213C9D" w14:textId="77777777" w:rsidTr="00216FAD">
        <w:tc>
          <w:tcPr>
            <w:tcW w:w="4304" w:type="dxa"/>
          </w:tcPr>
          <w:p w14:paraId="6C83A6CF" w14:textId="7777777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Yes</w:t>
            </w:r>
          </w:p>
        </w:tc>
        <w:tc>
          <w:tcPr>
            <w:tcW w:w="2014" w:type="dxa"/>
            <w:vAlign w:val="center"/>
          </w:tcPr>
          <w:p w14:paraId="11A34924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 (74.0)</w:t>
            </w:r>
          </w:p>
        </w:tc>
        <w:tc>
          <w:tcPr>
            <w:tcW w:w="1538" w:type="dxa"/>
            <w:vAlign w:val="center"/>
          </w:tcPr>
          <w:p w14:paraId="403999F5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3804 (84.3)</w:t>
            </w:r>
          </w:p>
        </w:tc>
        <w:tc>
          <w:tcPr>
            <w:tcW w:w="1252" w:type="dxa"/>
            <w:vMerge w:val="restart"/>
            <w:vAlign w:val="center"/>
          </w:tcPr>
          <w:p w14:paraId="7CD42876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005F4" w:rsidRPr="00613A37" w14:paraId="646D8E7C" w14:textId="77777777" w:rsidTr="00216FAD">
        <w:tc>
          <w:tcPr>
            <w:tcW w:w="4304" w:type="dxa"/>
            <w:tcBorders>
              <w:bottom w:val="single" w:sz="4" w:space="0" w:color="auto"/>
            </w:tcBorders>
          </w:tcPr>
          <w:p w14:paraId="001F35B8" w14:textId="77777777" w:rsidR="007005F4" w:rsidRPr="007005F4" w:rsidRDefault="007005F4" w:rsidP="00216FAD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vAlign w:val="center"/>
          </w:tcPr>
          <w:p w14:paraId="485C8FDC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 (26.0)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vAlign w:val="center"/>
          </w:tcPr>
          <w:p w14:paraId="2207D7B9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709 (15.7)</w:t>
            </w:r>
          </w:p>
        </w:tc>
        <w:tc>
          <w:tcPr>
            <w:tcW w:w="1252" w:type="dxa"/>
            <w:vMerge/>
            <w:tcBorders>
              <w:bottom w:val="single" w:sz="4" w:space="0" w:color="auto"/>
            </w:tcBorders>
            <w:vAlign w:val="center"/>
          </w:tcPr>
          <w:p w14:paraId="21EB8C2E" w14:textId="77777777" w:rsidR="007005F4" w:rsidRPr="007005F4" w:rsidRDefault="007005F4" w:rsidP="00216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0019B7" w14:textId="77777777" w:rsidR="00BB2CD6" w:rsidRPr="00613A37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50E7662F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5847F7B5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5BF6C467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24D9819B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474DD726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10439D5B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0CF869A7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30F9EAFC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7EB88BAD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08D36CA7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31FBFF70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2B832B14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62186B5D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5DDBCB77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541977A9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701069A8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40B23503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0FA88BFC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500EF87F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3E4DD467" w14:textId="77777777" w:rsidR="00645178" w:rsidRDefault="00645178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31C78630" w14:textId="77777777" w:rsidR="00645178" w:rsidRDefault="00645178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7D2846A4" w14:textId="77777777" w:rsidR="007005F4" w:rsidRDefault="007005F4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13190D54" w14:textId="77777777" w:rsidR="007005F4" w:rsidRDefault="007005F4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3A9605B4" w14:textId="77777777" w:rsidR="007005F4" w:rsidRDefault="007005F4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695FF195" w14:textId="28DC91E7" w:rsidR="00BB2CD6" w:rsidRPr="00BF668F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Cs/>
          <w:sz w:val="22"/>
          <w:szCs w:val="22"/>
        </w:rPr>
      </w:pPr>
      <w:r w:rsidRPr="00983C2D">
        <w:rPr>
          <w:b/>
          <w:sz w:val="22"/>
          <w:szCs w:val="22"/>
        </w:rPr>
        <w:lastRenderedPageBreak/>
        <w:t xml:space="preserve">Table </w:t>
      </w:r>
      <w:r>
        <w:rPr>
          <w:b/>
          <w:sz w:val="22"/>
          <w:szCs w:val="22"/>
        </w:rPr>
        <w:t>S2</w:t>
      </w:r>
      <w:r w:rsidRPr="00E735B9">
        <w:rPr>
          <w:b/>
          <w:sz w:val="22"/>
          <w:szCs w:val="22"/>
        </w:rPr>
        <w:t>. Non-response analysis of participants included and excluded from the study population</w:t>
      </w:r>
    </w:p>
    <w:tbl>
      <w:tblPr>
        <w:tblStyle w:val="TableGridLight"/>
        <w:tblpPr w:leftFromText="180" w:rightFromText="180" w:vertAnchor="text" w:tblpXSpec="center" w:tblpY="1"/>
        <w:tblOverlap w:val="never"/>
        <w:tblW w:w="9463" w:type="dxa"/>
        <w:jc w:val="center"/>
        <w:tblLook w:val="04A0" w:firstRow="1" w:lastRow="0" w:firstColumn="1" w:lastColumn="0" w:noHBand="0" w:noVBand="1"/>
      </w:tblPr>
      <w:tblGrid>
        <w:gridCol w:w="4036"/>
        <w:gridCol w:w="1774"/>
        <w:gridCol w:w="1879"/>
        <w:gridCol w:w="1774"/>
      </w:tblGrid>
      <w:tr w:rsidR="00BB2CD6" w:rsidRPr="00983C2D" w14:paraId="4D182D87" w14:textId="77777777" w:rsidTr="00DF2A0C">
        <w:trPr>
          <w:jc w:val="center"/>
        </w:trPr>
        <w:tc>
          <w:tcPr>
            <w:tcW w:w="4036" w:type="dxa"/>
            <w:tcBorders>
              <w:top w:val="single" w:sz="4" w:space="0" w:color="auto"/>
            </w:tcBorders>
            <w:hideMark/>
          </w:tcPr>
          <w:p w14:paraId="20C3CBFB" w14:textId="77777777" w:rsidR="00BB2CD6" w:rsidRPr="007005F4" w:rsidRDefault="00BB2CD6" w:rsidP="00DF2A0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At birth</w:t>
            </w:r>
          </w:p>
        </w:tc>
        <w:tc>
          <w:tcPr>
            <w:tcW w:w="1774" w:type="dxa"/>
            <w:tcBorders>
              <w:top w:val="single" w:sz="4" w:space="0" w:color="auto"/>
            </w:tcBorders>
          </w:tcPr>
          <w:p w14:paraId="12751069" w14:textId="77777777" w:rsidR="00BB2CD6" w:rsidRPr="007005F4" w:rsidRDefault="00BB2CD6" w:rsidP="00DF2A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Non-responders</w:t>
            </w:r>
          </w:p>
          <w:p w14:paraId="300356C6" w14:textId="77777777" w:rsidR="00BB2CD6" w:rsidRPr="007005F4" w:rsidRDefault="00BB2CD6" w:rsidP="00DF2A0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N= 1271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14:paraId="0B24C07A" w14:textId="77777777" w:rsidR="00BB2CD6" w:rsidRPr="007755C1" w:rsidRDefault="00BB2CD6" w:rsidP="00DF2A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7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Responders</w:t>
            </w:r>
          </w:p>
          <w:p w14:paraId="1BF8B3EE" w14:textId="77777777" w:rsidR="00BB2CD6" w:rsidRPr="007005F4" w:rsidRDefault="00BB2CD6" w:rsidP="00DF2A0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N= 7389</w:t>
            </w:r>
          </w:p>
        </w:tc>
        <w:tc>
          <w:tcPr>
            <w:tcW w:w="1774" w:type="dxa"/>
            <w:tcBorders>
              <w:top w:val="single" w:sz="4" w:space="0" w:color="auto"/>
            </w:tcBorders>
          </w:tcPr>
          <w:p w14:paraId="2F1B805D" w14:textId="77777777" w:rsidR="00BB2CD6" w:rsidRPr="007005F4" w:rsidRDefault="00BB2CD6" w:rsidP="00DF2A0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 value</w:t>
            </w:r>
          </w:p>
        </w:tc>
      </w:tr>
      <w:tr w:rsidR="00BB2CD6" w:rsidRPr="0085325F" w14:paraId="2FDD9C37" w14:textId="77777777" w:rsidTr="00DF2A0C">
        <w:trPr>
          <w:jc w:val="center"/>
        </w:trPr>
        <w:tc>
          <w:tcPr>
            <w:tcW w:w="4036" w:type="dxa"/>
            <w:hideMark/>
          </w:tcPr>
          <w:p w14:paraId="3397614C" w14:textId="77777777" w:rsidR="00BB2CD6" w:rsidRPr="007005F4" w:rsidRDefault="00BB2CD6" w:rsidP="00DF2A0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Gestational age at birth (weeks), median (IQR) </w:t>
            </w:r>
          </w:p>
        </w:tc>
        <w:tc>
          <w:tcPr>
            <w:tcW w:w="1774" w:type="dxa"/>
          </w:tcPr>
          <w:p w14:paraId="517C5E80" w14:textId="77777777" w:rsidR="00BB2CD6" w:rsidRPr="007005F4" w:rsidRDefault="00BB2CD6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14:paraId="2B422FB0" w14:textId="77777777" w:rsidR="00BB2CD6" w:rsidRPr="007005F4" w:rsidRDefault="00BB2CD6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74" w:type="dxa"/>
          </w:tcPr>
          <w:p w14:paraId="252C4EF4" w14:textId="77777777" w:rsidR="00BB2CD6" w:rsidRPr="007005F4" w:rsidRDefault="00BB2CD6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47FC" w:rsidRPr="00983C2D" w14:paraId="3444FC29" w14:textId="77777777" w:rsidTr="00DF2A0C">
        <w:trPr>
          <w:jc w:val="center"/>
        </w:trPr>
        <w:tc>
          <w:tcPr>
            <w:tcW w:w="4036" w:type="dxa"/>
          </w:tcPr>
          <w:p w14:paraId="63BEBEF3" w14:textId="77777777" w:rsidR="007947FC" w:rsidRPr="007005F4" w:rsidRDefault="007947FC" w:rsidP="00DF2A0C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Preterm birth (&lt;37 weeks), n(%) </w:t>
            </w:r>
          </w:p>
        </w:tc>
        <w:tc>
          <w:tcPr>
            <w:tcW w:w="1774" w:type="dxa"/>
            <w:vAlign w:val="center"/>
          </w:tcPr>
          <w:p w14:paraId="27B0495E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(8.4)</w:t>
            </w:r>
          </w:p>
        </w:tc>
        <w:tc>
          <w:tcPr>
            <w:tcW w:w="1879" w:type="dxa"/>
            <w:vAlign w:val="center"/>
          </w:tcPr>
          <w:p w14:paraId="30FB73DD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 (5.2)</w:t>
            </w:r>
          </w:p>
        </w:tc>
        <w:tc>
          <w:tcPr>
            <w:tcW w:w="1774" w:type="dxa"/>
            <w:vMerge w:val="restart"/>
            <w:vAlign w:val="center"/>
          </w:tcPr>
          <w:p w14:paraId="3998C186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947FC" w:rsidRPr="00983C2D" w14:paraId="153FB751" w14:textId="77777777" w:rsidTr="00DF2A0C">
        <w:trPr>
          <w:jc w:val="center"/>
        </w:trPr>
        <w:tc>
          <w:tcPr>
            <w:tcW w:w="4036" w:type="dxa"/>
          </w:tcPr>
          <w:p w14:paraId="558A7980" w14:textId="77777777" w:rsidR="007947FC" w:rsidRPr="007005F4" w:rsidRDefault="007947FC" w:rsidP="00DF2A0C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Term birth (≥37 weeks), n(%)</w:t>
            </w:r>
          </w:p>
        </w:tc>
        <w:tc>
          <w:tcPr>
            <w:tcW w:w="1774" w:type="dxa"/>
            <w:vAlign w:val="center"/>
          </w:tcPr>
          <w:p w14:paraId="3C63FDB7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1086 (91.6)</w:t>
            </w:r>
          </w:p>
        </w:tc>
        <w:tc>
          <w:tcPr>
            <w:tcW w:w="1879" w:type="dxa"/>
            <w:vAlign w:val="center"/>
          </w:tcPr>
          <w:p w14:paraId="630923A1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6518 (94.8)</w:t>
            </w:r>
          </w:p>
        </w:tc>
        <w:tc>
          <w:tcPr>
            <w:tcW w:w="1774" w:type="dxa"/>
            <w:vMerge/>
            <w:vAlign w:val="center"/>
          </w:tcPr>
          <w:p w14:paraId="70A8C2A2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CD6" w:rsidRPr="00983C2D" w14:paraId="635ED47F" w14:textId="77777777" w:rsidTr="00DF2A0C">
        <w:trPr>
          <w:jc w:val="center"/>
        </w:trPr>
        <w:tc>
          <w:tcPr>
            <w:tcW w:w="4036" w:type="dxa"/>
            <w:hideMark/>
          </w:tcPr>
          <w:p w14:paraId="486858A5" w14:textId="77777777" w:rsidR="00BB2CD6" w:rsidRPr="007005F4" w:rsidRDefault="00BB2CD6" w:rsidP="00DF2A0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Sex, n(%) </w:t>
            </w:r>
          </w:p>
        </w:tc>
        <w:tc>
          <w:tcPr>
            <w:tcW w:w="1774" w:type="dxa"/>
            <w:vAlign w:val="center"/>
          </w:tcPr>
          <w:p w14:paraId="661D90F3" w14:textId="77777777" w:rsidR="00BB2CD6" w:rsidRPr="007005F4" w:rsidRDefault="00BB2CD6" w:rsidP="00DF2A0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vAlign w:val="center"/>
          </w:tcPr>
          <w:p w14:paraId="174EA068" w14:textId="77777777" w:rsidR="00BB2CD6" w:rsidRPr="007005F4" w:rsidRDefault="00BB2CD6" w:rsidP="00DF2A0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74" w:type="dxa"/>
            <w:vAlign w:val="center"/>
          </w:tcPr>
          <w:p w14:paraId="3E6C7F5C" w14:textId="77777777" w:rsidR="00BB2CD6" w:rsidRPr="007005F4" w:rsidRDefault="00BB2CD6" w:rsidP="00DF2A0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47FC" w:rsidRPr="00983C2D" w14:paraId="76225D41" w14:textId="77777777" w:rsidTr="00DF2A0C">
        <w:trPr>
          <w:jc w:val="center"/>
        </w:trPr>
        <w:tc>
          <w:tcPr>
            <w:tcW w:w="4036" w:type="dxa"/>
          </w:tcPr>
          <w:p w14:paraId="480AF171" w14:textId="77777777" w:rsidR="007947FC" w:rsidRPr="007005F4" w:rsidRDefault="007947FC" w:rsidP="00DF2A0C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774" w:type="dxa"/>
            <w:vAlign w:val="center"/>
          </w:tcPr>
          <w:p w14:paraId="66DD45B4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656 (51.7)</w:t>
            </w:r>
          </w:p>
        </w:tc>
        <w:tc>
          <w:tcPr>
            <w:tcW w:w="1879" w:type="dxa"/>
            <w:vAlign w:val="center"/>
          </w:tcPr>
          <w:p w14:paraId="51C7F96F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3718 (50.3)</w:t>
            </w:r>
          </w:p>
        </w:tc>
        <w:tc>
          <w:tcPr>
            <w:tcW w:w="1774" w:type="dxa"/>
            <w:vMerge w:val="restart"/>
            <w:vAlign w:val="center"/>
          </w:tcPr>
          <w:p w14:paraId="7FB8F881" w14:textId="14739795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  <w:tr w:rsidR="007947FC" w:rsidRPr="00983C2D" w14:paraId="4CE494B0" w14:textId="77777777" w:rsidTr="00DF2A0C">
        <w:trPr>
          <w:jc w:val="center"/>
        </w:trPr>
        <w:tc>
          <w:tcPr>
            <w:tcW w:w="4036" w:type="dxa"/>
          </w:tcPr>
          <w:p w14:paraId="1F607223" w14:textId="77777777" w:rsidR="007947FC" w:rsidRPr="007005F4" w:rsidRDefault="007947FC" w:rsidP="00DF2A0C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774" w:type="dxa"/>
            <w:vAlign w:val="center"/>
          </w:tcPr>
          <w:p w14:paraId="5207755E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614 (48.3)</w:t>
            </w:r>
          </w:p>
        </w:tc>
        <w:tc>
          <w:tcPr>
            <w:tcW w:w="1879" w:type="dxa"/>
            <w:vAlign w:val="center"/>
          </w:tcPr>
          <w:p w14:paraId="032E6A06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3671 (49.7)</w:t>
            </w:r>
          </w:p>
        </w:tc>
        <w:tc>
          <w:tcPr>
            <w:tcW w:w="1774" w:type="dxa"/>
            <w:vMerge/>
            <w:vAlign w:val="center"/>
          </w:tcPr>
          <w:p w14:paraId="26A6179C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CD6" w:rsidRPr="00AB7DBA" w14:paraId="1194637D" w14:textId="77777777" w:rsidTr="00DF2A0C">
        <w:trPr>
          <w:jc w:val="center"/>
        </w:trPr>
        <w:tc>
          <w:tcPr>
            <w:tcW w:w="4036" w:type="dxa"/>
            <w:hideMark/>
          </w:tcPr>
          <w:p w14:paraId="78290CAF" w14:textId="77777777" w:rsidR="00BB2CD6" w:rsidRPr="007005F4" w:rsidRDefault="00BB2CD6" w:rsidP="00DF2A0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Birth weight (grams), mean (± SD)</w:t>
            </w:r>
          </w:p>
        </w:tc>
        <w:tc>
          <w:tcPr>
            <w:tcW w:w="1774" w:type="dxa"/>
            <w:vAlign w:val="center"/>
          </w:tcPr>
          <w:p w14:paraId="59D8933A" w14:textId="77777777" w:rsidR="00BB2CD6" w:rsidRPr="007005F4" w:rsidRDefault="00BB2CD6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sz w:val="20"/>
                <w:szCs w:val="20"/>
              </w:rPr>
              <w:t>3337 (583)</w:t>
            </w:r>
          </w:p>
        </w:tc>
        <w:tc>
          <w:tcPr>
            <w:tcW w:w="1879" w:type="dxa"/>
            <w:vAlign w:val="center"/>
          </w:tcPr>
          <w:p w14:paraId="6495096F" w14:textId="77777777" w:rsidR="00BB2CD6" w:rsidRPr="007005F4" w:rsidRDefault="00BB2CD6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sz w:val="20"/>
                <w:szCs w:val="20"/>
              </w:rPr>
              <w:t>3429 (557)</w:t>
            </w:r>
          </w:p>
        </w:tc>
        <w:tc>
          <w:tcPr>
            <w:tcW w:w="1774" w:type="dxa"/>
            <w:vAlign w:val="center"/>
          </w:tcPr>
          <w:p w14:paraId="4497E0B5" w14:textId="77777777" w:rsidR="00BB2CD6" w:rsidRPr="007005F4" w:rsidRDefault="00BB2CD6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947FC" w:rsidRPr="006F7B30" w14:paraId="6789065F" w14:textId="77777777" w:rsidTr="00DF2A0C">
        <w:trPr>
          <w:jc w:val="center"/>
        </w:trPr>
        <w:tc>
          <w:tcPr>
            <w:tcW w:w="4036" w:type="dxa"/>
          </w:tcPr>
          <w:p w14:paraId="04B95CD3" w14:textId="77777777" w:rsidR="007947FC" w:rsidRPr="007005F4" w:rsidRDefault="007947FC" w:rsidP="00DF2A0C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Low birthweight (&lt;2500g), n(%) </w:t>
            </w:r>
          </w:p>
        </w:tc>
        <w:tc>
          <w:tcPr>
            <w:tcW w:w="1774" w:type="dxa"/>
            <w:vAlign w:val="center"/>
          </w:tcPr>
          <w:p w14:paraId="562AB6C9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(6.8)</w:t>
            </w:r>
          </w:p>
        </w:tc>
        <w:tc>
          <w:tcPr>
            <w:tcW w:w="1879" w:type="dxa"/>
            <w:vAlign w:val="center"/>
          </w:tcPr>
          <w:p w14:paraId="3FB31656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 (4.5)</w:t>
            </w:r>
          </w:p>
        </w:tc>
        <w:tc>
          <w:tcPr>
            <w:tcW w:w="1774" w:type="dxa"/>
            <w:vMerge w:val="restart"/>
            <w:vAlign w:val="center"/>
          </w:tcPr>
          <w:p w14:paraId="546CA880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7947FC" w14:paraId="744416DC" w14:textId="77777777" w:rsidTr="00DF2A0C">
        <w:trPr>
          <w:jc w:val="center"/>
        </w:trPr>
        <w:tc>
          <w:tcPr>
            <w:tcW w:w="4036" w:type="dxa"/>
          </w:tcPr>
          <w:p w14:paraId="0EC65C7B" w14:textId="77777777" w:rsidR="007947FC" w:rsidRPr="007005F4" w:rsidRDefault="007947FC" w:rsidP="00DF2A0C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Macrosomia, (&gt;4000g), n(%)</w:t>
            </w:r>
          </w:p>
        </w:tc>
        <w:tc>
          <w:tcPr>
            <w:tcW w:w="1774" w:type="dxa"/>
            <w:vAlign w:val="center"/>
          </w:tcPr>
          <w:p w14:paraId="6AD698B9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 (11.3)</w:t>
            </w:r>
          </w:p>
        </w:tc>
        <w:tc>
          <w:tcPr>
            <w:tcW w:w="1879" w:type="dxa"/>
            <w:vAlign w:val="center"/>
          </w:tcPr>
          <w:p w14:paraId="45ADDA55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986 (13.4)</w:t>
            </w:r>
          </w:p>
        </w:tc>
        <w:tc>
          <w:tcPr>
            <w:tcW w:w="1774" w:type="dxa"/>
            <w:vMerge/>
            <w:vAlign w:val="center"/>
          </w:tcPr>
          <w:p w14:paraId="399DC2B9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CD6" w:rsidRPr="0085325F" w14:paraId="61FFCFF3" w14:textId="77777777" w:rsidTr="00DF2A0C">
        <w:trPr>
          <w:jc w:val="center"/>
        </w:trPr>
        <w:tc>
          <w:tcPr>
            <w:tcW w:w="4036" w:type="dxa"/>
          </w:tcPr>
          <w:p w14:paraId="732DE616" w14:textId="77777777" w:rsidR="00BB2CD6" w:rsidRPr="007005F4" w:rsidRDefault="00BB2CD6" w:rsidP="00DF2A0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Duration of breastfeeding (months), n(%)</w:t>
            </w:r>
          </w:p>
        </w:tc>
        <w:tc>
          <w:tcPr>
            <w:tcW w:w="1774" w:type="dxa"/>
            <w:vAlign w:val="center"/>
          </w:tcPr>
          <w:p w14:paraId="42E0D70C" w14:textId="77777777" w:rsidR="00BB2CD6" w:rsidRPr="007005F4" w:rsidRDefault="00BB2CD6" w:rsidP="00DF2A0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vAlign w:val="center"/>
          </w:tcPr>
          <w:p w14:paraId="46A6C758" w14:textId="77777777" w:rsidR="00BB2CD6" w:rsidRPr="007005F4" w:rsidRDefault="00BB2CD6" w:rsidP="00DF2A0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74" w:type="dxa"/>
            <w:vAlign w:val="center"/>
          </w:tcPr>
          <w:p w14:paraId="073A4899" w14:textId="77777777" w:rsidR="00BB2CD6" w:rsidRPr="007005F4" w:rsidRDefault="00BB2CD6" w:rsidP="00DF2A0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47FC" w14:paraId="6AC22748" w14:textId="77777777" w:rsidTr="00DF2A0C">
        <w:trPr>
          <w:jc w:val="center"/>
        </w:trPr>
        <w:tc>
          <w:tcPr>
            <w:tcW w:w="4036" w:type="dxa"/>
          </w:tcPr>
          <w:p w14:paraId="2DD98A39" w14:textId="77777777" w:rsidR="007947FC" w:rsidRPr="007005F4" w:rsidRDefault="007947FC" w:rsidP="00DF2A0C">
            <w:pPr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&lt;3 </w:t>
            </w:r>
          </w:p>
        </w:tc>
        <w:tc>
          <w:tcPr>
            <w:tcW w:w="1774" w:type="dxa"/>
            <w:vAlign w:val="center"/>
          </w:tcPr>
          <w:p w14:paraId="0D988A98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(56.2)</w:t>
            </w:r>
          </w:p>
        </w:tc>
        <w:tc>
          <w:tcPr>
            <w:tcW w:w="1879" w:type="dxa"/>
            <w:vAlign w:val="center"/>
          </w:tcPr>
          <w:p w14:paraId="3009B38D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1691 (41.1)</w:t>
            </w:r>
          </w:p>
        </w:tc>
        <w:tc>
          <w:tcPr>
            <w:tcW w:w="1774" w:type="dxa"/>
            <w:vMerge w:val="restart"/>
            <w:vAlign w:val="center"/>
          </w:tcPr>
          <w:p w14:paraId="7F39E2E3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947FC" w14:paraId="1803AA4B" w14:textId="77777777" w:rsidTr="00DF2A0C">
        <w:trPr>
          <w:jc w:val="center"/>
        </w:trPr>
        <w:tc>
          <w:tcPr>
            <w:tcW w:w="4036" w:type="dxa"/>
          </w:tcPr>
          <w:p w14:paraId="3569E912" w14:textId="77777777" w:rsidR="007947FC" w:rsidRPr="007005F4" w:rsidRDefault="007947FC" w:rsidP="00DF2A0C">
            <w:pPr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≥3 </w:t>
            </w:r>
          </w:p>
        </w:tc>
        <w:tc>
          <w:tcPr>
            <w:tcW w:w="1774" w:type="dxa"/>
            <w:vAlign w:val="center"/>
          </w:tcPr>
          <w:p w14:paraId="3B1F314E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 (43.8)</w:t>
            </w:r>
          </w:p>
        </w:tc>
        <w:tc>
          <w:tcPr>
            <w:tcW w:w="1879" w:type="dxa"/>
            <w:vAlign w:val="center"/>
          </w:tcPr>
          <w:p w14:paraId="36B3480A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2423 (58.9)</w:t>
            </w:r>
          </w:p>
        </w:tc>
        <w:tc>
          <w:tcPr>
            <w:tcW w:w="1774" w:type="dxa"/>
            <w:vMerge/>
            <w:vAlign w:val="center"/>
          </w:tcPr>
          <w:p w14:paraId="16DF8525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CD6" w14:paraId="3FAEC4A1" w14:textId="77777777" w:rsidTr="00DF2A0C">
        <w:trPr>
          <w:jc w:val="center"/>
        </w:trPr>
        <w:tc>
          <w:tcPr>
            <w:tcW w:w="4036" w:type="dxa"/>
          </w:tcPr>
          <w:p w14:paraId="5FA8CE85" w14:textId="77777777" w:rsidR="00BB2CD6" w:rsidRPr="007005F4" w:rsidRDefault="00BB2CD6" w:rsidP="00DF2A0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Ethnicity, n(%)</w:t>
            </w:r>
          </w:p>
        </w:tc>
        <w:tc>
          <w:tcPr>
            <w:tcW w:w="1774" w:type="dxa"/>
            <w:vAlign w:val="center"/>
          </w:tcPr>
          <w:p w14:paraId="6A07A4E6" w14:textId="77777777" w:rsidR="00BB2CD6" w:rsidRPr="007005F4" w:rsidRDefault="00BB2CD6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vAlign w:val="center"/>
          </w:tcPr>
          <w:p w14:paraId="424DEA90" w14:textId="77777777" w:rsidR="00BB2CD6" w:rsidRPr="007005F4" w:rsidRDefault="00BB2CD6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14:paraId="422C7C71" w14:textId="77777777" w:rsidR="00BB2CD6" w:rsidRPr="007005F4" w:rsidRDefault="00BB2CD6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7FC" w14:paraId="6ED7C562" w14:textId="77777777" w:rsidTr="00DF2A0C">
        <w:trPr>
          <w:jc w:val="center"/>
        </w:trPr>
        <w:tc>
          <w:tcPr>
            <w:tcW w:w="4036" w:type="dxa"/>
          </w:tcPr>
          <w:p w14:paraId="2EBA3C91" w14:textId="77777777" w:rsidR="007947FC" w:rsidRPr="007005F4" w:rsidRDefault="007947FC" w:rsidP="00DF2A0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  <w:t>European</w:t>
            </w:r>
          </w:p>
        </w:tc>
        <w:tc>
          <w:tcPr>
            <w:tcW w:w="1774" w:type="dxa"/>
            <w:vAlign w:val="center"/>
          </w:tcPr>
          <w:p w14:paraId="39B2459E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sz w:val="20"/>
                <w:szCs w:val="20"/>
              </w:rPr>
              <w:t>600 (49.2)</w:t>
            </w:r>
          </w:p>
        </w:tc>
        <w:tc>
          <w:tcPr>
            <w:tcW w:w="1879" w:type="dxa"/>
            <w:vAlign w:val="center"/>
          </w:tcPr>
          <w:p w14:paraId="0725880F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sz w:val="20"/>
                <w:szCs w:val="20"/>
              </w:rPr>
              <w:t>4723 (64.6)</w:t>
            </w:r>
          </w:p>
        </w:tc>
        <w:tc>
          <w:tcPr>
            <w:tcW w:w="1774" w:type="dxa"/>
            <w:vMerge w:val="restart"/>
            <w:vAlign w:val="center"/>
          </w:tcPr>
          <w:p w14:paraId="45E149C4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947FC" w14:paraId="18469619" w14:textId="77777777" w:rsidTr="00DF2A0C">
        <w:trPr>
          <w:jc w:val="center"/>
        </w:trPr>
        <w:tc>
          <w:tcPr>
            <w:tcW w:w="4036" w:type="dxa"/>
            <w:tcBorders>
              <w:bottom w:val="single" w:sz="4" w:space="0" w:color="auto"/>
            </w:tcBorders>
          </w:tcPr>
          <w:p w14:paraId="66BC30FE" w14:textId="77777777" w:rsidR="007947FC" w:rsidRPr="007005F4" w:rsidRDefault="007947FC" w:rsidP="00DF2A0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  <w:t xml:space="preserve">Non-European 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vAlign w:val="bottom"/>
          </w:tcPr>
          <w:p w14:paraId="5CB06BCB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sz w:val="20"/>
                <w:szCs w:val="20"/>
              </w:rPr>
              <w:t>620 (50.8)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bottom"/>
          </w:tcPr>
          <w:p w14:paraId="77243DAF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5F4">
              <w:rPr>
                <w:rFonts w:ascii="Times New Roman" w:hAnsi="Times New Roman" w:cs="Times New Roman"/>
                <w:sz w:val="20"/>
                <w:szCs w:val="20"/>
              </w:rPr>
              <w:t>2584 (35.4)</w:t>
            </w:r>
          </w:p>
        </w:tc>
        <w:tc>
          <w:tcPr>
            <w:tcW w:w="1774" w:type="dxa"/>
            <w:vMerge/>
            <w:tcBorders>
              <w:bottom w:val="single" w:sz="4" w:space="0" w:color="auto"/>
            </w:tcBorders>
            <w:vAlign w:val="bottom"/>
          </w:tcPr>
          <w:p w14:paraId="445F54D7" w14:textId="77777777" w:rsidR="007947FC" w:rsidRPr="007005F4" w:rsidRDefault="007947FC" w:rsidP="00DF2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6F8F653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780EC5A9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69C1D9BB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4CCAC628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1A20C39A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75FCA0F7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77B82282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6E10BBF3" w14:textId="77777777" w:rsidR="00BB2CD6" w:rsidRDefault="00BB2CD6" w:rsidP="00BB2CD6">
      <w:pPr>
        <w:pStyle w:val="NormalWeb"/>
        <w:spacing w:before="0" w:beforeAutospacing="0" w:after="0" w:afterAutospacing="0" w:line="480" w:lineRule="auto"/>
        <w:rPr>
          <w:b/>
          <w:sz w:val="22"/>
          <w:szCs w:val="22"/>
        </w:rPr>
      </w:pPr>
    </w:p>
    <w:p w14:paraId="13075AAE" w14:textId="77777777" w:rsidR="00BB2CD6" w:rsidRDefault="00BB2CD6" w:rsidP="00BB2CD6">
      <w:pPr>
        <w:pStyle w:val="NormalWeb"/>
        <w:spacing w:before="0" w:beforeAutospacing="0" w:after="0" w:afterAutospacing="0" w:line="480" w:lineRule="auto"/>
        <w:rPr>
          <w:b/>
          <w:sz w:val="22"/>
          <w:szCs w:val="22"/>
        </w:rPr>
      </w:pPr>
    </w:p>
    <w:p w14:paraId="1C2E935D" w14:textId="77777777" w:rsidR="00BB2CD6" w:rsidRDefault="00BB2CD6" w:rsidP="00BB2CD6">
      <w:pPr>
        <w:pStyle w:val="NormalWeb"/>
        <w:spacing w:before="0" w:beforeAutospacing="0" w:after="0" w:afterAutospacing="0" w:line="480" w:lineRule="auto"/>
        <w:rPr>
          <w:b/>
          <w:sz w:val="22"/>
          <w:szCs w:val="22"/>
        </w:rPr>
      </w:pPr>
    </w:p>
    <w:p w14:paraId="41D81B92" w14:textId="77777777" w:rsidR="00BB2CD6" w:rsidRDefault="00BB2CD6" w:rsidP="00BB2CD6">
      <w:pPr>
        <w:pStyle w:val="NormalWeb"/>
        <w:spacing w:before="0" w:beforeAutospacing="0" w:after="0" w:afterAutospacing="0" w:line="480" w:lineRule="auto"/>
        <w:rPr>
          <w:b/>
          <w:sz w:val="22"/>
          <w:szCs w:val="22"/>
        </w:rPr>
      </w:pPr>
    </w:p>
    <w:p w14:paraId="1AA68024" w14:textId="77777777" w:rsidR="00BB2CD6" w:rsidRDefault="00BB2CD6" w:rsidP="00BB2CD6">
      <w:pPr>
        <w:pStyle w:val="NormalWeb"/>
        <w:spacing w:before="0" w:beforeAutospacing="0" w:after="0" w:afterAutospacing="0" w:line="480" w:lineRule="auto"/>
        <w:rPr>
          <w:b/>
          <w:sz w:val="22"/>
          <w:szCs w:val="22"/>
        </w:rPr>
      </w:pPr>
    </w:p>
    <w:p w14:paraId="008E9F3A" w14:textId="77777777" w:rsidR="00BB2CD6" w:rsidRDefault="00BB2CD6" w:rsidP="00BB2CD6">
      <w:pPr>
        <w:pStyle w:val="NormalWeb"/>
        <w:spacing w:before="0" w:beforeAutospacing="0" w:after="0" w:afterAutospacing="0" w:line="480" w:lineRule="auto"/>
        <w:rPr>
          <w:b/>
          <w:sz w:val="22"/>
          <w:szCs w:val="22"/>
        </w:rPr>
      </w:pPr>
    </w:p>
    <w:p w14:paraId="7A7F25BF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AD7FAA2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AB713F5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7629FA7" w14:textId="77777777" w:rsidR="007D1972" w:rsidRDefault="007D1972" w:rsidP="007005F4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C8588A0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  <w:sectPr w:rsidR="00BB2CD6" w:rsidSect="007D6FA9">
          <w:headerReference w:type="default" r:id="rId13"/>
          <w:footerReference w:type="default" r:id="rId14"/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tbl>
      <w:tblPr>
        <w:tblpPr w:leftFromText="180" w:rightFromText="180" w:vertAnchor="text" w:horzAnchor="margin" w:tblpY="-31"/>
        <w:tblW w:w="12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E8E8E8" w:themeColor="background2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5"/>
        <w:gridCol w:w="1972"/>
        <w:gridCol w:w="684"/>
        <w:gridCol w:w="1575"/>
        <w:gridCol w:w="1440"/>
        <w:gridCol w:w="1530"/>
        <w:gridCol w:w="1620"/>
        <w:gridCol w:w="1620"/>
      </w:tblGrid>
      <w:tr w:rsidR="007755C1" w:rsidRPr="0085325F" w14:paraId="792280DC" w14:textId="77777777" w:rsidTr="007755C1">
        <w:trPr>
          <w:trHeight w:val="244"/>
        </w:trPr>
        <w:tc>
          <w:tcPr>
            <w:tcW w:w="120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8A55107" w14:textId="7901530A" w:rsidR="007755C1" w:rsidRPr="007755C1" w:rsidRDefault="007755C1" w:rsidP="007755C1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A2E3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S3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. </w:t>
            </w:r>
            <w:r w:rsidRPr="00E735B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Parental pregnancy socioeconomic indicators and BMI SDS from childhood to adulthood</w:t>
            </w:r>
          </w:p>
        </w:tc>
      </w:tr>
      <w:tr w:rsidR="007005F4" w:rsidRPr="0060591B" w14:paraId="1636CBDB" w14:textId="77777777" w:rsidTr="007755C1">
        <w:trPr>
          <w:trHeight w:val="244"/>
        </w:trPr>
        <w:tc>
          <w:tcPr>
            <w:tcW w:w="3587" w:type="dxa"/>
            <w:gridSpan w:val="2"/>
            <w:vMerge w:val="restart"/>
            <w:tcBorders>
              <w:top w:val="nil"/>
              <w:left w:val="nil"/>
              <w:bottom w:val="single" w:sz="4" w:space="0" w:color="E8E8E8" w:themeColor="background2"/>
              <w:right w:val="nil"/>
            </w:tcBorders>
          </w:tcPr>
          <w:p w14:paraId="4F6F0276" w14:textId="77777777" w:rsidR="007005F4" w:rsidRDefault="007005F4" w:rsidP="007005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</w:p>
          <w:p w14:paraId="3B7DB1F0" w14:textId="77777777" w:rsidR="00F36569" w:rsidRPr="007005F4" w:rsidRDefault="00F36569" w:rsidP="007005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684" w:type="dxa"/>
            <w:vMerge w:val="restart"/>
            <w:tcBorders>
              <w:top w:val="nil"/>
              <w:left w:val="nil"/>
              <w:bottom w:val="single" w:sz="4" w:space="0" w:color="E8E8E8" w:themeColor="background2"/>
              <w:right w:val="nil"/>
            </w:tcBorders>
          </w:tcPr>
          <w:p w14:paraId="60200E84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</w:p>
          <w:p w14:paraId="48D9BEFC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 xml:space="preserve">Total, </w:t>
            </w:r>
          </w:p>
          <w:p w14:paraId="6480AC00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n</w:t>
            </w:r>
          </w:p>
        </w:tc>
        <w:tc>
          <w:tcPr>
            <w:tcW w:w="7785" w:type="dxa"/>
            <w:gridSpan w:val="5"/>
            <w:tcBorders>
              <w:top w:val="nil"/>
              <w:left w:val="nil"/>
              <w:bottom w:val="single" w:sz="4" w:space="0" w:color="E8E8E8" w:themeColor="background2"/>
              <w:right w:val="nil"/>
            </w:tcBorders>
          </w:tcPr>
          <w:p w14:paraId="37536FC4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BMI SDS</w:t>
            </w:r>
          </w:p>
          <w:p w14:paraId="16F37E09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(n=7389)</w:t>
            </w:r>
          </w:p>
        </w:tc>
      </w:tr>
      <w:tr w:rsidR="007005F4" w:rsidRPr="0060591B" w14:paraId="1519B9A2" w14:textId="77777777" w:rsidTr="007005F4">
        <w:trPr>
          <w:trHeight w:val="244"/>
        </w:trPr>
        <w:tc>
          <w:tcPr>
            <w:tcW w:w="3587" w:type="dxa"/>
            <w:gridSpan w:val="2"/>
            <w:vMerge/>
            <w:tcBorders>
              <w:top w:val="single" w:sz="4" w:space="0" w:color="E8E8E8" w:themeColor="background2"/>
              <w:left w:val="nil"/>
              <w:bottom w:val="single" w:sz="4" w:space="0" w:color="auto"/>
              <w:right w:val="nil"/>
            </w:tcBorders>
          </w:tcPr>
          <w:p w14:paraId="4F3746F5" w14:textId="77777777" w:rsidR="007005F4" w:rsidRPr="007005F4" w:rsidRDefault="007005F4" w:rsidP="007005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684" w:type="dxa"/>
            <w:vMerge/>
            <w:tcBorders>
              <w:top w:val="single" w:sz="4" w:space="0" w:color="E8E8E8" w:themeColor="background2"/>
              <w:left w:val="nil"/>
              <w:bottom w:val="single" w:sz="4" w:space="0" w:color="auto"/>
              <w:right w:val="nil"/>
            </w:tcBorders>
            <w:vAlign w:val="center"/>
          </w:tcPr>
          <w:p w14:paraId="16A9F9E7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575" w:type="dxa"/>
            <w:tcBorders>
              <w:top w:val="single" w:sz="4" w:space="0" w:color="E8E8E8" w:themeColor="background2"/>
              <w:left w:val="nil"/>
              <w:bottom w:val="single" w:sz="4" w:space="0" w:color="auto"/>
              <w:right w:val="nil"/>
            </w:tcBorders>
            <w:vAlign w:val="center"/>
          </w:tcPr>
          <w:p w14:paraId="11E4BEAE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2 years </w:t>
            </w:r>
          </w:p>
          <w:p w14:paraId="0F73CFB0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EE (95% CI)</w:t>
            </w:r>
          </w:p>
        </w:tc>
        <w:tc>
          <w:tcPr>
            <w:tcW w:w="1440" w:type="dxa"/>
            <w:tcBorders>
              <w:top w:val="single" w:sz="4" w:space="0" w:color="E8E8E8" w:themeColor="background2"/>
              <w:left w:val="nil"/>
              <w:bottom w:val="single" w:sz="4" w:space="0" w:color="auto"/>
              <w:right w:val="nil"/>
            </w:tcBorders>
          </w:tcPr>
          <w:p w14:paraId="68F3486F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6 years </w:t>
            </w:r>
          </w:p>
          <w:p w14:paraId="582EBEB0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EE (95% CI)</w:t>
            </w:r>
          </w:p>
        </w:tc>
        <w:tc>
          <w:tcPr>
            <w:tcW w:w="1530" w:type="dxa"/>
            <w:tcBorders>
              <w:top w:val="single" w:sz="4" w:space="0" w:color="E8E8E8" w:themeColor="background2"/>
              <w:left w:val="nil"/>
              <w:bottom w:val="single" w:sz="4" w:space="0" w:color="auto"/>
              <w:right w:val="nil"/>
            </w:tcBorders>
          </w:tcPr>
          <w:p w14:paraId="14564327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10 years</w:t>
            </w:r>
          </w:p>
          <w:p w14:paraId="4C5AE125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EE (95% CI)</w:t>
            </w:r>
          </w:p>
        </w:tc>
        <w:tc>
          <w:tcPr>
            <w:tcW w:w="1620" w:type="dxa"/>
            <w:tcBorders>
              <w:top w:val="single" w:sz="4" w:space="0" w:color="E8E8E8" w:themeColor="background2"/>
              <w:left w:val="nil"/>
              <w:bottom w:val="single" w:sz="4" w:space="0" w:color="auto"/>
              <w:right w:val="nil"/>
            </w:tcBorders>
          </w:tcPr>
          <w:p w14:paraId="557C2833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14 years </w:t>
            </w:r>
          </w:p>
          <w:p w14:paraId="171F0B9D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EE (95% CI)</w:t>
            </w:r>
          </w:p>
        </w:tc>
        <w:tc>
          <w:tcPr>
            <w:tcW w:w="1620" w:type="dxa"/>
            <w:tcBorders>
              <w:top w:val="single" w:sz="4" w:space="0" w:color="E8E8E8" w:themeColor="background2"/>
              <w:left w:val="nil"/>
              <w:bottom w:val="single" w:sz="4" w:space="0" w:color="auto"/>
              <w:right w:val="nil"/>
            </w:tcBorders>
          </w:tcPr>
          <w:p w14:paraId="1D0D4CC5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18 years</w:t>
            </w:r>
          </w:p>
          <w:p w14:paraId="2246E707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EE (95% CI)</w:t>
            </w:r>
          </w:p>
        </w:tc>
      </w:tr>
      <w:tr w:rsidR="007005F4" w:rsidRPr="0060591B" w14:paraId="0B9C2D7C" w14:textId="77777777" w:rsidTr="007005F4">
        <w:trPr>
          <w:trHeight w:val="244"/>
        </w:trPr>
        <w:tc>
          <w:tcPr>
            <w:tcW w:w="12056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16F33746" w14:textId="77777777" w:rsidR="007005F4" w:rsidRPr="007005F4" w:rsidRDefault="007005F4" w:rsidP="007005F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Poverty</w:t>
            </w:r>
          </w:p>
        </w:tc>
      </w:tr>
      <w:tr w:rsidR="007005F4" w:rsidRPr="00BA1E45" w14:paraId="51B86749" w14:textId="77777777" w:rsidTr="007005F4">
        <w:trPr>
          <w:trHeight w:val="244"/>
        </w:trPr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89923E" w14:textId="77777777" w:rsidR="007005F4" w:rsidRPr="007005F4" w:rsidRDefault="007005F4" w:rsidP="007005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Basic model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5BBFDBD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Yes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01EB63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575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B0355B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 (-0.07, 0.14)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FBB3EE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 (0.22, 0.39)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32A36E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 (0.31, 0.51)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B47114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 (0.37, 0.59)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62D600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 (0.27, 0.55)</w:t>
            </w:r>
          </w:p>
        </w:tc>
      </w:tr>
      <w:tr w:rsidR="007005F4" w:rsidRPr="00BA1E45" w14:paraId="31878C97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2A5F3895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A7689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No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22769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5055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E9F1D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B0FAD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52827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244DF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8FDA6" w14:textId="77777777" w:rsidR="007005F4" w:rsidRPr="007005F4" w:rsidRDefault="007005F4" w:rsidP="007005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BA1E45" w14:paraId="581E8AA4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38295B0B" w14:textId="77777777" w:rsidR="007005F4" w:rsidRPr="007005F4" w:rsidRDefault="007005F4" w:rsidP="007005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Confounder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674D6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Yes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D064B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575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728D6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 (-0.11, 0.11)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67F6B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 (0.09, 0.26)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3185E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 (0.12, 0.33)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AA897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 (0.14, 0.37)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2658D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 (0.10, 0.39)</w:t>
            </w:r>
          </w:p>
        </w:tc>
      </w:tr>
      <w:tr w:rsidR="007005F4" w:rsidRPr="00BA1E45" w14:paraId="73039C74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26B9AD2A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4FA33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No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F5D7A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5055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20130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46F8B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810EB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DF703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A20A9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BA1E45" w14:paraId="499F7E6E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6C95FCA8" w14:textId="77777777" w:rsidR="007005F4" w:rsidRPr="007005F4" w:rsidRDefault="007005F4" w:rsidP="007005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Fully adjusted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AB63C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Yes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E09B8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575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79D3B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 (-0.09, 0.12)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79B8E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 (0.04, 0.21)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7561F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 (0.02, 0.23)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FE4AA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 (0.04, 0.26)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41BE8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 (0.01, 0.32)</w:t>
            </w:r>
          </w:p>
        </w:tc>
      </w:tr>
      <w:tr w:rsidR="007005F4" w:rsidRPr="00BA1E45" w14:paraId="053E40BB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21210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3BA9F5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No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F3F40C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5055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E6343E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6F1E17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E24407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589B21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4431FB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BA1E45" w14:paraId="56503065" w14:textId="77777777" w:rsidTr="007005F4">
        <w:trPr>
          <w:trHeight w:val="244"/>
        </w:trPr>
        <w:tc>
          <w:tcPr>
            <w:tcW w:w="1205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45F18B" w14:textId="77777777" w:rsidR="007005F4" w:rsidRPr="007005F4" w:rsidRDefault="007005F4" w:rsidP="007005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Household income (euros/month)</w:t>
            </w:r>
          </w:p>
        </w:tc>
      </w:tr>
      <w:tr w:rsidR="007005F4" w:rsidRPr="00BA1E45" w14:paraId="36638000" w14:textId="77777777" w:rsidTr="007005F4">
        <w:trPr>
          <w:trHeight w:val="244"/>
        </w:trPr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D76CB" w14:textId="77777777" w:rsidR="007005F4" w:rsidRPr="007005F4" w:rsidRDefault="007005F4" w:rsidP="007005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Basic model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5A33D5C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Less than 1,600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75D6AD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1642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B98609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 (0.02, 0.17)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57E349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 (0.27, 0.38)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B71D17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 (0.41, 0.54)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E3F6B0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 (0.48, 0.65)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7B972E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 (0.37, 0.56)</w:t>
            </w:r>
          </w:p>
        </w:tc>
      </w:tr>
      <w:tr w:rsidR="007005F4" w:rsidRPr="00BA1E45" w14:paraId="164712E4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223253FF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D28DC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Equal/ more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58E35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4223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D850E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66964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5EC2F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28C28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7C681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BA1E45" w14:paraId="45277629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3FAC6801" w14:textId="77777777" w:rsidR="007005F4" w:rsidRPr="007005F4" w:rsidRDefault="007005F4" w:rsidP="007005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Confounder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ECA86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Less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C608E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1642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0F450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 (-0.05, 0.13)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97AE6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 (0.13, 0.25)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CC196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 (0.21, 0.36)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B973E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 (0.25, 0.44)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61A30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 (0.18, 0.41)</w:t>
            </w:r>
          </w:p>
        </w:tc>
      </w:tr>
      <w:tr w:rsidR="007005F4" w:rsidRPr="00BA1E45" w14:paraId="3FD6D720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15ECCAC1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B0902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Equal/ more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562B9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4223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93A9B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A3FA0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7A594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81168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09953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BA1E45" w14:paraId="1AB328C9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3007B587" w14:textId="77777777" w:rsidR="007005F4" w:rsidRPr="007005F4" w:rsidRDefault="007005F4" w:rsidP="007005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Fully adjusted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BB9C9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Less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32145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1642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03852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 (-0.02, 0.15)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D7CFB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 (0.09, 0.21)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05ED5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 (0.12, 0.26)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2ED51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 (0.15, 0.33)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71165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 (0.10, 0.34)</w:t>
            </w:r>
          </w:p>
        </w:tc>
      </w:tr>
      <w:tr w:rsidR="007005F4" w:rsidRPr="00BA1E45" w14:paraId="688A1F24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30595F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E16DBF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Equal/ more than 1,600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3C293A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4223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068509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2AAAD9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E914FB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D6CC54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69A920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BA1E45" w14:paraId="59A3C921" w14:textId="77777777" w:rsidTr="007005F4">
        <w:trPr>
          <w:trHeight w:val="244"/>
        </w:trPr>
        <w:tc>
          <w:tcPr>
            <w:tcW w:w="1205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D9A536" w14:textId="77777777" w:rsidR="007005F4" w:rsidRPr="007005F4" w:rsidRDefault="007005F4" w:rsidP="007005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Educational level of women   </w:t>
            </w:r>
          </w:p>
        </w:tc>
      </w:tr>
      <w:tr w:rsidR="007005F4" w:rsidRPr="00BA1E45" w14:paraId="7E01E808" w14:textId="77777777" w:rsidTr="007005F4">
        <w:trPr>
          <w:trHeight w:val="244"/>
        </w:trPr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67DFE2" w14:textId="77777777" w:rsidR="007005F4" w:rsidRPr="007005F4" w:rsidRDefault="007005F4" w:rsidP="007005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Basic model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B04ECB1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F92B6C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3873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03C85F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 (-0.06, 0.05)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2A9AD6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 (0.24, 0.33)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82D1AA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 (0.41, 0.51)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B27131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 (0.48, 0.60)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AD1B6D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 (0.38, 0.53)</w:t>
            </w:r>
          </w:p>
        </w:tc>
      </w:tr>
      <w:tr w:rsidR="007005F4" w:rsidRPr="00BA1E45" w14:paraId="17BF4953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2A2F6708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05593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FE707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3254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EF6DA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0ADAF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3FE06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4F1CB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CA267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BA1E45" w14:paraId="2B3E6336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206CAB07" w14:textId="77777777" w:rsidR="007005F4" w:rsidRPr="007005F4" w:rsidRDefault="007005F4" w:rsidP="007005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Confounder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9F607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00CC9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3873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7553C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 (-0.11, 0.01)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DACF3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 (0.12, 0.22)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0AB10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 (0.26, 0.37)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F54E9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 (0.31, 0.44)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94F28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 (0.25, 0.41)</w:t>
            </w:r>
          </w:p>
        </w:tc>
      </w:tr>
      <w:tr w:rsidR="007005F4" w:rsidRPr="00BA1E45" w14:paraId="0C2A829D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1370D281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86811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D3FC5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3254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4627A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2AA2E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7619B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8484E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ABFBC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BA1E45" w14:paraId="16ED0468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55E1896A" w14:textId="77777777" w:rsidR="007005F4" w:rsidRPr="007005F4" w:rsidRDefault="007005F4" w:rsidP="007005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Fully adjusted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1932E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82639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3873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F42BA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 (-0.14, -0.01)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FDA99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 (0.02, 0.13)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1F12E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 (0.09, 0.21)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E4422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 (0.13, 0.26)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89EB4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 (0.08, 0.26)</w:t>
            </w:r>
          </w:p>
        </w:tc>
      </w:tr>
      <w:tr w:rsidR="007005F4" w:rsidRPr="00BA1E45" w14:paraId="08D66A16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CED949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23728549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B700B19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3254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466A629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0131E9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5E48844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4C83A1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16272AF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BA1E45" w14:paraId="21F38F50" w14:textId="77777777" w:rsidTr="007005F4">
        <w:trPr>
          <w:trHeight w:val="244"/>
        </w:trPr>
        <w:tc>
          <w:tcPr>
            <w:tcW w:w="1205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B07E8C" w14:textId="77777777" w:rsidR="007005F4" w:rsidRPr="007005F4" w:rsidRDefault="007005F4" w:rsidP="007005F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Educational level of men</w:t>
            </w:r>
          </w:p>
        </w:tc>
      </w:tr>
      <w:tr w:rsidR="007005F4" w:rsidRPr="00BA1E45" w14:paraId="225ABDD1" w14:textId="77777777" w:rsidTr="007005F4">
        <w:trPr>
          <w:trHeight w:val="244"/>
        </w:trPr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7CDAA5C" w14:textId="77777777" w:rsidR="007005F4" w:rsidRPr="007005F4" w:rsidRDefault="007005F4" w:rsidP="007005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Basic model</w:t>
            </w:r>
          </w:p>
        </w:tc>
        <w:tc>
          <w:tcPr>
            <w:tcW w:w="197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480D4B09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1047A47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2202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3D3BFBF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 (-0.18, -0.05)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D6FE6F1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 (0.08, 0.19)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8FB7C3F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 (0.28, 0.41)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2DA6EC7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 (0.33, 0.47)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0D8A5BA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 (0.23, 0.40)</w:t>
            </w:r>
          </w:p>
        </w:tc>
      </w:tr>
      <w:tr w:rsidR="007005F4" w:rsidRPr="00BA1E45" w14:paraId="43CBF909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0E30CE53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80000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4BC2C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2406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391FE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4907A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7A0A6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B005C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98D3B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BA1E45" w14:paraId="2211DECA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031D97A1" w14:textId="77777777" w:rsidR="007005F4" w:rsidRPr="007005F4" w:rsidRDefault="007005F4" w:rsidP="007005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Confounder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EA84C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B36EA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2202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68E8B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 (-0.22, -0.07)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734AD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 (0.02, 0.13)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CA3F1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 (0.20, 0.33)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A3F3F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 (0.22, 0.37)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946E7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 (0.15, 0.32)</w:t>
            </w:r>
          </w:p>
        </w:tc>
      </w:tr>
      <w:tr w:rsidR="007005F4" w:rsidRPr="00BA1E45" w14:paraId="15A9AF19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229CC12E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BB45C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32588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2406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3B2D8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0B32E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6B3B8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962AC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B4F9B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BA1E45" w14:paraId="642F5EF9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29AF17FE" w14:textId="77777777" w:rsidR="007005F4" w:rsidRPr="007005F4" w:rsidRDefault="007005F4" w:rsidP="007005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lastRenderedPageBreak/>
              <w:t>Fully adjusted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83C4F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E7A67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2202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A9F86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 (-0.22, -0.06)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6DD48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 (-0.04, 0.07)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3C189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 (0.08, 0.21)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48F51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 (0.09, 0.25)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AFB81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 (0.03, 0.21)</w:t>
            </w:r>
          </w:p>
        </w:tc>
      </w:tr>
      <w:tr w:rsidR="007005F4" w:rsidRPr="00BA1E45" w14:paraId="7C3689A5" w14:textId="77777777" w:rsidTr="007005F4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5B71DE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72C0B58" w14:textId="77777777" w:rsidR="007005F4" w:rsidRPr="007005F4" w:rsidRDefault="007005F4" w:rsidP="007005F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BC0390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2406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AE187EC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28560F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7A3173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9C7E4DD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A3D530" w14:textId="77777777" w:rsidR="007005F4" w:rsidRPr="007005F4" w:rsidRDefault="007005F4" w:rsidP="007005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85325F" w14:paraId="55B36A77" w14:textId="77777777" w:rsidTr="007005F4">
        <w:trPr>
          <w:trHeight w:val="244"/>
        </w:trPr>
        <w:tc>
          <w:tcPr>
            <w:tcW w:w="1205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4B7EC5" w14:textId="77777777" w:rsidR="007005F4" w:rsidRDefault="007005F4" w:rsidP="007005F4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Results are effect estimates with 95% confidence intervals</w:t>
            </w:r>
          </w:p>
          <w:p w14:paraId="124B20EA" w14:textId="77777777" w:rsidR="007005F4" w:rsidRDefault="007005F4" w:rsidP="007005F4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Based on imputed data of BMI SDS</w:t>
            </w:r>
          </w:p>
          <w:p w14:paraId="673A6036" w14:textId="77777777" w:rsidR="007005F4" w:rsidRDefault="007005F4" w:rsidP="007005F4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SDS: standard deviation score</w:t>
            </w:r>
          </w:p>
          <w:p w14:paraId="4589E217" w14:textId="77777777" w:rsidR="007005F4" w:rsidRPr="00C84749" w:rsidRDefault="007005F4" w:rsidP="007005F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Basic model: unadjusted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 (BMI SDS is adjusted for age and sex)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br/>
              <w:t xml:space="preserve">Confounder model: adjusted for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maternal age and child ethnicity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Fully adjusted model: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 additionally adjusted for pre-pregnancy BMI, smoking during pregnancy, alcohol use during pregnancy, parity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,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 gestational age, birth weight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, duration of breastfeeding, 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childhood physical activity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 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and screen time.</w:t>
            </w:r>
          </w:p>
        </w:tc>
      </w:tr>
    </w:tbl>
    <w:p w14:paraId="77E7B840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F94741A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D36BEDE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845380B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283DF54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81B717B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FDD5EF8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A90F70F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662BF4E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55210C3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85A0B96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17B7858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8C4B5AA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D7A119A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F02086E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B84F715" w14:textId="77777777" w:rsidR="006C724D" w:rsidRDefault="006C724D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6BDDB7A" w14:textId="77777777" w:rsidR="006C724D" w:rsidRDefault="006C724D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6C5DBBC" w14:textId="77777777" w:rsidR="006C724D" w:rsidRDefault="006C724D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FF66844" w14:textId="77777777" w:rsidR="006C724D" w:rsidRDefault="006C724D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36506B2" w14:textId="77777777" w:rsidR="006C724D" w:rsidRDefault="006C724D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A756667" w14:textId="77777777" w:rsidR="006C724D" w:rsidRDefault="006C724D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35E2D04" w14:textId="77777777" w:rsidR="007D1972" w:rsidRPr="007D1972" w:rsidRDefault="007D1972" w:rsidP="00BB2CD6">
      <w:pPr>
        <w:spacing w:after="160" w:line="259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tbl>
      <w:tblPr>
        <w:tblpPr w:leftFromText="180" w:rightFromText="180" w:vertAnchor="text" w:horzAnchor="margin" w:tblpY="-423"/>
        <w:tblW w:w="12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E8E8E8" w:themeColor="background2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5"/>
        <w:gridCol w:w="1972"/>
        <w:gridCol w:w="684"/>
        <w:gridCol w:w="1575"/>
        <w:gridCol w:w="1440"/>
        <w:gridCol w:w="1530"/>
        <w:gridCol w:w="1620"/>
        <w:gridCol w:w="1620"/>
      </w:tblGrid>
      <w:tr w:rsidR="007D1972" w:rsidRPr="0085325F" w14:paraId="32A3E258" w14:textId="77777777" w:rsidTr="00B65E53">
        <w:trPr>
          <w:trHeight w:val="244"/>
        </w:trPr>
        <w:tc>
          <w:tcPr>
            <w:tcW w:w="120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896F78E" w14:textId="237027DE" w:rsidR="007D1972" w:rsidRPr="007D1972" w:rsidRDefault="007D1972" w:rsidP="00B65E5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0A2E3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S4.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</w:t>
            </w:r>
            <w:r w:rsidRPr="00E735B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Parental pregnancy socioeconomic indicators and overweight and obesity from childhood to adulthood</w:t>
            </w:r>
          </w:p>
        </w:tc>
      </w:tr>
      <w:tr w:rsidR="007005F4" w:rsidRPr="0060591B" w14:paraId="2582F1A9" w14:textId="77777777" w:rsidTr="00B65E53">
        <w:trPr>
          <w:trHeight w:val="244"/>
        </w:trPr>
        <w:tc>
          <w:tcPr>
            <w:tcW w:w="358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3CE3260D" w14:textId="77777777" w:rsidR="007005F4" w:rsidRPr="007005F4" w:rsidRDefault="007005F4" w:rsidP="00B65E5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684" w:type="dxa"/>
            <w:vMerge w:val="restart"/>
            <w:tcBorders>
              <w:top w:val="nil"/>
              <w:left w:val="nil"/>
              <w:right w:val="nil"/>
            </w:tcBorders>
          </w:tcPr>
          <w:p w14:paraId="7137A593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</w:p>
          <w:p w14:paraId="7ED7E4F8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 xml:space="preserve">Total, </w:t>
            </w:r>
          </w:p>
          <w:p w14:paraId="3B7805F0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n</w:t>
            </w:r>
          </w:p>
        </w:tc>
        <w:tc>
          <w:tcPr>
            <w:tcW w:w="7785" w:type="dxa"/>
            <w:gridSpan w:val="5"/>
            <w:tcBorders>
              <w:top w:val="nil"/>
              <w:left w:val="nil"/>
              <w:bottom w:val="single" w:sz="4" w:space="0" w:color="E8E8E8" w:themeColor="background2"/>
              <w:right w:val="nil"/>
            </w:tcBorders>
          </w:tcPr>
          <w:p w14:paraId="0688AE2B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Overweight + obesity</w:t>
            </w:r>
          </w:p>
          <w:p w14:paraId="448E6344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(n=7389)</w:t>
            </w:r>
          </w:p>
        </w:tc>
      </w:tr>
      <w:tr w:rsidR="007005F4" w:rsidRPr="0060591B" w14:paraId="35BD9877" w14:textId="77777777" w:rsidTr="00B65E53">
        <w:trPr>
          <w:trHeight w:val="244"/>
        </w:trPr>
        <w:tc>
          <w:tcPr>
            <w:tcW w:w="3587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2B7D9E96" w14:textId="77777777" w:rsidR="007005F4" w:rsidRPr="007005F4" w:rsidRDefault="007005F4" w:rsidP="00B65E5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6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39B132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575" w:type="dxa"/>
            <w:tcBorders>
              <w:top w:val="single" w:sz="4" w:space="0" w:color="E8E8E8" w:themeColor="background2"/>
              <w:left w:val="nil"/>
              <w:bottom w:val="single" w:sz="4" w:space="0" w:color="auto"/>
              <w:right w:val="nil"/>
            </w:tcBorders>
            <w:vAlign w:val="center"/>
          </w:tcPr>
          <w:p w14:paraId="794F7053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2 years </w:t>
            </w:r>
          </w:p>
          <w:p w14:paraId="779523F3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OR (95% CI)</w:t>
            </w:r>
          </w:p>
        </w:tc>
        <w:tc>
          <w:tcPr>
            <w:tcW w:w="1440" w:type="dxa"/>
            <w:tcBorders>
              <w:top w:val="single" w:sz="4" w:space="0" w:color="E8E8E8" w:themeColor="background2"/>
              <w:left w:val="nil"/>
              <w:bottom w:val="single" w:sz="4" w:space="0" w:color="auto"/>
              <w:right w:val="nil"/>
            </w:tcBorders>
          </w:tcPr>
          <w:p w14:paraId="2F910E99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6 years </w:t>
            </w:r>
          </w:p>
          <w:p w14:paraId="6AE9DE05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OR (95% CI)</w:t>
            </w:r>
          </w:p>
        </w:tc>
        <w:tc>
          <w:tcPr>
            <w:tcW w:w="1530" w:type="dxa"/>
            <w:tcBorders>
              <w:top w:val="single" w:sz="4" w:space="0" w:color="E8E8E8" w:themeColor="background2"/>
              <w:left w:val="nil"/>
              <w:bottom w:val="single" w:sz="4" w:space="0" w:color="auto"/>
              <w:right w:val="nil"/>
            </w:tcBorders>
          </w:tcPr>
          <w:p w14:paraId="28F748E0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10 years</w:t>
            </w:r>
          </w:p>
          <w:p w14:paraId="31B371F2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OR (95% CI)</w:t>
            </w:r>
          </w:p>
        </w:tc>
        <w:tc>
          <w:tcPr>
            <w:tcW w:w="1620" w:type="dxa"/>
            <w:tcBorders>
              <w:top w:val="single" w:sz="4" w:space="0" w:color="E8E8E8" w:themeColor="background2"/>
              <w:left w:val="nil"/>
              <w:bottom w:val="single" w:sz="4" w:space="0" w:color="auto"/>
              <w:right w:val="nil"/>
            </w:tcBorders>
          </w:tcPr>
          <w:p w14:paraId="4C273013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14 years </w:t>
            </w:r>
          </w:p>
          <w:p w14:paraId="166C169B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OR (95% CI)</w:t>
            </w:r>
          </w:p>
        </w:tc>
        <w:tc>
          <w:tcPr>
            <w:tcW w:w="1620" w:type="dxa"/>
            <w:tcBorders>
              <w:top w:val="single" w:sz="4" w:space="0" w:color="E8E8E8" w:themeColor="background2"/>
              <w:left w:val="nil"/>
              <w:bottom w:val="single" w:sz="4" w:space="0" w:color="auto"/>
              <w:right w:val="nil"/>
            </w:tcBorders>
          </w:tcPr>
          <w:p w14:paraId="4BABF9A5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18 years</w:t>
            </w:r>
          </w:p>
          <w:p w14:paraId="1F9517C5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OR (95% CI)</w:t>
            </w:r>
          </w:p>
        </w:tc>
      </w:tr>
      <w:tr w:rsidR="007005F4" w:rsidRPr="0060591B" w14:paraId="13695010" w14:textId="77777777" w:rsidTr="00B65E53">
        <w:trPr>
          <w:trHeight w:val="244"/>
        </w:trPr>
        <w:tc>
          <w:tcPr>
            <w:tcW w:w="12056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58ED40A" w14:textId="77777777" w:rsidR="007005F4" w:rsidRPr="007005F4" w:rsidRDefault="007005F4" w:rsidP="00B65E5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Poverty</w:t>
            </w:r>
          </w:p>
        </w:tc>
      </w:tr>
      <w:tr w:rsidR="007005F4" w:rsidRPr="009E5968" w14:paraId="38A027DD" w14:textId="77777777" w:rsidTr="00B65E53">
        <w:trPr>
          <w:trHeight w:val="244"/>
        </w:trPr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3133C7" w14:textId="77777777" w:rsidR="007005F4" w:rsidRPr="007005F4" w:rsidRDefault="007005F4" w:rsidP="00B65E5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Basic model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9C3B73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Yes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A182AA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5055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1EB66E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 (1.42, 2.50)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4991C5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 (1.82, 2.78)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6A1D7E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2.27 (1.81, 2.85)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FA25F8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 (1.64, 2.70)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8F619B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 (1.79, 3.05)</w:t>
            </w:r>
          </w:p>
        </w:tc>
      </w:tr>
      <w:tr w:rsidR="007005F4" w:rsidRPr="009E5968" w14:paraId="1BCB0198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617BB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967F5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No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5E1C5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575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30C25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5CF84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6E043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60DA2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5C889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9E5968" w14:paraId="2BCC2EFB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8E52E" w14:textId="77777777" w:rsidR="007005F4" w:rsidRPr="007005F4" w:rsidRDefault="007005F4" w:rsidP="00B65E5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Confounder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D020F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Yes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4C5F3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5055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AE693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 (0.99, 1.82)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C7371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 (1.21, 1.89)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567F4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 (1.16, 1.89)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1D46F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 (1.06, 1.81)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F632A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 (1.21, 2.20)</w:t>
            </w:r>
          </w:p>
        </w:tc>
      </w:tr>
      <w:tr w:rsidR="007005F4" w:rsidRPr="009E5968" w14:paraId="6D458CD5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31C2A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C4DF3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No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74330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575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94F18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C3094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03DC2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E2AD2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D9121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9E5968" w14:paraId="7E32240C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8AC29" w14:textId="77777777" w:rsidR="007005F4" w:rsidRPr="007005F4" w:rsidRDefault="007005F4" w:rsidP="00B65E5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Fully adjusted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16036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Yes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4BDC0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5055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04931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 (0.89, 1.72)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4997F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 (1.07, 1.71)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1558E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 (0.96, 1.56)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C202C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 (0.88, 1.61)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B0DED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 (1.06, 2.00)</w:t>
            </w:r>
          </w:p>
        </w:tc>
      </w:tr>
      <w:tr w:rsidR="007005F4" w:rsidRPr="009E5968" w14:paraId="7C44984D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9DD03A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4A2241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No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10E1A4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575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AD3C1A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E77E07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DA7816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3D978C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EB9F21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9E5968" w14:paraId="371118B6" w14:textId="77777777" w:rsidTr="00B65E53">
        <w:trPr>
          <w:trHeight w:val="244"/>
        </w:trPr>
        <w:tc>
          <w:tcPr>
            <w:tcW w:w="1205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3CC4A" w14:textId="77777777" w:rsidR="007005F4" w:rsidRPr="007005F4" w:rsidRDefault="007005F4" w:rsidP="00B65E5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Household income (euros/month)</w:t>
            </w:r>
          </w:p>
        </w:tc>
      </w:tr>
      <w:tr w:rsidR="007005F4" w:rsidRPr="009E5968" w14:paraId="7A6F14DE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DD243" w14:textId="77777777" w:rsidR="007005F4" w:rsidRPr="007005F4" w:rsidRDefault="007005F4" w:rsidP="00B65E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Basic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82D81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Less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68D8C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1642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10BF9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 (1.70, 2.52)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540AD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 (2.16, 2.94)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EF1EF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 (2.51, 3.54)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42370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2.84 (2.37, 3.41)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02959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2.74 (2.36, 3.18)</w:t>
            </w:r>
          </w:p>
        </w:tc>
      </w:tr>
      <w:tr w:rsidR="007005F4" w:rsidRPr="009E5968" w14:paraId="0E22CA7A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08B2D" w14:textId="77777777" w:rsidR="007005F4" w:rsidRPr="007005F4" w:rsidRDefault="007005F4" w:rsidP="00B65E53">
            <w:pPr>
              <w:ind w:left="17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80101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Equal/ more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B8463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4223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2C1EC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67398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D6789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9BA07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26E6A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9E5968" w14:paraId="2C9FE79F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E686F" w14:textId="77777777" w:rsidR="007005F4" w:rsidRPr="007005F4" w:rsidRDefault="007005F4" w:rsidP="00B65E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Confounder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95A6C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Less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E8A84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1642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4ED61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 (1.14, 1.83)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36CCA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 (1.38, 1.98)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17751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 (1.63, 2.40)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B5AE1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 (1.50, 2.31)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A5EB3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1.93 (1.61, 2.33)</w:t>
            </w:r>
          </w:p>
        </w:tc>
      </w:tr>
      <w:tr w:rsidR="007005F4" w:rsidRPr="009E5968" w14:paraId="4E3A5AC3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59C80" w14:textId="77777777" w:rsidR="007005F4" w:rsidRPr="007005F4" w:rsidRDefault="007005F4" w:rsidP="00B65E53">
            <w:pPr>
              <w:ind w:left="17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196E4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Equal/ more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6921A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4223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FD127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7999D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CEAB7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51752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C580A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9E5968" w14:paraId="71FAA01D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8D098" w14:textId="77777777" w:rsidR="007005F4" w:rsidRPr="007005F4" w:rsidRDefault="007005F4" w:rsidP="00B65E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Fully adjusted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72451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Less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9341B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1642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0D33C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 (1.06, 1.75)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4A66C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 (1.23, 1.80)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1605E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 (1.36, 2.08)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AB58A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 (1.29, 2.09)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33C3B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 (1.44, 2.12)</w:t>
            </w:r>
          </w:p>
        </w:tc>
      </w:tr>
      <w:tr w:rsidR="007005F4" w:rsidRPr="009E5968" w14:paraId="699F25EB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D5BF7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DEE11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Equal/ more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2EC20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4223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95B52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12E82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20346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46A4B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EC598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9E5968" w14:paraId="2769EB5E" w14:textId="77777777" w:rsidTr="00B65E53">
        <w:trPr>
          <w:trHeight w:val="244"/>
        </w:trPr>
        <w:tc>
          <w:tcPr>
            <w:tcW w:w="1205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7E9013" w14:textId="77777777" w:rsidR="007005F4" w:rsidRPr="007005F4" w:rsidRDefault="007005F4" w:rsidP="00B65E5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Educational level of women   </w:t>
            </w:r>
          </w:p>
        </w:tc>
      </w:tr>
      <w:tr w:rsidR="007005F4" w:rsidRPr="009E5968" w14:paraId="254B4720" w14:textId="77777777" w:rsidTr="00B65E53">
        <w:trPr>
          <w:trHeight w:val="244"/>
        </w:trPr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772D0C" w14:textId="77777777" w:rsidR="007005F4" w:rsidRPr="007005F4" w:rsidRDefault="007005F4" w:rsidP="00B65E5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Basic model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07EC2A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FBFA0D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3873 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B482B0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 (1.81, 2.58)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067C19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2.77 (2.40, 3.19)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D37C9B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3.08 (2.66, 3.57)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6048FC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3.22 (2.72, 3.82)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DCBCFE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 (2.43, 3.24)</w:t>
            </w:r>
          </w:p>
        </w:tc>
      </w:tr>
      <w:tr w:rsidR="007005F4" w:rsidRPr="009E5968" w14:paraId="66981459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44B00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E1790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AE3FB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3254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8C08B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F5C5B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6C9F3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E66A3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4629D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9E5968" w14:paraId="4A78D97F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18913" w14:textId="77777777" w:rsidR="007005F4" w:rsidRPr="007005F4" w:rsidRDefault="007005F4" w:rsidP="00B65E5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Confounder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48994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EA6FE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3873 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928E7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 (1.34, 2.03)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2FC75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2.09 (1.78, 2.44)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C0CD6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 (2.00, 2.72)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56328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 (2.01, 2.94)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9C149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 (1.81, 2.49)</w:t>
            </w:r>
          </w:p>
        </w:tc>
      </w:tr>
      <w:tr w:rsidR="007005F4" w:rsidRPr="009E5968" w14:paraId="44B871FE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CBE06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29A56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7AAE2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3254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3918C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35B7C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983A8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CA0A4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BA0E6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9E5968" w14:paraId="09F7D19A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A0053" w14:textId="77777777" w:rsidR="007005F4" w:rsidRPr="007005F4" w:rsidRDefault="007005F4" w:rsidP="00B65E5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Fully adjusted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B754C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FDC46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3873 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2200D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 (1.10, 1.73)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47C85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 (1.41, 2.01)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9E66F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 (1.43, 2.02)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A34A6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 (1.45, 2.24)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295C0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 (1.39, 2.04)</w:t>
            </w:r>
          </w:p>
        </w:tc>
      </w:tr>
      <w:tr w:rsidR="007005F4" w:rsidRPr="009E5968" w14:paraId="4C705E32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330B553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EA8E35A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026E85D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3254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FACFB25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A2B9F99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6966C4D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3C596E6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E3AAFA0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9E5968" w14:paraId="15345A9A" w14:textId="77777777" w:rsidTr="00B65E53">
        <w:trPr>
          <w:trHeight w:val="244"/>
        </w:trPr>
        <w:tc>
          <w:tcPr>
            <w:tcW w:w="1205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A9289" w14:textId="77777777" w:rsidR="007005F4" w:rsidRPr="007005F4" w:rsidRDefault="007005F4" w:rsidP="00B65E5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Educational level of men</w:t>
            </w:r>
          </w:p>
        </w:tc>
      </w:tr>
      <w:tr w:rsidR="007005F4" w:rsidRPr="009E5968" w14:paraId="6D692FED" w14:textId="77777777" w:rsidTr="00B65E53">
        <w:trPr>
          <w:trHeight w:val="244"/>
        </w:trPr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4848EB4" w14:textId="77777777" w:rsidR="007005F4" w:rsidRPr="007005F4" w:rsidRDefault="007005F4" w:rsidP="00B65E5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Basic model</w:t>
            </w:r>
          </w:p>
        </w:tc>
        <w:tc>
          <w:tcPr>
            <w:tcW w:w="197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3C63512E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92E179E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2202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84CF44D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 (1.34, 2.09)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B44D0AB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 (1.67, 2.40)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A05E76A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2.48 (2.03, 3.02)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F8BCFA8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2.35 (1.91, 2.88)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1AA4D6E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 (1.83, 2.70)</w:t>
            </w:r>
          </w:p>
        </w:tc>
      </w:tr>
      <w:tr w:rsidR="007005F4" w:rsidRPr="009E5968" w14:paraId="2EE78BD9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0956C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15A07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799E1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2406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736AF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9D1C9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1C963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7ABBD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44428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9E5968" w14:paraId="0BD8AFBD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CCB18" w14:textId="77777777" w:rsidR="007005F4" w:rsidRPr="007005F4" w:rsidRDefault="007005F4" w:rsidP="00B65E5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Confounder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8013B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4000A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2202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23DAD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 (1.06, 1.73)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4D89B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 (1.32, 1.95)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6AC72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 (1.64, 2.48)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247BE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 (1.49, 2.33)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EB95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 (1.46, 2.25)</w:t>
            </w:r>
          </w:p>
        </w:tc>
      </w:tr>
      <w:tr w:rsidR="007005F4" w:rsidRPr="009E5968" w14:paraId="67A24557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AAA39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107E6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8EF6D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2406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5FF84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83967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F0513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28FE2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68CBE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9E5968" w14:paraId="77F50D35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AFF28" w14:textId="77777777" w:rsidR="007005F4" w:rsidRPr="007005F4" w:rsidRDefault="007005F4" w:rsidP="00B65E5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Fully adjusted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B9897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9CABF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2202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3DED3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 (0.92, 1.56)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80B89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 (1.05, 1.63)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F5A2A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 (1.26, 1.97)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2DD78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 (1.12, 1.82)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700C4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 (1.20, 1.95)</w:t>
            </w:r>
          </w:p>
        </w:tc>
      </w:tr>
      <w:tr w:rsidR="007005F4" w:rsidRPr="009E5968" w14:paraId="633C21DA" w14:textId="77777777" w:rsidTr="00B65E53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089854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7C87B8C" w14:textId="77777777" w:rsidR="007005F4" w:rsidRPr="007005F4" w:rsidRDefault="007005F4" w:rsidP="00B65E53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388A11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2406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1590B5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35D4420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0B4755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7BC5B32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0038CC4" w14:textId="77777777" w:rsidR="007005F4" w:rsidRPr="007005F4" w:rsidRDefault="007005F4" w:rsidP="00B65E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700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7005F4" w:rsidRPr="0085325F" w14:paraId="50383530" w14:textId="77777777" w:rsidTr="00B65E53">
        <w:trPr>
          <w:trHeight w:val="244"/>
        </w:trPr>
        <w:tc>
          <w:tcPr>
            <w:tcW w:w="1205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EBA28E" w14:textId="77777777" w:rsidR="007005F4" w:rsidRDefault="007005F4" w:rsidP="00B65E53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lastRenderedPageBreak/>
              <w:t>Results are effect estimates with 95% confidence intervals</w:t>
            </w:r>
          </w:p>
          <w:p w14:paraId="2EC7ECD1" w14:textId="77777777" w:rsidR="007005F4" w:rsidRDefault="007005F4" w:rsidP="00B65E53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Based on imputed data of overweight</w:t>
            </w:r>
          </w:p>
          <w:p w14:paraId="46D4CF7D" w14:textId="77777777" w:rsidR="007005F4" w:rsidRDefault="007005F4" w:rsidP="00B65E53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SDS: standard deviation score</w:t>
            </w:r>
          </w:p>
          <w:p w14:paraId="6D28C5C6" w14:textId="77777777" w:rsidR="007005F4" w:rsidRPr="002032AB" w:rsidRDefault="007005F4" w:rsidP="00B65E5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Basic model: unadjusted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 (IOTF grade is adjusted for age and sex)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br/>
              <w:t xml:space="preserve">Confounder model: adjusted for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maternal age and child ethnicity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Fully adjusted model: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 additionally adjusted for pre-pregnancy BMI, smoking during pregnancy, alcohol use during pregnancy, parity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,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 gestational age, birth weight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, duration of breastfeeding, 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childhood physical activity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 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and screen time.</w:t>
            </w:r>
          </w:p>
        </w:tc>
      </w:tr>
    </w:tbl>
    <w:p w14:paraId="051BF261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C2E158F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EFDC9C5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9325498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AE436BD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014E39A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C6C56FF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3525C7D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9B2F7CF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1D99637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364A9E7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7D6C861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5D1F353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27098EE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4A7E43C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7EBC2B7" w14:textId="07FFB1FF" w:rsidR="00BB2CD6" w:rsidRDefault="00BB2CD6" w:rsidP="00BB2CD6">
      <w:pPr>
        <w:pStyle w:val="NormalWeb"/>
        <w:spacing w:before="0" w:beforeAutospacing="0" w:after="0" w:afterAutospacing="0" w:line="480" w:lineRule="auto"/>
        <w:rPr>
          <w:b/>
          <w:bCs/>
          <w:color w:val="FF0000"/>
          <w:sz w:val="22"/>
          <w:szCs w:val="22"/>
        </w:rPr>
      </w:pPr>
    </w:p>
    <w:p w14:paraId="73524143" w14:textId="77777777" w:rsidR="00B65E53" w:rsidRDefault="00B65E53" w:rsidP="00BB2CD6">
      <w:pPr>
        <w:pStyle w:val="NormalWeb"/>
        <w:spacing w:before="0" w:beforeAutospacing="0" w:after="0" w:afterAutospacing="0" w:line="480" w:lineRule="auto"/>
        <w:rPr>
          <w:b/>
          <w:bCs/>
          <w:color w:val="FF0000"/>
          <w:sz w:val="22"/>
          <w:szCs w:val="22"/>
        </w:rPr>
      </w:pPr>
    </w:p>
    <w:p w14:paraId="0DF149D7" w14:textId="77777777" w:rsidR="00B65E53" w:rsidRDefault="00B65E53" w:rsidP="00BB2CD6">
      <w:pPr>
        <w:pStyle w:val="NormalWeb"/>
        <w:spacing w:before="0" w:beforeAutospacing="0" w:after="0" w:afterAutospacing="0" w:line="480" w:lineRule="auto"/>
        <w:rPr>
          <w:b/>
          <w:bCs/>
          <w:color w:val="FF0000"/>
          <w:sz w:val="22"/>
          <w:szCs w:val="22"/>
        </w:rPr>
      </w:pPr>
    </w:p>
    <w:p w14:paraId="25E37614" w14:textId="77777777" w:rsidR="00B65E53" w:rsidRDefault="00B65E53" w:rsidP="00BB2CD6">
      <w:pPr>
        <w:pStyle w:val="NormalWeb"/>
        <w:spacing w:before="0" w:beforeAutospacing="0" w:after="0" w:afterAutospacing="0" w:line="480" w:lineRule="auto"/>
        <w:rPr>
          <w:b/>
          <w:bCs/>
          <w:color w:val="FF0000"/>
          <w:sz w:val="22"/>
          <w:szCs w:val="22"/>
        </w:rPr>
      </w:pPr>
    </w:p>
    <w:tbl>
      <w:tblPr>
        <w:tblpPr w:leftFromText="141" w:rightFromText="141" w:vertAnchor="text"/>
        <w:tblW w:w="48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9"/>
        <w:gridCol w:w="3789"/>
        <w:gridCol w:w="3789"/>
      </w:tblGrid>
      <w:tr w:rsidR="00E50EBA" w:rsidRPr="0085325F" w14:paraId="7DAE16A7" w14:textId="77777777" w:rsidTr="00E50EBA">
        <w:trPr>
          <w:trHeight w:val="507"/>
        </w:trPr>
        <w:tc>
          <w:tcPr>
            <w:tcW w:w="5000" w:type="pct"/>
            <w:gridSpan w:val="3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619F2" w14:textId="775C2640" w:rsidR="00E50EBA" w:rsidRPr="002678B5" w:rsidRDefault="00E50EBA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Table S5. </w:t>
            </w:r>
            <w:r w:rsidRPr="0095492E">
              <w:rPr>
                <w:b/>
                <w:bCs/>
                <w:sz w:val="22"/>
                <w:szCs w:val="22"/>
                <w:lang w:val="en-GB"/>
              </w:rPr>
              <w:t xml:space="preserve">Regression Coefficients for Age-Independent (Intercept) and Age-Dependent Differences (Interaction) </w:t>
            </w:r>
            <w:r w:rsidRPr="0095492E">
              <w:rPr>
                <w:b/>
                <w:bCs/>
                <w:sz w:val="22"/>
                <w:szCs w:val="22"/>
              </w:rPr>
              <w:t>of the Associations of SES indicators and BMI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5492E">
              <w:rPr>
                <w:b/>
                <w:bCs/>
                <w:sz w:val="22"/>
                <w:szCs w:val="22"/>
              </w:rPr>
              <w:t>SDS Trajectories</w:t>
            </w:r>
          </w:p>
        </w:tc>
      </w:tr>
      <w:tr w:rsidR="00BB2CD6" w:rsidRPr="00DA5536" w14:paraId="21F44A9C" w14:textId="77777777" w:rsidTr="00216FAD">
        <w:trPr>
          <w:trHeight w:val="507"/>
        </w:trPr>
        <w:tc>
          <w:tcPr>
            <w:tcW w:w="1956" w:type="pct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9B60E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bookmarkStart w:id="5" w:name="_Hlk219191140"/>
            <w:r w:rsidRPr="002678B5">
              <w:rPr>
                <w:b/>
                <w:bCs/>
                <w:sz w:val="20"/>
                <w:szCs w:val="20"/>
              </w:rPr>
              <w:t>Poverty</w:t>
            </w:r>
          </w:p>
        </w:tc>
        <w:tc>
          <w:tcPr>
            <w:tcW w:w="1522" w:type="pct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A0D2F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2678B5">
              <w:rPr>
                <w:b/>
                <w:bCs/>
                <w:sz w:val="20"/>
                <w:szCs w:val="20"/>
              </w:rPr>
              <w:t>Intercept (95% CI)</w:t>
            </w:r>
          </w:p>
          <w:p w14:paraId="7F086C3B" w14:textId="777044A2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2678B5">
              <w:rPr>
                <w:b/>
                <w:bCs/>
                <w:sz w:val="20"/>
                <w:szCs w:val="20"/>
              </w:rPr>
              <w:t>BMI SDS</w:t>
            </w:r>
          </w:p>
        </w:tc>
        <w:tc>
          <w:tcPr>
            <w:tcW w:w="1522" w:type="pct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D216D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2678B5">
              <w:rPr>
                <w:b/>
                <w:bCs/>
                <w:sz w:val="20"/>
                <w:szCs w:val="20"/>
              </w:rPr>
              <w:t>Slope (95% CI)</w:t>
            </w:r>
          </w:p>
          <w:p w14:paraId="3B680E2B" w14:textId="61CB6474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2678B5">
              <w:rPr>
                <w:b/>
                <w:bCs/>
                <w:sz w:val="20"/>
                <w:szCs w:val="20"/>
              </w:rPr>
              <w:t>BMI SDS</w:t>
            </w:r>
          </w:p>
        </w:tc>
      </w:tr>
      <w:tr w:rsidR="00BB2CD6" w:rsidRPr="00DA5536" w14:paraId="38C9B184" w14:textId="77777777" w:rsidTr="00216FAD">
        <w:trPr>
          <w:trHeight w:val="429"/>
        </w:trPr>
        <w:tc>
          <w:tcPr>
            <w:tcW w:w="195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F1073" w14:textId="77777777" w:rsidR="00BB2CD6" w:rsidRPr="002678B5" w:rsidRDefault="00BB2CD6" w:rsidP="00216FAD">
            <w:pPr>
              <w:pStyle w:val="NormalWeb"/>
              <w:spacing w:line="480" w:lineRule="auto"/>
              <w:rPr>
                <w:sz w:val="20"/>
                <w:szCs w:val="20"/>
              </w:rPr>
            </w:pPr>
            <w:r w:rsidRPr="002678B5"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6D416" w14:textId="77777777" w:rsidR="00BB2CD6" w:rsidRPr="002678B5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E40574">
              <w:rPr>
                <w:bCs/>
                <w:sz w:val="20"/>
                <w:szCs w:val="20"/>
                <w:lang w:val="nl-NL"/>
              </w:rPr>
              <w:t>-0.09 (-0.18; 0.01)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30E55" w14:textId="77777777" w:rsidR="00BB2CD6" w:rsidRPr="002678B5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E40574">
              <w:rPr>
                <w:bCs/>
                <w:sz w:val="20"/>
                <w:szCs w:val="20"/>
                <w:lang w:val="nl-NL"/>
              </w:rPr>
              <w:t>0.02 (0.01; 0.03)</w:t>
            </w:r>
          </w:p>
        </w:tc>
      </w:tr>
      <w:tr w:rsidR="00BB2CD6" w:rsidRPr="00DA5536" w14:paraId="7CAE3087" w14:textId="77777777" w:rsidTr="00216FAD">
        <w:trPr>
          <w:trHeight w:val="429"/>
        </w:trPr>
        <w:tc>
          <w:tcPr>
            <w:tcW w:w="1956" w:type="pct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BD83E" w14:textId="77777777" w:rsidR="00BB2CD6" w:rsidRPr="002678B5" w:rsidRDefault="00BB2CD6" w:rsidP="00216FAD">
            <w:pPr>
              <w:pStyle w:val="NormalWeb"/>
              <w:spacing w:line="480" w:lineRule="auto"/>
              <w:rPr>
                <w:sz w:val="20"/>
                <w:szCs w:val="20"/>
              </w:rPr>
            </w:pPr>
            <w:r w:rsidRPr="002678B5">
              <w:rPr>
                <w:sz w:val="20"/>
                <w:szCs w:val="20"/>
              </w:rPr>
              <w:t>No</w:t>
            </w:r>
          </w:p>
        </w:tc>
        <w:tc>
          <w:tcPr>
            <w:tcW w:w="1522" w:type="pct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37A58" w14:textId="77777777" w:rsidR="00BB2CD6" w:rsidRPr="002678B5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2678B5">
              <w:rPr>
                <w:bCs/>
                <w:sz w:val="20"/>
                <w:szCs w:val="20"/>
              </w:rPr>
              <w:t xml:space="preserve">Reference </w:t>
            </w:r>
          </w:p>
        </w:tc>
        <w:tc>
          <w:tcPr>
            <w:tcW w:w="1522" w:type="pct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9682C" w14:textId="77777777" w:rsidR="00BB2CD6" w:rsidRPr="002678B5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2678B5">
              <w:rPr>
                <w:bCs/>
                <w:sz w:val="20"/>
                <w:szCs w:val="20"/>
              </w:rPr>
              <w:t>Reference</w:t>
            </w:r>
          </w:p>
        </w:tc>
      </w:tr>
      <w:tr w:rsidR="00BB2CD6" w:rsidRPr="00DA5536" w14:paraId="34A27040" w14:textId="77777777" w:rsidTr="00216FAD">
        <w:trPr>
          <w:trHeight w:val="457"/>
        </w:trPr>
        <w:tc>
          <w:tcPr>
            <w:tcW w:w="5000" w:type="pct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8B55C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2678B5">
              <w:rPr>
                <w:b/>
                <w:bCs/>
                <w:sz w:val="20"/>
                <w:szCs w:val="20"/>
              </w:rPr>
              <w:t>Household income (euros/month)</w:t>
            </w:r>
          </w:p>
        </w:tc>
      </w:tr>
      <w:tr w:rsidR="00BB2CD6" w:rsidRPr="00DA5536" w14:paraId="05A5B971" w14:textId="77777777" w:rsidTr="00216FAD">
        <w:trPr>
          <w:trHeight w:val="429"/>
        </w:trPr>
        <w:tc>
          <w:tcPr>
            <w:tcW w:w="195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91B52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2678B5">
              <w:rPr>
                <w:color w:val="000000"/>
                <w:sz w:val="20"/>
                <w:szCs w:val="20"/>
                <w:lang w:eastAsia="nl-NL"/>
              </w:rPr>
              <w:t>Less than 1,600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9EAFD" w14:textId="77777777" w:rsidR="00BB2CD6" w:rsidRPr="002678B5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E40574">
              <w:rPr>
                <w:bCs/>
                <w:sz w:val="20"/>
                <w:szCs w:val="20"/>
                <w:lang w:val="nl-NL"/>
              </w:rPr>
              <w:t>-0.04 (-0.12; 0.03)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A95B" w14:textId="77777777" w:rsidR="00BB2CD6" w:rsidRPr="002678B5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E40574">
              <w:rPr>
                <w:bCs/>
                <w:sz w:val="20"/>
                <w:szCs w:val="20"/>
                <w:lang w:val="nl-NL"/>
              </w:rPr>
              <w:t>0.02 (0.02; 0.03)</w:t>
            </w:r>
          </w:p>
        </w:tc>
      </w:tr>
      <w:tr w:rsidR="00BB2CD6" w:rsidRPr="00DA5536" w14:paraId="3F1EFA37" w14:textId="77777777" w:rsidTr="00216FAD">
        <w:trPr>
          <w:trHeight w:val="429"/>
        </w:trPr>
        <w:tc>
          <w:tcPr>
            <w:tcW w:w="1956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7CC10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2678B5">
              <w:rPr>
                <w:color w:val="000000"/>
                <w:sz w:val="20"/>
                <w:szCs w:val="20"/>
                <w:lang w:eastAsia="nl-NL"/>
              </w:rPr>
              <w:t>Equal/ more than 1,600</w:t>
            </w:r>
          </w:p>
        </w:tc>
        <w:tc>
          <w:tcPr>
            <w:tcW w:w="1522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C5B81" w14:textId="77777777" w:rsidR="00BB2CD6" w:rsidRPr="002678B5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2678B5">
              <w:rPr>
                <w:bCs/>
                <w:sz w:val="20"/>
                <w:szCs w:val="20"/>
              </w:rPr>
              <w:t>Reference</w:t>
            </w:r>
          </w:p>
        </w:tc>
        <w:tc>
          <w:tcPr>
            <w:tcW w:w="1522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F279A" w14:textId="77777777" w:rsidR="00BB2CD6" w:rsidRPr="002678B5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2678B5">
              <w:rPr>
                <w:bCs/>
                <w:sz w:val="20"/>
                <w:szCs w:val="20"/>
              </w:rPr>
              <w:t>Reference</w:t>
            </w:r>
          </w:p>
        </w:tc>
      </w:tr>
      <w:tr w:rsidR="00BB2CD6" w:rsidRPr="00DA5536" w14:paraId="0549A44E" w14:textId="77777777" w:rsidTr="00216FAD">
        <w:trPr>
          <w:trHeight w:val="429"/>
        </w:trPr>
        <w:tc>
          <w:tcPr>
            <w:tcW w:w="5000" w:type="pct"/>
            <w:gridSpan w:val="3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1DD75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2678B5">
              <w:rPr>
                <w:b/>
                <w:bCs/>
                <w:sz w:val="20"/>
                <w:szCs w:val="20"/>
                <w:lang w:eastAsia="nl-NL"/>
              </w:rPr>
              <w:t>Education level of women</w:t>
            </w:r>
          </w:p>
        </w:tc>
      </w:tr>
      <w:tr w:rsidR="00BB2CD6" w:rsidRPr="00DA5536" w14:paraId="7D5D64CC" w14:textId="77777777" w:rsidTr="00216FAD">
        <w:trPr>
          <w:trHeight w:val="429"/>
        </w:trPr>
        <w:tc>
          <w:tcPr>
            <w:tcW w:w="1956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0ECCB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2678B5">
              <w:rPr>
                <w:color w:val="000000"/>
                <w:sz w:val="20"/>
                <w:szCs w:val="20"/>
                <w:lang w:eastAsia="nl-NL"/>
              </w:rPr>
              <w:t>Low</w:t>
            </w:r>
          </w:p>
        </w:tc>
        <w:tc>
          <w:tcPr>
            <w:tcW w:w="1522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92B3E" w14:textId="77777777" w:rsidR="00BB2CD6" w:rsidRPr="002678B5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E40574">
              <w:rPr>
                <w:bCs/>
                <w:sz w:val="20"/>
                <w:szCs w:val="20"/>
                <w:lang w:val="nl-NL"/>
              </w:rPr>
              <w:t>-0.16 (-0.22; -0.10)</w:t>
            </w:r>
          </w:p>
        </w:tc>
        <w:tc>
          <w:tcPr>
            <w:tcW w:w="1522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CE156" w14:textId="77777777" w:rsidR="00BB2CD6" w:rsidRPr="002678B5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E40574">
              <w:rPr>
                <w:bCs/>
                <w:sz w:val="20"/>
                <w:szCs w:val="20"/>
                <w:lang w:val="nl-NL"/>
              </w:rPr>
              <w:t>0.03 (0.03; 0.03)</w:t>
            </w:r>
          </w:p>
        </w:tc>
      </w:tr>
      <w:tr w:rsidR="00BB2CD6" w:rsidRPr="00DA5536" w14:paraId="5D016AE8" w14:textId="77777777" w:rsidTr="00216FAD">
        <w:trPr>
          <w:trHeight w:val="429"/>
        </w:trPr>
        <w:tc>
          <w:tcPr>
            <w:tcW w:w="1956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0EE09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2678B5">
              <w:rPr>
                <w:color w:val="000000"/>
                <w:sz w:val="20"/>
                <w:szCs w:val="20"/>
                <w:lang w:eastAsia="nl-NL"/>
              </w:rPr>
              <w:t>High</w:t>
            </w:r>
          </w:p>
        </w:tc>
        <w:tc>
          <w:tcPr>
            <w:tcW w:w="1522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86F90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2678B5">
              <w:rPr>
                <w:bCs/>
                <w:sz w:val="20"/>
                <w:szCs w:val="20"/>
              </w:rPr>
              <w:t>Reference</w:t>
            </w:r>
          </w:p>
        </w:tc>
        <w:tc>
          <w:tcPr>
            <w:tcW w:w="1522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CCC2B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2678B5">
              <w:rPr>
                <w:bCs/>
                <w:sz w:val="20"/>
                <w:szCs w:val="20"/>
              </w:rPr>
              <w:t>Reference</w:t>
            </w:r>
          </w:p>
        </w:tc>
      </w:tr>
      <w:tr w:rsidR="00BB2CD6" w:rsidRPr="00DA5536" w14:paraId="3501ED7E" w14:textId="77777777" w:rsidTr="00216FAD">
        <w:trPr>
          <w:trHeight w:val="429"/>
        </w:trPr>
        <w:tc>
          <w:tcPr>
            <w:tcW w:w="5000" w:type="pct"/>
            <w:gridSpan w:val="3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F2598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2678B5">
              <w:rPr>
                <w:b/>
                <w:bCs/>
                <w:sz w:val="20"/>
                <w:szCs w:val="20"/>
                <w:lang w:eastAsia="nl-NL"/>
              </w:rPr>
              <w:t>Education level of men</w:t>
            </w:r>
          </w:p>
        </w:tc>
      </w:tr>
      <w:tr w:rsidR="00BB2CD6" w:rsidRPr="00DA5536" w14:paraId="4B0E89E0" w14:textId="77777777" w:rsidTr="00216FAD">
        <w:trPr>
          <w:trHeight w:val="429"/>
        </w:trPr>
        <w:tc>
          <w:tcPr>
            <w:tcW w:w="1956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0DA3C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2678B5">
              <w:rPr>
                <w:color w:val="000000"/>
                <w:sz w:val="20"/>
                <w:szCs w:val="20"/>
                <w:lang w:eastAsia="nl-NL"/>
              </w:rPr>
              <w:t>Low</w:t>
            </w:r>
          </w:p>
        </w:tc>
        <w:tc>
          <w:tcPr>
            <w:tcW w:w="1522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0F303" w14:textId="77777777" w:rsidR="00BB2CD6" w:rsidRPr="002678B5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E40574">
              <w:rPr>
                <w:bCs/>
                <w:sz w:val="20"/>
                <w:szCs w:val="20"/>
                <w:lang w:val="nl-NL"/>
              </w:rPr>
              <w:t>-0.20 (-0.26; -0.13)</w:t>
            </w:r>
          </w:p>
        </w:tc>
        <w:tc>
          <w:tcPr>
            <w:tcW w:w="1522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76AF1" w14:textId="77777777" w:rsidR="00BB2CD6" w:rsidRPr="002678B5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E40574">
              <w:rPr>
                <w:bCs/>
                <w:sz w:val="20"/>
                <w:szCs w:val="20"/>
                <w:lang w:val="nl-NL"/>
              </w:rPr>
              <w:t>0.03 (0.02; 0.03)</w:t>
            </w:r>
          </w:p>
        </w:tc>
      </w:tr>
      <w:tr w:rsidR="00BB2CD6" w:rsidRPr="00DA5536" w14:paraId="2AB5BA85" w14:textId="77777777" w:rsidTr="00216FAD">
        <w:trPr>
          <w:trHeight w:val="68"/>
        </w:trPr>
        <w:tc>
          <w:tcPr>
            <w:tcW w:w="1956" w:type="pct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C268D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2678B5">
              <w:rPr>
                <w:color w:val="000000"/>
                <w:sz w:val="20"/>
                <w:szCs w:val="20"/>
                <w:lang w:eastAsia="nl-NL"/>
              </w:rPr>
              <w:t>High</w:t>
            </w:r>
          </w:p>
        </w:tc>
        <w:tc>
          <w:tcPr>
            <w:tcW w:w="1522" w:type="pct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FB056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2678B5">
              <w:rPr>
                <w:bCs/>
                <w:sz w:val="20"/>
                <w:szCs w:val="20"/>
              </w:rPr>
              <w:t>Reference</w:t>
            </w:r>
          </w:p>
        </w:tc>
        <w:tc>
          <w:tcPr>
            <w:tcW w:w="1522" w:type="pct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CA72A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2678B5">
              <w:rPr>
                <w:bCs/>
                <w:sz w:val="20"/>
                <w:szCs w:val="20"/>
              </w:rPr>
              <w:t>Reference</w:t>
            </w:r>
          </w:p>
        </w:tc>
      </w:tr>
      <w:tr w:rsidR="00BB2CD6" w:rsidRPr="0085325F" w14:paraId="49A744FE" w14:textId="77777777" w:rsidTr="00216FAD">
        <w:trPr>
          <w:trHeight w:val="68"/>
        </w:trPr>
        <w:tc>
          <w:tcPr>
            <w:tcW w:w="5000" w:type="pct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14601" w14:textId="0371D3F3" w:rsidR="00BB2CD6" w:rsidRPr="00C72C92" w:rsidRDefault="00BB2CD6" w:rsidP="00216FA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2C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Regression coefficients (</w:t>
            </w:r>
            <w:r w:rsidRPr="00C72C92">
              <w:rPr>
                <w:rFonts w:ascii="Times New Roman" w:hAnsi="Times New Roman" w:cs="Times New Roman"/>
                <w:sz w:val="18"/>
                <w:szCs w:val="18"/>
              </w:rPr>
              <w:t>β</w:t>
            </w:r>
            <w:r w:rsidRPr="00C72C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with 95% confidence intervals from linear mixed models with random intercept and slope, examining age-independent (intercept) and age-dependent (slope) differences in BMI</w:t>
            </w:r>
            <w:r w:rsidR="00AE02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72C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SDS trajectories between socioeconomic groups. Models were the fully adjusted model. Reference categories are: no poverty, high income, and higher parental education.</w:t>
            </w:r>
          </w:p>
        </w:tc>
      </w:tr>
    </w:tbl>
    <w:bookmarkEnd w:id="5"/>
    <w:p w14:paraId="310E99B1" w14:textId="77777777" w:rsidR="00BB2CD6" w:rsidRPr="00531C09" w:rsidRDefault="00BB2CD6" w:rsidP="00BB2CD6">
      <w:pPr>
        <w:pStyle w:val="NormalWeb"/>
        <w:spacing w:line="480" w:lineRule="auto"/>
        <w:rPr>
          <w:b/>
          <w:sz w:val="22"/>
          <w:szCs w:val="22"/>
        </w:rPr>
      </w:pPr>
      <w:r w:rsidRPr="00DA5536">
        <w:rPr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7FF47248" wp14:editId="5FD1386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05475" cy="28575"/>
            <wp:effectExtent l="0" t="0" r="9525" b="9525"/>
            <wp:wrapNone/>
            <wp:docPr id="1382721245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hte verbindingslijn 2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B043B" w14:textId="77777777" w:rsidR="007005F4" w:rsidRDefault="007005F4" w:rsidP="007005F4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tbl>
      <w:tblPr>
        <w:tblpPr w:leftFromText="180" w:rightFromText="180" w:vertAnchor="text" w:horzAnchor="margin" w:tblpY="-1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E8E8E8" w:themeColor="background2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5"/>
        <w:gridCol w:w="1972"/>
        <w:gridCol w:w="684"/>
        <w:gridCol w:w="1441"/>
        <w:gridCol w:w="1531"/>
        <w:gridCol w:w="1621"/>
        <w:gridCol w:w="1621"/>
        <w:gridCol w:w="40"/>
      </w:tblGrid>
      <w:tr w:rsidR="00E50EBA" w:rsidRPr="0085325F" w14:paraId="1972B7E3" w14:textId="77777777" w:rsidTr="00E50EBA">
        <w:trPr>
          <w:trHeight w:val="244"/>
        </w:trPr>
        <w:tc>
          <w:tcPr>
            <w:tcW w:w="1052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3A4EF06" w14:textId="51D801BC" w:rsidR="00E50EBA" w:rsidRPr="00626263" w:rsidRDefault="00E50EBA" w:rsidP="00845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E50EBA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lastRenderedPageBreak/>
              <w:t>Table S6. Parental pregnancy socioeconomic indicators and total fat mass SDS from childhood to adulthood</w:t>
            </w:r>
          </w:p>
        </w:tc>
      </w:tr>
      <w:tr w:rsidR="0084510F" w:rsidRPr="0085325F" w14:paraId="15F57E08" w14:textId="77777777" w:rsidTr="00E50EBA">
        <w:trPr>
          <w:trHeight w:val="244"/>
        </w:trPr>
        <w:tc>
          <w:tcPr>
            <w:tcW w:w="3587" w:type="dxa"/>
            <w:gridSpan w:val="2"/>
            <w:vMerge w:val="restart"/>
            <w:tcBorders>
              <w:top w:val="single" w:sz="4" w:space="0" w:color="auto"/>
            </w:tcBorders>
          </w:tcPr>
          <w:p w14:paraId="6467021B" w14:textId="77777777" w:rsidR="0084510F" w:rsidRPr="00626263" w:rsidRDefault="0084510F" w:rsidP="008451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</w:p>
        </w:tc>
        <w:tc>
          <w:tcPr>
            <w:tcW w:w="684" w:type="dxa"/>
            <w:vMerge w:val="restart"/>
            <w:tcBorders>
              <w:top w:val="single" w:sz="4" w:space="0" w:color="auto"/>
            </w:tcBorders>
          </w:tcPr>
          <w:p w14:paraId="5EC8A02C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</w:p>
          <w:p w14:paraId="51B59412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 xml:space="preserve">Total, </w:t>
            </w:r>
          </w:p>
          <w:p w14:paraId="3DFE5972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n</w:t>
            </w:r>
          </w:p>
        </w:tc>
        <w:tc>
          <w:tcPr>
            <w:tcW w:w="6254" w:type="dxa"/>
            <w:gridSpan w:val="5"/>
            <w:tcBorders>
              <w:top w:val="nil"/>
              <w:bottom w:val="single" w:sz="4" w:space="0" w:color="E8E8E8" w:themeColor="background2"/>
            </w:tcBorders>
          </w:tcPr>
          <w:p w14:paraId="61BA3B43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Total fat mass SDS</w:t>
            </w:r>
          </w:p>
          <w:p w14:paraId="408052CE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DF2A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(n=6591)</w:t>
            </w:r>
          </w:p>
        </w:tc>
      </w:tr>
      <w:tr w:rsidR="0084510F" w:rsidRPr="003A5214" w14:paraId="268BC71C" w14:textId="77777777" w:rsidTr="0084510F">
        <w:trPr>
          <w:gridAfter w:val="1"/>
          <w:wAfter w:w="40" w:type="dxa"/>
          <w:trHeight w:val="244"/>
        </w:trPr>
        <w:tc>
          <w:tcPr>
            <w:tcW w:w="3587" w:type="dxa"/>
            <w:gridSpan w:val="2"/>
            <w:vMerge/>
            <w:tcBorders>
              <w:bottom w:val="single" w:sz="4" w:space="0" w:color="auto"/>
            </w:tcBorders>
          </w:tcPr>
          <w:p w14:paraId="05F0C08B" w14:textId="77777777" w:rsidR="0084510F" w:rsidRPr="00626263" w:rsidRDefault="0084510F" w:rsidP="0084510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684" w:type="dxa"/>
            <w:vMerge/>
            <w:tcBorders>
              <w:bottom w:val="single" w:sz="4" w:space="0" w:color="auto"/>
            </w:tcBorders>
            <w:vAlign w:val="center"/>
          </w:tcPr>
          <w:p w14:paraId="00173A7D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441" w:type="dxa"/>
            <w:tcBorders>
              <w:top w:val="single" w:sz="4" w:space="0" w:color="E8E8E8" w:themeColor="background2"/>
              <w:bottom w:val="single" w:sz="4" w:space="0" w:color="auto"/>
            </w:tcBorders>
          </w:tcPr>
          <w:p w14:paraId="162B8469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6 years </w:t>
            </w:r>
          </w:p>
          <w:p w14:paraId="1E837010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OR (95% CI)</w:t>
            </w:r>
          </w:p>
        </w:tc>
        <w:tc>
          <w:tcPr>
            <w:tcW w:w="1531" w:type="dxa"/>
            <w:tcBorders>
              <w:top w:val="single" w:sz="4" w:space="0" w:color="E8E8E8" w:themeColor="background2"/>
              <w:bottom w:val="single" w:sz="4" w:space="0" w:color="auto"/>
            </w:tcBorders>
          </w:tcPr>
          <w:p w14:paraId="336ED49F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10 years</w:t>
            </w:r>
          </w:p>
          <w:p w14:paraId="3DDFB1FA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OR (95% CI)</w:t>
            </w:r>
          </w:p>
        </w:tc>
        <w:tc>
          <w:tcPr>
            <w:tcW w:w="1621" w:type="dxa"/>
            <w:tcBorders>
              <w:top w:val="single" w:sz="4" w:space="0" w:color="E8E8E8" w:themeColor="background2"/>
              <w:bottom w:val="single" w:sz="4" w:space="0" w:color="auto"/>
            </w:tcBorders>
          </w:tcPr>
          <w:p w14:paraId="49BB91F8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14 years </w:t>
            </w:r>
          </w:p>
          <w:p w14:paraId="3BDBC23E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OR (95% CI)</w:t>
            </w:r>
          </w:p>
        </w:tc>
        <w:tc>
          <w:tcPr>
            <w:tcW w:w="1621" w:type="dxa"/>
            <w:tcBorders>
              <w:top w:val="single" w:sz="4" w:space="0" w:color="E8E8E8" w:themeColor="background2"/>
              <w:bottom w:val="single" w:sz="4" w:space="0" w:color="auto"/>
            </w:tcBorders>
          </w:tcPr>
          <w:p w14:paraId="78B7949E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18 years</w:t>
            </w:r>
          </w:p>
          <w:p w14:paraId="35CD7845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OR (95% CI)</w:t>
            </w:r>
          </w:p>
        </w:tc>
      </w:tr>
      <w:tr w:rsidR="0084510F" w:rsidRPr="003A5214" w14:paraId="6366A5A7" w14:textId="77777777" w:rsidTr="0084510F">
        <w:trPr>
          <w:gridAfter w:val="1"/>
          <w:wAfter w:w="40" w:type="dxa"/>
          <w:trHeight w:val="244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62410E" w14:textId="77777777" w:rsidR="0084510F" w:rsidRPr="00626263" w:rsidRDefault="0084510F" w:rsidP="008451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6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Poverty</w:t>
            </w:r>
          </w:p>
        </w:tc>
      </w:tr>
      <w:tr w:rsidR="0084510F" w:rsidRPr="003A5214" w14:paraId="1902D4C1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EDE343" w14:textId="77777777" w:rsidR="0084510F" w:rsidRPr="00626263" w:rsidRDefault="0084510F" w:rsidP="008451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Basic model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8347B40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690E1B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489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4F0311" w14:textId="77777777" w:rsidR="0084510F" w:rsidRPr="00626263" w:rsidRDefault="0084510F" w:rsidP="008451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 (0.17, 0.34)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35742D" w14:textId="77777777" w:rsidR="0084510F" w:rsidRPr="00626263" w:rsidRDefault="0084510F" w:rsidP="008451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 (0.27, 0.47)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B6A363" w14:textId="77777777" w:rsidR="0084510F" w:rsidRPr="00626263" w:rsidRDefault="0084510F" w:rsidP="008451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 (0.29, 0.49)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A6D9EB" w14:textId="77777777" w:rsidR="0084510F" w:rsidRPr="00626263" w:rsidRDefault="0084510F" w:rsidP="008451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 (0.21, 0.49)</w:t>
            </w:r>
          </w:p>
        </w:tc>
      </w:tr>
      <w:tr w:rsidR="0084510F" w:rsidRPr="003A5214" w14:paraId="0153F57F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1CA8B56D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4CAC0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2EB69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4566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DF5CF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BD7CB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27F89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356C1" w14:textId="77777777" w:rsidR="0084510F" w:rsidRPr="00626263" w:rsidRDefault="0084510F" w:rsidP="0084510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       </w:t>
            </w: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84510F" w:rsidRPr="003A5214" w14:paraId="284722F6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0CFDB247" w14:textId="77777777" w:rsidR="0084510F" w:rsidRPr="00626263" w:rsidRDefault="0084510F" w:rsidP="0084510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Confounder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CF68D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B83BC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489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992F2" w14:textId="77777777" w:rsidR="0084510F" w:rsidRPr="00626263" w:rsidRDefault="0084510F" w:rsidP="008451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 (0.05, 0.23)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72AF9" w14:textId="77777777" w:rsidR="0084510F" w:rsidRPr="00626263" w:rsidRDefault="0084510F" w:rsidP="008451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 (0.11, 0.31)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8833A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sz w:val="20"/>
                <w:szCs w:val="20"/>
              </w:rPr>
              <w:t>0.24 (0.14, 0.35)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F09C9" w14:textId="77777777" w:rsidR="0084510F" w:rsidRPr="00626263" w:rsidRDefault="0084510F" w:rsidP="008451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 (0.09, 0.39)</w:t>
            </w:r>
          </w:p>
        </w:tc>
      </w:tr>
      <w:tr w:rsidR="0084510F" w:rsidRPr="003A5214" w14:paraId="5A400A5D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4C150105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50BDC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4D81A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4566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34DD7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DF643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D5B47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3A510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84510F" w:rsidRPr="003A5214" w14:paraId="495D13A8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65DA6A6C" w14:textId="77777777" w:rsidR="0084510F" w:rsidRPr="00626263" w:rsidRDefault="0084510F" w:rsidP="0084510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Fully adjusted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1ACDF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18F40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489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1527A" w14:textId="77777777" w:rsidR="0084510F" w:rsidRPr="00626263" w:rsidRDefault="0084510F" w:rsidP="008451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 (0.00, 0.18)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6166C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sz w:val="20"/>
                <w:szCs w:val="20"/>
              </w:rPr>
              <w:t>0.11 (0.02, 0.21)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6E9B3" w14:textId="77777777" w:rsidR="0084510F" w:rsidRPr="00626263" w:rsidRDefault="0084510F" w:rsidP="008451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 (0.04, 0.25)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06846" w14:textId="77777777" w:rsidR="0084510F" w:rsidRPr="00626263" w:rsidRDefault="0084510F" w:rsidP="008451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 (0.02, 0.33)</w:t>
            </w:r>
          </w:p>
        </w:tc>
      </w:tr>
      <w:tr w:rsidR="0084510F" w:rsidRPr="003A5214" w14:paraId="0C01EE0D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C7DFC9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E0EE00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No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173086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4566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AD32D5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841163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9BCE1E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3F35DB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84510F" w:rsidRPr="003A5214" w14:paraId="0705908F" w14:textId="77777777" w:rsidTr="0084510F">
        <w:trPr>
          <w:gridAfter w:val="1"/>
          <w:wAfter w:w="40" w:type="dxa"/>
          <w:trHeight w:val="244"/>
        </w:trPr>
        <w:tc>
          <w:tcPr>
            <w:tcW w:w="1048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613E2" w14:textId="77777777" w:rsidR="0084510F" w:rsidRPr="00626263" w:rsidRDefault="0084510F" w:rsidP="0084510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Household income (euros/month)</w:t>
            </w:r>
          </w:p>
        </w:tc>
      </w:tr>
      <w:tr w:rsidR="0084510F" w:rsidRPr="003A5214" w14:paraId="0A31FBB8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76E0D" w14:textId="77777777" w:rsidR="0084510F" w:rsidRPr="00626263" w:rsidRDefault="0084510F" w:rsidP="0084510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Basic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5DA18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Less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C7774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1423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F617A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 (0.25, 0.36)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B51F9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 (0.39, 0.52)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49054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 (0.42, 0.54)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1BC4E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 (0.31, 0.46)</w:t>
            </w:r>
          </w:p>
        </w:tc>
      </w:tr>
      <w:tr w:rsidR="0084510F" w:rsidRPr="003A5214" w14:paraId="7A8B276F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26D3A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52A6E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Equal/ more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98811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3847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5C04E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F38CB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29006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C0C92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84510F" w:rsidRPr="003A5214" w14:paraId="11522168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4CAD4" w14:textId="77777777" w:rsidR="0084510F" w:rsidRPr="00626263" w:rsidRDefault="0084510F" w:rsidP="0084510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Confounder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60A72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Less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B92AE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1423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6D9D4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 (0.11, 0.25)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F71D5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 (0.22, 0.37)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ECDBA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 (0.28, 0.43)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707C6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 (0.21, 0.39)</w:t>
            </w:r>
          </w:p>
        </w:tc>
      </w:tr>
      <w:tr w:rsidR="0084510F" w:rsidRPr="003A5214" w14:paraId="43A467BA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84A88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FFC48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Equal/ more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E0477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3847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E0672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A439D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0D624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429CC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84510F" w:rsidRPr="003A5214" w14:paraId="1C7A97CA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C24A3" w14:textId="77777777" w:rsidR="0084510F" w:rsidRPr="00626263" w:rsidRDefault="0084510F" w:rsidP="0084510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Fully adjusted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6416D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Less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8E5FE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1423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BEA43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 (0.07, 0.20)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6CD87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 (0.13, 0.27)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78EEF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 (0.18, 0.33)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326F7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 (0.13, 0.31)</w:t>
            </w:r>
          </w:p>
        </w:tc>
      </w:tr>
      <w:tr w:rsidR="0084510F" w:rsidRPr="003A5214" w14:paraId="0BE8E09F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DF3DB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0D95F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Equal/ more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FEFED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3847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4057A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303DE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840BA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7FAAF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84510F" w:rsidRPr="003A5214" w14:paraId="4B8B7619" w14:textId="77777777" w:rsidTr="0084510F">
        <w:trPr>
          <w:gridAfter w:val="1"/>
          <w:wAfter w:w="40" w:type="dxa"/>
          <w:trHeight w:val="244"/>
        </w:trPr>
        <w:tc>
          <w:tcPr>
            <w:tcW w:w="1048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FDED74" w14:textId="77777777" w:rsidR="0084510F" w:rsidRPr="00626263" w:rsidRDefault="0084510F" w:rsidP="008451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6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Educational level of women </w:t>
            </w:r>
          </w:p>
        </w:tc>
      </w:tr>
      <w:tr w:rsidR="0084510F" w:rsidRPr="003A5214" w14:paraId="3A5CD7BC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E79C5" w14:textId="77777777" w:rsidR="0084510F" w:rsidRPr="00626263" w:rsidRDefault="0084510F" w:rsidP="0084510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Basic model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D2487E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33E005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3406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25D5E9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 (0.25, 0.35)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8C5165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 (0.41, 0.51)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1B4C02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 (0.40, 0.51)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3FCB08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 (0.34, 0.45)</w:t>
            </w:r>
          </w:p>
        </w:tc>
      </w:tr>
      <w:tr w:rsidR="0084510F" w:rsidRPr="003A5214" w14:paraId="1059694B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16CD1B5F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FB758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98EC5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2959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719AB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0A9EF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4168F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23289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84510F" w:rsidRPr="003A5214" w14:paraId="1B301221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51292C93" w14:textId="77777777" w:rsidR="0084510F" w:rsidRPr="00626263" w:rsidRDefault="0084510F" w:rsidP="0084510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Confounder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FE470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B58C8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3406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9BE10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 (0.17, 0.27)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D1147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 (0.30, 0.41)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CA3BD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 (0.30, 0.42)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2666C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 (0.26, 0.39)</w:t>
            </w:r>
          </w:p>
        </w:tc>
      </w:tr>
      <w:tr w:rsidR="0084510F" w:rsidRPr="003A5214" w14:paraId="28B560EC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1E344E1D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56502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0D996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2959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843DC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005D8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D0EC7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CC3EF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84510F" w:rsidRPr="003A5214" w14:paraId="411E7AB0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515400F2" w14:textId="77777777" w:rsidR="0084510F" w:rsidRPr="00626263" w:rsidRDefault="0084510F" w:rsidP="0084510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Fully adjusted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51B22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EAB50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3406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EEC3D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 (0.05, 0.16)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9A147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 (0.12, 0.23)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CCE59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 (0.12, 0.25)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516F5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 (0.11, 0.24)</w:t>
            </w:r>
          </w:p>
        </w:tc>
      </w:tr>
      <w:tr w:rsidR="0084510F" w:rsidRPr="003A5214" w14:paraId="68E719E4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5588EE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172E7E0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0367F46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2959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5BD86DC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2EB6502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B8EFBAE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75A2916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84510F" w:rsidRPr="003A5214" w14:paraId="196F7323" w14:textId="77777777" w:rsidTr="0084510F">
        <w:trPr>
          <w:gridAfter w:val="1"/>
          <w:wAfter w:w="40" w:type="dxa"/>
          <w:trHeight w:val="244"/>
        </w:trPr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D9250F" w14:textId="77777777" w:rsidR="0084510F" w:rsidRPr="00626263" w:rsidRDefault="0084510F" w:rsidP="008451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 xml:space="preserve">Educational level of men </w:t>
            </w:r>
          </w:p>
        </w:tc>
      </w:tr>
      <w:tr w:rsidR="0084510F" w:rsidRPr="003A5214" w14:paraId="32106DD7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3A0D284" w14:textId="77777777" w:rsidR="0084510F" w:rsidRPr="00626263" w:rsidRDefault="0084510F" w:rsidP="0084510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Basic model</w:t>
            </w:r>
          </w:p>
        </w:tc>
        <w:tc>
          <w:tcPr>
            <w:tcW w:w="197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2BB8F2C3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145F063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1982</w:t>
            </w:r>
          </w:p>
        </w:tc>
        <w:tc>
          <w:tcPr>
            <w:tcW w:w="144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3240618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 (0.13, 0.23)</w:t>
            </w:r>
          </w:p>
        </w:tc>
        <w:tc>
          <w:tcPr>
            <w:tcW w:w="15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80A9193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 (0.29, 0.40)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87F797D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 (0.27, 0.39)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D647605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 (0.24, 0.36)</w:t>
            </w:r>
          </w:p>
        </w:tc>
      </w:tr>
      <w:tr w:rsidR="0084510F" w:rsidRPr="003A5214" w14:paraId="53275536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3B52AAA5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9581A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5C751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2181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C6197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8BEBD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A2D2D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4135A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84510F" w:rsidRPr="003A5214" w14:paraId="63F0B7B2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26FCD994" w14:textId="77777777" w:rsidR="0084510F" w:rsidRPr="00626263" w:rsidRDefault="0084510F" w:rsidP="0084510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Confounder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3B7E4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27759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1982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98326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 (0.06, 0.17)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91F46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 (0.21, 0.33)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18B6F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 (0.20, 0.32)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EF459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 (0.18, 0.31)</w:t>
            </w:r>
          </w:p>
        </w:tc>
      </w:tr>
      <w:tr w:rsidR="0084510F" w:rsidRPr="003A5214" w14:paraId="6FAB016B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24C41ECD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E70F9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0B368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2181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F8A68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D615E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D25B9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CFB22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84510F" w:rsidRPr="003A5214" w14:paraId="4421A17A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0E625D50" w14:textId="77777777" w:rsidR="0084510F" w:rsidRPr="00626263" w:rsidRDefault="0084510F" w:rsidP="0084510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lastRenderedPageBreak/>
              <w:t>Fully adjusted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27EC8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6ABC0" w14:textId="77777777" w:rsidR="0084510F" w:rsidRPr="00626263" w:rsidRDefault="0084510F" w:rsidP="0084510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1982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7D093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 (-0.01, 0.10)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95990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 (0.08, 0.20)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DD211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 (0.08, 0.20)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08740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 (0.07, 0.21)</w:t>
            </w:r>
          </w:p>
        </w:tc>
      </w:tr>
      <w:tr w:rsidR="0084510F" w:rsidRPr="003A5214" w14:paraId="07FF7DDB" w14:textId="77777777" w:rsidTr="0084510F">
        <w:trPr>
          <w:gridAfter w:val="1"/>
          <w:wAfter w:w="40" w:type="dxa"/>
          <w:trHeight w:val="244"/>
        </w:trPr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3CAFA4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82B1D1E" w14:textId="77777777" w:rsidR="0084510F" w:rsidRPr="00626263" w:rsidRDefault="0084510F" w:rsidP="0084510F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908C902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2181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1144C02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B4D359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E1CE961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632053B" w14:textId="77777777" w:rsidR="0084510F" w:rsidRPr="00626263" w:rsidRDefault="0084510F" w:rsidP="008451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626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84510F" w:rsidRPr="0085325F" w14:paraId="6722601C" w14:textId="77777777" w:rsidTr="0084510F">
        <w:trPr>
          <w:trHeight w:val="244"/>
        </w:trPr>
        <w:tc>
          <w:tcPr>
            <w:tcW w:w="105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F0BB" w14:textId="77777777" w:rsidR="0084510F" w:rsidRDefault="0084510F" w:rsidP="0084510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Results are effect estimates with 95% confidence intervals</w:t>
            </w:r>
          </w:p>
          <w:p w14:paraId="669F1C49" w14:textId="77777777" w:rsidR="0084510F" w:rsidRDefault="0084510F" w:rsidP="0084510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Based on imputed data of total fat mass </w:t>
            </w:r>
          </w:p>
          <w:p w14:paraId="010CFB28" w14:textId="77777777" w:rsidR="0084510F" w:rsidRDefault="0084510F" w:rsidP="0084510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SDS: standard deviation score</w:t>
            </w:r>
          </w:p>
          <w:p w14:paraId="6A0BF0D1" w14:textId="77777777" w:rsidR="0084510F" w:rsidRPr="00AD5E2D" w:rsidRDefault="0084510F" w:rsidP="0084510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Basic model: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adjusted for age and sex 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br/>
              <w:t xml:space="preserve">Confounder model: adjusted for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maternal age and child ethnicity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Fully adjusted model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: additionally adjusted for  pre-pregnancy BMI, smoking during pregnancy, alcohol use during pregnancy, parity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,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 gestational age, birth weight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, duration of breastfeeding, 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childhood physical activity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 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and screen time.</w:t>
            </w:r>
          </w:p>
        </w:tc>
      </w:tr>
    </w:tbl>
    <w:p w14:paraId="182AF7D7" w14:textId="46F1CCC8" w:rsidR="00BB2CD6" w:rsidRPr="006731F2" w:rsidRDefault="00BB2CD6" w:rsidP="00BB2CD6">
      <w:pPr>
        <w:spacing w:after="160" w:line="259" w:lineRule="auto"/>
        <w:rPr>
          <w:rFonts w:ascii="Times New Roman" w:hAnsi="Times New Roman" w:cs="Times New Roman"/>
          <w:bCs/>
          <w:color w:val="00B050"/>
          <w:sz w:val="22"/>
          <w:szCs w:val="22"/>
          <w:lang w:val="en-US"/>
        </w:rPr>
      </w:pPr>
    </w:p>
    <w:p w14:paraId="3511E914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0B2767A1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1BF4A48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29167E0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F4ACD4D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3B2D40C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E7D985D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34B16FA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2BD63F0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6AFD656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2BE8D83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347C67D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3967277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DB21CE4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50B329E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9A19E6E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847C34C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FF7806F" w14:textId="59A6D80E" w:rsidR="00BB2CD6" w:rsidRPr="00C13988" w:rsidRDefault="00BB2CD6" w:rsidP="00BB2CD6">
      <w:pPr>
        <w:pStyle w:val="NormalWeb"/>
        <w:spacing w:before="0" w:beforeAutospacing="0" w:after="0" w:afterAutospacing="0" w:line="480" w:lineRule="auto"/>
        <w:rPr>
          <w:b/>
          <w:bCs/>
          <w:color w:val="00B050"/>
          <w:sz w:val="22"/>
          <w:szCs w:val="22"/>
        </w:rPr>
      </w:pPr>
    </w:p>
    <w:tbl>
      <w:tblPr>
        <w:tblpPr w:leftFromText="141" w:rightFromText="141" w:vertAnchor="text"/>
        <w:tblW w:w="439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0"/>
        <w:gridCol w:w="3464"/>
        <w:gridCol w:w="3467"/>
      </w:tblGrid>
      <w:tr w:rsidR="00E50EBA" w:rsidRPr="0085325F" w14:paraId="3E25553C" w14:textId="77777777" w:rsidTr="00E50EBA">
        <w:trPr>
          <w:trHeight w:val="507"/>
        </w:trPr>
        <w:tc>
          <w:tcPr>
            <w:tcW w:w="5000" w:type="pct"/>
            <w:gridSpan w:val="3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AA47E" w14:textId="57ECE774" w:rsidR="00E50EBA" w:rsidRPr="00E50EBA" w:rsidRDefault="00E50EBA" w:rsidP="00E50EBA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  <w:color w:val="00B050"/>
                <w:sz w:val="22"/>
                <w:szCs w:val="22"/>
              </w:rPr>
            </w:pPr>
            <w:r w:rsidRPr="00E50EBA">
              <w:rPr>
                <w:b/>
                <w:sz w:val="22"/>
                <w:szCs w:val="22"/>
              </w:rPr>
              <w:lastRenderedPageBreak/>
              <w:t xml:space="preserve">Table S7. </w:t>
            </w:r>
            <w:r w:rsidRPr="00E50EBA">
              <w:rPr>
                <w:b/>
                <w:bCs/>
                <w:sz w:val="22"/>
                <w:szCs w:val="22"/>
                <w:lang w:val="en-GB"/>
              </w:rPr>
              <w:t xml:space="preserve">Regression Coefficients for Age-Independent (Intercept) and Age-Dependent Differences (Interaction) </w:t>
            </w:r>
            <w:r w:rsidRPr="00E50EBA">
              <w:rPr>
                <w:b/>
                <w:bCs/>
                <w:sz w:val="22"/>
                <w:szCs w:val="22"/>
              </w:rPr>
              <w:t>of the Associations of SES indicators and total fat mass SDS Trajectories</w:t>
            </w:r>
          </w:p>
        </w:tc>
      </w:tr>
      <w:tr w:rsidR="00BB2CD6" w:rsidRPr="0085325F" w14:paraId="22EFA885" w14:textId="77777777" w:rsidTr="00216FAD">
        <w:trPr>
          <w:trHeight w:val="507"/>
        </w:trPr>
        <w:tc>
          <w:tcPr>
            <w:tcW w:w="1955" w:type="pct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6FEDC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2678B5">
              <w:rPr>
                <w:b/>
                <w:bCs/>
                <w:sz w:val="20"/>
                <w:szCs w:val="20"/>
              </w:rPr>
              <w:t>Poverty</w:t>
            </w:r>
          </w:p>
        </w:tc>
        <w:tc>
          <w:tcPr>
            <w:tcW w:w="1522" w:type="pct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C2446" w14:textId="77777777" w:rsidR="00BB2CD6" w:rsidRPr="00BB0963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BB0963">
              <w:rPr>
                <w:b/>
                <w:bCs/>
                <w:sz w:val="20"/>
                <w:szCs w:val="20"/>
              </w:rPr>
              <w:t>Intercept (95% CI)</w:t>
            </w:r>
          </w:p>
          <w:p w14:paraId="27B86FEB" w14:textId="199AD445" w:rsidR="00BB2CD6" w:rsidRPr="00BB0963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BB0963">
              <w:rPr>
                <w:b/>
                <w:bCs/>
                <w:sz w:val="20"/>
                <w:szCs w:val="20"/>
              </w:rPr>
              <w:t>Total fat mass SDS</w:t>
            </w:r>
          </w:p>
        </w:tc>
        <w:tc>
          <w:tcPr>
            <w:tcW w:w="1523" w:type="pct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A3FB8" w14:textId="77777777" w:rsidR="00BB2CD6" w:rsidRPr="00BB0963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BB0963">
              <w:rPr>
                <w:b/>
                <w:bCs/>
                <w:sz w:val="20"/>
                <w:szCs w:val="20"/>
              </w:rPr>
              <w:t>Slope (95% CI)</w:t>
            </w:r>
          </w:p>
          <w:p w14:paraId="435B5C45" w14:textId="1EF10588" w:rsidR="00BB2CD6" w:rsidRPr="00BB0963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BB0963">
              <w:rPr>
                <w:b/>
                <w:bCs/>
                <w:sz w:val="20"/>
                <w:szCs w:val="20"/>
              </w:rPr>
              <w:t>Total fat mass SDS</w:t>
            </w:r>
          </w:p>
        </w:tc>
      </w:tr>
      <w:tr w:rsidR="00BB2CD6" w:rsidRPr="00DA5536" w14:paraId="6277264C" w14:textId="77777777" w:rsidTr="00216FAD">
        <w:trPr>
          <w:trHeight w:val="429"/>
        </w:trPr>
        <w:tc>
          <w:tcPr>
            <w:tcW w:w="19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0CDE8" w14:textId="77777777" w:rsidR="00BB2CD6" w:rsidRPr="002678B5" w:rsidRDefault="00BB2CD6" w:rsidP="00216FAD">
            <w:pPr>
              <w:pStyle w:val="NormalWeb"/>
              <w:spacing w:line="480" w:lineRule="auto"/>
              <w:rPr>
                <w:sz w:val="20"/>
                <w:szCs w:val="20"/>
              </w:rPr>
            </w:pPr>
            <w:r w:rsidRPr="002678B5"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82416" w14:textId="3BD7AC0C" w:rsidR="00BB2CD6" w:rsidRPr="00BB0963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  <w:lang w:val="nl-NL"/>
              </w:rPr>
              <w:t>0.2</w:t>
            </w:r>
            <w:r w:rsidR="006A3241">
              <w:rPr>
                <w:bCs/>
                <w:sz w:val="20"/>
                <w:szCs w:val="20"/>
                <w:lang w:val="nl-NL"/>
              </w:rPr>
              <w:t>6</w:t>
            </w:r>
            <w:r w:rsidRPr="00BB0963">
              <w:rPr>
                <w:bCs/>
                <w:sz w:val="20"/>
                <w:szCs w:val="20"/>
                <w:lang w:val="nl-NL"/>
              </w:rPr>
              <w:t xml:space="preserve"> (0.12; 0.39)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D1B8F" w14:textId="77777777" w:rsidR="00BB2CD6" w:rsidRPr="00BB0963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  <w:lang w:val="nl-NL"/>
              </w:rPr>
              <w:t>-0.00 (-0.01; 0.01)</w:t>
            </w:r>
          </w:p>
        </w:tc>
      </w:tr>
      <w:tr w:rsidR="00BB2CD6" w:rsidRPr="00DA5536" w14:paraId="780754FE" w14:textId="77777777" w:rsidTr="00216FAD">
        <w:trPr>
          <w:trHeight w:val="429"/>
        </w:trPr>
        <w:tc>
          <w:tcPr>
            <w:tcW w:w="1955" w:type="pct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51A4A" w14:textId="77777777" w:rsidR="00BB2CD6" w:rsidRPr="002678B5" w:rsidRDefault="00BB2CD6" w:rsidP="00216FAD">
            <w:pPr>
              <w:pStyle w:val="NormalWeb"/>
              <w:spacing w:line="480" w:lineRule="auto"/>
              <w:rPr>
                <w:sz w:val="20"/>
                <w:szCs w:val="20"/>
              </w:rPr>
            </w:pPr>
            <w:r w:rsidRPr="002678B5">
              <w:rPr>
                <w:sz w:val="20"/>
                <w:szCs w:val="20"/>
              </w:rPr>
              <w:t>No</w:t>
            </w:r>
          </w:p>
        </w:tc>
        <w:tc>
          <w:tcPr>
            <w:tcW w:w="1522" w:type="pct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E32D8" w14:textId="77777777" w:rsidR="00BB2CD6" w:rsidRPr="00BB0963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</w:rPr>
              <w:t xml:space="preserve">Reference </w:t>
            </w:r>
          </w:p>
        </w:tc>
        <w:tc>
          <w:tcPr>
            <w:tcW w:w="1523" w:type="pct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15785" w14:textId="77777777" w:rsidR="00BB2CD6" w:rsidRPr="00BB0963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</w:rPr>
              <w:t>Reference</w:t>
            </w:r>
          </w:p>
        </w:tc>
      </w:tr>
      <w:tr w:rsidR="00BB2CD6" w:rsidRPr="00DA5536" w14:paraId="60B1C205" w14:textId="77777777" w:rsidTr="00216FAD">
        <w:trPr>
          <w:trHeight w:val="457"/>
        </w:trPr>
        <w:tc>
          <w:tcPr>
            <w:tcW w:w="5000" w:type="pct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47FA5" w14:textId="77777777" w:rsidR="00BB2CD6" w:rsidRPr="00BB0963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BB0963">
              <w:rPr>
                <w:b/>
                <w:bCs/>
                <w:sz w:val="20"/>
                <w:szCs w:val="20"/>
              </w:rPr>
              <w:t>Household income (euros/month)</w:t>
            </w:r>
          </w:p>
        </w:tc>
      </w:tr>
      <w:tr w:rsidR="00BB2CD6" w:rsidRPr="00DA5536" w14:paraId="71333153" w14:textId="77777777" w:rsidTr="00216FAD">
        <w:trPr>
          <w:trHeight w:val="429"/>
        </w:trPr>
        <w:tc>
          <w:tcPr>
            <w:tcW w:w="19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D14EE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2678B5">
              <w:rPr>
                <w:color w:val="000000"/>
                <w:sz w:val="20"/>
                <w:szCs w:val="20"/>
                <w:lang w:eastAsia="nl-NL"/>
              </w:rPr>
              <w:t>Less than 1,600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8C381" w14:textId="0D5056C5" w:rsidR="00BB2CD6" w:rsidRPr="00BB0963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  <w:lang w:val="nl-NL"/>
              </w:rPr>
              <w:t>0.3</w:t>
            </w:r>
            <w:r w:rsidR="006A3241">
              <w:rPr>
                <w:bCs/>
                <w:sz w:val="20"/>
                <w:szCs w:val="20"/>
                <w:lang w:val="nl-NL"/>
              </w:rPr>
              <w:t>3</w:t>
            </w:r>
            <w:r w:rsidRPr="00BB0963">
              <w:rPr>
                <w:bCs/>
                <w:sz w:val="20"/>
                <w:szCs w:val="20"/>
                <w:lang w:val="nl-NL"/>
              </w:rPr>
              <w:t xml:space="preserve"> (0.23; 0.42)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10BED" w14:textId="77777777" w:rsidR="00BB2CD6" w:rsidRPr="00BB0963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  <w:lang w:val="nl-NL"/>
              </w:rPr>
              <w:t>-0.00 (-0.01; 0.00)</w:t>
            </w:r>
          </w:p>
        </w:tc>
      </w:tr>
      <w:tr w:rsidR="00BB2CD6" w:rsidRPr="00DA5536" w14:paraId="39FE1E08" w14:textId="77777777" w:rsidTr="00216FAD">
        <w:trPr>
          <w:trHeight w:val="429"/>
        </w:trPr>
        <w:tc>
          <w:tcPr>
            <w:tcW w:w="1955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84020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2678B5">
              <w:rPr>
                <w:color w:val="000000"/>
                <w:sz w:val="20"/>
                <w:szCs w:val="20"/>
                <w:lang w:eastAsia="nl-NL"/>
              </w:rPr>
              <w:t>Equal/ more than 1,600</w:t>
            </w:r>
          </w:p>
        </w:tc>
        <w:tc>
          <w:tcPr>
            <w:tcW w:w="1522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0F8F1" w14:textId="77777777" w:rsidR="00BB2CD6" w:rsidRPr="00BB0963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</w:rPr>
              <w:t>Reference</w:t>
            </w:r>
          </w:p>
        </w:tc>
        <w:tc>
          <w:tcPr>
            <w:tcW w:w="1523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B3648" w14:textId="77777777" w:rsidR="00BB2CD6" w:rsidRPr="00BB0963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</w:rPr>
              <w:t>Reference</w:t>
            </w:r>
          </w:p>
        </w:tc>
      </w:tr>
      <w:tr w:rsidR="00BB2CD6" w:rsidRPr="00DA5536" w14:paraId="096A1593" w14:textId="77777777" w:rsidTr="00216FAD">
        <w:trPr>
          <w:trHeight w:val="429"/>
        </w:trPr>
        <w:tc>
          <w:tcPr>
            <w:tcW w:w="5000" w:type="pct"/>
            <w:gridSpan w:val="3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2E362" w14:textId="77777777" w:rsidR="00BB2CD6" w:rsidRPr="00BB0963" w:rsidRDefault="00BB2CD6" w:rsidP="00216FAD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BB0963">
              <w:rPr>
                <w:b/>
                <w:bCs/>
                <w:sz w:val="20"/>
                <w:szCs w:val="20"/>
                <w:lang w:eastAsia="nl-NL"/>
              </w:rPr>
              <w:t>Education level of women</w:t>
            </w:r>
          </w:p>
        </w:tc>
      </w:tr>
      <w:tr w:rsidR="00BB2CD6" w:rsidRPr="00DA5536" w14:paraId="21D96029" w14:textId="77777777" w:rsidTr="00216FAD">
        <w:trPr>
          <w:trHeight w:val="429"/>
        </w:trPr>
        <w:tc>
          <w:tcPr>
            <w:tcW w:w="1955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A5C41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2678B5">
              <w:rPr>
                <w:color w:val="000000"/>
                <w:sz w:val="20"/>
                <w:szCs w:val="20"/>
                <w:lang w:eastAsia="nl-NL"/>
              </w:rPr>
              <w:t>Low</w:t>
            </w:r>
          </w:p>
        </w:tc>
        <w:tc>
          <w:tcPr>
            <w:tcW w:w="1522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1F7C3" w14:textId="0674BE7C" w:rsidR="00BB2CD6" w:rsidRPr="00BB0963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  <w:lang w:val="nl-NL"/>
              </w:rPr>
              <w:t>0.34 (0.27; 0.4</w:t>
            </w:r>
            <w:r w:rsidR="00C13988">
              <w:rPr>
                <w:bCs/>
                <w:sz w:val="20"/>
                <w:szCs w:val="20"/>
                <w:lang w:val="nl-NL"/>
              </w:rPr>
              <w:t>1</w:t>
            </w:r>
            <w:r w:rsidRPr="00BB0963">
              <w:rPr>
                <w:bCs/>
                <w:sz w:val="20"/>
                <w:szCs w:val="20"/>
                <w:lang w:val="nl-NL"/>
              </w:rPr>
              <w:t>)</w:t>
            </w:r>
          </w:p>
        </w:tc>
        <w:tc>
          <w:tcPr>
            <w:tcW w:w="1523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ADEFD" w14:textId="26FB0A45" w:rsidR="00BB2CD6" w:rsidRPr="00BB0963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6C724D">
              <w:rPr>
                <w:bCs/>
                <w:sz w:val="20"/>
                <w:szCs w:val="20"/>
                <w:lang w:val="nl-NL"/>
              </w:rPr>
              <w:t>0.00 (0.00; 0.0</w:t>
            </w:r>
            <w:r w:rsidR="00C13988" w:rsidRPr="006C724D">
              <w:rPr>
                <w:bCs/>
                <w:sz w:val="20"/>
                <w:szCs w:val="20"/>
                <w:lang w:val="nl-NL"/>
              </w:rPr>
              <w:t>0</w:t>
            </w:r>
            <w:r w:rsidRPr="006C724D">
              <w:rPr>
                <w:bCs/>
                <w:sz w:val="20"/>
                <w:szCs w:val="20"/>
                <w:lang w:val="nl-NL"/>
              </w:rPr>
              <w:t>)</w:t>
            </w:r>
          </w:p>
        </w:tc>
      </w:tr>
      <w:tr w:rsidR="00BB2CD6" w:rsidRPr="00DA5536" w14:paraId="03F43538" w14:textId="77777777" w:rsidTr="00216FAD">
        <w:trPr>
          <w:trHeight w:val="429"/>
        </w:trPr>
        <w:tc>
          <w:tcPr>
            <w:tcW w:w="1955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ACCFA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2678B5">
              <w:rPr>
                <w:color w:val="000000"/>
                <w:sz w:val="20"/>
                <w:szCs w:val="20"/>
                <w:lang w:eastAsia="nl-NL"/>
              </w:rPr>
              <w:t>High</w:t>
            </w:r>
          </w:p>
        </w:tc>
        <w:tc>
          <w:tcPr>
            <w:tcW w:w="1522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6629E" w14:textId="77777777" w:rsidR="00BB2CD6" w:rsidRPr="00BB0963" w:rsidRDefault="00BB2CD6" w:rsidP="00216FAD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</w:rPr>
              <w:t>Reference</w:t>
            </w:r>
          </w:p>
        </w:tc>
        <w:tc>
          <w:tcPr>
            <w:tcW w:w="1523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23265" w14:textId="77777777" w:rsidR="00BB2CD6" w:rsidRPr="00BB0963" w:rsidRDefault="00BB2CD6" w:rsidP="00216FAD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</w:rPr>
              <w:t>Reference</w:t>
            </w:r>
          </w:p>
        </w:tc>
      </w:tr>
      <w:tr w:rsidR="00BB2CD6" w:rsidRPr="00DA5536" w14:paraId="065A483B" w14:textId="77777777" w:rsidTr="00216FAD">
        <w:trPr>
          <w:trHeight w:val="429"/>
        </w:trPr>
        <w:tc>
          <w:tcPr>
            <w:tcW w:w="5000" w:type="pct"/>
            <w:gridSpan w:val="3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A67BB" w14:textId="77777777" w:rsidR="00BB2CD6" w:rsidRPr="00BB0963" w:rsidRDefault="00BB2CD6" w:rsidP="00216FAD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BB0963">
              <w:rPr>
                <w:b/>
                <w:bCs/>
                <w:sz w:val="20"/>
                <w:szCs w:val="20"/>
                <w:lang w:eastAsia="nl-NL"/>
              </w:rPr>
              <w:t>Education level of men</w:t>
            </w:r>
          </w:p>
        </w:tc>
      </w:tr>
      <w:tr w:rsidR="00BB2CD6" w:rsidRPr="00DA5536" w14:paraId="0E8469F4" w14:textId="77777777" w:rsidTr="00216FAD">
        <w:trPr>
          <w:trHeight w:val="429"/>
        </w:trPr>
        <w:tc>
          <w:tcPr>
            <w:tcW w:w="1955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1A3FF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2678B5">
              <w:rPr>
                <w:color w:val="000000"/>
                <w:sz w:val="20"/>
                <w:szCs w:val="20"/>
                <w:lang w:eastAsia="nl-NL"/>
              </w:rPr>
              <w:t>Low</w:t>
            </w:r>
          </w:p>
        </w:tc>
        <w:tc>
          <w:tcPr>
            <w:tcW w:w="1522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D600C" w14:textId="77777777" w:rsidR="00BB2CD6" w:rsidRPr="00BB0963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  <w:lang w:val="nl-NL"/>
              </w:rPr>
              <w:t>0.19 (0.12; 0.26)</w:t>
            </w:r>
          </w:p>
        </w:tc>
        <w:tc>
          <w:tcPr>
            <w:tcW w:w="1523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ABA92" w14:textId="77777777" w:rsidR="00BB2CD6" w:rsidRPr="00BB0963" w:rsidRDefault="00BB2CD6" w:rsidP="00216FAD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  <w:lang w:val="nl-NL"/>
              </w:rPr>
              <w:t>0.00 (-0.00; 0.01)</w:t>
            </w:r>
          </w:p>
        </w:tc>
      </w:tr>
      <w:tr w:rsidR="00BB2CD6" w:rsidRPr="00DA5536" w14:paraId="68F854C3" w14:textId="77777777" w:rsidTr="00216FAD">
        <w:trPr>
          <w:trHeight w:val="429"/>
        </w:trPr>
        <w:tc>
          <w:tcPr>
            <w:tcW w:w="1955" w:type="pct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1734F" w14:textId="77777777" w:rsidR="00BB2CD6" w:rsidRPr="002678B5" w:rsidRDefault="00BB2CD6" w:rsidP="00216FAD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2678B5">
              <w:rPr>
                <w:color w:val="000000"/>
                <w:sz w:val="20"/>
                <w:szCs w:val="20"/>
                <w:lang w:eastAsia="nl-NL"/>
              </w:rPr>
              <w:t>High</w:t>
            </w:r>
          </w:p>
        </w:tc>
        <w:tc>
          <w:tcPr>
            <w:tcW w:w="1522" w:type="pct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163FB" w14:textId="77777777" w:rsidR="00BB2CD6" w:rsidRPr="00BB0963" w:rsidRDefault="00BB2CD6" w:rsidP="00216FAD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</w:rPr>
              <w:t>Reference</w:t>
            </w:r>
          </w:p>
        </w:tc>
        <w:tc>
          <w:tcPr>
            <w:tcW w:w="1523" w:type="pct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7C8F" w14:textId="77777777" w:rsidR="00BB2CD6" w:rsidRPr="00BB0963" w:rsidRDefault="00BB2CD6" w:rsidP="00216FAD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</w:rPr>
              <w:t>Reference</w:t>
            </w:r>
          </w:p>
        </w:tc>
      </w:tr>
      <w:tr w:rsidR="00BB2CD6" w:rsidRPr="0085325F" w14:paraId="25F3D90E" w14:textId="77777777" w:rsidTr="00216FAD">
        <w:trPr>
          <w:trHeight w:val="429"/>
        </w:trPr>
        <w:tc>
          <w:tcPr>
            <w:tcW w:w="5000" w:type="pct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89C60" w14:textId="77777777" w:rsidR="00BB2CD6" w:rsidRPr="00C72C92" w:rsidRDefault="00BB2CD6" w:rsidP="00216F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C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Regression coefficients (</w:t>
            </w:r>
            <w:r w:rsidRPr="00C72C92">
              <w:rPr>
                <w:rFonts w:ascii="Times New Roman" w:hAnsi="Times New Roman" w:cs="Times New Roman"/>
                <w:sz w:val="18"/>
                <w:szCs w:val="18"/>
              </w:rPr>
              <w:t>β</w:t>
            </w:r>
            <w:r w:rsidRPr="00C72C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with 95% confidence intervals from linear mixed models with random intercept and slope, examining age-independent (intercept) and age-dependent (slope) differences in total fat mass SDS trajectories between socioeconomic groups. Models were the fully adjusted model. Reference categories are: no poverty, high income, and higher parental education.</w:t>
            </w:r>
          </w:p>
        </w:tc>
      </w:tr>
    </w:tbl>
    <w:p w14:paraId="16DAC12F" w14:textId="77777777" w:rsidR="00BB2CD6" w:rsidRDefault="00BB2CD6" w:rsidP="00BB2CD6">
      <w:pPr>
        <w:pStyle w:val="NormalWeb"/>
        <w:spacing w:before="0" w:beforeAutospacing="0" w:after="0" w:afterAutospacing="0" w:line="480" w:lineRule="auto"/>
        <w:rPr>
          <w:b/>
          <w:sz w:val="22"/>
          <w:szCs w:val="22"/>
        </w:rPr>
      </w:pPr>
    </w:p>
    <w:p w14:paraId="6131EC68" w14:textId="77777777" w:rsidR="00BB2CD6" w:rsidRDefault="00BB2CD6" w:rsidP="00BB2CD6">
      <w:pPr>
        <w:pStyle w:val="NormalWeb"/>
        <w:spacing w:before="0" w:beforeAutospacing="0" w:after="0" w:afterAutospacing="0" w:line="480" w:lineRule="auto"/>
        <w:rPr>
          <w:b/>
          <w:sz w:val="22"/>
          <w:szCs w:val="22"/>
        </w:rPr>
      </w:pPr>
    </w:p>
    <w:p w14:paraId="534744CC" w14:textId="77777777" w:rsidR="00BB2CD6" w:rsidRPr="00DB7A92" w:rsidRDefault="00BB2CD6" w:rsidP="00BB2CD6">
      <w:pPr>
        <w:rPr>
          <w:lang w:val="en-US"/>
        </w:rPr>
      </w:pPr>
    </w:p>
    <w:p w14:paraId="702718FA" w14:textId="77777777" w:rsidR="00BB2CD6" w:rsidRPr="00DB7A92" w:rsidRDefault="00BB2CD6" w:rsidP="00BB2CD6">
      <w:pPr>
        <w:rPr>
          <w:lang w:val="en-US"/>
        </w:rPr>
      </w:pPr>
    </w:p>
    <w:p w14:paraId="26F62AFA" w14:textId="77777777" w:rsidR="00BB2CD6" w:rsidRPr="00DB7A92" w:rsidRDefault="00BB2CD6" w:rsidP="00BB2CD6">
      <w:pPr>
        <w:rPr>
          <w:lang w:val="en-US"/>
        </w:rPr>
      </w:pPr>
    </w:p>
    <w:p w14:paraId="4CDB91E9" w14:textId="77777777" w:rsidR="00BB2CD6" w:rsidRPr="00DB7A92" w:rsidRDefault="00BB2CD6" w:rsidP="00BB2CD6">
      <w:pPr>
        <w:rPr>
          <w:lang w:val="en-US"/>
        </w:rPr>
      </w:pPr>
    </w:p>
    <w:p w14:paraId="1E79705D" w14:textId="77777777" w:rsidR="00BB2CD6" w:rsidRPr="00DB7A92" w:rsidRDefault="00BB2CD6" w:rsidP="00BB2CD6">
      <w:pPr>
        <w:rPr>
          <w:lang w:val="en-US"/>
        </w:rPr>
      </w:pPr>
    </w:p>
    <w:p w14:paraId="33D855A9" w14:textId="77777777" w:rsidR="00BB2CD6" w:rsidRPr="00DB7A92" w:rsidRDefault="00BB2CD6" w:rsidP="00BB2CD6">
      <w:pPr>
        <w:rPr>
          <w:lang w:val="en-US"/>
        </w:rPr>
      </w:pPr>
    </w:p>
    <w:p w14:paraId="0D5AFEE0" w14:textId="77777777" w:rsidR="00BB2CD6" w:rsidRPr="00DB7A92" w:rsidRDefault="00BB2CD6" w:rsidP="00BB2CD6">
      <w:pPr>
        <w:rPr>
          <w:lang w:val="en-US"/>
        </w:rPr>
      </w:pPr>
    </w:p>
    <w:p w14:paraId="76F09FFA" w14:textId="77777777" w:rsidR="00BB2CD6" w:rsidRPr="00DB7A92" w:rsidRDefault="00BB2CD6" w:rsidP="00BB2CD6">
      <w:pPr>
        <w:rPr>
          <w:lang w:val="en-US"/>
        </w:rPr>
      </w:pPr>
    </w:p>
    <w:p w14:paraId="08363A67" w14:textId="77777777" w:rsidR="00BB2CD6" w:rsidRPr="00DB7A92" w:rsidRDefault="00BB2CD6" w:rsidP="00BB2CD6">
      <w:pPr>
        <w:rPr>
          <w:lang w:val="en-US"/>
        </w:rPr>
      </w:pPr>
    </w:p>
    <w:p w14:paraId="236B2935" w14:textId="77777777" w:rsidR="00BB2CD6" w:rsidRPr="00DB7A92" w:rsidRDefault="00BB2CD6" w:rsidP="00BB2CD6">
      <w:pPr>
        <w:rPr>
          <w:lang w:val="en-US"/>
        </w:rPr>
      </w:pPr>
    </w:p>
    <w:p w14:paraId="61189B09" w14:textId="77777777" w:rsidR="00BB2CD6" w:rsidRPr="00DB7A92" w:rsidRDefault="00BB2CD6" w:rsidP="00BB2CD6">
      <w:pPr>
        <w:rPr>
          <w:lang w:val="en-US"/>
        </w:rPr>
      </w:pPr>
    </w:p>
    <w:p w14:paraId="08009EBC" w14:textId="77777777" w:rsidR="00BB2CD6" w:rsidRPr="00DB7A92" w:rsidRDefault="00BB2CD6" w:rsidP="00BB2CD6">
      <w:pPr>
        <w:rPr>
          <w:lang w:val="en-US"/>
        </w:rPr>
      </w:pPr>
    </w:p>
    <w:p w14:paraId="1AD64C72" w14:textId="77777777" w:rsidR="00BB2CD6" w:rsidRPr="00DB7A92" w:rsidRDefault="00BB2CD6" w:rsidP="00BB2CD6">
      <w:pPr>
        <w:rPr>
          <w:lang w:val="en-US"/>
        </w:rPr>
      </w:pPr>
    </w:p>
    <w:p w14:paraId="2A3F6318" w14:textId="77777777" w:rsidR="00BB2CD6" w:rsidRPr="00DB7A92" w:rsidRDefault="00BB2CD6" w:rsidP="00BB2CD6">
      <w:pPr>
        <w:rPr>
          <w:lang w:val="en-US"/>
        </w:rPr>
      </w:pPr>
    </w:p>
    <w:p w14:paraId="5CC9539A" w14:textId="77777777" w:rsidR="00BB2CD6" w:rsidRPr="00DB7A92" w:rsidRDefault="00BB2CD6" w:rsidP="00BB2CD6">
      <w:pPr>
        <w:rPr>
          <w:lang w:val="en-US"/>
        </w:rPr>
      </w:pPr>
    </w:p>
    <w:p w14:paraId="32992A84" w14:textId="77777777" w:rsidR="00BB2CD6" w:rsidRPr="00DB7A92" w:rsidRDefault="00BB2CD6" w:rsidP="00BB2CD6">
      <w:pPr>
        <w:rPr>
          <w:lang w:val="en-US"/>
        </w:rPr>
      </w:pPr>
    </w:p>
    <w:p w14:paraId="3900CF30" w14:textId="77777777" w:rsidR="00BB2CD6" w:rsidRPr="00DB7A92" w:rsidRDefault="00BB2CD6" w:rsidP="00BB2CD6">
      <w:pPr>
        <w:rPr>
          <w:lang w:val="en-US"/>
        </w:rPr>
      </w:pPr>
    </w:p>
    <w:p w14:paraId="6F1937FB" w14:textId="77777777" w:rsidR="00BB2CD6" w:rsidRPr="00DB7A92" w:rsidRDefault="00BB2CD6" w:rsidP="00BB2CD6">
      <w:pPr>
        <w:rPr>
          <w:lang w:val="en-US"/>
        </w:rPr>
      </w:pPr>
    </w:p>
    <w:p w14:paraId="35858654" w14:textId="77777777" w:rsidR="00BB2CD6" w:rsidRPr="00DB7A92" w:rsidRDefault="00BB2CD6" w:rsidP="00BB2CD6">
      <w:pPr>
        <w:rPr>
          <w:lang w:val="en-US"/>
        </w:rPr>
      </w:pPr>
    </w:p>
    <w:p w14:paraId="5E7F1EF4" w14:textId="77777777" w:rsidR="00BB2CD6" w:rsidRPr="00DB7A92" w:rsidRDefault="00BB2CD6" w:rsidP="00BB2CD6">
      <w:pPr>
        <w:rPr>
          <w:lang w:val="en-US"/>
        </w:rPr>
      </w:pPr>
    </w:p>
    <w:p w14:paraId="4DD359B2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024E073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1C36CFF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1396EF2" w14:textId="53327A96" w:rsidR="00BB2CD6" w:rsidRPr="00823A22" w:rsidRDefault="00BB2CD6" w:rsidP="00BB2CD6">
      <w:pPr>
        <w:spacing w:after="160" w:line="259" w:lineRule="auto"/>
        <w:rPr>
          <w:rFonts w:ascii="Times New Roman" w:hAnsi="Times New Roman" w:cs="Times New Roman"/>
          <w:bCs/>
          <w:color w:val="00B050"/>
          <w:sz w:val="22"/>
          <w:szCs w:val="22"/>
          <w:lang w:val="en-US"/>
        </w:rPr>
      </w:pPr>
    </w:p>
    <w:tbl>
      <w:tblPr>
        <w:tblpPr w:leftFromText="180" w:rightFromText="180" w:vertAnchor="text" w:horzAnchor="margin" w:tblpY="-318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E8E8E8" w:themeColor="background2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5"/>
        <w:gridCol w:w="1972"/>
        <w:gridCol w:w="684"/>
        <w:gridCol w:w="1441"/>
        <w:gridCol w:w="1531"/>
        <w:gridCol w:w="1621"/>
        <w:gridCol w:w="1571"/>
        <w:gridCol w:w="50"/>
      </w:tblGrid>
      <w:tr w:rsidR="00E50EBA" w:rsidRPr="0085325F" w14:paraId="494548F2" w14:textId="77777777" w:rsidTr="00E50EBA">
        <w:trPr>
          <w:gridAfter w:val="1"/>
          <w:wAfter w:w="50" w:type="dxa"/>
          <w:trHeight w:val="244"/>
        </w:trPr>
        <w:tc>
          <w:tcPr>
            <w:tcW w:w="104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F5BA13D" w14:textId="5295AA60" w:rsidR="00E50EBA" w:rsidRPr="00BB0963" w:rsidRDefault="00E50EBA" w:rsidP="00E50EBA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 w:rsidRPr="00E50EBA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lastRenderedPageBreak/>
              <w:t>Table S8. Parental pregnancy socioeconomic indicators and android/gynoid fat mass ratio SDS from childhood to adulthood</w:t>
            </w:r>
          </w:p>
        </w:tc>
      </w:tr>
      <w:tr w:rsidR="00BB2CD6" w:rsidRPr="008E6289" w14:paraId="57B11BCD" w14:textId="77777777" w:rsidTr="00E50EBA">
        <w:trPr>
          <w:gridAfter w:val="1"/>
          <w:wAfter w:w="50" w:type="dxa"/>
          <w:trHeight w:val="244"/>
        </w:trPr>
        <w:tc>
          <w:tcPr>
            <w:tcW w:w="3587" w:type="dxa"/>
            <w:gridSpan w:val="2"/>
            <w:vMerge w:val="restart"/>
            <w:tcBorders>
              <w:top w:val="nil"/>
            </w:tcBorders>
          </w:tcPr>
          <w:p w14:paraId="3361FA81" w14:textId="77777777" w:rsidR="00BB2CD6" w:rsidRPr="00BB0963" w:rsidRDefault="00BB2CD6" w:rsidP="00E50EBA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</w:p>
        </w:tc>
        <w:tc>
          <w:tcPr>
            <w:tcW w:w="684" w:type="dxa"/>
            <w:vMerge w:val="restart"/>
            <w:tcBorders>
              <w:top w:val="nil"/>
            </w:tcBorders>
          </w:tcPr>
          <w:p w14:paraId="50D3F05E" w14:textId="77777777" w:rsidR="00BB2CD6" w:rsidRPr="00BB0963" w:rsidRDefault="00BB2CD6" w:rsidP="00E50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</w:p>
          <w:p w14:paraId="6DB92741" w14:textId="77777777" w:rsidR="00BB2CD6" w:rsidRPr="00BB0963" w:rsidRDefault="00BB2CD6" w:rsidP="00E50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 xml:space="preserve">Total, </w:t>
            </w:r>
          </w:p>
          <w:p w14:paraId="7323D209" w14:textId="77777777" w:rsidR="00BB2CD6" w:rsidRPr="00BB0963" w:rsidRDefault="00BB2CD6" w:rsidP="00E50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n</w:t>
            </w:r>
          </w:p>
        </w:tc>
        <w:tc>
          <w:tcPr>
            <w:tcW w:w="6164" w:type="dxa"/>
            <w:gridSpan w:val="4"/>
            <w:tcBorders>
              <w:top w:val="nil"/>
              <w:bottom w:val="single" w:sz="4" w:space="0" w:color="E8E8E8" w:themeColor="background2"/>
            </w:tcBorders>
          </w:tcPr>
          <w:p w14:paraId="403D92FD" w14:textId="47FB8F21" w:rsidR="00BB2CD6" w:rsidRPr="00BB0963" w:rsidRDefault="00BB2CD6" w:rsidP="00E50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Android</w:t>
            </w:r>
            <w:r w:rsidR="008D4636" w:rsidRPr="00BB09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/</w:t>
            </w:r>
            <w:r w:rsidRPr="00BB09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gynoid fat mass ratio SDS</w:t>
            </w:r>
          </w:p>
          <w:p w14:paraId="153CC729" w14:textId="19AB90A0" w:rsidR="00BB2CD6" w:rsidRPr="00BB0963" w:rsidRDefault="00BB2CD6" w:rsidP="00E50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 w:rsidRPr="00DF2A0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(n=</w:t>
            </w:r>
            <w:r w:rsidR="00DF2A0C" w:rsidRPr="00DF2A0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6591</w:t>
            </w:r>
            <w:r w:rsidRPr="00DF2A0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)</w:t>
            </w:r>
          </w:p>
        </w:tc>
      </w:tr>
      <w:tr w:rsidR="00BB2CD6" w:rsidRPr="0060591B" w14:paraId="6AAF8BD1" w14:textId="77777777" w:rsidTr="00E50EBA">
        <w:trPr>
          <w:trHeight w:val="244"/>
        </w:trPr>
        <w:tc>
          <w:tcPr>
            <w:tcW w:w="3587" w:type="dxa"/>
            <w:gridSpan w:val="2"/>
            <w:vMerge/>
            <w:tcBorders>
              <w:bottom w:val="single" w:sz="4" w:space="0" w:color="auto"/>
            </w:tcBorders>
          </w:tcPr>
          <w:p w14:paraId="4084723F" w14:textId="77777777" w:rsidR="00BB2CD6" w:rsidRPr="00BB0963" w:rsidRDefault="00BB2CD6" w:rsidP="00E50EB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  <w:tc>
          <w:tcPr>
            <w:tcW w:w="684" w:type="dxa"/>
            <w:vMerge/>
            <w:tcBorders>
              <w:bottom w:val="single" w:sz="4" w:space="0" w:color="auto"/>
            </w:tcBorders>
            <w:vAlign w:val="center"/>
          </w:tcPr>
          <w:p w14:paraId="341FAE82" w14:textId="77777777" w:rsidR="00BB2CD6" w:rsidRPr="00BB0963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  <w:tc>
          <w:tcPr>
            <w:tcW w:w="1441" w:type="dxa"/>
            <w:tcBorders>
              <w:top w:val="single" w:sz="4" w:space="0" w:color="E8E8E8" w:themeColor="background2"/>
              <w:bottom w:val="single" w:sz="4" w:space="0" w:color="auto"/>
            </w:tcBorders>
          </w:tcPr>
          <w:p w14:paraId="3E767FFA" w14:textId="77777777" w:rsidR="00BB2CD6" w:rsidRPr="00BB0963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 xml:space="preserve">6 years </w:t>
            </w:r>
          </w:p>
          <w:p w14:paraId="63186FFC" w14:textId="77777777" w:rsidR="00BB2CD6" w:rsidRPr="00BB0963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OR (95% CI)</w:t>
            </w:r>
          </w:p>
        </w:tc>
        <w:tc>
          <w:tcPr>
            <w:tcW w:w="1531" w:type="dxa"/>
            <w:tcBorders>
              <w:top w:val="single" w:sz="4" w:space="0" w:color="E8E8E8" w:themeColor="background2"/>
              <w:bottom w:val="single" w:sz="4" w:space="0" w:color="auto"/>
            </w:tcBorders>
          </w:tcPr>
          <w:p w14:paraId="3B8D1267" w14:textId="77777777" w:rsidR="00BB2CD6" w:rsidRPr="00BB0963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10 years</w:t>
            </w:r>
          </w:p>
          <w:p w14:paraId="2E07DCED" w14:textId="77777777" w:rsidR="00BB2CD6" w:rsidRPr="00BB0963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OR (95% CI)</w:t>
            </w:r>
          </w:p>
        </w:tc>
        <w:tc>
          <w:tcPr>
            <w:tcW w:w="1621" w:type="dxa"/>
            <w:tcBorders>
              <w:top w:val="single" w:sz="4" w:space="0" w:color="E8E8E8" w:themeColor="background2"/>
              <w:bottom w:val="single" w:sz="4" w:space="0" w:color="auto"/>
            </w:tcBorders>
          </w:tcPr>
          <w:p w14:paraId="7EB32BF6" w14:textId="77777777" w:rsidR="00BB2CD6" w:rsidRPr="00BB0963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 xml:space="preserve">14 years </w:t>
            </w:r>
          </w:p>
          <w:p w14:paraId="3AAA8197" w14:textId="77777777" w:rsidR="00BB2CD6" w:rsidRPr="00BB0963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OR (95% CI)</w:t>
            </w:r>
          </w:p>
        </w:tc>
        <w:tc>
          <w:tcPr>
            <w:tcW w:w="1621" w:type="dxa"/>
            <w:gridSpan w:val="2"/>
            <w:tcBorders>
              <w:top w:val="single" w:sz="4" w:space="0" w:color="E8E8E8" w:themeColor="background2"/>
              <w:bottom w:val="single" w:sz="4" w:space="0" w:color="auto"/>
            </w:tcBorders>
          </w:tcPr>
          <w:p w14:paraId="3A3A5632" w14:textId="77777777" w:rsidR="00BB2CD6" w:rsidRPr="00BB0963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18 years</w:t>
            </w:r>
          </w:p>
          <w:p w14:paraId="6B099BEC" w14:textId="77777777" w:rsidR="00BB2CD6" w:rsidRPr="00BB0963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OR (95% CI)</w:t>
            </w:r>
          </w:p>
        </w:tc>
      </w:tr>
      <w:tr w:rsidR="00BB2CD6" w:rsidRPr="0060591B" w14:paraId="1DF09183" w14:textId="77777777" w:rsidTr="00E50EBA">
        <w:trPr>
          <w:trHeight w:val="244"/>
        </w:trPr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93BE18" w14:textId="77777777" w:rsidR="00BB2CD6" w:rsidRPr="00BB0963" w:rsidRDefault="00BB2CD6" w:rsidP="00E50EB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096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Poverty</w:t>
            </w:r>
          </w:p>
        </w:tc>
      </w:tr>
      <w:tr w:rsidR="003D5825" w:rsidRPr="003D5825" w14:paraId="138D290A" w14:textId="77777777" w:rsidTr="00E50EBA">
        <w:trPr>
          <w:trHeight w:val="244"/>
        </w:trPr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0B0C8F" w14:textId="77777777" w:rsidR="003D5825" w:rsidRPr="00BB0963" w:rsidRDefault="003D5825" w:rsidP="00E50EBA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Basic model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ED85BF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Yes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30A1EB" w14:textId="60C40261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489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C06A52" w14:textId="20A7CA41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 (0.03, 0.22)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BB9D3D" w14:textId="028C17A2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 (0.23, 0.42)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8BF1A5" w14:textId="09E55178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 (0.24, 0.46)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C22187" w14:textId="06B1F191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 (0.19, 0.40)</w:t>
            </w:r>
          </w:p>
        </w:tc>
      </w:tr>
      <w:tr w:rsidR="0024033D" w:rsidRPr="003D5825" w14:paraId="3E92D2D4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C14D0" w14:textId="77777777" w:rsidR="00BB2CD6" w:rsidRPr="00BB0963" w:rsidRDefault="00BB2CD6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74189" w14:textId="77777777" w:rsidR="00BB2CD6" w:rsidRPr="00BB0963" w:rsidRDefault="00BB2CD6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No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9F3AB" w14:textId="6E476271" w:rsidR="00BB2CD6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4566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5CB3A" w14:textId="77777777" w:rsidR="00BB2CD6" w:rsidRPr="003D5825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23D51" w14:textId="77777777" w:rsidR="00BB2CD6" w:rsidRPr="003D5825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7570C" w14:textId="77777777" w:rsidR="00BB2CD6" w:rsidRPr="003D5825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31C56" w14:textId="77777777" w:rsidR="00BB2CD6" w:rsidRPr="003D5825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3D5825" w:rsidRPr="003D5825" w14:paraId="0C9F78AE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EE2B6" w14:textId="77777777" w:rsidR="003D5825" w:rsidRPr="00BB0963" w:rsidRDefault="003D5825" w:rsidP="00E50EB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Confounder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C35D6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Yes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A24CB" w14:textId="67797155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489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22F40" w14:textId="6C43CA1E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 (-0.07, 0.12)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B8A3B" w14:textId="4CFD700E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 (0.07, 0.27)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ED6D" w14:textId="44B0415C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 (0.07, 0.31)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B28F8" w14:textId="7305F6A6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 (0.08, 0.31)</w:t>
            </w:r>
          </w:p>
        </w:tc>
      </w:tr>
      <w:tr w:rsidR="003D5825" w:rsidRPr="003D5825" w14:paraId="24E05C19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562BB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990A0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No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E2B27" w14:textId="7B5B1801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4566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A7FFC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CDA76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5BAA2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5A38E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3D5825" w:rsidRPr="003D5825" w14:paraId="046B5513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9F8EF" w14:textId="77777777" w:rsidR="003D5825" w:rsidRPr="00BB0963" w:rsidRDefault="003D5825" w:rsidP="00E50EB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Fully adjusted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FB81A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Yes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677A9" w14:textId="51AECD0A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489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993C4" w14:textId="2186E112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 (-0.14, 0.06)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6AC54" w14:textId="02C6B459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 (-0.04, 0.16)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E0275" w14:textId="7DA4F275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 (-0.04, 0.20)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12A95" w14:textId="77174CE2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73756D">
              <w:rPr>
                <w:rFonts w:ascii="Times New Roman" w:hAnsi="Times New Roman" w:cs="Times New Roman"/>
                <w:sz w:val="20"/>
                <w:szCs w:val="20"/>
              </w:rPr>
              <w:t>0.11 (-0.01, 0.23)</w:t>
            </w:r>
          </w:p>
        </w:tc>
      </w:tr>
      <w:tr w:rsidR="003D5825" w:rsidRPr="003D5825" w14:paraId="27072DF9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AB5D32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230FD8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No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23B2A7" w14:textId="31BECDAB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4566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897AB2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34EA2F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090004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52655B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24033D" w:rsidRPr="003D5825" w14:paraId="723ACE59" w14:textId="77777777" w:rsidTr="00E50EBA">
        <w:trPr>
          <w:trHeight w:val="244"/>
        </w:trPr>
        <w:tc>
          <w:tcPr>
            <w:tcW w:w="1048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B8219" w14:textId="77777777" w:rsidR="00BB2CD6" w:rsidRPr="003D5825" w:rsidRDefault="00BB2CD6" w:rsidP="00E50EB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Household income (euros/month)</w:t>
            </w:r>
          </w:p>
        </w:tc>
      </w:tr>
      <w:tr w:rsidR="003D5825" w:rsidRPr="003D5825" w14:paraId="7BFE8954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B214B" w14:textId="77777777" w:rsidR="003D5825" w:rsidRPr="00BB0963" w:rsidRDefault="003D5825" w:rsidP="00E50EB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Basic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928EB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Less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37DB7" w14:textId="78B8F6D4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1423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A8DC0" w14:textId="2AE3792E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 (0.13, 0.25)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CE866" w14:textId="43207D84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 (0.33, 0.46)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C6F3D" w14:textId="41B6DF6B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 (0.37, 0.51)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45D5E" w14:textId="3A590991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 (0.23, 0.38)</w:t>
            </w:r>
          </w:p>
        </w:tc>
      </w:tr>
      <w:tr w:rsidR="0024033D" w:rsidRPr="003D5825" w14:paraId="000C6F57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765D5" w14:textId="77777777" w:rsidR="00BB2CD6" w:rsidRPr="00BB0963" w:rsidRDefault="00BB2CD6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A8235" w14:textId="77777777" w:rsidR="00BB2CD6" w:rsidRPr="00BB0963" w:rsidRDefault="00BB2CD6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Equal/ more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1FF65" w14:textId="14E7834F" w:rsidR="00BB2CD6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3847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FC539" w14:textId="77777777" w:rsidR="00BB2CD6" w:rsidRPr="003D5825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DD507" w14:textId="77777777" w:rsidR="00BB2CD6" w:rsidRPr="003D5825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245A9" w14:textId="77777777" w:rsidR="00BB2CD6" w:rsidRPr="003D5825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72F40" w14:textId="77777777" w:rsidR="00BB2CD6" w:rsidRPr="003D5825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3D5825" w:rsidRPr="003D5825" w14:paraId="6DF05027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7FBD9" w14:textId="77777777" w:rsidR="003D5825" w:rsidRPr="00BB0963" w:rsidRDefault="003D5825" w:rsidP="00E50EB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Confounder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5AA38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Less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00DAB" w14:textId="79F4959B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1423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94578" w14:textId="2DC4FC60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 (0.00, 0.14)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AD93F" w14:textId="5FF00E8F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 (0.16, 0.31)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D18C1" w14:textId="0CD1A1DE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 (0.21, 0.38)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BA045" w14:textId="43DD7DB5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 (0.11, 0.29)</w:t>
            </w:r>
          </w:p>
        </w:tc>
      </w:tr>
      <w:tr w:rsidR="003D5825" w:rsidRPr="003D5825" w14:paraId="1B786C5B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FE73F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73820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Equal/ more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0EE1B" w14:textId="57904F82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3847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B4A6B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29EB9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FED5B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1A735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3D5825" w:rsidRPr="003D5825" w14:paraId="3802DAB5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19933" w14:textId="77777777" w:rsidR="003D5825" w:rsidRPr="00BB0963" w:rsidRDefault="003D5825" w:rsidP="00E50EB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Fully adjusted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F37EE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Less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18FC9" w14:textId="4EB51C24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1423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5E232" w14:textId="5A9C7B63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 (-0.06, 0.08)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35947" w14:textId="03AE8D2F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 (0.04, 0.19)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4CCB7" w14:textId="540F54BF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 (0.09, 0.26)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E4CBE" w14:textId="22149E9C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 (0.02, 0.20)</w:t>
            </w:r>
          </w:p>
        </w:tc>
      </w:tr>
      <w:tr w:rsidR="003D5825" w:rsidRPr="003D5825" w14:paraId="5C3D9E33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D28BE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0FCCF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Equal/ more than 1,600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F475E" w14:textId="0E6A4DF3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3847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EDDE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F15EB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8C205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81801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24033D" w:rsidRPr="003D5825" w14:paraId="4CA309A4" w14:textId="77777777" w:rsidTr="00E50EBA">
        <w:trPr>
          <w:trHeight w:val="244"/>
        </w:trPr>
        <w:tc>
          <w:tcPr>
            <w:tcW w:w="1048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EB0170" w14:textId="77777777" w:rsidR="00BB2CD6" w:rsidRPr="003D5825" w:rsidRDefault="00BB2CD6" w:rsidP="00E50E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5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Educational level of women </w:t>
            </w:r>
          </w:p>
        </w:tc>
      </w:tr>
      <w:tr w:rsidR="003D5825" w:rsidRPr="003D5825" w14:paraId="30138F09" w14:textId="77777777" w:rsidTr="00E50EBA">
        <w:trPr>
          <w:trHeight w:val="244"/>
        </w:trPr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B5BE42" w14:textId="77777777" w:rsidR="003D5825" w:rsidRPr="00BB0963" w:rsidRDefault="003D5825" w:rsidP="00E50EB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Basic model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850B01C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80FC9C" w14:textId="66BB6DE0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3406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67CFBB" w14:textId="08BFF878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 (0.19, 0.30)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98F15B" w14:textId="23C751CD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 (0.40, 0.51)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700148" w14:textId="19EDEAE6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 (0.40, 0.51)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EDFD19" w14:textId="15D33E8B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 (0.27, 0.40)</w:t>
            </w:r>
          </w:p>
        </w:tc>
      </w:tr>
      <w:tr w:rsidR="0024033D" w:rsidRPr="003D5825" w14:paraId="067BB078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315C5" w14:textId="77777777" w:rsidR="00BB2CD6" w:rsidRPr="00BB0963" w:rsidRDefault="00BB2CD6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72E09" w14:textId="77777777" w:rsidR="00BB2CD6" w:rsidRPr="00BB0963" w:rsidRDefault="00BB2CD6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DF8B1" w14:textId="73065F88" w:rsidR="00BB2CD6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2959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A8DF2" w14:textId="77777777" w:rsidR="00BB2CD6" w:rsidRPr="003D5825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4491D" w14:textId="77777777" w:rsidR="00BB2CD6" w:rsidRPr="003D5825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5D352" w14:textId="77777777" w:rsidR="00BB2CD6" w:rsidRPr="003D5825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8DF4E" w14:textId="77777777" w:rsidR="00BB2CD6" w:rsidRPr="003D5825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3D5825" w:rsidRPr="003D5825" w14:paraId="1B6C5081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DAC1B" w14:textId="77777777" w:rsidR="003D5825" w:rsidRPr="00BB0963" w:rsidRDefault="003D5825" w:rsidP="00E50EB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Confounder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070B5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0B4FC" w14:textId="53CAD39D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3406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BEA3C" w14:textId="434C31DA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 (0.12, 0.23)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5CC9A" w14:textId="63ADE56C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 (0.30, 0.41)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6EA63" w14:textId="451B761C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 (0.29, 0.41)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ACBE0" w14:textId="0880E01D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 (0.20, 0.33)</w:t>
            </w:r>
          </w:p>
        </w:tc>
      </w:tr>
      <w:tr w:rsidR="003D5825" w:rsidRPr="003D5825" w14:paraId="683D6BB4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92F92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2AB2F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E1E49" w14:textId="545B1AA6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2959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CCC28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0FB1D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E668C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0C8A0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3D5825" w:rsidRPr="003D5825" w14:paraId="26B4C287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9C078" w14:textId="77777777" w:rsidR="003D5825" w:rsidRPr="00BB0963" w:rsidRDefault="003D5825" w:rsidP="00E50EB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Fully adjusted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97A88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EA36C" w14:textId="73CA5560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3406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05546" w14:textId="25885190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 (-0.00, 0.12)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465FA" w14:textId="187635A0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 (0.10, 0.22)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8F1ED" w14:textId="70D2BC0F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 (0.10, 0.23)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5DD39" w14:textId="2003A629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 (0.04, 0.18)</w:t>
            </w:r>
          </w:p>
        </w:tc>
      </w:tr>
      <w:tr w:rsidR="003D5825" w:rsidRPr="003D5825" w14:paraId="79B4D6D7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F978151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248FD2E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525B82E" w14:textId="38361D54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2959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17C142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15DE742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A7D8022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A951D4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24033D" w:rsidRPr="003D5825" w14:paraId="6A86E54A" w14:textId="77777777" w:rsidTr="00E50EBA">
        <w:trPr>
          <w:trHeight w:val="244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A2EDBB" w14:textId="77777777" w:rsidR="00BB2CD6" w:rsidRPr="003D5825" w:rsidRDefault="00BB2CD6" w:rsidP="00E50EB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 xml:space="preserve">Educational level of men </w:t>
            </w:r>
          </w:p>
        </w:tc>
      </w:tr>
      <w:tr w:rsidR="003D5825" w:rsidRPr="003D5825" w14:paraId="0753C563" w14:textId="77777777" w:rsidTr="00E50EBA">
        <w:trPr>
          <w:trHeight w:val="244"/>
        </w:trPr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417373A" w14:textId="77777777" w:rsidR="003D5825" w:rsidRPr="00BB0963" w:rsidRDefault="003D5825" w:rsidP="00E50EB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Basic model</w:t>
            </w:r>
          </w:p>
        </w:tc>
        <w:tc>
          <w:tcPr>
            <w:tcW w:w="197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19AE82C4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6DB52BF" w14:textId="276D98C2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1982</w:t>
            </w:r>
          </w:p>
        </w:tc>
        <w:tc>
          <w:tcPr>
            <w:tcW w:w="144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7025669" w14:textId="3BA64B35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 (0.10, 0.21)</w:t>
            </w:r>
          </w:p>
        </w:tc>
        <w:tc>
          <w:tcPr>
            <w:tcW w:w="15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FB9B8A2" w14:textId="1496B016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 (0.30, 0.42)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2ED0B6C" w14:textId="0DB775DA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 (0.27, 0.40)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ADC0FB8" w14:textId="369D2B32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 (0.19, 0.33)</w:t>
            </w:r>
          </w:p>
        </w:tc>
      </w:tr>
      <w:tr w:rsidR="0024033D" w:rsidRPr="003D5825" w14:paraId="4A475048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81BA4" w14:textId="77777777" w:rsidR="00BB2CD6" w:rsidRPr="00BB0963" w:rsidRDefault="00BB2CD6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930A8" w14:textId="77777777" w:rsidR="00BB2CD6" w:rsidRPr="00BB0963" w:rsidRDefault="00BB2CD6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C5ADA" w14:textId="49584F07" w:rsidR="00BB2CD6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2181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60B0C" w14:textId="77777777" w:rsidR="00BB2CD6" w:rsidRPr="003D5825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2D1DA" w14:textId="77777777" w:rsidR="00BB2CD6" w:rsidRPr="003D5825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99A31" w14:textId="77777777" w:rsidR="00BB2CD6" w:rsidRPr="003D5825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D4FB3" w14:textId="77777777" w:rsidR="00BB2CD6" w:rsidRPr="003D5825" w:rsidRDefault="00BB2CD6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3D5825" w:rsidRPr="003D5825" w14:paraId="4884A918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FB439" w14:textId="77777777" w:rsidR="003D5825" w:rsidRPr="00BB0963" w:rsidRDefault="003D5825" w:rsidP="00E50EB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Confounder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1AEEC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060C3" w14:textId="5C32E6C9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1982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CE830" w14:textId="6B643F94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 (0.03, 0.15)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460FD" w14:textId="04F9AA9B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 (0.23, 0.35)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9A4CD" w14:textId="5D110223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 (0.19, 0.32)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40C9C" w14:textId="432434B3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 (0.13, 0.27)</w:t>
            </w:r>
          </w:p>
        </w:tc>
      </w:tr>
      <w:tr w:rsidR="003D5825" w:rsidRPr="003D5825" w14:paraId="6C4BA97C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7D144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3E57C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7A056" w14:textId="7043EAB7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2181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ED85C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F2873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F9454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A181C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3D5825" w:rsidRPr="003D5825" w14:paraId="48A8CDE1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1E68B" w14:textId="77777777" w:rsidR="003D5825" w:rsidRPr="00BB0963" w:rsidRDefault="003D5825" w:rsidP="00E50EB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Fully adjusted model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63CF0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Low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C7FE1" w14:textId="097D381E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1982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2B986" w14:textId="36A7E76E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 (-0.06, 0.06)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41AE7" w14:textId="08D39583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 (0.06, 0.20)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8E5DC" w14:textId="1108D64A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 (0.03, 0.17)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70FDF" w14:textId="0CC84AA8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 (0.00, 0.15)</w:t>
            </w:r>
          </w:p>
        </w:tc>
      </w:tr>
      <w:tr w:rsidR="003D5825" w:rsidRPr="003D5825" w14:paraId="46C31D08" w14:textId="77777777" w:rsidTr="00E50EBA">
        <w:trPr>
          <w:trHeight w:val="244"/>
        </w:trPr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EF11D9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48C74E6" w14:textId="77777777" w:rsidR="003D5825" w:rsidRPr="00BB0963" w:rsidRDefault="003D5825" w:rsidP="00E50EBA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High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6D3E79" w14:textId="2A8960E5" w:rsidR="003D5825" w:rsidRPr="00BB0963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2181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9027429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2F1851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FC4C9F1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B841FC1" w14:textId="77777777" w:rsidR="003D5825" w:rsidRPr="003D5825" w:rsidRDefault="003D5825" w:rsidP="00E50E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3D58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Reference</w:t>
            </w:r>
          </w:p>
        </w:tc>
      </w:tr>
      <w:tr w:rsidR="00BB2CD6" w:rsidRPr="00136E64" w14:paraId="76055130" w14:textId="77777777" w:rsidTr="00E50EBA">
        <w:trPr>
          <w:gridAfter w:val="1"/>
          <w:wAfter w:w="50" w:type="dxa"/>
          <w:trHeight w:val="244"/>
        </w:trPr>
        <w:tc>
          <w:tcPr>
            <w:tcW w:w="10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A7BA" w14:textId="77777777" w:rsidR="00BB2CD6" w:rsidRPr="00BB0963" w:rsidRDefault="00BB2CD6" w:rsidP="00E50EB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Results are effect estimates with 95% confidence intervals</w:t>
            </w:r>
          </w:p>
          <w:p w14:paraId="46587305" w14:textId="043A4CEA" w:rsidR="00BB2CD6" w:rsidRPr="00BB0963" w:rsidRDefault="00BB2CD6" w:rsidP="00E50EB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Based on imputed data of android</w:t>
            </w:r>
            <w:r w:rsidR="008D4636"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/</w:t>
            </w: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 xml:space="preserve">gynoid fat mass </w:t>
            </w:r>
          </w:p>
          <w:p w14:paraId="4A416899" w14:textId="77777777" w:rsidR="00BB2CD6" w:rsidRPr="00BB0963" w:rsidRDefault="00BB2CD6" w:rsidP="00E50EB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SDS: standard deviation score</w:t>
            </w:r>
          </w:p>
          <w:p w14:paraId="4A5690FF" w14:textId="77777777" w:rsidR="00BB2CD6" w:rsidRPr="00BB0963" w:rsidRDefault="00BB2CD6" w:rsidP="00E50EB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lastRenderedPageBreak/>
              <w:t xml:space="preserve">Basic model: adjusted for age and sex </w:t>
            </w: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br/>
              <w:t>Confounder model:  additionally adjusted for maternal age and child ethnicity</w:t>
            </w:r>
            <w:r w:rsidRPr="00BB09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br/>
              <w:t>Fully adjusted model: additionally adjusted for pre-pregnancy BMI, smoking during pregnancy, alcohol use during pregnancy, parity, gestational age, birth weight, duration of breastfeeding, childhood physical activity and screen time.</w:t>
            </w:r>
          </w:p>
        </w:tc>
      </w:tr>
    </w:tbl>
    <w:p w14:paraId="45089460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7530FD1D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36B445B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52A5CF4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53CED41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D66D71E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D576128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C370B69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6BD6063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A277402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69A337C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4B6162F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87DBF8D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B2A39B8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DF53C36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4139A8A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F1C7F71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351EDB0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9185865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6040445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9B2D0B2" w14:textId="77777777" w:rsidR="00BB2CD6" w:rsidRDefault="00BB2CD6" w:rsidP="00BB2CD6">
      <w:pPr>
        <w:tabs>
          <w:tab w:val="left" w:pos="2160"/>
        </w:tabs>
        <w:rPr>
          <w:lang w:val="en-US"/>
        </w:rPr>
      </w:pPr>
      <w:r>
        <w:rPr>
          <w:lang w:val="en-US"/>
        </w:rPr>
        <w:tab/>
      </w:r>
    </w:p>
    <w:p w14:paraId="7BFD0CD6" w14:textId="737B0F87" w:rsidR="00BB2CD6" w:rsidRPr="00823A22" w:rsidRDefault="00BB2CD6" w:rsidP="00BB2CD6">
      <w:pPr>
        <w:pStyle w:val="NormalWeb"/>
        <w:spacing w:before="0" w:beforeAutospacing="0" w:after="0" w:afterAutospacing="0" w:line="480" w:lineRule="auto"/>
        <w:rPr>
          <w:color w:val="00B050"/>
          <w:sz w:val="22"/>
          <w:szCs w:val="22"/>
        </w:rPr>
      </w:pPr>
    </w:p>
    <w:tbl>
      <w:tblPr>
        <w:tblpPr w:leftFromText="141" w:rightFromText="141" w:vertAnchor="text" w:horzAnchor="margin" w:tblpY="-14"/>
        <w:tblW w:w="439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0"/>
        <w:gridCol w:w="3464"/>
        <w:gridCol w:w="3467"/>
      </w:tblGrid>
      <w:tr w:rsidR="00007AFA" w:rsidRPr="00136E64" w14:paraId="0DB99D64" w14:textId="77777777" w:rsidTr="00007AFA">
        <w:trPr>
          <w:trHeight w:val="507"/>
        </w:trPr>
        <w:tc>
          <w:tcPr>
            <w:tcW w:w="5000" w:type="pct"/>
            <w:gridSpan w:val="3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40D93" w14:textId="77777777" w:rsidR="00007AFA" w:rsidRPr="00E50EBA" w:rsidRDefault="00007AFA" w:rsidP="00007AFA">
            <w:pPr>
              <w:pStyle w:val="NormalWeb"/>
              <w:spacing w:before="0" w:beforeAutospacing="0" w:after="0" w:afterAutospacing="0" w:line="480" w:lineRule="auto"/>
              <w:rPr>
                <w:color w:val="00B050"/>
                <w:sz w:val="22"/>
                <w:szCs w:val="22"/>
              </w:rPr>
            </w:pPr>
            <w:r w:rsidRPr="00E50EBA">
              <w:rPr>
                <w:b/>
                <w:sz w:val="22"/>
                <w:szCs w:val="22"/>
              </w:rPr>
              <w:lastRenderedPageBreak/>
              <w:t xml:space="preserve">Table S9. </w:t>
            </w:r>
            <w:r w:rsidRPr="00E50EBA">
              <w:rPr>
                <w:b/>
                <w:bCs/>
                <w:sz w:val="22"/>
                <w:szCs w:val="22"/>
                <w:lang w:val="en-GB"/>
              </w:rPr>
              <w:t xml:space="preserve">Regression Coefficients for Age-Independent (Intercept) and Age-Dependent Differences (Interaction) </w:t>
            </w:r>
            <w:r w:rsidRPr="00E50EBA">
              <w:rPr>
                <w:b/>
                <w:bCs/>
                <w:sz w:val="22"/>
                <w:szCs w:val="22"/>
              </w:rPr>
              <w:t>of the Associations of SES indicators and android/gynoid fat mass ratio SDS Trajectories</w:t>
            </w:r>
          </w:p>
        </w:tc>
      </w:tr>
      <w:tr w:rsidR="00007AFA" w:rsidRPr="00136E64" w14:paraId="0BE2FECA" w14:textId="77777777" w:rsidTr="00007AFA">
        <w:trPr>
          <w:trHeight w:val="507"/>
        </w:trPr>
        <w:tc>
          <w:tcPr>
            <w:tcW w:w="1955" w:type="pct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7C8C4" w14:textId="77777777" w:rsidR="00007AFA" w:rsidRPr="00BB0963" w:rsidRDefault="00007AFA" w:rsidP="00007AFA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BB0963">
              <w:rPr>
                <w:b/>
                <w:bCs/>
                <w:sz w:val="20"/>
                <w:szCs w:val="20"/>
              </w:rPr>
              <w:t>Poverty</w:t>
            </w:r>
          </w:p>
        </w:tc>
        <w:tc>
          <w:tcPr>
            <w:tcW w:w="1522" w:type="pct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DCCF7" w14:textId="77777777" w:rsidR="00007AFA" w:rsidRPr="00BB0963" w:rsidRDefault="00007AFA" w:rsidP="00007AFA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BB0963">
              <w:rPr>
                <w:b/>
                <w:bCs/>
                <w:sz w:val="20"/>
                <w:szCs w:val="20"/>
              </w:rPr>
              <w:t>Intercept (95% CI)</w:t>
            </w:r>
          </w:p>
          <w:p w14:paraId="2EECD754" w14:textId="77777777" w:rsidR="00007AFA" w:rsidRPr="00BB0963" w:rsidRDefault="00007AFA" w:rsidP="00007AFA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BB0963">
              <w:rPr>
                <w:b/>
                <w:bCs/>
                <w:sz w:val="20"/>
                <w:szCs w:val="20"/>
              </w:rPr>
              <w:t>Android/gynoid fat mass ratio SDS</w:t>
            </w:r>
          </w:p>
        </w:tc>
        <w:tc>
          <w:tcPr>
            <w:tcW w:w="1523" w:type="pct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D82D0" w14:textId="77777777" w:rsidR="00007AFA" w:rsidRPr="00BB0963" w:rsidRDefault="00007AFA" w:rsidP="00007AFA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BB0963">
              <w:rPr>
                <w:b/>
                <w:bCs/>
                <w:sz w:val="20"/>
                <w:szCs w:val="20"/>
              </w:rPr>
              <w:t>Slope (95% CI)</w:t>
            </w:r>
          </w:p>
          <w:p w14:paraId="54604279" w14:textId="77777777" w:rsidR="00007AFA" w:rsidRPr="00BB0963" w:rsidRDefault="00007AFA" w:rsidP="00007AFA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BB0963">
              <w:rPr>
                <w:b/>
                <w:bCs/>
                <w:sz w:val="20"/>
                <w:szCs w:val="20"/>
              </w:rPr>
              <w:t>Android/gynoid fat mass ratio SDS</w:t>
            </w:r>
          </w:p>
        </w:tc>
      </w:tr>
      <w:tr w:rsidR="00007AFA" w:rsidRPr="00DA5536" w14:paraId="00690287" w14:textId="77777777" w:rsidTr="00007AFA">
        <w:trPr>
          <w:trHeight w:val="429"/>
        </w:trPr>
        <w:tc>
          <w:tcPr>
            <w:tcW w:w="19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55544" w14:textId="77777777" w:rsidR="00007AFA" w:rsidRPr="00BB0963" w:rsidRDefault="00007AFA" w:rsidP="00007AFA">
            <w:pPr>
              <w:pStyle w:val="NormalWeb"/>
              <w:spacing w:line="480" w:lineRule="auto"/>
              <w:rPr>
                <w:sz w:val="20"/>
                <w:szCs w:val="20"/>
              </w:rPr>
            </w:pPr>
            <w:r w:rsidRPr="00BB0963"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4C8ED" w14:textId="77777777" w:rsidR="00007AFA" w:rsidRPr="00BB0963" w:rsidRDefault="00007AFA" w:rsidP="00007AFA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  <w:lang w:val="nl-NL"/>
              </w:rPr>
              <w:t>0.0</w:t>
            </w:r>
            <w:r>
              <w:rPr>
                <w:bCs/>
                <w:sz w:val="20"/>
                <w:szCs w:val="20"/>
                <w:lang w:val="nl-NL"/>
              </w:rPr>
              <w:t>2</w:t>
            </w:r>
            <w:r w:rsidRPr="00BB0963">
              <w:rPr>
                <w:bCs/>
                <w:sz w:val="20"/>
                <w:szCs w:val="20"/>
                <w:lang w:val="nl-NL"/>
              </w:rPr>
              <w:t xml:space="preserve"> (-0.1</w:t>
            </w:r>
            <w:r>
              <w:rPr>
                <w:bCs/>
                <w:sz w:val="20"/>
                <w:szCs w:val="20"/>
                <w:lang w:val="nl-NL"/>
              </w:rPr>
              <w:t>1</w:t>
            </w:r>
            <w:r w:rsidRPr="00BB0963">
              <w:rPr>
                <w:bCs/>
                <w:sz w:val="20"/>
                <w:szCs w:val="20"/>
                <w:lang w:val="nl-NL"/>
              </w:rPr>
              <w:t>; 0.1</w:t>
            </w:r>
            <w:r>
              <w:rPr>
                <w:bCs/>
                <w:sz w:val="20"/>
                <w:szCs w:val="20"/>
                <w:lang w:val="nl-NL"/>
              </w:rPr>
              <w:t>6</w:t>
            </w:r>
            <w:r w:rsidRPr="00BB0963">
              <w:rPr>
                <w:bCs/>
                <w:sz w:val="20"/>
                <w:szCs w:val="20"/>
                <w:lang w:val="nl-NL"/>
              </w:rPr>
              <w:t>)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D00EB" w14:textId="77777777" w:rsidR="00007AFA" w:rsidRPr="00BB0963" w:rsidRDefault="00007AFA" w:rsidP="00007AFA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  <w:lang w:val="nl-NL"/>
              </w:rPr>
              <w:t>0.01 (0.00; 0.02)</w:t>
            </w:r>
          </w:p>
        </w:tc>
      </w:tr>
      <w:tr w:rsidR="00007AFA" w:rsidRPr="00DA5536" w14:paraId="7CCB18A0" w14:textId="77777777" w:rsidTr="00007AFA">
        <w:trPr>
          <w:trHeight w:val="429"/>
        </w:trPr>
        <w:tc>
          <w:tcPr>
            <w:tcW w:w="1955" w:type="pct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2AFA3" w14:textId="77777777" w:rsidR="00007AFA" w:rsidRPr="00BB0963" w:rsidRDefault="00007AFA" w:rsidP="00007AFA">
            <w:pPr>
              <w:pStyle w:val="NormalWeb"/>
              <w:spacing w:line="480" w:lineRule="auto"/>
              <w:rPr>
                <w:sz w:val="20"/>
                <w:szCs w:val="20"/>
              </w:rPr>
            </w:pPr>
            <w:r w:rsidRPr="00BB0963">
              <w:rPr>
                <w:sz w:val="20"/>
                <w:szCs w:val="20"/>
              </w:rPr>
              <w:t>No</w:t>
            </w:r>
          </w:p>
        </w:tc>
        <w:tc>
          <w:tcPr>
            <w:tcW w:w="1522" w:type="pct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8DBB4" w14:textId="77777777" w:rsidR="00007AFA" w:rsidRPr="00BB0963" w:rsidRDefault="00007AFA" w:rsidP="00007AFA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</w:rPr>
              <w:t xml:space="preserve">Reference </w:t>
            </w:r>
          </w:p>
        </w:tc>
        <w:tc>
          <w:tcPr>
            <w:tcW w:w="1523" w:type="pct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1684D" w14:textId="77777777" w:rsidR="00007AFA" w:rsidRPr="00BB0963" w:rsidRDefault="00007AFA" w:rsidP="00007AFA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</w:rPr>
              <w:t>Reference</w:t>
            </w:r>
          </w:p>
        </w:tc>
      </w:tr>
      <w:tr w:rsidR="00007AFA" w:rsidRPr="00DA5536" w14:paraId="4A789F53" w14:textId="77777777" w:rsidTr="00007AFA">
        <w:trPr>
          <w:trHeight w:val="457"/>
        </w:trPr>
        <w:tc>
          <w:tcPr>
            <w:tcW w:w="5000" w:type="pct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CBD58" w14:textId="77777777" w:rsidR="00007AFA" w:rsidRPr="00BB0963" w:rsidRDefault="00007AFA" w:rsidP="00007AFA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BB0963">
              <w:rPr>
                <w:b/>
                <w:bCs/>
                <w:sz w:val="20"/>
                <w:szCs w:val="20"/>
              </w:rPr>
              <w:t>Household income (euros/month)</w:t>
            </w:r>
          </w:p>
        </w:tc>
      </w:tr>
      <w:tr w:rsidR="00007AFA" w:rsidRPr="00DA5536" w14:paraId="6AD4D6C1" w14:textId="77777777" w:rsidTr="00007AFA">
        <w:trPr>
          <w:trHeight w:val="429"/>
        </w:trPr>
        <w:tc>
          <w:tcPr>
            <w:tcW w:w="19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52280" w14:textId="77777777" w:rsidR="00007AFA" w:rsidRPr="00BB0963" w:rsidRDefault="00007AFA" w:rsidP="00007AFA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BB0963">
              <w:rPr>
                <w:sz w:val="20"/>
                <w:szCs w:val="20"/>
                <w:lang w:eastAsia="nl-NL"/>
              </w:rPr>
              <w:t>Less than 1,600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938D4" w14:textId="77777777" w:rsidR="00007AFA" w:rsidRPr="00BB0963" w:rsidRDefault="00007AFA" w:rsidP="00007AFA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  <w:lang w:val="nl-NL"/>
              </w:rPr>
              <w:t>0.10 (0.01; 0.1</w:t>
            </w:r>
            <w:r>
              <w:rPr>
                <w:bCs/>
                <w:sz w:val="20"/>
                <w:szCs w:val="20"/>
                <w:lang w:val="nl-NL"/>
              </w:rPr>
              <w:t>9</w:t>
            </w:r>
            <w:r w:rsidRPr="00BB0963">
              <w:rPr>
                <w:bCs/>
                <w:sz w:val="20"/>
                <w:szCs w:val="20"/>
                <w:lang w:val="nl-NL"/>
              </w:rPr>
              <w:t>)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5FCEC" w14:textId="77777777" w:rsidR="00007AFA" w:rsidRPr="00BB0963" w:rsidRDefault="00007AFA" w:rsidP="00007AFA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  <w:lang w:val="nl-NL"/>
              </w:rPr>
              <w:t>0.01 (0.00; 0.02)</w:t>
            </w:r>
          </w:p>
        </w:tc>
      </w:tr>
      <w:tr w:rsidR="00007AFA" w:rsidRPr="00DA5536" w14:paraId="73FC67F4" w14:textId="77777777" w:rsidTr="00007AFA">
        <w:trPr>
          <w:trHeight w:val="429"/>
        </w:trPr>
        <w:tc>
          <w:tcPr>
            <w:tcW w:w="1955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F8EF9" w14:textId="77777777" w:rsidR="00007AFA" w:rsidRPr="00BB0963" w:rsidRDefault="00007AFA" w:rsidP="00007AFA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BB0963">
              <w:rPr>
                <w:sz w:val="20"/>
                <w:szCs w:val="20"/>
                <w:lang w:eastAsia="nl-NL"/>
              </w:rPr>
              <w:t>Equal/ more than 1,600</w:t>
            </w:r>
          </w:p>
        </w:tc>
        <w:tc>
          <w:tcPr>
            <w:tcW w:w="1522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C8673" w14:textId="77777777" w:rsidR="00007AFA" w:rsidRPr="00BB0963" w:rsidRDefault="00007AFA" w:rsidP="00007AFA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</w:rPr>
              <w:t>Reference</w:t>
            </w:r>
          </w:p>
        </w:tc>
        <w:tc>
          <w:tcPr>
            <w:tcW w:w="1523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ED920" w14:textId="77777777" w:rsidR="00007AFA" w:rsidRPr="00BB0963" w:rsidRDefault="00007AFA" w:rsidP="00007AFA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</w:rPr>
              <w:t>Reference</w:t>
            </w:r>
          </w:p>
        </w:tc>
      </w:tr>
      <w:tr w:rsidR="00007AFA" w:rsidRPr="00DA5536" w14:paraId="19536464" w14:textId="77777777" w:rsidTr="00007AFA">
        <w:trPr>
          <w:trHeight w:val="429"/>
        </w:trPr>
        <w:tc>
          <w:tcPr>
            <w:tcW w:w="5000" w:type="pct"/>
            <w:gridSpan w:val="3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CF8D9" w14:textId="77777777" w:rsidR="00007AFA" w:rsidRPr="00BB0963" w:rsidRDefault="00007AFA" w:rsidP="00007AFA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BB0963">
              <w:rPr>
                <w:b/>
                <w:bCs/>
                <w:sz w:val="20"/>
                <w:szCs w:val="20"/>
                <w:lang w:eastAsia="nl-NL"/>
              </w:rPr>
              <w:t>Education level of women</w:t>
            </w:r>
          </w:p>
        </w:tc>
      </w:tr>
      <w:tr w:rsidR="00007AFA" w:rsidRPr="00DA5536" w14:paraId="5C6A1F15" w14:textId="77777777" w:rsidTr="00007AFA">
        <w:trPr>
          <w:trHeight w:val="429"/>
        </w:trPr>
        <w:tc>
          <w:tcPr>
            <w:tcW w:w="1955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F15B7" w14:textId="77777777" w:rsidR="00007AFA" w:rsidRPr="00BB0963" w:rsidRDefault="00007AFA" w:rsidP="00007AFA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BB0963">
              <w:rPr>
                <w:sz w:val="20"/>
                <w:szCs w:val="20"/>
                <w:lang w:eastAsia="nl-NL"/>
              </w:rPr>
              <w:t>Low</w:t>
            </w:r>
          </w:p>
        </w:tc>
        <w:tc>
          <w:tcPr>
            <w:tcW w:w="1522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0C89A" w14:textId="77777777" w:rsidR="00007AFA" w:rsidRPr="00BB0963" w:rsidRDefault="00007AFA" w:rsidP="00007AFA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  <w:lang w:val="nl-NL"/>
              </w:rPr>
              <w:t>0.23 (0.1</w:t>
            </w:r>
            <w:r>
              <w:rPr>
                <w:bCs/>
                <w:sz w:val="20"/>
                <w:szCs w:val="20"/>
                <w:lang w:val="nl-NL"/>
              </w:rPr>
              <w:t>6</w:t>
            </w:r>
            <w:r w:rsidRPr="00BB0963">
              <w:rPr>
                <w:bCs/>
                <w:sz w:val="20"/>
                <w:szCs w:val="20"/>
                <w:lang w:val="nl-NL"/>
              </w:rPr>
              <w:t>; 0.30)</w:t>
            </w:r>
          </w:p>
        </w:tc>
        <w:tc>
          <w:tcPr>
            <w:tcW w:w="1523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C7B7C" w14:textId="77777777" w:rsidR="00007AFA" w:rsidRPr="00BB0963" w:rsidRDefault="00007AFA" w:rsidP="00007AFA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  <w:lang w:val="nl-NL"/>
              </w:rPr>
              <w:t>0.01 (0.00; 0.01)</w:t>
            </w:r>
          </w:p>
        </w:tc>
      </w:tr>
      <w:tr w:rsidR="00007AFA" w:rsidRPr="00DA5536" w14:paraId="24ED5FCC" w14:textId="77777777" w:rsidTr="00007AFA">
        <w:trPr>
          <w:trHeight w:val="429"/>
        </w:trPr>
        <w:tc>
          <w:tcPr>
            <w:tcW w:w="1955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75D11" w14:textId="77777777" w:rsidR="00007AFA" w:rsidRPr="00BB0963" w:rsidRDefault="00007AFA" w:rsidP="00007AFA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BB0963">
              <w:rPr>
                <w:sz w:val="20"/>
                <w:szCs w:val="20"/>
                <w:lang w:eastAsia="nl-NL"/>
              </w:rPr>
              <w:t>High</w:t>
            </w:r>
          </w:p>
        </w:tc>
        <w:tc>
          <w:tcPr>
            <w:tcW w:w="1522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A395A" w14:textId="77777777" w:rsidR="00007AFA" w:rsidRPr="00BB0963" w:rsidRDefault="00007AFA" w:rsidP="00007AFA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</w:rPr>
              <w:t>Reference</w:t>
            </w:r>
          </w:p>
        </w:tc>
        <w:tc>
          <w:tcPr>
            <w:tcW w:w="1523" w:type="pct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2C5B" w14:textId="77777777" w:rsidR="00007AFA" w:rsidRPr="00BB0963" w:rsidRDefault="00007AFA" w:rsidP="00007AFA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</w:rPr>
              <w:t>Reference</w:t>
            </w:r>
          </w:p>
        </w:tc>
      </w:tr>
      <w:tr w:rsidR="00007AFA" w:rsidRPr="00DA5536" w14:paraId="09FFB617" w14:textId="77777777" w:rsidTr="00007AFA">
        <w:trPr>
          <w:trHeight w:val="429"/>
        </w:trPr>
        <w:tc>
          <w:tcPr>
            <w:tcW w:w="5000" w:type="pct"/>
            <w:gridSpan w:val="3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0EC8D" w14:textId="77777777" w:rsidR="00007AFA" w:rsidRPr="00BB0963" w:rsidRDefault="00007AFA" w:rsidP="00007AFA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BB0963">
              <w:rPr>
                <w:b/>
                <w:bCs/>
                <w:sz w:val="20"/>
                <w:szCs w:val="20"/>
                <w:lang w:eastAsia="nl-NL"/>
              </w:rPr>
              <w:t>Education level of men</w:t>
            </w:r>
          </w:p>
        </w:tc>
      </w:tr>
      <w:tr w:rsidR="00007AFA" w:rsidRPr="00DA5536" w14:paraId="409542F7" w14:textId="77777777" w:rsidTr="00007AFA">
        <w:trPr>
          <w:trHeight w:val="429"/>
        </w:trPr>
        <w:tc>
          <w:tcPr>
            <w:tcW w:w="1955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9542B" w14:textId="77777777" w:rsidR="00007AFA" w:rsidRPr="00BB0963" w:rsidRDefault="00007AFA" w:rsidP="00007AFA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BB0963">
              <w:rPr>
                <w:sz w:val="20"/>
                <w:szCs w:val="20"/>
                <w:lang w:eastAsia="nl-NL"/>
              </w:rPr>
              <w:t>Low</w:t>
            </w:r>
          </w:p>
        </w:tc>
        <w:tc>
          <w:tcPr>
            <w:tcW w:w="1522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EB7DC" w14:textId="77777777" w:rsidR="00007AFA" w:rsidRPr="00BB0963" w:rsidRDefault="00007AFA" w:rsidP="00007AFA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  <w:lang w:val="nl-NL"/>
              </w:rPr>
              <w:t>0.14 (0.0</w:t>
            </w:r>
            <w:r>
              <w:rPr>
                <w:bCs/>
                <w:sz w:val="20"/>
                <w:szCs w:val="20"/>
                <w:lang w:val="nl-NL"/>
              </w:rPr>
              <w:t>7</w:t>
            </w:r>
            <w:r w:rsidRPr="00BB0963">
              <w:rPr>
                <w:bCs/>
                <w:sz w:val="20"/>
                <w:szCs w:val="20"/>
                <w:lang w:val="nl-NL"/>
              </w:rPr>
              <w:t>; 0.2</w:t>
            </w:r>
            <w:r>
              <w:rPr>
                <w:bCs/>
                <w:sz w:val="20"/>
                <w:szCs w:val="20"/>
                <w:lang w:val="nl-NL"/>
              </w:rPr>
              <w:t>2</w:t>
            </w:r>
            <w:r w:rsidRPr="00BB0963">
              <w:rPr>
                <w:bCs/>
                <w:sz w:val="20"/>
                <w:szCs w:val="20"/>
                <w:lang w:val="nl-NL"/>
              </w:rPr>
              <w:t>)</w:t>
            </w:r>
          </w:p>
        </w:tc>
        <w:tc>
          <w:tcPr>
            <w:tcW w:w="1523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03C47" w14:textId="77777777" w:rsidR="00007AFA" w:rsidRPr="00BB0963" w:rsidRDefault="00007AFA" w:rsidP="00007AFA">
            <w:pPr>
              <w:pStyle w:val="NormalWeb"/>
              <w:spacing w:line="480" w:lineRule="auto"/>
              <w:rPr>
                <w:bCs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  <w:lang w:val="nl-NL"/>
              </w:rPr>
              <w:t>0.01 (0.00; 0.01)</w:t>
            </w:r>
          </w:p>
        </w:tc>
      </w:tr>
      <w:tr w:rsidR="00007AFA" w:rsidRPr="00DA5536" w14:paraId="522ABA1D" w14:textId="77777777" w:rsidTr="00007AFA">
        <w:trPr>
          <w:trHeight w:val="429"/>
        </w:trPr>
        <w:tc>
          <w:tcPr>
            <w:tcW w:w="1955" w:type="pct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6C909" w14:textId="77777777" w:rsidR="00007AFA" w:rsidRPr="00BB0963" w:rsidRDefault="00007AFA" w:rsidP="00007AFA">
            <w:pPr>
              <w:pStyle w:val="NormalWeb"/>
              <w:spacing w:line="480" w:lineRule="auto"/>
              <w:rPr>
                <w:b/>
                <w:bCs/>
                <w:sz w:val="20"/>
                <w:szCs w:val="20"/>
              </w:rPr>
            </w:pPr>
            <w:r w:rsidRPr="00BB0963">
              <w:rPr>
                <w:sz w:val="20"/>
                <w:szCs w:val="20"/>
                <w:lang w:eastAsia="nl-NL"/>
              </w:rPr>
              <w:t>High</w:t>
            </w:r>
          </w:p>
        </w:tc>
        <w:tc>
          <w:tcPr>
            <w:tcW w:w="1522" w:type="pct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B26CE" w14:textId="77777777" w:rsidR="00007AFA" w:rsidRPr="00BB0963" w:rsidRDefault="00007AFA" w:rsidP="00007AFA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</w:rPr>
              <w:t>Reference</w:t>
            </w:r>
          </w:p>
        </w:tc>
        <w:tc>
          <w:tcPr>
            <w:tcW w:w="1523" w:type="pct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C59B7" w14:textId="77777777" w:rsidR="00007AFA" w:rsidRPr="00BB0963" w:rsidRDefault="00007AFA" w:rsidP="00007AFA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BB0963">
              <w:rPr>
                <w:bCs/>
                <w:sz w:val="20"/>
                <w:szCs w:val="20"/>
              </w:rPr>
              <w:t>Reference</w:t>
            </w:r>
          </w:p>
        </w:tc>
      </w:tr>
      <w:tr w:rsidR="00007AFA" w:rsidRPr="00136E64" w14:paraId="552E0B51" w14:textId="77777777" w:rsidTr="00007AFA">
        <w:trPr>
          <w:trHeight w:val="429"/>
        </w:trPr>
        <w:tc>
          <w:tcPr>
            <w:tcW w:w="5000" w:type="pct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2D54F" w14:textId="77777777" w:rsidR="00007AFA" w:rsidRPr="00C72C92" w:rsidRDefault="00007AFA" w:rsidP="00007A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C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Regression coefficients (</w:t>
            </w:r>
            <w:r w:rsidRPr="00C72C92">
              <w:rPr>
                <w:rFonts w:ascii="Times New Roman" w:hAnsi="Times New Roman" w:cs="Times New Roman"/>
                <w:sz w:val="18"/>
                <w:szCs w:val="18"/>
              </w:rPr>
              <w:t>β</w:t>
            </w:r>
            <w:r w:rsidRPr="00C72C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with 95% confidence intervals from linear mixed models with random intercept and slope, examining age-independent (intercept) and age-dependent (slope) differences in android/gynoid fat mass ratio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72C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SDS trajectories between socioeconomic groups. Models were the fully adjusted model. Reference categories are: no poverty, high income, and higher parental education.</w:t>
            </w:r>
          </w:p>
        </w:tc>
      </w:tr>
    </w:tbl>
    <w:p w14:paraId="5B3CAFBB" w14:textId="77777777" w:rsidR="00BB2CD6" w:rsidRDefault="00BB2CD6" w:rsidP="00BB2CD6">
      <w:pPr>
        <w:pStyle w:val="NormalWeb"/>
        <w:spacing w:before="0" w:beforeAutospacing="0" w:after="0" w:afterAutospacing="0" w:line="480" w:lineRule="auto"/>
        <w:rPr>
          <w:b/>
          <w:sz w:val="22"/>
          <w:szCs w:val="22"/>
        </w:rPr>
      </w:pPr>
    </w:p>
    <w:p w14:paraId="422E7672" w14:textId="77777777" w:rsidR="00BB2CD6" w:rsidRDefault="00BB2CD6" w:rsidP="00BB2CD6">
      <w:pPr>
        <w:pStyle w:val="NormalWeb"/>
        <w:spacing w:before="0" w:beforeAutospacing="0" w:after="0" w:afterAutospacing="0" w:line="480" w:lineRule="auto"/>
        <w:rPr>
          <w:b/>
          <w:sz w:val="22"/>
          <w:szCs w:val="22"/>
        </w:rPr>
      </w:pPr>
    </w:p>
    <w:p w14:paraId="0B82C145" w14:textId="77777777" w:rsidR="00BB2CD6" w:rsidRPr="00DB7A92" w:rsidRDefault="00BB2CD6" w:rsidP="00BB2CD6">
      <w:pPr>
        <w:rPr>
          <w:lang w:val="en-US"/>
        </w:rPr>
      </w:pPr>
    </w:p>
    <w:p w14:paraId="323D1CFA" w14:textId="77777777" w:rsidR="00BB2CD6" w:rsidRPr="00DB7A92" w:rsidRDefault="00BB2CD6" w:rsidP="00BB2CD6">
      <w:pPr>
        <w:rPr>
          <w:lang w:val="en-US"/>
        </w:rPr>
      </w:pPr>
    </w:p>
    <w:p w14:paraId="6D8D8367" w14:textId="77777777" w:rsidR="00BB2CD6" w:rsidRPr="00DB7A92" w:rsidRDefault="00BB2CD6" w:rsidP="00BB2CD6">
      <w:pPr>
        <w:rPr>
          <w:lang w:val="en-US"/>
        </w:rPr>
      </w:pPr>
    </w:p>
    <w:p w14:paraId="68F6E56D" w14:textId="77777777" w:rsidR="00BB2CD6" w:rsidRPr="00DB7A92" w:rsidRDefault="00BB2CD6" w:rsidP="00BB2CD6">
      <w:pPr>
        <w:rPr>
          <w:lang w:val="en-US"/>
        </w:rPr>
      </w:pPr>
    </w:p>
    <w:p w14:paraId="62CC6CB9" w14:textId="77777777" w:rsidR="00BB2CD6" w:rsidRPr="00DB7A92" w:rsidRDefault="00BB2CD6" w:rsidP="00BB2CD6">
      <w:pPr>
        <w:rPr>
          <w:lang w:val="en-US"/>
        </w:rPr>
      </w:pPr>
    </w:p>
    <w:p w14:paraId="5773E526" w14:textId="77777777" w:rsidR="00BB2CD6" w:rsidRPr="00DB7A92" w:rsidRDefault="00BB2CD6" w:rsidP="00BB2CD6">
      <w:pPr>
        <w:rPr>
          <w:lang w:val="en-US"/>
        </w:rPr>
      </w:pPr>
    </w:p>
    <w:p w14:paraId="142ACAE2" w14:textId="77777777" w:rsidR="00BB2CD6" w:rsidRPr="00DB7A92" w:rsidRDefault="00BB2CD6" w:rsidP="00BB2CD6">
      <w:pPr>
        <w:rPr>
          <w:lang w:val="en-US"/>
        </w:rPr>
      </w:pPr>
    </w:p>
    <w:p w14:paraId="48B5FF0B" w14:textId="77777777" w:rsidR="00BB2CD6" w:rsidRPr="00DB7A92" w:rsidRDefault="00BB2CD6" w:rsidP="00BB2CD6">
      <w:pPr>
        <w:rPr>
          <w:lang w:val="en-US"/>
        </w:rPr>
      </w:pPr>
    </w:p>
    <w:p w14:paraId="090612A7" w14:textId="77777777" w:rsidR="00BB2CD6" w:rsidRPr="00DB7A92" w:rsidRDefault="00BB2CD6" w:rsidP="00BB2CD6">
      <w:pPr>
        <w:rPr>
          <w:lang w:val="en-US"/>
        </w:rPr>
      </w:pPr>
    </w:p>
    <w:p w14:paraId="49065959" w14:textId="77777777" w:rsidR="00BB2CD6" w:rsidRPr="00DB7A92" w:rsidRDefault="00BB2CD6" w:rsidP="00BB2CD6">
      <w:pPr>
        <w:rPr>
          <w:lang w:val="en-US"/>
        </w:rPr>
      </w:pPr>
    </w:p>
    <w:p w14:paraId="139E8C84" w14:textId="77777777" w:rsidR="00BB2CD6" w:rsidRPr="00DB7A92" w:rsidRDefault="00BB2CD6" w:rsidP="00BB2CD6">
      <w:pPr>
        <w:rPr>
          <w:lang w:val="en-US"/>
        </w:rPr>
      </w:pPr>
    </w:p>
    <w:p w14:paraId="44816DFB" w14:textId="77777777" w:rsidR="00BB2CD6" w:rsidRPr="00DB7A92" w:rsidRDefault="00BB2CD6" w:rsidP="00BB2CD6">
      <w:pPr>
        <w:rPr>
          <w:lang w:val="en-US"/>
        </w:rPr>
      </w:pPr>
    </w:p>
    <w:p w14:paraId="346521B5" w14:textId="77777777" w:rsidR="00BB2CD6" w:rsidRPr="00DB7A92" w:rsidRDefault="00BB2CD6" w:rsidP="00BB2CD6">
      <w:pPr>
        <w:rPr>
          <w:lang w:val="en-US"/>
        </w:rPr>
      </w:pPr>
    </w:p>
    <w:p w14:paraId="26CAE955" w14:textId="77777777" w:rsidR="00BB2CD6" w:rsidRPr="00DB7A92" w:rsidRDefault="00BB2CD6" w:rsidP="00BB2CD6">
      <w:pPr>
        <w:rPr>
          <w:lang w:val="en-US"/>
        </w:rPr>
      </w:pPr>
    </w:p>
    <w:p w14:paraId="51662DC8" w14:textId="77777777" w:rsidR="00BB2CD6" w:rsidRPr="00DB7A92" w:rsidRDefault="00BB2CD6" w:rsidP="00BB2CD6">
      <w:pPr>
        <w:rPr>
          <w:lang w:val="en-US"/>
        </w:rPr>
      </w:pPr>
    </w:p>
    <w:p w14:paraId="57F72B92" w14:textId="77777777" w:rsidR="00BB2CD6" w:rsidRPr="00DB7A92" w:rsidRDefault="00BB2CD6" w:rsidP="00BB2CD6">
      <w:pPr>
        <w:rPr>
          <w:lang w:val="en-US"/>
        </w:rPr>
      </w:pPr>
    </w:p>
    <w:p w14:paraId="404F58AE" w14:textId="77777777" w:rsidR="00BB2CD6" w:rsidRPr="00DB7A92" w:rsidRDefault="00BB2CD6" w:rsidP="00BB2CD6">
      <w:pPr>
        <w:rPr>
          <w:lang w:val="en-US"/>
        </w:rPr>
      </w:pPr>
    </w:p>
    <w:p w14:paraId="3F09E07B" w14:textId="77777777" w:rsidR="00BB2CD6" w:rsidRPr="00DB7A92" w:rsidRDefault="00BB2CD6" w:rsidP="00BB2CD6">
      <w:pPr>
        <w:rPr>
          <w:lang w:val="en-US"/>
        </w:rPr>
      </w:pPr>
    </w:p>
    <w:p w14:paraId="78F59D48" w14:textId="77777777" w:rsidR="00BB2CD6" w:rsidRPr="00DB7A92" w:rsidRDefault="00BB2CD6" w:rsidP="00BB2CD6">
      <w:pPr>
        <w:rPr>
          <w:lang w:val="en-US"/>
        </w:rPr>
      </w:pPr>
    </w:p>
    <w:p w14:paraId="019FC1C1" w14:textId="77777777" w:rsidR="00BB2CD6" w:rsidRPr="00744405" w:rsidRDefault="00BB2CD6" w:rsidP="00BB2CD6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68D8C07C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E5D37CD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932A836" w14:textId="77777777" w:rsidR="00BB2CD6" w:rsidRDefault="00BB2CD6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6198A8D" w14:textId="77777777" w:rsidR="00E50EBA" w:rsidRDefault="00E50EBA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C11E519" w14:textId="77777777" w:rsidR="00E50EBA" w:rsidRDefault="00E50EBA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29243A9" w14:textId="77777777" w:rsidR="00E50EBA" w:rsidRDefault="00E50EBA" w:rsidP="00BB2CD6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tbl>
      <w:tblPr>
        <w:tblpPr w:leftFromText="180" w:rightFromText="180" w:vertAnchor="text" w:horzAnchor="margin" w:tblpY="-106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E8E8E8" w:themeColor="background2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5"/>
        <w:gridCol w:w="1620"/>
        <w:gridCol w:w="1080"/>
        <w:gridCol w:w="2160"/>
        <w:gridCol w:w="2160"/>
      </w:tblGrid>
      <w:tr w:rsidR="00E50EBA" w:rsidRPr="00136E64" w14:paraId="4241C4AE" w14:textId="77777777" w:rsidTr="00E50EBA">
        <w:trPr>
          <w:trHeight w:val="244"/>
        </w:trPr>
        <w:tc>
          <w:tcPr>
            <w:tcW w:w="99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A7A3C0" w14:textId="3C5B78EB" w:rsidR="00E50EBA" w:rsidRPr="00E50EBA" w:rsidRDefault="00E50EBA" w:rsidP="00E50EB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B275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lastRenderedPageBreak/>
              <w:t>Table S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10</w:t>
            </w:r>
            <w:r w:rsidRPr="00CC1760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. Parental pregnancy socioeconomic indicators, visceral fat mass SDS and liver fat fraction SDS from childhood to adulthood</w:t>
            </w:r>
          </w:p>
        </w:tc>
      </w:tr>
      <w:tr w:rsidR="00E50EBA" w:rsidRPr="00136E64" w14:paraId="2262C51E" w14:textId="77777777" w:rsidTr="00E50EBA">
        <w:trPr>
          <w:trHeight w:val="244"/>
        </w:trPr>
        <w:tc>
          <w:tcPr>
            <w:tcW w:w="4585" w:type="dxa"/>
            <w:gridSpan w:val="2"/>
            <w:vMerge w:val="restart"/>
            <w:tcBorders>
              <w:top w:val="nil"/>
            </w:tcBorders>
          </w:tcPr>
          <w:p w14:paraId="442B3762" w14:textId="77777777" w:rsidR="00E50EBA" w:rsidRPr="0060591B" w:rsidRDefault="00E50EBA" w:rsidP="00E50E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14:paraId="48F88F61" w14:textId="77777777" w:rsidR="00E50EBA" w:rsidRPr="0060591B" w:rsidRDefault="00E50EBA" w:rsidP="00E50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</w:p>
          <w:p w14:paraId="02A161D8" w14:textId="77777777" w:rsidR="00E50EBA" w:rsidRPr="00640157" w:rsidRDefault="00E50EBA" w:rsidP="00E50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64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nl-NL"/>
              </w:rPr>
              <w:t xml:space="preserve">Total, </w:t>
            </w:r>
          </w:p>
          <w:p w14:paraId="04335AA3" w14:textId="77777777" w:rsidR="00E50EBA" w:rsidRPr="00640157" w:rsidRDefault="00E50EBA" w:rsidP="00E50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64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nl-NL"/>
              </w:rPr>
              <w:t>N</w:t>
            </w:r>
          </w:p>
        </w:tc>
        <w:tc>
          <w:tcPr>
            <w:tcW w:w="2160" w:type="dxa"/>
            <w:tcBorders>
              <w:top w:val="nil"/>
              <w:bottom w:val="single" w:sz="4" w:space="0" w:color="E8E8E8" w:themeColor="background2"/>
            </w:tcBorders>
          </w:tcPr>
          <w:p w14:paraId="4128D76A" w14:textId="77777777" w:rsidR="00E50EBA" w:rsidRDefault="00E50EBA" w:rsidP="00E50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 xml:space="preserve">Visceral fat mass SDS </w:t>
            </w:r>
          </w:p>
          <w:p w14:paraId="56DCD0D1" w14:textId="77777777" w:rsidR="00E50EBA" w:rsidRPr="0060591B" w:rsidRDefault="00E50EBA" w:rsidP="00E50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(n=2661)</w:t>
            </w:r>
          </w:p>
        </w:tc>
        <w:tc>
          <w:tcPr>
            <w:tcW w:w="2160" w:type="dxa"/>
            <w:tcBorders>
              <w:top w:val="nil"/>
              <w:bottom w:val="single" w:sz="4" w:space="0" w:color="E8E8E8" w:themeColor="background2"/>
            </w:tcBorders>
          </w:tcPr>
          <w:p w14:paraId="7043D23E" w14:textId="77777777" w:rsidR="00E50EBA" w:rsidRDefault="00E50EBA" w:rsidP="00E50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Liver fat fraction SDS</w:t>
            </w:r>
          </w:p>
          <w:p w14:paraId="74E57913" w14:textId="77777777" w:rsidR="00E50EBA" w:rsidRDefault="00E50EBA" w:rsidP="00E50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 xml:space="preserve">(n=3010) </w:t>
            </w:r>
          </w:p>
        </w:tc>
      </w:tr>
      <w:tr w:rsidR="00E50EBA" w:rsidRPr="0060591B" w14:paraId="7DA24940" w14:textId="77777777" w:rsidTr="00E50EBA">
        <w:trPr>
          <w:trHeight w:val="244"/>
        </w:trPr>
        <w:tc>
          <w:tcPr>
            <w:tcW w:w="4585" w:type="dxa"/>
            <w:gridSpan w:val="2"/>
            <w:vMerge/>
            <w:tcBorders>
              <w:bottom w:val="single" w:sz="4" w:space="0" w:color="auto"/>
            </w:tcBorders>
          </w:tcPr>
          <w:p w14:paraId="4230C313" w14:textId="77777777" w:rsidR="00E50EBA" w:rsidRPr="0060591B" w:rsidRDefault="00E50EBA" w:rsidP="00E50E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63B88C10" w14:textId="77777777" w:rsidR="00E50EBA" w:rsidRPr="0060591B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2160" w:type="dxa"/>
            <w:tcBorders>
              <w:top w:val="single" w:sz="4" w:space="0" w:color="E8E8E8" w:themeColor="background2"/>
              <w:bottom w:val="single" w:sz="4" w:space="0" w:color="auto"/>
            </w:tcBorders>
          </w:tcPr>
          <w:p w14:paraId="39E22BB0" w14:textId="77777777" w:rsidR="00E50EBA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10 years</w:t>
            </w:r>
          </w:p>
          <w:p w14:paraId="34B2CBAA" w14:textId="77777777" w:rsidR="00E50EBA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OR</w:t>
            </w:r>
            <w:r w:rsidRPr="0060591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 xml:space="preserve"> (95% CI)</w:t>
            </w:r>
          </w:p>
        </w:tc>
        <w:tc>
          <w:tcPr>
            <w:tcW w:w="2160" w:type="dxa"/>
            <w:tcBorders>
              <w:top w:val="single" w:sz="4" w:space="0" w:color="E8E8E8" w:themeColor="background2"/>
              <w:bottom w:val="single" w:sz="4" w:space="0" w:color="auto"/>
            </w:tcBorders>
          </w:tcPr>
          <w:p w14:paraId="4A3C1299" w14:textId="77777777" w:rsidR="00E50EBA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</w:tr>
      <w:tr w:rsidR="00E50EBA" w:rsidRPr="0060591B" w14:paraId="5E7DEC7A" w14:textId="77777777" w:rsidTr="00E50EBA">
        <w:trPr>
          <w:trHeight w:val="244"/>
        </w:trPr>
        <w:tc>
          <w:tcPr>
            <w:tcW w:w="782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E11C00" w14:textId="77777777" w:rsidR="00E50EBA" w:rsidRPr="002468F2" w:rsidRDefault="00E50EBA" w:rsidP="00E50E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2468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Poverty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FC20AA" w14:textId="77777777" w:rsidR="00E50EBA" w:rsidRPr="002468F2" w:rsidRDefault="00E50EBA" w:rsidP="00E50E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E50EBA" w:rsidRPr="0060591B" w14:paraId="6B203442" w14:textId="77777777" w:rsidTr="00E50EBA">
        <w:trPr>
          <w:trHeight w:val="244"/>
        </w:trPr>
        <w:tc>
          <w:tcPr>
            <w:tcW w:w="2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E5F28B" w14:textId="77777777" w:rsidR="00E50EBA" w:rsidRPr="005E30C8" w:rsidRDefault="00E50EBA" w:rsidP="00E50E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5E3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Basic model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967964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Yes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BBC253" w14:textId="77777777" w:rsidR="00E50EBA" w:rsidRPr="00FC398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FC398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631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1AD18E" w14:textId="77777777" w:rsidR="00E50EBA" w:rsidRPr="00706667" w:rsidRDefault="00E50EBA" w:rsidP="00E50E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066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 (-0.12, 0.19)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E60189" w14:textId="77777777" w:rsidR="00E50EBA" w:rsidRPr="00706667" w:rsidRDefault="00E50EBA" w:rsidP="00E50E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066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 (0.02, 0.31)</w:t>
            </w:r>
          </w:p>
          <w:p w14:paraId="09D5D384" w14:textId="77777777" w:rsidR="00E50EBA" w:rsidRPr="00706667" w:rsidRDefault="00E50EBA" w:rsidP="00E50E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0EBA" w:rsidRPr="0060591B" w14:paraId="366069C0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4D81C8DA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33D39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06802" w14:textId="77777777" w:rsidR="00E50EBA" w:rsidRPr="00FC398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FC398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2193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2E654" w14:textId="77777777" w:rsidR="00E50EBA" w:rsidRPr="00706667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7066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Reference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73AD093" w14:textId="77777777" w:rsidR="00E50EBA" w:rsidRPr="00706667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7066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Reference</w:t>
            </w:r>
          </w:p>
        </w:tc>
      </w:tr>
      <w:tr w:rsidR="00E50EBA" w:rsidRPr="0060591B" w14:paraId="441B5062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2BC5CD22" w14:textId="77777777" w:rsidR="00E50EBA" w:rsidRPr="0060591B" w:rsidRDefault="00E50EBA" w:rsidP="00E50E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Confounder model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B57C8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389F7" w14:textId="77777777" w:rsidR="00E50EBA" w:rsidRPr="00FC398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FC398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631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0C1AA" w14:textId="77777777" w:rsidR="00E50EBA" w:rsidRPr="00706667" w:rsidRDefault="00E50EBA" w:rsidP="00E50E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066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 (-0.17, 0.16)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8E27730" w14:textId="77777777" w:rsidR="00E50EBA" w:rsidRPr="00706667" w:rsidRDefault="00E50EBA" w:rsidP="00E50E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066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 (-0.05, 0.26)</w:t>
            </w:r>
          </w:p>
          <w:p w14:paraId="530363DF" w14:textId="77777777" w:rsidR="00E50EBA" w:rsidRPr="00706667" w:rsidRDefault="00E50EBA" w:rsidP="00E50E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0EBA" w:rsidRPr="0060591B" w14:paraId="7F94AADA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66E7886E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9D314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38E6B" w14:textId="77777777" w:rsidR="00E50EBA" w:rsidRPr="00FC398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FC398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2193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B64C8" w14:textId="77777777" w:rsidR="00E50EBA" w:rsidRPr="00706667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7066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Reference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0261230" w14:textId="77777777" w:rsidR="00E50EBA" w:rsidRPr="00706667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7066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Reference</w:t>
            </w:r>
          </w:p>
        </w:tc>
      </w:tr>
      <w:tr w:rsidR="00E50EBA" w:rsidRPr="0060591B" w14:paraId="62CEE225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056B714C" w14:textId="77777777" w:rsidR="00E50EBA" w:rsidRPr="0060591B" w:rsidRDefault="00E50EBA" w:rsidP="00E50E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Fully adjusted model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62D15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C2225" w14:textId="77777777" w:rsidR="00E50EBA" w:rsidRPr="00FC398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FC398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631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6C306" w14:textId="77777777" w:rsidR="00E50EBA" w:rsidRPr="00706667" w:rsidRDefault="00E50EBA" w:rsidP="00E50E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066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 (-0.27, 0.05)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1C4B85D" w14:textId="77777777" w:rsidR="00E50EBA" w:rsidRPr="00706667" w:rsidRDefault="00E50EBA" w:rsidP="00E50E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066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 (-0.11, 0.20)</w:t>
            </w:r>
          </w:p>
          <w:p w14:paraId="42E192F0" w14:textId="77777777" w:rsidR="00E50EBA" w:rsidRPr="00706667" w:rsidRDefault="00E50EBA" w:rsidP="00E50E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0EBA" w:rsidRPr="0060591B" w14:paraId="6F582A57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680EE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4CFBFC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No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6BBDFF" w14:textId="77777777" w:rsidR="00E50EBA" w:rsidRPr="00FC398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FC398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2193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64DC79" w14:textId="77777777" w:rsidR="00E50EBA" w:rsidRPr="00706667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7066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Reference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AB2BF" w14:textId="77777777" w:rsidR="00E50EBA" w:rsidRPr="00706667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7066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Reference</w:t>
            </w:r>
          </w:p>
        </w:tc>
      </w:tr>
      <w:tr w:rsidR="00E50EBA" w:rsidRPr="0060591B" w14:paraId="2A71531A" w14:textId="77777777" w:rsidTr="00E50EBA">
        <w:trPr>
          <w:trHeight w:val="244"/>
        </w:trPr>
        <w:tc>
          <w:tcPr>
            <w:tcW w:w="99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5D4D75" w14:textId="77777777" w:rsidR="00E50EBA" w:rsidRPr="00706667" w:rsidRDefault="00E50EBA" w:rsidP="00E50E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7066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l-NL"/>
              </w:rPr>
              <w:t>Household income (euros/month)</w:t>
            </w:r>
          </w:p>
        </w:tc>
      </w:tr>
      <w:tr w:rsidR="00E50EBA" w:rsidRPr="0060591B" w14:paraId="53B08615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DDEDE" w14:textId="77777777" w:rsidR="00E50EBA" w:rsidRPr="0060591B" w:rsidRDefault="00E50EBA" w:rsidP="00E50E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8E11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Basic model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BBCFE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 xml:space="preserve">Less than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1,600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E4E04" w14:textId="77777777" w:rsidR="00E50EBA" w:rsidRPr="00FC398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543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3BEF3" w14:textId="77777777" w:rsidR="00E50EBA" w:rsidRPr="00706667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7066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 (0.01, 0.22)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94165C4" w14:textId="77777777" w:rsidR="00E50EBA" w:rsidRPr="00706667" w:rsidRDefault="00E50EBA" w:rsidP="00E50E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066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 (0.07, 0.25)</w:t>
            </w:r>
          </w:p>
          <w:p w14:paraId="1CE9E2DA" w14:textId="77777777" w:rsidR="00E50EBA" w:rsidRPr="00706667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E50EBA" w:rsidRPr="0060591B" w14:paraId="0AF8ECB2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4B902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A5259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Equal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/</w:t>
            </w: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 xml:space="preserve"> more than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1,600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60B42" w14:textId="77777777" w:rsidR="00E50EBA" w:rsidRPr="00FC398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1908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A9E2C" w14:textId="77777777" w:rsidR="00E50EBA" w:rsidRPr="00706667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7066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Reference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0C2C47E" w14:textId="77777777" w:rsidR="00E50EBA" w:rsidRPr="00706667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7066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Reference</w:t>
            </w:r>
          </w:p>
        </w:tc>
      </w:tr>
      <w:tr w:rsidR="00E50EBA" w:rsidRPr="0060591B" w14:paraId="1669F049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D10C1" w14:textId="77777777" w:rsidR="00E50EBA" w:rsidRPr="0060591B" w:rsidRDefault="00E50EBA" w:rsidP="00E50E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Confounder model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87668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 xml:space="preserve">Less than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1,600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359C2" w14:textId="77777777" w:rsidR="00E50EBA" w:rsidRPr="00FC398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543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7497C" w14:textId="77777777" w:rsidR="00E50EBA" w:rsidRPr="00706667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7066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 (-0.04, 0.20)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7EAE401" w14:textId="77777777" w:rsidR="00E50EBA" w:rsidRPr="00706667" w:rsidRDefault="00E50EBA" w:rsidP="00E50E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066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 (0.00, 0.21)</w:t>
            </w:r>
          </w:p>
          <w:p w14:paraId="5939B88D" w14:textId="77777777" w:rsidR="00E50EBA" w:rsidRPr="00706667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E50EBA" w:rsidRPr="0060591B" w14:paraId="43DEB140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3EC0B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365CB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Equal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/</w:t>
            </w: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 xml:space="preserve"> more than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1,600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50A11" w14:textId="77777777" w:rsidR="00E50EBA" w:rsidRPr="00FC398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1908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0088B" w14:textId="77777777" w:rsidR="00E50EBA" w:rsidRPr="00706667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7066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Reference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3447239" w14:textId="77777777" w:rsidR="00E50EBA" w:rsidRPr="00706667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7066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Reference</w:t>
            </w:r>
          </w:p>
        </w:tc>
      </w:tr>
      <w:tr w:rsidR="00E50EBA" w:rsidRPr="0060591B" w14:paraId="3A0335F5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2B519" w14:textId="77777777" w:rsidR="00E50EBA" w:rsidRPr="0060591B" w:rsidRDefault="00E50EBA" w:rsidP="00E50E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Fully adjusted model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A598D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 xml:space="preserve">Less than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1,600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A250D" w14:textId="77777777" w:rsidR="00E50EBA" w:rsidRPr="00FC398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543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C51B8" w14:textId="77777777" w:rsidR="00E50EBA" w:rsidRPr="00706667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7066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 (-0.15, 0.08)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D47CC32" w14:textId="77777777" w:rsidR="00E50EBA" w:rsidRPr="00706667" w:rsidRDefault="00E50EBA" w:rsidP="00E50E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066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 (-0.07, 0.15)</w:t>
            </w:r>
          </w:p>
          <w:p w14:paraId="36717787" w14:textId="77777777" w:rsidR="00E50EBA" w:rsidRPr="00706667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E50EBA" w:rsidRPr="0060591B" w14:paraId="456BBFE0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9CF86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B0126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Equal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/</w:t>
            </w: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 xml:space="preserve"> more than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1,600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7F4DC" w14:textId="77777777" w:rsidR="00E50EBA" w:rsidRPr="00FC398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1908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95E88" w14:textId="77777777" w:rsidR="00E50EBA" w:rsidRPr="00706667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7066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Reference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47C739A" w14:textId="77777777" w:rsidR="00E50EBA" w:rsidRPr="00706667" w:rsidRDefault="00E50EBA" w:rsidP="00E50E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7066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Reference</w:t>
            </w:r>
          </w:p>
        </w:tc>
      </w:tr>
      <w:tr w:rsidR="00E50EBA" w:rsidRPr="0060591B" w14:paraId="2C4E2989" w14:textId="77777777" w:rsidTr="00E50EBA">
        <w:trPr>
          <w:trHeight w:val="244"/>
        </w:trPr>
        <w:tc>
          <w:tcPr>
            <w:tcW w:w="782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ACC18D" w14:textId="77777777" w:rsidR="00E50EBA" w:rsidRPr="00FC3986" w:rsidRDefault="00E50EBA" w:rsidP="00E50EBA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 w:rsidRPr="00FC39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>Education level of women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8A1B82" w14:textId="77777777" w:rsidR="00E50EBA" w:rsidRPr="00706667" w:rsidRDefault="00E50EBA" w:rsidP="00E50E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E50EBA" w:rsidRPr="0060591B" w14:paraId="4CC89312" w14:textId="77777777" w:rsidTr="00E50EBA">
        <w:trPr>
          <w:trHeight w:val="244"/>
        </w:trPr>
        <w:tc>
          <w:tcPr>
            <w:tcW w:w="2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9C4868" w14:textId="77777777" w:rsidR="00E50EBA" w:rsidRPr="0060591B" w:rsidRDefault="00E50EBA" w:rsidP="00E50E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Basic model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F929D3D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Low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A716BC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1384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200197" w14:textId="77777777" w:rsidR="00E50EBA" w:rsidRPr="00B15AE6" w:rsidRDefault="00E50EBA" w:rsidP="00E50E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AE6">
              <w:rPr>
                <w:rFonts w:ascii="Times New Roman" w:hAnsi="Times New Roman" w:cs="Times New Roman"/>
                <w:sz w:val="18"/>
                <w:szCs w:val="18"/>
              </w:rPr>
              <w:t>0.25 (0.18, 0.33)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E9C8C9" w14:textId="77777777" w:rsidR="00E50EBA" w:rsidRPr="00B15AE6" w:rsidRDefault="00E50EBA" w:rsidP="00E50E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AE6">
              <w:rPr>
                <w:rFonts w:ascii="Times New Roman" w:hAnsi="Times New Roman" w:cs="Times New Roman"/>
                <w:sz w:val="18"/>
                <w:szCs w:val="18"/>
              </w:rPr>
              <w:t>0.19 (0.11, 0.26)</w:t>
            </w:r>
          </w:p>
        </w:tc>
      </w:tr>
      <w:tr w:rsidR="00E50EBA" w:rsidRPr="0060591B" w14:paraId="197F6176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45BF0164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529BA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High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E9A97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1542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D5A69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Reference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259E4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Reference</w:t>
            </w:r>
          </w:p>
        </w:tc>
      </w:tr>
      <w:tr w:rsidR="00E50EBA" w:rsidRPr="0060591B" w14:paraId="44C90CFD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46CAB96B" w14:textId="77777777" w:rsidR="00E50EBA" w:rsidRPr="0060591B" w:rsidRDefault="00E50EBA" w:rsidP="00E50E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Confounder model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817A2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Low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F92EC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1384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41EE1" w14:textId="77777777" w:rsidR="00E50EBA" w:rsidRPr="00B15AE6" w:rsidRDefault="00E50EBA" w:rsidP="00E50E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AE6">
              <w:rPr>
                <w:rFonts w:ascii="Times New Roman" w:hAnsi="Times New Roman" w:cs="Times New Roman"/>
                <w:sz w:val="18"/>
                <w:szCs w:val="18"/>
              </w:rPr>
              <w:t>0.22 (0.14, 0.31)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191F4" w14:textId="77777777" w:rsidR="00E50EBA" w:rsidRPr="00B15AE6" w:rsidRDefault="00E50EBA" w:rsidP="00E50E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AE6">
              <w:rPr>
                <w:rFonts w:ascii="Times New Roman" w:hAnsi="Times New Roman" w:cs="Times New Roman"/>
                <w:sz w:val="18"/>
                <w:szCs w:val="18"/>
              </w:rPr>
              <w:t>0.15 (0.07, 0.23)</w:t>
            </w:r>
          </w:p>
        </w:tc>
      </w:tr>
      <w:tr w:rsidR="00E50EBA" w:rsidRPr="0060591B" w14:paraId="1FAAE7BB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70042D75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0E2C1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High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7ECB1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1542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00F67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Reference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BB8BC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Reference</w:t>
            </w:r>
          </w:p>
        </w:tc>
      </w:tr>
      <w:tr w:rsidR="00E50EBA" w:rsidRPr="0060591B" w14:paraId="71DA8DA2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7A88A5D4" w14:textId="77777777" w:rsidR="00E50EBA" w:rsidRPr="0060591B" w:rsidRDefault="00E50EBA" w:rsidP="00E50E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Fully adjusted model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4EBF5B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Low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00450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1384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24D60" w14:textId="77777777" w:rsidR="00E50EBA" w:rsidRPr="00B15AE6" w:rsidRDefault="00E50EBA" w:rsidP="00E50E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AE6">
              <w:rPr>
                <w:rFonts w:ascii="Times New Roman" w:hAnsi="Times New Roman" w:cs="Times New Roman"/>
                <w:sz w:val="18"/>
                <w:szCs w:val="18"/>
              </w:rPr>
              <w:t>0.06 (-0.03, 0.15)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F2D53" w14:textId="77777777" w:rsidR="00E50EBA" w:rsidRPr="00B15AE6" w:rsidRDefault="00E50EBA" w:rsidP="00E50E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AE6">
              <w:rPr>
                <w:rFonts w:ascii="Times New Roman" w:hAnsi="Times New Roman" w:cs="Times New Roman"/>
                <w:sz w:val="18"/>
                <w:szCs w:val="18"/>
              </w:rPr>
              <w:t>0.05 (-0.04, 0.13)</w:t>
            </w:r>
          </w:p>
        </w:tc>
      </w:tr>
      <w:tr w:rsidR="00E50EBA" w:rsidRPr="0060591B" w14:paraId="051B1E46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7880CD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1F22989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23070A4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1542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75E37CB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Reference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8F3619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Reference</w:t>
            </w:r>
          </w:p>
        </w:tc>
      </w:tr>
      <w:tr w:rsidR="00E50EBA" w:rsidRPr="0060591B" w14:paraId="4A0E9B80" w14:textId="77777777" w:rsidTr="00E50EBA">
        <w:trPr>
          <w:trHeight w:val="244"/>
        </w:trPr>
        <w:tc>
          <w:tcPr>
            <w:tcW w:w="7825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7C6517F3" w14:textId="77777777" w:rsidR="00E50EBA" w:rsidRPr="00B15AE6" w:rsidRDefault="00E50EBA" w:rsidP="00E50EBA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  <w:t xml:space="preserve">Educational level of men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4D54D224" w14:textId="77777777" w:rsidR="00E50EBA" w:rsidRPr="00B15AE6" w:rsidRDefault="00E50EBA" w:rsidP="00E50EBA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nl-NL"/>
              </w:rPr>
            </w:pPr>
          </w:p>
        </w:tc>
      </w:tr>
      <w:tr w:rsidR="00E50EBA" w:rsidRPr="0060591B" w14:paraId="58AE7DA6" w14:textId="77777777" w:rsidTr="00E50EBA">
        <w:trPr>
          <w:trHeight w:val="244"/>
        </w:trPr>
        <w:tc>
          <w:tcPr>
            <w:tcW w:w="2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7050F9" w14:textId="77777777" w:rsidR="00E50EBA" w:rsidRPr="0060591B" w:rsidRDefault="00E50EBA" w:rsidP="00E50E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Basic model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48DF2145" w14:textId="77777777" w:rsidR="00E50EBA" w:rsidRDefault="00E50EBA" w:rsidP="00E50EBA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Low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30C327A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884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5F94710" w14:textId="77777777" w:rsidR="00E50EBA" w:rsidRPr="00B15AE6" w:rsidRDefault="00E50EBA" w:rsidP="00E50E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AE6">
              <w:rPr>
                <w:rFonts w:ascii="Times New Roman" w:hAnsi="Times New Roman" w:cs="Times New Roman"/>
                <w:sz w:val="18"/>
                <w:szCs w:val="18"/>
              </w:rPr>
              <w:t>0.22 (0.13, 0.32)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7281B5C" w14:textId="77777777" w:rsidR="00E50EBA" w:rsidRPr="00B15AE6" w:rsidRDefault="00E50EBA" w:rsidP="00E50E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AE6">
              <w:rPr>
                <w:rFonts w:ascii="Times New Roman" w:hAnsi="Times New Roman" w:cs="Times New Roman"/>
                <w:sz w:val="18"/>
                <w:szCs w:val="18"/>
              </w:rPr>
              <w:t>0.17 (0.09, 0.25)</w:t>
            </w:r>
          </w:p>
        </w:tc>
      </w:tr>
      <w:tr w:rsidR="00E50EBA" w:rsidRPr="0060591B" w14:paraId="2F39FB2C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3917326E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679BB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High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8D7A0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1105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4BCB0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Reference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7822E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Reference</w:t>
            </w:r>
          </w:p>
        </w:tc>
      </w:tr>
      <w:tr w:rsidR="00E50EBA" w:rsidRPr="0060591B" w14:paraId="21CF6D42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5E65A65E" w14:textId="77777777" w:rsidR="00E50EBA" w:rsidRPr="0060591B" w:rsidRDefault="00E50EBA" w:rsidP="00E50E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Confounder model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C46C0" w14:textId="77777777" w:rsidR="00E50EBA" w:rsidRDefault="00E50EBA" w:rsidP="00E50EBA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Low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33573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884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666CC" w14:textId="77777777" w:rsidR="00E50EBA" w:rsidRPr="00B15AE6" w:rsidRDefault="00E50EBA" w:rsidP="00E50E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AE6">
              <w:rPr>
                <w:rFonts w:ascii="Times New Roman" w:hAnsi="Times New Roman" w:cs="Times New Roman"/>
                <w:sz w:val="18"/>
                <w:szCs w:val="18"/>
              </w:rPr>
              <w:t>0.20 (0.11, 0.30)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2A136" w14:textId="77777777" w:rsidR="00E50EBA" w:rsidRPr="00B15AE6" w:rsidRDefault="00E50EBA" w:rsidP="00E50E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AE6">
              <w:rPr>
                <w:rFonts w:ascii="Times New Roman" w:hAnsi="Times New Roman" w:cs="Times New Roman"/>
                <w:sz w:val="18"/>
                <w:szCs w:val="18"/>
              </w:rPr>
              <w:t>0.14 (0.06, 0.23)</w:t>
            </w:r>
          </w:p>
        </w:tc>
      </w:tr>
      <w:tr w:rsidR="00E50EBA" w:rsidRPr="0060591B" w14:paraId="7050DF33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2D9F523F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3097C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High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FC8A4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1105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11950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Reference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4F4D1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Reference</w:t>
            </w:r>
          </w:p>
        </w:tc>
      </w:tr>
      <w:tr w:rsidR="00E50EBA" w:rsidRPr="0060591B" w14:paraId="2D4BDAB8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698F893B" w14:textId="77777777" w:rsidR="00E50EBA" w:rsidRPr="0060591B" w:rsidRDefault="00E50EBA" w:rsidP="00E50EB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Fully adjusted model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0973E" w14:textId="77777777" w:rsidR="00E50EBA" w:rsidRDefault="00E50EBA" w:rsidP="00E50EBA">
            <w:pPr>
              <w:ind w:lef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Low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6F433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884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317B9" w14:textId="77777777" w:rsidR="00E50EBA" w:rsidRPr="00B15AE6" w:rsidRDefault="00E50EBA" w:rsidP="00E50E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AE6">
              <w:rPr>
                <w:rFonts w:ascii="Times New Roman" w:hAnsi="Times New Roman" w:cs="Times New Roman"/>
                <w:sz w:val="18"/>
                <w:szCs w:val="18"/>
              </w:rPr>
              <w:t>0.03 (-0.07, 0.13)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2142F" w14:textId="77777777" w:rsidR="00E50EBA" w:rsidRPr="00B15AE6" w:rsidRDefault="00E50EBA" w:rsidP="00E50E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AE6">
              <w:rPr>
                <w:rFonts w:ascii="Times New Roman" w:hAnsi="Times New Roman" w:cs="Times New Roman"/>
                <w:sz w:val="18"/>
                <w:szCs w:val="18"/>
              </w:rPr>
              <w:t>0.05 (-0.04, 0.14)</w:t>
            </w:r>
          </w:p>
          <w:p w14:paraId="780D3234" w14:textId="77777777" w:rsidR="00E50EBA" w:rsidRPr="00B15AE6" w:rsidRDefault="00E50EBA" w:rsidP="00E50E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0EBA" w:rsidRPr="0060591B" w14:paraId="50B78421" w14:textId="77777777" w:rsidTr="00E50EBA">
        <w:trPr>
          <w:trHeight w:val="244"/>
        </w:trPr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1298FD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2E83FB14" w14:textId="77777777" w:rsidR="00E50EBA" w:rsidRPr="0060591B" w:rsidRDefault="00E50EBA" w:rsidP="00E50EB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6059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843E797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1105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183D9D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Reference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005487" w14:textId="77777777" w:rsidR="00E50EBA" w:rsidRPr="00B15AE6" w:rsidRDefault="00E50EBA" w:rsidP="00E50E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B15A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Reference</w:t>
            </w:r>
          </w:p>
        </w:tc>
      </w:tr>
      <w:tr w:rsidR="00E50EBA" w:rsidRPr="00136E64" w14:paraId="16EC0E2E" w14:textId="77777777" w:rsidTr="00E50EBA">
        <w:trPr>
          <w:trHeight w:val="244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B93C" w14:textId="77777777" w:rsidR="00E50EBA" w:rsidRDefault="00E50EBA" w:rsidP="00E50EB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Results are effect estimates with 95% confidence intervals</w:t>
            </w:r>
          </w:p>
          <w:p w14:paraId="6C530511" w14:textId="77777777" w:rsidR="00E50EBA" w:rsidRDefault="00E50EBA" w:rsidP="00E50EB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Based on non-imputed data of visceral fat and liver fat fraction</w:t>
            </w:r>
          </w:p>
          <w:p w14:paraId="47F647F3" w14:textId="77777777" w:rsidR="00E50EBA" w:rsidRDefault="00E50EBA" w:rsidP="00E50EB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SDS: standard deviation score</w:t>
            </w:r>
          </w:p>
          <w:p w14:paraId="4E3308F9" w14:textId="77777777" w:rsidR="00E50EBA" w:rsidRDefault="00E50EBA" w:rsidP="00E50EB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Basic model: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adjusted for age and sex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br/>
              <w:t xml:space="preserve">Confounder model: additionally adjusted for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maternal age and child ethnicity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Fully adjusted model: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 additionally adjusted for pre-pregnancy BMI, smoking during pregnancy, alcohol use during pregnancy, parity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,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 gestational age, birth weight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, duration of breastfeeding, 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childhood physical activity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 xml:space="preserve"> </w:t>
            </w:r>
            <w:r w:rsidRPr="00A906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l-NL"/>
              </w:rPr>
              <w:t>and screen time.</w:t>
            </w:r>
          </w:p>
        </w:tc>
      </w:tr>
    </w:tbl>
    <w:p w14:paraId="100A4714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sz w:val="22"/>
          <w:szCs w:val="22"/>
        </w:rPr>
      </w:pPr>
    </w:p>
    <w:p w14:paraId="7555890D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noProof/>
          <w:sz w:val="22"/>
          <w:szCs w:val="22"/>
        </w:rPr>
      </w:pPr>
    </w:p>
    <w:p w14:paraId="6D77C02A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noProof/>
          <w:sz w:val="22"/>
          <w:szCs w:val="22"/>
        </w:rPr>
      </w:pPr>
    </w:p>
    <w:p w14:paraId="2614029F" w14:textId="77777777" w:rsidR="00BB2CD6" w:rsidRDefault="00BB2CD6" w:rsidP="00BB2CD6">
      <w:pPr>
        <w:pStyle w:val="NormalWeb"/>
        <w:spacing w:before="0" w:beforeAutospacing="0" w:after="0" w:afterAutospacing="0" w:line="480" w:lineRule="auto"/>
        <w:jc w:val="both"/>
        <w:rPr>
          <w:b/>
          <w:noProof/>
          <w:sz w:val="22"/>
          <w:szCs w:val="22"/>
        </w:rPr>
      </w:pPr>
    </w:p>
    <w:p w14:paraId="5ED40598" w14:textId="540E7EA6" w:rsidR="00973B77" w:rsidRPr="006C54FA" w:rsidRDefault="00973B77" w:rsidP="00973B77">
      <w:pPr>
        <w:rPr>
          <w:rFonts w:ascii="Times New Roman" w:hAnsi="Times New Roman" w:cs="Times New Roman"/>
          <w:sz w:val="22"/>
          <w:szCs w:val="22"/>
          <w:lang w:val="en-US"/>
        </w:rPr>
      </w:pPr>
    </w:p>
    <w:sectPr w:rsidR="00973B77" w:rsidRPr="006C54FA" w:rsidSect="007D6FA9">
      <w:type w:val="continuous"/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40956" w14:textId="77777777" w:rsidR="008E4221" w:rsidRDefault="008E4221">
      <w:r>
        <w:separator/>
      </w:r>
    </w:p>
  </w:endnote>
  <w:endnote w:type="continuationSeparator" w:id="0">
    <w:p w14:paraId="64236CD8" w14:textId="77777777" w:rsidR="008E4221" w:rsidRDefault="008E4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95839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2EFCB7" w14:textId="04FF4B02" w:rsidR="001F2A88" w:rsidRDefault="001F2A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5E763D" w14:textId="77777777" w:rsidR="00BB2CD6" w:rsidRDefault="00BB2C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B1DC2" w14:textId="77777777" w:rsidR="008E4221" w:rsidRDefault="008E4221">
      <w:r>
        <w:separator/>
      </w:r>
    </w:p>
  </w:footnote>
  <w:footnote w:type="continuationSeparator" w:id="0">
    <w:p w14:paraId="06DC8EFD" w14:textId="77777777" w:rsidR="008E4221" w:rsidRDefault="008E4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B21C0" w14:textId="77777777" w:rsidR="00F36569" w:rsidRDefault="00F36569">
    <w:pPr>
      <w:pStyle w:val="Header"/>
      <w:rPr>
        <w:lang w:val="en-US"/>
      </w:rPr>
    </w:pPr>
  </w:p>
  <w:p w14:paraId="4E794F18" w14:textId="77777777" w:rsidR="00F36569" w:rsidRPr="00F36569" w:rsidRDefault="00F3656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05B9"/>
    <w:multiLevelType w:val="hybridMultilevel"/>
    <w:tmpl w:val="5DC4A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E59EE"/>
    <w:multiLevelType w:val="hybridMultilevel"/>
    <w:tmpl w:val="FCB432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87DD5"/>
    <w:multiLevelType w:val="hybridMultilevel"/>
    <w:tmpl w:val="68EA33D8"/>
    <w:lvl w:ilvl="0" w:tplc="E73CA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07169"/>
    <w:multiLevelType w:val="hybridMultilevel"/>
    <w:tmpl w:val="2286DD02"/>
    <w:lvl w:ilvl="0" w:tplc="51B2B0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211F3"/>
    <w:multiLevelType w:val="hybridMultilevel"/>
    <w:tmpl w:val="B2CA81BE"/>
    <w:lvl w:ilvl="0" w:tplc="9CACF348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65FE0"/>
    <w:multiLevelType w:val="hybridMultilevel"/>
    <w:tmpl w:val="02E2153C"/>
    <w:lvl w:ilvl="0" w:tplc="B7026A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20BB5"/>
    <w:multiLevelType w:val="multilevel"/>
    <w:tmpl w:val="904A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D679F0"/>
    <w:multiLevelType w:val="hybridMultilevel"/>
    <w:tmpl w:val="757C8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25DA6"/>
    <w:multiLevelType w:val="hybridMultilevel"/>
    <w:tmpl w:val="F5508860"/>
    <w:lvl w:ilvl="0" w:tplc="E73CA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57CC6"/>
    <w:multiLevelType w:val="hybridMultilevel"/>
    <w:tmpl w:val="73608AD6"/>
    <w:lvl w:ilvl="0" w:tplc="98A20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B3BB7"/>
    <w:multiLevelType w:val="hybridMultilevel"/>
    <w:tmpl w:val="CC6837C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13F45"/>
    <w:multiLevelType w:val="multilevel"/>
    <w:tmpl w:val="E7A8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975B2D"/>
    <w:multiLevelType w:val="hybridMultilevel"/>
    <w:tmpl w:val="2B549E62"/>
    <w:lvl w:ilvl="0" w:tplc="E73CA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A19B6"/>
    <w:multiLevelType w:val="hybridMultilevel"/>
    <w:tmpl w:val="5E4018A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0C1671"/>
    <w:multiLevelType w:val="hybridMultilevel"/>
    <w:tmpl w:val="7722D7B6"/>
    <w:lvl w:ilvl="0" w:tplc="962A49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F28F5"/>
    <w:multiLevelType w:val="hybridMultilevel"/>
    <w:tmpl w:val="D0F8525E"/>
    <w:lvl w:ilvl="0" w:tplc="E73CA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E1D45"/>
    <w:multiLevelType w:val="hybridMultilevel"/>
    <w:tmpl w:val="BB2401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33D79"/>
    <w:multiLevelType w:val="hybridMultilevel"/>
    <w:tmpl w:val="6EE82446"/>
    <w:lvl w:ilvl="0" w:tplc="1C86B4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83232"/>
    <w:multiLevelType w:val="hybridMultilevel"/>
    <w:tmpl w:val="E71261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1C3F76"/>
    <w:multiLevelType w:val="hybridMultilevel"/>
    <w:tmpl w:val="A78E9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B6553"/>
    <w:multiLevelType w:val="hybridMultilevel"/>
    <w:tmpl w:val="7B5AB492"/>
    <w:lvl w:ilvl="0" w:tplc="E73CA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601699"/>
    <w:multiLevelType w:val="multilevel"/>
    <w:tmpl w:val="2756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D47A3B"/>
    <w:multiLevelType w:val="hybridMultilevel"/>
    <w:tmpl w:val="D6B68972"/>
    <w:lvl w:ilvl="0" w:tplc="5AE21CDE">
      <w:start w:val="1"/>
      <w:numFmt w:val="low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3" w15:restartNumberingAfterBreak="0">
    <w:nsid w:val="40E3019B"/>
    <w:multiLevelType w:val="hybridMultilevel"/>
    <w:tmpl w:val="7D023B6C"/>
    <w:lvl w:ilvl="0" w:tplc="C4104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2412AE"/>
    <w:multiLevelType w:val="multilevel"/>
    <w:tmpl w:val="944C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7F0F77"/>
    <w:multiLevelType w:val="hybridMultilevel"/>
    <w:tmpl w:val="EAA67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57B20"/>
    <w:multiLevelType w:val="hybridMultilevel"/>
    <w:tmpl w:val="B04A762C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2F718D"/>
    <w:multiLevelType w:val="multilevel"/>
    <w:tmpl w:val="FCE0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E60044"/>
    <w:multiLevelType w:val="hybridMultilevel"/>
    <w:tmpl w:val="7E4A6276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1452D6"/>
    <w:multiLevelType w:val="hybridMultilevel"/>
    <w:tmpl w:val="4CBC49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165455"/>
    <w:multiLevelType w:val="hybridMultilevel"/>
    <w:tmpl w:val="4EBE67B6"/>
    <w:lvl w:ilvl="0" w:tplc="6DBE8C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7B0F35"/>
    <w:multiLevelType w:val="hybridMultilevel"/>
    <w:tmpl w:val="CB5AB8F4"/>
    <w:lvl w:ilvl="0" w:tplc="9F88D1B0">
      <w:start w:val="1"/>
      <w:numFmt w:val="lowerLetter"/>
      <w:lvlText w:val="%1."/>
      <w:lvlJc w:val="left"/>
      <w:pPr>
        <w:ind w:left="22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2" w15:restartNumberingAfterBreak="0">
    <w:nsid w:val="5CD474D2"/>
    <w:multiLevelType w:val="hybridMultilevel"/>
    <w:tmpl w:val="73F887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1B43D7"/>
    <w:multiLevelType w:val="hybridMultilevel"/>
    <w:tmpl w:val="99DC0248"/>
    <w:lvl w:ilvl="0" w:tplc="C7BAA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9431D3"/>
    <w:multiLevelType w:val="hybridMultilevel"/>
    <w:tmpl w:val="7742A1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CF5DDF"/>
    <w:multiLevelType w:val="hybridMultilevel"/>
    <w:tmpl w:val="055E2D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6C6D94"/>
    <w:multiLevelType w:val="hybridMultilevel"/>
    <w:tmpl w:val="32F0961A"/>
    <w:lvl w:ilvl="0" w:tplc="E73CA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E352C5"/>
    <w:multiLevelType w:val="multilevel"/>
    <w:tmpl w:val="0A1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05532A"/>
    <w:multiLevelType w:val="hybridMultilevel"/>
    <w:tmpl w:val="261C84EE"/>
    <w:lvl w:ilvl="0" w:tplc="1138183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5E47D2"/>
    <w:multiLevelType w:val="hybridMultilevel"/>
    <w:tmpl w:val="F10CE30C"/>
    <w:lvl w:ilvl="0" w:tplc="ACDCF5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922856"/>
    <w:multiLevelType w:val="hybridMultilevel"/>
    <w:tmpl w:val="C780FE1C"/>
    <w:lvl w:ilvl="0" w:tplc="3CB8E3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992755">
    <w:abstractNumId w:val="14"/>
  </w:num>
  <w:num w:numId="2" w16cid:durableId="200365121">
    <w:abstractNumId w:val="3"/>
  </w:num>
  <w:num w:numId="3" w16cid:durableId="1986855083">
    <w:abstractNumId w:val="38"/>
  </w:num>
  <w:num w:numId="4" w16cid:durableId="1698776299">
    <w:abstractNumId w:val="17"/>
  </w:num>
  <w:num w:numId="5" w16cid:durableId="885726741">
    <w:abstractNumId w:val="33"/>
  </w:num>
  <w:num w:numId="6" w16cid:durableId="1034428173">
    <w:abstractNumId w:val="29"/>
  </w:num>
  <w:num w:numId="7" w16cid:durableId="752431513">
    <w:abstractNumId w:val="7"/>
  </w:num>
  <w:num w:numId="8" w16cid:durableId="334040551">
    <w:abstractNumId w:val="19"/>
  </w:num>
  <w:num w:numId="9" w16cid:durableId="1644118640">
    <w:abstractNumId w:val="30"/>
  </w:num>
  <w:num w:numId="10" w16cid:durableId="983506353">
    <w:abstractNumId w:val="24"/>
  </w:num>
  <w:num w:numId="11" w16cid:durableId="1192915039">
    <w:abstractNumId w:val="9"/>
  </w:num>
  <w:num w:numId="12" w16cid:durableId="260264458">
    <w:abstractNumId w:val="40"/>
  </w:num>
  <w:num w:numId="13" w16cid:durableId="349575760">
    <w:abstractNumId w:val="15"/>
  </w:num>
  <w:num w:numId="14" w16cid:durableId="585237343">
    <w:abstractNumId w:val="2"/>
  </w:num>
  <w:num w:numId="15" w16cid:durableId="1099643156">
    <w:abstractNumId w:val="12"/>
  </w:num>
  <w:num w:numId="16" w16cid:durableId="1147550605">
    <w:abstractNumId w:val="36"/>
  </w:num>
  <w:num w:numId="17" w16cid:durableId="1156335050">
    <w:abstractNumId w:val="8"/>
  </w:num>
  <w:num w:numId="18" w16cid:durableId="2099249669">
    <w:abstractNumId w:val="6"/>
  </w:num>
  <w:num w:numId="19" w16cid:durableId="2138599976">
    <w:abstractNumId w:val="10"/>
  </w:num>
  <w:num w:numId="20" w16cid:durableId="1492984452">
    <w:abstractNumId w:val="5"/>
  </w:num>
  <w:num w:numId="21" w16cid:durableId="1418097202">
    <w:abstractNumId w:val="11"/>
  </w:num>
  <w:num w:numId="22" w16cid:durableId="1135291816">
    <w:abstractNumId w:val="4"/>
  </w:num>
  <w:num w:numId="23" w16cid:durableId="129174950">
    <w:abstractNumId w:val="28"/>
  </w:num>
  <w:num w:numId="24" w16cid:durableId="843738808">
    <w:abstractNumId w:val="26"/>
  </w:num>
  <w:num w:numId="25" w16cid:durableId="1727025993">
    <w:abstractNumId w:val="18"/>
  </w:num>
  <w:num w:numId="26" w16cid:durableId="1656834818">
    <w:abstractNumId w:val="35"/>
  </w:num>
  <w:num w:numId="27" w16cid:durableId="1164589149">
    <w:abstractNumId w:val="25"/>
  </w:num>
  <w:num w:numId="28" w16cid:durableId="238911061">
    <w:abstractNumId w:val="0"/>
  </w:num>
  <w:num w:numId="29" w16cid:durableId="1126318959">
    <w:abstractNumId w:val="20"/>
  </w:num>
  <w:num w:numId="30" w16cid:durableId="862089151">
    <w:abstractNumId w:val="39"/>
  </w:num>
  <w:num w:numId="31" w16cid:durableId="1198926886">
    <w:abstractNumId w:val="16"/>
  </w:num>
  <w:num w:numId="32" w16cid:durableId="766312885">
    <w:abstractNumId w:val="22"/>
  </w:num>
  <w:num w:numId="33" w16cid:durableId="957641343">
    <w:abstractNumId w:val="31"/>
  </w:num>
  <w:num w:numId="34" w16cid:durableId="1925914189">
    <w:abstractNumId w:val="27"/>
  </w:num>
  <w:num w:numId="35" w16cid:durableId="238754484">
    <w:abstractNumId w:val="37"/>
  </w:num>
  <w:num w:numId="36" w16cid:durableId="1311249234">
    <w:abstractNumId w:val="21"/>
  </w:num>
  <w:num w:numId="37" w16cid:durableId="400980238">
    <w:abstractNumId w:val="23"/>
  </w:num>
  <w:num w:numId="38" w16cid:durableId="1764064599">
    <w:abstractNumId w:val="34"/>
  </w:num>
  <w:num w:numId="39" w16cid:durableId="169569181">
    <w:abstractNumId w:val="13"/>
  </w:num>
  <w:num w:numId="40" w16cid:durableId="1127164226">
    <w:abstractNumId w:val="1"/>
  </w:num>
  <w:num w:numId="41" w16cid:durableId="142661535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B77"/>
    <w:rsid w:val="00007AFA"/>
    <w:rsid w:val="00096701"/>
    <w:rsid w:val="000E0519"/>
    <w:rsid w:val="00136E64"/>
    <w:rsid w:val="00171C26"/>
    <w:rsid w:val="001D040F"/>
    <w:rsid w:val="001D3A62"/>
    <w:rsid w:val="001E1F08"/>
    <w:rsid w:val="001E2B49"/>
    <w:rsid w:val="001F06E6"/>
    <w:rsid w:val="001F2A88"/>
    <w:rsid w:val="001F445F"/>
    <w:rsid w:val="002016AE"/>
    <w:rsid w:val="0024033D"/>
    <w:rsid w:val="0027375C"/>
    <w:rsid w:val="00291ABC"/>
    <w:rsid w:val="002B6E29"/>
    <w:rsid w:val="002C3BD7"/>
    <w:rsid w:val="002E2E04"/>
    <w:rsid w:val="0030338B"/>
    <w:rsid w:val="00310A10"/>
    <w:rsid w:val="0031281A"/>
    <w:rsid w:val="00386BF0"/>
    <w:rsid w:val="003A5214"/>
    <w:rsid w:val="003B63E6"/>
    <w:rsid w:val="003D5825"/>
    <w:rsid w:val="00405773"/>
    <w:rsid w:val="00446654"/>
    <w:rsid w:val="004A0860"/>
    <w:rsid w:val="004A36BC"/>
    <w:rsid w:val="004A4E16"/>
    <w:rsid w:val="004F125E"/>
    <w:rsid w:val="00566AF0"/>
    <w:rsid w:val="00580B77"/>
    <w:rsid w:val="00586AF8"/>
    <w:rsid w:val="005C51AA"/>
    <w:rsid w:val="0061580E"/>
    <w:rsid w:val="00626263"/>
    <w:rsid w:val="00645178"/>
    <w:rsid w:val="006709E6"/>
    <w:rsid w:val="006731F2"/>
    <w:rsid w:val="006A3241"/>
    <w:rsid w:val="006C54FA"/>
    <w:rsid w:val="006C724D"/>
    <w:rsid w:val="006F2C4E"/>
    <w:rsid w:val="007005F4"/>
    <w:rsid w:val="00713330"/>
    <w:rsid w:val="00717E44"/>
    <w:rsid w:val="0073756D"/>
    <w:rsid w:val="0074509A"/>
    <w:rsid w:val="00762B65"/>
    <w:rsid w:val="007755C1"/>
    <w:rsid w:val="007947FC"/>
    <w:rsid w:val="007C0094"/>
    <w:rsid w:val="007C7150"/>
    <w:rsid w:val="007D1972"/>
    <w:rsid w:val="007D4971"/>
    <w:rsid w:val="007D6FA9"/>
    <w:rsid w:val="007D7692"/>
    <w:rsid w:val="007F770D"/>
    <w:rsid w:val="008148BC"/>
    <w:rsid w:val="00823A22"/>
    <w:rsid w:val="0084510F"/>
    <w:rsid w:val="0085325F"/>
    <w:rsid w:val="008645BB"/>
    <w:rsid w:val="008D4636"/>
    <w:rsid w:val="008E4221"/>
    <w:rsid w:val="008E562E"/>
    <w:rsid w:val="0090489A"/>
    <w:rsid w:val="00953CD1"/>
    <w:rsid w:val="00973B77"/>
    <w:rsid w:val="009B4494"/>
    <w:rsid w:val="009C6B39"/>
    <w:rsid w:val="009F5D4B"/>
    <w:rsid w:val="00A625C2"/>
    <w:rsid w:val="00A84692"/>
    <w:rsid w:val="00A92947"/>
    <w:rsid w:val="00AE0277"/>
    <w:rsid w:val="00B1793A"/>
    <w:rsid w:val="00B65E53"/>
    <w:rsid w:val="00B67813"/>
    <w:rsid w:val="00B72E70"/>
    <w:rsid w:val="00BA0088"/>
    <w:rsid w:val="00BA19D8"/>
    <w:rsid w:val="00BB0963"/>
    <w:rsid w:val="00BB2CD6"/>
    <w:rsid w:val="00BF6E5A"/>
    <w:rsid w:val="00C13988"/>
    <w:rsid w:val="00C47E02"/>
    <w:rsid w:val="00C5196A"/>
    <w:rsid w:val="00CD5C5B"/>
    <w:rsid w:val="00D6080C"/>
    <w:rsid w:val="00D97708"/>
    <w:rsid w:val="00DF2A0C"/>
    <w:rsid w:val="00DF4813"/>
    <w:rsid w:val="00E33C9B"/>
    <w:rsid w:val="00E50EBA"/>
    <w:rsid w:val="00E66D7E"/>
    <w:rsid w:val="00E85146"/>
    <w:rsid w:val="00EB1F5D"/>
    <w:rsid w:val="00EF1540"/>
    <w:rsid w:val="00EF56E1"/>
    <w:rsid w:val="00F36569"/>
    <w:rsid w:val="00F56716"/>
    <w:rsid w:val="00F97F3A"/>
    <w:rsid w:val="00FC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BB325"/>
  <w15:chartTrackingRefBased/>
  <w15:docId w15:val="{58B9229A-14A8-497F-9FC6-46ECFDB7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B77"/>
    <w:pPr>
      <w:spacing w:after="0" w:line="240" w:lineRule="auto"/>
    </w:pPr>
    <w:rPr>
      <w:kern w:val="0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3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3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B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B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B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B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73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B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B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B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B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B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B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B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3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3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3B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B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3B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B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B77"/>
    <w:rPr>
      <w:b/>
      <w:bCs/>
      <w:smallCaps/>
      <w:color w:val="0F4761" w:themeColor="accent1" w:themeShade="BF"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73B77"/>
  </w:style>
  <w:style w:type="paragraph" w:styleId="NoSpacing">
    <w:name w:val="No Spacing"/>
    <w:link w:val="NoSpacingChar"/>
    <w:uiPriority w:val="1"/>
    <w:qFormat/>
    <w:rsid w:val="00973B7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73B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3B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3B77"/>
    <w:rPr>
      <w:kern w:val="0"/>
      <w:sz w:val="20"/>
      <w:szCs w:val="20"/>
      <w:lang w:val="nl-NL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rsid w:val="00973B7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973B77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BB2CD6"/>
    <w:rPr>
      <w:color w:val="467886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BB2CD6"/>
    <w:pPr>
      <w:jc w:val="center"/>
    </w:pPr>
    <w:rPr>
      <w:rFonts w:ascii="Calibri" w:eastAsia="Times New Roman" w:hAnsi="Calibri" w:cs="Calibri"/>
      <w:noProof/>
      <w:lang w:val="en-US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BB2CD6"/>
    <w:rPr>
      <w:rFonts w:ascii="Calibri" w:eastAsia="Times New Roman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B2CD6"/>
    <w:rPr>
      <w:rFonts w:ascii="Calibri" w:eastAsia="Times New Roman" w:hAnsi="Calibri" w:cs="Calibri"/>
      <w:noProof/>
      <w:lang w:val="en-US"/>
    </w:rPr>
  </w:style>
  <w:style w:type="character" w:customStyle="1" w:styleId="EndNoteBibliographyChar">
    <w:name w:val="EndNote Bibliography Char"/>
    <w:basedOn w:val="NormalWebChar"/>
    <w:link w:val="EndNoteBibliography"/>
    <w:rsid w:val="00BB2CD6"/>
    <w:rPr>
      <w:rFonts w:ascii="Calibri" w:eastAsia="Times New Roman" w:hAnsi="Calibri" w:cs="Calibri"/>
      <w:noProof/>
      <w:kern w:val="0"/>
      <w14:ligatures w14:val="none"/>
    </w:rPr>
  </w:style>
  <w:style w:type="table" w:styleId="TableGrid">
    <w:name w:val="Table Grid"/>
    <w:basedOn w:val="TableNormal"/>
    <w:uiPriority w:val="39"/>
    <w:rsid w:val="00BB2CD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B2CD6"/>
    <w:pPr>
      <w:spacing w:after="0" w:line="240" w:lineRule="auto"/>
    </w:pPr>
    <w:rPr>
      <w:kern w:val="0"/>
      <w:lang w:val="nl-NL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C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CD6"/>
    <w:rPr>
      <w:b/>
      <w:bCs/>
      <w:kern w:val="0"/>
      <w:sz w:val="20"/>
      <w:szCs w:val="20"/>
      <w:lang w:val="nl-NL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C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CD6"/>
    <w:rPr>
      <w:rFonts w:ascii="Segoe UI" w:hAnsi="Segoe UI" w:cs="Segoe UI"/>
      <w:kern w:val="0"/>
      <w:sz w:val="18"/>
      <w:szCs w:val="18"/>
      <w:lang w:val="nl-NL"/>
      <w14:ligatures w14:val="none"/>
    </w:rPr>
  </w:style>
  <w:style w:type="paragraph" w:styleId="Revision">
    <w:name w:val="Revision"/>
    <w:hidden/>
    <w:uiPriority w:val="99"/>
    <w:semiHidden/>
    <w:rsid w:val="00BB2CD6"/>
    <w:pPr>
      <w:spacing w:after="0" w:line="240" w:lineRule="auto"/>
    </w:pPr>
    <w:rPr>
      <w:kern w:val="0"/>
      <w:lang w:val="nl-NL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2C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2CD6"/>
    <w:rPr>
      <w:color w:val="96607D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B2CD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B2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2CD6"/>
    <w:rPr>
      <w:kern w:val="0"/>
      <w:lang w:val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B2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2CD6"/>
    <w:rPr>
      <w:kern w:val="0"/>
      <w:lang w:val="nl-NL"/>
      <w14:ligatures w14:val="none"/>
    </w:rPr>
  </w:style>
  <w:style w:type="character" w:styleId="Strong">
    <w:name w:val="Strong"/>
    <w:basedOn w:val="DefaultParagraphFont"/>
    <w:uiPriority w:val="22"/>
    <w:qFormat/>
    <w:rsid w:val="00BB2CD6"/>
    <w:rPr>
      <w:b/>
      <w:bCs/>
    </w:rPr>
  </w:style>
  <w:style w:type="paragraph" w:styleId="BodyText2">
    <w:name w:val="Body Text 2"/>
    <w:basedOn w:val="Normal"/>
    <w:link w:val="BodyText2Char"/>
    <w:uiPriority w:val="99"/>
    <w:unhideWhenUsed/>
    <w:rsid w:val="00BB2CD6"/>
    <w:pPr>
      <w:spacing w:after="120" w:line="480" w:lineRule="auto"/>
    </w:pPr>
    <w:rPr>
      <w:rFonts w:ascii="Calibri" w:hAnsi="Calibri" w:cs="Calibri"/>
      <w:sz w:val="22"/>
      <w:szCs w:val="22"/>
      <w:lang w:eastAsia="nl-NL"/>
    </w:rPr>
  </w:style>
  <w:style w:type="character" w:customStyle="1" w:styleId="BodyText2Char">
    <w:name w:val="Body Text 2 Char"/>
    <w:basedOn w:val="DefaultParagraphFont"/>
    <w:link w:val="BodyText2"/>
    <w:uiPriority w:val="99"/>
    <w:rsid w:val="00BB2CD6"/>
    <w:rPr>
      <w:rFonts w:ascii="Calibri" w:hAnsi="Calibri" w:cs="Calibri"/>
      <w:kern w:val="0"/>
      <w:sz w:val="22"/>
      <w:szCs w:val="22"/>
      <w:lang w:val="nl-NL" w:eastAsia="nl-NL"/>
      <w14:ligatures w14:val="none"/>
    </w:rPr>
  </w:style>
  <w:style w:type="character" w:customStyle="1" w:styleId="normaltextrun">
    <w:name w:val="normaltextrun"/>
    <w:basedOn w:val="DefaultParagraphFont"/>
    <w:rsid w:val="00BB2CD6"/>
  </w:style>
  <w:style w:type="character" w:styleId="LineNumber">
    <w:name w:val="line number"/>
    <w:basedOn w:val="DefaultParagraphFont"/>
    <w:uiPriority w:val="99"/>
    <w:semiHidden/>
    <w:unhideWhenUsed/>
    <w:rsid w:val="00BB2CD6"/>
  </w:style>
  <w:style w:type="character" w:styleId="UnresolvedMention">
    <w:name w:val="Unresolved Mention"/>
    <w:basedOn w:val="DefaultParagraphFont"/>
    <w:uiPriority w:val="99"/>
    <w:semiHidden/>
    <w:unhideWhenUsed/>
    <w:rsid w:val="00BB2C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4AD48092B614EB62C7E3D3439F881" ma:contentTypeVersion="5" ma:contentTypeDescription="Een nieuw document maken." ma:contentTypeScope="" ma:versionID="8fa845a50ff62851d43d7d6d1f5dfcb1">
  <xsd:schema xmlns:xsd="http://www.w3.org/2001/XMLSchema" xmlns:xs="http://www.w3.org/2001/XMLSchema" xmlns:p="http://schemas.microsoft.com/office/2006/metadata/properties" xmlns:ns3="9b36fca2-3de9-446e-b162-1b7780ff2fdc" targetNamespace="http://schemas.microsoft.com/office/2006/metadata/properties" ma:root="true" ma:fieldsID="3354d215c6a9060bf416d4641efc59da" ns3:_="">
    <xsd:import namespace="9b36fca2-3de9-446e-b162-1b7780ff2fd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36fca2-3de9-446e-b162-1b7780ff2fd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36fca2-3de9-446e-b162-1b7780ff2fdc" xsi:nil="true"/>
  </documentManagement>
</p:properties>
</file>

<file path=customXml/itemProps1.xml><?xml version="1.0" encoding="utf-8"?>
<ds:datastoreItem xmlns:ds="http://schemas.openxmlformats.org/officeDocument/2006/customXml" ds:itemID="{800DFFA8-CEC0-4A61-A15B-4D24CDEF89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792946-58D5-46A6-9673-E3C9DFDD6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36fca2-3de9-446e-b162-1b7780ff2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3891CD-3DD5-4E57-8786-17F5F45F2F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E29A7E-6C8D-41A7-87CD-C7DAA4A2A829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9b36fca2-3de9-446e-b162-1b7780ff2fdc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3300</Words>
  <Characters>18815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Karlijn Stekelenburg</dc:creator>
  <cp:keywords/>
  <dc:description/>
  <cp:lastModifiedBy>Karlijn Stekelenburg</cp:lastModifiedBy>
  <cp:revision>4</cp:revision>
  <dcterms:created xsi:type="dcterms:W3CDTF">2026-07-23T11:52:00Z</dcterms:created>
  <dcterms:modified xsi:type="dcterms:W3CDTF">2026-07-23T11:55:00Z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0x0101002A04AD48092B614EB62C7E3D3439F881</vt:lpwstr>
  </property>
</Properties>
</file>