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546C24" w14:textId="77777777" w:rsidR="00C012AA" w:rsidRPr="00E769E2" w:rsidRDefault="00C012AA" w:rsidP="00C012A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4"/>
          <w:lang w:val="en-IN"/>
        </w:rPr>
      </w:pPr>
      <w:r w:rsidRPr="00E769E2">
        <w:rPr>
          <w:rFonts w:ascii="Times New Roman" w:hAnsi="Times New Roman" w:cs="Times New Roman"/>
          <w:b/>
          <w:sz w:val="28"/>
          <w:szCs w:val="24"/>
          <w:lang w:val="en-IN"/>
        </w:rPr>
        <w:t>Supporting information</w:t>
      </w:r>
    </w:p>
    <w:p w14:paraId="19C56AA9" w14:textId="77777777" w:rsidR="00C012AA" w:rsidRPr="00E769E2" w:rsidRDefault="00C012AA" w:rsidP="00C012A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4"/>
          <w:lang w:val="en-IN"/>
        </w:rPr>
      </w:pPr>
      <w:r w:rsidRPr="00E769E2">
        <w:object w:dxaOrig="10795" w:dyaOrig="13872" w14:anchorId="05C6D7E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01.5pt" o:ole="">
            <v:imagedata r:id="rId4" o:title=""/>
          </v:shape>
          <o:OLEObject Type="Embed" ProgID="ChemDraw.Document.6.0" ShapeID="_x0000_i1025" DrawAspect="Content" ObjectID="_1666601407" r:id="rId5"/>
        </w:object>
      </w:r>
    </w:p>
    <w:p w14:paraId="2F2066F5" w14:textId="3046CC1D" w:rsidR="00222823" w:rsidRPr="00C012AA" w:rsidRDefault="00C012AA" w:rsidP="00C012AA">
      <w:pPr>
        <w:spacing w:after="0" w:line="360" w:lineRule="auto"/>
        <w:rPr>
          <w:rFonts w:ascii="Times New Roman" w:hAnsi="Times New Roman" w:cs="Times New Roman"/>
          <w:sz w:val="24"/>
        </w:rPr>
      </w:pPr>
      <w:r w:rsidRPr="00E769E2">
        <w:rPr>
          <w:rFonts w:ascii="Times New Roman" w:hAnsi="Times New Roman" w:cs="Times New Roman"/>
          <w:b/>
          <w:sz w:val="24"/>
        </w:rPr>
        <w:t>Figure S1</w:t>
      </w:r>
      <w:r w:rsidRPr="00E769E2">
        <w:rPr>
          <w:rFonts w:ascii="Times New Roman" w:hAnsi="Times New Roman" w:cs="Times New Roman"/>
          <w:sz w:val="24"/>
        </w:rPr>
        <w:t xml:space="preserve"> Structures of designed </w:t>
      </w:r>
      <w:proofErr w:type="spellStart"/>
      <w:r w:rsidRPr="00E769E2">
        <w:rPr>
          <w:rFonts w:ascii="Times New Roman" w:hAnsi="Times New Roman" w:cs="Times New Roman"/>
          <w:sz w:val="24"/>
        </w:rPr>
        <w:t>kuwanons</w:t>
      </w:r>
      <w:proofErr w:type="spellEnd"/>
    </w:p>
    <w:sectPr w:rsidR="00222823" w:rsidRPr="00C012AA" w:rsidSect="006A3D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2AA"/>
    <w:rsid w:val="00222823"/>
    <w:rsid w:val="00242694"/>
    <w:rsid w:val="00C01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07F043"/>
  <w15:chartTrackingRefBased/>
  <w15:docId w15:val="{9073F23E-F909-4C56-8F37-8AF950AAD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12A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2020-11-11T17:03:00Z</dcterms:created>
  <dcterms:modified xsi:type="dcterms:W3CDTF">2020-11-11T17:04:00Z</dcterms:modified>
</cp:coreProperties>
</file>