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BF5C7" w14:textId="77777777" w:rsidR="006F3620" w:rsidRPr="00BE424D" w:rsidRDefault="006F3620" w:rsidP="006F3620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Appendix</w:t>
      </w:r>
    </w:p>
    <w:p w14:paraId="3480CB41" w14:textId="77777777" w:rsidR="006F3620" w:rsidRPr="009A49B8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96AAC">
        <w:rPr>
          <w:rFonts w:ascii="Times New Roman" w:hAnsi="Times New Roman" w:cs="Times New Roman"/>
        </w:rPr>
        <w:t xml:space="preserve">State-wise age-standardised disability prevalence (per 100,000 population) by gender and geographical location in 2011. </w:t>
      </w:r>
    </w:p>
    <w:tbl>
      <w:tblPr>
        <w:tblpPr w:leftFromText="180" w:rightFromText="180" w:vertAnchor="text" w:horzAnchor="margin" w:tblpY="120"/>
        <w:tblW w:w="7070" w:type="dxa"/>
        <w:tblLook w:val="04A0" w:firstRow="1" w:lastRow="0" w:firstColumn="1" w:lastColumn="0" w:noHBand="0" w:noVBand="1"/>
      </w:tblPr>
      <w:tblGrid>
        <w:gridCol w:w="2405"/>
        <w:gridCol w:w="874"/>
        <w:gridCol w:w="993"/>
        <w:gridCol w:w="901"/>
        <w:gridCol w:w="961"/>
        <w:gridCol w:w="956"/>
      </w:tblGrid>
      <w:tr w:rsidR="006F3620" w:rsidRPr="009A49B8" w14:paraId="3F896A5C" w14:textId="77777777" w:rsidTr="000C40DD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4C024F09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State / Union Territory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0F9EDE9E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5CCF1EC6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Male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10DC87CC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Female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775245DE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Rural 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A4F4EA9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Urban</w:t>
            </w:r>
          </w:p>
        </w:tc>
      </w:tr>
      <w:tr w:rsidR="006F3620" w:rsidRPr="009A49B8" w14:paraId="616332DB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21168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Sikkim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8F48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A87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3599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482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3682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BE9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4178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65D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1877</w:t>
            </w:r>
          </w:p>
        </w:tc>
      </w:tr>
      <w:tr w:rsidR="006F3620" w:rsidRPr="009A49B8" w14:paraId="0487FD23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2E848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Jammu and Kashmir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DB23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4A468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3543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09B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3082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91F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3560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048D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2771</w:t>
            </w:r>
          </w:p>
        </w:tc>
      </w:tr>
      <w:tr w:rsidR="006F3620" w:rsidRPr="009A49B8" w14:paraId="0AADEBAF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6D9B0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Chandigarh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3B0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8DA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3433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473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2895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9F91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43A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1559</w:t>
            </w:r>
          </w:p>
        </w:tc>
      </w:tr>
      <w:tr w:rsidR="006F3620" w:rsidRPr="009A49B8" w14:paraId="44AAACC8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74AC7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Odisha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829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D3F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3399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8C6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2960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531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3271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5781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2700</w:t>
            </w:r>
          </w:p>
        </w:tc>
      </w:tr>
      <w:tr w:rsidR="006F3620" w:rsidRPr="009A49B8" w14:paraId="308E88EE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341FB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Chhattisgarh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7256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DDD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3064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AA38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FEC1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2992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D3F3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2435</w:t>
            </w:r>
          </w:p>
        </w:tc>
      </w:tr>
      <w:tr w:rsidR="006F3620" w:rsidRPr="009A49B8" w14:paraId="41453D68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E089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Rajasthan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DCBF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FD7E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AD14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B1FB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C1BD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2333</w:t>
            </w:r>
          </w:p>
        </w:tc>
      </w:tr>
      <w:tr w:rsidR="006F3620" w:rsidRPr="009A49B8" w14:paraId="5A326E4D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19613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Andhra Pradesh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721D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B46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3036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BC7C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2557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471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2782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DE12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2774</w:t>
            </w:r>
          </w:p>
        </w:tc>
      </w:tr>
      <w:tr w:rsidR="006F3620" w:rsidRPr="009A49B8" w14:paraId="6AA1B404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E6C78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Maharashtra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120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49FF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7F2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2385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FCC6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2761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0EE4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2623</w:t>
            </w:r>
          </w:p>
        </w:tc>
      </w:tr>
      <w:tr w:rsidR="006F3620" w:rsidRPr="009A49B8" w14:paraId="676BABFA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ED52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Lakshadweep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43E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D919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23A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2668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D966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3236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02FE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2552</w:t>
            </w:r>
          </w:p>
        </w:tc>
      </w:tr>
      <w:tr w:rsidR="006F3620" w:rsidRPr="009A49B8" w14:paraId="71DAC87F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92F4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Jharkhand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5B2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D011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2887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3016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2458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9B578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2776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896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2365</w:t>
            </w:r>
          </w:p>
        </w:tc>
      </w:tr>
      <w:tr w:rsidR="006F3620" w:rsidRPr="009A49B8" w14:paraId="5253F1AF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A40C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Arunachal Pradesh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4609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461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18DC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2537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084E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647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1736</w:t>
            </w:r>
          </w:p>
        </w:tc>
      </w:tr>
      <w:tr w:rsidR="006F3620" w:rsidRPr="009A49B8" w14:paraId="73331D17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B936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Puducherry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D496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4ABFB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2785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C0A8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CC4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E215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2344</w:t>
            </w:r>
          </w:p>
        </w:tc>
      </w:tr>
      <w:tr w:rsidR="006F3620" w:rsidRPr="009A49B8" w14:paraId="450F59CB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FE48F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Bihar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FF653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9A6B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2715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DAF2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F12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4A01E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2558</w:t>
            </w:r>
          </w:p>
        </w:tc>
      </w:tr>
      <w:tr w:rsidR="006F3620" w:rsidRPr="009A49B8" w14:paraId="55AD6EAB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91BE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Punjab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0D6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7DB8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2663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E789B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5979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662E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2206</w:t>
            </w:r>
          </w:p>
        </w:tc>
      </w:tr>
      <w:tr w:rsidR="006F3620" w:rsidRPr="009A49B8" w14:paraId="572BF056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B70C8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Madhya Pradesh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2A09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89FE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ED8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5B7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73E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2368</w:t>
            </w:r>
          </w:p>
        </w:tc>
      </w:tr>
      <w:tr w:rsidR="006F3620" w:rsidRPr="009A49B8" w14:paraId="32F91527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F7A5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India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5E11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185F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2599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C719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2160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EEEDE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2436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B74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2269</w:t>
            </w:r>
          </w:p>
        </w:tc>
      </w:tr>
      <w:tr w:rsidR="006F3620" w:rsidRPr="009A49B8" w14:paraId="3C598E4F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393C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Haryana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971E3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E90E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3A4E3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97A6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2374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95E0B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2327</w:t>
            </w:r>
          </w:p>
        </w:tc>
      </w:tr>
      <w:tr w:rsidR="006F3620" w:rsidRPr="009A49B8" w14:paraId="173DB81C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53D06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Himachal Pradesh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DE3B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4491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2608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5A28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9938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C69A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1953</w:t>
            </w:r>
          </w:p>
        </w:tc>
      </w:tr>
      <w:tr w:rsidR="006F3620" w:rsidRPr="009A49B8" w14:paraId="167BD961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CC37E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Bengal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490E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45A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2530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90FA8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2122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8C0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2387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D27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2253</w:t>
            </w:r>
          </w:p>
        </w:tc>
      </w:tr>
      <w:tr w:rsidR="006F3620" w:rsidRPr="009A49B8" w14:paraId="5B5DBFB0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0FEB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26E41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CA32E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2387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076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2202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151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2651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E38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2077</w:t>
            </w:r>
          </w:p>
        </w:tc>
      </w:tr>
      <w:tr w:rsidR="006F3620" w:rsidRPr="009A49B8" w14:paraId="0A4304CC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F9B81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Uttar Pradesh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722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187FB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2458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700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10E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9CBF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2378</w:t>
            </w:r>
          </w:p>
        </w:tc>
      </w:tr>
      <w:tr w:rsidR="006F3620" w:rsidRPr="009A49B8" w14:paraId="4830FB9F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CAD2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Manipur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A36B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247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2371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1A3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2086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68AE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733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2260</w:t>
            </w:r>
          </w:p>
        </w:tc>
      </w:tr>
      <w:tr w:rsidR="006F3620" w:rsidRPr="009A49B8" w14:paraId="125EC35A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1E465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Karnataka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3C42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786B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2423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6FB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DCCE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2165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D75D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2304</w:t>
            </w:r>
          </w:p>
        </w:tc>
      </w:tr>
      <w:tr w:rsidR="006F3620" w:rsidRPr="009A49B8" w14:paraId="2F994595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0C0A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Kerala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FCC4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8D5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2443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91CA3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1994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C8C9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2296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AE5A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2113</w:t>
            </w:r>
          </w:p>
        </w:tc>
      </w:tr>
      <w:tr w:rsidR="006F3620" w:rsidRPr="009A49B8" w14:paraId="587430A0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4005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Andaman and Nicobar Islands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7BFF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E01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2197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994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1856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465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2373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094B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1371</w:t>
            </w:r>
          </w:p>
        </w:tc>
      </w:tr>
      <w:tr w:rsidR="006F3620" w:rsidRPr="009A49B8" w14:paraId="7D964F45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54AB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Nagaland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F2F8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827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2074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B449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1974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117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226C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1463</w:t>
            </w:r>
          </w:p>
        </w:tc>
      </w:tr>
      <w:tr w:rsidR="006F3620" w:rsidRPr="009A49B8" w14:paraId="7A577665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0600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Uttarakhand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F24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A0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2195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D4F52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1812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8E02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2088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BBFB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1780</w:t>
            </w:r>
          </w:p>
        </w:tc>
      </w:tr>
      <w:tr w:rsidR="006F3620" w:rsidRPr="009A49B8" w14:paraId="374A6C93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E80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Gujarat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1271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4F50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98B7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8910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1776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6F5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2151</w:t>
            </w:r>
          </w:p>
        </w:tc>
      </w:tr>
      <w:tr w:rsidR="006F3620" w:rsidRPr="009A49B8" w14:paraId="0C2FA37C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40DCE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Tripura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27FD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131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2049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BB40B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D24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1834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EB8AE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2106</w:t>
            </w:r>
          </w:p>
        </w:tc>
      </w:tr>
      <w:tr w:rsidR="006F3620" w:rsidRPr="009A49B8" w14:paraId="57BBBCEC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8F56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Assam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8E10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8E20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1885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8401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D7F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1881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89153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1593</w:t>
            </w:r>
          </w:p>
        </w:tc>
      </w:tr>
      <w:tr w:rsidR="006F3620" w:rsidRPr="009A49B8" w14:paraId="7E2232B4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842C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Meghalaya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6F0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B16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1855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271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99A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CF6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1240</w:t>
            </w:r>
          </w:p>
        </w:tc>
      </w:tr>
      <w:tr w:rsidR="006F3620" w:rsidRPr="009A49B8" w14:paraId="75700AB5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26BE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Mizoram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0A88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F67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04B83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1551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DD79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40D53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1306</w:t>
            </w:r>
          </w:p>
        </w:tc>
      </w:tr>
      <w:tr w:rsidR="006F3620" w:rsidRPr="009A49B8" w14:paraId="2BEB248A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7AEC6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Tamil Nadu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C6D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1B319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1827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A35E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82C76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1677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6024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1592</w:t>
            </w:r>
          </w:p>
        </w:tc>
      </w:tr>
      <w:tr w:rsidR="006F3620" w:rsidRPr="009A49B8" w14:paraId="18DBE4EB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58557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National Capital Territory Of Delhi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9582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8ED6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323A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BC28D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1779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48C7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1613</w:t>
            </w:r>
          </w:p>
        </w:tc>
      </w:tr>
      <w:tr w:rsidR="006F3620" w:rsidRPr="009A49B8" w14:paraId="6B2C20C9" w14:textId="77777777" w:rsidTr="000C40DD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D10E" w14:textId="77777777" w:rsidR="006F3620" w:rsidRPr="00296AAC" w:rsidRDefault="006F3620" w:rsidP="000C40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Daman and Diu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DD1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1DAF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1206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29F1C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EDB85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8251" w14:textId="77777777" w:rsidR="006F3620" w:rsidRPr="00296AAC" w:rsidRDefault="006F3620" w:rsidP="000C40DD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96AA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1059</w:t>
            </w:r>
          </w:p>
        </w:tc>
      </w:tr>
    </w:tbl>
    <w:p w14:paraId="16F2A42D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5910E36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8DB32D7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C3A3A72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0E1072D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3DD0238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0AAF303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9399DAB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2629265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A970E65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0103381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8948440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4A2616B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</w:p>
    <w:p w14:paraId="74801B5D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</w:p>
    <w:p w14:paraId="71A6A24A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32113B">
        <w:rPr>
          <w:rFonts w:ascii="Times New Roman" w:hAnsi="Times New Roman" w:cs="Times New Roman"/>
          <w:i/>
          <w:iCs/>
        </w:rPr>
        <w:t>Source: Authors' calculations from the 2011 Indian Census.</w:t>
      </w:r>
    </w:p>
    <w:p w14:paraId="20ACD31E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</w:p>
    <w:p w14:paraId="212BDE79" w14:textId="77777777" w:rsidR="006F3620" w:rsidRDefault="006F3620" w:rsidP="006F3620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</w:p>
    <w:p w14:paraId="48BCB485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20"/>
    <w:rsid w:val="000C4033"/>
    <w:rsid w:val="00173ED8"/>
    <w:rsid w:val="002F50B1"/>
    <w:rsid w:val="004B42CB"/>
    <w:rsid w:val="005F2B46"/>
    <w:rsid w:val="006E1731"/>
    <w:rsid w:val="006F3620"/>
    <w:rsid w:val="00866D74"/>
    <w:rsid w:val="00882A73"/>
    <w:rsid w:val="00906905"/>
    <w:rsid w:val="0095305D"/>
    <w:rsid w:val="00A21B17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07594"/>
  <w15:chartTrackingRefBased/>
  <w15:docId w15:val="{80F209BF-BCFB-4CF3-8511-B068396E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620"/>
  </w:style>
  <w:style w:type="paragraph" w:styleId="Heading1">
    <w:name w:val="heading 1"/>
    <w:basedOn w:val="Normal"/>
    <w:next w:val="Normal"/>
    <w:link w:val="Heading1Char"/>
    <w:uiPriority w:val="9"/>
    <w:qFormat/>
    <w:rsid w:val="006F3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6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6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6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6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6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6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6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6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6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6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2026-08-06T22:49:00Z</dcterms:created>
  <dcterms:modified xsi:type="dcterms:W3CDTF">2026-08-06T22:49:00Z</dcterms:modified>
</cp:coreProperties>
</file>