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C457" w14:textId="4E594666" w:rsidR="006C1A45" w:rsidRDefault="006C1A45">
      <w:pPr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b/>
          <w:bCs/>
          <w:sz w:val="24"/>
          <w:szCs w:val="24"/>
        </w:rPr>
        <w:t>Supplemental Table 1.</w:t>
      </w:r>
      <w:r w:rsidRPr="006C1A45">
        <w:rPr>
          <w:rFonts w:ascii="Times New Roman" w:hAnsi="Times New Roman" w:cs="Times New Roman"/>
          <w:sz w:val="24"/>
          <w:szCs w:val="24"/>
        </w:rPr>
        <w:t xml:space="preserve"> Baseline demographic and clinical characteristics of patients hospitalized with ischemic stroke and atrial fibrillation, stratified by thyrotoxicosis status.</w:t>
      </w:r>
    </w:p>
    <w:p w14:paraId="5CE003BD" w14:textId="77777777" w:rsidR="006C1A45" w:rsidRPr="006C1A45" w:rsidRDefault="006C1A4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1461"/>
        <w:gridCol w:w="2216"/>
        <w:gridCol w:w="1920"/>
        <w:gridCol w:w="765"/>
      </w:tblGrid>
      <w:tr w:rsidR="00B6798F" w14:paraId="4523CCD6" w14:textId="77777777" w:rsidTr="006C1A45">
        <w:trPr>
          <w:trHeight w:val="515"/>
        </w:trPr>
        <w:tc>
          <w:tcPr>
            <w:tcW w:w="3122" w:type="dxa"/>
          </w:tcPr>
          <w:p w14:paraId="5AA27E3D" w14:textId="77777777" w:rsidR="00B6798F" w:rsidRDefault="00000000">
            <w:pPr>
              <w:pStyle w:val="TableParagraph"/>
              <w:spacing w:line="226" w:lineRule="exact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Variable</w:t>
            </w:r>
          </w:p>
        </w:tc>
        <w:tc>
          <w:tcPr>
            <w:tcW w:w="1461" w:type="dxa"/>
          </w:tcPr>
          <w:p w14:paraId="26D1C87F" w14:textId="77777777" w:rsidR="00B6798F" w:rsidRDefault="00000000">
            <w:pPr>
              <w:pStyle w:val="TableParagraph"/>
              <w:spacing w:line="240" w:lineRule="auto"/>
              <w:ind w:left="374" w:hanging="145"/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t>Overall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= </w:t>
            </w:r>
            <w:r>
              <w:rPr>
                <w:spacing w:val="-2"/>
                <w:sz w:val="20"/>
              </w:rPr>
              <w:t>483,340</w:t>
            </w:r>
            <w:r>
              <w:rPr>
                <w:i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2216" w:type="dxa"/>
          </w:tcPr>
          <w:p w14:paraId="59057DE9" w14:textId="77777777" w:rsidR="00B6798F" w:rsidRDefault="00000000">
            <w:pPr>
              <w:pStyle w:val="TableParagraph"/>
              <w:spacing w:line="240" w:lineRule="auto"/>
              <w:ind w:left="754" w:hanging="601"/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Thyrotoxicosis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= </w:t>
            </w:r>
            <w:r>
              <w:rPr>
                <w:spacing w:val="-2"/>
                <w:sz w:val="20"/>
              </w:rPr>
              <w:t>482,135</w:t>
            </w:r>
            <w:r>
              <w:rPr>
                <w:i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920" w:type="dxa"/>
          </w:tcPr>
          <w:p w14:paraId="42BC4250" w14:textId="77777777" w:rsidR="00B6798F" w:rsidRDefault="00000000">
            <w:pPr>
              <w:pStyle w:val="TableParagraph"/>
              <w:spacing w:line="240" w:lineRule="auto"/>
              <w:ind w:left="704" w:hanging="551"/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t>Thyrotoxicosis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= </w:t>
            </w:r>
            <w:r>
              <w:rPr>
                <w:spacing w:val="-2"/>
                <w:sz w:val="20"/>
              </w:rPr>
              <w:t>1,205</w:t>
            </w:r>
            <w:r>
              <w:rPr>
                <w:i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765" w:type="dxa"/>
          </w:tcPr>
          <w:p w14:paraId="4B48DBC4" w14:textId="77777777" w:rsidR="00B6798F" w:rsidRDefault="00000000">
            <w:pPr>
              <w:pStyle w:val="TableParagraph"/>
              <w:spacing w:line="240" w:lineRule="auto"/>
              <w:ind w:left="125" w:right="108" w:firstLine="169"/>
              <w:jc w:val="left"/>
              <w:rPr>
                <w:i/>
                <w:sz w:val="20"/>
              </w:rPr>
            </w:pPr>
            <w:r>
              <w:rPr>
                <w:b/>
                <w:spacing w:val="-6"/>
                <w:sz w:val="20"/>
              </w:rPr>
              <w:t>p-</w:t>
            </w:r>
            <w:r>
              <w:rPr>
                <w:b/>
                <w:spacing w:val="-2"/>
                <w:sz w:val="20"/>
              </w:rPr>
              <w:t>value</w:t>
            </w:r>
            <w:r>
              <w:rPr>
                <w:i/>
                <w:spacing w:val="-2"/>
                <w:sz w:val="20"/>
                <w:vertAlign w:val="superscript"/>
              </w:rPr>
              <w:t>2</w:t>
            </w:r>
          </w:p>
        </w:tc>
      </w:tr>
      <w:tr w:rsidR="00B6798F" w14:paraId="75C18B34" w14:textId="77777777" w:rsidTr="006C1A45">
        <w:trPr>
          <w:trHeight w:val="287"/>
        </w:trPr>
        <w:tc>
          <w:tcPr>
            <w:tcW w:w="3122" w:type="dxa"/>
          </w:tcPr>
          <w:p w14:paraId="09761765" w14:textId="77777777" w:rsidR="00B6798F" w:rsidRDefault="00000000">
            <w:pPr>
              <w:pStyle w:val="TableParagraph"/>
              <w:spacing w:line="226" w:lineRule="exact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Age,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years</w:t>
            </w:r>
          </w:p>
        </w:tc>
        <w:tc>
          <w:tcPr>
            <w:tcW w:w="1461" w:type="dxa"/>
          </w:tcPr>
          <w:p w14:paraId="126C3584" w14:textId="77777777" w:rsidR="00B6798F" w:rsidRDefault="00000000">
            <w:pPr>
              <w:pStyle w:val="TableParagraph"/>
              <w:spacing w:line="226" w:lineRule="exact"/>
              <w:ind w:left="326"/>
              <w:jc w:val="left"/>
              <w:rPr>
                <w:sz w:val="20"/>
              </w:rPr>
            </w:pPr>
            <w:r>
              <w:rPr>
                <w:sz w:val="20"/>
              </w:rPr>
              <w:t xml:space="preserve">77.5 ± </w:t>
            </w: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2216" w:type="dxa"/>
          </w:tcPr>
          <w:p w14:paraId="5C4DC8CA" w14:textId="77777777" w:rsidR="00B6798F" w:rsidRDefault="00000000">
            <w:pPr>
              <w:pStyle w:val="TableParagraph"/>
              <w:spacing w:line="226" w:lineRule="exact"/>
              <w:ind w:left="7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77.5 ± </w:t>
            </w: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920" w:type="dxa"/>
          </w:tcPr>
          <w:p w14:paraId="2F1CE44C" w14:textId="77777777" w:rsidR="00B6798F" w:rsidRDefault="00000000">
            <w:pPr>
              <w:pStyle w:val="TableParagraph"/>
              <w:spacing w:line="226" w:lineRule="exact"/>
              <w:ind w:left="556"/>
              <w:jc w:val="left"/>
              <w:rPr>
                <w:sz w:val="20"/>
              </w:rPr>
            </w:pPr>
            <w:r>
              <w:rPr>
                <w:sz w:val="20"/>
              </w:rPr>
              <w:t xml:space="preserve">70.9 ± </w:t>
            </w: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765" w:type="dxa"/>
          </w:tcPr>
          <w:p w14:paraId="026EF534" w14:textId="77777777" w:rsidR="00B6798F" w:rsidRDefault="00000000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&lt;0.001</w:t>
            </w:r>
          </w:p>
        </w:tc>
      </w:tr>
      <w:tr w:rsidR="00B6798F" w14:paraId="5A1ADFBE" w14:textId="77777777" w:rsidTr="006C1A45">
        <w:trPr>
          <w:trHeight w:val="330"/>
        </w:trPr>
        <w:tc>
          <w:tcPr>
            <w:tcW w:w="3122" w:type="dxa"/>
          </w:tcPr>
          <w:p w14:paraId="1D063664" w14:textId="77777777" w:rsidR="00B6798F" w:rsidRDefault="00000000">
            <w:pPr>
              <w:pStyle w:val="TableParagraph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Biological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sex</w:t>
            </w:r>
          </w:p>
        </w:tc>
        <w:tc>
          <w:tcPr>
            <w:tcW w:w="1461" w:type="dxa"/>
          </w:tcPr>
          <w:p w14:paraId="12616556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3D7940E6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6FBB9B4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0B41104C" w14:textId="77777777" w:rsidR="00B6798F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&lt;0.001</w:t>
            </w:r>
          </w:p>
        </w:tc>
      </w:tr>
      <w:tr w:rsidR="00B6798F" w14:paraId="4CB1EA42" w14:textId="77777777" w:rsidTr="006C1A45">
        <w:trPr>
          <w:trHeight w:val="330"/>
        </w:trPr>
        <w:tc>
          <w:tcPr>
            <w:tcW w:w="3122" w:type="dxa"/>
          </w:tcPr>
          <w:p w14:paraId="54065556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1461" w:type="dxa"/>
          </w:tcPr>
          <w:p w14:paraId="1204B1DE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257,760 </w:t>
            </w:r>
            <w:r>
              <w:rPr>
                <w:spacing w:val="-2"/>
                <w:sz w:val="20"/>
              </w:rPr>
              <w:t>(53%)</w:t>
            </w:r>
          </w:p>
        </w:tc>
        <w:tc>
          <w:tcPr>
            <w:tcW w:w="2216" w:type="dxa"/>
          </w:tcPr>
          <w:p w14:paraId="59283B28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256,905 </w:t>
            </w:r>
            <w:r>
              <w:rPr>
                <w:spacing w:val="-2"/>
                <w:sz w:val="20"/>
              </w:rPr>
              <w:t>(53%)</w:t>
            </w:r>
          </w:p>
        </w:tc>
        <w:tc>
          <w:tcPr>
            <w:tcW w:w="1920" w:type="dxa"/>
          </w:tcPr>
          <w:p w14:paraId="77725F7E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855 </w:t>
            </w:r>
            <w:r>
              <w:rPr>
                <w:spacing w:val="-2"/>
                <w:sz w:val="20"/>
              </w:rPr>
              <w:t>(71%)</w:t>
            </w:r>
          </w:p>
        </w:tc>
        <w:tc>
          <w:tcPr>
            <w:tcW w:w="765" w:type="dxa"/>
          </w:tcPr>
          <w:p w14:paraId="79C66F8A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25B166BE" w14:textId="77777777" w:rsidTr="006C1A45">
        <w:trPr>
          <w:trHeight w:val="335"/>
        </w:trPr>
        <w:tc>
          <w:tcPr>
            <w:tcW w:w="3122" w:type="dxa"/>
          </w:tcPr>
          <w:p w14:paraId="6074B9D2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</w:tc>
        <w:tc>
          <w:tcPr>
            <w:tcW w:w="1461" w:type="dxa"/>
          </w:tcPr>
          <w:p w14:paraId="790990F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225,535 </w:t>
            </w:r>
            <w:r>
              <w:rPr>
                <w:spacing w:val="-2"/>
                <w:sz w:val="20"/>
              </w:rPr>
              <w:t>(47%)</w:t>
            </w:r>
          </w:p>
        </w:tc>
        <w:tc>
          <w:tcPr>
            <w:tcW w:w="2216" w:type="dxa"/>
          </w:tcPr>
          <w:p w14:paraId="7F0A5DB7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225,185 </w:t>
            </w:r>
            <w:r>
              <w:rPr>
                <w:spacing w:val="-2"/>
                <w:sz w:val="20"/>
              </w:rPr>
              <w:t>(47%)</w:t>
            </w:r>
          </w:p>
        </w:tc>
        <w:tc>
          <w:tcPr>
            <w:tcW w:w="1920" w:type="dxa"/>
          </w:tcPr>
          <w:p w14:paraId="4BBA328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350 </w:t>
            </w:r>
            <w:r>
              <w:rPr>
                <w:spacing w:val="-2"/>
                <w:sz w:val="20"/>
              </w:rPr>
              <w:t>(29%)</w:t>
            </w:r>
          </w:p>
        </w:tc>
        <w:tc>
          <w:tcPr>
            <w:tcW w:w="765" w:type="dxa"/>
          </w:tcPr>
          <w:p w14:paraId="413191C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521B28E5" w14:textId="77777777" w:rsidTr="006C1A45">
        <w:trPr>
          <w:trHeight w:val="330"/>
        </w:trPr>
        <w:tc>
          <w:tcPr>
            <w:tcW w:w="3122" w:type="dxa"/>
          </w:tcPr>
          <w:p w14:paraId="21BF4165" w14:textId="77777777" w:rsidR="00B6798F" w:rsidRDefault="00000000">
            <w:pPr>
              <w:pStyle w:val="TableParagraph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Race</w:t>
            </w:r>
          </w:p>
        </w:tc>
        <w:tc>
          <w:tcPr>
            <w:tcW w:w="1461" w:type="dxa"/>
          </w:tcPr>
          <w:p w14:paraId="413C8646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49F8095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4B8A32C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0FC9F726" w14:textId="77777777" w:rsidR="00B6798F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&lt;0.001</w:t>
            </w:r>
          </w:p>
        </w:tc>
      </w:tr>
      <w:tr w:rsidR="00B6798F" w14:paraId="2A6E011E" w14:textId="77777777" w:rsidTr="006C1A45">
        <w:trPr>
          <w:trHeight w:val="330"/>
        </w:trPr>
        <w:tc>
          <w:tcPr>
            <w:tcW w:w="3122" w:type="dxa"/>
          </w:tcPr>
          <w:p w14:paraId="76FCCCF4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1461" w:type="dxa"/>
          </w:tcPr>
          <w:p w14:paraId="5B4F9ED4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363,680 </w:t>
            </w:r>
            <w:r>
              <w:rPr>
                <w:spacing w:val="-2"/>
                <w:sz w:val="20"/>
              </w:rPr>
              <w:t>(79%)</w:t>
            </w:r>
          </w:p>
        </w:tc>
        <w:tc>
          <w:tcPr>
            <w:tcW w:w="2216" w:type="dxa"/>
          </w:tcPr>
          <w:p w14:paraId="188D2454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362,920 </w:t>
            </w:r>
            <w:r>
              <w:rPr>
                <w:spacing w:val="-2"/>
                <w:sz w:val="20"/>
              </w:rPr>
              <w:t>(79%)</w:t>
            </w:r>
          </w:p>
        </w:tc>
        <w:tc>
          <w:tcPr>
            <w:tcW w:w="1920" w:type="dxa"/>
          </w:tcPr>
          <w:p w14:paraId="79B760E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760 </w:t>
            </w:r>
            <w:r>
              <w:rPr>
                <w:spacing w:val="-2"/>
                <w:sz w:val="20"/>
              </w:rPr>
              <w:t>(66%)</w:t>
            </w:r>
          </w:p>
        </w:tc>
        <w:tc>
          <w:tcPr>
            <w:tcW w:w="765" w:type="dxa"/>
          </w:tcPr>
          <w:p w14:paraId="0B0DC5E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5234F36F" w14:textId="77777777" w:rsidTr="006C1A45">
        <w:trPr>
          <w:trHeight w:val="330"/>
        </w:trPr>
        <w:tc>
          <w:tcPr>
            <w:tcW w:w="3122" w:type="dxa"/>
          </w:tcPr>
          <w:p w14:paraId="592D9957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Black</w:t>
            </w:r>
          </w:p>
        </w:tc>
        <w:tc>
          <w:tcPr>
            <w:tcW w:w="1461" w:type="dxa"/>
          </w:tcPr>
          <w:p w14:paraId="4560765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49,565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2216" w:type="dxa"/>
          </w:tcPr>
          <w:p w14:paraId="20A902B6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49,320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1920" w:type="dxa"/>
          </w:tcPr>
          <w:p w14:paraId="0ED9B372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245 </w:t>
            </w:r>
            <w:r>
              <w:rPr>
                <w:spacing w:val="-2"/>
                <w:sz w:val="20"/>
              </w:rPr>
              <w:t>(21%)</w:t>
            </w:r>
          </w:p>
        </w:tc>
        <w:tc>
          <w:tcPr>
            <w:tcW w:w="765" w:type="dxa"/>
          </w:tcPr>
          <w:p w14:paraId="50C5E026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1B9B2B6D" w14:textId="77777777" w:rsidTr="006C1A45">
        <w:trPr>
          <w:trHeight w:val="330"/>
        </w:trPr>
        <w:tc>
          <w:tcPr>
            <w:tcW w:w="3122" w:type="dxa"/>
          </w:tcPr>
          <w:p w14:paraId="546BDD2A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</w:tc>
        <w:tc>
          <w:tcPr>
            <w:tcW w:w="1461" w:type="dxa"/>
          </w:tcPr>
          <w:p w14:paraId="4910670E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30,430 </w:t>
            </w:r>
            <w:r>
              <w:rPr>
                <w:spacing w:val="-2"/>
                <w:sz w:val="20"/>
              </w:rPr>
              <w:t>(6.6%)</w:t>
            </w:r>
          </w:p>
        </w:tc>
        <w:tc>
          <w:tcPr>
            <w:tcW w:w="2216" w:type="dxa"/>
          </w:tcPr>
          <w:p w14:paraId="154E52EA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30,355 </w:t>
            </w:r>
            <w:r>
              <w:rPr>
                <w:spacing w:val="-2"/>
                <w:sz w:val="20"/>
              </w:rPr>
              <w:t>(6.6%)</w:t>
            </w:r>
          </w:p>
        </w:tc>
        <w:tc>
          <w:tcPr>
            <w:tcW w:w="1920" w:type="dxa"/>
          </w:tcPr>
          <w:p w14:paraId="78CF91C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75 </w:t>
            </w:r>
            <w:r>
              <w:rPr>
                <w:spacing w:val="-2"/>
                <w:sz w:val="20"/>
              </w:rPr>
              <w:t>(6.6%)</w:t>
            </w:r>
          </w:p>
        </w:tc>
        <w:tc>
          <w:tcPr>
            <w:tcW w:w="765" w:type="dxa"/>
          </w:tcPr>
          <w:p w14:paraId="4E187707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5DF7F83" w14:textId="77777777" w:rsidTr="006C1A45">
        <w:trPr>
          <w:trHeight w:val="335"/>
        </w:trPr>
        <w:tc>
          <w:tcPr>
            <w:tcW w:w="3122" w:type="dxa"/>
          </w:tcPr>
          <w:p w14:paraId="2ADDACF2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Asian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Pacific </w:t>
            </w:r>
            <w:r>
              <w:rPr>
                <w:spacing w:val="-2"/>
                <w:sz w:val="20"/>
              </w:rPr>
              <w:t>Islander</w:t>
            </w:r>
          </w:p>
        </w:tc>
        <w:tc>
          <w:tcPr>
            <w:tcW w:w="1461" w:type="dxa"/>
          </w:tcPr>
          <w:p w14:paraId="15408A2C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14,300 </w:t>
            </w:r>
            <w:r>
              <w:rPr>
                <w:spacing w:val="-2"/>
                <w:sz w:val="20"/>
              </w:rPr>
              <w:t>(3.1%)</w:t>
            </w:r>
          </w:p>
        </w:tc>
        <w:tc>
          <w:tcPr>
            <w:tcW w:w="2216" w:type="dxa"/>
          </w:tcPr>
          <w:p w14:paraId="68016DAF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14,255 </w:t>
            </w:r>
            <w:r>
              <w:rPr>
                <w:spacing w:val="-2"/>
                <w:sz w:val="20"/>
              </w:rPr>
              <w:t>(3.1%)</w:t>
            </w:r>
          </w:p>
        </w:tc>
        <w:tc>
          <w:tcPr>
            <w:tcW w:w="1920" w:type="dxa"/>
          </w:tcPr>
          <w:p w14:paraId="19D9B92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45 </w:t>
            </w:r>
            <w:r>
              <w:rPr>
                <w:spacing w:val="-2"/>
                <w:sz w:val="20"/>
              </w:rPr>
              <w:t>(3.9%)</w:t>
            </w:r>
          </w:p>
        </w:tc>
        <w:tc>
          <w:tcPr>
            <w:tcW w:w="765" w:type="dxa"/>
          </w:tcPr>
          <w:p w14:paraId="50A0DA32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DF43CB8" w14:textId="77777777" w:rsidTr="006C1A45">
        <w:trPr>
          <w:trHeight w:val="330"/>
        </w:trPr>
        <w:tc>
          <w:tcPr>
            <w:tcW w:w="3122" w:type="dxa"/>
          </w:tcPr>
          <w:p w14:paraId="2A2BAC24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Native</w:t>
            </w:r>
            <w:r>
              <w:rPr>
                <w:spacing w:val="-2"/>
                <w:sz w:val="20"/>
              </w:rPr>
              <w:t xml:space="preserve"> American</w:t>
            </w:r>
          </w:p>
        </w:tc>
        <w:tc>
          <w:tcPr>
            <w:tcW w:w="1461" w:type="dxa"/>
          </w:tcPr>
          <w:p w14:paraId="6877BBF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1,425 </w:t>
            </w:r>
            <w:r>
              <w:rPr>
                <w:spacing w:val="-2"/>
                <w:sz w:val="20"/>
              </w:rPr>
              <w:t>(0.3%)</w:t>
            </w:r>
          </w:p>
        </w:tc>
        <w:tc>
          <w:tcPr>
            <w:tcW w:w="2216" w:type="dxa"/>
          </w:tcPr>
          <w:p w14:paraId="5472D93B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1,420 </w:t>
            </w:r>
            <w:r>
              <w:rPr>
                <w:spacing w:val="-2"/>
                <w:sz w:val="20"/>
              </w:rPr>
              <w:t>(0.3%)</w:t>
            </w:r>
          </w:p>
        </w:tc>
        <w:tc>
          <w:tcPr>
            <w:tcW w:w="1920" w:type="dxa"/>
          </w:tcPr>
          <w:p w14:paraId="550498DB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(0.4%)</w:t>
            </w:r>
          </w:p>
        </w:tc>
        <w:tc>
          <w:tcPr>
            <w:tcW w:w="765" w:type="dxa"/>
          </w:tcPr>
          <w:p w14:paraId="2C68DD0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7982E44E" w14:textId="77777777" w:rsidTr="006C1A45">
        <w:trPr>
          <w:trHeight w:val="330"/>
        </w:trPr>
        <w:tc>
          <w:tcPr>
            <w:tcW w:w="3122" w:type="dxa"/>
          </w:tcPr>
          <w:p w14:paraId="2DCA3D41" w14:textId="77777777" w:rsidR="00B6798F" w:rsidRDefault="00000000">
            <w:pPr>
              <w:pStyle w:val="TableParagraph"/>
              <w:spacing w:line="224" w:lineRule="exact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Other</w:t>
            </w:r>
          </w:p>
        </w:tc>
        <w:tc>
          <w:tcPr>
            <w:tcW w:w="1461" w:type="dxa"/>
          </w:tcPr>
          <w:p w14:paraId="429CBB5B" w14:textId="77777777" w:rsidR="00B6798F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3,170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2216" w:type="dxa"/>
          </w:tcPr>
          <w:p w14:paraId="11CC7C9C" w14:textId="77777777" w:rsidR="00B6798F" w:rsidRDefault="00000000">
            <w:pPr>
              <w:pStyle w:val="TableParagraph"/>
              <w:spacing w:line="224" w:lineRule="exact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3,155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1920" w:type="dxa"/>
          </w:tcPr>
          <w:p w14:paraId="6CD52B62" w14:textId="77777777" w:rsidR="00B6798F" w:rsidRDefault="00000000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(1.3%)</w:t>
            </w:r>
          </w:p>
        </w:tc>
        <w:tc>
          <w:tcPr>
            <w:tcW w:w="765" w:type="dxa"/>
          </w:tcPr>
          <w:p w14:paraId="48EE5014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0D8B1FF" w14:textId="77777777" w:rsidTr="006C1A45">
        <w:trPr>
          <w:trHeight w:val="330"/>
        </w:trPr>
        <w:tc>
          <w:tcPr>
            <w:tcW w:w="3122" w:type="dxa"/>
          </w:tcPr>
          <w:p w14:paraId="2D7D8AC2" w14:textId="77777777" w:rsidR="00B6798F" w:rsidRDefault="00000000">
            <w:pPr>
              <w:pStyle w:val="TableParagraph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Insurance</w:t>
            </w:r>
            <w:r>
              <w:rPr>
                <w:b/>
                <w:spacing w:val="-2"/>
                <w:sz w:val="20"/>
              </w:rPr>
              <w:t xml:space="preserve"> status</w:t>
            </w:r>
          </w:p>
        </w:tc>
        <w:tc>
          <w:tcPr>
            <w:tcW w:w="1461" w:type="dxa"/>
          </w:tcPr>
          <w:p w14:paraId="44410912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0E05D427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10A8A32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3086DCFD" w14:textId="77777777" w:rsidR="00B6798F" w:rsidRDefault="00000000"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&lt;0.001</w:t>
            </w:r>
          </w:p>
        </w:tc>
      </w:tr>
      <w:tr w:rsidR="00B6798F" w14:paraId="4AF6B6A1" w14:textId="77777777" w:rsidTr="006C1A45">
        <w:trPr>
          <w:trHeight w:val="330"/>
        </w:trPr>
        <w:tc>
          <w:tcPr>
            <w:tcW w:w="3122" w:type="dxa"/>
          </w:tcPr>
          <w:p w14:paraId="5431668B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Medicare</w:t>
            </w:r>
          </w:p>
        </w:tc>
        <w:tc>
          <w:tcPr>
            <w:tcW w:w="1461" w:type="dxa"/>
          </w:tcPr>
          <w:p w14:paraId="0637B35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394,415 </w:t>
            </w:r>
            <w:r>
              <w:rPr>
                <w:spacing w:val="-2"/>
                <w:sz w:val="20"/>
              </w:rPr>
              <w:t>(85%)</w:t>
            </w:r>
          </w:p>
        </w:tc>
        <w:tc>
          <w:tcPr>
            <w:tcW w:w="2216" w:type="dxa"/>
          </w:tcPr>
          <w:p w14:paraId="21E8106F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393,640 </w:t>
            </w:r>
            <w:r>
              <w:rPr>
                <w:spacing w:val="-2"/>
                <w:sz w:val="20"/>
              </w:rPr>
              <w:t>(85%)</w:t>
            </w:r>
          </w:p>
        </w:tc>
        <w:tc>
          <w:tcPr>
            <w:tcW w:w="1920" w:type="dxa"/>
          </w:tcPr>
          <w:p w14:paraId="5ECB4784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775 </w:t>
            </w:r>
            <w:r>
              <w:rPr>
                <w:spacing w:val="-2"/>
                <w:sz w:val="20"/>
              </w:rPr>
              <w:t>(66%)</w:t>
            </w:r>
          </w:p>
        </w:tc>
        <w:tc>
          <w:tcPr>
            <w:tcW w:w="765" w:type="dxa"/>
          </w:tcPr>
          <w:p w14:paraId="378380F3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18FC393" w14:textId="77777777" w:rsidTr="006C1A45">
        <w:trPr>
          <w:trHeight w:val="335"/>
        </w:trPr>
        <w:tc>
          <w:tcPr>
            <w:tcW w:w="3122" w:type="dxa"/>
          </w:tcPr>
          <w:p w14:paraId="75C91BD9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Medicaid</w:t>
            </w:r>
          </w:p>
        </w:tc>
        <w:tc>
          <w:tcPr>
            <w:tcW w:w="1461" w:type="dxa"/>
          </w:tcPr>
          <w:p w14:paraId="3F3E3A1C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19,495 </w:t>
            </w:r>
            <w:r>
              <w:rPr>
                <w:spacing w:val="-2"/>
                <w:sz w:val="20"/>
              </w:rPr>
              <w:t>(4.2%)</w:t>
            </w:r>
          </w:p>
        </w:tc>
        <w:tc>
          <w:tcPr>
            <w:tcW w:w="2216" w:type="dxa"/>
          </w:tcPr>
          <w:p w14:paraId="51481BC3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19,350 </w:t>
            </w:r>
            <w:r>
              <w:rPr>
                <w:spacing w:val="-2"/>
                <w:sz w:val="20"/>
              </w:rPr>
              <w:t>(4.2%)</w:t>
            </w:r>
          </w:p>
        </w:tc>
        <w:tc>
          <w:tcPr>
            <w:tcW w:w="1920" w:type="dxa"/>
          </w:tcPr>
          <w:p w14:paraId="565DEEA4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145 </w:t>
            </w:r>
            <w:r>
              <w:rPr>
                <w:spacing w:val="-2"/>
                <w:sz w:val="20"/>
              </w:rPr>
              <w:t>(12%)</w:t>
            </w:r>
          </w:p>
        </w:tc>
        <w:tc>
          <w:tcPr>
            <w:tcW w:w="765" w:type="dxa"/>
          </w:tcPr>
          <w:p w14:paraId="6C98EB82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73C5CDF3" w14:textId="77777777" w:rsidTr="006C1A45">
        <w:trPr>
          <w:trHeight w:val="330"/>
        </w:trPr>
        <w:tc>
          <w:tcPr>
            <w:tcW w:w="3122" w:type="dxa"/>
          </w:tcPr>
          <w:p w14:paraId="434EC714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461" w:type="dxa"/>
          </w:tcPr>
          <w:p w14:paraId="40381A9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52,800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2216" w:type="dxa"/>
          </w:tcPr>
          <w:p w14:paraId="4360E1E8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52,550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1920" w:type="dxa"/>
          </w:tcPr>
          <w:p w14:paraId="76C74CF5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(21%)</w:t>
            </w:r>
          </w:p>
        </w:tc>
        <w:tc>
          <w:tcPr>
            <w:tcW w:w="765" w:type="dxa"/>
          </w:tcPr>
          <w:p w14:paraId="56E03E60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3935349" w14:textId="77777777" w:rsidTr="006C1A45">
        <w:trPr>
          <w:trHeight w:val="330"/>
        </w:trPr>
        <w:tc>
          <w:tcPr>
            <w:tcW w:w="3122" w:type="dxa"/>
          </w:tcPr>
          <w:p w14:paraId="067AE4C2" w14:textId="77777777" w:rsidR="00B6798F" w:rsidRDefault="00000000">
            <w:pPr>
              <w:pStyle w:val="TableParagraph"/>
              <w:spacing w:line="224" w:lineRule="exact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Hospital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teaching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status</w:t>
            </w:r>
          </w:p>
        </w:tc>
        <w:tc>
          <w:tcPr>
            <w:tcW w:w="1461" w:type="dxa"/>
          </w:tcPr>
          <w:p w14:paraId="33A6952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18B4FF9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72BE1872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01BCD065" w14:textId="77777777" w:rsidR="00B6798F" w:rsidRDefault="00000000">
            <w:pPr>
              <w:pStyle w:val="TableParagraph"/>
              <w:spacing w:line="224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0.001</w:t>
            </w:r>
          </w:p>
        </w:tc>
      </w:tr>
      <w:tr w:rsidR="00B6798F" w14:paraId="2B0711CE" w14:textId="77777777" w:rsidTr="006C1A45">
        <w:trPr>
          <w:trHeight w:val="330"/>
        </w:trPr>
        <w:tc>
          <w:tcPr>
            <w:tcW w:w="3122" w:type="dxa"/>
          </w:tcPr>
          <w:p w14:paraId="05EEF1E4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Urban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1461" w:type="dxa"/>
          </w:tcPr>
          <w:p w14:paraId="3AC25E3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352,645 </w:t>
            </w:r>
            <w:r>
              <w:rPr>
                <w:spacing w:val="-2"/>
                <w:sz w:val="20"/>
              </w:rPr>
              <w:t>(73%)</w:t>
            </w:r>
          </w:p>
        </w:tc>
        <w:tc>
          <w:tcPr>
            <w:tcW w:w="2216" w:type="dxa"/>
          </w:tcPr>
          <w:p w14:paraId="4DA457A4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351,645 </w:t>
            </w:r>
            <w:r>
              <w:rPr>
                <w:spacing w:val="-2"/>
                <w:sz w:val="20"/>
              </w:rPr>
              <w:t>(73%)</w:t>
            </w:r>
          </w:p>
        </w:tc>
        <w:tc>
          <w:tcPr>
            <w:tcW w:w="1920" w:type="dxa"/>
          </w:tcPr>
          <w:p w14:paraId="34C30040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1,000 </w:t>
            </w:r>
            <w:r>
              <w:rPr>
                <w:spacing w:val="-2"/>
                <w:sz w:val="20"/>
              </w:rPr>
              <w:t>(83%)</w:t>
            </w:r>
          </w:p>
        </w:tc>
        <w:tc>
          <w:tcPr>
            <w:tcW w:w="765" w:type="dxa"/>
          </w:tcPr>
          <w:p w14:paraId="37ED70A4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2E728E21" w14:textId="77777777" w:rsidTr="006C1A45">
        <w:trPr>
          <w:trHeight w:val="330"/>
        </w:trPr>
        <w:tc>
          <w:tcPr>
            <w:tcW w:w="3122" w:type="dxa"/>
          </w:tcPr>
          <w:p w14:paraId="4942D797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Rural</w:t>
            </w:r>
          </w:p>
        </w:tc>
        <w:tc>
          <w:tcPr>
            <w:tcW w:w="1461" w:type="dxa"/>
          </w:tcPr>
          <w:p w14:paraId="245587D6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35,175 </w:t>
            </w:r>
            <w:r>
              <w:rPr>
                <w:spacing w:val="-2"/>
                <w:sz w:val="20"/>
              </w:rPr>
              <w:t>(7.3%)</w:t>
            </w:r>
          </w:p>
        </w:tc>
        <w:tc>
          <w:tcPr>
            <w:tcW w:w="2216" w:type="dxa"/>
          </w:tcPr>
          <w:p w14:paraId="0048D744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35,105 </w:t>
            </w:r>
            <w:r>
              <w:rPr>
                <w:spacing w:val="-2"/>
                <w:sz w:val="20"/>
              </w:rPr>
              <w:t>(7.3%)</w:t>
            </w:r>
          </w:p>
        </w:tc>
        <w:tc>
          <w:tcPr>
            <w:tcW w:w="1920" w:type="dxa"/>
          </w:tcPr>
          <w:p w14:paraId="0576F9DD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70 </w:t>
            </w:r>
            <w:r>
              <w:rPr>
                <w:spacing w:val="-2"/>
                <w:sz w:val="20"/>
              </w:rPr>
              <w:t>(5.8%)</w:t>
            </w:r>
          </w:p>
        </w:tc>
        <w:tc>
          <w:tcPr>
            <w:tcW w:w="765" w:type="dxa"/>
          </w:tcPr>
          <w:p w14:paraId="405C429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77DF9BCE" w14:textId="77777777" w:rsidTr="006C1A45">
        <w:trPr>
          <w:trHeight w:val="335"/>
        </w:trPr>
        <w:tc>
          <w:tcPr>
            <w:tcW w:w="3122" w:type="dxa"/>
          </w:tcPr>
          <w:p w14:paraId="7BC34653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Urban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Nonteaching</w:t>
            </w:r>
          </w:p>
        </w:tc>
        <w:tc>
          <w:tcPr>
            <w:tcW w:w="1461" w:type="dxa"/>
          </w:tcPr>
          <w:p w14:paraId="0D6DE32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95,520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2216" w:type="dxa"/>
          </w:tcPr>
          <w:p w14:paraId="4BB01287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95,385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1920" w:type="dxa"/>
          </w:tcPr>
          <w:p w14:paraId="3CC3AA32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135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765" w:type="dxa"/>
          </w:tcPr>
          <w:p w14:paraId="3965223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331EC366" w14:textId="77777777" w:rsidTr="006C1A45">
        <w:trPr>
          <w:trHeight w:val="330"/>
        </w:trPr>
        <w:tc>
          <w:tcPr>
            <w:tcW w:w="3122" w:type="dxa"/>
          </w:tcPr>
          <w:p w14:paraId="586934A1" w14:textId="77777777" w:rsidR="00B6798F" w:rsidRDefault="00000000">
            <w:pPr>
              <w:pStyle w:val="TableParagraph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Hospital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region</w:t>
            </w:r>
          </w:p>
        </w:tc>
        <w:tc>
          <w:tcPr>
            <w:tcW w:w="1461" w:type="dxa"/>
          </w:tcPr>
          <w:p w14:paraId="5714FBF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5B145AF9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36F2ED8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208F438A" w14:textId="77777777" w:rsidR="00B6798F" w:rsidRDefault="0000000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0.529</w:t>
            </w:r>
          </w:p>
        </w:tc>
      </w:tr>
      <w:tr w:rsidR="00B6798F" w14:paraId="1489E5BA" w14:textId="77777777" w:rsidTr="006C1A45">
        <w:trPr>
          <w:trHeight w:val="330"/>
        </w:trPr>
        <w:tc>
          <w:tcPr>
            <w:tcW w:w="3122" w:type="dxa"/>
          </w:tcPr>
          <w:p w14:paraId="3E3AF7B9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Northeast</w:t>
            </w:r>
          </w:p>
        </w:tc>
        <w:tc>
          <w:tcPr>
            <w:tcW w:w="1461" w:type="dxa"/>
          </w:tcPr>
          <w:p w14:paraId="773E3B9C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84,825 </w:t>
            </w:r>
            <w:r>
              <w:rPr>
                <w:spacing w:val="-2"/>
                <w:sz w:val="20"/>
              </w:rPr>
              <w:t>(18%)</w:t>
            </w:r>
          </w:p>
        </w:tc>
        <w:tc>
          <w:tcPr>
            <w:tcW w:w="2216" w:type="dxa"/>
          </w:tcPr>
          <w:p w14:paraId="2981D3D9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84,575 </w:t>
            </w:r>
            <w:r>
              <w:rPr>
                <w:spacing w:val="-2"/>
                <w:sz w:val="20"/>
              </w:rPr>
              <w:t>(18%)</w:t>
            </w:r>
          </w:p>
        </w:tc>
        <w:tc>
          <w:tcPr>
            <w:tcW w:w="1920" w:type="dxa"/>
          </w:tcPr>
          <w:p w14:paraId="74A8EF3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(21%)</w:t>
            </w:r>
          </w:p>
        </w:tc>
        <w:tc>
          <w:tcPr>
            <w:tcW w:w="765" w:type="dxa"/>
          </w:tcPr>
          <w:p w14:paraId="0FED0FF5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290F2A40" w14:textId="77777777" w:rsidTr="006C1A45">
        <w:trPr>
          <w:trHeight w:val="330"/>
        </w:trPr>
        <w:tc>
          <w:tcPr>
            <w:tcW w:w="3122" w:type="dxa"/>
          </w:tcPr>
          <w:p w14:paraId="093EBB22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Midwest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461" w:type="dxa"/>
          </w:tcPr>
          <w:p w14:paraId="469DC16C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108,330 </w:t>
            </w:r>
            <w:r>
              <w:rPr>
                <w:spacing w:val="-2"/>
                <w:sz w:val="20"/>
              </w:rPr>
              <w:t>(22%)</w:t>
            </w:r>
          </w:p>
        </w:tc>
        <w:tc>
          <w:tcPr>
            <w:tcW w:w="2216" w:type="dxa"/>
          </w:tcPr>
          <w:p w14:paraId="2D121D4F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108,060 </w:t>
            </w:r>
            <w:r>
              <w:rPr>
                <w:spacing w:val="-2"/>
                <w:sz w:val="20"/>
              </w:rPr>
              <w:t>(22%)</w:t>
            </w:r>
          </w:p>
        </w:tc>
        <w:tc>
          <w:tcPr>
            <w:tcW w:w="1920" w:type="dxa"/>
          </w:tcPr>
          <w:p w14:paraId="2AFB27B5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270 </w:t>
            </w:r>
            <w:r>
              <w:rPr>
                <w:spacing w:val="-2"/>
                <w:sz w:val="20"/>
              </w:rPr>
              <w:t>(22%)</w:t>
            </w:r>
          </w:p>
        </w:tc>
        <w:tc>
          <w:tcPr>
            <w:tcW w:w="765" w:type="dxa"/>
          </w:tcPr>
          <w:p w14:paraId="002F1397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77D7270B" w14:textId="77777777" w:rsidTr="006C1A45">
        <w:trPr>
          <w:trHeight w:val="330"/>
        </w:trPr>
        <w:tc>
          <w:tcPr>
            <w:tcW w:w="3122" w:type="dxa"/>
          </w:tcPr>
          <w:p w14:paraId="45D49B0A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South</w:t>
            </w:r>
          </w:p>
        </w:tc>
        <w:tc>
          <w:tcPr>
            <w:tcW w:w="1461" w:type="dxa"/>
          </w:tcPr>
          <w:p w14:paraId="084CA2EE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191,915 </w:t>
            </w:r>
            <w:r>
              <w:rPr>
                <w:spacing w:val="-2"/>
                <w:sz w:val="20"/>
              </w:rPr>
              <w:t>(40%)</w:t>
            </w:r>
          </w:p>
        </w:tc>
        <w:tc>
          <w:tcPr>
            <w:tcW w:w="2216" w:type="dxa"/>
          </w:tcPr>
          <w:p w14:paraId="7F134532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191,480 </w:t>
            </w:r>
            <w:r>
              <w:rPr>
                <w:spacing w:val="-2"/>
                <w:sz w:val="20"/>
              </w:rPr>
              <w:t>(40%)</w:t>
            </w:r>
          </w:p>
        </w:tc>
        <w:tc>
          <w:tcPr>
            <w:tcW w:w="1920" w:type="dxa"/>
          </w:tcPr>
          <w:p w14:paraId="21528CF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435 </w:t>
            </w:r>
            <w:r>
              <w:rPr>
                <w:spacing w:val="-2"/>
                <w:sz w:val="20"/>
              </w:rPr>
              <w:t>(36%)</w:t>
            </w:r>
          </w:p>
        </w:tc>
        <w:tc>
          <w:tcPr>
            <w:tcW w:w="765" w:type="dxa"/>
          </w:tcPr>
          <w:p w14:paraId="76F6DF0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0BB0094E" w14:textId="77777777" w:rsidTr="006C1A45">
        <w:trPr>
          <w:trHeight w:val="335"/>
        </w:trPr>
        <w:tc>
          <w:tcPr>
            <w:tcW w:w="3122" w:type="dxa"/>
          </w:tcPr>
          <w:p w14:paraId="1401DBD7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West</w:t>
            </w:r>
          </w:p>
        </w:tc>
        <w:tc>
          <w:tcPr>
            <w:tcW w:w="1461" w:type="dxa"/>
          </w:tcPr>
          <w:p w14:paraId="265B90E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98,270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2216" w:type="dxa"/>
          </w:tcPr>
          <w:p w14:paraId="21D31144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98,020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1920" w:type="dxa"/>
          </w:tcPr>
          <w:p w14:paraId="394A1048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250 </w:t>
            </w:r>
            <w:r>
              <w:rPr>
                <w:spacing w:val="-2"/>
                <w:sz w:val="20"/>
              </w:rPr>
              <w:t>(21%)</w:t>
            </w:r>
          </w:p>
        </w:tc>
        <w:tc>
          <w:tcPr>
            <w:tcW w:w="765" w:type="dxa"/>
          </w:tcPr>
          <w:p w14:paraId="695F64E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C5456DF" w14:textId="77777777" w:rsidTr="006C1A45">
        <w:trPr>
          <w:trHeight w:val="510"/>
        </w:trPr>
        <w:tc>
          <w:tcPr>
            <w:tcW w:w="3122" w:type="dxa"/>
          </w:tcPr>
          <w:p w14:paraId="7B61BF10" w14:textId="77777777" w:rsidR="00B6798F" w:rsidRDefault="00000000">
            <w:pPr>
              <w:pStyle w:val="TableParagraph"/>
              <w:spacing w:line="240" w:lineRule="auto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Median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household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income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zip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1461" w:type="dxa"/>
          </w:tcPr>
          <w:p w14:paraId="6FEBBED2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420481CA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41F3F3D4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46DDF6DD" w14:textId="77777777" w:rsidR="00B6798F" w:rsidRDefault="00000000">
            <w:pPr>
              <w:pStyle w:val="TableParagraph"/>
              <w:spacing w:line="224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0.628</w:t>
            </w:r>
          </w:p>
        </w:tc>
      </w:tr>
      <w:tr w:rsidR="00B6798F" w14:paraId="3378F2EB" w14:textId="77777777" w:rsidTr="006C1A45">
        <w:trPr>
          <w:trHeight w:val="334"/>
        </w:trPr>
        <w:tc>
          <w:tcPr>
            <w:tcW w:w="3122" w:type="dxa"/>
          </w:tcPr>
          <w:p w14:paraId="5A959A01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0-25th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percentile</w:t>
            </w:r>
          </w:p>
        </w:tc>
        <w:tc>
          <w:tcPr>
            <w:tcW w:w="1461" w:type="dxa"/>
          </w:tcPr>
          <w:p w14:paraId="3841EEE8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122,815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2216" w:type="dxa"/>
          </w:tcPr>
          <w:p w14:paraId="54770C40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122,535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1920" w:type="dxa"/>
          </w:tcPr>
          <w:p w14:paraId="761DE883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280 </w:t>
            </w:r>
            <w:r>
              <w:rPr>
                <w:spacing w:val="-2"/>
                <w:sz w:val="20"/>
              </w:rPr>
              <w:t>(24%)</w:t>
            </w:r>
          </w:p>
        </w:tc>
        <w:tc>
          <w:tcPr>
            <w:tcW w:w="765" w:type="dxa"/>
          </w:tcPr>
          <w:p w14:paraId="746DCDB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0F09F4CE" w14:textId="77777777" w:rsidTr="006C1A45">
        <w:trPr>
          <w:trHeight w:val="330"/>
        </w:trPr>
        <w:tc>
          <w:tcPr>
            <w:tcW w:w="3122" w:type="dxa"/>
          </w:tcPr>
          <w:p w14:paraId="420BDF56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26th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50th </w:t>
            </w:r>
            <w:r>
              <w:rPr>
                <w:spacing w:val="-2"/>
                <w:sz w:val="20"/>
              </w:rPr>
              <w:t>percentile</w:t>
            </w:r>
          </w:p>
        </w:tc>
        <w:tc>
          <w:tcPr>
            <w:tcW w:w="1461" w:type="dxa"/>
          </w:tcPr>
          <w:p w14:paraId="5C83C866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124,995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2216" w:type="dxa"/>
          </w:tcPr>
          <w:p w14:paraId="46ABC8F2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124,710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1920" w:type="dxa"/>
          </w:tcPr>
          <w:p w14:paraId="4748C83A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285 </w:t>
            </w:r>
            <w:r>
              <w:rPr>
                <w:spacing w:val="-2"/>
                <w:sz w:val="20"/>
              </w:rPr>
              <w:t>(24%)</w:t>
            </w:r>
          </w:p>
        </w:tc>
        <w:tc>
          <w:tcPr>
            <w:tcW w:w="765" w:type="dxa"/>
          </w:tcPr>
          <w:p w14:paraId="4E362A84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6CBC9A21" w14:textId="77777777" w:rsidTr="006C1A45">
        <w:trPr>
          <w:trHeight w:val="330"/>
        </w:trPr>
        <w:tc>
          <w:tcPr>
            <w:tcW w:w="3122" w:type="dxa"/>
          </w:tcPr>
          <w:p w14:paraId="0C013711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51st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75th </w:t>
            </w:r>
            <w:r>
              <w:rPr>
                <w:spacing w:val="-2"/>
                <w:sz w:val="20"/>
              </w:rPr>
              <w:t>percentile</w:t>
            </w:r>
          </w:p>
        </w:tc>
        <w:tc>
          <w:tcPr>
            <w:tcW w:w="1461" w:type="dxa"/>
          </w:tcPr>
          <w:p w14:paraId="25AA2B7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120,815 </w:t>
            </w:r>
            <w:r>
              <w:rPr>
                <w:spacing w:val="-2"/>
                <w:sz w:val="20"/>
              </w:rPr>
              <w:t>(25%)</w:t>
            </w:r>
          </w:p>
        </w:tc>
        <w:tc>
          <w:tcPr>
            <w:tcW w:w="2216" w:type="dxa"/>
          </w:tcPr>
          <w:p w14:paraId="0C516499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120,500 </w:t>
            </w:r>
            <w:r>
              <w:rPr>
                <w:spacing w:val="-2"/>
                <w:sz w:val="20"/>
              </w:rPr>
              <w:t>(25%)</w:t>
            </w:r>
          </w:p>
        </w:tc>
        <w:tc>
          <w:tcPr>
            <w:tcW w:w="1920" w:type="dxa"/>
          </w:tcPr>
          <w:p w14:paraId="298CED3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315 </w:t>
            </w:r>
            <w:r>
              <w:rPr>
                <w:spacing w:val="-2"/>
                <w:sz w:val="20"/>
              </w:rPr>
              <w:t>(27%)</w:t>
            </w:r>
          </w:p>
        </w:tc>
        <w:tc>
          <w:tcPr>
            <w:tcW w:w="765" w:type="dxa"/>
          </w:tcPr>
          <w:p w14:paraId="1E743FB4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0A332175" w14:textId="77777777" w:rsidTr="006C1A45">
        <w:trPr>
          <w:trHeight w:val="330"/>
        </w:trPr>
        <w:tc>
          <w:tcPr>
            <w:tcW w:w="3122" w:type="dxa"/>
          </w:tcPr>
          <w:p w14:paraId="1A71D79B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z w:val="20"/>
              </w:rPr>
              <w:t>76th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100th </w:t>
            </w:r>
            <w:r>
              <w:rPr>
                <w:spacing w:val="-2"/>
                <w:sz w:val="20"/>
              </w:rPr>
              <w:t>percentile</w:t>
            </w:r>
          </w:p>
        </w:tc>
        <w:tc>
          <w:tcPr>
            <w:tcW w:w="1461" w:type="dxa"/>
          </w:tcPr>
          <w:p w14:paraId="1C691347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107,990 </w:t>
            </w:r>
            <w:r>
              <w:rPr>
                <w:spacing w:val="-2"/>
                <w:sz w:val="20"/>
              </w:rPr>
              <w:t>(23%)</w:t>
            </w:r>
          </w:p>
        </w:tc>
        <w:tc>
          <w:tcPr>
            <w:tcW w:w="2216" w:type="dxa"/>
          </w:tcPr>
          <w:p w14:paraId="06154697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107,690 </w:t>
            </w:r>
            <w:r>
              <w:rPr>
                <w:spacing w:val="-2"/>
                <w:sz w:val="20"/>
              </w:rPr>
              <w:t>(23%)</w:t>
            </w:r>
          </w:p>
        </w:tc>
        <w:tc>
          <w:tcPr>
            <w:tcW w:w="1920" w:type="dxa"/>
          </w:tcPr>
          <w:p w14:paraId="7941C06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300 </w:t>
            </w:r>
            <w:r>
              <w:rPr>
                <w:spacing w:val="-2"/>
                <w:sz w:val="20"/>
              </w:rPr>
              <w:t>(25%)</w:t>
            </w:r>
          </w:p>
        </w:tc>
        <w:tc>
          <w:tcPr>
            <w:tcW w:w="765" w:type="dxa"/>
          </w:tcPr>
          <w:p w14:paraId="6A7E4BE9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0D7B5D24" w14:textId="77777777" w:rsidTr="006C1A45">
        <w:trPr>
          <w:trHeight w:val="330"/>
        </w:trPr>
        <w:tc>
          <w:tcPr>
            <w:tcW w:w="3122" w:type="dxa"/>
          </w:tcPr>
          <w:p w14:paraId="669749FD" w14:textId="77777777" w:rsidR="00B6798F" w:rsidRDefault="00000000">
            <w:pPr>
              <w:pStyle w:val="TableParagraph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Hospital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size</w:t>
            </w:r>
          </w:p>
        </w:tc>
        <w:tc>
          <w:tcPr>
            <w:tcW w:w="1461" w:type="dxa"/>
          </w:tcPr>
          <w:p w14:paraId="54FE497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3A567E2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23318E8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3F35C961" w14:textId="77777777" w:rsidR="00B6798F" w:rsidRDefault="00000000">
            <w:pPr>
              <w:pStyle w:val="TableParagraph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0.058</w:t>
            </w:r>
          </w:p>
        </w:tc>
      </w:tr>
      <w:tr w:rsidR="00B6798F" w14:paraId="11FEDBA7" w14:textId="77777777" w:rsidTr="006C1A45">
        <w:trPr>
          <w:trHeight w:val="335"/>
        </w:trPr>
        <w:tc>
          <w:tcPr>
            <w:tcW w:w="3122" w:type="dxa"/>
          </w:tcPr>
          <w:p w14:paraId="50B0EBD1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Small</w:t>
            </w:r>
          </w:p>
        </w:tc>
        <w:tc>
          <w:tcPr>
            <w:tcW w:w="1461" w:type="dxa"/>
          </w:tcPr>
          <w:p w14:paraId="2E53A48B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84,720 </w:t>
            </w:r>
            <w:r>
              <w:rPr>
                <w:spacing w:val="-2"/>
                <w:sz w:val="20"/>
              </w:rPr>
              <w:t>(18%)</w:t>
            </w:r>
          </w:p>
        </w:tc>
        <w:tc>
          <w:tcPr>
            <w:tcW w:w="2216" w:type="dxa"/>
          </w:tcPr>
          <w:p w14:paraId="59DC2663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84,580 </w:t>
            </w:r>
            <w:r>
              <w:rPr>
                <w:spacing w:val="-2"/>
                <w:sz w:val="20"/>
              </w:rPr>
              <w:t>(18%)</w:t>
            </w:r>
          </w:p>
        </w:tc>
        <w:tc>
          <w:tcPr>
            <w:tcW w:w="1920" w:type="dxa"/>
          </w:tcPr>
          <w:p w14:paraId="6DB97F26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140 </w:t>
            </w:r>
            <w:r>
              <w:rPr>
                <w:spacing w:val="-2"/>
                <w:sz w:val="20"/>
              </w:rPr>
              <w:t>(12%)</w:t>
            </w:r>
          </w:p>
        </w:tc>
        <w:tc>
          <w:tcPr>
            <w:tcW w:w="765" w:type="dxa"/>
          </w:tcPr>
          <w:p w14:paraId="004FD72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2ECB4066" w14:textId="77777777" w:rsidTr="006C1A45">
        <w:trPr>
          <w:trHeight w:val="330"/>
        </w:trPr>
        <w:tc>
          <w:tcPr>
            <w:tcW w:w="3122" w:type="dxa"/>
          </w:tcPr>
          <w:p w14:paraId="793D4446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Medium</w:t>
            </w:r>
          </w:p>
        </w:tc>
        <w:tc>
          <w:tcPr>
            <w:tcW w:w="1461" w:type="dxa"/>
          </w:tcPr>
          <w:p w14:paraId="3E7118E3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138,885 </w:t>
            </w:r>
            <w:r>
              <w:rPr>
                <w:spacing w:val="-2"/>
                <w:sz w:val="20"/>
              </w:rPr>
              <w:t>(29%)</w:t>
            </w:r>
          </w:p>
        </w:tc>
        <w:tc>
          <w:tcPr>
            <w:tcW w:w="2216" w:type="dxa"/>
          </w:tcPr>
          <w:p w14:paraId="13D49841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138,510 </w:t>
            </w:r>
            <w:r>
              <w:rPr>
                <w:spacing w:val="-2"/>
                <w:sz w:val="20"/>
              </w:rPr>
              <w:t>(29%)</w:t>
            </w:r>
          </w:p>
        </w:tc>
        <w:tc>
          <w:tcPr>
            <w:tcW w:w="1920" w:type="dxa"/>
          </w:tcPr>
          <w:p w14:paraId="5DE1BCA5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375 </w:t>
            </w:r>
            <w:r>
              <w:rPr>
                <w:spacing w:val="-2"/>
                <w:sz w:val="20"/>
              </w:rPr>
              <w:t>(31%)</w:t>
            </w:r>
          </w:p>
        </w:tc>
        <w:tc>
          <w:tcPr>
            <w:tcW w:w="765" w:type="dxa"/>
          </w:tcPr>
          <w:p w14:paraId="380EE746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4856CD1F" w14:textId="77777777" w:rsidTr="006C1A45">
        <w:trPr>
          <w:trHeight w:val="330"/>
        </w:trPr>
        <w:tc>
          <w:tcPr>
            <w:tcW w:w="3122" w:type="dxa"/>
          </w:tcPr>
          <w:p w14:paraId="467245F9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Large</w:t>
            </w:r>
          </w:p>
        </w:tc>
        <w:tc>
          <w:tcPr>
            <w:tcW w:w="1461" w:type="dxa"/>
          </w:tcPr>
          <w:p w14:paraId="28F32EC9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259,735 </w:t>
            </w:r>
            <w:r>
              <w:rPr>
                <w:spacing w:val="-2"/>
                <w:sz w:val="20"/>
              </w:rPr>
              <w:t>(54%)</w:t>
            </w:r>
          </w:p>
        </w:tc>
        <w:tc>
          <w:tcPr>
            <w:tcW w:w="2216" w:type="dxa"/>
          </w:tcPr>
          <w:p w14:paraId="145699E2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259,045 </w:t>
            </w:r>
            <w:r>
              <w:rPr>
                <w:spacing w:val="-2"/>
                <w:sz w:val="20"/>
              </w:rPr>
              <w:t>(54%)</w:t>
            </w:r>
          </w:p>
        </w:tc>
        <w:tc>
          <w:tcPr>
            <w:tcW w:w="1920" w:type="dxa"/>
          </w:tcPr>
          <w:p w14:paraId="595A23CE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690 </w:t>
            </w:r>
            <w:r>
              <w:rPr>
                <w:spacing w:val="-2"/>
                <w:sz w:val="20"/>
              </w:rPr>
              <w:t>(57%)</w:t>
            </w:r>
          </w:p>
        </w:tc>
        <w:tc>
          <w:tcPr>
            <w:tcW w:w="765" w:type="dxa"/>
          </w:tcPr>
          <w:p w14:paraId="721C7238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0050B0FD" w14:textId="77777777" w:rsidTr="006C1A45">
        <w:trPr>
          <w:trHeight w:val="330"/>
        </w:trPr>
        <w:tc>
          <w:tcPr>
            <w:tcW w:w="3122" w:type="dxa"/>
          </w:tcPr>
          <w:p w14:paraId="450804FD" w14:textId="77777777" w:rsidR="00B6798F" w:rsidRDefault="00000000">
            <w:pPr>
              <w:pStyle w:val="TableParagraph"/>
              <w:spacing w:line="224" w:lineRule="exact"/>
              <w:ind w:left="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Weekend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admission</w:t>
            </w:r>
          </w:p>
        </w:tc>
        <w:tc>
          <w:tcPr>
            <w:tcW w:w="1461" w:type="dxa"/>
          </w:tcPr>
          <w:p w14:paraId="5FB438DF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16" w:type="dxa"/>
          </w:tcPr>
          <w:p w14:paraId="1FF6B07C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920" w:type="dxa"/>
          </w:tcPr>
          <w:p w14:paraId="55DD46FC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765" w:type="dxa"/>
          </w:tcPr>
          <w:p w14:paraId="24F90565" w14:textId="77777777" w:rsidR="00B6798F" w:rsidRDefault="00000000">
            <w:pPr>
              <w:pStyle w:val="TableParagraph"/>
              <w:spacing w:line="224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0.094</w:t>
            </w:r>
          </w:p>
        </w:tc>
      </w:tr>
      <w:tr w:rsidR="00B6798F" w14:paraId="4DB7C69C" w14:textId="77777777" w:rsidTr="006C1A45">
        <w:trPr>
          <w:trHeight w:val="329"/>
        </w:trPr>
        <w:tc>
          <w:tcPr>
            <w:tcW w:w="3122" w:type="dxa"/>
          </w:tcPr>
          <w:p w14:paraId="32A27D5A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Weekday</w:t>
            </w:r>
          </w:p>
        </w:tc>
        <w:tc>
          <w:tcPr>
            <w:tcW w:w="1461" w:type="dxa"/>
          </w:tcPr>
          <w:p w14:paraId="1EAFBC51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355,780 </w:t>
            </w:r>
            <w:r>
              <w:rPr>
                <w:spacing w:val="-2"/>
                <w:sz w:val="20"/>
              </w:rPr>
              <w:t>(74%)</w:t>
            </w:r>
          </w:p>
        </w:tc>
        <w:tc>
          <w:tcPr>
            <w:tcW w:w="2216" w:type="dxa"/>
          </w:tcPr>
          <w:p w14:paraId="56D83063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354,950 </w:t>
            </w:r>
            <w:r>
              <w:rPr>
                <w:spacing w:val="-2"/>
                <w:sz w:val="20"/>
              </w:rPr>
              <w:t>(74%)</w:t>
            </w:r>
          </w:p>
        </w:tc>
        <w:tc>
          <w:tcPr>
            <w:tcW w:w="1920" w:type="dxa"/>
          </w:tcPr>
          <w:p w14:paraId="3EC53250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830 </w:t>
            </w:r>
            <w:r>
              <w:rPr>
                <w:spacing w:val="-2"/>
                <w:sz w:val="20"/>
              </w:rPr>
              <w:t>(69%)</w:t>
            </w:r>
          </w:p>
        </w:tc>
        <w:tc>
          <w:tcPr>
            <w:tcW w:w="765" w:type="dxa"/>
          </w:tcPr>
          <w:p w14:paraId="2E27F391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B6798F" w14:paraId="3D194D0B" w14:textId="77777777" w:rsidTr="006C1A45">
        <w:trPr>
          <w:trHeight w:val="330"/>
        </w:trPr>
        <w:tc>
          <w:tcPr>
            <w:tcW w:w="3122" w:type="dxa"/>
          </w:tcPr>
          <w:p w14:paraId="1E4B2CB6" w14:textId="77777777" w:rsidR="00B6798F" w:rsidRDefault="00000000">
            <w:pPr>
              <w:pStyle w:val="TableParagraph"/>
              <w:ind w:left="26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Weekend</w:t>
            </w:r>
          </w:p>
        </w:tc>
        <w:tc>
          <w:tcPr>
            <w:tcW w:w="1461" w:type="dxa"/>
          </w:tcPr>
          <w:p w14:paraId="44FEF405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127,560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2216" w:type="dxa"/>
          </w:tcPr>
          <w:p w14:paraId="03E43C9C" w14:textId="77777777" w:rsidR="00B6798F" w:rsidRDefault="00000000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127,185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1920" w:type="dxa"/>
          </w:tcPr>
          <w:p w14:paraId="65F5E983" w14:textId="77777777" w:rsidR="00B6798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375 </w:t>
            </w:r>
            <w:r>
              <w:rPr>
                <w:spacing w:val="-2"/>
                <w:sz w:val="20"/>
              </w:rPr>
              <w:t>(31%)</w:t>
            </w:r>
          </w:p>
        </w:tc>
        <w:tc>
          <w:tcPr>
            <w:tcW w:w="765" w:type="dxa"/>
          </w:tcPr>
          <w:p w14:paraId="260C3350" w14:textId="77777777" w:rsidR="00B6798F" w:rsidRDefault="00B6798F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6C1A45" w14:paraId="5D24C76E" w14:textId="77777777" w:rsidTr="006C1A45">
        <w:trPr>
          <w:trHeight w:val="330"/>
        </w:trPr>
        <w:tc>
          <w:tcPr>
            <w:tcW w:w="3122" w:type="dxa"/>
          </w:tcPr>
          <w:p w14:paraId="0C50B14C" w14:textId="167AF8A3" w:rsidR="006C1A45" w:rsidRDefault="006C1A45" w:rsidP="006C1A45">
            <w:pPr>
              <w:pStyle w:val="TableParagraph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Elective </w:t>
            </w:r>
            <w:r>
              <w:rPr>
                <w:b/>
                <w:spacing w:val="-2"/>
                <w:sz w:val="20"/>
              </w:rPr>
              <w:t>admission</w:t>
            </w:r>
          </w:p>
        </w:tc>
        <w:tc>
          <w:tcPr>
            <w:tcW w:w="1461" w:type="dxa"/>
          </w:tcPr>
          <w:p w14:paraId="0EAE67B0" w14:textId="77777777" w:rsidR="006C1A45" w:rsidRDefault="006C1A45" w:rsidP="006C1A45">
            <w:pPr>
              <w:pStyle w:val="TableParagraph"/>
              <w:rPr>
                <w:sz w:val="20"/>
              </w:rPr>
            </w:pPr>
          </w:p>
        </w:tc>
        <w:tc>
          <w:tcPr>
            <w:tcW w:w="2216" w:type="dxa"/>
          </w:tcPr>
          <w:p w14:paraId="53CC76F5" w14:textId="77777777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</w:p>
        </w:tc>
        <w:tc>
          <w:tcPr>
            <w:tcW w:w="1920" w:type="dxa"/>
          </w:tcPr>
          <w:p w14:paraId="65FC770C" w14:textId="77777777" w:rsidR="006C1A45" w:rsidRDefault="006C1A45" w:rsidP="006C1A45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14:paraId="216FE805" w14:textId="06A13ADE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0.550</w:t>
            </w:r>
          </w:p>
        </w:tc>
      </w:tr>
      <w:tr w:rsidR="006C1A45" w14:paraId="329E257B" w14:textId="77777777" w:rsidTr="006C1A45">
        <w:trPr>
          <w:trHeight w:val="330"/>
        </w:trPr>
        <w:tc>
          <w:tcPr>
            <w:tcW w:w="3122" w:type="dxa"/>
          </w:tcPr>
          <w:p w14:paraId="11AEDB98" w14:textId="725C0C38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Non-elective</w:t>
            </w:r>
          </w:p>
        </w:tc>
        <w:tc>
          <w:tcPr>
            <w:tcW w:w="1461" w:type="dxa"/>
          </w:tcPr>
          <w:p w14:paraId="7C2B1D19" w14:textId="504DBBA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471,275 </w:t>
            </w:r>
            <w:r>
              <w:rPr>
                <w:spacing w:val="-2"/>
                <w:sz w:val="20"/>
              </w:rPr>
              <w:t>(98%)</w:t>
            </w:r>
          </w:p>
        </w:tc>
        <w:tc>
          <w:tcPr>
            <w:tcW w:w="2216" w:type="dxa"/>
          </w:tcPr>
          <w:p w14:paraId="1D0841D8" w14:textId="5125B4F0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470,115 </w:t>
            </w:r>
            <w:r>
              <w:rPr>
                <w:spacing w:val="-2"/>
                <w:sz w:val="20"/>
              </w:rPr>
              <w:t>(98%)</w:t>
            </w:r>
          </w:p>
        </w:tc>
        <w:tc>
          <w:tcPr>
            <w:tcW w:w="1920" w:type="dxa"/>
          </w:tcPr>
          <w:p w14:paraId="60D2B563" w14:textId="2E9B33E7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1,160 </w:t>
            </w:r>
            <w:r>
              <w:rPr>
                <w:spacing w:val="-2"/>
                <w:sz w:val="20"/>
              </w:rPr>
              <w:t>(97%)</w:t>
            </w:r>
          </w:p>
        </w:tc>
        <w:tc>
          <w:tcPr>
            <w:tcW w:w="765" w:type="dxa"/>
          </w:tcPr>
          <w:p w14:paraId="0E858078" w14:textId="77777777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6C1A45" w14:paraId="3AFD1424" w14:textId="77777777" w:rsidTr="006C1A45">
        <w:trPr>
          <w:trHeight w:val="330"/>
        </w:trPr>
        <w:tc>
          <w:tcPr>
            <w:tcW w:w="3122" w:type="dxa"/>
          </w:tcPr>
          <w:p w14:paraId="68CA7D6F" w14:textId="13230128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Elective</w:t>
            </w:r>
          </w:p>
        </w:tc>
        <w:tc>
          <w:tcPr>
            <w:tcW w:w="1461" w:type="dxa"/>
          </w:tcPr>
          <w:p w14:paraId="3B3AF918" w14:textId="40F0260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11,335 </w:t>
            </w:r>
            <w:r>
              <w:rPr>
                <w:spacing w:val="-2"/>
                <w:sz w:val="20"/>
              </w:rPr>
              <w:t>(2.3%)</w:t>
            </w:r>
          </w:p>
        </w:tc>
        <w:tc>
          <w:tcPr>
            <w:tcW w:w="2216" w:type="dxa"/>
          </w:tcPr>
          <w:p w14:paraId="6072EB87" w14:textId="57EF09B2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11,300 </w:t>
            </w:r>
            <w:r>
              <w:rPr>
                <w:spacing w:val="-2"/>
                <w:sz w:val="20"/>
              </w:rPr>
              <w:t>(2.3%)</w:t>
            </w:r>
          </w:p>
        </w:tc>
        <w:tc>
          <w:tcPr>
            <w:tcW w:w="1920" w:type="dxa"/>
          </w:tcPr>
          <w:p w14:paraId="33C283C5" w14:textId="0853CBE2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2"/>
                <w:sz w:val="20"/>
              </w:rPr>
              <w:t>(2.9%)</w:t>
            </w:r>
          </w:p>
        </w:tc>
        <w:tc>
          <w:tcPr>
            <w:tcW w:w="765" w:type="dxa"/>
          </w:tcPr>
          <w:p w14:paraId="4845DB5B" w14:textId="77777777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6C1A45" w14:paraId="4E51AE7E" w14:textId="77777777" w:rsidTr="006C1A45">
        <w:trPr>
          <w:trHeight w:val="330"/>
        </w:trPr>
        <w:tc>
          <w:tcPr>
            <w:tcW w:w="3122" w:type="dxa"/>
          </w:tcPr>
          <w:p w14:paraId="619CA2B2" w14:textId="11C144E4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proofErr w:type="spellStart"/>
            <w:r>
              <w:rPr>
                <w:b/>
                <w:sz w:val="20"/>
              </w:rPr>
              <w:t>Elixhauser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sum</w:t>
            </w:r>
          </w:p>
        </w:tc>
        <w:tc>
          <w:tcPr>
            <w:tcW w:w="1461" w:type="dxa"/>
          </w:tcPr>
          <w:p w14:paraId="511A6ED0" w14:textId="3E7CA39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5.51 ±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2216" w:type="dxa"/>
          </w:tcPr>
          <w:p w14:paraId="7E1A0DD5" w14:textId="4E9D8E22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5.51 ± </w:t>
            </w:r>
            <w:r>
              <w:rPr>
                <w:spacing w:val="-4"/>
                <w:sz w:val="20"/>
              </w:rPr>
              <w:t>0.01</w:t>
            </w:r>
          </w:p>
        </w:tc>
        <w:tc>
          <w:tcPr>
            <w:tcW w:w="1920" w:type="dxa"/>
          </w:tcPr>
          <w:p w14:paraId="48919047" w14:textId="0D628ED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5.59 ± </w:t>
            </w:r>
            <w:r>
              <w:rPr>
                <w:spacing w:val="-4"/>
                <w:sz w:val="20"/>
              </w:rPr>
              <w:t>0.13</w:t>
            </w:r>
          </w:p>
        </w:tc>
        <w:tc>
          <w:tcPr>
            <w:tcW w:w="765" w:type="dxa"/>
          </w:tcPr>
          <w:p w14:paraId="1358BCDA" w14:textId="190F65F7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0.350</w:t>
            </w:r>
          </w:p>
        </w:tc>
      </w:tr>
      <w:tr w:rsidR="006C1A45" w14:paraId="7D50C597" w14:textId="77777777" w:rsidTr="006C1A45">
        <w:trPr>
          <w:trHeight w:val="330"/>
        </w:trPr>
        <w:tc>
          <w:tcPr>
            <w:tcW w:w="3122" w:type="dxa"/>
          </w:tcPr>
          <w:p w14:paraId="6CF6BAEB" w14:textId="7EC7789D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Chronic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pulmonary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506DB498" w14:textId="456B0E9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91,875 </w:t>
            </w:r>
            <w:r>
              <w:rPr>
                <w:spacing w:val="-2"/>
                <w:sz w:val="20"/>
              </w:rPr>
              <w:t>(19%)</w:t>
            </w:r>
          </w:p>
        </w:tc>
        <w:tc>
          <w:tcPr>
            <w:tcW w:w="2216" w:type="dxa"/>
          </w:tcPr>
          <w:p w14:paraId="1BB6025D" w14:textId="371C159E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91,640 </w:t>
            </w:r>
            <w:r>
              <w:rPr>
                <w:spacing w:val="-2"/>
                <w:sz w:val="20"/>
              </w:rPr>
              <w:t>(19%)</w:t>
            </w:r>
          </w:p>
        </w:tc>
        <w:tc>
          <w:tcPr>
            <w:tcW w:w="1920" w:type="dxa"/>
          </w:tcPr>
          <w:p w14:paraId="308566C7" w14:textId="4B7628E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235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765" w:type="dxa"/>
          </w:tcPr>
          <w:p w14:paraId="08C4B497" w14:textId="0F0C5CAC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0.843</w:t>
            </w:r>
          </w:p>
        </w:tc>
      </w:tr>
      <w:tr w:rsidR="006C1A45" w14:paraId="729D477F" w14:textId="77777777" w:rsidTr="006C1A45">
        <w:trPr>
          <w:trHeight w:val="330"/>
        </w:trPr>
        <w:tc>
          <w:tcPr>
            <w:tcW w:w="3122" w:type="dxa"/>
          </w:tcPr>
          <w:p w14:paraId="1E9CCB42" w14:textId="684BE6C8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Valvular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002E59AE" w14:textId="42E17E9E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90,335 </w:t>
            </w:r>
            <w:r>
              <w:rPr>
                <w:spacing w:val="-2"/>
                <w:sz w:val="20"/>
              </w:rPr>
              <w:t>(19%)</w:t>
            </w:r>
          </w:p>
        </w:tc>
        <w:tc>
          <w:tcPr>
            <w:tcW w:w="2216" w:type="dxa"/>
          </w:tcPr>
          <w:p w14:paraId="0D330C41" w14:textId="5FC345D1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90,130 </w:t>
            </w:r>
            <w:r>
              <w:rPr>
                <w:spacing w:val="-2"/>
                <w:sz w:val="20"/>
              </w:rPr>
              <w:t>(19%)</w:t>
            </w:r>
          </w:p>
        </w:tc>
        <w:tc>
          <w:tcPr>
            <w:tcW w:w="1920" w:type="dxa"/>
          </w:tcPr>
          <w:p w14:paraId="7A69DB40" w14:textId="615A5BA2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205 </w:t>
            </w:r>
            <w:r>
              <w:rPr>
                <w:spacing w:val="-2"/>
                <w:sz w:val="20"/>
              </w:rPr>
              <w:t>(17%)</w:t>
            </w:r>
          </w:p>
        </w:tc>
        <w:tc>
          <w:tcPr>
            <w:tcW w:w="765" w:type="dxa"/>
          </w:tcPr>
          <w:p w14:paraId="4A0D12F6" w14:textId="627A4797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0.502</w:t>
            </w:r>
          </w:p>
        </w:tc>
      </w:tr>
      <w:tr w:rsidR="006C1A45" w14:paraId="5DDF313E" w14:textId="77777777" w:rsidTr="006C1A45">
        <w:trPr>
          <w:trHeight w:val="330"/>
        </w:trPr>
        <w:tc>
          <w:tcPr>
            <w:tcW w:w="3122" w:type="dxa"/>
          </w:tcPr>
          <w:p w14:paraId="21818366" w14:textId="081961B9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Pulmonary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circulation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009A9F60" w14:textId="50C69EF8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41,570 </w:t>
            </w:r>
            <w:r>
              <w:rPr>
                <w:spacing w:val="-2"/>
                <w:sz w:val="20"/>
              </w:rPr>
              <w:t>(8.6%)</w:t>
            </w:r>
          </w:p>
        </w:tc>
        <w:tc>
          <w:tcPr>
            <w:tcW w:w="2216" w:type="dxa"/>
          </w:tcPr>
          <w:p w14:paraId="46E0C5A5" w14:textId="6ECD62BD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41,415 </w:t>
            </w:r>
            <w:r>
              <w:rPr>
                <w:spacing w:val="-2"/>
                <w:sz w:val="20"/>
              </w:rPr>
              <w:t>(8.6%)</w:t>
            </w:r>
          </w:p>
        </w:tc>
        <w:tc>
          <w:tcPr>
            <w:tcW w:w="1920" w:type="dxa"/>
          </w:tcPr>
          <w:p w14:paraId="380B2562" w14:textId="5851D3E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155 </w:t>
            </w:r>
            <w:r>
              <w:rPr>
                <w:spacing w:val="-2"/>
                <w:sz w:val="20"/>
              </w:rPr>
              <w:t>(13%)</w:t>
            </w:r>
          </w:p>
        </w:tc>
        <w:tc>
          <w:tcPr>
            <w:tcW w:w="765" w:type="dxa"/>
          </w:tcPr>
          <w:p w14:paraId="1EA5E8C3" w14:textId="563B7705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0.018</w:t>
            </w:r>
          </w:p>
        </w:tc>
      </w:tr>
      <w:tr w:rsidR="006C1A45" w14:paraId="7530100C" w14:textId="77777777" w:rsidTr="006C1A45">
        <w:trPr>
          <w:trHeight w:val="330"/>
        </w:trPr>
        <w:tc>
          <w:tcPr>
            <w:tcW w:w="3122" w:type="dxa"/>
          </w:tcPr>
          <w:p w14:paraId="34E32DD3" w14:textId="4251F1CD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Peripheral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vascular</w:t>
            </w:r>
            <w:r>
              <w:rPr>
                <w:b/>
                <w:spacing w:val="-2"/>
                <w:sz w:val="20"/>
              </w:rPr>
              <w:t xml:space="preserve"> disease</w:t>
            </w:r>
          </w:p>
        </w:tc>
        <w:tc>
          <w:tcPr>
            <w:tcW w:w="1461" w:type="dxa"/>
          </w:tcPr>
          <w:p w14:paraId="0A61C535" w14:textId="5CB63065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57,435 </w:t>
            </w:r>
            <w:r>
              <w:rPr>
                <w:spacing w:val="-2"/>
                <w:sz w:val="20"/>
              </w:rPr>
              <w:t>(12%)</w:t>
            </w:r>
          </w:p>
        </w:tc>
        <w:tc>
          <w:tcPr>
            <w:tcW w:w="2216" w:type="dxa"/>
          </w:tcPr>
          <w:p w14:paraId="63D735A7" w14:textId="546B743F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57,340 </w:t>
            </w:r>
            <w:r>
              <w:rPr>
                <w:spacing w:val="-2"/>
                <w:sz w:val="20"/>
              </w:rPr>
              <w:t>(12%)</w:t>
            </w:r>
          </w:p>
        </w:tc>
        <w:tc>
          <w:tcPr>
            <w:tcW w:w="1920" w:type="dxa"/>
          </w:tcPr>
          <w:p w14:paraId="523238BC" w14:textId="395781C2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95 </w:t>
            </w:r>
            <w:r>
              <w:rPr>
                <w:spacing w:val="-2"/>
                <w:sz w:val="20"/>
              </w:rPr>
              <w:t>(7.9%)</w:t>
            </w:r>
          </w:p>
        </w:tc>
        <w:tc>
          <w:tcPr>
            <w:tcW w:w="765" w:type="dxa"/>
          </w:tcPr>
          <w:p w14:paraId="6BB761CE" w14:textId="6D19C664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0.052</w:t>
            </w:r>
          </w:p>
        </w:tc>
      </w:tr>
      <w:tr w:rsidR="006C1A45" w14:paraId="3B4B5184" w14:textId="77777777" w:rsidTr="006C1A45">
        <w:trPr>
          <w:trHeight w:val="330"/>
        </w:trPr>
        <w:tc>
          <w:tcPr>
            <w:tcW w:w="3122" w:type="dxa"/>
          </w:tcPr>
          <w:p w14:paraId="1F8EE6C9" w14:textId="10DCDF25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Uncomplicated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hypertension</w:t>
            </w:r>
          </w:p>
        </w:tc>
        <w:tc>
          <w:tcPr>
            <w:tcW w:w="1461" w:type="dxa"/>
          </w:tcPr>
          <w:p w14:paraId="48387F97" w14:textId="046948D1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222,950 </w:t>
            </w:r>
            <w:r>
              <w:rPr>
                <w:spacing w:val="-2"/>
                <w:sz w:val="20"/>
              </w:rPr>
              <w:t>(46%)</w:t>
            </w:r>
          </w:p>
        </w:tc>
        <w:tc>
          <w:tcPr>
            <w:tcW w:w="2216" w:type="dxa"/>
          </w:tcPr>
          <w:p w14:paraId="3A83A424" w14:textId="561B1A25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222,440 </w:t>
            </w:r>
            <w:r>
              <w:rPr>
                <w:spacing w:val="-2"/>
                <w:sz w:val="20"/>
              </w:rPr>
              <w:t>(46%)</w:t>
            </w:r>
          </w:p>
        </w:tc>
        <w:tc>
          <w:tcPr>
            <w:tcW w:w="1920" w:type="dxa"/>
          </w:tcPr>
          <w:p w14:paraId="673CBC36" w14:textId="68C6DB5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510 </w:t>
            </w:r>
            <w:r>
              <w:rPr>
                <w:spacing w:val="-2"/>
                <w:sz w:val="20"/>
              </w:rPr>
              <w:t>(42%)</w:t>
            </w:r>
          </w:p>
        </w:tc>
        <w:tc>
          <w:tcPr>
            <w:tcW w:w="765" w:type="dxa"/>
          </w:tcPr>
          <w:p w14:paraId="200D5A3B" w14:textId="2FD8EFD9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0.240</w:t>
            </w:r>
          </w:p>
        </w:tc>
      </w:tr>
      <w:tr w:rsidR="006C1A45" w14:paraId="65167646" w14:textId="77777777" w:rsidTr="006C1A45">
        <w:trPr>
          <w:trHeight w:val="330"/>
        </w:trPr>
        <w:tc>
          <w:tcPr>
            <w:tcW w:w="3122" w:type="dxa"/>
          </w:tcPr>
          <w:p w14:paraId="2000B57A" w14:textId="30761281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Paralysis</w:t>
            </w:r>
          </w:p>
        </w:tc>
        <w:tc>
          <w:tcPr>
            <w:tcW w:w="1461" w:type="dxa"/>
          </w:tcPr>
          <w:p w14:paraId="563ED55F" w14:textId="3CB09AF5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236,250 </w:t>
            </w:r>
            <w:r>
              <w:rPr>
                <w:spacing w:val="-2"/>
                <w:sz w:val="20"/>
              </w:rPr>
              <w:t>(49%)</w:t>
            </w:r>
          </w:p>
        </w:tc>
        <w:tc>
          <w:tcPr>
            <w:tcW w:w="2216" w:type="dxa"/>
          </w:tcPr>
          <w:p w14:paraId="438C855D" w14:textId="5E357667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235,675 </w:t>
            </w:r>
            <w:r>
              <w:rPr>
                <w:spacing w:val="-2"/>
                <w:sz w:val="20"/>
              </w:rPr>
              <w:t>(49%)</w:t>
            </w:r>
          </w:p>
        </w:tc>
        <w:tc>
          <w:tcPr>
            <w:tcW w:w="1920" w:type="dxa"/>
          </w:tcPr>
          <w:p w14:paraId="00E51130" w14:textId="440C3F9C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575 </w:t>
            </w:r>
            <w:r>
              <w:rPr>
                <w:spacing w:val="-2"/>
                <w:sz w:val="20"/>
              </w:rPr>
              <w:t>(48%)</w:t>
            </w:r>
          </w:p>
        </w:tc>
        <w:tc>
          <w:tcPr>
            <w:tcW w:w="765" w:type="dxa"/>
          </w:tcPr>
          <w:p w14:paraId="6ED10E17" w14:textId="24F1169F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0.723</w:t>
            </w:r>
          </w:p>
        </w:tc>
      </w:tr>
      <w:tr w:rsidR="006C1A45" w14:paraId="7D6D3A7D" w14:textId="77777777" w:rsidTr="006C1A45">
        <w:trPr>
          <w:trHeight w:val="330"/>
        </w:trPr>
        <w:tc>
          <w:tcPr>
            <w:tcW w:w="3122" w:type="dxa"/>
          </w:tcPr>
          <w:p w14:paraId="23E5AEF9" w14:textId="4FFD8829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neurological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disorders</w:t>
            </w:r>
          </w:p>
        </w:tc>
        <w:tc>
          <w:tcPr>
            <w:tcW w:w="1461" w:type="dxa"/>
          </w:tcPr>
          <w:p w14:paraId="3D7642A0" w14:textId="4C5D61C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223,045 </w:t>
            </w:r>
            <w:r>
              <w:rPr>
                <w:spacing w:val="-2"/>
                <w:sz w:val="20"/>
              </w:rPr>
              <w:t>(46%)</w:t>
            </w:r>
          </w:p>
        </w:tc>
        <w:tc>
          <w:tcPr>
            <w:tcW w:w="2216" w:type="dxa"/>
          </w:tcPr>
          <w:p w14:paraId="7CE6C87E" w14:textId="357D5481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222,465 </w:t>
            </w:r>
            <w:r>
              <w:rPr>
                <w:spacing w:val="-2"/>
                <w:sz w:val="20"/>
              </w:rPr>
              <w:t>(46%)</w:t>
            </w:r>
          </w:p>
        </w:tc>
        <w:tc>
          <w:tcPr>
            <w:tcW w:w="1920" w:type="dxa"/>
          </w:tcPr>
          <w:p w14:paraId="3CA677D8" w14:textId="241FB5B4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580 </w:t>
            </w:r>
            <w:r>
              <w:rPr>
                <w:spacing w:val="-2"/>
                <w:sz w:val="20"/>
              </w:rPr>
              <w:t>(48%)</w:t>
            </w:r>
          </w:p>
        </w:tc>
        <w:tc>
          <w:tcPr>
            <w:tcW w:w="765" w:type="dxa"/>
          </w:tcPr>
          <w:p w14:paraId="59506CDD" w14:textId="6F8A6FE3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0.537</w:t>
            </w:r>
          </w:p>
        </w:tc>
      </w:tr>
      <w:tr w:rsidR="006C1A45" w14:paraId="5F8CC87E" w14:textId="77777777" w:rsidTr="006C1A45">
        <w:trPr>
          <w:trHeight w:val="330"/>
        </w:trPr>
        <w:tc>
          <w:tcPr>
            <w:tcW w:w="3122" w:type="dxa"/>
          </w:tcPr>
          <w:p w14:paraId="1EFBC3DF" w14:textId="2CF34BD4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Hypothyroidism</w:t>
            </w:r>
          </w:p>
        </w:tc>
        <w:tc>
          <w:tcPr>
            <w:tcW w:w="1461" w:type="dxa"/>
          </w:tcPr>
          <w:p w14:paraId="3B960167" w14:textId="0CB0E14E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95,025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2216" w:type="dxa"/>
          </w:tcPr>
          <w:p w14:paraId="04C09986" w14:textId="78C02647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94,760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1920" w:type="dxa"/>
          </w:tcPr>
          <w:p w14:paraId="6BCE59A2" w14:textId="7E8973C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265 </w:t>
            </w:r>
            <w:r>
              <w:rPr>
                <w:spacing w:val="-2"/>
                <w:sz w:val="20"/>
              </w:rPr>
              <w:t>(22%)</w:t>
            </w:r>
          </w:p>
        </w:tc>
        <w:tc>
          <w:tcPr>
            <w:tcW w:w="765" w:type="dxa"/>
          </w:tcPr>
          <w:p w14:paraId="66517F48" w14:textId="7A2C1247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0.360</w:t>
            </w:r>
          </w:p>
        </w:tc>
      </w:tr>
      <w:tr w:rsidR="006C1A45" w14:paraId="2DC5ED8E" w14:textId="77777777" w:rsidTr="006C1A45">
        <w:trPr>
          <w:trHeight w:val="330"/>
        </w:trPr>
        <w:tc>
          <w:tcPr>
            <w:tcW w:w="3122" w:type="dxa"/>
          </w:tcPr>
          <w:p w14:paraId="165BAA3D" w14:textId="07C61E6A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Renal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failure 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559EB3C9" w14:textId="56897C48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123,755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2216" w:type="dxa"/>
          </w:tcPr>
          <w:p w14:paraId="446406C1" w14:textId="7371C3B3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123,515 </w:t>
            </w:r>
            <w:r>
              <w:rPr>
                <w:spacing w:val="-2"/>
                <w:sz w:val="20"/>
              </w:rPr>
              <w:t>(26%)</w:t>
            </w:r>
          </w:p>
        </w:tc>
        <w:tc>
          <w:tcPr>
            <w:tcW w:w="1920" w:type="dxa"/>
          </w:tcPr>
          <w:p w14:paraId="4C63E0B2" w14:textId="6E6D994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240 </w:t>
            </w:r>
            <w:r>
              <w:rPr>
                <w:spacing w:val="-2"/>
                <w:sz w:val="20"/>
              </w:rPr>
              <w:t>(20%)</w:t>
            </w:r>
          </w:p>
        </w:tc>
        <w:tc>
          <w:tcPr>
            <w:tcW w:w="765" w:type="dxa"/>
          </w:tcPr>
          <w:p w14:paraId="2EAFEA8D" w14:textId="7D9EC868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0.044</w:t>
            </w:r>
          </w:p>
        </w:tc>
      </w:tr>
      <w:tr w:rsidR="006C1A45" w14:paraId="756D58E4" w14:textId="77777777" w:rsidTr="006C1A45">
        <w:trPr>
          <w:trHeight w:val="330"/>
        </w:trPr>
        <w:tc>
          <w:tcPr>
            <w:tcW w:w="3122" w:type="dxa"/>
          </w:tcPr>
          <w:p w14:paraId="354E5EE9" w14:textId="4F7B28DA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Liver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1A9BEC82" w14:textId="42DB22C4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10,320 </w:t>
            </w:r>
            <w:r>
              <w:rPr>
                <w:spacing w:val="-2"/>
                <w:sz w:val="20"/>
              </w:rPr>
              <w:t>(2.1%)</w:t>
            </w:r>
          </w:p>
        </w:tc>
        <w:tc>
          <w:tcPr>
            <w:tcW w:w="2216" w:type="dxa"/>
          </w:tcPr>
          <w:p w14:paraId="6ACD053A" w14:textId="6BD17E6F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10,270 </w:t>
            </w:r>
            <w:r>
              <w:rPr>
                <w:spacing w:val="-2"/>
                <w:sz w:val="20"/>
              </w:rPr>
              <w:t>(2.1%)</w:t>
            </w:r>
          </w:p>
        </w:tc>
        <w:tc>
          <w:tcPr>
            <w:tcW w:w="1920" w:type="dxa"/>
          </w:tcPr>
          <w:p w14:paraId="564E5F48" w14:textId="5EEC623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r>
              <w:rPr>
                <w:spacing w:val="-2"/>
                <w:sz w:val="20"/>
              </w:rPr>
              <w:t>(4.1%)</w:t>
            </w:r>
          </w:p>
        </w:tc>
        <w:tc>
          <w:tcPr>
            <w:tcW w:w="765" w:type="dxa"/>
          </w:tcPr>
          <w:p w14:paraId="17AA2580" w14:textId="2D815FA8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0.030</w:t>
            </w:r>
          </w:p>
        </w:tc>
      </w:tr>
      <w:tr w:rsidR="006C1A45" w14:paraId="72B029B0" w14:textId="77777777" w:rsidTr="006C1A45">
        <w:trPr>
          <w:trHeight w:val="330"/>
        </w:trPr>
        <w:tc>
          <w:tcPr>
            <w:tcW w:w="3122" w:type="dxa"/>
          </w:tcPr>
          <w:p w14:paraId="5021B66F" w14:textId="573F6AEC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Peptic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ulcer</w:t>
            </w:r>
          </w:p>
        </w:tc>
        <w:tc>
          <w:tcPr>
            <w:tcW w:w="1461" w:type="dxa"/>
          </w:tcPr>
          <w:p w14:paraId="3860991D" w14:textId="36F5D71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3,390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2216" w:type="dxa"/>
          </w:tcPr>
          <w:p w14:paraId="6CDED0BD" w14:textId="10499B1F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3,385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1920" w:type="dxa"/>
          </w:tcPr>
          <w:p w14:paraId="3AFACF62" w14:textId="72D0C13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(0.4%)</w:t>
            </w:r>
          </w:p>
        </w:tc>
        <w:tc>
          <w:tcPr>
            <w:tcW w:w="765" w:type="dxa"/>
          </w:tcPr>
          <w:p w14:paraId="42F2ABA8" w14:textId="4D91235C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0.593</w:t>
            </w:r>
          </w:p>
        </w:tc>
      </w:tr>
      <w:tr w:rsidR="006C1A45" w14:paraId="036A85E7" w14:textId="77777777" w:rsidTr="006C1A45">
        <w:trPr>
          <w:trHeight w:val="330"/>
        </w:trPr>
        <w:tc>
          <w:tcPr>
            <w:tcW w:w="3122" w:type="dxa"/>
          </w:tcPr>
          <w:p w14:paraId="7128A4C3" w14:textId="54066C18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Lymphoma</w:t>
            </w:r>
          </w:p>
        </w:tc>
        <w:tc>
          <w:tcPr>
            <w:tcW w:w="1461" w:type="dxa"/>
          </w:tcPr>
          <w:p w14:paraId="3F45B2E4" w14:textId="156DAF3C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3,475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2216" w:type="dxa"/>
          </w:tcPr>
          <w:p w14:paraId="6FECBDCD" w14:textId="2BE85475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3,465 </w:t>
            </w:r>
            <w:r>
              <w:rPr>
                <w:spacing w:val="-2"/>
                <w:sz w:val="20"/>
              </w:rPr>
              <w:t>(0.7%)</w:t>
            </w:r>
          </w:p>
        </w:tc>
        <w:tc>
          <w:tcPr>
            <w:tcW w:w="1920" w:type="dxa"/>
          </w:tcPr>
          <w:p w14:paraId="683A4DAB" w14:textId="0AFCE72C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(0.8%)</w:t>
            </w:r>
          </w:p>
        </w:tc>
        <w:tc>
          <w:tcPr>
            <w:tcW w:w="765" w:type="dxa"/>
          </w:tcPr>
          <w:p w14:paraId="1FC27E0D" w14:textId="233D2E38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0.838</w:t>
            </w:r>
          </w:p>
        </w:tc>
      </w:tr>
      <w:tr w:rsidR="006C1A45" w14:paraId="3774C38C" w14:textId="77777777" w:rsidTr="006C1A45">
        <w:trPr>
          <w:trHeight w:val="330"/>
        </w:trPr>
        <w:tc>
          <w:tcPr>
            <w:tcW w:w="3122" w:type="dxa"/>
          </w:tcPr>
          <w:p w14:paraId="3C6D7E35" w14:textId="7D22ECC3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Metastatic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cancer</w:t>
            </w:r>
          </w:p>
        </w:tc>
        <w:tc>
          <w:tcPr>
            <w:tcW w:w="1461" w:type="dxa"/>
          </w:tcPr>
          <w:p w14:paraId="4F8F7B37" w14:textId="3FE1ED8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8,475 </w:t>
            </w:r>
            <w:r>
              <w:rPr>
                <w:spacing w:val="-2"/>
                <w:sz w:val="20"/>
              </w:rPr>
              <w:t>(1.8%)</w:t>
            </w:r>
          </w:p>
        </w:tc>
        <w:tc>
          <w:tcPr>
            <w:tcW w:w="2216" w:type="dxa"/>
          </w:tcPr>
          <w:p w14:paraId="4E76BD27" w14:textId="596305AD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8,440 </w:t>
            </w:r>
            <w:r>
              <w:rPr>
                <w:spacing w:val="-2"/>
                <w:sz w:val="20"/>
              </w:rPr>
              <w:t>(1.8%)</w:t>
            </w:r>
          </w:p>
        </w:tc>
        <w:tc>
          <w:tcPr>
            <w:tcW w:w="1920" w:type="dxa"/>
          </w:tcPr>
          <w:p w14:paraId="3C4368A5" w14:textId="46DD9451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35 </w:t>
            </w:r>
            <w:r>
              <w:rPr>
                <w:spacing w:val="-2"/>
                <w:sz w:val="20"/>
              </w:rPr>
              <w:t>(2.9%)</w:t>
            </w:r>
          </w:p>
        </w:tc>
        <w:tc>
          <w:tcPr>
            <w:tcW w:w="765" w:type="dxa"/>
          </w:tcPr>
          <w:p w14:paraId="011255DE" w14:textId="3D8FB26E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0.170</w:t>
            </w:r>
          </w:p>
        </w:tc>
      </w:tr>
      <w:tr w:rsidR="006C1A45" w14:paraId="0F434E58" w14:textId="77777777" w:rsidTr="006C1A45">
        <w:trPr>
          <w:trHeight w:val="330"/>
        </w:trPr>
        <w:tc>
          <w:tcPr>
            <w:tcW w:w="3122" w:type="dxa"/>
          </w:tcPr>
          <w:p w14:paraId="530EC758" w14:textId="4CBCF8FB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Solid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tumor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without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metastasis</w:t>
            </w:r>
          </w:p>
        </w:tc>
        <w:tc>
          <w:tcPr>
            <w:tcW w:w="1461" w:type="dxa"/>
          </w:tcPr>
          <w:p w14:paraId="79024FDC" w14:textId="08A898E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17,270 </w:t>
            </w:r>
            <w:r>
              <w:rPr>
                <w:spacing w:val="-2"/>
                <w:sz w:val="20"/>
              </w:rPr>
              <w:t>(3.6%)</w:t>
            </w:r>
          </w:p>
        </w:tc>
        <w:tc>
          <w:tcPr>
            <w:tcW w:w="2216" w:type="dxa"/>
          </w:tcPr>
          <w:p w14:paraId="68BEA368" w14:textId="46FF19C8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17,220 </w:t>
            </w:r>
            <w:r>
              <w:rPr>
                <w:spacing w:val="-2"/>
                <w:sz w:val="20"/>
              </w:rPr>
              <w:t>(3.6%)</w:t>
            </w:r>
          </w:p>
        </w:tc>
        <w:tc>
          <w:tcPr>
            <w:tcW w:w="1920" w:type="dxa"/>
          </w:tcPr>
          <w:p w14:paraId="748FA99D" w14:textId="438CE027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50 </w:t>
            </w:r>
            <w:r>
              <w:rPr>
                <w:spacing w:val="-2"/>
                <w:sz w:val="20"/>
              </w:rPr>
              <w:t>(4.1%)</w:t>
            </w:r>
          </w:p>
        </w:tc>
        <w:tc>
          <w:tcPr>
            <w:tcW w:w="765" w:type="dxa"/>
          </w:tcPr>
          <w:p w14:paraId="466AEE43" w14:textId="0E80117C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0.627</w:t>
            </w:r>
          </w:p>
        </w:tc>
      </w:tr>
      <w:tr w:rsidR="006C1A45" w14:paraId="3581B5DF" w14:textId="77777777" w:rsidTr="006C1A45">
        <w:trPr>
          <w:trHeight w:val="330"/>
        </w:trPr>
        <w:tc>
          <w:tcPr>
            <w:tcW w:w="3122" w:type="dxa"/>
          </w:tcPr>
          <w:p w14:paraId="6DC39E55" w14:textId="622B894D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Rheumatoid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arthritis</w:t>
            </w:r>
          </w:p>
        </w:tc>
        <w:tc>
          <w:tcPr>
            <w:tcW w:w="1461" w:type="dxa"/>
          </w:tcPr>
          <w:p w14:paraId="049E0B55" w14:textId="3B3F453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14,930 </w:t>
            </w:r>
            <w:r>
              <w:rPr>
                <w:spacing w:val="-2"/>
                <w:sz w:val="20"/>
              </w:rPr>
              <w:t>(3.1%)</w:t>
            </w:r>
          </w:p>
        </w:tc>
        <w:tc>
          <w:tcPr>
            <w:tcW w:w="2216" w:type="dxa"/>
          </w:tcPr>
          <w:p w14:paraId="3E25774C" w14:textId="054EF439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14,900 </w:t>
            </w:r>
            <w:r>
              <w:rPr>
                <w:spacing w:val="-2"/>
                <w:sz w:val="20"/>
              </w:rPr>
              <w:t>(3.1%)</w:t>
            </w:r>
          </w:p>
        </w:tc>
        <w:tc>
          <w:tcPr>
            <w:tcW w:w="1920" w:type="dxa"/>
          </w:tcPr>
          <w:p w14:paraId="3E5E7A06" w14:textId="40FBECBF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 </w:t>
            </w:r>
            <w:r>
              <w:rPr>
                <w:spacing w:val="-2"/>
                <w:sz w:val="20"/>
              </w:rPr>
              <w:t>(2.5%)</w:t>
            </w:r>
          </w:p>
        </w:tc>
        <w:tc>
          <w:tcPr>
            <w:tcW w:w="765" w:type="dxa"/>
          </w:tcPr>
          <w:p w14:paraId="497C02BC" w14:textId="1BB64483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0.591</w:t>
            </w:r>
          </w:p>
        </w:tc>
      </w:tr>
      <w:tr w:rsidR="006C1A45" w14:paraId="183F3CF2" w14:textId="77777777" w:rsidTr="006C1A45">
        <w:trPr>
          <w:trHeight w:val="330"/>
        </w:trPr>
        <w:tc>
          <w:tcPr>
            <w:tcW w:w="3122" w:type="dxa"/>
          </w:tcPr>
          <w:p w14:paraId="29AF6681" w14:textId="3A6F295C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Coagulopathy</w:t>
            </w:r>
          </w:p>
        </w:tc>
        <w:tc>
          <w:tcPr>
            <w:tcW w:w="1461" w:type="dxa"/>
          </w:tcPr>
          <w:p w14:paraId="48FC32D0" w14:textId="55928B1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34,400 </w:t>
            </w:r>
            <w:r>
              <w:rPr>
                <w:spacing w:val="-2"/>
                <w:sz w:val="20"/>
              </w:rPr>
              <w:t>(7.1%)</w:t>
            </w:r>
          </w:p>
        </w:tc>
        <w:tc>
          <w:tcPr>
            <w:tcW w:w="2216" w:type="dxa"/>
          </w:tcPr>
          <w:p w14:paraId="0E362823" w14:textId="71EF7F18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34,325 </w:t>
            </w:r>
            <w:r>
              <w:rPr>
                <w:spacing w:val="-2"/>
                <w:sz w:val="20"/>
              </w:rPr>
              <w:t>(7.1%)</w:t>
            </w:r>
          </w:p>
        </w:tc>
        <w:tc>
          <w:tcPr>
            <w:tcW w:w="1920" w:type="dxa"/>
          </w:tcPr>
          <w:p w14:paraId="4EAE80A2" w14:textId="0BEBB854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75 </w:t>
            </w:r>
            <w:r>
              <w:rPr>
                <w:spacing w:val="-2"/>
                <w:sz w:val="20"/>
              </w:rPr>
              <w:t>(6.2%)</w:t>
            </w:r>
          </w:p>
        </w:tc>
        <w:tc>
          <w:tcPr>
            <w:tcW w:w="765" w:type="dxa"/>
          </w:tcPr>
          <w:p w14:paraId="1789B05A" w14:textId="6D0B24B0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0.587</w:t>
            </w:r>
          </w:p>
        </w:tc>
      </w:tr>
      <w:tr w:rsidR="006C1A45" w14:paraId="70ECF78A" w14:textId="77777777" w:rsidTr="006C1A45">
        <w:trPr>
          <w:trHeight w:val="330"/>
        </w:trPr>
        <w:tc>
          <w:tcPr>
            <w:tcW w:w="3122" w:type="dxa"/>
          </w:tcPr>
          <w:p w14:paraId="3A1D27DB" w14:textId="5F8B5A4A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Weight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loss</w:t>
            </w:r>
          </w:p>
        </w:tc>
        <w:tc>
          <w:tcPr>
            <w:tcW w:w="1461" w:type="dxa"/>
          </w:tcPr>
          <w:p w14:paraId="0B8EC77E" w14:textId="0013A75F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32,725 </w:t>
            </w:r>
            <w:r>
              <w:rPr>
                <w:spacing w:val="-2"/>
                <w:sz w:val="20"/>
              </w:rPr>
              <w:t>(6.8%)</w:t>
            </w:r>
          </w:p>
        </w:tc>
        <w:tc>
          <w:tcPr>
            <w:tcW w:w="2216" w:type="dxa"/>
          </w:tcPr>
          <w:p w14:paraId="7F87D275" w14:textId="0D089CDD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32,605 </w:t>
            </w:r>
            <w:r>
              <w:rPr>
                <w:spacing w:val="-2"/>
                <w:sz w:val="20"/>
              </w:rPr>
              <w:t>(6.8%)</w:t>
            </w:r>
          </w:p>
        </w:tc>
        <w:tc>
          <w:tcPr>
            <w:tcW w:w="1920" w:type="dxa"/>
          </w:tcPr>
          <w:p w14:paraId="18A1E0B8" w14:textId="1E768A5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(10.0%)</w:t>
            </w:r>
          </w:p>
        </w:tc>
        <w:tc>
          <w:tcPr>
            <w:tcW w:w="765" w:type="dxa"/>
          </w:tcPr>
          <w:p w14:paraId="1536C33F" w14:textId="44A66B71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0.048</w:t>
            </w:r>
          </w:p>
        </w:tc>
      </w:tr>
      <w:tr w:rsidR="006C1A45" w14:paraId="1AFC3FA9" w14:textId="77777777" w:rsidTr="006C1A45">
        <w:trPr>
          <w:trHeight w:val="330"/>
        </w:trPr>
        <w:tc>
          <w:tcPr>
            <w:tcW w:w="3122" w:type="dxa"/>
          </w:tcPr>
          <w:p w14:paraId="7402B3D1" w14:textId="3F74A00F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Acquired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immune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deficiency </w:t>
            </w:r>
            <w:r>
              <w:rPr>
                <w:b/>
                <w:spacing w:val="-2"/>
                <w:sz w:val="20"/>
              </w:rPr>
              <w:t>syndrome</w:t>
            </w:r>
          </w:p>
        </w:tc>
        <w:tc>
          <w:tcPr>
            <w:tcW w:w="1461" w:type="dxa"/>
          </w:tcPr>
          <w:p w14:paraId="26B94EF1" w14:textId="782D450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325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2216" w:type="dxa"/>
          </w:tcPr>
          <w:p w14:paraId="2E162A53" w14:textId="7BBEE93F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320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1920" w:type="dxa"/>
          </w:tcPr>
          <w:p w14:paraId="23628387" w14:textId="66071AE2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(0.4%)</w:t>
            </w:r>
          </w:p>
        </w:tc>
        <w:tc>
          <w:tcPr>
            <w:tcW w:w="765" w:type="dxa"/>
          </w:tcPr>
          <w:p w14:paraId="155C8F90" w14:textId="399F39D3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0.037</w:t>
            </w:r>
          </w:p>
        </w:tc>
      </w:tr>
      <w:tr w:rsidR="006C1A45" w14:paraId="63FF3799" w14:textId="77777777" w:rsidTr="006C1A45">
        <w:trPr>
          <w:trHeight w:val="330"/>
        </w:trPr>
        <w:tc>
          <w:tcPr>
            <w:tcW w:w="3122" w:type="dxa"/>
          </w:tcPr>
          <w:p w14:paraId="016FB004" w14:textId="2C7A38CF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Fluid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electrolyte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disorders</w:t>
            </w:r>
          </w:p>
        </w:tc>
        <w:tc>
          <w:tcPr>
            <w:tcW w:w="1461" w:type="dxa"/>
          </w:tcPr>
          <w:p w14:paraId="34C0497B" w14:textId="67E218E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140,865 </w:t>
            </w:r>
            <w:r>
              <w:rPr>
                <w:spacing w:val="-2"/>
                <w:sz w:val="20"/>
              </w:rPr>
              <w:t>(29%)</w:t>
            </w:r>
          </w:p>
        </w:tc>
        <w:tc>
          <w:tcPr>
            <w:tcW w:w="2216" w:type="dxa"/>
          </w:tcPr>
          <w:p w14:paraId="4FCFC279" w14:textId="67E2C04B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140,460 </w:t>
            </w:r>
            <w:r>
              <w:rPr>
                <w:spacing w:val="-2"/>
                <w:sz w:val="20"/>
              </w:rPr>
              <w:t>(29%)</w:t>
            </w:r>
          </w:p>
        </w:tc>
        <w:tc>
          <w:tcPr>
            <w:tcW w:w="1920" w:type="dxa"/>
          </w:tcPr>
          <w:p w14:paraId="70646DED" w14:textId="00F7DDAF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405 </w:t>
            </w:r>
            <w:r>
              <w:rPr>
                <w:spacing w:val="-2"/>
                <w:sz w:val="20"/>
              </w:rPr>
              <w:t>(34%)</w:t>
            </w:r>
          </w:p>
        </w:tc>
        <w:tc>
          <w:tcPr>
            <w:tcW w:w="765" w:type="dxa"/>
          </w:tcPr>
          <w:p w14:paraId="57DA125C" w14:textId="40002D49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0.130</w:t>
            </w:r>
          </w:p>
        </w:tc>
      </w:tr>
      <w:tr w:rsidR="006C1A45" w14:paraId="2AEA7CD2" w14:textId="77777777" w:rsidTr="006C1A45">
        <w:trPr>
          <w:trHeight w:val="330"/>
        </w:trPr>
        <w:tc>
          <w:tcPr>
            <w:tcW w:w="3122" w:type="dxa"/>
          </w:tcPr>
          <w:p w14:paraId="0583791C" w14:textId="61D61186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Deficiency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anemias</w:t>
            </w:r>
          </w:p>
        </w:tc>
        <w:tc>
          <w:tcPr>
            <w:tcW w:w="1461" w:type="dxa"/>
          </w:tcPr>
          <w:p w14:paraId="1FC9C84B" w14:textId="6C6B3C5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18,145 </w:t>
            </w:r>
            <w:r>
              <w:rPr>
                <w:spacing w:val="-2"/>
                <w:sz w:val="20"/>
              </w:rPr>
              <w:t>(3.8%)</w:t>
            </w:r>
          </w:p>
        </w:tc>
        <w:tc>
          <w:tcPr>
            <w:tcW w:w="2216" w:type="dxa"/>
          </w:tcPr>
          <w:p w14:paraId="1B15A3AA" w14:textId="68F69657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18,105 </w:t>
            </w:r>
            <w:r>
              <w:rPr>
                <w:spacing w:val="-2"/>
                <w:sz w:val="20"/>
              </w:rPr>
              <w:t>(3.8%)</w:t>
            </w:r>
          </w:p>
        </w:tc>
        <w:tc>
          <w:tcPr>
            <w:tcW w:w="1920" w:type="dxa"/>
          </w:tcPr>
          <w:p w14:paraId="28347000" w14:textId="56F2856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40 </w:t>
            </w:r>
            <w:r>
              <w:rPr>
                <w:spacing w:val="-2"/>
                <w:sz w:val="20"/>
              </w:rPr>
              <w:t>(3.3%)</w:t>
            </w:r>
          </w:p>
        </w:tc>
        <w:tc>
          <w:tcPr>
            <w:tcW w:w="765" w:type="dxa"/>
          </w:tcPr>
          <w:p w14:paraId="7EB96F29" w14:textId="30F4E603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0.723</w:t>
            </w:r>
          </w:p>
        </w:tc>
      </w:tr>
      <w:tr w:rsidR="006C1A45" w14:paraId="210D9630" w14:textId="77777777" w:rsidTr="006C1A45">
        <w:trPr>
          <w:trHeight w:val="330"/>
        </w:trPr>
        <w:tc>
          <w:tcPr>
            <w:tcW w:w="3122" w:type="dxa"/>
          </w:tcPr>
          <w:p w14:paraId="617AA5B0" w14:textId="3E28C4E6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Drug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abuse</w:t>
            </w:r>
          </w:p>
        </w:tc>
        <w:tc>
          <w:tcPr>
            <w:tcW w:w="1461" w:type="dxa"/>
          </w:tcPr>
          <w:p w14:paraId="39333BA3" w14:textId="3D169428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8,195 </w:t>
            </w:r>
            <w:r>
              <w:rPr>
                <w:spacing w:val="-2"/>
                <w:sz w:val="20"/>
              </w:rPr>
              <w:t>(1.7%)</w:t>
            </w:r>
          </w:p>
        </w:tc>
        <w:tc>
          <w:tcPr>
            <w:tcW w:w="2216" w:type="dxa"/>
          </w:tcPr>
          <w:p w14:paraId="7D83A8DD" w14:textId="263E8BE3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8,135 </w:t>
            </w:r>
            <w:r>
              <w:rPr>
                <w:spacing w:val="-2"/>
                <w:sz w:val="20"/>
              </w:rPr>
              <w:t>(1.7%)</w:t>
            </w:r>
          </w:p>
        </w:tc>
        <w:tc>
          <w:tcPr>
            <w:tcW w:w="1920" w:type="dxa"/>
          </w:tcPr>
          <w:p w14:paraId="3EF21F85" w14:textId="488956A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60 </w:t>
            </w:r>
            <w:r>
              <w:rPr>
                <w:spacing w:val="-2"/>
                <w:sz w:val="20"/>
              </w:rPr>
              <w:t>(5.0%)</w:t>
            </w:r>
          </w:p>
        </w:tc>
        <w:tc>
          <w:tcPr>
            <w:tcW w:w="765" w:type="dxa"/>
          </w:tcPr>
          <w:p w14:paraId="69B0071B" w14:textId="57CD7684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&lt;0.001</w:t>
            </w:r>
          </w:p>
        </w:tc>
      </w:tr>
      <w:tr w:rsidR="006C1A45" w14:paraId="6C2DB433" w14:textId="77777777" w:rsidTr="006C1A45">
        <w:trPr>
          <w:trHeight w:val="330"/>
        </w:trPr>
        <w:tc>
          <w:tcPr>
            <w:tcW w:w="3122" w:type="dxa"/>
          </w:tcPr>
          <w:p w14:paraId="7F83F5E9" w14:textId="004894DA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Psychoses</w:t>
            </w:r>
          </w:p>
        </w:tc>
        <w:tc>
          <w:tcPr>
            <w:tcW w:w="1461" w:type="dxa"/>
          </w:tcPr>
          <w:p w14:paraId="047DEF5F" w14:textId="7B831C1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3,110 </w:t>
            </w:r>
            <w:r>
              <w:rPr>
                <w:spacing w:val="-2"/>
                <w:sz w:val="20"/>
              </w:rPr>
              <w:t>(0.6%)</w:t>
            </w:r>
          </w:p>
        </w:tc>
        <w:tc>
          <w:tcPr>
            <w:tcW w:w="2216" w:type="dxa"/>
          </w:tcPr>
          <w:p w14:paraId="6E54CF6C" w14:textId="6FD8FD89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3,105 </w:t>
            </w:r>
            <w:r>
              <w:rPr>
                <w:spacing w:val="-2"/>
                <w:sz w:val="20"/>
              </w:rPr>
              <w:t>(0.6%)</w:t>
            </w:r>
          </w:p>
        </w:tc>
        <w:tc>
          <w:tcPr>
            <w:tcW w:w="1920" w:type="dxa"/>
          </w:tcPr>
          <w:p w14:paraId="46A6601D" w14:textId="728369E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(0.4%)</w:t>
            </w:r>
          </w:p>
        </w:tc>
        <w:tc>
          <w:tcPr>
            <w:tcW w:w="765" w:type="dxa"/>
          </w:tcPr>
          <w:p w14:paraId="77C2185E" w14:textId="36839E5D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0.657</w:t>
            </w:r>
          </w:p>
        </w:tc>
      </w:tr>
      <w:tr w:rsidR="006C1A45" w14:paraId="0BE5651C" w14:textId="77777777" w:rsidTr="006C1A45">
        <w:trPr>
          <w:trHeight w:val="330"/>
        </w:trPr>
        <w:tc>
          <w:tcPr>
            <w:tcW w:w="3122" w:type="dxa"/>
          </w:tcPr>
          <w:p w14:paraId="1C0E3080" w14:textId="725F1399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Depression</w:t>
            </w:r>
          </w:p>
        </w:tc>
        <w:tc>
          <w:tcPr>
            <w:tcW w:w="1461" w:type="dxa"/>
          </w:tcPr>
          <w:p w14:paraId="67676588" w14:textId="447FCF2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55,065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2216" w:type="dxa"/>
          </w:tcPr>
          <w:p w14:paraId="04AEF3BE" w14:textId="763B5E63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54,895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1920" w:type="dxa"/>
          </w:tcPr>
          <w:p w14:paraId="46C971A0" w14:textId="5EA0FDE4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170 </w:t>
            </w:r>
            <w:r>
              <w:rPr>
                <w:spacing w:val="-2"/>
                <w:sz w:val="20"/>
              </w:rPr>
              <w:t>(14%)</w:t>
            </w:r>
          </w:p>
        </w:tc>
        <w:tc>
          <w:tcPr>
            <w:tcW w:w="765" w:type="dxa"/>
          </w:tcPr>
          <w:p w14:paraId="3918EA68" w14:textId="6138EC51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0.184</w:t>
            </w:r>
          </w:p>
        </w:tc>
      </w:tr>
      <w:tr w:rsidR="006C1A45" w14:paraId="47DFBFC4" w14:textId="77777777" w:rsidTr="006C1A45">
        <w:trPr>
          <w:trHeight w:val="330"/>
        </w:trPr>
        <w:tc>
          <w:tcPr>
            <w:tcW w:w="3122" w:type="dxa"/>
          </w:tcPr>
          <w:p w14:paraId="36106F47" w14:textId="5FCECD1F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Complicated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hypertension</w:t>
            </w:r>
          </w:p>
        </w:tc>
        <w:tc>
          <w:tcPr>
            <w:tcW w:w="1461" w:type="dxa"/>
          </w:tcPr>
          <w:p w14:paraId="2F89BEBA" w14:textId="1B9FF51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210,475 </w:t>
            </w:r>
            <w:r>
              <w:rPr>
                <w:spacing w:val="-2"/>
                <w:sz w:val="20"/>
              </w:rPr>
              <w:t>(44%)</w:t>
            </w:r>
          </w:p>
        </w:tc>
        <w:tc>
          <w:tcPr>
            <w:tcW w:w="2216" w:type="dxa"/>
          </w:tcPr>
          <w:p w14:paraId="5266A76E" w14:textId="628AD44A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210,000 </w:t>
            </w:r>
            <w:r>
              <w:rPr>
                <w:spacing w:val="-2"/>
                <w:sz w:val="20"/>
              </w:rPr>
              <w:t>(44%)</w:t>
            </w:r>
          </w:p>
        </w:tc>
        <w:tc>
          <w:tcPr>
            <w:tcW w:w="1920" w:type="dxa"/>
          </w:tcPr>
          <w:p w14:paraId="47321A33" w14:textId="02FEFFA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475 </w:t>
            </w:r>
            <w:r>
              <w:rPr>
                <w:spacing w:val="-2"/>
                <w:sz w:val="20"/>
              </w:rPr>
              <w:t>(39%)</w:t>
            </w:r>
          </w:p>
        </w:tc>
        <w:tc>
          <w:tcPr>
            <w:tcW w:w="765" w:type="dxa"/>
          </w:tcPr>
          <w:p w14:paraId="6823FE4D" w14:textId="0BA2DC00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0.206</w:t>
            </w:r>
          </w:p>
        </w:tc>
      </w:tr>
      <w:tr w:rsidR="006C1A45" w14:paraId="3E06003E" w14:textId="77777777" w:rsidTr="006C1A45">
        <w:trPr>
          <w:trHeight w:val="330"/>
        </w:trPr>
        <w:tc>
          <w:tcPr>
            <w:tcW w:w="3122" w:type="dxa"/>
          </w:tcPr>
          <w:p w14:paraId="42738AD0" w14:textId="01DEAB2C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COVID19</w:t>
            </w:r>
          </w:p>
        </w:tc>
        <w:tc>
          <w:tcPr>
            <w:tcW w:w="1461" w:type="dxa"/>
          </w:tcPr>
          <w:p w14:paraId="65A135F0" w14:textId="56595FCF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5,895 </w:t>
            </w:r>
            <w:r>
              <w:rPr>
                <w:spacing w:val="-2"/>
                <w:sz w:val="20"/>
              </w:rPr>
              <w:t>(1.2%)</w:t>
            </w:r>
          </w:p>
        </w:tc>
        <w:tc>
          <w:tcPr>
            <w:tcW w:w="2216" w:type="dxa"/>
          </w:tcPr>
          <w:p w14:paraId="749F12FF" w14:textId="3DBD78EC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5,880 </w:t>
            </w:r>
            <w:r>
              <w:rPr>
                <w:spacing w:val="-2"/>
                <w:sz w:val="20"/>
              </w:rPr>
              <w:t>(1.2%)</w:t>
            </w:r>
          </w:p>
        </w:tc>
        <w:tc>
          <w:tcPr>
            <w:tcW w:w="1920" w:type="dxa"/>
          </w:tcPr>
          <w:p w14:paraId="15A8C689" w14:textId="28D4CED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>
              <w:rPr>
                <w:spacing w:val="-2"/>
                <w:sz w:val="20"/>
              </w:rPr>
              <w:t>(1.2%)</w:t>
            </w:r>
          </w:p>
        </w:tc>
        <w:tc>
          <w:tcPr>
            <w:tcW w:w="765" w:type="dxa"/>
          </w:tcPr>
          <w:p w14:paraId="06D54007" w14:textId="070F4D5F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0.972</w:t>
            </w:r>
          </w:p>
        </w:tc>
      </w:tr>
      <w:tr w:rsidR="006C1A45" w14:paraId="206B9707" w14:textId="77777777" w:rsidTr="006C1A45">
        <w:trPr>
          <w:trHeight w:val="330"/>
        </w:trPr>
        <w:tc>
          <w:tcPr>
            <w:tcW w:w="3122" w:type="dxa"/>
          </w:tcPr>
          <w:p w14:paraId="0A445933" w14:textId="7117EB62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5"/>
                <w:sz w:val="20"/>
              </w:rPr>
              <w:t>SLE</w:t>
            </w:r>
          </w:p>
        </w:tc>
        <w:tc>
          <w:tcPr>
            <w:tcW w:w="1461" w:type="dxa"/>
          </w:tcPr>
          <w:p w14:paraId="7B1EBF95" w14:textId="3DADFF72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2216" w:type="dxa"/>
          </w:tcPr>
          <w:p w14:paraId="65A8B0F6" w14:textId="572D8105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1920" w:type="dxa"/>
          </w:tcPr>
          <w:p w14:paraId="1399B48C" w14:textId="07BB770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(0%)</w:t>
            </w:r>
          </w:p>
        </w:tc>
        <w:tc>
          <w:tcPr>
            <w:tcW w:w="765" w:type="dxa"/>
          </w:tcPr>
          <w:p w14:paraId="0AB016E9" w14:textId="3DD23C0F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0.813</w:t>
            </w:r>
          </w:p>
        </w:tc>
      </w:tr>
      <w:tr w:rsidR="006C1A45" w14:paraId="2E902742" w14:textId="77777777" w:rsidTr="006C1A45">
        <w:trPr>
          <w:trHeight w:val="330"/>
        </w:trPr>
        <w:tc>
          <w:tcPr>
            <w:tcW w:w="3122" w:type="dxa"/>
          </w:tcPr>
          <w:p w14:paraId="63C66CC5" w14:textId="4556D03C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4"/>
                <w:sz w:val="20"/>
              </w:rPr>
              <w:t>T1DM</w:t>
            </w:r>
          </w:p>
        </w:tc>
        <w:tc>
          <w:tcPr>
            <w:tcW w:w="1461" w:type="dxa"/>
          </w:tcPr>
          <w:p w14:paraId="4E479E2D" w14:textId="2E7F5DE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1,640 </w:t>
            </w:r>
            <w:r>
              <w:rPr>
                <w:spacing w:val="-2"/>
                <w:sz w:val="20"/>
              </w:rPr>
              <w:t>(0.3%)</w:t>
            </w:r>
          </w:p>
        </w:tc>
        <w:tc>
          <w:tcPr>
            <w:tcW w:w="2216" w:type="dxa"/>
          </w:tcPr>
          <w:p w14:paraId="2C8C11AB" w14:textId="6741FAB2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1,640 </w:t>
            </w:r>
            <w:r>
              <w:rPr>
                <w:spacing w:val="-2"/>
                <w:sz w:val="20"/>
              </w:rPr>
              <w:t>(0.3%)</w:t>
            </w:r>
          </w:p>
        </w:tc>
        <w:tc>
          <w:tcPr>
            <w:tcW w:w="1920" w:type="dxa"/>
          </w:tcPr>
          <w:p w14:paraId="148EA77D" w14:textId="693B7D11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(0%)</w:t>
            </w:r>
          </w:p>
        </w:tc>
        <w:tc>
          <w:tcPr>
            <w:tcW w:w="765" w:type="dxa"/>
          </w:tcPr>
          <w:p w14:paraId="3FBC1C22" w14:textId="2A39DF6D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0.365</w:t>
            </w:r>
          </w:p>
        </w:tc>
      </w:tr>
      <w:tr w:rsidR="006C1A45" w14:paraId="537572D2" w14:textId="77777777" w:rsidTr="006C1A45">
        <w:trPr>
          <w:trHeight w:val="330"/>
        </w:trPr>
        <w:tc>
          <w:tcPr>
            <w:tcW w:w="3122" w:type="dxa"/>
          </w:tcPr>
          <w:p w14:paraId="38B19DB9" w14:textId="093D21CE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4"/>
                <w:sz w:val="20"/>
              </w:rPr>
              <w:t>T2DM</w:t>
            </w:r>
          </w:p>
        </w:tc>
        <w:tc>
          <w:tcPr>
            <w:tcW w:w="1461" w:type="dxa"/>
          </w:tcPr>
          <w:p w14:paraId="10FC8220" w14:textId="0946A11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168,445 </w:t>
            </w:r>
            <w:r>
              <w:rPr>
                <w:spacing w:val="-2"/>
                <w:sz w:val="20"/>
              </w:rPr>
              <w:t>(35%)</w:t>
            </w:r>
          </w:p>
        </w:tc>
        <w:tc>
          <w:tcPr>
            <w:tcW w:w="2216" w:type="dxa"/>
          </w:tcPr>
          <w:p w14:paraId="4218B6C7" w14:textId="759E0315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168,075 </w:t>
            </w:r>
            <w:r>
              <w:rPr>
                <w:spacing w:val="-2"/>
                <w:sz w:val="20"/>
              </w:rPr>
              <w:t>(35%)</w:t>
            </w:r>
          </w:p>
        </w:tc>
        <w:tc>
          <w:tcPr>
            <w:tcW w:w="1920" w:type="dxa"/>
          </w:tcPr>
          <w:p w14:paraId="4928D020" w14:textId="49E92AC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370 </w:t>
            </w:r>
            <w:r>
              <w:rPr>
                <w:spacing w:val="-2"/>
                <w:sz w:val="20"/>
              </w:rPr>
              <w:t>(31%)</w:t>
            </w:r>
          </w:p>
        </w:tc>
        <w:tc>
          <w:tcPr>
            <w:tcW w:w="765" w:type="dxa"/>
          </w:tcPr>
          <w:p w14:paraId="3DC541AE" w14:textId="111AC839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0.180</w:t>
            </w:r>
          </w:p>
        </w:tc>
      </w:tr>
      <w:tr w:rsidR="006C1A45" w14:paraId="26D1F5E1" w14:textId="77777777" w:rsidTr="006C1A45">
        <w:trPr>
          <w:trHeight w:val="330"/>
        </w:trPr>
        <w:tc>
          <w:tcPr>
            <w:tcW w:w="3122" w:type="dxa"/>
          </w:tcPr>
          <w:p w14:paraId="5C1863A2" w14:textId="4B7FE176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Addisons</w:t>
            </w:r>
          </w:p>
        </w:tc>
        <w:tc>
          <w:tcPr>
            <w:tcW w:w="1461" w:type="dxa"/>
          </w:tcPr>
          <w:p w14:paraId="2EB31D50" w14:textId="03F952E6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2216" w:type="dxa"/>
          </w:tcPr>
          <w:p w14:paraId="28784946" w14:textId="0EEDEBAB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r>
              <w:rPr>
                <w:spacing w:val="-2"/>
                <w:sz w:val="20"/>
              </w:rPr>
              <w:t>(&lt;0.1%)</w:t>
            </w:r>
          </w:p>
        </w:tc>
        <w:tc>
          <w:tcPr>
            <w:tcW w:w="1920" w:type="dxa"/>
          </w:tcPr>
          <w:p w14:paraId="299FD9A6" w14:textId="5876B5BE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(0%)</w:t>
            </w:r>
          </w:p>
        </w:tc>
        <w:tc>
          <w:tcPr>
            <w:tcW w:w="765" w:type="dxa"/>
          </w:tcPr>
          <w:p w14:paraId="746D7943" w14:textId="5D2723D2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0.760</w:t>
            </w:r>
          </w:p>
        </w:tc>
      </w:tr>
      <w:tr w:rsidR="006C1A45" w14:paraId="56D60962" w14:textId="77777777" w:rsidTr="006C1A45">
        <w:trPr>
          <w:trHeight w:val="330"/>
        </w:trPr>
        <w:tc>
          <w:tcPr>
            <w:tcW w:w="3122" w:type="dxa"/>
          </w:tcPr>
          <w:p w14:paraId="17B818E6" w14:textId="41961B69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5"/>
                <w:sz w:val="20"/>
              </w:rPr>
              <w:t>CAD</w:t>
            </w:r>
          </w:p>
        </w:tc>
        <w:tc>
          <w:tcPr>
            <w:tcW w:w="1461" w:type="dxa"/>
          </w:tcPr>
          <w:p w14:paraId="0C9FE5BB" w14:textId="36A6691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168,825 </w:t>
            </w:r>
            <w:r>
              <w:rPr>
                <w:spacing w:val="-2"/>
                <w:sz w:val="20"/>
              </w:rPr>
              <w:t>(35%)</w:t>
            </w:r>
          </w:p>
        </w:tc>
        <w:tc>
          <w:tcPr>
            <w:tcW w:w="2216" w:type="dxa"/>
          </w:tcPr>
          <w:p w14:paraId="6D3CF6EC" w14:textId="291B021C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168,505 </w:t>
            </w:r>
            <w:r>
              <w:rPr>
                <w:spacing w:val="-2"/>
                <w:sz w:val="20"/>
              </w:rPr>
              <w:t>(35%)</w:t>
            </w:r>
          </w:p>
        </w:tc>
        <w:tc>
          <w:tcPr>
            <w:tcW w:w="1920" w:type="dxa"/>
          </w:tcPr>
          <w:p w14:paraId="56D99A38" w14:textId="0C2CA2B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320 </w:t>
            </w:r>
            <w:r>
              <w:rPr>
                <w:spacing w:val="-2"/>
                <w:sz w:val="20"/>
              </w:rPr>
              <w:t>(27%)</w:t>
            </w:r>
          </w:p>
        </w:tc>
        <w:tc>
          <w:tcPr>
            <w:tcW w:w="765" w:type="dxa"/>
          </w:tcPr>
          <w:p w14:paraId="74FE3221" w14:textId="276B4FAD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0.006</w:t>
            </w:r>
          </w:p>
        </w:tc>
      </w:tr>
      <w:tr w:rsidR="006C1A45" w14:paraId="6CA5ABB8" w14:textId="77777777" w:rsidTr="006C1A45">
        <w:trPr>
          <w:trHeight w:val="330"/>
        </w:trPr>
        <w:tc>
          <w:tcPr>
            <w:tcW w:w="3122" w:type="dxa"/>
          </w:tcPr>
          <w:p w14:paraId="10069C28" w14:textId="5ADC69BA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Dyslipidemia</w:t>
            </w:r>
          </w:p>
        </w:tc>
        <w:tc>
          <w:tcPr>
            <w:tcW w:w="1461" w:type="dxa"/>
          </w:tcPr>
          <w:p w14:paraId="68A160ED" w14:textId="54D0E228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302,385 </w:t>
            </w:r>
            <w:r>
              <w:rPr>
                <w:spacing w:val="-2"/>
                <w:sz w:val="20"/>
              </w:rPr>
              <w:t>(63%)</w:t>
            </w:r>
          </w:p>
        </w:tc>
        <w:tc>
          <w:tcPr>
            <w:tcW w:w="2216" w:type="dxa"/>
          </w:tcPr>
          <w:p w14:paraId="12105F5C" w14:textId="6C80ED59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301,740 </w:t>
            </w:r>
            <w:r>
              <w:rPr>
                <w:spacing w:val="-2"/>
                <w:sz w:val="20"/>
              </w:rPr>
              <w:t>(63%)</w:t>
            </w:r>
          </w:p>
        </w:tc>
        <w:tc>
          <w:tcPr>
            <w:tcW w:w="1920" w:type="dxa"/>
          </w:tcPr>
          <w:p w14:paraId="1926F82F" w14:textId="291E60D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645 </w:t>
            </w:r>
            <w:r>
              <w:rPr>
                <w:spacing w:val="-2"/>
                <w:sz w:val="20"/>
              </w:rPr>
              <w:t>(54%)</w:t>
            </w:r>
          </w:p>
        </w:tc>
        <w:tc>
          <w:tcPr>
            <w:tcW w:w="765" w:type="dxa"/>
          </w:tcPr>
          <w:p w14:paraId="070BD98D" w14:textId="0D7645DE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0.004</w:t>
            </w:r>
          </w:p>
        </w:tc>
      </w:tr>
      <w:tr w:rsidR="006C1A45" w14:paraId="27949653" w14:textId="77777777" w:rsidTr="006C1A45">
        <w:trPr>
          <w:trHeight w:val="330"/>
        </w:trPr>
        <w:tc>
          <w:tcPr>
            <w:tcW w:w="3122" w:type="dxa"/>
          </w:tcPr>
          <w:p w14:paraId="31B50636" w14:textId="0D6311BF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lastRenderedPageBreak/>
              <w:t>Current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Of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Anticoagulants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Or</w:t>
            </w:r>
            <w:proofErr w:type="gram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Antiplatelets</w:t>
            </w:r>
          </w:p>
        </w:tc>
        <w:tc>
          <w:tcPr>
            <w:tcW w:w="1461" w:type="dxa"/>
          </w:tcPr>
          <w:p w14:paraId="08BC1FAF" w14:textId="2CAC736D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299,905 </w:t>
            </w:r>
            <w:r>
              <w:rPr>
                <w:spacing w:val="-2"/>
                <w:sz w:val="20"/>
              </w:rPr>
              <w:t>(62%)</w:t>
            </w:r>
          </w:p>
        </w:tc>
        <w:tc>
          <w:tcPr>
            <w:tcW w:w="2216" w:type="dxa"/>
          </w:tcPr>
          <w:p w14:paraId="34183CCA" w14:textId="6ED4E86C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299,165 </w:t>
            </w:r>
            <w:r>
              <w:rPr>
                <w:spacing w:val="-2"/>
                <w:sz w:val="20"/>
              </w:rPr>
              <w:t>(62%)</w:t>
            </w:r>
          </w:p>
        </w:tc>
        <w:tc>
          <w:tcPr>
            <w:tcW w:w="1920" w:type="dxa"/>
          </w:tcPr>
          <w:p w14:paraId="20E0DE69" w14:textId="78E5708A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740 </w:t>
            </w:r>
            <w:r>
              <w:rPr>
                <w:spacing w:val="-2"/>
                <w:sz w:val="20"/>
              </w:rPr>
              <w:t>(61%)</w:t>
            </w:r>
          </w:p>
        </w:tc>
        <w:tc>
          <w:tcPr>
            <w:tcW w:w="765" w:type="dxa"/>
          </w:tcPr>
          <w:p w14:paraId="6DC1317E" w14:textId="151B6156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0.837</w:t>
            </w:r>
          </w:p>
        </w:tc>
      </w:tr>
      <w:tr w:rsidR="006C1A45" w14:paraId="63194A1A" w14:textId="77777777" w:rsidTr="006C1A45">
        <w:trPr>
          <w:trHeight w:val="330"/>
        </w:trPr>
        <w:tc>
          <w:tcPr>
            <w:tcW w:w="3122" w:type="dxa"/>
          </w:tcPr>
          <w:p w14:paraId="49BA4BD8" w14:textId="5671D5D1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Sleep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Apnea</w:t>
            </w:r>
          </w:p>
        </w:tc>
        <w:tc>
          <w:tcPr>
            <w:tcW w:w="1461" w:type="dxa"/>
          </w:tcPr>
          <w:p w14:paraId="0AFC7237" w14:textId="682487E4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50,430 </w:t>
            </w:r>
            <w:r>
              <w:rPr>
                <w:spacing w:val="-2"/>
                <w:sz w:val="20"/>
              </w:rPr>
              <w:t>(10%)</w:t>
            </w:r>
          </w:p>
        </w:tc>
        <w:tc>
          <w:tcPr>
            <w:tcW w:w="2216" w:type="dxa"/>
          </w:tcPr>
          <w:p w14:paraId="11B66C2B" w14:textId="5C7E3548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50,300 </w:t>
            </w:r>
            <w:r>
              <w:rPr>
                <w:spacing w:val="-2"/>
                <w:sz w:val="20"/>
              </w:rPr>
              <w:t>(10%)</w:t>
            </w:r>
          </w:p>
        </w:tc>
        <w:tc>
          <w:tcPr>
            <w:tcW w:w="1920" w:type="dxa"/>
          </w:tcPr>
          <w:p w14:paraId="1E606C57" w14:textId="70CEE3DE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130 </w:t>
            </w:r>
            <w:r>
              <w:rPr>
                <w:spacing w:val="-2"/>
                <w:sz w:val="20"/>
              </w:rPr>
              <w:t>(11%)</w:t>
            </w:r>
          </w:p>
        </w:tc>
        <w:tc>
          <w:tcPr>
            <w:tcW w:w="765" w:type="dxa"/>
          </w:tcPr>
          <w:p w14:paraId="7428FA5A" w14:textId="4C08BE3F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0.857</w:t>
            </w:r>
          </w:p>
        </w:tc>
      </w:tr>
      <w:tr w:rsidR="006C1A45" w14:paraId="56313433" w14:textId="77777777" w:rsidTr="006C1A45">
        <w:trPr>
          <w:trHeight w:val="330"/>
        </w:trPr>
        <w:tc>
          <w:tcPr>
            <w:tcW w:w="3122" w:type="dxa"/>
          </w:tcPr>
          <w:p w14:paraId="321AD5CE" w14:textId="067767CF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Presence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Pacemaker</w:t>
            </w:r>
          </w:p>
        </w:tc>
        <w:tc>
          <w:tcPr>
            <w:tcW w:w="1461" w:type="dxa"/>
          </w:tcPr>
          <w:p w14:paraId="4A890538" w14:textId="2DD61969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41,165 </w:t>
            </w:r>
            <w:r>
              <w:rPr>
                <w:spacing w:val="-2"/>
                <w:sz w:val="20"/>
              </w:rPr>
              <w:t>(8.5%)</w:t>
            </w:r>
          </w:p>
        </w:tc>
        <w:tc>
          <w:tcPr>
            <w:tcW w:w="2216" w:type="dxa"/>
          </w:tcPr>
          <w:p w14:paraId="059A16D4" w14:textId="0999A73E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41,075 </w:t>
            </w:r>
            <w:r>
              <w:rPr>
                <w:spacing w:val="-2"/>
                <w:sz w:val="20"/>
              </w:rPr>
              <w:t>(8.5%)</w:t>
            </w:r>
          </w:p>
        </w:tc>
        <w:tc>
          <w:tcPr>
            <w:tcW w:w="1920" w:type="dxa"/>
          </w:tcPr>
          <w:p w14:paraId="036A828F" w14:textId="66B19DAF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90 </w:t>
            </w:r>
            <w:r>
              <w:rPr>
                <w:spacing w:val="-2"/>
                <w:sz w:val="20"/>
              </w:rPr>
              <w:t>(7.5%)</w:t>
            </w:r>
          </w:p>
        </w:tc>
        <w:tc>
          <w:tcPr>
            <w:tcW w:w="765" w:type="dxa"/>
          </w:tcPr>
          <w:p w14:paraId="281F5CA0" w14:textId="46FB2A33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0.559</w:t>
            </w:r>
          </w:p>
        </w:tc>
      </w:tr>
      <w:tr w:rsidR="006C1A45" w14:paraId="7834D83C" w14:textId="77777777" w:rsidTr="006C1A45">
        <w:trPr>
          <w:trHeight w:val="330"/>
        </w:trPr>
        <w:tc>
          <w:tcPr>
            <w:tcW w:w="3122" w:type="dxa"/>
          </w:tcPr>
          <w:p w14:paraId="2E341F1E" w14:textId="2C8EC863" w:rsidR="006C1A45" w:rsidRDefault="006C1A45" w:rsidP="006C1A45">
            <w:pPr>
              <w:pStyle w:val="TableParagraph"/>
              <w:ind w:left="262"/>
              <w:jc w:val="left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Rheumatic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Valve </w:t>
            </w:r>
            <w:r>
              <w:rPr>
                <w:b/>
                <w:spacing w:val="-2"/>
                <w:sz w:val="20"/>
              </w:rPr>
              <w:t>Disease</w:t>
            </w:r>
          </w:p>
        </w:tc>
        <w:tc>
          <w:tcPr>
            <w:tcW w:w="1461" w:type="dxa"/>
          </w:tcPr>
          <w:p w14:paraId="209A98BE" w14:textId="7CAA39FB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r>
              <w:rPr>
                <w:spacing w:val="-2"/>
                <w:sz w:val="20"/>
              </w:rPr>
              <w:t>(0.1%)</w:t>
            </w:r>
          </w:p>
        </w:tc>
        <w:tc>
          <w:tcPr>
            <w:tcW w:w="2216" w:type="dxa"/>
          </w:tcPr>
          <w:p w14:paraId="65E27881" w14:textId="297F3EFB" w:rsidR="006C1A45" w:rsidRDefault="006C1A45" w:rsidP="006C1A45">
            <w:pPr>
              <w:pStyle w:val="TableParagraph"/>
              <w:ind w:left="3" w:right="4"/>
              <w:rPr>
                <w:sz w:val="20"/>
              </w:rPr>
            </w:pPr>
            <w:r>
              <w:rPr>
                <w:sz w:val="20"/>
              </w:rPr>
              <w:t xml:space="preserve">500 </w:t>
            </w:r>
            <w:r>
              <w:rPr>
                <w:spacing w:val="-2"/>
                <w:sz w:val="20"/>
              </w:rPr>
              <w:t>(0.1%)</w:t>
            </w:r>
          </w:p>
        </w:tc>
        <w:tc>
          <w:tcPr>
            <w:tcW w:w="1920" w:type="dxa"/>
          </w:tcPr>
          <w:p w14:paraId="3C35D1A4" w14:textId="119FF323" w:rsidR="006C1A45" w:rsidRDefault="006C1A45" w:rsidP="006C1A4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(0%)</w:t>
            </w:r>
          </w:p>
        </w:tc>
        <w:tc>
          <w:tcPr>
            <w:tcW w:w="765" w:type="dxa"/>
          </w:tcPr>
          <w:p w14:paraId="77B8662E" w14:textId="403F31EC" w:rsidR="006C1A45" w:rsidRDefault="006C1A45" w:rsidP="006C1A45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  <w:r>
              <w:rPr>
                <w:spacing w:val="-2"/>
                <w:sz w:val="20"/>
              </w:rPr>
              <w:t>0.620</w:t>
            </w:r>
          </w:p>
        </w:tc>
      </w:tr>
      <w:tr w:rsidR="006C1A45" w14:paraId="479FBDB4" w14:textId="77777777" w:rsidTr="006C1A45">
        <w:trPr>
          <w:trHeight w:val="577"/>
        </w:trPr>
        <w:tc>
          <w:tcPr>
            <w:tcW w:w="9484" w:type="dxa"/>
            <w:gridSpan w:val="5"/>
          </w:tcPr>
          <w:p w14:paraId="58D08DAA" w14:textId="77777777" w:rsidR="006C1A45" w:rsidRDefault="006C1A45" w:rsidP="006C1A45">
            <w:pPr>
              <w:pStyle w:val="TableParagraph"/>
              <w:jc w:val="left"/>
              <w:rPr>
                <w:spacing w:val="-2"/>
                <w:sz w:val="20"/>
              </w:rPr>
            </w:pPr>
            <w:r>
              <w:rPr>
                <w:i/>
                <w:sz w:val="20"/>
                <w:vertAlign w:val="superscript"/>
              </w:rPr>
              <w:t>1</w:t>
            </w:r>
            <w:r>
              <w:rPr>
                <w:sz w:val="20"/>
              </w:rPr>
              <w:t>Mean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 SE;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 </w:t>
            </w:r>
            <w:r>
              <w:rPr>
                <w:spacing w:val="-5"/>
                <w:sz w:val="20"/>
              </w:rPr>
              <w:t>(%)</w:t>
            </w:r>
          </w:p>
          <w:p w14:paraId="26AFF6E7" w14:textId="49B834A9" w:rsidR="006C1A45" w:rsidRPr="006C1A45" w:rsidRDefault="006C1A45" w:rsidP="006C1A45">
            <w:pPr>
              <w:pStyle w:val="TableParagraph"/>
              <w:spacing w:line="206" w:lineRule="exact"/>
              <w:jc w:val="left"/>
              <w:rPr>
                <w:sz w:val="20"/>
              </w:rPr>
            </w:pPr>
            <w:r>
              <w:rPr>
                <w:i/>
                <w:sz w:val="20"/>
                <w:vertAlign w:val="superscript"/>
              </w:rPr>
              <w:t>2</w:t>
            </w:r>
            <w:r>
              <w:rPr>
                <w:sz w:val="20"/>
              </w:rPr>
              <w:t>Design-based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KruskalWallis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Pearson's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X^2: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Scott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adjustment</w:t>
            </w:r>
          </w:p>
        </w:tc>
      </w:tr>
    </w:tbl>
    <w:p w14:paraId="0EAD75B1" w14:textId="77777777" w:rsidR="00B6798F" w:rsidRDefault="00B6798F" w:rsidP="006C1A45">
      <w:pPr>
        <w:pStyle w:val="TableParagraph"/>
        <w:spacing w:line="240" w:lineRule="auto"/>
        <w:ind w:left="0"/>
        <w:jc w:val="left"/>
        <w:rPr>
          <w:sz w:val="18"/>
        </w:rPr>
        <w:sectPr w:rsidR="00B6798F">
          <w:type w:val="continuous"/>
          <w:pgSz w:w="12240" w:h="15840"/>
          <w:pgMar w:top="1420" w:right="1080" w:bottom="1327" w:left="1080" w:header="720" w:footer="720" w:gutter="0"/>
          <w:cols w:space="720"/>
        </w:sectPr>
      </w:pPr>
    </w:p>
    <w:p w14:paraId="495D2A49" w14:textId="77777777" w:rsidR="00B6798F" w:rsidRDefault="00B6798F">
      <w:pPr>
        <w:pStyle w:val="TableParagraph"/>
        <w:spacing w:line="203" w:lineRule="exact"/>
        <w:jc w:val="left"/>
        <w:rPr>
          <w:sz w:val="20"/>
        </w:rPr>
        <w:sectPr w:rsidR="00B6798F">
          <w:type w:val="continuous"/>
          <w:pgSz w:w="12240" w:h="15840"/>
          <w:pgMar w:top="1420" w:right="1080" w:bottom="1429" w:left="1080" w:header="720" w:footer="720" w:gutter="0"/>
          <w:cols w:space="720"/>
        </w:sectPr>
      </w:pPr>
    </w:p>
    <w:p w14:paraId="73DE7A67" w14:textId="77777777" w:rsidR="00A84DAA" w:rsidRDefault="00A84DAA"/>
    <w:sectPr w:rsidR="00A84DAA">
      <w:type w:val="continuous"/>
      <w:pgSz w:w="12240" w:h="15840"/>
      <w:pgMar w:top="142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3E1F" w14:textId="77777777" w:rsidR="00A84DAA" w:rsidRDefault="00A84DAA" w:rsidP="006C1A45">
      <w:r>
        <w:separator/>
      </w:r>
    </w:p>
  </w:endnote>
  <w:endnote w:type="continuationSeparator" w:id="0">
    <w:p w14:paraId="1CBB83ED" w14:textId="77777777" w:rsidR="00A84DAA" w:rsidRDefault="00A84DAA" w:rsidP="006C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CDEA" w14:textId="77777777" w:rsidR="00A84DAA" w:rsidRDefault="00A84DAA" w:rsidP="006C1A45">
      <w:r>
        <w:separator/>
      </w:r>
    </w:p>
  </w:footnote>
  <w:footnote w:type="continuationSeparator" w:id="0">
    <w:p w14:paraId="72B6B310" w14:textId="77777777" w:rsidR="00A84DAA" w:rsidRDefault="00A84DAA" w:rsidP="006C1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8F"/>
    <w:rsid w:val="00105585"/>
    <w:rsid w:val="001F5EF2"/>
    <w:rsid w:val="00316660"/>
    <w:rsid w:val="006C1A45"/>
    <w:rsid w:val="00A84DAA"/>
    <w:rsid w:val="00B6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BFD0B"/>
  <w15:docId w15:val="{AFCC891E-1B5F-0548-8001-80E6BECF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4"/>
      <w:jc w:val="center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C1A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A45"/>
  </w:style>
  <w:style w:type="paragraph" w:styleId="Footer">
    <w:name w:val="footer"/>
    <w:basedOn w:val="Normal"/>
    <w:link w:val="FooterChar"/>
    <w:uiPriority w:val="99"/>
    <w:unhideWhenUsed/>
    <w:rsid w:val="006C1A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Horio, Nicole</cp:lastModifiedBy>
  <cp:revision>3</cp:revision>
  <dcterms:created xsi:type="dcterms:W3CDTF">2026-07-14T17:13:00Z</dcterms:created>
  <dcterms:modified xsi:type="dcterms:W3CDTF">2026-07-14T17:28:00Z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2026-07-14T00:00:00Z</vt:filetime>
  </property>
</Properties>
</file>