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35287" w14:textId="77777777" w:rsidR="00E8613A" w:rsidRPr="00A61808" w:rsidRDefault="00E8613A" w:rsidP="00E8613A">
      <w:pPr>
        <w:rPr>
          <w:lang w:val="en-US"/>
        </w:rPr>
      </w:pPr>
      <w:r w:rsidRPr="00A61808">
        <w:rPr>
          <w:lang w:val="en-US"/>
        </w:rPr>
        <w:t>Table</w:t>
      </w:r>
      <w:r>
        <w:rPr>
          <w:lang w:val="en-US"/>
        </w:rPr>
        <w:t xml:space="preserve"> 2</w:t>
      </w:r>
      <w:r w:rsidRPr="00A61808">
        <w:rPr>
          <w:lang w:val="en-US"/>
        </w:rPr>
        <w:t xml:space="preserve">: Survival analysis by </w:t>
      </w:r>
      <w:r>
        <w:rPr>
          <w:lang w:val="en-US"/>
        </w:rPr>
        <w:t xml:space="preserve">Kaplan-Meier algorithm. For RFS, a calculation of </w:t>
      </w:r>
      <w:proofErr w:type="gramStart"/>
      <w:r>
        <w:rPr>
          <w:lang w:val="en-US"/>
        </w:rPr>
        <w:t>a median</w:t>
      </w:r>
      <w:proofErr w:type="gramEnd"/>
      <w:r>
        <w:rPr>
          <w:lang w:val="en-US"/>
        </w:rPr>
        <w:t xml:space="preserve"> survival was not possible for most parameters and is therefore omitted.</w:t>
      </w:r>
    </w:p>
    <w:p w14:paraId="4091D824" w14:textId="77777777" w:rsidR="00E8613A" w:rsidRPr="00A61808" w:rsidRDefault="00E8613A" w:rsidP="00E8613A">
      <w:pPr>
        <w:rPr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9"/>
        <w:gridCol w:w="1700"/>
        <w:gridCol w:w="1843"/>
        <w:gridCol w:w="1417"/>
        <w:gridCol w:w="1123"/>
      </w:tblGrid>
      <w:tr w:rsidR="00E8613A" w14:paraId="1D47DE6B" w14:textId="77777777" w:rsidTr="00D97FEE">
        <w:tc>
          <w:tcPr>
            <w:tcW w:w="0" w:type="auto"/>
          </w:tcPr>
          <w:p w14:paraId="361DA16A" w14:textId="77777777" w:rsidR="00E8613A" w:rsidRDefault="00E8613A" w:rsidP="00D97FEE">
            <w:r>
              <w:t>Parameter</w:t>
            </w:r>
          </w:p>
        </w:tc>
        <w:tc>
          <w:tcPr>
            <w:tcW w:w="1700" w:type="dxa"/>
          </w:tcPr>
          <w:p w14:paraId="29C62C29" w14:textId="2A359C3F" w:rsidR="00E8613A" w:rsidRDefault="00E8613A" w:rsidP="00D97FEE">
            <w:pPr>
              <w:jc w:val="center"/>
            </w:pPr>
            <w:r>
              <w:t xml:space="preserve">Median survival </w:t>
            </w:r>
            <w:r w:rsidR="00BD643D">
              <w:t xml:space="preserve">(OS) </w:t>
            </w:r>
            <w:r>
              <w:t>[weeks]</w:t>
            </w:r>
          </w:p>
        </w:tc>
        <w:tc>
          <w:tcPr>
            <w:tcW w:w="1843" w:type="dxa"/>
          </w:tcPr>
          <w:p w14:paraId="3298F3C4" w14:textId="7B886FD4" w:rsidR="00E8613A" w:rsidRDefault="00E8613A" w:rsidP="00D97FEE">
            <w:pPr>
              <w:jc w:val="center"/>
            </w:pPr>
            <w:r>
              <w:t>95% CI</w:t>
            </w:r>
            <w:r w:rsidR="00BD643D">
              <w:t xml:space="preserve"> (OS)</w:t>
            </w:r>
          </w:p>
        </w:tc>
        <w:tc>
          <w:tcPr>
            <w:tcW w:w="1417" w:type="dxa"/>
          </w:tcPr>
          <w:p w14:paraId="30CC7BFF" w14:textId="77777777" w:rsidR="00E8613A" w:rsidRDefault="00E8613A" w:rsidP="00D97FEE">
            <w:pPr>
              <w:jc w:val="center"/>
            </w:pPr>
            <w:r>
              <w:t>Log-rank p (OS)</w:t>
            </w:r>
          </w:p>
        </w:tc>
        <w:tc>
          <w:tcPr>
            <w:tcW w:w="1123" w:type="dxa"/>
          </w:tcPr>
          <w:p w14:paraId="2FBDBEA7" w14:textId="77777777" w:rsidR="00E8613A" w:rsidRDefault="00E8613A" w:rsidP="00D97FEE">
            <w:pPr>
              <w:jc w:val="center"/>
            </w:pPr>
            <w:r>
              <w:t>Log-rank p (RFS)</w:t>
            </w:r>
          </w:p>
        </w:tc>
      </w:tr>
      <w:tr w:rsidR="00E8613A" w14:paraId="5FEB1A68" w14:textId="77777777" w:rsidTr="00D97FEE">
        <w:tc>
          <w:tcPr>
            <w:tcW w:w="0" w:type="auto"/>
          </w:tcPr>
          <w:p w14:paraId="692C68DD" w14:textId="77777777" w:rsidR="00E8613A" w:rsidRDefault="00E8613A" w:rsidP="00D97FEE">
            <w:r>
              <w:t>All cases</w:t>
            </w:r>
          </w:p>
        </w:tc>
        <w:tc>
          <w:tcPr>
            <w:tcW w:w="1700" w:type="dxa"/>
          </w:tcPr>
          <w:p w14:paraId="67BFD6C0" w14:textId="77777777" w:rsidR="00E8613A" w:rsidRDefault="00E8613A" w:rsidP="00D97FEE">
            <w:pPr>
              <w:jc w:val="center"/>
            </w:pPr>
            <w:r>
              <w:t>126.3</w:t>
            </w:r>
          </w:p>
        </w:tc>
        <w:tc>
          <w:tcPr>
            <w:tcW w:w="1843" w:type="dxa"/>
          </w:tcPr>
          <w:p w14:paraId="459E763E" w14:textId="77777777" w:rsidR="00E8613A" w:rsidRDefault="00E8613A" w:rsidP="00D97FEE">
            <w:pPr>
              <w:jc w:val="center"/>
            </w:pPr>
            <w:r>
              <w:t>78.9 – 173.7</w:t>
            </w:r>
          </w:p>
        </w:tc>
        <w:tc>
          <w:tcPr>
            <w:tcW w:w="1417" w:type="dxa"/>
          </w:tcPr>
          <w:p w14:paraId="6B2AF0FA" w14:textId="77777777" w:rsidR="00E8613A" w:rsidRDefault="00E8613A" w:rsidP="00D97FEE">
            <w:pPr>
              <w:jc w:val="center"/>
            </w:pPr>
          </w:p>
        </w:tc>
        <w:tc>
          <w:tcPr>
            <w:tcW w:w="1123" w:type="dxa"/>
          </w:tcPr>
          <w:p w14:paraId="696B9975" w14:textId="77777777" w:rsidR="00E8613A" w:rsidRDefault="00E8613A" w:rsidP="00D97FEE">
            <w:pPr>
              <w:jc w:val="center"/>
            </w:pPr>
          </w:p>
        </w:tc>
      </w:tr>
      <w:tr w:rsidR="00E8613A" w14:paraId="1563F847" w14:textId="77777777" w:rsidTr="00D97FEE">
        <w:tc>
          <w:tcPr>
            <w:tcW w:w="0" w:type="auto"/>
          </w:tcPr>
          <w:p w14:paraId="5961001D" w14:textId="77777777" w:rsidR="00E8613A" w:rsidRDefault="00E8613A" w:rsidP="00D97FEE">
            <w:r>
              <w:t xml:space="preserve">Age </w:t>
            </w:r>
            <w:proofErr w:type="gramStart"/>
            <w:r>
              <w:t>&lt;  70</w:t>
            </w:r>
            <w:proofErr w:type="gramEnd"/>
            <w:r>
              <w:t xml:space="preserve"> </w:t>
            </w:r>
          </w:p>
        </w:tc>
        <w:tc>
          <w:tcPr>
            <w:tcW w:w="1700" w:type="dxa"/>
          </w:tcPr>
          <w:p w14:paraId="794E4DCB" w14:textId="77777777" w:rsidR="00E8613A" w:rsidRDefault="00E8613A" w:rsidP="00D97FEE">
            <w:pPr>
              <w:jc w:val="center"/>
            </w:pPr>
            <w:r>
              <w:t>195.9</w:t>
            </w:r>
          </w:p>
        </w:tc>
        <w:tc>
          <w:tcPr>
            <w:tcW w:w="1843" w:type="dxa"/>
          </w:tcPr>
          <w:p w14:paraId="4C0B6F37" w14:textId="77777777" w:rsidR="00E8613A" w:rsidRDefault="00E8613A" w:rsidP="00D97FEE">
            <w:pPr>
              <w:jc w:val="center"/>
            </w:pPr>
            <w:r>
              <w:t>111.73 – 280.0</w:t>
            </w:r>
          </w:p>
        </w:tc>
        <w:tc>
          <w:tcPr>
            <w:tcW w:w="1417" w:type="dxa"/>
          </w:tcPr>
          <w:p w14:paraId="6DB65E3B" w14:textId="77777777" w:rsidR="00E8613A" w:rsidRDefault="00E8613A" w:rsidP="00D97FEE">
            <w:pPr>
              <w:jc w:val="center"/>
            </w:pPr>
            <w:r>
              <w:t>&lt; 0.001</w:t>
            </w:r>
          </w:p>
        </w:tc>
        <w:tc>
          <w:tcPr>
            <w:tcW w:w="1123" w:type="dxa"/>
          </w:tcPr>
          <w:p w14:paraId="0849E1B1" w14:textId="77777777" w:rsidR="00E8613A" w:rsidRDefault="00E8613A" w:rsidP="00D97FEE">
            <w:pPr>
              <w:jc w:val="center"/>
            </w:pPr>
            <w:r>
              <w:t>&lt; 0.001</w:t>
            </w:r>
          </w:p>
        </w:tc>
      </w:tr>
      <w:tr w:rsidR="00E8613A" w14:paraId="6219D4C4" w14:textId="77777777" w:rsidTr="00D97FEE">
        <w:tc>
          <w:tcPr>
            <w:tcW w:w="0" w:type="auto"/>
          </w:tcPr>
          <w:p w14:paraId="37387F61" w14:textId="77777777" w:rsidR="00E8613A" w:rsidRDefault="00E8613A" w:rsidP="00D97FEE">
            <w:r>
              <w:t xml:space="preserve">Age </w:t>
            </w:r>
            <w:r>
              <w:rPr>
                <w:rFonts w:cstheme="minorHAnsi"/>
              </w:rPr>
              <w:t>≥</w:t>
            </w:r>
            <w:r>
              <w:t xml:space="preserve"> 70</w:t>
            </w:r>
          </w:p>
        </w:tc>
        <w:tc>
          <w:tcPr>
            <w:tcW w:w="1700" w:type="dxa"/>
          </w:tcPr>
          <w:p w14:paraId="0D7B7FF0" w14:textId="77777777" w:rsidR="00E8613A" w:rsidRDefault="00E8613A" w:rsidP="00D97FEE">
            <w:pPr>
              <w:jc w:val="center"/>
            </w:pPr>
            <w:r>
              <w:t>78.1</w:t>
            </w:r>
          </w:p>
        </w:tc>
        <w:tc>
          <w:tcPr>
            <w:tcW w:w="1843" w:type="dxa"/>
          </w:tcPr>
          <w:p w14:paraId="55E7C98B" w14:textId="77777777" w:rsidR="00E8613A" w:rsidRDefault="00E8613A" w:rsidP="00D97FEE">
            <w:pPr>
              <w:jc w:val="center"/>
            </w:pPr>
            <w:r>
              <w:t>55.5 – 100.8</w:t>
            </w:r>
          </w:p>
        </w:tc>
        <w:tc>
          <w:tcPr>
            <w:tcW w:w="1417" w:type="dxa"/>
          </w:tcPr>
          <w:p w14:paraId="382BAB8B" w14:textId="77777777" w:rsidR="00E8613A" w:rsidRDefault="00E8613A" w:rsidP="00D97FEE">
            <w:pPr>
              <w:jc w:val="center"/>
            </w:pPr>
          </w:p>
        </w:tc>
        <w:tc>
          <w:tcPr>
            <w:tcW w:w="1123" w:type="dxa"/>
          </w:tcPr>
          <w:p w14:paraId="7E60C95C" w14:textId="77777777" w:rsidR="00E8613A" w:rsidRDefault="00E8613A" w:rsidP="00D97FEE">
            <w:pPr>
              <w:jc w:val="center"/>
            </w:pPr>
          </w:p>
        </w:tc>
      </w:tr>
      <w:tr w:rsidR="00E8613A" w14:paraId="46660571" w14:textId="77777777" w:rsidTr="00D97FEE">
        <w:tc>
          <w:tcPr>
            <w:tcW w:w="0" w:type="auto"/>
          </w:tcPr>
          <w:p w14:paraId="14045745" w14:textId="77777777" w:rsidR="00E8613A" w:rsidRDefault="00E8613A" w:rsidP="00D97FEE">
            <w:r>
              <w:t>Male</w:t>
            </w:r>
          </w:p>
        </w:tc>
        <w:tc>
          <w:tcPr>
            <w:tcW w:w="1700" w:type="dxa"/>
          </w:tcPr>
          <w:p w14:paraId="0594B368" w14:textId="77777777" w:rsidR="00E8613A" w:rsidRDefault="00E8613A" w:rsidP="00D97FEE">
            <w:pPr>
              <w:jc w:val="center"/>
            </w:pPr>
            <w:r>
              <w:t>223.6</w:t>
            </w:r>
          </w:p>
        </w:tc>
        <w:tc>
          <w:tcPr>
            <w:tcW w:w="1843" w:type="dxa"/>
          </w:tcPr>
          <w:p w14:paraId="34B35F3E" w14:textId="77777777" w:rsidR="00E8613A" w:rsidRDefault="00E8613A" w:rsidP="00D97FEE">
            <w:pPr>
              <w:jc w:val="center"/>
            </w:pPr>
            <w:r>
              <w:t>54.0 – 393.1</w:t>
            </w:r>
          </w:p>
        </w:tc>
        <w:tc>
          <w:tcPr>
            <w:tcW w:w="1417" w:type="dxa"/>
          </w:tcPr>
          <w:p w14:paraId="6059ABC8" w14:textId="77777777" w:rsidR="00E8613A" w:rsidRDefault="00E8613A" w:rsidP="00D97FEE">
            <w:pPr>
              <w:jc w:val="center"/>
            </w:pPr>
            <w:r>
              <w:t>0.561</w:t>
            </w:r>
          </w:p>
        </w:tc>
        <w:tc>
          <w:tcPr>
            <w:tcW w:w="1123" w:type="dxa"/>
          </w:tcPr>
          <w:p w14:paraId="6B2004D3" w14:textId="77777777" w:rsidR="00E8613A" w:rsidRDefault="00E8613A" w:rsidP="00D97FEE">
            <w:pPr>
              <w:jc w:val="center"/>
            </w:pPr>
            <w:r>
              <w:t>0.613</w:t>
            </w:r>
          </w:p>
        </w:tc>
      </w:tr>
      <w:tr w:rsidR="00E8613A" w14:paraId="3B6173FC" w14:textId="77777777" w:rsidTr="00D97FEE">
        <w:tc>
          <w:tcPr>
            <w:tcW w:w="0" w:type="auto"/>
          </w:tcPr>
          <w:p w14:paraId="52EBA461" w14:textId="77777777" w:rsidR="00E8613A" w:rsidRDefault="00E8613A" w:rsidP="00D97FEE">
            <w:r>
              <w:t>Female</w:t>
            </w:r>
          </w:p>
        </w:tc>
        <w:tc>
          <w:tcPr>
            <w:tcW w:w="1700" w:type="dxa"/>
          </w:tcPr>
          <w:p w14:paraId="350DFF65" w14:textId="77777777" w:rsidR="00E8613A" w:rsidRDefault="00E8613A" w:rsidP="00D97FEE">
            <w:pPr>
              <w:jc w:val="center"/>
            </w:pPr>
            <w:r>
              <w:t>121.6</w:t>
            </w:r>
          </w:p>
        </w:tc>
        <w:tc>
          <w:tcPr>
            <w:tcW w:w="1843" w:type="dxa"/>
          </w:tcPr>
          <w:p w14:paraId="750B9D94" w14:textId="77777777" w:rsidR="00E8613A" w:rsidRDefault="00E8613A" w:rsidP="00D97FEE">
            <w:pPr>
              <w:jc w:val="center"/>
            </w:pPr>
            <w:r>
              <w:t>74.5 – 168.7</w:t>
            </w:r>
          </w:p>
        </w:tc>
        <w:tc>
          <w:tcPr>
            <w:tcW w:w="1417" w:type="dxa"/>
          </w:tcPr>
          <w:p w14:paraId="59A93970" w14:textId="77777777" w:rsidR="00E8613A" w:rsidRDefault="00E8613A" w:rsidP="00D97FEE">
            <w:pPr>
              <w:jc w:val="center"/>
            </w:pPr>
          </w:p>
        </w:tc>
        <w:tc>
          <w:tcPr>
            <w:tcW w:w="1123" w:type="dxa"/>
          </w:tcPr>
          <w:p w14:paraId="4C0D757F" w14:textId="77777777" w:rsidR="00E8613A" w:rsidRDefault="00E8613A" w:rsidP="00D97FEE">
            <w:pPr>
              <w:jc w:val="center"/>
            </w:pPr>
          </w:p>
        </w:tc>
      </w:tr>
      <w:tr w:rsidR="00E8613A" w14:paraId="600935CB" w14:textId="77777777" w:rsidTr="00D97FEE">
        <w:tc>
          <w:tcPr>
            <w:tcW w:w="0" w:type="auto"/>
          </w:tcPr>
          <w:p w14:paraId="24AB6523" w14:textId="77777777" w:rsidR="00E8613A" w:rsidRDefault="00E8613A" w:rsidP="00D97FEE">
            <w:r>
              <w:t>Non-smoker</w:t>
            </w:r>
          </w:p>
        </w:tc>
        <w:tc>
          <w:tcPr>
            <w:tcW w:w="1700" w:type="dxa"/>
          </w:tcPr>
          <w:p w14:paraId="5E53BA58" w14:textId="77777777" w:rsidR="00E8613A" w:rsidRDefault="00E8613A" w:rsidP="00D97FEE">
            <w:pPr>
              <w:jc w:val="center"/>
            </w:pPr>
            <w:r>
              <w:t>244.3</w:t>
            </w:r>
          </w:p>
        </w:tc>
        <w:tc>
          <w:tcPr>
            <w:tcW w:w="1843" w:type="dxa"/>
          </w:tcPr>
          <w:p w14:paraId="4D209883" w14:textId="77777777" w:rsidR="00E8613A" w:rsidRDefault="00E8613A" w:rsidP="00D97FEE">
            <w:pPr>
              <w:jc w:val="center"/>
            </w:pPr>
            <w:r>
              <w:t>48.6 – 440.0</w:t>
            </w:r>
          </w:p>
        </w:tc>
        <w:tc>
          <w:tcPr>
            <w:tcW w:w="1417" w:type="dxa"/>
          </w:tcPr>
          <w:p w14:paraId="7687AB8F" w14:textId="77777777" w:rsidR="00E8613A" w:rsidRDefault="00E8613A" w:rsidP="00D97FEE">
            <w:pPr>
              <w:jc w:val="center"/>
            </w:pPr>
            <w:r>
              <w:t>0.106</w:t>
            </w:r>
          </w:p>
        </w:tc>
        <w:tc>
          <w:tcPr>
            <w:tcW w:w="1123" w:type="dxa"/>
          </w:tcPr>
          <w:p w14:paraId="4DCD8236" w14:textId="77777777" w:rsidR="00E8613A" w:rsidRDefault="00E8613A" w:rsidP="00D97FEE">
            <w:pPr>
              <w:jc w:val="center"/>
            </w:pPr>
            <w:r>
              <w:t>0.651</w:t>
            </w:r>
          </w:p>
        </w:tc>
      </w:tr>
      <w:tr w:rsidR="00E8613A" w14:paraId="2902CBEF" w14:textId="77777777" w:rsidTr="00D97FEE">
        <w:tc>
          <w:tcPr>
            <w:tcW w:w="0" w:type="auto"/>
          </w:tcPr>
          <w:p w14:paraId="5C61A754" w14:textId="77777777" w:rsidR="00E8613A" w:rsidRDefault="00E8613A" w:rsidP="00D97FEE">
            <w:r>
              <w:t>smoker</w:t>
            </w:r>
          </w:p>
        </w:tc>
        <w:tc>
          <w:tcPr>
            <w:tcW w:w="1700" w:type="dxa"/>
          </w:tcPr>
          <w:p w14:paraId="295D21A6" w14:textId="77777777" w:rsidR="00E8613A" w:rsidRDefault="00E8613A" w:rsidP="00D97FEE">
            <w:pPr>
              <w:jc w:val="center"/>
            </w:pPr>
            <w:r>
              <w:t>125.1</w:t>
            </w:r>
          </w:p>
        </w:tc>
        <w:tc>
          <w:tcPr>
            <w:tcW w:w="1843" w:type="dxa"/>
          </w:tcPr>
          <w:p w14:paraId="74E0B8DD" w14:textId="77777777" w:rsidR="00E8613A" w:rsidRDefault="00E8613A" w:rsidP="00D97FEE">
            <w:pPr>
              <w:jc w:val="center"/>
            </w:pPr>
            <w:r>
              <w:t>78.0 – 172.6</w:t>
            </w:r>
          </w:p>
        </w:tc>
        <w:tc>
          <w:tcPr>
            <w:tcW w:w="1417" w:type="dxa"/>
          </w:tcPr>
          <w:p w14:paraId="6C20F523" w14:textId="77777777" w:rsidR="00E8613A" w:rsidRDefault="00E8613A" w:rsidP="00D97FEE">
            <w:pPr>
              <w:jc w:val="center"/>
            </w:pPr>
          </w:p>
        </w:tc>
        <w:tc>
          <w:tcPr>
            <w:tcW w:w="1123" w:type="dxa"/>
          </w:tcPr>
          <w:p w14:paraId="47692D7C" w14:textId="77777777" w:rsidR="00E8613A" w:rsidRDefault="00E8613A" w:rsidP="00D97FEE">
            <w:pPr>
              <w:jc w:val="center"/>
            </w:pPr>
          </w:p>
        </w:tc>
      </w:tr>
      <w:tr w:rsidR="00E8613A" w14:paraId="14633FDA" w14:textId="77777777" w:rsidTr="00D97FEE">
        <w:tc>
          <w:tcPr>
            <w:tcW w:w="0" w:type="auto"/>
          </w:tcPr>
          <w:p w14:paraId="6B565A27" w14:textId="77777777" w:rsidR="00E8613A" w:rsidRDefault="00E8613A" w:rsidP="00D97FEE">
            <w:r>
              <w:t>No alcohol</w:t>
            </w:r>
          </w:p>
        </w:tc>
        <w:tc>
          <w:tcPr>
            <w:tcW w:w="1700" w:type="dxa"/>
          </w:tcPr>
          <w:p w14:paraId="6ACD6B33" w14:textId="77777777" w:rsidR="00E8613A" w:rsidRDefault="00E8613A" w:rsidP="00D97FEE">
            <w:pPr>
              <w:jc w:val="center"/>
            </w:pPr>
            <w:r>
              <w:t>195.9</w:t>
            </w:r>
          </w:p>
        </w:tc>
        <w:tc>
          <w:tcPr>
            <w:tcW w:w="1843" w:type="dxa"/>
          </w:tcPr>
          <w:p w14:paraId="6596660E" w14:textId="77777777" w:rsidR="00E8613A" w:rsidRDefault="00E8613A" w:rsidP="00D97FEE">
            <w:pPr>
              <w:jc w:val="center"/>
            </w:pPr>
            <w:r>
              <w:t>111.0 – 280.9</w:t>
            </w:r>
          </w:p>
        </w:tc>
        <w:tc>
          <w:tcPr>
            <w:tcW w:w="1417" w:type="dxa"/>
          </w:tcPr>
          <w:p w14:paraId="55D621E4" w14:textId="77777777" w:rsidR="00E8613A" w:rsidRDefault="00E8613A" w:rsidP="00D97FEE">
            <w:pPr>
              <w:jc w:val="center"/>
            </w:pPr>
            <w:r>
              <w:t>0.017</w:t>
            </w:r>
          </w:p>
        </w:tc>
        <w:tc>
          <w:tcPr>
            <w:tcW w:w="1123" w:type="dxa"/>
          </w:tcPr>
          <w:p w14:paraId="12DF1CDF" w14:textId="77777777" w:rsidR="00E8613A" w:rsidRDefault="00E8613A" w:rsidP="00D97FEE">
            <w:pPr>
              <w:jc w:val="center"/>
            </w:pPr>
            <w:r>
              <w:t>0.899</w:t>
            </w:r>
          </w:p>
        </w:tc>
      </w:tr>
      <w:tr w:rsidR="00E8613A" w14:paraId="3C061C4D" w14:textId="77777777" w:rsidTr="00D97FEE">
        <w:tc>
          <w:tcPr>
            <w:tcW w:w="0" w:type="auto"/>
          </w:tcPr>
          <w:p w14:paraId="3E954172" w14:textId="77777777" w:rsidR="00E8613A" w:rsidRDefault="00E8613A" w:rsidP="00D97FEE">
            <w:r>
              <w:t>alcohol</w:t>
            </w:r>
          </w:p>
        </w:tc>
        <w:tc>
          <w:tcPr>
            <w:tcW w:w="1700" w:type="dxa"/>
          </w:tcPr>
          <w:p w14:paraId="7EFC958A" w14:textId="77777777" w:rsidR="00E8613A" w:rsidRDefault="00E8613A" w:rsidP="00D97FEE">
            <w:pPr>
              <w:jc w:val="center"/>
            </w:pPr>
            <w:r>
              <w:t>99.4</w:t>
            </w:r>
          </w:p>
        </w:tc>
        <w:tc>
          <w:tcPr>
            <w:tcW w:w="1843" w:type="dxa"/>
          </w:tcPr>
          <w:p w14:paraId="3B01DB40" w14:textId="77777777" w:rsidR="00E8613A" w:rsidRDefault="00E8613A" w:rsidP="00D97FEE">
            <w:pPr>
              <w:jc w:val="center"/>
            </w:pPr>
            <w:r>
              <w:t>65.4 – 133.5</w:t>
            </w:r>
          </w:p>
        </w:tc>
        <w:tc>
          <w:tcPr>
            <w:tcW w:w="1417" w:type="dxa"/>
          </w:tcPr>
          <w:p w14:paraId="5144F380" w14:textId="77777777" w:rsidR="00E8613A" w:rsidRDefault="00E8613A" w:rsidP="00D97FEE">
            <w:pPr>
              <w:jc w:val="center"/>
            </w:pPr>
          </w:p>
        </w:tc>
        <w:tc>
          <w:tcPr>
            <w:tcW w:w="1123" w:type="dxa"/>
          </w:tcPr>
          <w:p w14:paraId="5D3E59C1" w14:textId="77777777" w:rsidR="00E8613A" w:rsidRDefault="00E8613A" w:rsidP="00D97FEE">
            <w:pPr>
              <w:jc w:val="center"/>
            </w:pPr>
          </w:p>
        </w:tc>
      </w:tr>
      <w:tr w:rsidR="00E8613A" w14:paraId="168B6CDB" w14:textId="77777777" w:rsidTr="00D97FEE">
        <w:tc>
          <w:tcPr>
            <w:tcW w:w="0" w:type="auto"/>
          </w:tcPr>
          <w:p w14:paraId="517891FC" w14:textId="77777777" w:rsidR="00E8613A" w:rsidRDefault="00E8613A" w:rsidP="00D97FEE">
            <w:r>
              <w:t>N0</w:t>
            </w:r>
          </w:p>
        </w:tc>
        <w:tc>
          <w:tcPr>
            <w:tcW w:w="1700" w:type="dxa"/>
          </w:tcPr>
          <w:p w14:paraId="19854C7D" w14:textId="77777777" w:rsidR="00E8613A" w:rsidRDefault="00E8613A" w:rsidP="00D97FEE">
            <w:pPr>
              <w:jc w:val="center"/>
            </w:pPr>
            <w:r>
              <w:t>272.7</w:t>
            </w:r>
          </w:p>
        </w:tc>
        <w:tc>
          <w:tcPr>
            <w:tcW w:w="1843" w:type="dxa"/>
          </w:tcPr>
          <w:p w14:paraId="29D40604" w14:textId="77777777" w:rsidR="00E8613A" w:rsidRDefault="00E8613A" w:rsidP="00D97FEE">
            <w:pPr>
              <w:jc w:val="center"/>
            </w:pPr>
            <w:r>
              <w:t>135.4 – 410.0</w:t>
            </w:r>
          </w:p>
        </w:tc>
        <w:tc>
          <w:tcPr>
            <w:tcW w:w="1417" w:type="dxa"/>
          </w:tcPr>
          <w:p w14:paraId="45F7A08B" w14:textId="77777777" w:rsidR="00E8613A" w:rsidRDefault="00E8613A" w:rsidP="00D97FEE">
            <w:pPr>
              <w:jc w:val="center"/>
            </w:pPr>
            <w:r>
              <w:t>0.003</w:t>
            </w:r>
          </w:p>
        </w:tc>
        <w:tc>
          <w:tcPr>
            <w:tcW w:w="1123" w:type="dxa"/>
          </w:tcPr>
          <w:p w14:paraId="47D6CD36" w14:textId="77777777" w:rsidR="00E8613A" w:rsidRDefault="00E8613A" w:rsidP="00D97FEE">
            <w:pPr>
              <w:jc w:val="center"/>
            </w:pPr>
            <w:r>
              <w:t>0.048</w:t>
            </w:r>
          </w:p>
        </w:tc>
      </w:tr>
      <w:tr w:rsidR="00E8613A" w14:paraId="04E33CB6" w14:textId="77777777" w:rsidTr="00D97FEE">
        <w:tc>
          <w:tcPr>
            <w:tcW w:w="0" w:type="auto"/>
          </w:tcPr>
          <w:p w14:paraId="7DDBD809" w14:textId="77777777" w:rsidR="00E8613A" w:rsidRDefault="00E8613A" w:rsidP="00D97FEE">
            <w:r>
              <w:t>N1</w:t>
            </w:r>
          </w:p>
        </w:tc>
        <w:tc>
          <w:tcPr>
            <w:tcW w:w="1700" w:type="dxa"/>
          </w:tcPr>
          <w:p w14:paraId="75FBC03C" w14:textId="77777777" w:rsidR="00E8613A" w:rsidRDefault="00E8613A" w:rsidP="00D97FEE">
            <w:pPr>
              <w:jc w:val="center"/>
            </w:pPr>
            <w:r>
              <w:t>105.7</w:t>
            </w:r>
          </w:p>
        </w:tc>
        <w:tc>
          <w:tcPr>
            <w:tcW w:w="1843" w:type="dxa"/>
          </w:tcPr>
          <w:p w14:paraId="560ABE73" w14:textId="77777777" w:rsidR="00E8613A" w:rsidRDefault="00E8613A" w:rsidP="00D97FEE">
            <w:pPr>
              <w:jc w:val="center"/>
            </w:pPr>
            <w:r>
              <w:t>65.7 – 145.7</w:t>
            </w:r>
          </w:p>
        </w:tc>
        <w:tc>
          <w:tcPr>
            <w:tcW w:w="1417" w:type="dxa"/>
          </w:tcPr>
          <w:p w14:paraId="753916F8" w14:textId="77777777" w:rsidR="00E8613A" w:rsidRDefault="00E8613A" w:rsidP="00D97FEE">
            <w:pPr>
              <w:jc w:val="center"/>
            </w:pPr>
          </w:p>
        </w:tc>
        <w:tc>
          <w:tcPr>
            <w:tcW w:w="1123" w:type="dxa"/>
          </w:tcPr>
          <w:p w14:paraId="2A331617" w14:textId="77777777" w:rsidR="00E8613A" w:rsidRDefault="00E8613A" w:rsidP="00D97FEE">
            <w:pPr>
              <w:jc w:val="center"/>
            </w:pPr>
          </w:p>
        </w:tc>
      </w:tr>
      <w:tr w:rsidR="00E8613A" w14:paraId="2BB0CB7A" w14:textId="77777777" w:rsidTr="00D97FEE">
        <w:tc>
          <w:tcPr>
            <w:tcW w:w="0" w:type="auto"/>
          </w:tcPr>
          <w:p w14:paraId="1C9CC91E" w14:textId="77777777" w:rsidR="00E8613A" w:rsidRDefault="00E8613A" w:rsidP="00D97FEE">
            <w:r w:rsidRPr="004E7FEB">
              <w:rPr>
                <w:rFonts w:ascii="Calibri" w:eastAsia="Times New Roman" w:hAnsi="Calibri" w:cs="Calibri"/>
                <w:lang w:val="en-US" w:eastAsia="de-DE"/>
              </w:rPr>
              <w:t>T ≤ 2 (T1 + T2)</w:t>
            </w:r>
          </w:p>
        </w:tc>
        <w:tc>
          <w:tcPr>
            <w:tcW w:w="1700" w:type="dxa"/>
          </w:tcPr>
          <w:p w14:paraId="45DC43D0" w14:textId="77777777" w:rsidR="00E8613A" w:rsidRDefault="00E8613A" w:rsidP="00D97FEE">
            <w:pPr>
              <w:jc w:val="center"/>
            </w:pPr>
            <w:r>
              <w:t>244.9</w:t>
            </w:r>
          </w:p>
        </w:tc>
        <w:tc>
          <w:tcPr>
            <w:tcW w:w="1843" w:type="dxa"/>
          </w:tcPr>
          <w:p w14:paraId="2E225A15" w14:textId="77777777" w:rsidR="00E8613A" w:rsidRDefault="00E8613A" w:rsidP="00D97FEE">
            <w:pPr>
              <w:jc w:val="center"/>
            </w:pPr>
            <w:r>
              <w:t>154.1 – 335.6</w:t>
            </w:r>
          </w:p>
        </w:tc>
        <w:tc>
          <w:tcPr>
            <w:tcW w:w="1417" w:type="dxa"/>
          </w:tcPr>
          <w:p w14:paraId="76E69119" w14:textId="77777777" w:rsidR="00E8613A" w:rsidRDefault="00E8613A" w:rsidP="00D97FEE">
            <w:pPr>
              <w:jc w:val="center"/>
            </w:pPr>
            <w:r>
              <w:t>&lt; 0.001</w:t>
            </w:r>
          </w:p>
        </w:tc>
        <w:tc>
          <w:tcPr>
            <w:tcW w:w="1123" w:type="dxa"/>
          </w:tcPr>
          <w:p w14:paraId="06595223" w14:textId="77777777" w:rsidR="00E8613A" w:rsidRDefault="00E8613A" w:rsidP="00D97FEE">
            <w:pPr>
              <w:jc w:val="center"/>
            </w:pPr>
            <w:r>
              <w:t>0.179</w:t>
            </w:r>
          </w:p>
        </w:tc>
      </w:tr>
      <w:tr w:rsidR="00E8613A" w14:paraId="6EFB588A" w14:textId="77777777" w:rsidTr="00D97FEE">
        <w:tc>
          <w:tcPr>
            <w:tcW w:w="0" w:type="auto"/>
          </w:tcPr>
          <w:p w14:paraId="387ADB17" w14:textId="77777777" w:rsidR="00E8613A" w:rsidRDefault="00E8613A" w:rsidP="00D97FEE">
            <w:r w:rsidRPr="004E7FEB">
              <w:rPr>
                <w:rFonts w:ascii="Calibri" w:eastAsia="Times New Roman" w:hAnsi="Calibri" w:cs="Calibri"/>
                <w:lang w:val="en-US" w:eastAsia="de-DE"/>
              </w:rPr>
              <w:t>T &gt; 2 (T3 + T4)</w:t>
            </w:r>
          </w:p>
        </w:tc>
        <w:tc>
          <w:tcPr>
            <w:tcW w:w="1700" w:type="dxa"/>
          </w:tcPr>
          <w:p w14:paraId="5C33DE0A" w14:textId="77777777" w:rsidR="00E8613A" w:rsidRDefault="00E8613A" w:rsidP="00D97FEE">
            <w:pPr>
              <w:jc w:val="center"/>
            </w:pPr>
            <w:r>
              <w:t>73.7</w:t>
            </w:r>
          </w:p>
        </w:tc>
        <w:tc>
          <w:tcPr>
            <w:tcW w:w="1843" w:type="dxa"/>
          </w:tcPr>
          <w:p w14:paraId="4CDA19EC" w14:textId="77777777" w:rsidR="00E8613A" w:rsidRDefault="00E8613A" w:rsidP="00D97FEE">
            <w:pPr>
              <w:jc w:val="center"/>
            </w:pPr>
            <w:r>
              <w:t>41.8 – 106.0</w:t>
            </w:r>
          </w:p>
        </w:tc>
        <w:tc>
          <w:tcPr>
            <w:tcW w:w="1417" w:type="dxa"/>
          </w:tcPr>
          <w:p w14:paraId="662148FA" w14:textId="77777777" w:rsidR="00E8613A" w:rsidRDefault="00E8613A" w:rsidP="00D97FEE">
            <w:pPr>
              <w:jc w:val="center"/>
            </w:pPr>
          </w:p>
        </w:tc>
        <w:tc>
          <w:tcPr>
            <w:tcW w:w="1123" w:type="dxa"/>
          </w:tcPr>
          <w:p w14:paraId="25F97B49" w14:textId="77777777" w:rsidR="00E8613A" w:rsidRDefault="00E8613A" w:rsidP="00D97FEE">
            <w:pPr>
              <w:jc w:val="center"/>
            </w:pPr>
          </w:p>
        </w:tc>
      </w:tr>
      <w:tr w:rsidR="00E8613A" w14:paraId="1C47DE95" w14:textId="77777777" w:rsidTr="00D97FEE">
        <w:tc>
          <w:tcPr>
            <w:tcW w:w="0" w:type="auto"/>
          </w:tcPr>
          <w:p w14:paraId="3B8088BD" w14:textId="77777777" w:rsidR="00E8613A" w:rsidRDefault="00E8613A" w:rsidP="00D97FEE">
            <w:r>
              <w:t>M0</w:t>
            </w:r>
          </w:p>
        </w:tc>
        <w:tc>
          <w:tcPr>
            <w:tcW w:w="1700" w:type="dxa"/>
          </w:tcPr>
          <w:p w14:paraId="4D0A95FF" w14:textId="77777777" w:rsidR="00E8613A" w:rsidRDefault="00E8613A" w:rsidP="00D97FEE">
            <w:pPr>
              <w:jc w:val="center"/>
            </w:pPr>
            <w:r>
              <w:t>170.0</w:t>
            </w:r>
          </w:p>
        </w:tc>
        <w:tc>
          <w:tcPr>
            <w:tcW w:w="1843" w:type="dxa"/>
          </w:tcPr>
          <w:p w14:paraId="2A294196" w14:textId="77777777" w:rsidR="00E8613A" w:rsidRDefault="00E8613A" w:rsidP="00D97FEE">
            <w:pPr>
              <w:jc w:val="center"/>
            </w:pPr>
            <w:r>
              <w:t>106.2 – 230.8</w:t>
            </w:r>
          </w:p>
        </w:tc>
        <w:tc>
          <w:tcPr>
            <w:tcW w:w="1417" w:type="dxa"/>
          </w:tcPr>
          <w:p w14:paraId="0BC5EB31" w14:textId="77777777" w:rsidR="00E8613A" w:rsidRDefault="00E8613A" w:rsidP="00D97FEE">
            <w:pPr>
              <w:jc w:val="center"/>
            </w:pPr>
            <w:r>
              <w:t>0.012</w:t>
            </w:r>
          </w:p>
        </w:tc>
        <w:tc>
          <w:tcPr>
            <w:tcW w:w="1123" w:type="dxa"/>
          </w:tcPr>
          <w:p w14:paraId="42DC6628" w14:textId="77777777" w:rsidR="00E8613A" w:rsidRDefault="00E8613A" w:rsidP="00D97FEE">
            <w:pPr>
              <w:jc w:val="center"/>
            </w:pPr>
            <w:r>
              <w:t>&lt; 0.001</w:t>
            </w:r>
          </w:p>
        </w:tc>
      </w:tr>
      <w:tr w:rsidR="00E8613A" w14:paraId="3CF2A776" w14:textId="77777777" w:rsidTr="00D97FEE">
        <w:tc>
          <w:tcPr>
            <w:tcW w:w="0" w:type="auto"/>
          </w:tcPr>
          <w:p w14:paraId="0C32A9A3" w14:textId="77777777" w:rsidR="00E8613A" w:rsidRDefault="00E8613A" w:rsidP="00D97FEE">
            <w:r>
              <w:t>M1</w:t>
            </w:r>
          </w:p>
        </w:tc>
        <w:tc>
          <w:tcPr>
            <w:tcW w:w="1700" w:type="dxa"/>
          </w:tcPr>
          <w:p w14:paraId="0EA28BD7" w14:textId="77777777" w:rsidR="00E8613A" w:rsidRDefault="00E8613A" w:rsidP="00D97FEE">
            <w:pPr>
              <w:jc w:val="center"/>
            </w:pPr>
            <w:r>
              <w:t>59.3</w:t>
            </w:r>
          </w:p>
        </w:tc>
        <w:tc>
          <w:tcPr>
            <w:tcW w:w="1843" w:type="dxa"/>
          </w:tcPr>
          <w:p w14:paraId="0CDB5E5F" w14:textId="77777777" w:rsidR="00E8613A" w:rsidRDefault="00E8613A" w:rsidP="00D97FEE">
            <w:pPr>
              <w:jc w:val="center"/>
            </w:pPr>
            <w:r>
              <w:t>38.7 – 79.9</w:t>
            </w:r>
          </w:p>
        </w:tc>
        <w:tc>
          <w:tcPr>
            <w:tcW w:w="1417" w:type="dxa"/>
          </w:tcPr>
          <w:p w14:paraId="56C01CE1" w14:textId="77777777" w:rsidR="00E8613A" w:rsidRDefault="00E8613A" w:rsidP="00D97FEE">
            <w:pPr>
              <w:jc w:val="center"/>
            </w:pPr>
          </w:p>
        </w:tc>
        <w:tc>
          <w:tcPr>
            <w:tcW w:w="1123" w:type="dxa"/>
          </w:tcPr>
          <w:p w14:paraId="2320D0B0" w14:textId="77777777" w:rsidR="00E8613A" w:rsidRDefault="00E8613A" w:rsidP="00D97FEE">
            <w:pPr>
              <w:jc w:val="center"/>
            </w:pPr>
          </w:p>
        </w:tc>
      </w:tr>
      <w:tr w:rsidR="00E8613A" w14:paraId="18C085E3" w14:textId="77777777" w:rsidTr="00D97FEE">
        <w:tc>
          <w:tcPr>
            <w:tcW w:w="0" w:type="auto"/>
          </w:tcPr>
          <w:p w14:paraId="440F2432" w14:textId="77777777" w:rsidR="00E8613A" w:rsidRDefault="00E8613A" w:rsidP="00D97FEE">
            <w:r>
              <w:t>G1</w:t>
            </w:r>
          </w:p>
        </w:tc>
        <w:tc>
          <w:tcPr>
            <w:tcW w:w="1700" w:type="dxa"/>
          </w:tcPr>
          <w:p w14:paraId="13EC7333" w14:textId="77777777" w:rsidR="00E8613A" w:rsidRDefault="00E8613A" w:rsidP="00D97FEE">
            <w:pPr>
              <w:jc w:val="center"/>
            </w:pPr>
            <w:r>
              <w:t>351.9</w:t>
            </w:r>
          </w:p>
        </w:tc>
        <w:tc>
          <w:tcPr>
            <w:tcW w:w="1843" w:type="dxa"/>
          </w:tcPr>
          <w:p w14:paraId="710C279E" w14:textId="77777777" w:rsidR="00E8613A" w:rsidRDefault="00E8613A" w:rsidP="00D97FEE">
            <w:pPr>
              <w:jc w:val="center"/>
            </w:pPr>
            <w:r>
              <w:t>0.0 – 730.7</w:t>
            </w:r>
          </w:p>
        </w:tc>
        <w:tc>
          <w:tcPr>
            <w:tcW w:w="1417" w:type="dxa"/>
          </w:tcPr>
          <w:p w14:paraId="7A58CC29" w14:textId="77777777" w:rsidR="00E8613A" w:rsidRDefault="00E8613A" w:rsidP="00D97FEE">
            <w:pPr>
              <w:jc w:val="center"/>
            </w:pPr>
            <w:r>
              <w:t>0.183</w:t>
            </w:r>
          </w:p>
        </w:tc>
        <w:tc>
          <w:tcPr>
            <w:tcW w:w="1123" w:type="dxa"/>
          </w:tcPr>
          <w:p w14:paraId="3B9D3329" w14:textId="77777777" w:rsidR="00E8613A" w:rsidRDefault="00E8613A" w:rsidP="00D97FEE">
            <w:pPr>
              <w:jc w:val="center"/>
            </w:pPr>
            <w:r>
              <w:t>0.134</w:t>
            </w:r>
          </w:p>
        </w:tc>
      </w:tr>
      <w:tr w:rsidR="00E8613A" w14:paraId="441E57EA" w14:textId="77777777" w:rsidTr="00D97FEE">
        <w:tc>
          <w:tcPr>
            <w:tcW w:w="0" w:type="auto"/>
          </w:tcPr>
          <w:p w14:paraId="2CDD0EB6" w14:textId="77777777" w:rsidR="00E8613A" w:rsidRDefault="00E8613A" w:rsidP="00D97FEE">
            <w:r>
              <w:t>G2 + G3 + G4</w:t>
            </w:r>
          </w:p>
        </w:tc>
        <w:tc>
          <w:tcPr>
            <w:tcW w:w="1700" w:type="dxa"/>
          </w:tcPr>
          <w:p w14:paraId="378A2D44" w14:textId="77777777" w:rsidR="00E8613A" w:rsidRDefault="00E8613A" w:rsidP="00D97FEE">
            <w:pPr>
              <w:jc w:val="center"/>
            </w:pPr>
            <w:r>
              <w:t>125.1</w:t>
            </w:r>
          </w:p>
        </w:tc>
        <w:tc>
          <w:tcPr>
            <w:tcW w:w="1843" w:type="dxa"/>
          </w:tcPr>
          <w:p w14:paraId="4AF758AD" w14:textId="77777777" w:rsidR="00E8613A" w:rsidRDefault="00E8613A" w:rsidP="00D97FEE">
            <w:pPr>
              <w:jc w:val="center"/>
            </w:pPr>
            <w:r>
              <w:t>78.3 – 172.0</w:t>
            </w:r>
          </w:p>
        </w:tc>
        <w:tc>
          <w:tcPr>
            <w:tcW w:w="1417" w:type="dxa"/>
          </w:tcPr>
          <w:p w14:paraId="0E11CFEC" w14:textId="77777777" w:rsidR="00E8613A" w:rsidRDefault="00E8613A" w:rsidP="00D97FEE">
            <w:pPr>
              <w:jc w:val="center"/>
            </w:pPr>
          </w:p>
        </w:tc>
        <w:tc>
          <w:tcPr>
            <w:tcW w:w="1123" w:type="dxa"/>
          </w:tcPr>
          <w:p w14:paraId="5C6259DD" w14:textId="77777777" w:rsidR="00E8613A" w:rsidRDefault="00E8613A" w:rsidP="00D97FEE">
            <w:pPr>
              <w:jc w:val="center"/>
            </w:pPr>
          </w:p>
        </w:tc>
      </w:tr>
      <w:tr w:rsidR="00E8613A" w14:paraId="3EBEA69D" w14:textId="77777777" w:rsidTr="00D97FEE">
        <w:tc>
          <w:tcPr>
            <w:tcW w:w="0" w:type="auto"/>
          </w:tcPr>
          <w:p w14:paraId="5B1F83AC" w14:textId="77777777" w:rsidR="00E8613A" w:rsidRDefault="00E8613A" w:rsidP="00D97FEE">
            <w:r>
              <w:t>UICC 1+2</w:t>
            </w:r>
          </w:p>
        </w:tc>
        <w:tc>
          <w:tcPr>
            <w:tcW w:w="1700" w:type="dxa"/>
          </w:tcPr>
          <w:p w14:paraId="630B4B41" w14:textId="77777777" w:rsidR="00E8613A" w:rsidRDefault="00E8613A" w:rsidP="00D97FEE">
            <w:pPr>
              <w:jc w:val="center"/>
            </w:pPr>
            <w:r>
              <w:t>351.9</w:t>
            </w:r>
          </w:p>
        </w:tc>
        <w:tc>
          <w:tcPr>
            <w:tcW w:w="1843" w:type="dxa"/>
          </w:tcPr>
          <w:p w14:paraId="4352DA6C" w14:textId="77777777" w:rsidR="00E8613A" w:rsidRDefault="00E8613A" w:rsidP="00D97FEE">
            <w:pPr>
              <w:jc w:val="center"/>
            </w:pPr>
            <w:r>
              <w:t>228.5 – 475.2</w:t>
            </w:r>
          </w:p>
        </w:tc>
        <w:tc>
          <w:tcPr>
            <w:tcW w:w="1417" w:type="dxa"/>
          </w:tcPr>
          <w:p w14:paraId="5C924AF5" w14:textId="77777777" w:rsidR="00E8613A" w:rsidRDefault="00E8613A" w:rsidP="00D97FEE">
            <w:pPr>
              <w:jc w:val="center"/>
            </w:pPr>
            <w:r>
              <w:t>&lt; 0.001</w:t>
            </w:r>
          </w:p>
        </w:tc>
        <w:tc>
          <w:tcPr>
            <w:tcW w:w="1123" w:type="dxa"/>
          </w:tcPr>
          <w:p w14:paraId="73527E27" w14:textId="77777777" w:rsidR="00E8613A" w:rsidRDefault="00E8613A" w:rsidP="00D97FEE">
            <w:pPr>
              <w:jc w:val="center"/>
            </w:pPr>
            <w:r>
              <w:t>0.096</w:t>
            </w:r>
          </w:p>
        </w:tc>
      </w:tr>
      <w:tr w:rsidR="00E8613A" w14:paraId="53C9836B" w14:textId="77777777" w:rsidTr="00D97FEE">
        <w:tc>
          <w:tcPr>
            <w:tcW w:w="0" w:type="auto"/>
          </w:tcPr>
          <w:p w14:paraId="330AA609" w14:textId="77777777" w:rsidR="00E8613A" w:rsidRDefault="00E8613A" w:rsidP="00D97FEE">
            <w:r>
              <w:t>UICC 3+4</w:t>
            </w:r>
          </w:p>
        </w:tc>
        <w:tc>
          <w:tcPr>
            <w:tcW w:w="1700" w:type="dxa"/>
          </w:tcPr>
          <w:p w14:paraId="3A90684F" w14:textId="77777777" w:rsidR="00E8613A" w:rsidRDefault="00E8613A" w:rsidP="00D97FEE">
            <w:pPr>
              <w:jc w:val="center"/>
            </w:pPr>
            <w:r>
              <w:t>105.7</w:t>
            </w:r>
          </w:p>
        </w:tc>
        <w:tc>
          <w:tcPr>
            <w:tcW w:w="1843" w:type="dxa"/>
          </w:tcPr>
          <w:p w14:paraId="50FE6BA6" w14:textId="77777777" w:rsidR="00E8613A" w:rsidRDefault="00E8613A" w:rsidP="00D97FEE">
            <w:pPr>
              <w:jc w:val="center"/>
            </w:pPr>
            <w:r>
              <w:t>62.1 – 149.3</w:t>
            </w:r>
          </w:p>
        </w:tc>
        <w:tc>
          <w:tcPr>
            <w:tcW w:w="1417" w:type="dxa"/>
          </w:tcPr>
          <w:p w14:paraId="4B74AE0C" w14:textId="77777777" w:rsidR="00E8613A" w:rsidRDefault="00E8613A" w:rsidP="00D97FEE">
            <w:pPr>
              <w:jc w:val="center"/>
            </w:pPr>
          </w:p>
        </w:tc>
        <w:tc>
          <w:tcPr>
            <w:tcW w:w="1123" w:type="dxa"/>
          </w:tcPr>
          <w:p w14:paraId="5645EE08" w14:textId="77777777" w:rsidR="00E8613A" w:rsidRDefault="00E8613A" w:rsidP="00D97FEE">
            <w:pPr>
              <w:jc w:val="center"/>
            </w:pPr>
          </w:p>
        </w:tc>
      </w:tr>
      <w:tr w:rsidR="00E8613A" w14:paraId="104A5EC6" w14:textId="77777777" w:rsidTr="00D97FEE">
        <w:tc>
          <w:tcPr>
            <w:tcW w:w="0" w:type="auto"/>
          </w:tcPr>
          <w:p w14:paraId="74C389E4" w14:textId="77777777" w:rsidR="00E8613A" w:rsidRPr="004E7FEB" w:rsidRDefault="00E8613A" w:rsidP="00D97FEE">
            <w:pPr>
              <w:textAlignment w:val="baseline"/>
              <w:rPr>
                <w:rFonts w:ascii="Calibri" w:eastAsia="Times New Roman" w:hAnsi="Calibri" w:cs="Calibri"/>
                <w:color w:val="000000" w:themeColor="text1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val="en-US" w:eastAsia="de-DE"/>
              </w:rPr>
              <w:t>Anatomical site</w:t>
            </w:r>
          </w:p>
        </w:tc>
        <w:tc>
          <w:tcPr>
            <w:tcW w:w="1700" w:type="dxa"/>
          </w:tcPr>
          <w:p w14:paraId="0C8DF0DC" w14:textId="77777777" w:rsidR="00E8613A" w:rsidRDefault="00E8613A" w:rsidP="00D97FEE">
            <w:pPr>
              <w:jc w:val="center"/>
            </w:pPr>
          </w:p>
        </w:tc>
        <w:tc>
          <w:tcPr>
            <w:tcW w:w="1843" w:type="dxa"/>
          </w:tcPr>
          <w:p w14:paraId="3C5DD34E" w14:textId="77777777" w:rsidR="00E8613A" w:rsidRDefault="00E8613A" w:rsidP="00D97FEE">
            <w:pPr>
              <w:jc w:val="center"/>
            </w:pPr>
          </w:p>
        </w:tc>
        <w:tc>
          <w:tcPr>
            <w:tcW w:w="1417" w:type="dxa"/>
          </w:tcPr>
          <w:p w14:paraId="768037B1" w14:textId="77777777" w:rsidR="00E8613A" w:rsidRDefault="00E8613A" w:rsidP="00D97FEE">
            <w:pPr>
              <w:jc w:val="center"/>
            </w:pPr>
            <w:r>
              <w:t>0.003</w:t>
            </w:r>
          </w:p>
        </w:tc>
        <w:tc>
          <w:tcPr>
            <w:tcW w:w="1123" w:type="dxa"/>
          </w:tcPr>
          <w:p w14:paraId="2FE571C5" w14:textId="77777777" w:rsidR="00E8613A" w:rsidRDefault="00E8613A" w:rsidP="00D97FEE">
            <w:pPr>
              <w:jc w:val="center"/>
            </w:pPr>
            <w:r>
              <w:t>0.170</w:t>
            </w:r>
          </w:p>
        </w:tc>
      </w:tr>
      <w:tr w:rsidR="00E8613A" w14:paraId="6C73824A" w14:textId="77777777" w:rsidTr="00D97FEE">
        <w:tc>
          <w:tcPr>
            <w:tcW w:w="0" w:type="auto"/>
          </w:tcPr>
          <w:p w14:paraId="10227AFE" w14:textId="4DA51544" w:rsidR="00E8613A" w:rsidRPr="004E7FEB" w:rsidRDefault="00E8613A" w:rsidP="00D97FEE">
            <w:pPr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val="en-US" w:eastAsia="de-DE"/>
              </w:rPr>
            </w:pPr>
            <w:r w:rsidRPr="004E7FEB">
              <w:rPr>
                <w:rFonts w:ascii="Calibri" w:eastAsia="Times New Roman" w:hAnsi="Calibri" w:cs="Calibri"/>
                <w:color w:val="000000" w:themeColor="text1"/>
                <w:lang w:val="en-US" w:eastAsia="de-DE"/>
              </w:rPr>
              <w:t>base of tongue</w:t>
            </w:r>
          </w:p>
        </w:tc>
        <w:tc>
          <w:tcPr>
            <w:tcW w:w="1700" w:type="dxa"/>
          </w:tcPr>
          <w:p w14:paraId="15D52A6F" w14:textId="77777777" w:rsidR="00E8613A" w:rsidRDefault="00E8613A" w:rsidP="00D97FEE">
            <w:pPr>
              <w:jc w:val="center"/>
            </w:pPr>
            <w:r>
              <w:t>187.9</w:t>
            </w:r>
          </w:p>
        </w:tc>
        <w:tc>
          <w:tcPr>
            <w:tcW w:w="1843" w:type="dxa"/>
          </w:tcPr>
          <w:p w14:paraId="2DC994BB" w14:textId="77777777" w:rsidR="00E8613A" w:rsidRDefault="00E8613A" w:rsidP="00D97FEE">
            <w:pPr>
              <w:jc w:val="center"/>
            </w:pPr>
            <w:r>
              <w:t>1.1 – 374.6</w:t>
            </w:r>
          </w:p>
        </w:tc>
        <w:tc>
          <w:tcPr>
            <w:tcW w:w="1417" w:type="dxa"/>
          </w:tcPr>
          <w:p w14:paraId="295B8A73" w14:textId="77777777" w:rsidR="00E8613A" w:rsidRDefault="00E8613A" w:rsidP="00D97FEE">
            <w:pPr>
              <w:jc w:val="center"/>
            </w:pPr>
          </w:p>
        </w:tc>
        <w:tc>
          <w:tcPr>
            <w:tcW w:w="1123" w:type="dxa"/>
          </w:tcPr>
          <w:p w14:paraId="37DB2051" w14:textId="77777777" w:rsidR="00E8613A" w:rsidRDefault="00E8613A" w:rsidP="00D97FEE">
            <w:pPr>
              <w:jc w:val="center"/>
            </w:pPr>
          </w:p>
        </w:tc>
      </w:tr>
      <w:tr w:rsidR="00E8613A" w14:paraId="6BDBCEAB" w14:textId="77777777" w:rsidTr="00D97FEE">
        <w:tc>
          <w:tcPr>
            <w:tcW w:w="0" w:type="auto"/>
          </w:tcPr>
          <w:p w14:paraId="265A39EF" w14:textId="512DB62E" w:rsidR="00E8613A" w:rsidRPr="004E7FEB" w:rsidRDefault="00E8613A" w:rsidP="00D97FEE">
            <w:pPr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val="en-US" w:eastAsia="de-DE"/>
              </w:rPr>
            </w:pPr>
            <w:r w:rsidRPr="004E7FEB">
              <w:rPr>
                <w:rFonts w:ascii="Calibri" w:eastAsia="Times New Roman" w:hAnsi="Calibri" w:cs="Calibri"/>
                <w:color w:val="000000" w:themeColor="text1"/>
                <w:lang w:val="en-US" w:eastAsia="de-DE"/>
              </w:rPr>
              <w:t>tongue</w:t>
            </w:r>
          </w:p>
        </w:tc>
        <w:tc>
          <w:tcPr>
            <w:tcW w:w="1700" w:type="dxa"/>
          </w:tcPr>
          <w:p w14:paraId="6E6D52C6" w14:textId="77777777" w:rsidR="00E8613A" w:rsidRDefault="00E8613A" w:rsidP="00D97FEE">
            <w:pPr>
              <w:jc w:val="center"/>
            </w:pPr>
            <w:r>
              <w:t>50.6</w:t>
            </w:r>
          </w:p>
        </w:tc>
        <w:tc>
          <w:tcPr>
            <w:tcW w:w="1843" w:type="dxa"/>
          </w:tcPr>
          <w:p w14:paraId="730D64AC" w14:textId="77777777" w:rsidR="00E8613A" w:rsidRDefault="00E8613A" w:rsidP="00D97FEE">
            <w:pPr>
              <w:jc w:val="center"/>
            </w:pPr>
            <w:r>
              <w:t>38.9 – 62.2</w:t>
            </w:r>
          </w:p>
        </w:tc>
        <w:tc>
          <w:tcPr>
            <w:tcW w:w="1417" w:type="dxa"/>
          </w:tcPr>
          <w:p w14:paraId="63DC064E" w14:textId="77777777" w:rsidR="00E8613A" w:rsidRDefault="00E8613A" w:rsidP="00D97FEE">
            <w:pPr>
              <w:jc w:val="center"/>
            </w:pPr>
          </w:p>
        </w:tc>
        <w:tc>
          <w:tcPr>
            <w:tcW w:w="1123" w:type="dxa"/>
          </w:tcPr>
          <w:p w14:paraId="0AEAC6DD" w14:textId="77777777" w:rsidR="00E8613A" w:rsidRDefault="00E8613A" w:rsidP="00D97FEE">
            <w:pPr>
              <w:jc w:val="center"/>
            </w:pPr>
          </w:p>
        </w:tc>
      </w:tr>
      <w:tr w:rsidR="00E8613A" w14:paraId="78286864" w14:textId="77777777" w:rsidTr="00D97FEE">
        <w:tc>
          <w:tcPr>
            <w:tcW w:w="0" w:type="auto"/>
          </w:tcPr>
          <w:p w14:paraId="6A9473C6" w14:textId="61B2F2CD" w:rsidR="00E8613A" w:rsidRPr="004E7FEB" w:rsidRDefault="00E8613A" w:rsidP="00D97FEE">
            <w:pPr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val="en-US" w:eastAsia="de-DE"/>
              </w:rPr>
            </w:pPr>
            <w:r w:rsidRPr="004E7FEB">
              <w:rPr>
                <w:rFonts w:ascii="Calibri" w:eastAsia="Times New Roman" w:hAnsi="Calibri" w:cs="Calibri"/>
                <w:color w:val="000000" w:themeColor="text1"/>
                <w:lang w:val="en-US" w:eastAsia="de-DE"/>
              </w:rPr>
              <w:t>mouth base</w:t>
            </w:r>
          </w:p>
        </w:tc>
        <w:tc>
          <w:tcPr>
            <w:tcW w:w="1700" w:type="dxa"/>
          </w:tcPr>
          <w:p w14:paraId="5C2A644B" w14:textId="77777777" w:rsidR="00E8613A" w:rsidRDefault="00E8613A" w:rsidP="00D97FEE">
            <w:pPr>
              <w:jc w:val="center"/>
            </w:pPr>
            <w:r>
              <w:t>99.4</w:t>
            </w:r>
          </w:p>
        </w:tc>
        <w:tc>
          <w:tcPr>
            <w:tcW w:w="1843" w:type="dxa"/>
          </w:tcPr>
          <w:p w14:paraId="61568AA1" w14:textId="77777777" w:rsidR="00E8613A" w:rsidRDefault="00E8613A" w:rsidP="00D97FEE">
            <w:pPr>
              <w:jc w:val="center"/>
            </w:pPr>
            <w:r>
              <w:t>82.3 – 116.5</w:t>
            </w:r>
          </w:p>
        </w:tc>
        <w:tc>
          <w:tcPr>
            <w:tcW w:w="1417" w:type="dxa"/>
          </w:tcPr>
          <w:p w14:paraId="50112638" w14:textId="77777777" w:rsidR="00E8613A" w:rsidRDefault="00E8613A" w:rsidP="00D97FEE">
            <w:pPr>
              <w:jc w:val="center"/>
            </w:pPr>
          </w:p>
        </w:tc>
        <w:tc>
          <w:tcPr>
            <w:tcW w:w="1123" w:type="dxa"/>
          </w:tcPr>
          <w:p w14:paraId="3CF4031E" w14:textId="77777777" w:rsidR="00E8613A" w:rsidRDefault="00E8613A" w:rsidP="00D97FEE">
            <w:pPr>
              <w:jc w:val="center"/>
            </w:pPr>
          </w:p>
        </w:tc>
      </w:tr>
      <w:tr w:rsidR="00E8613A" w14:paraId="4DD1D270" w14:textId="77777777" w:rsidTr="00D97FEE">
        <w:tc>
          <w:tcPr>
            <w:tcW w:w="0" w:type="auto"/>
          </w:tcPr>
          <w:p w14:paraId="4139C402" w14:textId="2919987D" w:rsidR="00E8613A" w:rsidRPr="004E7FEB" w:rsidRDefault="00E8613A" w:rsidP="00D97FEE">
            <w:pPr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val="en-US" w:eastAsia="de-DE"/>
              </w:rPr>
            </w:pPr>
            <w:r w:rsidRPr="004E7FEB">
              <w:rPr>
                <w:rFonts w:ascii="Calibri" w:eastAsia="Times New Roman" w:hAnsi="Calibri" w:cs="Calibri"/>
                <w:color w:val="000000" w:themeColor="text1"/>
                <w:lang w:val="en-US" w:eastAsia="de-DE"/>
              </w:rPr>
              <w:t>palate</w:t>
            </w:r>
          </w:p>
        </w:tc>
        <w:tc>
          <w:tcPr>
            <w:tcW w:w="1700" w:type="dxa"/>
          </w:tcPr>
          <w:p w14:paraId="602147FB" w14:textId="77777777" w:rsidR="00E8613A" w:rsidRDefault="00E8613A" w:rsidP="00D97FEE">
            <w:pPr>
              <w:jc w:val="center"/>
            </w:pPr>
            <w:r>
              <w:t>80.6</w:t>
            </w:r>
          </w:p>
        </w:tc>
        <w:tc>
          <w:tcPr>
            <w:tcW w:w="1843" w:type="dxa"/>
          </w:tcPr>
          <w:p w14:paraId="77D35E6B" w14:textId="77777777" w:rsidR="00E8613A" w:rsidRDefault="00E8613A" w:rsidP="00D97FEE">
            <w:pPr>
              <w:jc w:val="center"/>
            </w:pPr>
            <w:r>
              <w:t>0.0 – 163.9</w:t>
            </w:r>
          </w:p>
        </w:tc>
        <w:tc>
          <w:tcPr>
            <w:tcW w:w="1417" w:type="dxa"/>
          </w:tcPr>
          <w:p w14:paraId="02DA20D7" w14:textId="77777777" w:rsidR="00E8613A" w:rsidRDefault="00E8613A" w:rsidP="00D97FEE">
            <w:pPr>
              <w:jc w:val="center"/>
            </w:pPr>
          </w:p>
        </w:tc>
        <w:tc>
          <w:tcPr>
            <w:tcW w:w="1123" w:type="dxa"/>
          </w:tcPr>
          <w:p w14:paraId="052A963A" w14:textId="77777777" w:rsidR="00E8613A" w:rsidRDefault="00E8613A" w:rsidP="00D97FEE">
            <w:pPr>
              <w:jc w:val="center"/>
            </w:pPr>
          </w:p>
        </w:tc>
      </w:tr>
      <w:tr w:rsidR="00E8613A" w14:paraId="38CBA9DC" w14:textId="77777777" w:rsidTr="00D97FEE">
        <w:tc>
          <w:tcPr>
            <w:tcW w:w="0" w:type="auto"/>
          </w:tcPr>
          <w:p w14:paraId="0582F955" w14:textId="55FBAA1B" w:rsidR="00E8613A" w:rsidRPr="004E7FEB" w:rsidRDefault="00E8613A" w:rsidP="00D97FEE">
            <w:pPr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val="en-US" w:eastAsia="de-DE"/>
              </w:rPr>
            </w:pPr>
            <w:r w:rsidRPr="004E7FEB">
              <w:rPr>
                <w:rFonts w:ascii="Calibri" w:eastAsia="Times New Roman" w:hAnsi="Calibri" w:cs="Calibri"/>
                <w:color w:val="000000" w:themeColor="text1"/>
                <w:lang w:val="en-US" w:eastAsia="de-DE"/>
              </w:rPr>
              <w:t>tonsil</w:t>
            </w:r>
          </w:p>
        </w:tc>
        <w:tc>
          <w:tcPr>
            <w:tcW w:w="1700" w:type="dxa"/>
          </w:tcPr>
          <w:p w14:paraId="0CA3F697" w14:textId="77777777" w:rsidR="00E8613A" w:rsidRDefault="00E8613A" w:rsidP="00D97FEE">
            <w:pPr>
              <w:jc w:val="center"/>
            </w:pPr>
            <w:r>
              <w:t>148.4</w:t>
            </w:r>
          </w:p>
        </w:tc>
        <w:tc>
          <w:tcPr>
            <w:tcW w:w="1843" w:type="dxa"/>
          </w:tcPr>
          <w:p w14:paraId="0937C7FD" w14:textId="77777777" w:rsidR="00E8613A" w:rsidRDefault="00E8613A" w:rsidP="00D97FEE">
            <w:pPr>
              <w:jc w:val="center"/>
            </w:pPr>
            <w:r>
              <w:t>0.0 – 336.7</w:t>
            </w:r>
          </w:p>
        </w:tc>
        <w:tc>
          <w:tcPr>
            <w:tcW w:w="1417" w:type="dxa"/>
          </w:tcPr>
          <w:p w14:paraId="3BFFF32D" w14:textId="77777777" w:rsidR="00E8613A" w:rsidRDefault="00E8613A" w:rsidP="00D97FEE">
            <w:pPr>
              <w:jc w:val="center"/>
            </w:pPr>
          </w:p>
        </w:tc>
        <w:tc>
          <w:tcPr>
            <w:tcW w:w="1123" w:type="dxa"/>
          </w:tcPr>
          <w:p w14:paraId="6520DD03" w14:textId="77777777" w:rsidR="00E8613A" w:rsidRDefault="00E8613A" w:rsidP="00D97FEE">
            <w:pPr>
              <w:jc w:val="center"/>
            </w:pPr>
          </w:p>
        </w:tc>
      </w:tr>
      <w:tr w:rsidR="00E8613A" w14:paraId="150805C7" w14:textId="77777777" w:rsidTr="00D97FEE">
        <w:tc>
          <w:tcPr>
            <w:tcW w:w="0" w:type="auto"/>
          </w:tcPr>
          <w:p w14:paraId="78403ABB" w14:textId="32B9BE94" w:rsidR="00E8613A" w:rsidRPr="004E7FEB" w:rsidRDefault="00E8613A" w:rsidP="00D97FEE">
            <w:pPr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val="en-US" w:eastAsia="de-DE"/>
              </w:rPr>
            </w:pPr>
            <w:r w:rsidRPr="004E7FEB">
              <w:rPr>
                <w:rFonts w:ascii="Calibri" w:eastAsia="Times New Roman" w:hAnsi="Calibri" w:cs="Calibri"/>
                <w:color w:val="000000" w:themeColor="text1"/>
                <w:lang w:val="en-US" w:eastAsia="de-DE"/>
              </w:rPr>
              <w:t>oropharynx</w:t>
            </w:r>
          </w:p>
        </w:tc>
        <w:tc>
          <w:tcPr>
            <w:tcW w:w="1700" w:type="dxa"/>
          </w:tcPr>
          <w:p w14:paraId="531A01A8" w14:textId="77777777" w:rsidR="00E8613A" w:rsidRDefault="00E8613A" w:rsidP="00D97FEE">
            <w:pPr>
              <w:jc w:val="center"/>
            </w:pPr>
            <w:r>
              <w:t>21.6</w:t>
            </w:r>
          </w:p>
        </w:tc>
        <w:tc>
          <w:tcPr>
            <w:tcW w:w="1843" w:type="dxa"/>
          </w:tcPr>
          <w:p w14:paraId="27BE6F43" w14:textId="77777777" w:rsidR="00E8613A" w:rsidRDefault="00E8613A" w:rsidP="00D97FEE">
            <w:pPr>
              <w:jc w:val="center"/>
            </w:pPr>
            <w:r>
              <w:t>6.3 – 36.8</w:t>
            </w:r>
          </w:p>
        </w:tc>
        <w:tc>
          <w:tcPr>
            <w:tcW w:w="1417" w:type="dxa"/>
          </w:tcPr>
          <w:p w14:paraId="4FBF2007" w14:textId="77777777" w:rsidR="00E8613A" w:rsidRDefault="00E8613A" w:rsidP="00D97FEE">
            <w:pPr>
              <w:jc w:val="center"/>
            </w:pPr>
          </w:p>
        </w:tc>
        <w:tc>
          <w:tcPr>
            <w:tcW w:w="1123" w:type="dxa"/>
          </w:tcPr>
          <w:p w14:paraId="723C7957" w14:textId="77777777" w:rsidR="00E8613A" w:rsidRDefault="00E8613A" w:rsidP="00D97FEE">
            <w:pPr>
              <w:jc w:val="center"/>
            </w:pPr>
          </w:p>
        </w:tc>
      </w:tr>
      <w:tr w:rsidR="00E8613A" w14:paraId="3996F31F" w14:textId="77777777" w:rsidTr="00D97FEE">
        <w:tc>
          <w:tcPr>
            <w:tcW w:w="0" w:type="auto"/>
          </w:tcPr>
          <w:p w14:paraId="6FD270D7" w14:textId="1AD0F568" w:rsidR="00E8613A" w:rsidRPr="004E7FEB" w:rsidRDefault="00E8613A" w:rsidP="00D97FEE">
            <w:pPr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val="en-US" w:eastAsia="de-DE"/>
              </w:rPr>
            </w:pPr>
            <w:r w:rsidRPr="004E7FEB">
              <w:rPr>
                <w:rFonts w:ascii="Calibri" w:eastAsia="Times New Roman" w:hAnsi="Calibri" w:cs="Calibri"/>
                <w:color w:val="000000" w:themeColor="text1"/>
                <w:lang w:val="en-US" w:eastAsia="de-DE"/>
              </w:rPr>
              <w:t>sinus piriformis </w:t>
            </w:r>
          </w:p>
        </w:tc>
        <w:tc>
          <w:tcPr>
            <w:tcW w:w="1700" w:type="dxa"/>
          </w:tcPr>
          <w:p w14:paraId="773FE83B" w14:textId="77777777" w:rsidR="00E8613A" w:rsidRDefault="00E8613A" w:rsidP="00D97FEE">
            <w:pPr>
              <w:jc w:val="center"/>
            </w:pPr>
            <w:r>
              <w:t>44.7</w:t>
            </w:r>
          </w:p>
        </w:tc>
        <w:tc>
          <w:tcPr>
            <w:tcW w:w="1843" w:type="dxa"/>
          </w:tcPr>
          <w:p w14:paraId="69BD10A6" w14:textId="77777777" w:rsidR="00E8613A" w:rsidRDefault="00E8613A" w:rsidP="00D97FEE">
            <w:pPr>
              <w:jc w:val="center"/>
            </w:pPr>
            <w:r>
              <w:t>0.0 – 105.8</w:t>
            </w:r>
          </w:p>
        </w:tc>
        <w:tc>
          <w:tcPr>
            <w:tcW w:w="1417" w:type="dxa"/>
          </w:tcPr>
          <w:p w14:paraId="15349BD4" w14:textId="77777777" w:rsidR="00E8613A" w:rsidRDefault="00E8613A" w:rsidP="00D97FEE">
            <w:pPr>
              <w:jc w:val="center"/>
            </w:pPr>
          </w:p>
        </w:tc>
        <w:tc>
          <w:tcPr>
            <w:tcW w:w="1123" w:type="dxa"/>
          </w:tcPr>
          <w:p w14:paraId="1E4AE098" w14:textId="77777777" w:rsidR="00E8613A" w:rsidRDefault="00E8613A" w:rsidP="00D97FEE">
            <w:pPr>
              <w:jc w:val="center"/>
            </w:pPr>
          </w:p>
        </w:tc>
      </w:tr>
      <w:tr w:rsidR="00E8613A" w14:paraId="01B87014" w14:textId="77777777" w:rsidTr="00D97FEE">
        <w:tc>
          <w:tcPr>
            <w:tcW w:w="0" w:type="auto"/>
          </w:tcPr>
          <w:p w14:paraId="6EF9C62C" w14:textId="5D634EC0" w:rsidR="00E8613A" w:rsidRPr="004E7FEB" w:rsidRDefault="00E8613A" w:rsidP="00D97FEE">
            <w:pPr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val="en-US" w:eastAsia="de-DE"/>
              </w:rPr>
            </w:pPr>
            <w:r w:rsidRPr="004E7FEB">
              <w:rPr>
                <w:rFonts w:ascii="Calibri" w:eastAsia="Times New Roman" w:hAnsi="Calibri" w:cs="Calibri"/>
                <w:color w:val="000000" w:themeColor="text1"/>
                <w:lang w:val="en-US" w:eastAsia="de-DE"/>
              </w:rPr>
              <w:t>hypopharynx</w:t>
            </w:r>
          </w:p>
        </w:tc>
        <w:tc>
          <w:tcPr>
            <w:tcW w:w="1700" w:type="dxa"/>
          </w:tcPr>
          <w:p w14:paraId="7F3484FC" w14:textId="77777777" w:rsidR="00E8613A" w:rsidRDefault="00E8613A" w:rsidP="00D97FEE">
            <w:pPr>
              <w:jc w:val="center"/>
            </w:pPr>
            <w:r>
              <w:t>244.9</w:t>
            </w:r>
          </w:p>
        </w:tc>
        <w:tc>
          <w:tcPr>
            <w:tcW w:w="1843" w:type="dxa"/>
          </w:tcPr>
          <w:p w14:paraId="1CDEB342" w14:textId="77777777" w:rsidR="00E8613A" w:rsidRDefault="00E8613A" w:rsidP="00D97FEE">
            <w:pPr>
              <w:jc w:val="center"/>
            </w:pPr>
            <w:r>
              <w:t>111.8 – 378.0</w:t>
            </w:r>
          </w:p>
        </w:tc>
        <w:tc>
          <w:tcPr>
            <w:tcW w:w="1417" w:type="dxa"/>
          </w:tcPr>
          <w:p w14:paraId="268F9A42" w14:textId="77777777" w:rsidR="00E8613A" w:rsidRDefault="00E8613A" w:rsidP="00D97FEE">
            <w:pPr>
              <w:jc w:val="center"/>
            </w:pPr>
          </w:p>
        </w:tc>
        <w:tc>
          <w:tcPr>
            <w:tcW w:w="1123" w:type="dxa"/>
          </w:tcPr>
          <w:p w14:paraId="6E1DA10D" w14:textId="77777777" w:rsidR="00E8613A" w:rsidRDefault="00E8613A" w:rsidP="00D97FEE">
            <w:pPr>
              <w:jc w:val="center"/>
            </w:pPr>
          </w:p>
        </w:tc>
      </w:tr>
      <w:tr w:rsidR="00E8613A" w14:paraId="66FB77DA" w14:textId="77777777" w:rsidTr="00D97FEE">
        <w:tc>
          <w:tcPr>
            <w:tcW w:w="0" w:type="auto"/>
          </w:tcPr>
          <w:p w14:paraId="1BB06897" w14:textId="45D10FE4" w:rsidR="00E8613A" w:rsidRPr="004E7FEB" w:rsidRDefault="00E8613A" w:rsidP="00D97FEE">
            <w:pPr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val="en-US" w:eastAsia="de-DE"/>
              </w:rPr>
            </w:pPr>
            <w:r w:rsidRPr="004E7FEB">
              <w:rPr>
                <w:rFonts w:ascii="Calibri" w:eastAsia="Times New Roman" w:hAnsi="Calibri" w:cs="Calibri"/>
                <w:color w:val="000000" w:themeColor="text1"/>
                <w:lang w:val="en-US" w:eastAsia="de-DE"/>
              </w:rPr>
              <w:t>larynx</w:t>
            </w:r>
          </w:p>
        </w:tc>
        <w:tc>
          <w:tcPr>
            <w:tcW w:w="1700" w:type="dxa"/>
          </w:tcPr>
          <w:p w14:paraId="59A91A9C" w14:textId="77777777" w:rsidR="00E8613A" w:rsidRDefault="00E8613A" w:rsidP="00D97FEE">
            <w:pPr>
              <w:jc w:val="center"/>
            </w:pPr>
            <w:r>
              <w:t>214.6</w:t>
            </w:r>
          </w:p>
        </w:tc>
        <w:tc>
          <w:tcPr>
            <w:tcW w:w="1843" w:type="dxa"/>
          </w:tcPr>
          <w:p w14:paraId="476EB487" w14:textId="77777777" w:rsidR="00E8613A" w:rsidRDefault="00E8613A" w:rsidP="00D97FEE">
            <w:pPr>
              <w:jc w:val="center"/>
            </w:pPr>
            <w:r>
              <w:t>123.1 – 306.0</w:t>
            </w:r>
          </w:p>
        </w:tc>
        <w:tc>
          <w:tcPr>
            <w:tcW w:w="1417" w:type="dxa"/>
          </w:tcPr>
          <w:p w14:paraId="7D10816C" w14:textId="77777777" w:rsidR="00E8613A" w:rsidRDefault="00E8613A" w:rsidP="00D97FEE">
            <w:pPr>
              <w:jc w:val="center"/>
            </w:pPr>
          </w:p>
        </w:tc>
        <w:tc>
          <w:tcPr>
            <w:tcW w:w="1123" w:type="dxa"/>
          </w:tcPr>
          <w:p w14:paraId="7D41F907" w14:textId="77777777" w:rsidR="00E8613A" w:rsidRDefault="00E8613A" w:rsidP="00D97FEE">
            <w:pPr>
              <w:jc w:val="center"/>
            </w:pPr>
          </w:p>
        </w:tc>
      </w:tr>
      <w:tr w:rsidR="00E8613A" w14:paraId="01BC127F" w14:textId="77777777" w:rsidTr="00D97FEE">
        <w:tc>
          <w:tcPr>
            <w:tcW w:w="0" w:type="auto"/>
          </w:tcPr>
          <w:p w14:paraId="5831DF34" w14:textId="77777777" w:rsidR="00E8613A" w:rsidRDefault="00E8613A" w:rsidP="00D97FEE">
            <w:r>
              <w:t>P16 negative</w:t>
            </w:r>
          </w:p>
        </w:tc>
        <w:tc>
          <w:tcPr>
            <w:tcW w:w="1700" w:type="dxa"/>
          </w:tcPr>
          <w:p w14:paraId="0C4CB525" w14:textId="77777777" w:rsidR="00E8613A" w:rsidRDefault="00E8613A" w:rsidP="00D97FEE">
            <w:pPr>
              <w:jc w:val="center"/>
            </w:pPr>
            <w:r>
              <w:t>120.6</w:t>
            </w:r>
          </w:p>
        </w:tc>
        <w:tc>
          <w:tcPr>
            <w:tcW w:w="1843" w:type="dxa"/>
          </w:tcPr>
          <w:p w14:paraId="75CE0B74" w14:textId="77777777" w:rsidR="00E8613A" w:rsidRDefault="00E8613A" w:rsidP="00D97FEE">
            <w:pPr>
              <w:jc w:val="center"/>
            </w:pPr>
            <w:r>
              <w:t>82.4 – 158.8</w:t>
            </w:r>
          </w:p>
        </w:tc>
        <w:tc>
          <w:tcPr>
            <w:tcW w:w="1417" w:type="dxa"/>
          </w:tcPr>
          <w:p w14:paraId="7C9A5820" w14:textId="77777777" w:rsidR="00E8613A" w:rsidRDefault="00E8613A" w:rsidP="00D97FEE">
            <w:pPr>
              <w:jc w:val="center"/>
            </w:pPr>
            <w:r>
              <w:t>0.316</w:t>
            </w:r>
          </w:p>
        </w:tc>
        <w:tc>
          <w:tcPr>
            <w:tcW w:w="1123" w:type="dxa"/>
          </w:tcPr>
          <w:p w14:paraId="4833AE8C" w14:textId="77777777" w:rsidR="00E8613A" w:rsidRDefault="00E8613A" w:rsidP="00D97FEE">
            <w:pPr>
              <w:jc w:val="center"/>
            </w:pPr>
            <w:r>
              <w:t>0.187</w:t>
            </w:r>
          </w:p>
        </w:tc>
      </w:tr>
      <w:tr w:rsidR="00E8613A" w14:paraId="47D2C20A" w14:textId="77777777" w:rsidTr="00D97FEE">
        <w:tc>
          <w:tcPr>
            <w:tcW w:w="0" w:type="auto"/>
          </w:tcPr>
          <w:p w14:paraId="271E3940" w14:textId="77777777" w:rsidR="00E8613A" w:rsidRDefault="00E8613A" w:rsidP="00D97FEE">
            <w:r>
              <w:t>P16 positive</w:t>
            </w:r>
          </w:p>
        </w:tc>
        <w:tc>
          <w:tcPr>
            <w:tcW w:w="1700" w:type="dxa"/>
          </w:tcPr>
          <w:p w14:paraId="4D871F0C" w14:textId="77777777" w:rsidR="00E8613A" w:rsidRDefault="00E8613A" w:rsidP="00D97FEE">
            <w:pPr>
              <w:jc w:val="center"/>
            </w:pPr>
            <w:r>
              <w:t>223.6</w:t>
            </w:r>
          </w:p>
        </w:tc>
        <w:tc>
          <w:tcPr>
            <w:tcW w:w="1843" w:type="dxa"/>
          </w:tcPr>
          <w:p w14:paraId="53BEF530" w14:textId="77777777" w:rsidR="00E8613A" w:rsidRDefault="00E8613A" w:rsidP="00D97FEE">
            <w:pPr>
              <w:jc w:val="center"/>
            </w:pPr>
            <w:r>
              <w:t>99.2 – 348.0</w:t>
            </w:r>
          </w:p>
        </w:tc>
        <w:tc>
          <w:tcPr>
            <w:tcW w:w="1417" w:type="dxa"/>
          </w:tcPr>
          <w:p w14:paraId="5FD10681" w14:textId="77777777" w:rsidR="00E8613A" w:rsidRDefault="00E8613A" w:rsidP="00D97FEE">
            <w:pPr>
              <w:jc w:val="center"/>
            </w:pPr>
          </w:p>
        </w:tc>
        <w:tc>
          <w:tcPr>
            <w:tcW w:w="1123" w:type="dxa"/>
          </w:tcPr>
          <w:p w14:paraId="70F37B6C" w14:textId="77777777" w:rsidR="00E8613A" w:rsidRDefault="00E8613A" w:rsidP="00D97FEE">
            <w:pPr>
              <w:jc w:val="center"/>
            </w:pPr>
          </w:p>
        </w:tc>
      </w:tr>
      <w:tr w:rsidR="00E8613A" w14:paraId="2335E70D" w14:textId="77777777" w:rsidTr="00D97FEE">
        <w:tc>
          <w:tcPr>
            <w:tcW w:w="0" w:type="auto"/>
          </w:tcPr>
          <w:p w14:paraId="7B6AD15F" w14:textId="77777777" w:rsidR="00E8613A" w:rsidRDefault="00E8613A" w:rsidP="00D97FEE">
            <w:r>
              <w:t>Ki67 &lt; 50 %</w:t>
            </w:r>
          </w:p>
        </w:tc>
        <w:tc>
          <w:tcPr>
            <w:tcW w:w="1700" w:type="dxa"/>
          </w:tcPr>
          <w:p w14:paraId="4BEF1E40" w14:textId="77777777" w:rsidR="00E8613A" w:rsidRDefault="00E8613A" w:rsidP="00D97FEE">
            <w:pPr>
              <w:jc w:val="center"/>
            </w:pPr>
            <w:r>
              <w:t>125.1</w:t>
            </w:r>
          </w:p>
        </w:tc>
        <w:tc>
          <w:tcPr>
            <w:tcW w:w="1843" w:type="dxa"/>
          </w:tcPr>
          <w:p w14:paraId="2F685717" w14:textId="77777777" w:rsidR="00E8613A" w:rsidRDefault="00E8613A" w:rsidP="00D97FEE">
            <w:pPr>
              <w:jc w:val="center"/>
            </w:pPr>
            <w:r>
              <w:t>74.5 – 175.8</w:t>
            </w:r>
          </w:p>
        </w:tc>
        <w:tc>
          <w:tcPr>
            <w:tcW w:w="1417" w:type="dxa"/>
          </w:tcPr>
          <w:p w14:paraId="50E1DF07" w14:textId="77777777" w:rsidR="00E8613A" w:rsidRDefault="00E8613A" w:rsidP="00D97FEE">
            <w:pPr>
              <w:jc w:val="center"/>
            </w:pPr>
            <w:r>
              <w:t>0.803</w:t>
            </w:r>
          </w:p>
        </w:tc>
        <w:tc>
          <w:tcPr>
            <w:tcW w:w="1123" w:type="dxa"/>
          </w:tcPr>
          <w:p w14:paraId="0435E8F0" w14:textId="77777777" w:rsidR="00E8613A" w:rsidRDefault="00E8613A" w:rsidP="00D97FEE">
            <w:pPr>
              <w:jc w:val="center"/>
            </w:pPr>
            <w:r>
              <w:t>0.396</w:t>
            </w:r>
          </w:p>
        </w:tc>
      </w:tr>
      <w:tr w:rsidR="00E8613A" w14:paraId="760382E7" w14:textId="77777777" w:rsidTr="00D97FEE">
        <w:tc>
          <w:tcPr>
            <w:tcW w:w="0" w:type="auto"/>
          </w:tcPr>
          <w:p w14:paraId="65EDA979" w14:textId="77777777" w:rsidR="00E8613A" w:rsidRDefault="00E8613A" w:rsidP="00D97FEE">
            <w:r>
              <w:t xml:space="preserve">Ki67 </w:t>
            </w:r>
            <w:r>
              <w:rPr>
                <w:rFonts w:cstheme="minorHAnsi"/>
              </w:rPr>
              <w:t>≥ 50 %</w:t>
            </w:r>
          </w:p>
        </w:tc>
        <w:tc>
          <w:tcPr>
            <w:tcW w:w="1700" w:type="dxa"/>
          </w:tcPr>
          <w:p w14:paraId="698B794C" w14:textId="77777777" w:rsidR="00E8613A" w:rsidRDefault="00E8613A" w:rsidP="00D97FEE">
            <w:pPr>
              <w:jc w:val="center"/>
            </w:pPr>
            <w:r>
              <w:t>107.6</w:t>
            </w:r>
          </w:p>
        </w:tc>
        <w:tc>
          <w:tcPr>
            <w:tcW w:w="1843" w:type="dxa"/>
          </w:tcPr>
          <w:p w14:paraId="26B9397E" w14:textId="77777777" w:rsidR="00E8613A" w:rsidRDefault="00E8613A" w:rsidP="00D97FEE">
            <w:pPr>
              <w:jc w:val="center"/>
            </w:pPr>
            <w:r>
              <w:t>53.4 – 161.8</w:t>
            </w:r>
          </w:p>
        </w:tc>
        <w:tc>
          <w:tcPr>
            <w:tcW w:w="1417" w:type="dxa"/>
          </w:tcPr>
          <w:p w14:paraId="2ADF6B4B" w14:textId="77777777" w:rsidR="00E8613A" w:rsidRDefault="00E8613A" w:rsidP="00D97FEE">
            <w:pPr>
              <w:jc w:val="center"/>
            </w:pPr>
          </w:p>
        </w:tc>
        <w:tc>
          <w:tcPr>
            <w:tcW w:w="1123" w:type="dxa"/>
          </w:tcPr>
          <w:p w14:paraId="5823F1E3" w14:textId="77777777" w:rsidR="00E8613A" w:rsidRDefault="00E8613A" w:rsidP="00D97FEE">
            <w:pPr>
              <w:jc w:val="center"/>
            </w:pPr>
          </w:p>
        </w:tc>
      </w:tr>
      <w:tr w:rsidR="00E8613A" w14:paraId="5D537B16" w14:textId="77777777" w:rsidTr="00D97FEE">
        <w:tc>
          <w:tcPr>
            <w:tcW w:w="0" w:type="auto"/>
          </w:tcPr>
          <w:p w14:paraId="7FC1D844" w14:textId="77777777" w:rsidR="00E8613A" w:rsidRDefault="00E8613A" w:rsidP="00D97FEE">
            <w:r>
              <w:t>No primary RCT</w:t>
            </w:r>
          </w:p>
        </w:tc>
        <w:tc>
          <w:tcPr>
            <w:tcW w:w="1700" w:type="dxa"/>
          </w:tcPr>
          <w:p w14:paraId="4A92AEC0" w14:textId="77777777" w:rsidR="00E8613A" w:rsidRDefault="00E8613A" w:rsidP="00D97FEE">
            <w:pPr>
              <w:jc w:val="center"/>
            </w:pPr>
            <w:r>
              <w:t>170.0</w:t>
            </w:r>
          </w:p>
        </w:tc>
        <w:tc>
          <w:tcPr>
            <w:tcW w:w="1843" w:type="dxa"/>
          </w:tcPr>
          <w:p w14:paraId="7846D3F0" w14:textId="77777777" w:rsidR="00E8613A" w:rsidRDefault="00E8613A" w:rsidP="00D97FEE">
            <w:pPr>
              <w:jc w:val="center"/>
            </w:pPr>
            <w:r>
              <w:t>93.5 – 246.5</w:t>
            </w:r>
          </w:p>
        </w:tc>
        <w:tc>
          <w:tcPr>
            <w:tcW w:w="1417" w:type="dxa"/>
          </w:tcPr>
          <w:p w14:paraId="503D965F" w14:textId="77777777" w:rsidR="00E8613A" w:rsidRDefault="00E8613A" w:rsidP="00D97FEE">
            <w:pPr>
              <w:jc w:val="center"/>
            </w:pPr>
            <w:r>
              <w:t>0.020</w:t>
            </w:r>
          </w:p>
        </w:tc>
        <w:tc>
          <w:tcPr>
            <w:tcW w:w="1123" w:type="dxa"/>
          </w:tcPr>
          <w:p w14:paraId="65BEA1D6" w14:textId="77777777" w:rsidR="00E8613A" w:rsidRDefault="00E8613A" w:rsidP="00D97FEE">
            <w:pPr>
              <w:jc w:val="center"/>
            </w:pPr>
            <w:r>
              <w:t>0.855</w:t>
            </w:r>
          </w:p>
        </w:tc>
      </w:tr>
      <w:tr w:rsidR="00E8613A" w14:paraId="605FB4F2" w14:textId="77777777" w:rsidTr="00D97FEE">
        <w:tc>
          <w:tcPr>
            <w:tcW w:w="0" w:type="auto"/>
          </w:tcPr>
          <w:p w14:paraId="66A5EDDB" w14:textId="77777777" w:rsidR="00E8613A" w:rsidRDefault="00E8613A" w:rsidP="00D97FEE">
            <w:r>
              <w:t>Primary RCT</w:t>
            </w:r>
          </w:p>
        </w:tc>
        <w:tc>
          <w:tcPr>
            <w:tcW w:w="1700" w:type="dxa"/>
          </w:tcPr>
          <w:p w14:paraId="06A2D5DC" w14:textId="77777777" w:rsidR="00E8613A" w:rsidRDefault="00E8613A" w:rsidP="00D97FEE">
            <w:pPr>
              <w:jc w:val="center"/>
            </w:pPr>
            <w:r>
              <w:t>87.6</w:t>
            </w:r>
          </w:p>
        </w:tc>
        <w:tc>
          <w:tcPr>
            <w:tcW w:w="1843" w:type="dxa"/>
          </w:tcPr>
          <w:p w14:paraId="2FF31098" w14:textId="77777777" w:rsidR="00E8613A" w:rsidRDefault="00E8613A" w:rsidP="00D97FEE">
            <w:pPr>
              <w:jc w:val="center"/>
            </w:pPr>
            <w:r>
              <w:t>41.7 – 133.5</w:t>
            </w:r>
          </w:p>
        </w:tc>
        <w:tc>
          <w:tcPr>
            <w:tcW w:w="1417" w:type="dxa"/>
          </w:tcPr>
          <w:p w14:paraId="1AD06F7D" w14:textId="77777777" w:rsidR="00E8613A" w:rsidRDefault="00E8613A" w:rsidP="00D97FEE">
            <w:pPr>
              <w:jc w:val="center"/>
            </w:pPr>
          </w:p>
        </w:tc>
        <w:tc>
          <w:tcPr>
            <w:tcW w:w="1123" w:type="dxa"/>
          </w:tcPr>
          <w:p w14:paraId="4951C0D6" w14:textId="77777777" w:rsidR="00E8613A" w:rsidRDefault="00E8613A" w:rsidP="00D97FEE">
            <w:pPr>
              <w:jc w:val="center"/>
            </w:pPr>
          </w:p>
        </w:tc>
      </w:tr>
      <w:tr w:rsidR="00E8613A" w14:paraId="4A1EAD1A" w14:textId="77777777" w:rsidTr="00D97FEE">
        <w:tc>
          <w:tcPr>
            <w:tcW w:w="0" w:type="auto"/>
          </w:tcPr>
          <w:p w14:paraId="52AD94A2" w14:textId="77777777" w:rsidR="00E8613A" w:rsidRDefault="00E8613A" w:rsidP="00D97FEE">
            <w:r>
              <w:t>No primary radiatio</w:t>
            </w:r>
          </w:p>
        </w:tc>
        <w:tc>
          <w:tcPr>
            <w:tcW w:w="1700" w:type="dxa"/>
          </w:tcPr>
          <w:p w14:paraId="682BFA31" w14:textId="77777777" w:rsidR="00E8613A" w:rsidRDefault="00E8613A" w:rsidP="00D97FEE">
            <w:pPr>
              <w:jc w:val="center"/>
            </w:pPr>
            <w:r>
              <w:t>148.4</w:t>
            </w:r>
          </w:p>
        </w:tc>
        <w:tc>
          <w:tcPr>
            <w:tcW w:w="1843" w:type="dxa"/>
          </w:tcPr>
          <w:p w14:paraId="7A2A26DA" w14:textId="77777777" w:rsidR="00E8613A" w:rsidRDefault="00E8613A" w:rsidP="00D97FEE">
            <w:pPr>
              <w:jc w:val="center"/>
            </w:pPr>
            <w:r>
              <w:t>89.7 – 207.2</w:t>
            </w:r>
          </w:p>
        </w:tc>
        <w:tc>
          <w:tcPr>
            <w:tcW w:w="1417" w:type="dxa"/>
          </w:tcPr>
          <w:p w14:paraId="3E217F78" w14:textId="77777777" w:rsidR="00E8613A" w:rsidRDefault="00E8613A" w:rsidP="00D97FEE">
            <w:pPr>
              <w:jc w:val="center"/>
            </w:pPr>
            <w:r>
              <w:t>0.677</w:t>
            </w:r>
          </w:p>
        </w:tc>
        <w:tc>
          <w:tcPr>
            <w:tcW w:w="1123" w:type="dxa"/>
          </w:tcPr>
          <w:p w14:paraId="2623E541" w14:textId="77777777" w:rsidR="00E8613A" w:rsidRDefault="00E8613A" w:rsidP="00D97FEE">
            <w:pPr>
              <w:jc w:val="center"/>
            </w:pPr>
            <w:r>
              <w:t>0.522</w:t>
            </w:r>
          </w:p>
        </w:tc>
      </w:tr>
      <w:tr w:rsidR="00E8613A" w14:paraId="0360E333" w14:textId="77777777" w:rsidTr="00D97FEE">
        <w:tc>
          <w:tcPr>
            <w:tcW w:w="0" w:type="auto"/>
          </w:tcPr>
          <w:p w14:paraId="15E3AB05" w14:textId="77777777" w:rsidR="00E8613A" w:rsidRDefault="00E8613A" w:rsidP="00D97FEE">
            <w:r>
              <w:t>primary radiatio</w:t>
            </w:r>
          </w:p>
        </w:tc>
        <w:tc>
          <w:tcPr>
            <w:tcW w:w="1700" w:type="dxa"/>
          </w:tcPr>
          <w:p w14:paraId="5A2499DC" w14:textId="77777777" w:rsidR="00E8613A" w:rsidRDefault="00E8613A" w:rsidP="00D97FEE">
            <w:pPr>
              <w:jc w:val="center"/>
            </w:pPr>
            <w:r>
              <w:t>108.7</w:t>
            </w:r>
          </w:p>
        </w:tc>
        <w:tc>
          <w:tcPr>
            <w:tcW w:w="1843" w:type="dxa"/>
          </w:tcPr>
          <w:p w14:paraId="492F6BDB" w14:textId="77777777" w:rsidR="00E8613A" w:rsidRDefault="00E8613A" w:rsidP="00D97FEE">
            <w:pPr>
              <w:jc w:val="center"/>
            </w:pPr>
            <w:r>
              <w:t>54.2 – 163.3</w:t>
            </w:r>
          </w:p>
        </w:tc>
        <w:tc>
          <w:tcPr>
            <w:tcW w:w="1417" w:type="dxa"/>
          </w:tcPr>
          <w:p w14:paraId="3B498FB8" w14:textId="77777777" w:rsidR="00E8613A" w:rsidRDefault="00E8613A" w:rsidP="00D97FEE">
            <w:pPr>
              <w:jc w:val="center"/>
            </w:pPr>
          </w:p>
        </w:tc>
        <w:tc>
          <w:tcPr>
            <w:tcW w:w="1123" w:type="dxa"/>
          </w:tcPr>
          <w:p w14:paraId="101B538C" w14:textId="77777777" w:rsidR="00E8613A" w:rsidRDefault="00E8613A" w:rsidP="00D97FEE">
            <w:pPr>
              <w:jc w:val="center"/>
            </w:pPr>
          </w:p>
        </w:tc>
      </w:tr>
      <w:tr w:rsidR="00E8613A" w14:paraId="7D4A9A37" w14:textId="77777777" w:rsidTr="00D97FEE">
        <w:tc>
          <w:tcPr>
            <w:tcW w:w="0" w:type="auto"/>
          </w:tcPr>
          <w:p w14:paraId="36F8DDFD" w14:textId="77777777" w:rsidR="00E8613A" w:rsidRDefault="00E8613A" w:rsidP="00D97FEE">
            <w:r>
              <w:t>No surgery</w:t>
            </w:r>
          </w:p>
        </w:tc>
        <w:tc>
          <w:tcPr>
            <w:tcW w:w="1700" w:type="dxa"/>
          </w:tcPr>
          <w:p w14:paraId="0469112D" w14:textId="77777777" w:rsidR="00E8613A" w:rsidRDefault="00E8613A" w:rsidP="00D97FEE">
            <w:pPr>
              <w:jc w:val="center"/>
            </w:pPr>
            <w:r>
              <w:t>63.6</w:t>
            </w:r>
          </w:p>
        </w:tc>
        <w:tc>
          <w:tcPr>
            <w:tcW w:w="1843" w:type="dxa"/>
          </w:tcPr>
          <w:p w14:paraId="4DC48BCB" w14:textId="77777777" w:rsidR="00E8613A" w:rsidRDefault="00E8613A" w:rsidP="00D97FEE">
            <w:pPr>
              <w:jc w:val="center"/>
            </w:pPr>
            <w:r>
              <w:t>25.6 – 101.5</w:t>
            </w:r>
          </w:p>
        </w:tc>
        <w:tc>
          <w:tcPr>
            <w:tcW w:w="1417" w:type="dxa"/>
          </w:tcPr>
          <w:p w14:paraId="0833B72D" w14:textId="77777777" w:rsidR="00E8613A" w:rsidRDefault="00E8613A" w:rsidP="00D97FEE">
            <w:pPr>
              <w:jc w:val="center"/>
            </w:pPr>
            <w:r>
              <w:t>&lt; 0.001</w:t>
            </w:r>
          </w:p>
        </w:tc>
        <w:tc>
          <w:tcPr>
            <w:tcW w:w="1123" w:type="dxa"/>
          </w:tcPr>
          <w:p w14:paraId="4306F750" w14:textId="77777777" w:rsidR="00E8613A" w:rsidRDefault="00E8613A" w:rsidP="00D97FEE">
            <w:pPr>
              <w:jc w:val="center"/>
            </w:pPr>
            <w:r>
              <w:t>0.995</w:t>
            </w:r>
          </w:p>
        </w:tc>
      </w:tr>
      <w:tr w:rsidR="00E8613A" w14:paraId="444A2051" w14:textId="77777777" w:rsidTr="00D97FEE">
        <w:tc>
          <w:tcPr>
            <w:tcW w:w="0" w:type="auto"/>
          </w:tcPr>
          <w:p w14:paraId="320B2E3C" w14:textId="77777777" w:rsidR="00E8613A" w:rsidRDefault="00E8613A" w:rsidP="00D97FEE">
            <w:r>
              <w:t>surgery</w:t>
            </w:r>
          </w:p>
        </w:tc>
        <w:tc>
          <w:tcPr>
            <w:tcW w:w="1700" w:type="dxa"/>
          </w:tcPr>
          <w:p w14:paraId="71F9902E" w14:textId="77777777" w:rsidR="00E8613A" w:rsidRDefault="00E8613A" w:rsidP="00D97FEE">
            <w:pPr>
              <w:jc w:val="center"/>
            </w:pPr>
            <w:r>
              <w:t>262.9</w:t>
            </w:r>
          </w:p>
        </w:tc>
        <w:tc>
          <w:tcPr>
            <w:tcW w:w="1843" w:type="dxa"/>
          </w:tcPr>
          <w:p w14:paraId="0E1D337E" w14:textId="77777777" w:rsidR="00E8613A" w:rsidRDefault="00E8613A" w:rsidP="00D97FEE">
            <w:pPr>
              <w:jc w:val="center"/>
            </w:pPr>
            <w:r>
              <w:t>165.5 – 360.2</w:t>
            </w:r>
          </w:p>
        </w:tc>
        <w:tc>
          <w:tcPr>
            <w:tcW w:w="1417" w:type="dxa"/>
          </w:tcPr>
          <w:p w14:paraId="114D2924" w14:textId="77777777" w:rsidR="00E8613A" w:rsidRDefault="00E8613A" w:rsidP="00D97FEE">
            <w:pPr>
              <w:jc w:val="center"/>
            </w:pPr>
          </w:p>
        </w:tc>
        <w:tc>
          <w:tcPr>
            <w:tcW w:w="1123" w:type="dxa"/>
          </w:tcPr>
          <w:p w14:paraId="582FFEAD" w14:textId="77777777" w:rsidR="00E8613A" w:rsidRDefault="00E8613A" w:rsidP="00D97FEE">
            <w:pPr>
              <w:jc w:val="center"/>
            </w:pPr>
          </w:p>
        </w:tc>
      </w:tr>
      <w:tr w:rsidR="00E8613A" w14:paraId="53563E1A" w14:textId="77777777" w:rsidTr="00D97FEE">
        <w:tc>
          <w:tcPr>
            <w:tcW w:w="0" w:type="auto"/>
          </w:tcPr>
          <w:p w14:paraId="6AC6ABB9" w14:textId="77777777" w:rsidR="00E8613A" w:rsidRDefault="00E8613A" w:rsidP="00D97FEE">
            <w:r>
              <w:t>No adjuvant RCT</w:t>
            </w:r>
          </w:p>
        </w:tc>
        <w:tc>
          <w:tcPr>
            <w:tcW w:w="1700" w:type="dxa"/>
          </w:tcPr>
          <w:p w14:paraId="62B6D26A" w14:textId="77777777" w:rsidR="00E8613A" w:rsidRDefault="00E8613A" w:rsidP="00D97FEE">
            <w:pPr>
              <w:jc w:val="center"/>
            </w:pPr>
            <w:r>
              <w:t>121.4</w:t>
            </w:r>
          </w:p>
        </w:tc>
        <w:tc>
          <w:tcPr>
            <w:tcW w:w="1843" w:type="dxa"/>
          </w:tcPr>
          <w:p w14:paraId="1AB3103D" w14:textId="77777777" w:rsidR="00E8613A" w:rsidRDefault="00E8613A" w:rsidP="00D97FEE">
            <w:pPr>
              <w:jc w:val="center"/>
            </w:pPr>
            <w:r>
              <w:t>79.0 – 163.9</w:t>
            </w:r>
          </w:p>
        </w:tc>
        <w:tc>
          <w:tcPr>
            <w:tcW w:w="1417" w:type="dxa"/>
          </w:tcPr>
          <w:p w14:paraId="6282C4EE" w14:textId="77777777" w:rsidR="00E8613A" w:rsidRDefault="00E8613A" w:rsidP="00D97FEE">
            <w:pPr>
              <w:jc w:val="center"/>
            </w:pPr>
            <w:r>
              <w:t>0.082</w:t>
            </w:r>
          </w:p>
        </w:tc>
        <w:tc>
          <w:tcPr>
            <w:tcW w:w="1123" w:type="dxa"/>
          </w:tcPr>
          <w:p w14:paraId="4DC9D752" w14:textId="77777777" w:rsidR="00E8613A" w:rsidRDefault="00E8613A" w:rsidP="00D97FEE">
            <w:pPr>
              <w:jc w:val="center"/>
            </w:pPr>
            <w:r>
              <w:t>0.942</w:t>
            </w:r>
          </w:p>
        </w:tc>
      </w:tr>
      <w:tr w:rsidR="00E8613A" w14:paraId="5A35B4F6" w14:textId="77777777" w:rsidTr="00D97FEE">
        <w:tc>
          <w:tcPr>
            <w:tcW w:w="0" w:type="auto"/>
          </w:tcPr>
          <w:p w14:paraId="2E995911" w14:textId="77777777" w:rsidR="00E8613A" w:rsidRDefault="00E8613A" w:rsidP="00D97FEE">
            <w:r>
              <w:t>adjuvant RCT</w:t>
            </w:r>
          </w:p>
        </w:tc>
        <w:tc>
          <w:tcPr>
            <w:tcW w:w="1700" w:type="dxa"/>
          </w:tcPr>
          <w:p w14:paraId="4BFAB10D" w14:textId="77777777" w:rsidR="00E8613A" w:rsidRDefault="00E8613A" w:rsidP="00D97FEE">
            <w:pPr>
              <w:jc w:val="center"/>
            </w:pPr>
            <w:r>
              <w:t>277.4</w:t>
            </w:r>
          </w:p>
        </w:tc>
        <w:tc>
          <w:tcPr>
            <w:tcW w:w="1843" w:type="dxa"/>
          </w:tcPr>
          <w:p w14:paraId="6B670B53" w14:textId="77777777" w:rsidR="00E8613A" w:rsidRDefault="00E8613A" w:rsidP="00D97FEE">
            <w:pPr>
              <w:jc w:val="center"/>
            </w:pPr>
            <w:r>
              <w:t>111.2 – 443.7</w:t>
            </w:r>
          </w:p>
        </w:tc>
        <w:tc>
          <w:tcPr>
            <w:tcW w:w="1417" w:type="dxa"/>
          </w:tcPr>
          <w:p w14:paraId="6B2A538E" w14:textId="77777777" w:rsidR="00E8613A" w:rsidRDefault="00E8613A" w:rsidP="00D97FEE">
            <w:pPr>
              <w:jc w:val="center"/>
            </w:pPr>
          </w:p>
        </w:tc>
        <w:tc>
          <w:tcPr>
            <w:tcW w:w="1123" w:type="dxa"/>
          </w:tcPr>
          <w:p w14:paraId="51D457B6" w14:textId="77777777" w:rsidR="00E8613A" w:rsidRDefault="00E8613A" w:rsidP="00D97FEE">
            <w:pPr>
              <w:jc w:val="center"/>
            </w:pPr>
            <w:r>
              <w:t>--</w:t>
            </w:r>
          </w:p>
        </w:tc>
      </w:tr>
      <w:tr w:rsidR="00E8613A" w14:paraId="09C64DD2" w14:textId="77777777" w:rsidTr="00D97FEE">
        <w:tc>
          <w:tcPr>
            <w:tcW w:w="0" w:type="auto"/>
          </w:tcPr>
          <w:p w14:paraId="596C2505" w14:textId="77777777" w:rsidR="00E8613A" w:rsidRDefault="00E8613A" w:rsidP="00D97FEE">
            <w:r>
              <w:lastRenderedPageBreak/>
              <w:t>No chemotherapy (all)</w:t>
            </w:r>
          </w:p>
        </w:tc>
        <w:tc>
          <w:tcPr>
            <w:tcW w:w="1700" w:type="dxa"/>
          </w:tcPr>
          <w:p w14:paraId="24D520FC" w14:textId="77777777" w:rsidR="00E8613A" w:rsidRDefault="00E8613A" w:rsidP="00D97FEE">
            <w:pPr>
              <w:jc w:val="center"/>
            </w:pPr>
            <w:r>
              <w:t>139.9</w:t>
            </w:r>
          </w:p>
        </w:tc>
        <w:tc>
          <w:tcPr>
            <w:tcW w:w="1843" w:type="dxa"/>
          </w:tcPr>
          <w:p w14:paraId="1F5F3A2B" w14:textId="77777777" w:rsidR="00E8613A" w:rsidRDefault="00E8613A" w:rsidP="00D97FEE">
            <w:pPr>
              <w:jc w:val="center"/>
            </w:pPr>
            <w:r>
              <w:t>64.0 – 215.7</w:t>
            </w:r>
          </w:p>
        </w:tc>
        <w:tc>
          <w:tcPr>
            <w:tcW w:w="1417" w:type="dxa"/>
          </w:tcPr>
          <w:p w14:paraId="23473633" w14:textId="77777777" w:rsidR="00E8613A" w:rsidRDefault="00E8613A" w:rsidP="00D97FEE">
            <w:pPr>
              <w:jc w:val="center"/>
            </w:pPr>
            <w:r>
              <w:t>0.702</w:t>
            </w:r>
          </w:p>
        </w:tc>
        <w:tc>
          <w:tcPr>
            <w:tcW w:w="1123" w:type="dxa"/>
          </w:tcPr>
          <w:p w14:paraId="7DF70D4D" w14:textId="77777777" w:rsidR="00E8613A" w:rsidRDefault="00E8613A" w:rsidP="00D97FEE">
            <w:pPr>
              <w:jc w:val="center"/>
            </w:pPr>
            <w:r>
              <w:t>0.744</w:t>
            </w:r>
          </w:p>
        </w:tc>
      </w:tr>
      <w:tr w:rsidR="00E8613A" w14:paraId="070E007C" w14:textId="77777777" w:rsidTr="00D97FEE">
        <w:tc>
          <w:tcPr>
            <w:tcW w:w="0" w:type="auto"/>
          </w:tcPr>
          <w:p w14:paraId="17A414BC" w14:textId="77777777" w:rsidR="00E8613A" w:rsidRDefault="00E8613A" w:rsidP="00D97FEE">
            <w:r>
              <w:t>Chemotherapy (all)</w:t>
            </w:r>
          </w:p>
        </w:tc>
        <w:tc>
          <w:tcPr>
            <w:tcW w:w="1700" w:type="dxa"/>
          </w:tcPr>
          <w:p w14:paraId="0CBC208E" w14:textId="77777777" w:rsidR="00E8613A" w:rsidRDefault="00E8613A" w:rsidP="00D97FEE">
            <w:pPr>
              <w:jc w:val="center"/>
            </w:pPr>
            <w:r>
              <w:t>121.6</w:t>
            </w:r>
          </w:p>
        </w:tc>
        <w:tc>
          <w:tcPr>
            <w:tcW w:w="1843" w:type="dxa"/>
          </w:tcPr>
          <w:p w14:paraId="28399A2A" w14:textId="77777777" w:rsidR="00E8613A" w:rsidRDefault="00E8613A" w:rsidP="00D97FEE">
            <w:pPr>
              <w:jc w:val="center"/>
            </w:pPr>
            <w:r>
              <w:t>47.1 – 196.9</w:t>
            </w:r>
          </w:p>
        </w:tc>
        <w:tc>
          <w:tcPr>
            <w:tcW w:w="1417" w:type="dxa"/>
          </w:tcPr>
          <w:p w14:paraId="44DC0809" w14:textId="77777777" w:rsidR="00E8613A" w:rsidRDefault="00E8613A" w:rsidP="00D97FEE">
            <w:pPr>
              <w:jc w:val="center"/>
            </w:pPr>
          </w:p>
        </w:tc>
        <w:tc>
          <w:tcPr>
            <w:tcW w:w="1123" w:type="dxa"/>
          </w:tcPr>
          <w:p w14:paraId="482D25C0" w14:textId="77777777" w:rsidR="00E8613A" w:rsidRDefault="00E8613A" w:rsidP="00D97FEE">
            <w:pPr>
              <w:jc w:val="center"/>
            </w:pPr>
          </w:p>
        </w:tc>
      </w:tr>
      <w:tr w:rsidR="00E8613A" w14:paraId="4BFC3F8C" w14:textId="77777777" w:rsidTr="00D97FEE">
        <w:tc>
          <w:tcPr>
            <w:tcW w:w="0" w:type="auto"/>
          </w:tcPr>
          <w:p w14:paraId="3F353E55" w14:textId="77777777" w:rsidR="00E8613A" w:rsidRDefault="00E8613A" w:rsidP="00D97FEE">
            <w:r>
              <w:t>No adjuvant radiatio</w:t>
            </w:r>
          </w:p>
        </w:tc>
        <w:tc>
          <w:tcPr>
            <w:tcW w:w="1700" w:type="dxa"/>
          </w:tcPr>
          <w:p w14:paraId="78A51FF0" w14:textId="77777777" w:rsidR="00E8613A" w:rsidRDefault="00E8613A" w:rsidP="00D97FEE">
            <w:pPr>
              <w:jc w:val="center"/>
            </w:pPr>
            <w:r>
              <w:t>126.3</w:t>
            </w:r>
          </w:p>
        </w:tc>
        <w:tc>
          <w:tcPr>
            <w:tcW w:w="1843" w:type="dxa"/>
          </w:tcPr>
          <w:p w14:paraId="71C72AF4" w14:textId="77777777" w:rsidR="00E8613A" w:rsidRDefault="00E8613A" w:rsidP="00D97FEE">
            <w:pPr>
              <w:jc w:val="center"/>
            </w:pPr>
            <w:r>
              <w:t>77.0 – 175.6</w:t>
            </w:r>
          </w:p>
        </w:tc>
        <w:tc>
          <w:tcPr>
            <w:tcW w:w="1417" w:type="dxa"/>
          </w:tcPr>
          <w:p w14:paraId="00C7BAB8" w14:textId="77777777" w:rsidR="00E8613A" w:rsidRDefault="00E8613A" w:rsidP="00D97FEE">
            <w:pPr>
              <w:jc w:val="center"/>
            </w:pPr>
            <w:r>
              <w:t>0.528</w:t>
            </w:r>
          </w:p>
        </w:tc>
        <w:tc>
          <w:tcPr>
            <w:tcW w:w="1123" w:type="dxa"/>
          </w:tcPr>
          <w:p w14:paraId="0952E3DD" w14:textId="77777777" w:rsidR="00E8613A" w:rsidRDefault="00E8613A" w:rsidP="00D97FEE">
            <w:pPr>
              <w:jc w:val="center"/>
            </w:pPr>
            <w:r>
              <w:t>0.132</w:t>
            </w:r>
          </w:p>
        </w:tc>
      </w:tr>
      <w:tr w:rsidR="00E8613A" w14:paraId="0D8CCA1E" w14:textId="77777777" w:rsidTr="00D97FEE">
        <w:tc>
          <w:tcPr>
            <w:tcW w:w="0" w:type="auto"/>
          </w:tcPr>
          <w:p w14:paraId="271EADEC" w14:textId="77777777" w:rsidR="00E8613A" w:rsidRDefault="00E8613A" w:rsidP="00D97FEE">
            <w:r>
              <w:t>adjuvant radiatio</w:t>
            </w:r>
          </w:p>
        </w:tc>
        <w:tc>
          <w:tcPr>
            <w:tcW w:w="1700" w:type="dxa"/>
          </w:tcPr>
          <w:p w14:paraId="5F03009D" w14:textId="77777777" w:rsidR="00E8613A" w:rsidRDefault="00E8613A" w:rsidP="00D97FEE">
            <w:pPr>
              <w:jc w:val="center"/>
            </w:pPr>
            <w:r>
              <w:t>177.1</w:t>
            </w:r>
          </w:p>
        </w:tc>
        <w:tc>
          <w:tcPr>
            <w:tcW w:w="1843" w:type="dxa"/>
          </w:tcPr>
          <w:p w14:paraId="113B64A0" w14:textId="77777777" w:rsidR="00E8613A" w:rsidRDefault="00E8613A" w:rsidP="00D97FEE">
            <w:pPr>
              <w:jc w:val="center"/>
            </w:pPr>
            <w:r>
              <w:t>0.0 – 531.9</w:t>
            </w:r>
          </w:p>
        </w:tc>
        <w:tc>
          <w:tcPr>
            <w:tcW w:w="1417" w:type="dxa"/>
          </w:tcPr>
          <w:p w14:paraId="2E8FFC95" w14:textId="77777777" w:rsidR="00E8613A" w:rsidRDefault="00E8613A" w:rsidP="00D97FEE">
            <w:pPr>
              <w:jc w:val="center"/>
            </w:pPr>
          </w:p>
        </w:tc>
        <w:tc>
          <w:tcPr>
            <w:tcW w:w="1123" w:type="dxa"/>
          </w:tcPr>
          <w:p w14:paraId="64D9AB48" w14:textId="77777777" w:rsidR="00E8613A" w:rsidRDefault="00E8613A" w:rsidP="00D97FEE">
            <w:pPr>
              <w:jc w:val="center"/>
            </w:pPr>
          </w:p>
        </w:tc>
      </w:tr>
      <w:tr w:rsidR="00E8613A" w:rsidRPr="00491AFA" w14:paraId="0C355191" w14:textId="77777777" w:rsidTr="00D97FEE">
        <w:tc>
          <w:tcPr>
            <w:tcW w:w="0" w:type="auto"/>
          </w:tcPr>
          <w:p w14:paraId="6D329605" w14:textId="77777777" w:rsidR="00E8613A" w:rsidRPr="00491AFA" w:rsidRDefault="00E8613A" w:rsidP="00D97FEE">
            <w:pPr>
              <w:rPr>
                <w:lang w:val="en-US"/>
              </w:rPr>
            </w:pPr>
            <w:r>
              <w:rPr>
                <w:lang w:val="en-US"/>
              </w:rPr>
              <w:t>No a</w:t>
            </w:r>
            <w:r w:rsidRPr="00491AFA">
              <w:rPr>
                <w:lang w:val="en-US"/>
              </w:rPr>
              <w:t>djuvant RCT, cumulative Pt d</w:t>
            </w:r>
            <w:r>
              <w:rPr>
                <w:lang w:val="en-US"/>
              </w:rPr>
              <w:t>ose</w:t>
            </w:r>
          </w:p>
        </w:tc>
        <w:tc>
          <w:tcPr>
            <w:tcW w:w="1700" w:type="dxa"/>
          </w:tcPr>
          <w:p w14:paraId="48B235B4" w14:textId="77777777" w:rsidR="00E8613A" w:rsidRPr="00491AFA" w:rsidRDefault="00E8613A" w:rsidP="00D97F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124.3</w:t>
            </w:r>
          </w:p>
        </w:tc>
        <w:tc>
          <w:tcPr>
            <w:tcW w:w="1843" w:type="dxa"/>
          </w:tcPr>
          <w:p w14:paraId="77C305D7" w14:textId="77777777" w:rsidR="00E8613A" w:rsidRPr="00491AFA" w:rsidRDefault="00E8613A" w:rsidP="00D97F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79.3 – 169.3</w:t>
            </w:r>
          </w:p>
        </w:tc>
        <w:tc>
          <w:tcPr>
            <w:tcW w:w="1417" w:type="dxa"/>
          </w:tcPr>
          <w:p w14:paraId="0FC405F0" w14:textId="77777777" w:rsidR="00E8613A" w:rsidRPr="00491AFA" w:rsidRDefault="00E8613A" w:rsidP="00D97F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0.047</w:t>
            </w:r>
          </w:p>
        </w:tc>
        <w:tc>
          <w:tcPr>
            <w:tcW w:w="1123" w:type="dxa"/>
          </w:tcPr>
          <w:p w14:paraId="6E249357" w14:textId="77777777" w:rsidR="00E8613A" w:rsidRDefault="00E8613A" w:rsidP="00D97F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0.566</w:t>
            </w:r>
          </w:p>
        </w:tc>
      </w:tr>
      <w:tr w:rsidR="00E8613A" w:rsidRPr="00491AFA" w14:paraId="611FAC08" w14:textId="77777777" w:rsidTr="00D97FEE">
        <w:tc>
          <w:tcPr>
            <w:tcW w:w="0" w:type="auto"/>
          </w:tcPr>
          <w:p w14:paraId="7486DCF2" w14:textId="77777777" w:rsidR="00E8613A" w:rsidRPr="00491AFA" w:rsidRDefault="00E8613A" w:rsidP="00D97FEE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Pr="00491AFA">
              <w:rPr>
                <w:lang w:val="en-US"/>
              </w:rPr>
              <w:t>djuvant RCT, cumulative Pt d</w:t>
            </w:r>
            <w:r>
              <w:rPr>
                <w:lang w:val="en-US"/>
              </w:rPr>
              <w:t>ose</w:t>
            </w:r>
          </w:p>
        </w:tc>
        <w:tc>
          <w:tcPr>
            <w:tcW w:w="1700" w:type="dxa"/>
          </w:tcPr>
          <w:p w14:paraId="74D735BC" w14:textId="77777777" w:rsidR="00E8613A" w:rsidRPr="00491AFA" w:rsidRDefault="00E8613A" w:rsidP="00D97F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236.1</w:t>
            </w:r>
          </w:p>
        </w:tc>
        <w:tc>
          <w:tcPr>
            <w:tcW w:w="1843" w:type="dxa"/>
          </w:tcPr>
          <w:p w14:paraId="7F355704" w14:textId="77777777" w:rsidR="00E8613A" w:rsidRPr="00491AFA" w:rsidRDefault="00E8613A" w:rsidP="00D97F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 – 481.5</w:t>
            </w:r>
          </w:p>
        </w:tc>
        <w:tc>
          <w:tcPr>
            <w:tcW w:w="1417" w:type="dxa"/>
          </w:tcPr>
          <w:p w14:paraId="3C58400C" w14:textId="77777777" w:rsidR="00E8613A" w:rsidRPr="00491AFA" w:rsidRDefault="00E8613A" w:rsidP="00D97FEE">
            <w:pPr>
              <w:jc w:val="center"/>
              <w:rPr>
                <w:lang w:val="en-US"/>
              </w:rPr>
            </w:pPr>
          </w:p>
        </w:tc>
        <w:tc>
          <w:tcPr>
            <w:tcW w:w="1123" w:type="dxa"/>
          </w:tcPr>
          <w:p w14:paraId="209DCF1F" w14:textId="77777777" w:rsidR="00E8613A" w:rsidRPr="00491AFA" w:rsidRDefault="00E8613A" w:rsidP="00D97FEE">
            <w:pPr>
              <w:jc w:val="center"/>
              <w:rPr>
                <w:lang w:val="en-US"/>
              </w:rPr>
            </w:pPr>
          </w:p>
        </w:tc>
      </w:tr>
      <w:tr w:rsidR="00E8613A" w:rsidRPr="00491AFA" w14:paraId="24DB0A09" w14:textId="77777777" w:rsidTr="00D97FEE">
        <w:tc>
          <w:tcPr>
            <w:tcW w:w="0" w:type="auto"/>
          </w:tcPr>
          <w:p w14:paraId="17178B98" w14:textId="77777777" w:rsidR="00E8613A" w:rsidRPr="00491AFA" w:rsidRDefault="00E8613A" w:rsidP="00D97FEE">
            <w:pPr>
              <w:rPr>
                <w:lang w:val="en-US"/>
              </w:rPr>
            </w:pPr>
            <w:r>
              <w:rPr>
                <w:lang w:val="en-US"/>
              </w:rPr>
              <w:t>No palliative radiatio</w:t>
            </w:r>
          </w:p>
        </w:tc>
        <w:tc>
          <w:tcPr>
            <w:tcW w:w="1700" w:type="dxa"/>
          </w:tcPr>
          <w:p w14:paraId="7D531424" w14:textId="77777777" w:rsidR="00E8613A" w:rsidRPr="00491AFA" w:rsidRDefault="00E8613A" w:rsidP="00D97F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170.0</w:t>
            </w:r>
          </w:p>
        </w:tc>
        <w:tc>
          <w:tcPr>
            <w:tcW w:w="1843" w:type="dxa"/>
          </w:tcPr>
          <w:p w14:paraId="7738A5AE" w14:textId="77777777" w:rsidR="00E8613A" w:rsidRPr="00491AFA" w:rsidRDefault="00E8613A" w:rsidP="00D97F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107.0 – 233.0</w:t>
            </w:r>
          </w:p>
        </w:tc>
        <w:tc>
          <w:tcPr>
            <w:tcW w:w="1417" w:type="dxa"/>
          </w:tcPr>
          <w:p w14:paraId="5339071C" w14:textId="77777777" w:rsidR="00E8613A" w:rsidRPr="00491AFA" w:rsidRDefault="00E8613A" w:rsidP="00D97F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 0.001</w:t>
            </w:r>
          </w:p>
        </w:tc>
        <w:tc>
          <w:tcPr>
            <w:tcW w:w="1123" w:type="dxa"/>
          </w:tcPr>
          <w:p w14:paraId="4DD2A399" w14:textId="77777777" w:rsidR="00E8613A" w:rsidRDefault="00E8613A" w:rsidP="00D97F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 0.001</w:t>
            </w:r>
          </w:p>
        </w:tc>
      </w:tr>
      <w:tr w:rsidR="00E8613A" w:rsidRPr="00491AFA" w14:paraId="360AF52B" w14:textId="77777777" w:rsidTr="00D97FEE">
        <w:tc>
          <w:tcPr>
            <w:tcW w:w="0" w:type="auto"/>
          </w:tcPr>
          <w:p w14:paraId="021CD2DD" w14:textId="77777777" w:rsidR="00E8613A" w:rsidRPr="00491AFA" w:rsidRDefault="00E8613A" w:rsidP="00D97FEE">
            <w:pPr>
              <w:rPr>
                <w:lang w:val="en-US"/>
              </w:rPr>
            </w:pPr>
            <w:r>
              <w:rPr>
                <w:lang w:val="en-US"/>
              </w:rPr>
              <w:t>Palliative radiatio</w:t>
            </w:r>
          </w:p>
        </w:tc>
        <w:tc>
          <w:tcPr>
            <w:tcW w:w="1700" w:type="dxa"/>
          </w:tcPr>
          <w:p w14:paraId="26D228BA" w14:textId="77777777" w:rsidR="00E8613A" w:rsidRPr="00491AFA" w:rsidRDefault="00E8613A" w:rsidP="00D97F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72.7</w:t>
            </w:r>
          </w:p>
        </w:tc>
        <w:tc>
          <w:tcPr>
            <w:tcW w:w="1843" w:type="dxa"/>
          </w:tcPr>
          <w:p w14:paraId="67712323" w14:textId="77777777" w:rsidR="00E8613A" w:rsidRPr="00491AFA" w:rsidRDefault="00E8613A" w:rsidP="00D97F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56.1 – 89.3</w:t>
            </w:r>
          </w:p>
        </w:tc>
        <w:tc>
          <w:tcPr>
            <w:tcW w:w="1417" w:type="dxa"/>
          </w:tcPr>
          <w:p w14:paraId="7A5DF610" w14:textId="77777777" w:rsidR="00E8613A" w:rsidRPr="00491AFA" w:rsidRDefault="00E8613A" w:rsidP="00D97FEE">
            <w:pPr>
              <w:jc w:val="center"/>
              <w:rPr>
                <w:lang w:val="en-US"/>
              </w:rPr>
            </w:pPr>
          </w:p>
        </w:tc>
        <w:tc>
          <w:tcPr>
            <w:tcW w:w="1123" w:type="dxa"/>
          </w:tcPr>
          <w:p w14:paraId="01B5C9CA" w14:textId="77777777" w:rsidR="00E8613A" w:rsidRPr="00491AFA" w:rsidRDefault="00E8613A" w:rsidP="00D97FEE">
            <w:pPr>
              <w:jc w:val="center"/>
              <w:rPr>
                <w:lang w:val="en-US"/>
              </w:rPr>
            </w:pPr>
          </w:p>
        </w:tc>
      </w:tr>
      <w:tr w:rsidR="00E8613A" w:rsidRPr="00491AFA" w14:paraId="41EFC718" w14:textId="77777777" w:rsidTr="00D97FEE">
        <w:tc>
          <w:tcPr>
            <w:tcW w:w="0" w:type="auto"/>
          </w:tcPr>
          <w:p w14:paraId="5D6C4199" w14:textId="77777777" w:rsidR="00E8613A" w:rsidRPr="00491AFA" w:rsidRDefault="00E8613A" w:rsidP="00D97FEE">
            <w:pPr>
              <w:rPr>
                <w:lang w:val="en-US"/>
              </w:rPr>
            </w:pPr>
            <w:r>
              <w:rPr>
                <w:lang w:val="en-US"/>
              </w:rPr>
              <w:t>L1CAM negative</w:t>
            </w:r>
          </w:p>
        </w:tc>
        <w:tc>
          <w:tcPr>
            <w:tcW w:w="1700" w:type="dxa"/>
          </w:tcPr>
          <w:p w14:paraId="1D1D664C" w14:textId="77777777" w:rsidR="00E8613A" w:rsidRPr="00491AFA" w:rsidRDefault="00E8613A" w:rsidP="00D97F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276.9</w:t>
            </w:r>
          </w:p>
        </w:tc>
        <w:tc>
          <w:tcPr>
            <w:tcW w:w="1843" w:type="dxa"/>
          </w:tcPr>
          <w:p w14:paraId="0BEA31AD" w14:textId="77777777" w:rsidR="00E8613A" w:rsidRPr="00491AFA" w:rsidRDefault="00E8613A" w:rsidP="00D97F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164.9 – 388.8</w:t>
            </w:r>
          </w:p>
        </w:tc>
        <w:tc>
          <w:tcPr>
            <w:tcW w:w="1417" w:type="dxa"/>
          </w:tcPr>
          <w:p w14:paraId="328078F0" w14:textId="77777777" w:rsidR="00E8613A" w:rsidRPr="00491AFA" w:rsidRDefault="00E8613A" w:rsidP="00D97F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 0.001</w:t>
            </w:r>
          </w:p>
        </w:tc>
        <w:tc>
          <w:tcPr>
            <w:tcW w:w="1123" w:type="dxa"/>
          </w:tcPr>
          <w:p w14:paraId="05AC66C8" w14:textId="77777777" w:rsidR="00E8613A" w:rsidRDefault="00E8613A" w:rsidP="00D97F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0.054</w:t>
            </w:r>
          </w:p>
        </w:tc>
      </w:tr>
      <w:tr w:rsidR="00E8613A" w:rsidRPr="00491AFA" w14:paraId="5C27B049" w14:textId="77777777" w:rsidTr="00D97FEE">
        <w:tc>
          <w:tcPr>
            <w:tcW w:w="0" w:type="auto"/>
          </w:tcPr>
          <w:p w14:paraId="26B5C5A7" w14:textId="77777777" w:rsidR="00E8613A" w:rsidRPr="00491AFA" w:rsidRDefault="00E8613A" w:rsidP="00D97FEE">
            <w:pPr>
              <w:rPr>
                <w:lang w:val="en-US"/>
              </w:rPr>
            </w:pPr>
            <w:r>
              <w:rPr>
                <w:lang w:val="en-US"/>
              </w:rPr>
              <w:t>L1CAM positive</w:t>
            </w:r>
          </w:p>
        </w:tc>
        <w:tc>
          <w:tcPr>
            <w:tcW w:w="1700" w:type="dxa"/>
          </w:tcPr>
          <w:p w14:paraId="266C5AA8" w14:textId="77777777" w:rsidR="00E8613A" w:rsidRPr="00491AFA" w:rsidRDefault="00E8613A" w:rsidP="00D97F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94.6</w:t>
            </w:r>
          </w:p>
        </w:tc>
        <w:tc>
          <w:tcPr>
            <w:tcW w:w="1843" w:type="dxa"/>
          </w:tcPr>
          <w:p w14:paraId="25DEA158" w14:textId="77777777" w:rsidR="00E8613A" w:rsidRPr="00491AFA" w:rsidRDefault="00E8613A" w:rsidP="00D97F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69.6 – 119.5</w:t>
            </w:r>
          </w:p>
        </w:tc>
        <w:tc>
          <w:tcPr>
            <w:tcW w:w="1417" w:type="dxa"/>
          </w:tcPr>
          <w:p w14:paraId="68E07D4A" w14:textId="77777777" w:rsidR="00E8613A" w:rsidRPr="00491AFA" w:rsidRDefault="00E8613A" w:rsidP="00D97FEE">
            <w:pPr>
              <w:jc w:val="center"/>
              <w:rPr>
                <w:lang w:val="en-US"/>
              </w:rPr>
            </w:pPr>
          </w:p>
        </w:tc>
        <w:tc>
          <w:tcPr>
            <w:tcW w:w="1123" w:type="dxa"/>
          </w:tcPr>
          <w:p w14:paraId="0733754D" w14:textId="77777777" w:rsidR="00E8613A" w:rsidRPr="00491AFA" w:rsidRDefault="00E8613A" w:rsidP="00D97FEE">
            <w:pPr>
              <w:jc w:val="center"/>
              <w:rPr>
                <w:lang w:val="en-US"/>
              </w:rPr>
            </w:pPr>
          </w:p>
        </w:tc>
      </w:tr>
    </w:tbl>
    <w:p w14:paraId="3BF52A8B" w14:textId="77777777" w:rsidR="00830659" w:rsidRDefault="00830659"/>
    <w:sectPr w:rsidR="0083065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13A"/>
    <w:rsid w:val="00106CF1"/>
    <w:rsid w:val="0024339D"/>
    <w:rsid w:val="00313877"/>
    <w:rsid w:val="007769D5"/>
    <w:rsid w:val="00830659"/>
    <w:rsid w:val="00BD643D"/>
    <w:rsid w:val="00E8613A"/>
    <w:rsid w:val="00F362E9"/>
    <w:rsid w:val="00F7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8C501"/>
  <w15:chartTrackingRefBased/>
  <w15:docId w15:val="{B4853ECD-E43B-45C0-A6A7-671881A6B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8613A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613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8613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8613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8613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613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:sz w:val="22"/>
      <w:szCs w:val="2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613A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613A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613A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613A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8613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861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8613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8613A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613A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613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613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613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613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861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E861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8613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861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8613A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E8613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8613A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E8613A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8613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8613A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8613A"/>
    <w:rPr>
      <w:b/>
      <w:bCs/>
      <w:smallCaps/>
      <w:color w:val="2E74B5" w:themeColor="accent1" w:themeShade="BF"/>
      <w:spacing w:val="5"/>
    </w:rPr>
  </w:style>
  <w:style w:type="table" w:styleId="Tabellenraster">
    <w:name w:val="Table Grid"/>
    <w:basedOn w:val="NormaleTabelle"/>
    <w:uiPriority w:val="39"/>
    <w:rsid w:val="00E8613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 Naß</dc:creator>
  <cp:keywords/>
  <dc:description/>
  <cp:lastModifiedBy>Norbert Naß</cp:lastModifiedBy>
  <cp:revision>3</cp:revision>
  <dcterms:created xsi:type="dcterms:W3CDTF">2026-06-11T15:15:00Z</dcterms:created>
  <dcterms:modified xsi:type="dcterms:W3CDTF">2026-06-13T08:12:00Z</dcterms:modified>
</cp:coreProperties>
</file>