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430" w:rsidRDefault="00B56430" w:rsidP="00B5643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k34838463"/>
      <w:r w:rsidRPr="00B56430">
        <w:rPr>
          <w:rFonts w:ascii="Times New Roman" w:hAnsi="Times New Roman" w:cs="Times New Roman"/>
          <w:b/>
          <w:i/>
          <w:sz w:val="36"/>
          <w:szCs w:val="36"/>
          <w:u w:val="single"/>
        </w:rPr>
        <w:t>Graphical Abstract</w:t>
      </w:r>
    </w:p>
    <w:p w:rsidR="00B56430" w:rsidRPr="00B56430" w:rsidRDefault="00B56430" w:rsidP="00B5643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643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B56430" w:rsidRPr="003F7660" w:rsidRDefault="00B56430" w:rsidP="00B5643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F7660">
        <w:rPr>
          <w:rFonts w:ascii="Times New Roman" w:hAnsi="Times New Roman" w:cs="Times New Roman"/>
          <w:b/>
          <w:sz w:val="36"/>
          <w:szCs w:val="36"/>
        </w:rPr>
        <w:t>Effective detection of phenylalanine using pyridine based sensor</w:t>
      </w:r>
    </w:p>
    <w:bookmarkEnd w:id="0"/>
    <w:p w:rsidR="00B56430" w:rsidRPr="003F7660" w:rsidRDefault="00B56430" w:rsidP="00B56430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3F7660">
        <w:rPr>
          <w:rFonts w:ascii="Times New Roman" w:hAnsi="Times New Roman" w:cs="Times New Roman"/>
          <w:bCs/>
          <w:sz w:val="24"/>
          <w:szCs w:val="24"/>
        </w:rPr>
        <w:t>Vijayakumar</w:t>
      </w:r>
      <w:proofErr w:type="spellEnd"/>
      <w:r w:rsidRPr="003F766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F7660">
        <w:rPr>
          <w:rFonts w:ascii="Times New Roman" w:hAnsi="Times New Roman" w:cs="Times New Roman"/>
          <w:bCs/>
          <w:sz w:val="24"/>
          <w:szCs w:val="24"/>
        </w:rPr>
        <w:t>Sathya</w:t>
      </w:r>
      <w:proofErr w:type="gramStart"/>
      <w:r w:rsidRPr="003F7660">
        <w:rPr>
          <w:rFonts w:ascii="Times New Roman" w:hAnsi="Times New Roman" w:cs="Times New Roman"/>
          <w:bCs/>
          <w:sz w:val="24"/>
          <w:szCs w:val="24"/>
        </w:rPr>
        <w:t>,</w:t>
      </w:r>
      <w:r w:rsidRPr="003F7660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proofErr w:type="gramEnd"/>
      <w:r w:rsidRPr="003F7660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proofErr w:type="spellStart"/>
      <w:r w:rsidRPr="003F7660">
        <w:rPr>
          <w:rFonts w:ascii="Times New Roman" w:hAnsi="Times New Roman" w:cs="Times New Roman"/>
          <w:sz w:val="24"/>
          <w:szCs w:val="24"/>
          <w:lang w:val="en-IN"/>
        </w:rPr>
        <w:t>Venkatesan</w:t>
      </w:r>
      <w:proofErr w:type="spellEnd"/>
      <w:r w:rsidRPr="003F7660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3F7660">
        <w:rPr>
          <w:rFonts w:ascii="Times New Roman" w:hAnsi="Times New Roman" w:cs="Times New Roman"/>
          <w:sz w:val="24"/>
          <w:szCs w:val="24"/>
          <w:lang w:val="en-IN"/>
        </w:rPr>
        <w:t>Srinivasadesikan,</w:t>
      </w:r>
      <w:r w:rsidRPr="003F766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b</w:t>
      </w:r>
      <w:proofErr w:type="spellEnd"/>
      <w:r w:rsidRPr="003F766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 xml:space="preserve"> </w:t>
      </w:r>
      <w:proofErr w:type="spellStart"/>
      <w:r w:rsidRPr="003F7660">
        <w:rPr>
          <w:rFonts w:ascii="Times New Roman" w:hAnsi="Times New Roman" w:cs="Times New Roman"/>
          <w:sz w:val="24"/>
          <w:szCs w:val="24"/>
          <w:lang w:val="en-IN"/>
        </w:rPr>
        <w:t>Shyi</w:t>
      </w:r>
      <w:proofErr w:type="spellEnd"/>
      <w:r w:rsidRPr="003F7660">
        <w:rPr>
          <w:rFonts w:ascii="Times New Roman" w:hAnsi="Times New Roman" w:cs="Times New Roman"/>
          <w:sz w:val="24"/>
          <w:szCs w:val="24"/>
          <w:lang w:val="en-IN"/>
        </w:rPr>
        <w:t xml:space="preserve">-Long </w:t>
      </w:r>
      <w:proofErr w:type="spellStart"/>
      <w:r w:rsidRPr="003F7660">
        <w:rPr>
          <w:rFonts w:ascii="Times New Roman" w:hAnsi="Times New Roman" w:cs="Times New Roman"/>
          <w:sz w:val="24"/>
          <w:szCs w:val="24"/>
          <w:lang w:val="en-IN"/>
        </w:rPr>
        <w:t>Lee,</w:t>
      </w:r>
      <w:r w:rsidRPr="003F766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c</w:t>
      </w:r>
      <w:proofErr w:type="spellEnd"/>
      <w:r w:rsidRPr="003F7660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proofErr w:type="spellStart"/>
      <w:r w:rsidRPr="003F7660">
        <w:rPr>
          <w:rFonts w:ascii="Times New Roman" w:hAnsi="Times New Roman" w:cs="Times New Roman"/>
          <w:bCs/>
          <w:sz w:val="24"/>
          <w:szCs w:val="24"/>
        </w:rPr>
        <w:t>Vediappen</w:t>
      </w:r>
      <w:proofErr w:type="spellEnd"/>
      <w:r w:rsidRPr="003F766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F7660">
        <w:rPr>
          <w:rFonts w:ascii="Times New Roman" w:hAnsi="Times New Roman" w:cs="Times New Roman"/>
          <w:bCs/>
          <w:sz w:val="24"/>
          <w:szCs w:val="24"/>
        </w:rPr>
        <w:t>Padmini</w:t>
      </w:r>
      <w:proofErr w:type="spellEnd"/>
      <w:r w:rsidRPr="003F7660">
        <w:rPr>
          <w:rFonts w:ascii="Times New Roman" w:hAnsi="Times New Roman" w:cs="Times New Roman"/>
          <w:bCs/>
          <w:sz w:val="24"/>
          <w:szCs w:val="24"/>
        </w:rPr>
        <w:t>*</w:t>
      </w:r>
      <w:r w:rsidRPr="003F7660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</w:p>
    <w:p w:rsidR="00B56430" w:rsidRPr="003F7660" w:rsidRDefault="00B56430" w:rsidP="00B564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F766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F7660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3F7660">
        <w:rPr>
          <w:rFonts w:ascii="Times New Roman" w:hAnsi="Times New Roman" w:cs="Times New Roman"/>
          <w:sz w:val="24"/>
          <w:szCs w:val="24"/>
        </w:rPr>
        <w:t xml:space="preserve"> of Organic Chemistry, School of Chemistry, Madurai </w:t>
      </w:r>
      <w:proofErr w:type="spellStart"/>
      <w:r w:rsidRPr="003F7660">
        <w:rPr>
          <w:rFonts w:ascii="Times New Roman" w:hAnsi="Times New Roman" w:cs="Times New Roman"/>
          <w:sz w:val="24"/>
          <w:szCs w:val="24"/>
        </w:rPr>
        <w:t>Kamaraj</w:t>
      </w:r>
      <w:proofErr w:type="spellEnd"/>
      <w:r w:rsidRPr="003F7660">
        <w:rPr>
          <w:rFonts w:ascii="Times New Roman" w:hAnsi="Times New Roman" w:cs="Times New Roman"/>
          <w:sz w:val="24"/>
          <w:szCs w:val="24"/>
        </w:rPr>
        <w:t xml:space="preserve"> University, Madurai-625021, </w:t>
      </w:r>
      <w:proofErr w:type="spellStart"/>
      <w:r w:rsidRPr="003F7660">
        <w:rPr>
          <w:rFonts w:ascii="Times New Roman" w:hAnsi="Times New Roman" w:cs="Times New Roman"/>
          <w:sz w:val="24"/>
          <w:szCs w:val="24"/>
        </w:rPr>
        <w:t>Tamilnadu</w:t>
      </w:r>
      <w:proofErr w:type="spellEnd"/>
      <w:r w:rsidRPr="003F7660">
        <w:rPr>
          <w:rFonts w:ascii="Times New Roman" w:hAnsi="Times New Roman" w:cs="Times New Roman"/>
          <w:sz w:val="24"/>
          <w:szCs w:val="24"/>
        </w:rPr>
        <w:t>, India.</w:t>
      </w:r>
    </w:p>
    <w:p w:rsidR="00B56430" w:rsidRPr="003F7660" w:rsidRDefault="00B56430" w:rsidP="00B564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gramStart"/>
      <w:r w:rsidRPr="003F766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b</w:t>
      </w:r>
      <w:r w:rsidRPr="003F7660">
        <w:rPr>
          <w:rFonts w:ascii="Times New Roman" w:hAnsi="Times New Roman" w:cs="Times New Roman"/>
          <w:sz w:val="24"/>
          <w:szCs w:val="24"/>
          <w:lang w:val="en-IN"/>
        </w:rPr>
        <w:t>Division</w:t>
      </w:r>
      <w:proofErr w:type="gramEnd"/>
      <w:r w:rsidRPr="003F7660">
        <w:rPr>
          <w:rFonts w:ascii="Times New Roman" w:hAnsi="Times New Roman" w:cs="Times New Roman"/>
          <w:sz w:val="24"/>
          <w:szCs w:val="24"/>
          <w:lang w:val="en-IN"/>
        </w:rPr>
        <w:t xml:space="preserve"> of Chemistry, Department of Sciences and Humanities, Vignan's Foundation for Science, Technology and Research, Vadlamudi, Guntur, 522 213,Andhra Pradesh, India.</w:t>
      </w:r>
    </w:p>
    <w:p w:rsidR="00B56430" w:rsidRPr="003F7660" w:rsidRDefault="00B56430" w:rsidP="00B564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gramStart"/>
      <w:r w:rsidRPr="003F7660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c</w:t>
      </w:r>
      <w:r w:rsidRPr="003F7660">
        <w:rPr>
          <w:rFonts w:ascii="Times New Roman" w:hAnsi="Times New Roman" w:cs="Times New Roman"/>
          <w:sz w:val="24"/>
          <w:szCs w:val="24"/>
          <w:lang w:val="en-IN"/>
        </w:rPr>
        <w:t>Department</w:t>
      </w:r>
      <w:proofErr w:type="gramEnd"/>
      <w:r w:rsidRPr="003F7660">
        <w:rPr>
          <w:rFonts w:ascii="Times New Roman" w:hAnsi="Times New Roman" w:cs="Times New Roman"/>
          <w:sz w:val="24"/>
          <w:szCs w:val="24"/>
          <w:lang w:val="en-IN"/>
        </w:rPr>
        <w:t xml:space="preserve"> of Chemistry and Biochemistry, National Chung-Cheng University, Chia-Yi, 621, Taiwan.</w:t>
      </w:r>
    </w:p>
    <w:p w:rsidR="00747163" w:rsidRDefault="00747163"/>
    <w:p w:rsidR="00B56430" w:rsidRPr="00B56430" w:rsidRDefault="00B56430" w:rsidP="006E2455">
      <w:pPr>
        <w:jc w:val="center"/>
      </w:pPr>
      <w:bookmarkStart w:id="1" w:name="_GoBack"/>
      <w:r>
        <w:rPr>
          <w:noProof/>
          <w:lang w:eastAsia="en-IN"/>
        </w:rPr>
        <w:drawing>
          <wp:inline distT="0" distB="0" distL="0" distR="0" wp14:anchorId="6CC362DB" wp14:editId="1EB450A4">
            <wp:extent cx="4838700" cy="3413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B56430" w:rsidRPr="00B564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296"/>
    <w:rsid w:val="006E2455"/>
    <w:rsid w:val="00747163"/>
    <w:rsid w:val="008A1296"/>
    <w:rsid w:val="00B5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430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6430"/>
    <w:pPr>
      <w:spacing w:after="0" w:line="240" w:lineRule="auto"/>
    </w:pPr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4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430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6430"/>
    <w:pPr>
      <w:spacing w:after="0" w:line="240" w:lineRule="auto"/>
    </w:pPr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4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 GEN TECH</dc:creator>
  <cp:keywords/>
  <dc:description/>
  <cp:lastModifiedBy>GREEN GEN TECH</cp:lastModifiedBy>
  <cp:revision>3</cp:revision>
  <dcterms:created xsi:type="dcterms:W3CDTF">2021-11-03T06:24:00Z</dcterms:created>
  <dcterms:modified xsi:type="dcterms:W3CDTF">2021-11-03T06:30:00Z</dcterms:modified>
</cp:coreProperties>
</file>