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06ADA" w14:textId="024B22C1" w:rsidR="00AE1D64" w:rsidRPr="00E44734" w:rsidRDefault="00697BB3">
      <w:pPr>
        <w:pStyle w:val="a3"/>
        <w:wordWrap w:val="0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color w:val="000000"/>
          <w:kern w:val="24"/>
          <w:sz w:val="20"/>
          <w:szCs w:val="20"/>
        </w:rPr>
      </w:pPr>
      <w:r w:rsidRPr="00E4473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0"/>
          <w:szCs w:val="20"/>
        </w:rPr>
        <w:t>Table 1. Chemical Composition (wt.%) of the Alloy</w:t>
      </w:r>
      <w:r w:rsidR="009470B2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0"/>
          <w:szCs w:val="20"/>
        </w:rPr>
        <w:t>s</w:t>
      </w:r>
      <w:r w:rsidRPr="00E4473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0"/>
          <w:szCs w:val="20"/>
        </w:rPr>
        <w:t xml:space="preserve"> </w:t>
      </w:r>
    </w:p>
    <w:p w14:paraId="05E17332" w14:textId="77777777" w:rsidR="00AE1D64" w:rsidRPr="004A14F2" w:rsidRDefault="00AE1D64">
      <w:pPr>
        <w:pStyle w:val="a3"/>
        <w:wordWrap w:val="0"/>
        <w:spacing w:before="0" w:beforeAutospacing="0" w:after="0" w:afterAutospacing="0"/>
        <w:rPr>
          <w:rFonts w:ascii="Times New Roman" w:eastAsiaTheme="minorEastAsia" w:hAnsi="Times New Roman" w:cs="Times New Roman"/>
          <w:color w:val="000000"/>
          <w:kern w:val="24"/>
          <w:sz w:val="20"/>
          <w:szCs w:val="20"/>
        </w:rPr>
      </w:pPr>
    </w:p>
    <w:tbl>
      <w:tblPr>
        <w:tblW w:w="10780" w:type="dxa"/>
        <w:tblInd w:w="13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44"/>
        <w:gridCol w:w="782"/>
        <w:gridCol w:w="782"/>
        <w:gridCol w:w="782"/>
        <w:gridCol w:w="781"/>
        <w:gridCol w:w="781"/>
        <w:gridCol w:w="781"/>
        <w:gridCol w:w="781"/>
        <w:gridCol w:w="781"/>
        <w:gridCol w:w="822"/>
        <w:gridCol w:w="761"/>
        <w:gridCol w:w="1302"/>
      </w:tblGrid>
      <w:tr w:rsidR="004A14F2" w:rsidRPr="004A14F2" w14:paraId="3B9118DC" w14:textId="77777777" w:rsidTr="004A14F2">
        <w:trPr>
          <w:trHeight w:val="295"/>
        </w:trPr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A5C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Alloy designation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0E6F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C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A0D6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N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17A5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Cr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407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Ni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6DB2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Si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2DFB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Mn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CE97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Cu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625D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P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79E2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S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BE6B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Fe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F919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Remark</w:t>
            </w:r>
          </w:p>
        </w:tc>
      </w:tr>
      <w:tr w:rsidR="004A14F2" w:rsidRPr="004A14F2" w14:paraId="157C10B0" w14:textId="77777777" w:rsidTr="004A14F2">
        <w:trPr>
          <w:trHeight w:val="295"/>
        </w:trPr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382F1" w14:textId="78F0793A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HMBASE</w:t>
            </w:r>
            <w:r w:rsidR="006D1730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  <w:lang w:val="fr-FR"/>
              </w:rPr>
              <w:t xml:space="preserve"> </w:t>
            </w:r>
            <w:r w:rsidR="006D1730" w:rsidRPr="006C2A5D">
              <w:rPr>
                <w:rFonts w:ascii="Times New Roman" w:hAnsi="Times New Roman" w:hint="eastAsia"/>
                <w:color w:val="00B0F0"/>
                <w:szCs w:val="20"/>
                <w:vertAlign w:val="superscript"/>
                <w:lang w:eastAsia="en-US"/>
                <w14:ligatures w14:val="standardContextual"/>
              </w:rPr>
              <w:t>26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 xml:space="preserve"> 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33B4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0.44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609E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0.017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7C1F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3.60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8AD5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0.35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EA0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0.40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89E3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24.10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B2F6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0.31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6407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0.022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B1A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0.002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24143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Bal.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E5DA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Experimental</w:t>
            </w:r>
          </w:p>
        </w:tc>
      </w:tr>
      <w:tr w:rsidR="004A14F2" w:rsidRPr="004A14F2" w14:paraId="150A201B" w14:textId="77777777" w:rsidTr="004A14F2">
        <w:trPr>
          <w:trHeight w:val="295"/>
        </w:trPr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8EB4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HMN015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6FD9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0.38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BCB9F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0.15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F61F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3.50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DF3F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0.48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5C75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0.37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C2DD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23.9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6780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0.39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77AD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0.011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12D5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0.006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B0F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Bal.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28A2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Experimental</w:t>
            </w:r>
          </w:p>
        </w:tc>
      </w:tr>
      <w:tr w:rsidR="004A14F2" w:rsidRPr="004A14F2" w14:paraId="65FFD73B" w14:textId="77777777" w:rsidTr="004A14F2">
        <w:trPr>
          <w:trHeight w:val="295"/>
        </w:trPr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E78E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fr-FR"/>
              </w:rPr>
              <w:t>HMN015V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158F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0.48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EB8C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0.13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4456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3.60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6307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0.50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F299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0.38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B5B33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24.8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891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0.32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6483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0.012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C5DE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0.001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B92E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Bal.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E967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Experimental</w:t>
            </w:r>
          </w:p>
        </w:tc>
      </w:tr>
      <w:tr w:rsidR="004A14F2" w:rsidRPr="004A14F2" w14:paraId="30E84D3D" w14:textId="77777777" w:rsidTr="004A14F2">
        <w:trPr>
          <w:trHeight w:val="295"/>
        </w:trPr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0D78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CF3 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897B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0.019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0A96F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0.022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0E76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18.27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96F5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8.61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16D8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0.59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3460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0.95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27C0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0.27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CA0D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0.032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3F7F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0.007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D2CC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Bal.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BAAE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Commercial</w:t>
            </w:r>
          </w:p>
        </w:tc>
      </w:tr>
    </w:tbl>
    <w:p w14:paraId="350D0933" w14:textId="77777777" w:rsidR="00AE1D64" w:rsidRPr="004B02DD" w:rsidRDefault="00AE1D64" w:rsidP="004A14F2">
      <w:pPr>
        <w:pStyle w:val="a3"/>
        <w:wordWrap w:val="0"/>
        <w:spacing w:before="0" w:beforeAutospacing="0" w:after="0" w:afterAutospacing="0"/>
        <w:rPr>
          <w:rFonts w:ascii="Times New Roman" w:eastAsiaTheme="minorEastAsia" w:hAnsi="Times New Roman" w:cs="Times New Roman"/>
          <w:sz w:val="20"/>
          <w:szCs w:val="20"/>
        </w:rPr>
      </w:pPr>
    </w:p>
    <w:p w14:paraId="5026C0AB" w14:textId="77777777" w:rsidR="00AE1D64" w:rsidRPr="004B02DD" w:rsidRDefault="00AE1D64">
      <w:pPr>
        <w:rPr>
          <w:rFonts w:ascii="Times New Roman" w:hAnsi="Times New Roman" w:cs="Times New Roman"/>
        </w:rPr>
      </w:pPr>
    </w:p>
    <w:p w14:paraId="79BA4379" w14:textId="77777777" w:rsidR="00AE1D64" w:rsidRPr="004B02DD" w:rsidRDefault="00AE1D64">
      <w:pPr>
        <w:widowControl/>
        <w:autoSpaceDE/>
        <w:autoSpaceDN/>
        <w:spacing w:after="0" w:line="240" w:lineRule="auto"/>
        <w:jc w:val="left"/>
        <w:textAlignment w:val="center"/>
        <w:rPr>
          <w:rFonts w:ascii="Times New Roman" w:hAnsi="Times New Roman" w:cs="Times New Roman"/>
          <w:color w:val="000000"/>
          <w:kern w:val="24"/>
          <w:position w:val="4"/>
          <w:sz w:val="16"/>
          <w:szCs w:val="16"/>
          <w:vertAlign w:val="superscript"/>
          <w:lang w:val="fr-FR"/>
        </w:rPr>
      </w:pPr>
    </w:p>
    <w:p w14:paraId="79BB739D" w14:textId="77777777" w:rsidR="00AE1D64" w:rsidRPr="004B02DD" w:rsidRDefault="00AE1D64">
      <w:pPr>
        <w:widowControl/>
        <w:autoSpaceDE/>
        <w:autoSpaceDN/>
        <w:spacing w:after="0" w:line="240" w:lineRule="auto"/>
        <w:jc w:val="left"/>
        <w:textAlignment w:val="center"/>
        <w:rPr>
          <w:rFonts w:ascii="Times New Roman" w:hAnsi="Times New Roman" w:cs="Times New Roman"/>
          <w:color w:val="000000"/>
          <w:kern w:val="24"/>
          <w:sz w:val="16"/>
          <w:szCs w:val="16"/>
          <w:lang w:val="fr-FR"/>
        </w:rPr>
      </w:pPr>
    </w:p>
    <w:p w14:paraId="063AE7A0" w14:textId="1CD4AA3F" w:rsidR="004B02DD" w:rsidRDefault="004B02DD">
      <w:pPr>
        <w:widowControl/>
        <w:autoSpaceDE/>
        <w:autoSpaceDN/>
        <w:spacing w:after="0" w:line="240" w:lineRule="auto"/>
        <w:jc w:val="left"/>
        <w:textAlignment w:val="center"/>
        <w:rPr>
          <w:rFonts w:asciiTheme="minorEastAsia" w:hAnsiTheme="minorEastAsia" w:cs="+mn-cs"/>
          <w:color w:val="000000"/>
          <w:kern w:val="24"/>
          <w:sz w:val="16"/>
          <w:szCs w:val="16"/>
          <w:lang w:val="fr-FR"/>
        </w:rPr>
      </w:pPr>
    </w:p>
    <w:p w14:paraId="2EAB40E0" w14:textId="7AE4952F" w:rsidR="004B02DD" w:rsidRDefault="004B02DD">
      <w:pPr>
        <w:widowControl/>
        <w:autoSpaceDE/>
        <w:autoSpaceDN/>
        <w:spacing w:after="0" w:line="240" w:lineRule="auto"/>
        <w:jc w:val="left"/>
        <w:textAlignment w:val="center"/>
        <w:rPr>
          <w:rFonts w:asciiTheme="minorEastAsia" w:hAnsiTheme="minorEastAsia" w:cs="+mn-cs"/>
          <w:color w:val="000000"/>
          <w:kern w:val="24"/>
          <w:sz w:val="16"/>
          <w:szCs w:val="16"/>
          <w:lang w:val="fr-FR"/>
        </w:rPr>
      </w:pPr>
    </w:p>
    <w:p w14:paraId="7C744201" w14:textId="632EEC04" w:rsidR="00E44734" w:rsidRPr="00E44734" w:rsidRDefault="00E44734" w:rsidP="00EC17BF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  <w:r w:rsidRPr="00E44734">
        <w:rPr>
          <w:rFonts w:ascii="Times New Roman" w:eastAsia="맑은 고딕" w:hAnsi="Times New Roman" w:cs="Times New Roman"/>
          <w:b/>
          <w:bCs/>
          <w:i/>
          <w:iCs/>
        </w:rPr>
        <w:t xml:space="preserve">Table </w:t>
      </w:r>
      <w:r>
        <w:rPr>
          <w:rFonts w:ascii="Times New Roman" w:eastAsia="맑은 고딕" w:hAnsi="Times New Roman" w:cs="Times New Roman"/>
          <w:b/>
          <w:bCs/>
          <w:i/>
          <w:iCs/>
        </w:rPr>
        <w:t>2.</w:t>
      </w:r>
      <w:r w:rsidRPr="00E44734">
        <w:rPr>
          <w:rFonts w:ascii="Times New Roman" w:eastAsia="맑은 고딕" w:hAnsi="Times New Roman" w:cs="Times New Roman"/>
          <w:b/>
          <w:bCs/>
          <w:i/>
          <w:iCs/>
        </w:rPr>
        <w:t xml:space="preserve"> 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 xml:space="preserve">Room- and </w:t>
      </w:r>
      <w:r w:rsidR="00172580">
        <w:rPr>
          <w:rFonts w:ascii="Times New Roman" w:eastAsia="맑은 고딕" w:hAnsi="Times New Roman" w:cs="Times New Roman"/>
          <w:b/>
          <w:bCs/>
          <w:i/>
          <w:iCs/>
        </w:rPr>
        <w:t>C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>ryogenic-temperature (</w:t>
      </w:r>
      <w:r w:rsidR="00EC17BF">
        <w:rPr>
          <w:rFonts w:ascii="Times New Roman" w:eastAsia="맑은 고딕" w:hAnsi="Times New Roman" w:cs="Times New Roman"/>
          <w:b/>
          <w:bCs/>
          <w:i/>
          <w:iCs/>
        </w:rPr>
        <w:t>-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 xml:space="preserve">196 ℃) </w:t>
      </w:r>
      <w:r w:rsidR="00172580">
        <w:rPr>
          <w:rFonts w:ascii="Times New Roman" w:eastAsia="맑은 고딕" w:hAnsi="Times New Roman" w:cs="Times New Roman"/>
          <w:b/>
          <w:bCs/>
          <w:i/>
          <w:iCs/>
        </w:rPr>
        <w:t>T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 xml:space="preserve">ensile and Charpy </w:t>
      </w:r>
      <w:r w:rsidR="00172580">
        <w:rPr>
          <w:rFonts w:ascii="Times New Roman" w:eastAsia="맑은 고딕" w:hAnsi="Times New Roman" w:cs="Times New Roman"/>
          <w:b/>
          <w:bCs/>
          <w:i/>
          <w:iCs/>
        </w:rPr>
        <w:t>I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 xml:space="preserve">mpact </w:t>
      </w:r>
      <w:r w:rsidR="00172580">
        <w:rPr>
          <w:rFonts w:ascii="Times New Roman" w:eastAsia="맑은 고딕" w:hAnsi="Times New Roman" w:cs="Times New Roman"/>
          <w:b/>
          <w:bCs/>
          <w:i/>
          <w:iCs/>
        </w:rPr>
        <w:t>T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 xml:space="preserve">est </w:t>
      </w:r>
      <w:r w:rsidR="00172580">
        <w:rPr>
          <w:rFonts w:ascii="Times New Roman" w:eastAsia="맑은 고딕" w:hAnsi="Times New Roman" w:cs="Times New Roman"/>
          <w:b/>
          <w:bCs/>
          <w:i/>
          <w:iCs/>
        </w:rPr>
        <w:t>D</w:t>
      </w:r>
      <w:r w:rsidR="00EC17BF" w:rsidRPr="00EC17BF">
        <w:rPr>
          <w:rFonts w:ascii="Times New Roman" w:eastAsia="맑은 고딕" w:hAnsi="Times New Roman" w:cs="Times New Roman"/>
          <w:b/>
          <w:bCs/>
          <w:i/>
          <w:iCs/>
        </w:rPr>
        <w:t xml:space="preserve">ata of </w:t>
      </w:r>
      <w:r w:rsidR="00B73359" w:rsidRPr="00E4473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Cs w:val="20"/>
        </w:rPr>
        <w:t>the Alloy</w:t>
      </w:r>
      <w:r w:rsidR="009470B2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Cs w:val="20"/>
        </w:rPr>
        <w:t>s</w:t>
      </w:r>
    </w:p>
    <w:tbl>
      <w:tblPr>
        <w:tblW w:w="10920" w:type="dxa"/>
        <w:tblInd w:w="12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0"/>
        <w:gridCol w:w="1380"/>
        <w:gridCol w:w="1560"/>
        <w:gridCol w:w="1460"/>
        <w:gridCol w:w="2940"/>
        <w:gridCol w:w="1740"/>
      </w:tblGrid>
      <w:tr w:rsidR="004A14F2" w:rsidRPr="004A14F2" w14:paraId="5D05325B" w14:textId="77777777" w:rsidTr="004A14F2">
        <w:trPr>
          <w:trHeight w:val="275"/>
        </w:trPr>
        <w:tc>
          <w:tcPr>
            <w:tcW w:w="1840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1F2A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Alloy designation</w:t>
            </w:r>
          </w:p>
        </w:tc>
        <w:tc>
          <w:tcPr>
            <w:tcW w:w="4400" w:type="dxa"/>
            <w:gridSpan w:val="3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27C99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Mechanical property</w:t>
            </w:r>
          </w:p>
        </w:tc>
        <w:tc>
          <w:tcPr>
            <w:tcW w:w="29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C76A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Impact toughness </w:t>
            </w:r>
          </w:p>
        </w:tc>
        <w:tc>
          <w:tcPr>
            <w:tcW w:w="1740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118AC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Remark </w:t>
            </w:r>
          </w:p>
        </w:tc>
      </w:tr>
      <w:tr w:rsidR="004A14F2" w:rsidRPr="004A14F2" w14:paraId="3700E1AA" w14:textId="77777777" w:rsidTr="004A14F2">
        <w:trPr>
          <w:trHeight w:val="536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2B69ACE5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A8CE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Yield strength</w:t>
            </w:r>
          </w:p>
          <w:p w14:paraId="659B7CB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(MPa at RT.)</w:t>
            </w:r>
          </w:p>
        </w:tc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0C3E5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Tensile strength</w:t>
            </w:r>
          </w:p>
          <w:p w14:paraId="05BF67FF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(MPa at RT.)</w:t>
            </w:r>
          </w:p>
        </w:tc>
        <w:tc>
          <w:tcPr>
            <w:tcW w:w="14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05487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Elongation</w:t>
            </w:r>
          </w:p>
          <w:p w14:paraId="34B9411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(% at RT.)</w:t>
            </w:r>
          </w:p>
        </w:tc>
        <w:tc>
          <w:tcPr>
            <w:tcW w:w="29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01E21F" w14:textId="313D5FD2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Charpy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</w:rPr>
              <w:t>v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-notch impact energy </w:t>
            </w:r>
          </w:p>
          <w:p w14:paraId="5D4C9AE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(J/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㎟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 at -196 ℃)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EDF4903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</w:tr>
      <w:tr w:rsidR="004A14F2" w:rsidRPr="004A14F2" w14:paraId="33EC1BAC" w14:textId="77777777" w:rsidTr="004A14F2">
        <w:trPr>
          <w:trHeight w:val="275"/>
        </w:trPr>
        <w:tc>
          <w:tcPr>
            <w:tcW w:w="18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DE0DFA" w14:textId="3C67A201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HMBASE</w:t>
            </w:r>
            <w:r w:rsidR="006D1730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</w:rPr>
              <w:t xml:space="preserve"> </w:t>
            </w:r>
            <w:r w:rsidR="006D1730" w:rsidRPr="006C2A5D">
              <w:rPr>
                <w:rFonts w:ascii="Times New Roman" w:hAnsi="Times New Roman" w:hint="eastAsia"/>
                <w:color w:val="00B0F0"/>
                <w:szCs w:val="20"/>
                <w:vertAlign w:val="superscript"/>
                <w:lang w:eastAsia="en-US"/>
                <w14:ligatures w14:val="standardContextual"/>
              </w:rPr>
              <w:t>26</w:t>
            </w:r>
          </w:p>
        </w:tc>
        <w:tc>
          <w:tcPr>
            <w:tcW w:w="13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AF3C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279</w:t>
            </w:r>
          </w:p>
        </w:tc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F70FD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646</w:t>
            </w:r>
          </w:p>
        </w:tc>
        <w:tc>
          <w:tcPr>
            <w:tcW w:w="14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271F7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58</w:t>
            </w:r>
          </w:p>
        </w:tc>
        <w:tc>
          <w:tcPr>
            <w:tcW w:w="29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EFF8C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163</w:t>
            </w:r>
          </w:p>
        </w:tc>
        <w:tc>
          <w:tcPr>
            <w:tcW w:w="17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2768C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Experimental</w:t>
            </w:r>
          </w:p>
        </w:tc>
      </w:tr>
      <w:tr w:rsidR="004A14F2" w:rsidRPr="004A14F2" w14:paraId="5347FC25" w14:textId="77777777" w:rsidTr="004A14F2">
        <w:trPr>
          <w:trHeight w:val="275"/>
        </w:trPr>
        <w:tc>
          <w:tcPr>
            <w:tcW w:w="18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EE6CD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HMN015</w:t>
            </w:r>
          </w:p>
        </w:tc>
        <w:tc>
          <w:tcPr>
            <w:tcW w:w="13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D2B91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318</w:t>
            </w:r>
          </w:p>
        </w:tc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1395A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641</w:t>
            </w:r>
          </w:p>
        </w:tc>
        <w:tc>
          <w:tcPr>
            <w:tcW w:w="14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60E98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57</w:t>
            </w:r>
          </w:p>
        </w:tc>
        <w:tc>
          <w:tcPr>
            <w:tcW w:w="29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EBD35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169</w:t>
            </w:r>
          </w:p>
        </w:tc>
        <w:tc>
          <w:tcPr>
            <w:tcW w:w="17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838CF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Experimental</w:t>
            </w:r>
          </w:p>
        </w:tc>
      </w:tr>
      <w:tr w:rsidR="004A14F2" w:rsidRPr="004A14F2" w14:paraId="735A15F1" w14:textId="77777777" w:rsidTr="004A14F2">
        <w:trPr>
          <w:trHeight w:val="275"/>
        </w:trPr>
        <w:tc>
          <w:tcPr>
            <w:tcW w:w="18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A0F1F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HMN015V</w:t>
            </w:r>
          </w:p>
        </w:tc>
        <w:tc>
          <w:tcPr>
            <w:tcW w:w="13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6F1EA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394</w:t>
            </w:r>
          </w:p>
        </w:tc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857B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717</w:t>
            </w:r>
          </w:p>
        </w:tc>
        <w:tc>
          <w:tcPr>
            <w:tcW w:w="14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4A0043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48</w:t>
            </w:r>
          </w:p>
        </w:tc>
        <w:tc>
          <w:tcPr>
            <w:tcW w:w="29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F9030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114</w:t>
            </w:r>
          </w:p>
        </w:tc>
        <w:tc>
          <w:tcPr>
            <w:tcW w:w="17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F6D51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Experimental</w:t>
            </w:r>
          </w:p>
        </w:tc>
      </w:tr>
      <w:tr w:rsidR="004A14F2" w:rsidRPr="004A14F2" w14:paraId="3DC93671" w14:textId="77777777" w:rsidTr="004A14F2">
        <w:trPr>
          <w:trHeight w:val="275"/>
        </w:trPr>
        <w:tc>
          <w:tcPr>
            <w:tcW w:w="18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08B40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CF3</w:t>
            </w:r>
          </w:p>
        </w:tc>
        <w:tc>
          <w:tcPr>
            <w:tcW w:w="13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FB64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213</w:t>
            </w:r>
          </w:p>
        </w:tc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30A90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506</w:t>
            </w:r>
          </w:p>
        </w:tc>
        <w:tc>
          <w:tcPr>
            <w:tcW w:w="14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1F06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63</w:t>
            </w:r>
          </w:p>
        </w:tc>
        <w:tc>
          <w:tcPr>
            <w:tcW w:w="29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F7A8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167</w:t>
            </w:r>
          </w:p>
        </w:tc>
        <w:tc>
          <w:tcPr>
            <w:tcW w:w="17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B625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Commercial</w:t>
            </w:r>
          </w:p>
        </w:tc>
      </w:tr>
    </w:tbl>
    <w:p w14:paraId="4B187010" w14:textId="038FE11F" w:rsidR="004B02DD" w:rsidRPr="004A14F2" w:rsidRDefault="004B02DD">
      <w:pPr>
        <w:widowControl/>
        <w:autoSpaceDE/>
        <w:autoSpaceDN/>
        <w:spacing w:after="0" w:line="240" w:lineRule="auto"/>
        <w:jc w:val="left"/>
        <w:textAlignment w:val="center"/>
        <w:rPr>
          <w:rFonts w:ascii="Times New Roman" w:hAnsi="Times New Roman" w:cs="Times New Roman"/>
          <w:color w:val="000000"/>
          <w:kern w:val="24"/>
          <w:sz w:val="16"/>
          <w:szCs w:val="16"/>
        </w:rPr>
      </w:pPr>
    </w:p>
    <w:p w14:paraId="3237A877" w14:textId="77777777" w:rsidR="00233BC9" w:rsidRDefault="00233BC9" w:rsidP="00B73359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4D46F468" w14:textId="77777777" w:rsidR="004A14F2" w:rsidRDefault="004A14F2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466DDC36" w14:textId="77777777" w:rsidR="004A14F2" w:rsidRDefault="004A14F2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10F2A8F6" w14:textId="361B0A7B" w:rsidR="00045524" w:rsidRDefault="00045524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="Times New Roman" w:eastAsia="맑은 고딕" w:hAnsi="Times New Roman" w:cs="Times New Roman"/>
          <w:b/>
          <w:bCs/>
          <w:i/>
          <w:iCs/>
        </w:rPr>
      </w:pPr>
      <w:r w:rsidRPr="00E44734">
        <w:rPr>
          <w:rFonts w:ascii="Times New Roman" w:eastAsia="맑은 고딕" w:hAnsi="Times New Roman" w:cs="Times New Roman"/>
          <w:b/>
          <w:bCs/>
          <w:i/>
          <w:iCs/>
        </w:rPr>
        <w:lastRenderedPageBreak/>
        <w:t xml:space="preserve">Table </w:t>
      </w:r>
      <w:r w:rsidR="003071FA">
        <w:rPr>
          <w:rFonts w:ascii="Times New Roman" w:eastAsia="맑은 고딕" w:hAnsi="Times New Roman" w:cs="Times New Roman"/>
          <w:b/>
          <w:bCs/>
          <w:i/>
          <w:iCs/>
        </w:rPr>
        <w:t>3</w:t>
      </w:r>
      <w:r>
        <w:rPr>
          <w:rFonts w:ascii="Times New Roman" w:eastAsia="맑은 고딕" w:hAnsi="Times New Roman" w:cs="Times New Roman"/>
          <w:b/>
          <w:bCs/>
          <w:i/>
          <w:iCs/>
        </w:rPr>
        <w:t>.</w:t>
      </w:r>
      <w:r w:rsidRPr="00045524">
        <w:rPr>
          <w:rFonts w:ascii="Times New Roman" w:eastAsia="맑은 고딕" w:hAnsi="Times New Roman" w:cs="Times New Roman"/>
          <w:b/>
          <w:bCs/>
          <w:i/>
          <w:iCs/>
        </w:rPr>
        <w:t xml:space="preserve"> Quantify the content of various phases from X-ray diffraction (XRD) testing</w:t>
      </w:r>
    </w:p>
    <w:p w14:paraId="07D6D99A" w14:textId="5866AFFA" w:rsidR="00045524" w:rsidRDefault="00045524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tbl>
      <w:tblPr>
        <w:tblW w:w="10200" w:type="dxa"/>
        <w:tblInd w:w="16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0"/>
        <w:gridCol w:w="1580"/>
        <w:gridCol w:w="1700"/>
        <w:gridCol w:w="1700"/>
        <w:gridCol w:w="1820"/>
        <w:gridCol w:w="1820"/>
      </w:tblGrid>
      <w:tr w:rsidR="004A14F2" w:rsidRPr="004A14F2" w14:paraId="62A114AB" w14:textId="77777777" w:rsidTr="004A14F2">
        <w:trPr>
          <w:trHeight w:val="258"/>
        </w:trPr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5A371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Alloy designation</w:t>
            </w: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FFDE1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Test  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F7304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el-GR"/>
              </w:rPr>
              <w:t>α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-ferrite</w:t>
            </w:r>
          </w:p>
          <w:p w14:paraId="5B04089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 (wt.%) 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CB02F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el-GR"/>
              </w:rPr>
              <w:t>α´-m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artensite </w:t>
            </w:r>
          </w:p>
          <w:p w14:paraId="3B3DA3B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(wt.%) 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E38C3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돋움체" w:hAnsi="Times New Roman" w:cs="Times New Roman"/>
                <w:color w:val="000000"/>
                <w:kern w:val="0"/>
                <w:szCs w:val="20"/>
              </w:rPr>
              <w:t>ε-Martensite</w:t>
            </w:r>
          </w:p>
          <w:p w14:paraId="0A945AC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돋움체" w:hAnsi="Times New Roman" w:cs="Times New Roman"/>
                <w:color w:val="000000"/>
                <w:kern w:val="0"/>
                <w:szCs w:val="20"/>
              </w:rPr>
              <w:t>(wt.%)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C024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돋움체" w:hAnsi="Times New Roman" w:cs="Times New Roman"/>
                <w:color w:val="000000"/>
                <w:kern w:val="0"/>
                <w:szCs w:val="20"/>
              </w:rPr>
              <w:t>γ-austenite (wt.%)</w:t>
            </w:r>
          </w:p>
        </w:tc>
      </w:tr>
      <w:tr w:rsidR="004A14F2" w:rsidRPr="004A14F2" w14:paraId="1A4936F3" w14:textId="77777777" w:rsidTr="004A14F2">
        <w:trPr>
          <w:trHeight w:val="89"/>
        </w:trPr>
        <w:tc>
          <w:tcPr>
            <w:tcW w:w="1580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A2D616" w14:textId="6EBEDB8C" w:rsidR="004A14F2" w:rsidRPr="004A14F2" w:rsidRDefault="004A14F2" w:rsidP="00C00A5B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HMBASE</w:t>
            </w:r>
            <w:r w:rsidR="006D1730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</w:rPr>
              <w:t xml:space="preserve"> </w:t>
            </w:r>
            <w:r w:rsidR="006D1730" w:rsidRPr="006C2A5D">
              <w:rPr>
                <w:rFonts w:ascii="Times New Roman" w:hAnsi="Times New Roman" w:hint="eastAsia"/>
                <w:color w:val="00B0F0"/>
                <w:szCs w:val="20"/>
                <w:vertAlign w:val="superscript"/>
                <w:lang w:eastAsia="en-US"/>
                <w14:ligatures w14:val="standardContextual"/>
              </w:rPr>
              <w:t>26</w:t>
            </w: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BEE6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581D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8202C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B1233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A10BA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</w:tr>
      <w:tr w:rsidR="004A14F2" w:rsidRPr="004A14F2" w14:paraId="69503092" w14:textId="77777777" w:rsidTr="004A14F2">
        <w:trPr>
          <w:trHeight w:val="234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5CDD8FB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09C5D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after tensile test 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F801E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6E5BB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0.8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C0DF3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2.9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0C84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96.3</w:t>
            </w:r>
          </w:p>
        </w:tc>
      </w:tr>
      <w:tr w:rsidR="004A14F2" w:rsidRPr="004A14F2" w14:paraId="22B27468" w14:textId="77777777" w:rsidTr="004A14F2">
        <w:trPr>
          <w:trHeight w:val="234"/>
        </w:trPr>
        <w:tc>
          <w:tcPr>
            <w:tcW w:w="1580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6436B8" w14:textId="77777777" w:rsidR="004A14F2" w:rsidRPr="004A14F2" w:rsidRDefault="004A14F2" w:rsidP="00C00A5B">
            <w:pPr>
              <w:widowControl/>
              <w:wordWrap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HMN015</w:t>
            </w: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93F6F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76AF4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2E5A0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40C3D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A5EE4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</w:tr>
      <w:tr w:rsidR="004A14F2" w:rsidRPr="004A14F2" w14:paraId="50D43057" w14:textId="77777777" w:rsidTr="004A14F2">
        <w:trPr>
          <w:trHeight w:val="234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3287B1F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0816B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after tensile test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5C957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DEE36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C6B2D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C7ECC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100</w:t>
            </w:r>
          </w:p>
        </w:tc>
      </w:tr>
      <w:tr w:rsidR="004A14F2" w:rsidRPr="004A14F2" w14:paraId="35A7F03F" w14:textId="77777777" w:rsidTr="004A14F2">
        <w:trPr>
          <w:trHeight w:val="234"/>
        </w:trPr>
        <w:tc>
          <w:tcPr>
            <w:tcW w:w="1580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4F5876" w14:textId="77777777" w:rsidR="004A14F2" w:rsidRPr="004A14F2" w:rsidRDefault="004A14F2" w:rsidP="00C00A5B">
            <w:pPr>
              <w:widowControl/>
              <w:wordWrap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HMN015V</w:t>
            </w: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01A56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33F22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CCA4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49146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9FC07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</w:tr>
      <w:tr w:rsidR="004A14F2" w:rsidRPr="004A14F2" w14:paraId="54835F50" w14:textId="77777777" w:rsidTr="004A14F2">
        <w:trPr>
          <w:trHeight w:val="234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6B87842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A278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after tensile test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A948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209A8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5936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838B4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100</w:t>
            </w:r>
          </w:p>
        </w:tc>
      </w:tr>
      <w:tr w:rsidR="004A14F2" w:rsidRPr="004A14F2" w14:paraId="1F498BED" w14:textId="77777777" w:rsidTr="004A14F2">
        <w:trPr>
          <w:trHeight w:val="74"/>
        </w:trPr>
        <w:tc>
          <w:tcPr>
            <w:tcW w:w="1580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EC5A33" w14:textId="77777777" w:rsidR="004A14F2" w:rsidRPr="004A14F2" w:rsidRDefault="004A14F2" w:rsidP="00C00A5B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CF3</w:t>
            </w: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4D441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3955CF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23.4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9DB5E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5902C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CBDF7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76.6</w:t>
            </w:r>
          </w:p>
        </w:tc>
      </w:tr>
      <w:tr w:rsidR="004A14F2" w:rsidRPr="004A14F2" w14:paraId="42ED2CE2" w14:textId="77777777" w:rsidTr="004A14F2">
        <w:trPr>
          <w:trHeight w:val="277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389C63B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58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86BC0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after tensile test 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E8E07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23.4</w:t>
            </w:r>
          </w:p>
        </w:tc>
        <w:tc>
          <w:tcPr>
            <w:tcW w:w="170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F71ED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60.5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6755D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182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548E8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15.5</w:t>
            </w:r>
          </w:p>
        </w:tc>
      </w:tr>
    </w:tbl>
    <w:p w14:paraId="7679F6A7" w14:textId="77777777" w:rsidR="00045524" w:rsidRPr="004A14F2" w:rsidRDefault="00045524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="Times New Roman" w:eastAsia="맑은 고딕" w:hAnsi="Times New Roman" w:cs="Times New Roman"/>
          <w:b/>
          <w:bCs/>
          <w:i/>
          <w:iCs/>
          <w:szCs w:val="20"/>
        </w:rPr>
      </w:pPr>
    </w:p>
    <w:p w14:paraId="404FF84F" w14:textId="77777777" w:rsidR="003071FA" w:rsidRPr="004A14F2" w:rsidRDefault="003071FA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  <w:szCs w:val="20"/>
        </w:rPr>
      </w:pPr>
    </w:p>
    <w:p w14:paraId="2CC7F711" w14:textId="77777777" w:rsidR="003071FA" w:rsidRDefault="003071FA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4A36FE5E" w14:textId="77777777" w:rsidR="003071FA" w:rsidRDefault="003071FA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799ECD07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3286E88C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56E78A2D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7D4FCB05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38D2CE6E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3F113FE8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4D441AEB" w14:textId="77777777" w:rsidR="004A14F2" w:rsidRDefault="004A14F2" w:rsidP="003071F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292A6726" w14:textId="77777777" w:rsidR="004A14F2" w:rsidRDefault="003071FA" w:rsidP="004A14F2">
      <w:pPr>
        <w:spacing w:line="240" w:lineRule="auto"/>
        <w:ind w:firstLineChars="400" w:firstLine="800"/>
        <w:jc w:val="left"/>
        <w:rPr>
          <w:rFonts w:ascii="Times New Roman" w:eastAsia="맑은 고딕" w:hAnsi="Times New Roman" w:cs="Times New Roman"/>
          <w:b/>
          <w:bCs/>
          <w:i/>
          <w:iCs/>
        </w:rPr>
      </w:pPr>
      <w:r w:rsidRPr="00E44734">
        <w:rPr>
          <w:rFonts w:ascii="Times New Roman" w:eastAsia="맑은 고딕" w:hAnsi="Times New Roman" w:cs="Times New Roman"/>
          <w:b/>
          <w:bCs/>
          <w:i/>
          <w:iCs/>
        </w:rPr>
        <w:lastRenderedPageBreak/>
        <w:t xml:space="preserve">Table </w:t>
      </w:r>
      <w:r>
        <w:rPr>
          <w:rFonts w:ascii="Times New Roman" w:eastAsia="맑은 고딕" w:hAnsi="Times New Roman" w:cs="Times New Roman"/>
          <w:b/>
          <w:bCs/>
          <w:i/>
          <w:iCs/>
        </w:rPr>
        <w:t>4.</w:t>
      </w:r>
      <w:r w:rsidRPr="00E44734">
        <w:rPr>
          <w:rFonts w:ascii="Times New Roman" w:eastAsia="맑은 고딕" w:hAnsi="Times New Roman" w:cs="Times New Roman"/>
          <w:b/>
          <w:bCs/>
          <w:i/>
          <w:iCs/>
        </w:rPr>
        <w:t xml:space="preserve"> </w:t>
      </w:r>
      <w:r w:rsidRPr="00B73359">
        <w:rPr>
          <w:rFonts w:ascii="Times New Roman" w:eastAsia="맑은 고딕" w:hAnsi="Times New Roman" w:cs="Times New Roman"/>
          <w:b/>
          <w:bCs/>
          <w:i/>
          <w:iCs/>
        </w:rPr>
        <w:t xml:space="preserve">α´-martensite </w:t>
      </w:r>
      <w:r>
        <w:rPr>
          <w:rFonts w:ascii="Times New Roman" w:eastAsia="맑은 고딕" w:hAnsi="Times New Roman" w:cs="Times New Roman"/>
          <w:b/>
          <w:bCs/>
          <w:i/>
          <w:iCs/>
        </w:rPr>
        <w:t>C</w:t>
      </w:r>
      <w:r w:rsidRPr="00B73359">
        <w:rPr>
          <w:rFonts w:ascii="Times New Roman" w:eastAsia="맑은 고딕" w:hAnsi="Times New Roman" w:cs="Times New Roman"/>
          <w:b/>
          <w:bCs/>
          <w:i/>
          <w:iCs/>
        </w:rPr>
        <w:t xml:space="preserve">ontent </w:t>
      </w:r>
      <w:r>
        <w:rPr>
          <w:rFonts w:ascii="Times New Roman" w:eastAsia="맑은 고딕" w:hAnsi="Times New Roman" w:cs="Times New Roman"/>
          <w:b/>
          <w:bCs/>
          <w:i/>
          <w:iCs/>
        </w:rPr>
        <w:t>C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alculated by the </w:t>
      </w:r>
      <w:r>
        <w:rPr>
          <w:rFonts w:ascii="Times New Roman" w:eastAsia="맑은 고딕" w:hAnsi="Times New Roman" w:cs="Times New Roman"/>
          <w:b/>
          <w:bCs/>
          <w:i/>
          <w:iCs/>
        </w:rPr>
        <w:t>E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quations 4 and 5 </w:t>
      </w:r>
      <w:r w:rsidRPr="00B73359">
        <w:rPr>
          <w:rFonts w:ascii="Times New Roman" w:eastAsia="맑은 고딕" w:hAnsi="Times New Roman" w:cs="Times New Roman"/>
          <w:b/>
          <w:bCs/>
          <w:i/>
          <w:iCs/>
        </w:rPr>
        <w:t xml:space="preserve">after 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the </w:t>
      </w:r>
      <w:r>
        <w:rPr>
          <w:rFonts w:ascii="Times New Roman" w:eastAsia="맑은 고딕" w:hAnsi="Times New Roman" w:cs="Times New Roman"/>
          <w:b/>
          <w:bCs/>
          <w:i/>
          <w:iCs/>
        </w:rPr>
        <w:t>M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>easurement of α-</w:t>
      </w:r>
      <w:r w:rsidRPr="00B73359">
        <w:rPr>
          <w:rFonts w:ascii="Times New Roman" w:eastAsia="맑은 고딕" w:hAnsi="Times New Roman" w:cs="Times New Roman"/>
          <w:b/>
          <w:bCs/>
          <w:i/>
          <w:iCs/>
        </w:rPr>
        <w:t>ferrite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맑은 고딕" w:hAnsi="Times New Roman" w:cs="Times New Roman"/>
          <w:b/>
          <w:bCs/>
          <w:i/>
          <w:iCs/>
        </w:rPr>
        <w:t>C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ontent </w:t>
      </w:r>
      <w:r>
        <w:rPr>
          <w:rFonts w:ascii="Times New Roman" w:eastAsia="맑은 고딕" w:hAnsi="Times New Roman" w:cs="Times New Roman"/>
          <w:b/>
          <w:bCs/>
          <w:i/>
          <w:iCs/>
        </w:rPr>
        <w:t>U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sing the </w:t>
      </w:r>
      <w:r w:rsidR="00C27C74">
        <w:rPr>
          <w:rFonts w:ascii="Times New Roman" w:eastAsia="맑은 고딕" w:hAnsi="Times New Roman" w:cs="Times New Roman"/>
          <w:b/>
          <w:bCs/>
          <w:i/>
          <w:iCs/>
        </w:rPr>
        <w:t>F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eritscope </w:t>
      </w:r>
      <w:r>
        <w:rPr>
          <w:rFonts w:ascii="Times New Roman" w:eastAsia="맑은 고딕" w:hAnsi="Times New Roman" w:cs="Times New Roman"/>
          <w:b/>
          <w:bCs/>
          <w:i/>
          <w:iCs/>
        </w:rPr>
        <w:t xml:space="preserve">before and </w:t>
      </w:r>
    </w:p>
    <w:p w14:paraId="2B736EDA" w14:textId="3E499D75" w:rsidR="003071FA" w:rsidRPr="0043717F" w:rsidRDefault="003071FA" w:rsidP="004A14F2">
      <w:pPr>
        <w:spacing w:line="240" w:lineRule="auto"/>
        <w:ind w:firstLineChars="400" w:firstLine="800"/>
        <w:jc w:val="left"/>
        <w:rPr>
          <w:rFonts w:ascii="Times New Roman" w:eastAsia="맑은 고딕" w:hAnsi="Times New Roman" w:cs="Times New Roman"/>
          <w:b/>
          <w:bCs/>
          <w:i/>
          <w:iCs/>
        </w:rPr>
      </w:pP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after the </w:t>
      </w:r>
      <w:r>
        <w:rPr>
          <w:rFonts w:ascii="Times New Roman" w:eastAsia="맑은 고딕" w:hAnsi="Times New Roman" w:cs="Times New Roman"/>
          <w:b/>
          <w:bCs/>
          <w:i/>
          <w:iCs/>
        </w:rPr>
        <w:t>R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oom-temperature </w:t>
      </w:r>
      <w:r>
        <w:rPr>
          <w:rFonts w:ascii="Times New Roman" w:eastAsia="맑은 고딕" w:hAnsi="Times New Roman" w:cs="Times New Roman"/>
          <w:b/>
          <w:bCs/>
          <w:i/>
          <w:iCs/>
        </w:rPr>
        <w:t>T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ensile </w:t>
      </w:r>
      <w:r>
        <w:rPr>
          <w:rFonts w:ascii="Times New Roman" w:eastAsia="맑은 고딕" w:hAnsi="Times New Roman" w:cs="Times New Roman"/>
          <w:b/>
          <w:bCs/>
          <w:i/>
          <w:iCs/>
        </w:rPr>
        <w:t>T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est </w:t>
      </w:r>
      <w:r>
        <w:rPr>
          <w:rFonts w:ascii="Times New Roman" w:eastAsia="맑은 고딕" w:hAnsi="Times New Roman" w:cs="Times New Roman"/>
          <w:b/>
          <w:bCs/>
          <w:i/>
          <w:iCs/>
        </w:rPr>
        <w:t xml:space="preserve">and Cryogenic-temperature Impact Test 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of the </w:t>
      </w:r>
      <w:r>
        <w:rPr>
          <w:rFonts w:ascii="Times New Roman" w:eastAsia="맑은 고딕" w:hAnsi="Times New Roman" w:cs="Times New Roman"/>
          <w:b/>
          <w:bCs/>
          <w:i/>
          <w:iCs/>
        </w:rPr>
        <w:t>A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>lloy</w:t>
      </w:r>
      <w:r>
        <w:rPr>
          <w:rFonts w:ascii="Times New Roman" w:eastAsia="맑은 고딕" w:hAnsi="Times New Roman" w:cs="Times New Roman"/>
          <w:b/>
          <w:bCs/>
          <w:i/>
          <w:iCs/>
        </w:rPr>
        <w:t>s</w:t>
      </w:r>
      <w:r w:rsidRPr="0043717F">
        <w:rPr>
          <w:rFonts w:ascii="Times New Roman" w:eastAsia="맑은 고딕" w:hAnsi="Times New Roman" w:cs="Times New Roman"/>
          <w:b/>
          <w:bCs/>
          <w:i/>
          <w:iCs/>
        </w:rPr>
        <w:t xml:space="preserve"> </w:t>
      </w:r>
    </w:p>
    <w:tbl>
      <w:tblPr>
        <w:tblpPr w:leftFromText="142" w:rightFromText="142" w:vertAnchor="text" w:horzAnchor="page" w:tblpX="4393" w:tblpY="224"/>
        <w:tblW w:w="9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7"/>
        <w:gridCol w:w="1874"/>
        <w:gridCol w:w="1996"/>
        <w:gridCol w:w="1995"/>
        <w:gridCol w:w="1658"/>
      </w:tblGrid>
      <w:tr w:rsidR="004A14F2" w:rsidRPr="004A14F2" w14:paraId="6298FF5F" w14:textId="77777777" w:rsidTr="004A14F2">
        <w:trPr>
          <w:trHeight w:val="258"/>
        </w:trPr>
        <w:tc>
          <w:tcPr>
            <w:tcW w:w="1877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7D146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Alloy designation</w:t>
            </w: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47B6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Test  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7FCD6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el-GR"/>
              </w:rPr>
              <w:t>Ferritescope readings</w:t>
            </w:r>
          </w:p>
          <w:p w14:paraId="1BF8BDB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el-GR"/>
              </w:rPr>
              <w:t>(α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-ferrite, wt.%) 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92FDA2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  <w:lang w:val="el-GR"/>
              </w:rPr>
              <w:t>α´-m</w:t>
            </w: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artensite (wt.%) </w:t>
            </w:r>
          </w:p>
        </w:tc>
        <w:tc>
          <w:tcPr>
            <w:tcW w:w="165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18F5C3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Remark</w:t>
            </w:r>
          </w:p>
        </w:tc>
      </w:tr>
      <w:tr w:rsidR="004A14F2" w:rsidRPr="004A14F2" w14:paraId="6CF96EAA" w14:textId="77777777" w:rsidTr="004A14F2">
        <w:trPr>
          <w:trHeight w:val="89"/>
        </w:trPr>
        <w:tc>
          <w:tcPr>
            <w:tcW w:w="1877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89CEEF" w14:textId="2AF98C3C" w:rsidR="004A14F2" w:rsidRPr="004A14F2" w:rsidRDefault="004A14F2" w:rsidP="00C00A5B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HMBASE</w:t>
            </w:r>
            <w:r w:rsidR="006D1730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</w:rPr>
              <w:t xml:space="preserve"> </w:t>
            </w:r>
            <w:bookmarkStart w:id="0" w:name="_GoBack"/>
            <w:r w:rsidR="006D1730" w:rsidRPr="006C2A5D">
              <w:rPr>
                <w:rFonts w:ascii="Times New Roman" w:hAnsi="Times New Roman" w:hint="eastAsia"/>
                <w:color w:val="00B0F0"/>
                <w:szCs w:val="20"/>
                <w:vertAlign w:val="superscript"/>
                <w:lang w:eastAsia="en-US"/>
                <w14:ligatures w14:val="standardContextual"/>
              </w:rPr>
              <w:t>26</w:t>
            </w:r>
            <w:bookmarkEnd w:id="0"/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D45E2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2BA70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B464C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658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8A217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Experimental</w:t>
            </w: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 </w:t>
            </w:r>
          </w:p>
          <w:p w14:paraId="4331EA6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 </w:t>
            </w:r>
          </w:p>
        </w:tc>
      </w:tr>
      <w:tr w:rsidR="004A14F2" w:rsidRPr="004A14F2" w14:paraId="59E0BD7D" w14:textId="77777777" w:rsidTr="004A14F2">
        <w:tc>
          <w:tcPr>
            <w:tcW w:w="1877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177162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659FB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after tensile test 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DAEB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13633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7D10CB0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21CC2A8B" w14:textId="77777777" w:rsidTr="004A14F2">
        <w:trPr>
          <w:trHeight w:val="96"/>
        </w:trPr>
        <w:tc>
          <w:tcPr>
            <w:tcW w:w="1877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D2406D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E4B2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after impact test 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96ABF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0.17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4F88B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0.29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83D46A6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133208CE" w14:textId="77777777" w:rsidTr="004A14F2">
        <w:trPr>
          <w:trHeight w:val="96"/>
        </w:trPr>
        <w:tc>
          <w:tcPr>
            <w:tcW w:w="1877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8E0FA" w14:textId="77777777" w:rsidR="004A14F2" w:rsidRPr="004A14F2" w:rsidRDefault="004A14F2" w:rsidP="00C00A5B">
            <w:pPr>
              <w:widowControl/>
              <w:wordWrap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HMN015</w:t>
            </w: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B9F6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8FF2D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62E3B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658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6A84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Experimental</w:t>
            </w:r>
          </w:p>
        </w:tc>
      </w:tr>
      <w:tr w:rsidR="004A14F2" w:rsidRPr="004A14F2" w14:paraId="76D3C6C5" w14:textId="77777777" w:rsidTr="004A14F2">
        <w:trPr>
          <w:trHeight w:val="96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18880FC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C8F53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after tensile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475F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DE0CC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B9BE603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7FDDB774" w14:textId="77777777" w:rsidTr="004A14F2">
        <w:trPr>
          <w:trHeight w:val="96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57D70EC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61E33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after impact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570B93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63E8A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FE06DB7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14F92407" w14:textId="77777777" w:rsidTr="004A14F2">
        <w:trPr>
          <w:trHeight w:val="96"/>
        </w:trPr>
        <w:tc>
          <w:tcPr>
            <w:tcW w:w="1877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D3E342" w14:textId="77777777" w:rsidR="004A14F2" w:rsidRPr="004A14F2" w:rsidRDefault="004A14F2" w:rsidP="00C00A5B">
            <w:pPr>
              <w:widowControl/>
              <w:wordWrap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HMN015V</w:t>
            </w: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C2609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FFBC2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E1C1FE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658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BEBF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Experimental</w:t>
            </w:r>
          </w:p>
        </w:tc>
      </w:tr>
      <w:tr w:rsidR="004A14F2" w:rsidRPr="004A14F2" w14:paraId="5E842F9F" w14:textId="77777777" w:rsidTr="004A14F2">
        <w:trPr>
          <w:trHeight w:val="96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4E7CF39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059DC4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after tensile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823CC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633AB9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AD09229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1F5AB8A9" w14:textId="77777777" w:rsidTr="004A14F2">
        <w:trPr>
          <w:trHeight w:val="96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023C300" w14:textId="77777777" w:rsidR="004A14F2" w:rsidRPr="004A14F2" w:rsidRDefault="004A14F2" w:rsidP="00C00A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FCA17B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after impact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CBB44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D05518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0.00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45D6E3B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0F551C03" w14:textId="77777777" w:rsidTr="004A14F2">
        <w:trPr>
          <w:trHeight w:val="74"/>
        </w:trPr>
        <w:tc>
          <w:tcPr>
            <w:tcW w:w="1877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6ADC18" w14:textId="77777777" w:rsidR="004A14F2" w:rsidRPr="004A14F2" w:rsidRDefault="004A14F2" w:rsidP="00C00A5B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CF3</w:t>
            </w: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8A877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before test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7BDF15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4.30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2A1666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-</w:t>
            </w:r>
          </w:p>
        </w:tc>
        <w:tc>
          <w:tcPr>
            <w:tcW w:w="1658" w:type="dxa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A24DD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szCs w:val="20"/>
              </w:rPr>
              <w:t>Commercial</w:t>
            </w:r>
          </w:p>
        </w:tc>
      </w:tr>
      <w:tr w:rsidR="004A14F2" w:rsidRPr="004A14F2" w14:paraId="47309B19" w14:textId="77777777" w:rsidTr="004A14F2">
        <w:trPr>
          <w:trHeight w:val="161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4F205DF4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C142B1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after tensile test 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84D1A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30.5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22BF4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44.5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D0FEE2A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4A14F2" w:rsidRPr="004A14F2" w14:paraId="1D937DB0" w14:textId="77777777" w:rsidTr="004A14F2">
        <w:trPr>
          <w:trHeight w:val="270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2EBADFC1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87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26C880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after impact test </w:t>
            </w:r>
          </w:p>
        </w:tc>
        <w:tc>
          <w:tcPr>
            <w:tcW w:w="1996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E6CB17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38.4</w:t>
            </w:r>
          </w:p>
        </w:tc>
        <w:tc>
          <w:tcPr>
            <w:tcW w:w="1995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09FD1C" w14:textId="77777777" w:rsidR="004A14F2" w:rsidRPr="004A14F2" w:rsidRDefault="004A14F2" w:rsidP="004A14F2">
            <w:pPr>
              <w:widowControl/>
              <w:autoSpaceDE/>
              <w:autoSpaceDN/>
              <w:spacing w:line="256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4A14F2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58.0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B3FE726" w14:textId="77777777" w:rsidR="004A14F2" w:rsidRPr="004A14F2" w:rsidRDefault="004A14F2" w:rsidP="004A1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</w:tbl>
    <w:p w14:paraId="06707485" w14:textId="77777777" w:rsidR="003071FA" w:rsidRPr="00233BC9" w:rsidRDefault="003071FA" w:rsidP="003071FA">
      <w:pPr>
        <w:widowControl/>
        <w:autoSpaceDE/>
        <w:autoSpaceDN/>
        <w:spacing w:after="0" w:line="240" w:lineRule="auto"/>
        <w:jc w:val="left"/>
        <w:textAlignment w:val="center"/>
        <w:rPr>
          <w:rFonts w:asciiTheme="minorEastAsia" w:hAnsiTheme="minorEastAsia" w:cs="+mn-cs"/>
          <w:color w:val="000000"/>
          <w:kern w:val="24"/>
          <w:sz w:val="16"/>
          <w:szCs w:val="16"/>
        </w:rPr>
      </w:pPr>
    </w:p>
    <w:p w14:paraId="54098D8D" w14:textId="77777777" w:rsidR="003071FA" w:rsidRDefault="003071FA" w:rsidP="003071FA">
      <w:pPr>
        <w:widowControl/>
        <w:autoSpaceDE/>
        <w:autoSpaceDN/>
        <w:spacing w:after="0" w:line="240" w:lineRule="auto"/>
        <w:jc w:val="left"/>
        <w:textAlignment w:val="center"/>
        <w:rPr>
          <w:rFonts w:asciiTheme="minorEastAsia" w:hAnsiTheme="minorEastAsia" w:cs="+mn-cs"/>
          <w:color w:val="000000"/>
          <w:kern w:val="24"/>
          <w:sz w:val="16"/>
          <w:szCs w:val="16"/>
          <w:lang w:val="fr-FR"/>
        </w:rPr>
      </w:pPr>
    </w:p>
    <w:p w14:paraId="55D7183D" w14:textId="37C9BE18" w:rsidR="00045524" w:rsidRDefault="00045524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="Times New Roman" w:eastAsia="맑은 고딕" w:hAnsi="Times New Roman" w:cs="Times New Roman"/>
          <w:b/>
          <w:bCs/>
          <w:i/>
          <w:iCs/>
        </w:rPr>
      </w:pPr>
    </w:p>
    <w:p w14:paraId="518E61B4" w14:textId="77777777" w:rsidR="00045524" w:rsidRDefault="00045524" w:rsidP="00045524">
      <w:pPr>
        <w:widowControl/>
        <w:autoSpaceDE/>
        <w:autoSpaceDN/>
        <w:spacing w:after="0" w:line="240" w:lineRule="auto"/>
        <w:jc w:val="center"/>
        <w:textAlignment w:val="center"/>
        <w:rPr>
          <w:rFonts w:asciiTheme="minorEastAsia" w:hAnsiTheme="minorEastAsia" w:cs="+mn-cs"/>
          <w:color w:val="000000"/>
          <w:kern w:val="24"/>
          <w:sz w:val="16"/>
          <w:szCs w:val="16"/>
          <w:lang w:val="fr-FR"/>
        </w:rPr>
      </w:pPr>
    </w:p>
    <w:sectPr w:rsidR="00045524">
      <w:pgSz w:w="16838" w:h="11906" w:orient="landscape"/>
      <w:pgMar w:top="1440" w:right="1440" w:bottom="1440" w:left="1701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82FFB" w14:textId="77777777" w:rsidR="00920719" w:rsidRDefault="00920719" w:rsidP="004B02DD">
      <w:pPr>
        <w:spacing w:after="0" w:line="240" w:lineRule="auto"/>
      </w:pPr>
      <w:r>
        <w:separator/>
      </w:r>
    </w:p>
  </w:endnote>
  <w:endnote w:type="continuationSeparator" w:id="0">
    <w:p w14:paraId="534DE32A" w14:textId="77777777" w:rsidR="00920719" w:rsidRDefault="00920719" w:rsidP="004B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+mn-cs">
    <w:charset w:val="00"/>
    <w:family w:val="roman"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47D6A" w14:textId="77777777" w:rsidR="00920719" w:rsidRDefault="00920719" w:rsidP="004B02DD">
      <w:pPr>
        <w:spacing w:after="0" w:line="240" w:lineRule="auto"/>
      </w:pPr>
      <w:r>
        <w:separator/>
      </w:r>
    </w:p>
  </w:footnote>
  <w:footnote w:type="continuationSeparator" w:id="0">
    <w:p w14:paraId="27B9D919" w14:textId="77777777" w:rsidR="00920719" w:rsidRDefault="00920719" w:rsidP="004B0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0F70"/>
    <w:multiLevelType w:val="hybridMultilevel"/>
    <w:tmpl w:val="7B0E2AD6"/>
    <w:lvl w:ilvl="0" w:tplc="5C84AC0A">
      <w:start w:val="58"/>
      <w:numFmt w:val="bullet"/>
      <w:lvlText w:val=""/>
      <w:lvlJc w:val="left"/>
      <w:pPr>
        <w:ind w:left="2460" w:hanging="360"/>
      </w:pPr>
      <w:rPr>
        <w:rFonts w:ascii="Wingdings" w:eastAsiaTheme="minorEastAsia" w:hAnsi="Wingdings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64"/>
    <w:rsid w:val="00023A54"/>
    <w:rsid w:val="00045524"/>
    <w:rsid w:val="00066A57"/>
    <w:rsid w:val="000830A7"/>
    <w:rsid w:val="000D7CB5"/>
    <w:rsid w:val="00172580"/>
    <w:rsid w:val="00191A6B"/>
    <w:rsid w:val="00233BC9"/>
    <w:rsid w:val="0025020D"/>
    <w:rsid w:val="002537BE"/>
    <w:rsid w:val="00290B98"/>
    <w:rsid w:val="002B4FC4"/>
    <w:rsid w:val="003071FA"/>
    <w:rsid w:val="003B52B6"/>
    <w:rsid w:val="00434C85"/>
    <w:rsid w:val="00473073"/>
    <w:rsid w:val="00481173"/>
    <w:rsid w:val="004A14F2"/>
    <w:rsid w:val="004B02DD"/>
    <w:rsid w:val="005A09D8"/>
    <w:rsid w:val="005D2C0E"/>
    <w:rsid w:val="00616BC6"/>
    <w:rsid w:val="006375ED"/>
    <w:rsid w:val="006538D4"/>
    <w:rsid w:val="00697BB3"/>
    <w:rsid w:val="006C2A5D"/>
    <w:rsid w:val="006D1730"/>
    <w:rsid w:val="006E508D"/>
    <w:rsid w:val="006F1C33"/>
    <w:rsid w:val="00742A93"/>
    <w:rsid w:val="007648CA"/>
    <w:rsid w:val="007A02DB"/>
    <w:rsid w:val="007B55E7"/>
    <w:rsid w:val="008C5586"/>
    <w:rsid w:val="008D588E"/>
    <w:rsid w:val="00920719"/>
    <w:rsid w:val="009470B2"/>
    <w:rsid w:val="00956321"/>
    <w:rsid w:val="009B2DA1"/>
    <w:rsid w:val="009C043D"/>
    <w:rsid w:val="009C59D8"/>
    <w:rsid w:val="00A037B1"/>
    <w:rsid w:val="00A65550"/>
    <w:rsid w:val="00AE1D64"/>
    <w:rsid w:val="00AF4A09"/>
    <w:rsid w:val="00B73359"/>
    <w:rsid w:val="00B808AD"/>
    <w:rsid w:val="00BF6DF0"/>
    <w:rsid w:val="00C00A5B"/>
    <w:rsid w:val="00C27C74"/>
    <w:rsid w:val="00C5783E"/>
    <w:rsid w:val="00C86F58"/>
    <w:rsid w:val="00CD48EA"/>
    <w:rsid w:val="00D7795B"/>
    <w:rsid w:val="00DC301A"/>
    <w:rsid w:val="00E17E22"/>
    <w:rsid w:val="00E216E0"/>
    <w:rsid w:val="00E44734"/>
    <w:rsid w:val="00EC17BF"/>
    <w:rsid w:val="00F127DA"/>
    <w:rsid w:val="00F25AC5"/>
    <w:rsid w:val="00F81617"/>
    <w:rsid w:val="00FA4B50"/>
    <w:rsid w:val="00FC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CD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04552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</w:style>
  <w:style w:type="table" w:customStyle="1" w:styleId="1">
    <w:name w:val="표 구분선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rsid w:val="00E447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2023-08-09T11:37:00Z</cp:lastPrinted>
  <dcterms:created xsi:type="dcterms:W3CDTF">2026-06-10T04:34:00Z</dcterms:created>
  <dcterms:modified xsi:type="dcterms:W3CDTF">2026-07-06T01:50:00Z</dcterms:modified>
  <cp:version>1100.0100.01</cp:version>
</cp:coreProperties>
</file>