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59E7B" w14:textId="77777777" w:rsidR="0094074D" w:rsidRDefault="0094074D" w:rsidP="0094074D">
      <w:pPr>
        <w:ind w:left="720" w:hanging="720"/>
        <w:jc w:val="center"/>
        <w:rPr>
          <w:b/>
          <w:bCs/>
        </w:rPr>
      </w:pPr>
      <w:r>
        <w:rPr>
          <w:b/>
          <w:bCs/>
        </w:rPr>
        <w:t>Appendix A: Additional Information on the Cooperative Election Study (CES)</w:t>
      </w:r>
    </w:p>
    <w:p w14:paraId="58ADC5E6" w14:textId="77777777" w:rsidR="0094074D" w:rsidRDefault="0094074D" w:rsidP="0094074D">
      <w:pPr>
        <w:jc w:val="center"/>
        <w:rPr>
          <w:b/>
          <w:bCs/>
        </w:rPr>
      </w:pPr>
    </w:p>
    <w:p w14:paraId="1D8DF414" w14:textId="77777777" w:rsidR="0094074D" w:rsidRPr="00591B75" w:rsidRDefault="0094074D" w:rsidP="0094074D">
      <w:pPr>
        <w:rPr>
          <w:b/>
          <w:bCs/>
        </w:rPr>
      </w:pPr>
      <w:r w:rsidRPr="00591B75">
        <w:rPr>
          <w:b/>
          <w:bCs/>
        </w:rPr>
        <w:t>Data Source</w:t>
      </w:r>
      <w:r>
        <w:rPr>
          <w:b/>
          <w:bCs/>
        </w:rPr>
        <w:t>:</w:t>
      </w:r>
    </w:p>
    <w:p w14:paraId="69D96FD7" w14:textId="77777777" w:rsidR="0094074D" w:rsidRPr="00591B75" w:rsidRDefault="0094074D" w:rsidP="0094074D">
      <w:r w:rsidRPr="00591B75">
        <w:t>This study uses secondary survey data from the public-use Cooperative Election Study (CES),</w:t>
      </w:r>
      <w:r>
        <w:t xml:space="preserve"> </w:t>
      </w:r>
      <w:r w:rsidRPr="00591B75">
        <w:t>pooling the 2016</w:t>
      </w:r>
      <w:r>
        <w:t>-</w:t>
      </w:r>
      <w:r w:rsidRPr="00591B75">
        <w:t xml:space="preserve">2024 survey waves. The CES is a nationally representative survey of adult citizens in the United States. The present study constitutes a secondary analysis of existing public-use data collected by the </w:t>
      </w:r>
      <w:r>
        <w:t>CES</w:t>
      </w:r>
      <w:r w:rsidRPr="00591B75">
        <w:t>.</w:t>
      </w:r>
      <w:r>
        <w:t xml:space="preserve"> </w:t>
      </w:r>
      <w:r w:rsidRPr="006156EB">
        <w:t xml:space="preserve">Additional information about the </w:t>
      </w:r>
      <w:r>
        <w:t>CES</w:t>
      </w:r>
      <w:r w:rsidRPr="006156EB">
        <w:t xml:space="preserve"> is available at</w:t>
      </w:r>
      <w:r>
        <w:t xml:space="preserve">: </w:t>
      </w:r>
      <w:hyperlink r:id="rId4" w:history="1">
        <w:r w:rsidRPr="006156EB">
          <w:rPr>
            <w:rStyle w:val="Hyperlink"/>
          </w:rPr>
          <w:t>https://tischcollege.tufts.edu/research-faculty/research-centers/cooperative-election-study</w:t>
        </w:r>
      </w:hyperlink>
    </w:p>
    <w:p w14:paraId="55A47D5F" w14:textId="77777777" w:rsidR="0094074D" w:rsidRPr="00591B75" w:rsidRDefault="0094074D" w:rsidP="0094074D">
      <w:pPr>
        <w:rPr>
          <w:b/>
          <w:bCs/>
        </w:rPr>
      </w:pPr>
      <w:r w:rsidRPr="00591B75">
        <w:rPr>
          <w:b/>
          <w:bCs/>
        </w:rPr>
        <w:t>Data Collection Strategy</w:t>
      </w:r>
      <w:r>
        <w:rPr>
          <w:b/>
          <w:bCs/>
        </w:rPr>
        <w:t>:</w:t>
      </w:r>
    </w:p>
    <w:p w14:paraId="226A7F6E" w14:textId="77777777" w:rsidR="0094074D" w:rsidRPr="00591B75" w:rsidRDefault="0094074D" w:rsidP="0094074D">
      <w:r w:rsidRPr="00591B75">
        <w:t xml:space="preserve">The </w:t>
      </w:r>
      <w:r>
        <w:t>CES</w:t>
      </w:r>
      <w:r w:rsidRPr="00591B75">
        <w:t xml:space="preserve"> is administered as a large-scale online survey. Detailed descriptions of the survey design, sampling procedures, questionnaire development, weighting procedures, and fieldwork for each survey wave are available in the official </w:t>
      </w:r>
      <w:r>
        <w:t>CES</w:t>
      </w:r>
      <w:r w:rsidRPr="00591B75">
        <w:t xml:space="preserve"> technical documentation accompanying each public-use dataset.</w:t>
      </w:r>
    </w:p>
    <w:p w14:paraId="6AA7513C" w14:textId="77777777" w:rsidR="0094074D" w:rsidRPr="00591B75" w:rsidRDefault="0094074D" w:rsidP="0094074D">
      <w:pPr>
        <w:rPr>
          <w:b/>
          <w:bCs/>
        </w:rPr>
      </w:pPr>
      <w:r>
        <w:rPr>
          <w:b/>
          <w:bCs/>
        </w:rPr>
        <w:t xml:space="preserve">Research </w:t>
      </w:r>
      <w:r w:rsidRPr="00591B75">
        <w:rPr>
          <w:b/>
          <w:bCs/>
        </w:rPr>
        <w:t>Sponsor</w:t>
      </w:r>
      <w:r>
        <w:rPr>
          <w:b/>
          <w:bCs/>
        </w:rPr>
        <w:t xml:space="preserve"> and Conductor:</w:t>
      </w:r>
    </w:p>
    <w:p w14:paraId="2FE4666E" w14:textId="77777777" w:rsidR="0094074D" w:rsidRPr="00591B75" w:rsidRDefault="0094074D" w:rsidP="0094074D">
      <w:r w:rsidRPr="00591B75">
        <w:t xml:space="preserve">The </w:t>
      </w:r>
      <w:r>
        <w:t>CES</w:t>
      </w:r>
      <w:r w:rsidRPr="00591B75">
        <w:t xml:space="preserve"> is </w:t>
      </w:r>
      <w:r>
        <w:t>currently housed</w:t>
      </w:r>
      <w:r w:rsidRPr="00591B75">
        <w:t xml:space="preserve"> </w:t>
      </w:r>
      <w:r>
        <w:t>at</w:t>
      </w:r>
      <w:r w:rsidRPr="00591B75">
        <w:t xml:space="preserve"> </w:t>
      </w:r>
      <w:r>
        <w:t>Tufts University and is conducted in cooperation with YouGov</w:t>
      </w:r>
      <w:r w:rsidRPr="00591B75">
        <w:t>. Information regarding survey administration, sponsorship, and fieldwork is provided in the official CES documentation for each survey wave.</w:t>
      </w:r>
    </w:p>
    <w:p w14:paraId="683A588F" w14:textId="77777777" w:rsidR="0094074D" w:rsidRPr="00591B75" w:rsidRDefault="0094074D" w:rsidP="0094074D">
      <w:pPr>
        <w:rPr>
          <w:b/>
          <w:bCs/>
        </w:rPr>
      </w:pPr>
      <w:r w:rsidRPr="00591B75">
        <w:rPr>
          <w:b/>
          <w:bCs/>
        </w:rPr>
        <w:t>Measurement Tools/Instruments</w:t>
      </w:r>
      <w:r>
        <w:rPr>
          <w:b/>
          <w:bCs/>
        </w:rPr>
        <w:t>:</w:t>
      </w:r>
    </w:p>
    <w:p w14:paraId="2164548C" w14:textId="77777777" w:rsidR="0094074D" w:rsidRPr="00591B75" w:rsidRDefault="0094074D" w:rsidP="0094074D">
      <w:r w:rsidRPr="00591B75">
        <w:t xml:space="preserve">The present study analyzes survey questions included in the public-use </w:t>
      </w:r>
      <w:r>
        <w:t>CES</w:t>
      </w:r>
      <w:r w:rsidRPr="00591B75">
        <w:t>. Exact question wording, response options, interviewer instructions (where applicable), and survey instruments are publicly available in the official questionnaires released with each CES wave. Variable coding decisions specific to this study are documented in Appendix B.</w:t>
      </w:r>
    </w:p>
    <w:p w14:paraId="210C363C" w14:textId="77777777" w:rsidR="0094074D" w:rsidRPr="00591B75" w:rsidRDefault="0094074D" w:rsidP="0094074D">
      <w:pPr>
        <w:rPr>
          <w:b/>
          <w:bCs/>
        </w:rPr>
      </w:pPr>
      <w:r w:rsidRPr="00591B75">
        <w:rPr>
          <w:b/>
          <w:bCs/>
        </w:rPr>
        <w:t>Population Under Study</w:t>
      </w:r>
      <w:r>
        <w:rPr>
          <w:b/>
          <w:bCs/>
        </w:rPr>
        <w:t>:</w:t>
      </w:r>
    </w:p>
    <w:p w14:paraId="6C895830" w14:textId="77777777" w:rsidR="0094074D" w:rsidRPr="00591B75" w:rsidRDefault="0094074D" w:rsidP="0094074D">
      <w:r w:rsidRPr="00591B75">
        <w:t>The target population consists of adult citizens residing in the United States. Analyses are conducted using pooled survey data from the 2016</w:t>
      </w:r>
      <w:r>
        <w:t>-</w:t>
      </w:r>
      <w:r w:rsidRPr="00591B75">
        <w:t xml:space="preserve">2024 </w:t>
      </w:r>
      <w:r>
        <w:t>CES</w:t>
      </w:r>
      <w:r w:rsidRPr="00591B75">
        <w:t xml:space="preserve"> waves.</w:t>
      </w:r>
    </w:p>
    <w:p w14:paraId="6C0912B6" w14:textId="77777777" w:rsidR="0094074D" w:rsidRPr="00591B75" w:rsidRDefault="0094074D" w:rsidP="0094074D">
      <w:pPr>
        <w:rPr>
          <w:b/>
          <w:bCs/>
        </w:rPr>
      </w:pPr>
      <w:r>
        <w:rPr>
          <w:b/>
          <w:bCs/>
        </w:rPr>
        <w:t>Methods Used to Generate and Recruit the Sample:</w:t>
      </w:r>
    </w:p>
    <w:p w14:paraId="331FB1E6" w14:textId="77777777" w:rsidR="0094074D" w:rsidRDefault="0094074D" w:rsidP="0094074D">
      <w:r w:rsidRPr="00591B75">
        <w:t xml:space="preserve">Sampling, respondent recruitment, weighting procedures, and sample construction were conducted by the </w:t>
      </w:r>
      <w:r>
        <w:t>CES</w:t>
      </w:r>
      <w:r w:rsidRPr="00591B75">
        <w:t xml:space="preserve"> and are documented in the official methodological reports accompanying each survey wave.</w:t>
      </w:r>
    </w:p>
    <w:p w14:paraId="61F8A00A" w14:textId="77777777" w:rsidR="0094074D" w:rsidRDefault="0094074D" w:rsidP="0094074D">
      <w:pPr>
        <w:rPr>
          <w:b/>
          <w:bCs/>
        </w:rPr>
      </w:pPr>
      <w:r>
        <w:rPr>
          <w:b/>
          <w:bCs/>
        </w:rPr>
        <w:t>Methods and Modes of Data Collection:</w:t>
      </w:r>
    </w:p>
    <w:p w14:paraId="1A209785" w14:textId="77777777" w:rsidR="0094074D" w:rsidRPr="001803FF" w:rsidRDefault="0094074D" w:rsidP="0094074D">
      <w:r>
        <w:t>The CES is conducted as an on-line survey. Additional information is available in the CES technical documentation for each survey wave.</w:t>
      </w:r>
    </w:p>
    <w:p w14:paraId="6F6194C4" w14:textId="77777777" w:rsidR="0094074D" w:rsidRPr="00591B75" w:rsidRDefault="0094074D" w:rsidP="0094074D">
      <w:pPr>
        <w:rPr>
          <w:b/>
          <w:bCs/>
        </w:rPr>
      </w:pPr>
      <w:r>
        <w:rPr>
          <w:b/>
          <w:bCs/>
        </w:rPr>
        <w:t>Dates of Data Collection:</w:t>
      </w:r>
    </w:p>
    <w:p w14:paraId="0D952009" w14:textId="77777777" w:rsidR="0094074D" w:rsidRPr="00591B75" w:rsidRDefault="0094074D" w:rsidP="0094074D">
      <w:r w:rsidRPr="00591B75">
        <w:t>Data were collected during the 2016</w:t>
      </w:r>
      <w:r>
        <w:t>-</w:t>
      </w:r>
      <w:r w:rsidRPr="00591B75">
        <w:t xml:space="preserve">2024 </w:t>
      </w:r>
      <w:r>
        <w:t>CES</w:t>
      </w:r>
      <w:r w:rsidRPr="00591B75">
        <w:t xml:space="preserve"> survey waves. Specific field dates for each wave are reported in the official CES technical documentation.</w:t>
      </w:r>
    </w:p>
    <w:p w14:paraId="2CFAC46D" w14:textId="77777777" w:rsidR="0094074D" w:rsidRPr="00591B75" w:rsidRDefault="0094074D" w:rsidP="0094074D">
      <w:pPr>
        <w:rPr>
          <w:b/>
          <w:bCs/>
        </w:rPr>
      </w:pPr>
      <w:r w:rsidRPr="00591B75">
        <w:rPr>
          <w:b/>
          <w:bCs/>
        </w:rPr>
        <w:t>Sample Sizes</w:t>
      </w:r>
      <w:r>
        <w:rPr>
          <w:b/>
          <w:bCs/>
        </w:rPr>
        <w:t xml:space="preserve"> and Discussion of Precision of the Results:</w:t>
      </w:r>
    </w:p>
    <w:p w14:paraId="2B4E4431" w14:textId="77777777" w:rsidR="0094074D" w:rsidRPr="00591B75" w:rsidRDefault="0094074D" w:rsidP="0094074D">
      <w:r w:rsidRPr="00591B75">
        <w:t xml:space="preserve">The analyses pool respondents across the 2016–2024 </w:t>
      </w:r>
      <w:r>
        <w:t>CES</w:t>
      </w:r>
      <w:r w:rsidRPr="00591B75">
        <w:t xml:space="preserve"> waves</w:t>
      </w:r>
      <w:r>
        <w:t xml:space="preserve"> for a total of approximately 392,000 respondents</w:t>
      </w:r>
      <w:r w:rsidRPr="00591B75">
        <w:t>.</w:t>
      </w:r>
      <w:r>
        <w:t xml:space="preserve"> Tables 1 and 2 in the manuscript indicate the number of respondents across each sexual orientation and gender identity category used in analyses.</w:t>
      </w:r>
    </w:p>
    <w:p w14:paraId="749AE749" w14:textId="77777777" w:rsidR="0094074D" w:rsidRPr="00591B75" w:rsidRDefault="0094074D" w:rsidP="0094074D">
      <w:pPr>
        <w:rPr>
          <w:b/>
          <w:bCs/>
        </w:rPr>
      </w:pPr>
      <w:r>
        <w:rPr>
          <w:b/>
          <w:bCs/>
        </w:rPr>
        <w:t>Whether and How the Data Were Weighted:</w:t>
      </w:r>
    </w:p>
    <w:p w14:paraId="75A7D367" w14:textId="77777777" w:rsidR="0094074D" w:rsidRDefault="0094074D" w:rsidP="0094074D">
      <w:r w:rsidRPr="00CB2226">
        <w:t>The analyses reported in this study do not employ survey weights</w:t>
      </w:r>
      <w:r>
        <w:t xml:space="preserve"> as CES-generated weights are survey specific and </w:t>
      </w:r>
      <w:r w:rsidRPr="006156EB">
        <w:t>not appropriate for the pooled analyses conducted in this study</w:t>
      </w:r>
      <w:r w:rsidRPr="00CB2226">
        <w:t>. Information regarding the construction and availability of Cooperative Election Study survey weights is provided in the official CES technical documentation.</w:t>
      </w:r>
    </w:p>
    <w:p w14:paraId="4266083C" w14:textId="77777777" w:rsidR="0094074D" w:rsidRDefault="0094074D" w:rsidP="0094074D">
      <w:pPr>
        <w:rPr>
          <w:b/>
          <w:bCs/>
        </w:rPr>
      </w:pPr>
      <w:r>
        <w:rPr>
          <w:b/>
          <w:bCs/>
        </w:rPr>
        <w:t>How the Data Were Processed and Procedures to Ensure Data Quality:</w:t>
      </w:r>
    </w:p>
    <w:p w14:paraId="5F56BC56" w14:textId="77777777" w:rsidR="0094074D" w:rsidRDefault="0094074D" w:rsidP="0094074D">
      <w:r w:rsidRPr="00CB3F8F">
        <w:t>The CES is a widely used survey in public opinion research. Information regarding data quality and quality assurance procedures is available in the technical documentation accompanying each survey wave.</w:t>
      </w:r>
    </w:p>
    <w:p w14:paraId="1D842794" w14:textId="77777777" w:rsidR="0094074D" w:rsidRDefault="0094074D" w:rsidP="0094074D">
      <w:pPr>
        <w:rPr>
          <w:b/>
          <w:bCs/>
        </w:rPr>
      </w:pPr>
      <w:r>
        <w:rPr>
          <w:b/>
          <w:bCs/>
        </w:rPr>
        <w:t>Study Stimuli:</w:t>
      </w:r>
    </w:p>
    <w:p w14:paraId="71EF27AA" w14:textId="77777777" w:rsidR="0094074D" w:rsidRDefault="0094074D" w:rsidP="0094074D">
      <w:r w:rsidRPr="00F53B43">
        <w:lastRenderedPageBreak/>
        <w:t>Not applicable beyond the survey instruments described above.</w:t>
      </w:r>
    </w:p>
    <w:p w14:paraId="7ED188DC" w14:textId="77777777" w:rsidR="0094074D" w:rsidRPr="00591B75" w:rsidRDefault="0094074D" w:rsidP="0094074D">
      <w:pPr>
        <w:rPr>
          <w:b/>
          <w:bCs/>
        </w:rPr>
      </w:pPr>
      <w:r w:rsidRPr="00591B75">
        <w:rPr>
          <w:b/>
          <w:bCs/>
        </w:rPr>
        <w:t>Response Rates</w:t>
      </w:r>
      <w:r>
        <w:rPr>
          <w:b/>
          <w:bCs/>
        </w:rPr>
        <w:t>:</w:t>
      </w:r>
    </w:p>
    <w:p w14:paraId="477C5389" w14:textId="77777777" w:rsidR="0094074D" w:rsidRDefault="0094074D" w:rsidP="0094074D">
      <w:r w:rsidRPr="00591B75">
        <w:t xml:space="preserve">Response rates and survey disposition information are reported in the official </w:t>
      </w:r>
      <w:r>
        <w:t>CES</w:t>
      </w:r>
      <w:r w:rsidRPr="00591B75">
        <w:t xml:space="preserve"> methodological documentation for each survey wave.</w:t>
      </w:r>
    </w:p>
    <w:p w14:paraId="079D931A" w14:textId="77777777" w:rsidR="0094074D" w:rsidRDefault="0094074D" w:rsidP="0094074D">
      <w:pPr>
        <w:rPr>
          <w:b/>
          <w:bCs/>
        </w:rPr>
      </w:pPr>
      <w:r>
        <w:rPr>
          <w:b/>
          <w:bCs/>
        </w:rPr>
        <w:t>Sample Sizes Again:</w:t>
      </w:r>
    </w:p>
    <w:p w14:paraId="4321083D" w14:textId="77777777" w:rsidR="0094074D" w:rsidRDefault="0094074D" w:rsidP="0094074D">
      <w:r w:rsidRPr="00F53B43">
        <w:t xml:space="preserve">Not applicable beyond the </w:t>
      </w:r>
      <w:r>
        <w:t>sample sizes information</w:t>
      </w:r>
      <w:r w:rsidRPr="00F53B43">
        <w:t xml:space="preserve"> described above.</w:t>
      </w:r>
    </w:p>
    <w:p w14:paraId="6545E40D" w14:textId="77777777" w:rsidR="0094074D" w:rsidRPr="00591B75" w:rsidRDefault="0094074D" w:rsidP="0094074D">
      <w:pPr>
        <w:rPr>
          <w:b/>
          <w:bCs/>
        </w:rPr>
      </w:pPr>
      <w:r>
        <w:rPr>
          <w:b/>
          <w:bCs/>
        </w:rPr>
        <w:t>Measurement and Model Specification:</w:t>
      </w:r>
    </w:p>
    <w:p w14:paraId="454AA309" w14:textId="77777777" w:rsidR="0094074D" w:rsidRDefault="0094074D" w:rsidP="0094074D">
      <w:r w:rsidRPr="00CB3F8F">
        <w:t>All statistical analyses were conducted in Stata 17. Replication materials, including all statistical code necessary to reproduce the analyses using the public-use CES data, will be deposited in the journal's designated public repository upon acceptance for publication.</w:t>
      </w:r>
    </w:p>
    <w:p w14:paraId="5B5D61B7" w14:textId="77777777" w:rsidR="0094074D" w:rsidRDefault="0094074D" w:rsidP="0094074D">
      <w:pPr>
        <w:rPr>
          <w:b/>
          <w:bCs/>
        </w:rPr>
      </w:pPr>
      <w:r>
        <w:rPr>
          <w:b/>
          <w:bCs/>
        </w:rPr>
        <w:t>A General Statement Acknowledging Limitations of the Design and Data Collection:</w:t>
      </w:r>
    </w:p>
    <w:p w14:paraId="287A9454" w14:textId="77777777" w:rsidR="0094074D" w:rsidRPr="000F5199" w:rsidRDefault="0094074D" w:rsidP="0094074D">
      <w:pPr>
        <w:rPr>
          <w:b/>
          <w:bCs/>
        </w:rPr>
      </w:pPr>
      <w:r>
        <w:rPr>
          <w:color w:val="000000"/>
        </w:rPr>
        <w:t>This study relies on secondary analysis of the publicly available CES. As an observational survey, the CES does not permit strong causal inference, and the analyses presented here identify associations rather than causal effects. In addition, survey responses are subject to the limitations common to self-reported data, including potential measurement error and social desirability bias. Finally, because this study relies on existing survey instruments, the analyses are necessarily limited to the measures included in the CES.</w:t>
      </w:r>
    </w:p>
    <w:p w14:paraId="0199351C" w14:textId="77777777" w:rsidR="0094074D" w:rsidRPr="000F5199" w:rsidRDefault="0094074D" w:rsidP="0094074D"/>
    <w:p w14:paraId="6D97176F" w14:textId="77777777" w:rsidR="0094074D" w:rsidRPr="000F5199" w:rsidRDefault="0094074D" w:rsidP="0094074D"/>
    <w:p w14:paraId="586AFA3B" w14:textId="77777777" w:rsidR="0094074D" w:rsidRPr="00591B75" w:rsidRDefault="0094074D" w:rsidP="0094074D">
      <w:pPr>
        <w:ind w:left="720" w:hanging="720"/>
      </w:pPr>
    </w:p>
    <w:p w14:paraId="1B0E8706" w14:textId="77777777" w:rsidR="0094074D" w:rsidRDefault="0094074D" w:rsidP="0094074D">
      <w:pPr>
        <w:ind w:left="720" w:hanging="720"/>
        <w:jc w:val="center"/>
        <w:rPr>
          <w:b/>
          <w:bCs/>
        </w:rPr>
      </w:pPr>
    </w:p>
    <w:p w14:paraId="175E9FA3" w14:textId="77777777" w:rsidR="0094074D" w:rsidRDefault="0094074D" w:rsidP="0094074D">
      <w:pPr>
        <w:ind w:left="720" w:hanging="720"/>
        <w:jc w:val="center"/>
        <w:rPr>
          <w:b/>
          <w:bCs/>
        </w:rPr>
      </w:pPr>
    </w:p>
    <w:p w14:paraId="241EFB5F" w14:textId="77777777" w:rsidR="0094074D" w:rsidRDefault="0094074D" w:rsidP="0094074D">
      <w:pPr>
        <w:ind w:left="720" w:hanging="720"/>
        <w:jc w:val="center"/>
        <w:rPr>
          <w:b/>
          <w:bCs/>
        </w:rPr>
      </w:pPr>
    </w:p>
    <w:p w14:paraId="539E261B" w14:textId="77777777" w:rsidR="0094074D" w:rsidRDefault="0094074D" w:rsidP="0094074D">
      <w:pPr>
        <w:ind w:left="720" w:hanging="720"/>
        <w:jc w:val="center"/>
        <w:rPr>
          <w:b/>
          <w:bCs/>
        </w:rPr>
      </w:pPr>
    </w:p>
    <w:p w14:paraId="7528B54B" w14:textId="77777777" w:rsidR="0094074D" w:rsidRDefault="0094074D" w:rsidP="0094074D">
      <w:pPr>
        <w:ind w:left="720" w:hanging="720"/>
        <w:jc w:val="center"/>
        <w:rPr>
          <w:b/>
          <w:bCs/>
        </w:rPr>
      </w:pPr>
    </w:p>
    <w:p w14:paraId="35BFF622" w14:textId="77777777" w:rsidR="0094074D" w:rsidRDefault="0094074D" w:rsidP="0094074D">
      <w:pPr>
        <w:ind w:left="720" w:hanging="720"/>
        <w:jc w:val="center"/>
        <w:rPr>
          <w:b/>
          <w:bCs/>
        </w:rPr>
      </w:pPr>
    </w:p>
    <w:p w14:paraId="205241CE" w14:textId="77777777" w:rsidR="0094074D" w:rsidRDefault="0094074D" w:rsidP="0094074D">
      <w:pPr>
        <w:ind w:left="720" w:hanging="720"/>
        <w:jc w:val="center"/>
        <w:rPr>
          <w:b/>
          <w:bCs/>
        </w:rPr>
      </w:pPr>
    </w:p>
    <w:p w14:paraId="0EB3524E" w14:textId="77777777" w:rsidR="0094074D" w:rsidRDefault="0094074D" w:rsidP="0094074D">
      <w:pPr>
        <w:ind w:left="720" w:hanging="720"/>
        <w:jc w:val="center"/>
        <w:rPr>
          <w:b/>
          <w:bCs/>
        </w:rPr>
      </w:pPr>
    </w:p>
    <w:p w14:paraId="10694558" w14:textId="77777777" w:rsidR="0094074D" w:rsidRDefault="0094074D" w:rsidP="0094074D">
      <w:pPr>
        <w:ind w:left="720" w:hanging="720"/>
        <w:jc w:val="center"/>
        <w:rPr>
          <w:b/>
          <w:bCs/>
        </w:rPr>
      </w:pPr>
    </w:p>
    <w:p w14:paraId="3195EDA1" w14:textId="77777777" w:rsidR="0094074D" w:rsidRDefault="0094074D" w:rsidP="0094074D">
      <w:pPr>
        <w:ind w:left="720" w:hanging="720"/>
        <w:jc w:val="center"/>
        <w:rPr>
          <w:b/>
          <w:bCs/>
        </w:rPr>
      </w:pPr>
    </w:p>
    <w:p w14:paraId="5FC9F6DA" w14:textId="77777777" w:rsidR="0094074D" w:rsidRDefault="0094074D" w:rsidP="0094074D">
      <w:pPr>
        <w:ind w:left="720" w:hanging="720"/>
        <w:jc w:val="center"/>
        <w:rPr>
          <w:b/>
          <w:bCs/>
        </w:rPr>
      </w:pPr>
    </w:p>
    <w:p w14:paraId="62100054" w14:textId="77777777" w:rsidR="0094074D" w:rsidRDefault="0094074D" w:rsidP="0094074D">
      <w:pPr>
        <w:ind w:left="720" w:hanging="720"/>
        <w:jc w:val="center"/>
        <w:rPr>
          <w:b/>
          <w:bCs/>
        </w:rPr>
      </w:pPr>
    </w:p>
    <w:p w14:paraId="1AE98F61" w14:textId="77777777" w:rsidR="0094074D" w:rsidRDefault="0094074D" w:rsidP="0094074D">
      <w:pPr>
        <w:ind w:left="720" w:hanging="720"/>
        <w:jc w:val="center"/>
        <w:rPr>
          <w:b/>
          <w:bCs/>
        </w:rPr>
      </w:pPr>
    </w:p>
    <w:p w14:paraId="0D2E2F31" w14:textId="77777777" w:rsidR="0094074D" w:rsidRDefault="0094074D" w:rsidP="0094074D">
      <w:pPr>
        <w:ind w:left="720" w:hanging="720"/>
        <w:jc w:val="center"/>
        <w:rPr>
          <w:b/>
          <w:bCs/>
        </w:rPr>
      </w:pPr>
    </w:p>
    <w:p w14:paraId="3FD5320F" w14:textId="77777777" w:rsidR="0094074D" w:rsidRDefault="0094074D" w:rsidP="0094074D">
      <w:pPr>
        <w:rPr>
          <w:b/>
          <w:bCs/>
        </w:rPr>
      </w:pPr>
    </w:p>
    <w:p w14:paraId="70EE3952" w14:textId="77777777" w:rsidR="0094074D" w:rsidRDefault="0094074D" w:rsidP="0094074D">
      <w:pPr>
        <w:ind w:left="720" w:hanging="720"/>
        <w:jc w:val="center"/>
        <w:rPr>
          <w:b/>
          <w:bCs/>
        </w:rPr>
      </w:pPr>
    </w:p>
    <w:p w14:paraId="7E19F0C0" w14:textId="77777777" w:rsidR="0094074D" w:rsidRDefault="0094074D" w:rsidP="0094074D">
      <w:pPr>
        <w:ind w:left="720" w:hanging="720"/>
        <w:jc w:val="center"/>
        <w:rPr>
          <w:b/>
          <w:bCs/>
        </w:rPr>
      </w:pPr>
    </w:p>
    <w:p w14:paraId="44360098" w14:textId="77777777" w:rsidR="0094074D" w:rsidRDefault="0094074D" w:rsidP="0094074D">
      <w:pPr>
        <w:ind w:left="720" w:hanging="720"/>
        <w:jc w:val="center"/>
        <w:rPr>
          <w:b/>
          <w:bCs/>
        </w:rPr>
      </w:pPr>
    </w:p>
    <w:p w14:paraId="66C19105" w14:textId="77777777" w:rsidR="0094074D" w:rsidRDefault="0094074D" w:rsidP="0094074D">
      <w:pPr>
        <w:ind w:left="720" w:hanging="720"/>
        <w:jc w:val="center"/>
        <w:rPr>
          <w:b/>
          <w:bCs/>
        </w:rPr>
      </w:pPr>
    </w:p>
    <w:p w14:paraId="2AE569CC" w14:textId="77777777" w:rsidR="0094074D" w:rsidRDefault="0094074D" w:rsidP="0094074D">
      <w:pPr>
        <w:ind w:left="720" w:hanging="720"/>
        <w:jc w:val="center"/>
        <w:rPr>
          <w:b/>
          <w:bCs/>
        </w:rPr>
      </w:pPr>
    </w:p>
    <w:p w14:paraId="3E18900D" w14:textId="77777777" w:rsidR="0094074D" w:rsidRDefault="0094074D" w:rsidP="0094074D">
      <w:pPr>
        <w:ind w:left="720" w:hanging="720"/>
        <w:jc w:val="center"/>
        <w:rPr>
          <w:b/>
          <w:bCs/>
        </w:rPr>
      </w:pPr>
    </w:p>
    <w:p w14:paraId="4F5B0D80" w14:textId="77777777" w:rsidR="0094074D" w:rsidRDefault="0094074D" w:rsidP="0094074D">
      <w:pPr>
        <w:ind w:left="720" w:hanging="720"/>
        <w:jc w:val="center"/>
        <w:rPr>
          <w:b/>
          <w:bCs/>
        </w:rPr>
      </w:pPr>
    </w:p>
    <w:p w14:paraId="7321CBFA" w14:textId="77777777" w:rsidR="0094074D" w:rsidRDefault="0094074D" w:rsidP="0094074D">
      <w:pPr>
        <w:ind w:left="720" w:hanging="720"/>
        <w:jc w:val="center"/>
        <w:rPr>
          <w:b/>
          <w:bCs/>
        </w:rPr>
      </w:pPr>
      <w:r>
        <w:rPr>
          <w:b/>
          <w:bCs/>
        </w:rPr>
        <w:t>Appendix B: Manuscript Specific Supplementary Material</w:t>
      </w:r>
    </w:p>
    <w:p w14:paraId="729B25E9" w14:textId="77777777" w:rsidR="0094074D" w:rsidRDefault="0094074D" w:rsidP="0094074D">
      <w:pPr>
        <w:ind w:left="720" w:hanging="720"/>
        <w:rPr>
          <w:b/>
          <w:bCs/>
        </w:rPr>
      </w:pPr>
    </w:p>
    <w:p w14:paraId="450A51A8" w14:textId="77777777" w:rsidR="0094074D" w:rsidRDefault="0094074D" w:rsidP="0094074D">
      <w:r w:rsidRPr="00C7592A">
        <w:t xml:space="preserve">Table </w:t>
      </w:r>
      <w:r>
        <w:t>A</w:t>
      </w:r>
      <w:r w:rsidRPr="00C7592A">
        <w:t xml:space="preserve">: </w:t>
      </w:r>
      <w:r>
        <w:t>Policy Abbreviations, Full Question Wording, Years of CES Coverage, and Liberal-Conservative Coding</w:t>
      </w:r>
    </w:p>
    <w:p w14:paraId="37EB772B" w14:textId="77777777" w:rsidR="0094074D" w:rsidRPr="00C7592A" w:rsidRDefault="0094074D" w:rsidP="0094074D"/>
    <w:tbl>
      <w:tblPr>
        <w:tblStyle w:val="TableGrid"/>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3583"/>
        <w:gridCol w:w="2208"/>
        <w:gridCol w:w="1440"/>
        <w:gridCol w:w="1785"/>
      </w:tblGrid>
      <w:tr w:rsidR="0094074D" w:rsidRPr="00C7592A" w14:paraId="5D937E56" w14:textId="77777777" w:rsidTr="00460C73">
        <w:tc>
          <w:tcPr>
            <w:tcW w:w="0" w:type="auto"/>
          </w:tcPr>
          <w:p w14:paraId="5F477DFE" w14:textId="77777777" w:rsidR="0094074D" w:rsidRPr="00096F50" w:rsidRDefault="0094074D" w:rsidP="00460C73">
            <w:pPr>
              <w:rPr>
                <w:b/>
                <w:bCs/>
              </w:rPr>
            </w:pPr>
            <w:r w:rsidRPr="00096F50">
              <w:rPr>
                <w:b/>
                <w:bCs/>
              </w:rPr>
              <w:t>Abbreviation</w:t>
            </w:r>
          </w:p>
        </w:tc>
        <w:tc>
          <w:tcPr>
            <w:tcW w:w="0" w:type="auto"/>
          </w:tcPr>
          <w:p w14:paraId="54B95D27" w14:textId="77777777" w:rsidR="0094074D" w:rsidRPr="00096F50" w:rsidRDefault="0094074D" w:rsidP="00460C73">
            <w:pPr>
              <w:rPr>
                <w:b/>
                <w:bCs/>
              </w:rPr>
            </w:pPr>
            <w:r w:rsidRPr="00096F50">
              <w:rPr>
                <w:b/>
                <w:bCs/>
              </w:rPr>
              <w:t>Question</w:t>
            </w:r>
          </w:p>
        </w:tc>
        <w:tc>
          <w:tcPr>
            <w:tcW w:w="0" w:type="auto"/>
          </w:tcPr>
          <w:p w14:paraId="66377FE0" w14:textId="77777777" w:rsidR="0094074D" w:rsidRPr="00096F50" w:rsidRDefault="0094074D" w:rsidP="00460C73">
            <w:pPr>
              <w:rPr>
                <w:b/>
                <w:bCs/>
              </w:rPr>
            </w:pPr>
            <w:r w:rsidRPr="00096F50">
              <w:rPr>
                <w:b/>
                <w:bCs/>
              </w:rPr>
              <w:t>Years of Coverage</w:t>
            </w:r>
          </w:p>
        </w:tc>
        <w:tc>
          <w:tcPr>
            <w:tcW w:w="0" w:type="auto"/>
          </w:tcPr>
          <w:p w14:paraId="7A31A4FD" w14:textId="77777777" w:rsidR="0094074D" w:rsidRPr="00096F50" w:rsidRDefault="0094074D" w:rsidP="00460C73">
            <w:pPr>
              <w:rPr>
                <w:b/>
                <w:bCs/>
              </w:rPr>
            </w:pPr>
            <w:r w:rsidRPr="00096F50">
              <w:rPr>
                <w:b/>
                <w:bCs/>
              </w:rPr>
              <w:t xml:space="preserve">Conservative or Liberal Position </w:t>
            </w:r>
            <w:r w:rsidRPr="00096F50">
              <w:rPr>
                <w:b/>
                <w:bCs/>
              </w:rPr>
              <w:lastRenderedPageBreak/>
              <w:t>for Higher Support</w:t>
            </w:r>
          </w:p>
        </w:tc>
      </w:tr>
      <w:tr w:rsidR="0094074D" w:rsidRPr="00C7592A" w14:paraId="273C4D18" w14:textId="77777777" w:rsidTr="00460C73">
        <w:tc>
          <w:tcPr>
            <w:tcW w:w="0" w:type="auto"/>
          </w:tcPr>
          <w:p w14:paraId="7E628FF7" w14:textId="77777777" w:rsidR="0094074D" w:rsidRPr="00C7592A" w:rsidRDefault="0094074D" w:rsidP="00460C73">
            <w:r w:rsidRPr="00C7592A">
              <w:lastRenderedPageBreak/>
              <w:t>GC_Background_Checks</w:t>
            </w:r>
          </w:p>
        </w:tc>
        <w:tc>
          <w:tcPr>
            <w:tcW w:w="0" w:type="auto"/>
          </w:tcPr>
          <w:p w14:paraId="2639F80F" w14:textId="77777777" w:rsidR="0094074D" w:rsidRPr="00C7592A" w:rsidRDefault="0094074D" w:rsidP="00460C73">
            <w:pPr>
              <w:rPr>
                <w:color w:val="000000"/>
              </w:rPr>
            </w:pPr>
            <w:r w:rsidRPr="00C7592A">
              <w:rPr>
                <w:color w:val="000000"/>
              </w:rPr>
              <w:t>Background checks for all sales, including at gun shows and</w:t>
            </w:r>
            <w:r w:rsidRPr="00C7592A">
              <w:rPr>
                <w:color w:val="000000"/>
              </w:rPr>
              <w:br/>
              <w:t>over the Internet</w:t>
            </w:r>
          </w:p>
        </w:tc>
        <w:tc>
          <w:tcPr>
            <w:tcW w:w="0" w:type="auto"/>
          </w:tcPr>
          <w:p w14:paraId="18EE1EB5" w14:textId="77777777" w:rsidR="0094074D" w:rsidRPr="00213C7C" w:rsidRDefault="0094074D" w:rsidP="00460C73">
            <w:pPr>
              <w:rPr>
                <w:color w:val="000000"/>
              </w:rPr>
            </w:pPr>
            <w:r w:rsidRPr="00C7592A">
              <w:rPr>
                <w:color w:val="000000"/>
              </w:rPr>
              <w:t>2016, 2017, 2018, 2019, 2021, 2023, 2024</w:t>
            </w:r>
          </w:p>
        </w:tc>
        <w:tc>
          <w:tcPr>
            <w:tcW w:w="0" w:type="auto"/>
          </w:tcPr>
          <w:p w14:paraId="021CD5A2" w14:textId="77777777" w:rsidR="0094074D" w:rsidRPr="00C7592A" w:rsidRDefault="0094074D" w:rsidP="00460C73">
            <w:pPr>
              <w:rPr>
                <w:color w:val="000000"/>
              </w:rPr>
            </w:pPr>
            <w:r>
              <w:rPr>
                <w:color w:val="000000"/>
              </w:rPr>
              <w:t>Liberal</w:t>
            </w:r>
          </w:p>
        </w:tc>
      </w:tr>
      <w:tr w:rsidR="0094074D" w:rsidRPr="00C7592A" w14:paraId="070BDC63" w14:textId="77777777" w:rsidTr="00460C73">
        <w:tc>
          <w:tcPr>
            <w:tcW w:w="0" w:type="auto"/>
          </w:tcPr>
          <w:p w14:paraId="4F664FC3" w14:textId="77777777" w:rsidR="0094074D" w:rsidRPr="00C7592A" w:rsidRDefault="0094074D" w:rsidP="00460C73">
            <w:r w:rsidRPr="00C7592A">
              <w:t>GC_Prohibit_Publish_Names</w:t>
            </w:r>
          </w:p>
        </w:tc>
        <w:tc>
          <w:tcPr>
            <w:tcW w:w="0" w:type="auto"/>
          </w:tcPr>
          <w:p w14:paraId="230EC59B" w14:textId="77777777" w:rsidR="0094074D" w:rsidRPr="00C7592A" w:rsidRDefault="0094074D" w:rsidP="00460C73">
            <w:pPr>
              <w:rPr>
                <w:color w:val="000000"/>
              </w:rPr>
            </w:pPr>
            <w:r w:rsidRPr="00C7592A">
              <w:rPr>
                <w:color w:val="000000"/>
              </w:rPr>
              <w:t>Prohibit state and local governments from publishing the</w:t>
            </w:r>
            <w:r w:rsidRPr="00C7592A">
              <w:rPr>
                <w:color w:val="000000"/>
              </w:rPr>
              <w:br/>
              <w:t>names and addresses of all gun owners</w:t>
            </w:r>
          </w:p>
        </w:tc>
        <w:tc>
          <w:tcPr>
            <w:tcW w:w="0" w:type="auto"/>
          </w:tcPr>
          <w:p w14:paraId="08BF9604" w14:textId="77777777" w:rsidR="0094074D" w:rsidRPr="00C7592A" w:rsidRDefault="0094074D" w:rsidP="00460C73">
            <w:pPr>
              <w:rPr>
                <w:color w:val="000000"/>
              </w:rPr>
            </w:pPr>
            <w:r w:rsidRPr="00C7592A">
              <w:rPr>
                <w:color w:val="000000"/>
              </w:rPr>
              <w:t>2016, 2017, 2020, 2022</w:t>
            </w:r>
          </w:p>
          <w:p w14:paraId="38EACE9A" w14:textId="77777777" w:rsidR="0094074D" w:rsidRPr="00C7592A" w:rsidRDefault="0094074D" w:rsidP="00460C73">
            <w:pPr>
              <w:rPr>
                <w:color w:val="000000"/>
              </w:rPr>
            </w:pPr>
          </w:p>
        </w:tc>
        <w:tc>
          <w:tcPr>
            <w:tcW w:w="0" w:type="auto"/>
          </w:tcPr>
          <w:p w14:paraId="2304B7CC" w14:textId="77777777" w:rsidR="0094074D" w:rsidRPr="00C7592A" w:rsidRDefault="0094074D" w:rsidP="00460C73">
            <w:pPr>
              <w:rPr>
                <w:color w:val="000000"/>
              </w:rPr>
            </w:pPr>
            <w:r>
              <w:rPr>
                <w:color w:val="000000"/>
              </w:rPr>
              <w:t>Conservative</w:t>
            </w:r>
          </w:p>
        </w:tc>
      </w:tr>
      <w:tr w:rsidR="0094074D" w:rsidRPr="00C7592A" w14:paraId="6CD53E08" w14:textId="77777777" w:rsidTr="00460C73">
        <w:tc>
          <w:tcPr>
            <w:tcW w:w="0" w:type="auto"/>
          </w:tcPr>
          <w:p w14:paraId="6D127C2F" w14:textId="77777777" w:rsidR="0094074D" w:rsidRPr="00C7592A" w:rsidRDefault="0094074D" w:rsidP="00460C73">
            <w:r w:rsidRPr="00C7592A">
              <w:t>GC_Ban_Assault_Rifles</w:t>
            </w:r>
          </w:p>
        </w:tc>
        <w:tc>
          <w:tcPr>
            <w:tcW w:w="0" w:type="auto"/>
          </w:tcPr>
          <w:p w14:paraId="7932F615" w14:textId="77777777" w:rsidR="0094074D" w:rsidRPr="00C7592A" w:rsidRDefault="0094074D" w:rsidP="00460C73">
            <w:pPr>
              <w:rPr>
                <w:color w:val="000000"/>
              </w:rPr>
            </w:pPr>
            <w:r w:rsidRPr="00C7592A">
              <w:rPr>
                <w:color w:val="000000"/>
              </w:rPr>
              <w:t>Ban assault rifles</w:t>
            </w:r>
          </w:p>
        </w:tc>
        <w:tc>
          <w:tcPr>
            <w:tcW w:w="0" w:type="auto"/>
          </w:tcPr>
          <w:p w14:paraId="331769C2" w14:textId="77777777" w:rsidR="0094074D" w:rsidRPr="00C7592A" w:rsidRDefault="0094074D" w:rsidP="00460C73">
            <w:pPr>
              <w:rPr>
                <w:color w:val="000000"/>
              </w:rPr>
            </w:pPr>
            <w:r w:rsidRPr="00C7592A">
              <w:rPr>
                <w:color w:val="000000"/>
              </w:rPr>
              <w:t>2016, 2017, 2018, 2019, 2020, 2021, 2022, 2023, 2024</w:t>
            </w:r>
          </w:p>
        </w:tc>
        <w:tc>
          <w:tcPr>
            <w:tcW w:w="0" w:type="auto"/>
          </w:tcPr>
          <w:p w14:paraId="24410122" w14:textId="77777777" w:rsidR="0094074D" w:rsidRPr="00C7592A" w:rsidRDefault="0094074D" w:rsidP="00460C73">
            <w:pPr>
              <w:rPr>
                <w:color w:val="000000"/>
              </w:rPr>
            </w:pPr>
            <w:r>
              <w:rPr>
                <w:color w:val="000000"/>
              </w:rPr>
              <w:t>Liberal</w:t>
            </w:r>
          </w:p>
        </w:tc>
      </w:tr>
      <w:tr w:rsidR="0094074D" w:rsidRPr="00C7592A" w14:paraId="491EB7FF" w14:textId="77777777" w:rsidTr="00460C73">
        <w:tc>
          <w:tcPr>
            <w:tcW w:w="0" w:type="auto"/>
          </w:tcPr>
          <w:p w14:paraId="4BB99A16" w14:textId="77777777" w:rsidR="0094074D" w:rsidRPr="00C7592A" w:rsidRDefault="0094074D" w:rsidP="00460C73">
            <w:r w:rsidRPr="00C7592A">
              <w:t>GC_Easier_Concealed_Carry</w:t>
            </w:r>
          </w:p>
        </w:tc>
        <w:tc>
          <w:tcPr>
            <w:tcW w:w="0" w:type="auto"/>
          </w:tcPr>
          <w:p w14:paraId="2A592E76" w14:textId="77777777" w:rsidR="0094074D" w:rsidRPr="00C7592A" w:rsidRDefault="0094074D" w:rsidP="00460C73">
            <w:pPr>
              <w:rPr>
                <w:color w:val="000000"/>
              </w:rPr>
            </w:pPr>
            <w:r w:rsidRPr="00C7592A">
              <w:rPr>
                <w:color w:val="000000"/>
              </w:rPr>
              <w:t>Make it easier for people to obtain concealed-carry permit</w:t>
            </w:r>
          </w:p>
        </w:tc>
        <w:tc>
          <w:tcPr>
            <w:tcW w:w="0" w:type="auto"/>
          </w:tcPr>
          <w:p w14:paraId="3A5830FF" w14:textId="77777777" w:rsidR="0094074D" w:rsidRPr="00C7592A" w:rsidRDefault="0094074D" w:rsidP="00460C73">
            <w:pPr>
              <w:rPr>
                <w:color w:val="000000"/>
              </w:rPr>
            </w:pPr>
            <w:r w:rsidRPr="00C7592A">
              <w:rPr>
                <w:color w:val="000000"/>
              </w:rPr>
              <w:t>2016, 2017, 2018, 2019, 2020, 2021, 2022, 2023, 2024</w:t>
            </w:r>
          </w:p>
        </w:tc>
        <w:tc>
          <w:tcPr>
            <w:tcW w:w="0" w:type="auto"/>
          </w:tcPr>
          <w:p w14:paraId="645C6F17" w14:textId="77777777" w:rsidR="0094074D" w:rsidRPr="00C7592A" w:rsidRDefault="0094074D" w:rsidP="00460C73">
            <w:pPr>
              <w:rPr>
                <w:color w:val="000000"/>
              </w:rPr>
            </w:pPr>
            <w:r>
              <w:rPr>
                <w:color w:val="000000"/>
              </w:rPr>
              <w:t>Conservative</w:t>
            </w:r>
          </w:p>
        </w:tc>
      </w:tr>
      <w:tr w:rsidR="0094074D" w:rsidRPr="00C7592A" w14:paraId="61F7BE41" w14:textId="77777777" w:rsidTr="00460C73">
        <w:tc>
          <w:tcPr>
            <w:tcW w:w="0" w:type="auto"/>
          </w:tcPr>
          <w:p w14:paraId="3A858808" w14:textId="77777777" w:rsidR="0094074D" w:rsidRPr="00C7592A" w:rsidRDefault="0094074D" w:rsidP="00460C73">
            <w:r w:rsidRPr="00C7592A">
              <w:t>IMM_Legal_Status_3Yrs</w:t>
            </w:r>
          </w:p>
        </w:tc>
        <w:tc>
          <w:tcPr>
            <w:tcW w:w="0" w:type="auto"/>
          </w:tcPr>
          <w:p w14:paraId="2FC05EF1" w14:textId="77777777" w:rsidR="0094074D" w:rsidRPr="00C7592A" w:rsidRDefault="0094074D" w:rsidP="00460C73">
            <w:pPr>
              <w:rPr>
                <w:color w:val="000000"/>
              </w:rPr>
            </w:pPr>
            <w:r w:rsidRPr="00C7592A">
              <w:rPr>
                <w:color w:val="000000"/>
              </w:rPr>
              <w:t>Grant legal status to all illegal immigrants who</w:t>
            </w:r>
            <w:r w:rsidRPr="00C7592A">
              <w:rPr>
                <w:color w:val="000000"/>
              </w:rPr>
              <w:br/>
              <w:t>have held jobs and paid taxes for at least 3 years, and not been</w:t>
            </w:r>
            <w:r w:rsidRPr="00C7592A">
              <w:rPr>
                <w:color w:val="000000"/>
              </w:rPr>
              <w:br/>
              <w:t>convicted of any felony crimes</w:t>
            </w:r>
          </w:p>
        </w:tc>
        <w:tc>
          <w:tcPr>
            <w:tcW w:w="0" w:type="auto"/>
          </w:tcPr>
          <w:p w14:paraId="02071AB2" w14:textId="77777777" w:rsidR="0094074D" w:rsidRPr="00C7592A" w:rsidRDefault="0094074D" w:rsidP="00460C73">
            <w:pPr>
              <w:rPr>
                <w:color w:val="000000"/>
              </w:rPr>
            </w:pPr>
            <w:r w:rsidRPr="00C7592A">
              <w:rPr>
                <w:color w:val="000000"/>
              </w:rPr>
              <w:t>2016, 2017, 2019, 2020, 2021, 2022, 2023, 2024</w:t>
            </w:r>
          </w:p>
          <w:p w14:paraId="6597DBA7" w14:textId="77777777" w:rsidR="0094074D" w:rsidRPr="00C7592A" w:rsidRDefault="0094074D" w:rsidP="00460C73">
            <w:pPr>
              <w:rPr>
                <w:color w:val="000000"/>
              </w:rPr>
            </w:pPr>
          </w:p>
        </w:tc>
        <w:tc>
          <w:tcPr>
            <w:tcW w:w="0" w:type="auto"/>
          </w:tcPr>
          <w:p w14:paraId="0DD29055" w14:textId="77777777" w:rsidR="0094074D" w:rsidRPr="00C7592A" w:rsidRDefault="0094074D" w:rsidP="00460C73">
            <w:pPr>
              <w:rPr>
                <w:color w:val="000000"/>
              </w:rPr>
            </w:pPr>
            <w:r>
              <w:rPr>
                <w:color w:val="000000"/>
              </w:rPr>
              <w:t>Liberal</w:t>
            </w:r>
          </w:p>
        </w:tc>
      </w:tr>
      <w:tr w:rsidR="0094074D" w:rsidRPr="00C7592A" w14:paraId="5CECF5C2" w14:textId="77777777" w:rsidTr="00460C73">
        <w:tc>
          <w:tcPr>
            <w:tcW w:w="0" w:type="auto"/>
          </w:tcPr>
          <w:p w14:paraId="784AB859" w14:textId="77777777" w:rsidR="0094074D" w:rsidRPr="00C7592A" w:rsidRDefault="0094074D" w:rsidP="00460C73">
            <w:r w:rsidRPr="00C7592A">
              <w:t>IMM_Inc_Brd_Patrols</w:t>
            </w:r>
          </w:p>
        </w:tc>
        <w:tc>
          <w:tcPr>
            <w:tcW w:w="0" w:type="auto"/>
          </w:tcPr>
          <w:p w14:paraId="658F2E62" w14:textId="77777777" w:rsidR="0094074D" w:rsidRPr="00C7592A" w:rsidRDefault="0094074D" w:rsidP="00460C73">
            <w:pPr>
              <w:rPr>
                <w:color w:val="000000"/>
              </w:rPr>
            </w:pPr>
            <w:r w:rsidRPr="00C7592A">
              <w:rPr>
                <w:color w:val="000000"/>
              </w:rPr>
              <w:t>Increase the number of border patrols on the</w:t>
            </w:r>
            <w:r w:rsidRPr="00C7592A">
              <w:rPr>
                <w:color w:val="000000"/>
              </w:rPr>
              <w:br/>
              <w:t>U.S.-Mexican border</w:t>
            </w:r>
          </w:p>
        </w:tc>
        <w:tc>
          <w:tcPr>
            <w:tcW w:w="0" w:type="auto"/>
          </w:tcPr>
          <w:p w14:paraId="40F34FC6" w14:textId="77777777" w:rsidR="0094074D" w:rsidRPr="00C7592A" w:rsidRDefault="0094074D" w:rsidP="00460C73">
            <w:pPr>
              <w:rPr>
                <w:color w:val="000000"/>
              </w:rPr>
            </w:pPr>
            <w:r w:rsidRPr="00C7592A">
              <w:rPr>
                <w:color w:val="000000"/>
              </w:rPr>
              <w:t>2016, 2017, 2019, 2020, 2021, 2022, 2023, 2024</w:t>
            </w:r>
          </w:p>
        </w:tc>
        <w:tc>
          <w:tcPr>
            <w:tcW w:w="0" w:type="auto"/>
          </w:tcPr>
          <w:p w14:paraId="51484787" w14:textId="77777777" w:rsidR="0094074D" w:rsidRPr="00C7592A" w:rsidRDefault="0094074D" w:rsidP="00460C73">
            <w:pPr>
              <w:rPr>
                <w:color w:val="000000"/>
              </w:rPr>
            </w:pPr>
            <w:r>
              <w:rPr>
                <w:color w:val="000000"/>
              </w:rPr>
              <w:t>Conservative</w:t>
            </w:r>
          </w:p>
        </w:tc>
      </w:tr>
      <w:tr w:rsidR="0094074D" w:rsidRPr="00C7592A" w14:paraId="00F1B292" w14:textId="77777777" w:rsidTr="00460C73">
        <w:tc>
          <w:tcPr>
            <w:tcW w:w="0" w:type="auto"/>
          </w:tcPr>
          <w:p w14:paraId="099D0D04" w14:textId="77777777" w:rsidR="0094074D" w:rsidRPr="00C7592A" w:rsidRDefault="0094074D" w:rsidP="00460C73">
            <w:r w:rsidRPr="00C7592A">
              <w:t>IMM_Fine_Hiring_Bus</w:t>
            </w:r>
          </w:p>
        </w:tc>
        <w:tc>
          <w:tcPr>
            <w:tcW w:w="0" w:type="auto"/>
          </w:tcPr>
          <w:p w14:paraId="6908F764" w14:textId="77777777" w:rsidR="0094074D" w:rsidRPr="00C7592A" w:rsidRDefault="0094074D" w:rsidP="00460C73">
            <w:pPr>
              <w:rPr>
                <w:color w:val="000000"/>
              </w:rPr>
            </w:pPr>
            <w:r w:rsidRPr="00C7592A">
              <w:rPr>
                <w:color w:val="000000"/>
              </w:rPr>
              <w:t>Fine U.S. businesses that hire illegal immigrants</w:t>
            </w:r>
          </w:p>
        </w:tc>
        <w:tc>
          <w:tcPr>
            <w:tcW w:w="0" w:type="auto"/>
          </w:tcPr>
          <w:p w14:paraId="1807A63A" w14:textId="77777777" w:rsidR="0094074D" w:rsidRPr="00C7592A" w:rsidRDefault="0094074D" w:rsidP="00460C73">
            <w:pPr>
              <w:rPr>
                <w:color w:val="000000"/>
              </w:rPr>
            </w:pPr>
            <w:r w:rsidRPr="00C7592A">
              <w:rPr>
                <w:color w:val="000000"/>
              </w:rPr>
              <w:t>2016, 2017</w:t>
            </w:r>
          </w:p>
          <w:p w14:paraId="7880ABF3" w14:textId="77777777" w:rsidR="0094074D" w:rsidRPr="00C7592A" w:rsidRDefault="0094074D" w:rsidP="00460C73">
            <w:pPr>
              <w:rPr>
                <w:color w:val="000000"/>
              </w:rPr>
            </w:pPr>
          </w:p>
        </w:tc>
        <w:tc>
          <w:tcPr>
            <w:tcW w:w="0" w:type="auto"/>
          </w:tcPr>
          <w:p w14:paraId="7B5181E9" w14:textId="77777777" w:rsidR="0094074D" w:rsidRPr="00C7592A" w:rsidRDefault="0094074D" w:rsidP="00460C73">
            <w:pPr>
              <w:rPr>
                <w:color w:val="000000"/>
              </w:rPr>
            </w:pPr>
            <w:r>
              <w:rPr>
                <w:color w:val="000000"/>
              </w:rPr>
              <w:t>Conservative</w:t>
            </w:r>
          </w:p>
        </w:tc>
      </w:tr>
      <w:tr w:rsidR="0094074D" w:rsidRPr="00C7592A" w14:paraId="2B89E281" w14:textId="77777777" w:rsidTr="00460C73">
        <w:tc>
          <w:tcPr>
            <w:tcW w:w="0" w:type="auto"/>
          </w:tcPr>
          <w:p w14:paraId="535C464E" w14:textId="77777777" w:rsidR="0094074D" w:rsidRPr="00C7592A" w:rsidRDefault="0094074D" w:rsidP="00460C73">
            <w:r w:rsidRPr="00C7592A">
              <w:t>IMM_Inc_Worker_Visas</w:t>
            </w:r>
          </w:p>
        </w:tc>
        <w:tc>
          <w:tcPr>
            <w:tcW w:w="0" w:type="auto"/>
          </w:tcPr>
          <w:p w14:paraId="1602122E" w14:textId="77777777" w:rsidR="0094074D" w:rsidRPr="00C7592A" w:rsidRDefault="0094074D" w:rsidP="00460C73">
            <w:pPr>
              <w:rPr>
                <w:color w:val="000000"/>
              </w:rPr>
            </w:pPr>
            <w:r w:rsidRPr="00C7592A">
              <w:rPr>
                <w:color w:val="000000"/>
              </w:rPr>
              <w:t>Increase the number of visas for overseas</w:t>
            </w:r>
            <w:r w:rsidRPr="00C7592A">
              <w:rPr>
                <w:color w:val="000000"/>
              </w:rPr>
              <w:br/>
              <w:t>workers to work in the U.S.</w:t>
            </w:r>
          </w:p>
        </w:tc>
        <w:tc>
          <w:tcPr>
            <w:tcW w:w="0" w:type="auto"/>
          </w:tcPr>
          <w:p w14:paraId="6880269B" w14:textId="77777777" w:rsidR="0094074D" w:rsidRPr="00C7592A" w:rsidRDefault="0094074D" w:rsidP="00460C73">
            <w:pPr>
              <w:rPr>
                <w:color w:val="000000"/>
              </w:rPr>
            </w:pPr>
            <w:r w:rsidRPr="00C7592A">
              <w:rPr>
                <w:color w:val="000000"/>
              </w:rPr>
              <w:t>2016, 2017</w:t>
            </w:r>
          </w:p>
          <w:p w14:paraId="1755F57B" w14:textId="77777777" w:rsidR="0094074D" w:rsidRPr="00C7592A" w:rsidRDefault="0094074D" w:rsidP="00460C73">
            <w:pPr>
              <w:rPr>
                <w:color w:val="000000"/>
              </w:rPr>
            </w:pPr>
          </w:p>
        </w:tc>
        <w:tc>
          <w:tcPr>
            <w:tcW w:w="0" w:type="auto"/>
          </w:tcPr>
          <w:p w14:paraId="57B73C1C" w14:textId="77777777" w:rsidR="0094074D" w:rsidRPr="00C7592A" w:rsidRDefault="0094074D" w:rsidP="00460C73">
            <w:pPr>
              <w:rPr>
                <w:color w:val="000000"/>
              </w:rPr>
            </w:pPr>
            <w:r>
              <w:rPr>
                <w:color w:val="000000"/>
              </w:rPr>
              <w:t>Liberal</w:t>
            </w:r>
          </w:p>
        </w:tc>
      </w:tr>
      <w:tr w:rsidR="0094074D" w:rsidRPr="00C7592A" w14:paraId="1391BAB0" w14:textId="77777777" w:rsidTr="00460C73">
        <w:tc>
          <w:tcPr>
            <w:tcW w:w="0" w:type="auto"/>
          </w:tcPr>
          <w:p w14:paraId="63C32AA7" w14:textId="77777777" w:rsidR="0094074D" w:rsidRPr="00C7592A" w:rsidRDefault="0094074D" w:rsidP="00460C73">
            <w:r w:rsidRPr="00C7592A">
              <w:t>IMM_ID_Deport</w:t>
            </w:r>
          </w:p>
        </w:tc>
        <w:tc>
          <w:tcPr>
            <w:tcW w:w="0" w:type="auto"/>
          </w:tcPr>
          <w:p w14:paraId="514846EC" w14:textId="77777777" w:rsidR="0094074D" w:rsidRPr="00C7592A" w:rsidRDefault="0094074D" w:rsidP="00460C73">
            <w:pPr>
              <w:rPr>
                <w:color w:val="000000"/>
              </w:rPr>
            </w:pPr>
            <w:r w:rsidRPr="00C7592A">
              <w:rPr>
                <w:color w:val="000000"/>
              </w:rPr>
              <w:t>Identify and deport illegal immigrants</w:t>
            </w:r>
          </w:p>
        </w:tc>
        <w:tc>
          <w:tcPr>
            <w:tcW w:w="0" w:type="auto"/>
          </w:tcPr>
          <w:p w14:paraId="5CD5A80B" w14:textId="77777777" w:rsidR="0094074D" w:rsidRPr="00C7592A" w:rsidRDefault="0094074D" w:rsidP="00460C73">
            <w:pPr>
              <w:rPr>
                <w:color w:val="000000"/>
              </w:rPr>
            </w:pPr>
            <w:r w:rsidRPr="00C7592A">
              <w:rPr>
                <w:color w:val="000000"/>
              </w:rPr>
              <w:t>2016, 2017</w:t>
            </w:r>
          </w:p>
        </w:tc>
        <w:tc>
          <w:tcPr>
            <w:tcW w:w="0" w:type="auto"/>
          </w:tcPr>
          <w:p w14:paraId="0B9CA5CF" w14:textId="77777777" w:rsidR="0094074D" w:rsidRPr="00C7592A" w:rsidRDefault="0094074D" w:rsidP="00460C73">
            <w:pPr>
              <w:rPr>
                <w:color w:val="000000"/>
              </w:rPr>
            </w:pPr>
            <w:r>
              <w:rPr>
                <w:color w:val="000000"/>
              </w:rPr>
              <w:t>Conservative</w:t>
            </w:r>
          </w:p>
        </w:tc>
      </w:tr>
      <w:tr w:rsidR="0094074D" w:rsidRPr="00C7592A" w14:paraId="0376F719" w14:textId="77777777" w:rsidTr="00460C73">
        <w:tc>
          <w:tcPr>
            <w:tcW w:w="0" w:type="auto"/>
          </w:tcPr>
          <w:p w14:paraId="58B3A629" w14:textId="77777777" w:rsidR="0094074D" w:rsidRPr="00C7592A" w:rsidRDefault="0094074D" w:rsidP="00460C73">
            <w:r w:rsidRPr="00C7592A">
              <w:t>IMM_Build_Wall</w:t>
            </w:r>
          </w:p>
        </w:tc>
        <w:tc>
          <w:tcPr>
            <w:tcW w:w="0" w:type="auto"/>
          </w:tcPr>
          <w:p w14:paraId="7EFA63E2" w14:textId="77777777" w:rsidR="0094074D" w:rsidRPr="00C7592A" w:rsidRDefault="0094074D" w:rsidP="00460C73">
            <w:pPr>
              <w:rPr>
                <w:color w:val="000000"/>
              </w:rPr>
            </w:pPr>
            <w:r w:rsidRPr="00C7592A">
              <w:rPr>
                <w:color w:val="000000"/>
              </w:rPr>
              <w:t>Build a wall between the U.S. and</w:t>
            </w:r>
            <w:r w:rsidRPr="00C7592A">
              <w:rPr>
                <w:color w:val="000000"/>
              </w:rPr>
              <w:br/>
              <w:t>Mexico</w:t>
            </w:r>
          </w:p>
        </w:tc>
        <w:tc>
          <w:tcPr>
            <w:tcW w:w="0" w:type="auto"/>
          </w:tcPr>
          <w:p w14:paraId="66D6D201" w14:textId="77777777" w:rsidR="0094074D" w:rsidRPr="00C7592A" w:rsidRDefault="0094074D" w:rsidP="00460C73">
            <w:pPr>
              <w:rPr>
                <w:color w:val="000000"/>
              </w:rPr>
            </w:pPr>
            <w:r w:rsidRPr="00C7592A">
              <w:rPr>
                <w:color w:val="000000"/>
              </w:rPr>
              <w:t>2017, 2021, 2023, 2024</w:t>
            </w:r>
          </w:p>
          <w:p w14:paraId="5A4368C6" w14:textId="77777777" w:rsidR="0094074D" w:rsidRPr="00C7592A" w:rsidRDefault="0094074D" w:rsidP="00460C73">
            <w:pPr>
              <w:rPr>
                <w:color w:val="000000"/>
              </w:rPr>
            </w:pPr>
          </w:p>
        </w:tc>
        <w:tc>
          <w:tcPr>
            <w:tcW w:w="0" w:type="auto"/>
          </w:tcPr>
          <w:p w14:paraId="671749CC" w14:textId="77777777" w:rsidR="0094074D" w:rsidRPr="00C7592A" w:rsidRDefault="0094074D" w:rsidP="00460C73">
            <w:pPr>
              <w:rPr>
                <w:color w:val="000000"/>
              </w:rPr>
            </w:pPr>
            <w:r>
              <w:rPr>
                <w:color w:val="000000"/>
              </w:rPr>
              <w:t>Conservative</w:t>
            </w:r>
          </w:p>
        </w:tc>
      </w:tr>
      <w:tr w:rsidR="0094074D" w:rsidRPr="00C7592A" w14:paraId="651A8CA4" w14:textId="77777777" w:rsidTr="00460C73">
        <w:tc>
          <w:tcPr>
            <w:tcW w:w="0" w:type="auto"/>
          </w:tcPr>
          <w:p w14:paraId="05F22159" w14:textId="77777777" w:rsidR="0094074D" w:rsidRPr="00C7592A" w:rsidRDefault="0094074D" w:rsidP="00460C73">
            <w:r w:rsidRPr="00C7592A">
              <w:t>IMM_Inc_Spending_25_Billion</w:t>
            </w:r>
          </w:p>
        </w:tc>
        <w:tc>
          <w:tcPr>
            <w:tcW w:w="0" w:type="auto"/>
          </w:tcPr>
          <w:p w14:paraId="34F60DB4" w14:textId="77777777" w:rsidR="0094074D" w:rsidRPr="00C7592A" w:rsidRDefault="0094074D" w:rsidP="00460C73">
            <w:pPr>
              <w:rPr>
                <w:color w:val="000000"/>
              </w:rPr>
            </w:pPr>
            <w:r w:rsidRPr="00C7592A">
              <w:rPr>
                <w:color w:val="000000"/>
              </w:rPr>
              <w:t>Increase spending on border security by $25</w:t>
            </w:r>
            <w:r w:rsidRPr="00C7592A">
              <w:rPr>
                <w:color w:val="000000"/>
              </w:rPr>
              <w:br/>
              <w:t xml:space="preserve">billion, including building a wall </w:t>
            </w:r>
            <w:r w:rsidRPr="00C7592A">
              <w:rPr>
                <w:color w:val="000000"/>
              </w:rPr>
              <w:lastRenderedPageBreak/>
              <w:t>between the U.S. and Mexico</w:t>
            </w:r>
          </w:p>
        </w:tc>
        <w:tc>
          <w:tcPr>
            <w:tcW w:w="0" w:type="auto"/>
          </w:tcPr>
          <w:p w14:paraId="5E7878F9" w14:textId="77777777" w:rsidR="0094074D" w:rsidRPr="00C7592A" w:rsidRDefault="0094074D" w:rsidP="00460C73">
            <w:pPr>
              <w:rPr>
                <w:color w:val="000000"/>
              </w:rPr>
            </w:pPr>
            <w:r w:rsidRPr="00C7592A">
              <w:rPr>
                <w:color w:val="000000"/>
              </w:rPr>
              <w:lastRenderedPageBreak/>
              <w:t>2018, 2020, 2022</w:t>
            </w:r>
          </w:p>
          <w:p w14:paraId="4EC5C657" w14:textId="77777777" w:rsidR="0094074D" w:rsidRPr="00C7592A" w:rsidRDefault="0094074D" w:rsidP="00460C73">
            <w:pPr>
              <w:rPr>
                <w:color w:val="000000"/>
              </w:rPr>
            </w:pPr>
          </w:p>
        </w:tc>
        <w:tc>
          <w:tcPr>
            <w:tcW w:w="0" w:type="auto"/>
          </w:tcPr>
          <w:p w14:paraId="1456E84D" w14:textId="77777777" w:rsidR="0094074D" w:rsidRPr="00C7592A" w:rsidRDefault="0094074D" w:rsidP="00460C73">
            <w:pPr>
              <w:rPr>
                <w:color w:val="000000"/>
              </w:rPr>
            </w:pPr>
            <w:r>
              <w:rPr>
                <w:color w:val="000000"/>
              </w:rPr>
              <w:t>Conservative</w:t>
            </w:r>
          </w:p>
        </w:tc>
      </w:tr>
      <w:tr w:rsidR="0094074D" w:rsidRPr="00C7592A" w14:paraId="385E8F4F" w14:textId="77777777" w:rsidTr="00460C73">
        <w:tc>
          <w:tcPr>
            <w:tcW w:w="0" w:type="auto"/>
          </w:tcPr>
          <w:p w14:paraId="46925209" w14:textId="77777777" w:rsidR="0094074D" w:rsidRPr="00C7592A" w:rsidRDefault="0094074D" w:rsidP="00460C73">
            <w:r w:rsidRPr="00C7592A">
              <w:t>IMM_Reduce_Legal_Imm</w:t>
            </w:r>
          </w:p>
        </w:tc>
        <w:tc>
          <w:tcPr>
            <w:tcW w:w="0" w:type="auto"/>
          </w:tcPr>
          <w:p w14:paraId="7661F0AB" w14:textId="77777777" w:rsidR="0094074D" w:rsidRPr="00C7592A" w:rsidRDefault="0094074D" w:rsidP="00460C73">
            <w:pPr>
              <w:rPr>
                <w:color w:val="000000"/>
              </w:rPr>
            </w:pPr>
            <w:r w:rsidRPr="00C7592A">
              <w:rPr>
                <w:color w:val="000000"/>
              </w:rPr>
              <w:t>Reduce legal immigration by eliminating the visa</w:t>
            </w:r>
            <w:r w:rsidRPr="00C7592A">
              <w:rPr>
                <w:color w:val="000000"/>
              </w:rPr>
              <w:br/>
              <w:t>lottery and ending family-based migration</w:t>
            </w:r>
          </w:p>
        </w:tc>
        <w:tc>
          <w:tcPr>
            <w:tcW w:w="0" w:type="auto"/>
          </w:tcPr>
          <w:p w14:paraId="265AC250" w14:textId="77777777" w:rsidR="0094074D" w:rsidRPr="00C7592A" w:rsidRDefault="0094074D" w:rsidP="00460C73">
            <w:pPr>
              <w:rPr>
                <w:color w:val="000000"/>
              </w:rPr>
            </w:pPr>
            <w:r w:rsidRPr="00C7592A">
              <w:rPr>
                <w:color w:val="000000"/>
              </w:rPr>
              <w:t>2018, 2020, 2022</w:t>
            </w:r>
          </w:p>
          <w:p w14:paraId="02DD4A03" w14:textId="77777777" w:rsidR="0094074D" w:rsidRPr="00C7592A" w:rsidRDefault="0094074D" w:rsidP="00460C73">
            <w:pPr>
              <w:rPr>
                <w:color w:val="000000"/>
              </w:rPr>
            </w:pPr>
          </w:p>
        </w:tc>
        <w:tc>
          <w:tcPr>
            <w:tcW w:w="0" w:type="auto"/>
          </w:tcPr>
          <w:p w14:paraId="7E6D0B7C" w14:textId="77777777" w:rsidR="0094074D" w:rsidRPr="00C7592A" w:rsidRDefault="0094074D" w:rsidP="00460C73">
            <w:pPr>
              <w:rPr>
                <w:color w:val="000000"/>
              </w:rPr>
            </w:pPr>
            <w:r>
              <w:rPr>
                <w:color w:val="000000"/>
              </w:rPr>
              <w:t>Conservative</w:t>
            </w:r>
          </w:p>
        </w:tc>
      </w:tr>
      <w:tr w:rsidR="0094074D" w:rsidRPr="00C7592A" w14:paraId="220C3495" w14:textId="77777777" w:rsidTr="00460C73">
        <w:tc>
          <w:tcPr>
            <w:tcW w:w="0" w:type="auto"/>
          </w:tcPr>
          <w:p w14:paraId="1EAC8C76" w14:textId="77777777" w:rsidR="0094074D" w:rsidRPr="00C7592A" w:rsidRDefault="0094074D" w:rsidP="00460C73">
            <w:r w:rsidRPr="00C7592A">
              <w:t>IMM_Withhold_Police_Funds</w:t>
            </w:r>
          </w:p>
        </w:tc>
        <w:tc>
          <w:tcPr>
            <w:tcW w:w="0" w:type="auto"/>
          </w:tcPr>
          <w:p w14:paraId="5C955EA3" w14:textId="77777777" w:rsidR="0094074D" w:rsidRPr="00C7592A" w:rsidRDefault="0094074D" w:rsidP="00460C73">
            <w:pPr>
              <w:rPr>
                <w:color w:val="000000"/>
              </w:rPr>
            </w:pPr>
            <w:r w:rsidRPr="00C7592A">
              <w:rPr>
                <w:color w:val="000000"/>
              </w:rPr>
              <w:t>Withhold federal funds from</w:t>
            </w:r>
            <w:r w:rsidRPr="00C7592A">
              <w:rPr>
                <w:color w:val="000000"/>
              </w:rPr>
              <w:br/>
              <w:t>any local police department that does not report to the federal</w:t>
            </w:r>
            <w:r w:rsidRPr="00C7592A">
              <w:rPr>
                <w:color w:val="000000"/>
              </w:rPr>
              <w:br/>
              <w:t>government anyone they identify as an illegal immigrant</w:t>
            </w:r>
          </w:p>
        </w:tc>
        <w:tc>
          <w:tcPr>
            <w:tcW w:w="0" w:type="auto"/>
          </w:tcPr>
          <w:p w14:paraId="695C6FE6" w14:textId="77777777" w:rsidR="0094074D" w:rsidRPr="00C7592A" w:rsidRDefault="0094074D" w:rsidP="00460C73">
            <w:pPr>
              <w:rPr>
                <w:color w:val="000000"/>
              </w:rPr>
            </w:pPr>
            <w:r w:rsidRPr="00C7592A">
              <w:rPr>
                <w:color w:val="000000"/>
              </w:rPr>
              <w:t>2018, 2019, 2020, 2021</w:t>
            </w:r>
          </w:p>
          <w:p w14:paraId="1A3DBED9" w14:textId="77777777" w:rsidR="0094074D" w:rsidRPr="00C7592A" w:rsidRDefault="0094074D" w:rsidP="00460C73">
            <w:pPr>
              <w:rPr>
                <w:color w:val="000000"/>
              </w:rPr>
            </w:pPr>
          </w:p>
        </w:tc>
        <w:tc>
          <w:tcPr>
            <w:tcW w:w="0" w:type="auto"/>
          </w:tcPr>
          <w:p w14:paraId="4DCF3AB6" w14:textId="77777777" w:rsidR="0094074D" w:rsidRPr="00C7592A" w:rsidRDefault="0094074D" w:rsidP="00460C73">
            <w:pPr>
              <w:rPr>
                <w:color w:val="000000"/>
              </w:rPr>
            </w:pPr>
            <w:r>
              <w:rPr>
                <w:color w:val="000000"/>
              </w:rPr>
              <w:t>Conservative</w:t>
            </w:r>
          </w:p>
        </w:tc>
      </w:tr>
      <w:tr w:rsidR="0094074D" w:rsidRPr="00C7592A" w14:paraId="6BBA3EA6" w14:textId="77777777" w:rsidTr="00460C73">
        <w:tc>
          <w:tcPr>
            <w:tcW w:w="0" w:type="auto"/>
          </w:tcPr>
          <w:p w14:paraId="4949F126" w14:textId="77777777" w:rsidR="0094074D" w:rsidRPr="00C7592A" w:rsidRDefault="0094074D" w:rsidP="00460C73">
            <w:r w:rsidRPr="00C7592A">
              <w:t>IMM_Dreamers</w:t>
            </w:r>
          </w:p>
        </w:tc>
        <w:tc>
          <w:tcPr>
            <w:tcW w:w="0" w:type="auto"/>
          </w:tcPr>
          <w:p w14:paraId="34B52169" w14:textId="77777777" w:rsidR="0094074D" w:rsidRPr="00C7592A" w:rsidRDefault="0094074D" w:rsidP="00460C73">
            <w:pPr>
              <w:rPr>
                <w:color w:val="000000"/>
              </w:rPr>
            </w:pPr>
            <w:r w:rsidRPr="00C7592A">
              <w:rPr>
                <w:color w:val="000000"/>
              </w:rPr>
              <w:t>Provide permanent resident status to children of immigrants who</w:t>
            </w:r>
            <w:r w:rsidRPr="00C7592A">
              <w:rPr>
                <w:color w:val="000000"/>
              </w:rPr>
              <w:br/>
              <w:t>were brought to the United States by their parents (also known</w:t>
            </w:r>
            <w:r w:rsidRPr="00C7592A">
              <w:rPr>
                <w:color w:val="000000"/>
              </w:rPr>
              <w:br/>
              <w:t>as Dreamers). Provide these immigrants a pathway to citizenship</w:t>
            </w:r>
            <w:r w:rsidRPr="00C7592A">
              <w:rPr>
                <w:color w:val="000000"/>
              </w:rPr>
              <w:br/>
              <w:t>if they meet the citizenship requirements and have committed no</w:t>
            </w:r>
            <w:r w:rsidRPr="00C7592A">
              <w:rPr>
                <w:color w:val="000000"/>
              </w:rPr>
              <w:br/>
              <w:t>crimes</w:t>
            </w:r>
          </w:p>
        </w:tc>
        <w:tc>
          <w:tcPr>
            <w:tcW w:w="0" w:type="auto"/>
          </w:tcPr>
          <w:p w14:paraId="23CF947C" w14:textId="77777777" w:rsidR="0094074D" w:rsidRPr="00C7592A" w:rsidRDefault="0094074D" w:rsidP="00460C73">
            <w:pPr>
              <w:rPr>
                <w:color w:val="000000"/>
              </w:rPr>
            </w:pPr>
            <w:r w:rsidRPr="00C7592A">
              <w:rPr>
                <w:color w:val="000000"/>
              </w:rPr>
              <w:t>2019, 2020, 2021, 2023, 2024</w:t>
            </w:r>
          </w:p>
          <w:p w14:paraId="6D801CA1" w14:textId="77777777" w:rsidR="0094074D" w:rsidRPr="00C7592A" w:rsidRDefault="0094074D" w:rsidP="00460C73">
            <w:pPr>
              <w:rPr>
                <w:color w:val="000000"/>
              </w:rPr>
            </w:pPr>
          </w:p>
        </w:tc>
        <w:tc>
          <w:tcPr>
            <w:tcW w:w="0" w:type="auto"/>
          </w:tcPr>
          <w:p w14:paraId="66D7468B" w14:textId="77777777" w:rsidR="0094074D" w:rsidRPr="00C7592A" w:rsidRDefault="0094074D" w:rsidP="00460C73">
            <w:pPr>
              <w:rPr>
                <w:color w:val="000000"/>
              </w:rPr>
            </w:pPr>
            <w:r>
              <w:rPr>
                <w:color w:val="000000"/>
              </w:rPr>
              <w:t>Liberal</w:t>
            </w:r>
          </w:p>
        </w:tc>
      </w:tr>
      <w:tr w:rsidR="0094074D" w:rsidRPr="00C7592A" w14:paraId="64E4CB83" w14:textId="77777777" w:rsidTr="00460C73">
        <w:tc>
          <w:tcPr>
            <w:tcW w:w="0" w:type="auto"/>
          </w:tcPr>
          <w:p w14:paraId="630265AE" w14:textId="77777777" w:rsidR="0094074D" w:rsidRPr="00C7592A" w:rsidRDefault="0094074D" w:rsidP="00460C73">
            <w:r w:rsidRPr="00C7592A">
              <w:t>ENV_EPA_CO2</w:t>
            </w:r>
          </w:p>
        </w:tc>
        <w:tc>
          <w:tcPr>
            <w:tcW w:w="0" w:type="auto"/>
          </w:tcPr>
          <w:p w14:paraId="6E03BC52" w14:textId="77777777" w:rsidR="0094074D" w:rsidRPr="00C7592A" w:rsidRDefault="0094074D" w:rsidP="00460C73">
            <w:pPr>
              <w:rPr>
                <w:color w:val="000000"/>
              </w:rPr>
            </w:pPr>
            <w:r w:rsidRPr="00C7592A">
              <w:rPr>
                <w:color w:val="000000"/>
              </w:rPr>
              <w:t>Give Environmental Protection Agency power to regulate</w:t>
            </w:r>
            <w:r w:rsidRPr="00C7592A">
              <w:rPr>
                <w:color w:val="000000"/>
              </w:rPr>
              <w:br/>
              <w:t>Carbon Dioxide emissions</w:t>
            </w:r>
          </w:p>
        </w:tc>
        <w:tc>
          <w:tcPr>
            <w:tcW w:w="0" w:type="auto"/>
          </w:tcPr>
          <w:p w14:paraId="205C7626" w14:textId="77777777" w:rsidR="0094074D" w:rsidRPr="00C7592A" w:rsidRDefault="0094074D" w:rsidP="00460C73">
            <w:pPr>
              <w:rPr>
                <w:color w:val="000000"/>
              </w:rPr>
            </w:pPr>
            <w:r w:rsidRPr="00C7592A">
              <w:rPr>
                <w:color w:val="000000"/>
              </w:rPr>
              <w:t>2016, 2017, 2018, 2019, 2020, 2021, 2022, 2023, 2024</w:t>
            </w:r>
          </w:p>
        </w:tc>
        <w:tc>
          <w:tcPr>
            <w:tcW w:w="0" w:type="auto"/>
          </w:tcPr>
          <w:p w14:paraId="162D5A10" w14:textId="77777777" w:rsidR="0094074D" w:rsidRPr="00C7592A" w:rsidRDefault="0094074D" w:rsidP="00460C73">
            <w:pPr>
              <w:rPr>
                <w:color w:val="000000"/>
              </w:rPr>
            </w:pPr>
            <w:r>
              <w:rPr>
                <w:color w:val="000000"/>
              </w:rPr>
              <w:t>Liberal</w:t>
            </w:r>
          </w:p>
        </w:tc>
      </w:tr>
      <w:tr w:rsidR="0094074D" w:rsidRPr="00C7592A" w14:paraId="19F5493C" w14:textId="77777777" w:rsidTr="00460C73">
        <w:tc>
          <w:tcPr>
            <w:tcW w:w="0" w:type="auto"/>
          </w:tcPr>
          <w:p w14:paraId="3860472B" w14:textId="77777777" w:rsidR="0094074D" w:rsidRPr="00C7592A" w:rsidRDefault="0094074D" w:rsidP="00460C73">
            <w:r w:rsidRPr="00C7592A">
              <w:t>ENV_Raise_Fuel_Eff</w:t>
            </w:r>
          </w:p>
        </w:tc>
        <w:tc>
          <w:tcPr>
            <w:tcW w:w="0" w:type="auto"/>
          </w:tcPr>
          <w:p w14:paraId="609709A5" w14:textId="77777777" w:rsidR="0094074D" w:rsidRPr="00C7592A" w:rsidRDefault="0094074D" w:rsidP="00460C73">
            <w:pPr>
              <w:rPr>
                <w:color w:val="000000"/>
              </w:rPr>
            </w:pPr>
            <w:r w:rsidRPr="00C7592A">
              <w:rPr>
                <w:color w:val="000000"/>
              </w:rPr>
              <w:t>Raise required fuel efficiency standards</w:t>
            </w:r>
          </w:p>
        </w:tc>
        <w:tc>
          <w:tcPr>
            <w:tcW w:w="0" w:type="auto"/>
          </w:tcPr>
          <w:p w14:paraId="1D59F4A8" w14:textId="77777777" w:rsidR="0094074D" w:rsidRPr="00C7592A" w:rsidRDefault="0094074D" w:rsidP="00460C73">
            <w:pPr>
              <w:rPr>
                <w:color w:val="000000"/>
              </w:rPr>
            </w:pPr>
            <w:r w:rsidRPr="00C7592A">
              <w:rPr>
                <w:color w:val="000000"/>
              </w:rPr>
              <w:t>2016, 2017, 2020, 2021, 2022</w:t>
            </w:r>
          </w:p>
        </w:tc>
        <w:tc>
          <w:tcPr>
            <w:tcW w:w="0" w:type="auto"/>
          </w:tcPr>
          <w:p w14:paraId="1F0B9239" w14:textId="77777777" w:rsidR="0094074D" w:rsidRPr="00C7592A" w:rsidRDefault="0094074D" w:rsidP="00460C73">
            <w:pPr>
              <w:rPr>
                <w:color w:val="000000"/>
              </w:rPr>
            </w:pPr>
            <w:r>
              <w:rPr>
                <w:color w:val="000000"/>
              </w:rPr>
              <w:t>Liberal</w:t>
            </w:r>
          </w:p>
        </w:tc>
      </w:tr>
      <w:tr w:rsidR="0094074D" w:rsidRPr="00C7592A" w14:paraId="32471734" w14:textId="77777777" w:rsidTr="00460C73">
        <w:tc>
          <w:tcPr>
            <w:tcW w:w="0" w:type="auto"/>
          </w:tcPr>
          <w:p w14:paraId="720742EF" w14:textId="77777777" w:rsidR="0094074D" w:rsidRPr="00C7592A" w:rsidRDefault="0094074D" w:rsidP="00460C73">
            <w:r w:rsidRPr="00C7592A">
              <w:t>ENV_Req_Min_Renewable</w:t>
            </w:r>
          </w:p>
        </w:tc>
        <w:tc>
          <w:tcPr>
            <w:tcW w:w="0" w:type="auto"/>
          </w:tcPr>
          <w:p w14:paraId="1B9FB73F" w14:textId="77777777" w:rsidR="0094074D" w:rsidRPr="00C7592A" w:rsidRDefault="0094074D" w:rsidP="00460C73">
            <w:pPr>
              <w:rPr>
                <w:color w:val="000000"/>
              </w:rPr>
            </w:pPr>
            <w:r w:rsidRPr="00C7592A">
              <w:rPr>
                <w:color w:val="000000"/>
              </w:rPr>
              <w:t>Require a minimum amount of renewable fuels (wind,</w:t>
            </w:r>
            <w:r w:rsidRPr="00C7592A">
              <w:rPr>
                <w:color w:val="000000"/>
              </w:rPr>
              <w:br/>
              <w:t>solar, and hydroelectric) in the generation of electricity even if</w:t>
            </w:r>
            <w:r w:rsidRPr="00C7592A">
              <w:rPr>
                <w:color w:val="000000"/>
              </w:rPr>
              <w:br/>
              <w:t>electricity prices increase somewhat</w:t>
            </w:r>
          </w:p>
        </w:tc>
        <w:tc>
          <w:tcPr>
            <w:tcW w:w="0" w:type="auto"/>
          </w:tcPr>
          <w:p w14:paraId="5945BF6E" w14:textId="77777777" w:rsidR="0094074D" w:rsidRPr="00C7592A" w:rsidRDefault="0094074D" w:rsidP="00460C73">
            <w:pPr>
              <w:rPr>
                <w:color w:val="000000"/>
              </w:rPr>
            </w:pPr>
            <w:r w:rsidRPr="00C7592A">
              <w:rPr>
                <w:color w:val="000000"/>
              </w:rPr>
              <w:t>2016, 2017, 2018, 2019, 2020, 2021, 2022, 2023</w:t>
            </w:r>
          </w:p>
          <w:p w14:paraId="63CDCD1B" w14:textId="77777777" w:rsidR="0094074D" w:rsidRPr="00C7592A" w:rsidRDefault="0094074D" w:rsidP="00460C73">
            <w:pPr>
              <w:rPr>
                <w:color w:val="000000"/>
              </w:rPr>
            </w:pPr>
          </w:p>
        </w:tc>
        <w:tc>
          <w:tcPr>
            <w:tcW w:w="0" w:type="auto"/>
          </w:tcPr>
          <w:p w14:paraId="69425F18" w14:textId="77777777" w:rsidR="0094074D" w:rsidRPr="00C7592A" w:rsidRDefault="0094074D" w:rsidP="00460C73">
            <w:pPr>
              <w:rPr>
                <w:color w:val="000000"/>
              </w:rPr>
            </w:pPr>
            <w:r>
              <w:rPr>
                <w:color w:val="000000"/>
              </w:rPr>
              <w:t>Liberal</w:t>
            </w:r>
          </w:p>
        </w:tc>
      </w:tr>
      <w:tr w:rsidR="0094074D" w:rsidRPr="00C7592A" w14:paraId="137C7B2B" w14:textId="77777777" w:rsidTr="00460C73">
        <w:tc>
          <w:tcPr>
            <w:tcW w:w="0" w:type="auto"/>
          </w:tcPr>
          <w:p w14:paraId="6C51E68D" w14:textId="77777777" w:rsidR="0094074D" w:rsidRPr="00C7592A" w:rsidRDefault="0094074D" w:rsidP="00460C73">
            <w:r w:rsidRPr="00C7592A">
              <w:lastRenderedPageBreak/>
              <w:t>ENV_EPA_Clean_Air_Water</w:t>
            </w:r>
          </w:p>
        </w:tc>
        <w:tc>
          <w:tcPr>
            <w:tcW w:w="0" w:type="auto"/>
          </w:tcPr>
          <w:p w14:paraId="1D06A610" w14:textId="77777777" w:rsidR="0094074D" w:rsidRPr="00C7592A" w:rsidRDefault="0094074D" w:rsidP="00460C73">
            <w:pPr>
              <w:rPr>
                <w:color w:val="000000"/>
              </w:rPr>
            </w:pPr>
            <w:r w:rsidRPr="00C7592A">
              <w:rPr>
                <w:color w:val="000000"/>
              </w:rPr>
              <w:t>Strengthen enforcement of the Clean Air Act and Clean Water</w:t>
            </w:r>
            <w:r w:rsidRPr="00C7592A">
              <w:rPr>
                <w:color w:val="000000"/>
              </w:rPr>
              <w:br/>
              <w:t>Act even if it costs US jobs</w:t>
            </w:r>
          </w:p>
        </w:tc>
        <w:tc>
          <w:tcPr>
            <w:tcW w:w="0" w:type="auto"/>
          </w:tcPr>
          <w:p w14:paraId="231D6A96" w14:textId="77777777" w:rsidR="0094074D" w:rsidRPr="00C7592A" w:rsidRDefault="0094074D" w:rsidP="00460C73">
            <w:pPr>
              <w:rPr>
                <w:color w:val="000000"/>
              </w:rPr>
            </w:pPr>
            <w:r w:rsidRPr="00C7592A">
              <w:rPr>
                <w:color w:val="000000"/>
              </w:rPr>
              <w:t>2016, 2017, 2018, 2019, 2020, 2021, 2022, 2023, 2024</w:t>
            </w:r>
          </w:p>
        </w:tc>
        <w:tc>
          <w:tcPr>
            <w:tcW w:w="0" w:type="auto"/>
          </w:tcPr>
          <w:p w14:paraId="3A8ECDDD" w14:textId="77777777" w:rsidR="0094074D" w:rsidRPr="00C7592A" w:rsidRDefault="0094074D" w:rsidP="00460C73">
            <w:pPr>
              <w:rPr>
                <w:color w:val="000000"/>
              </w:rPr>
            </w:pPr>
            <w:r>
              <w:rPr>
                <w:color w:val="000000"/>
              </w:rPr>
              <w:t>Liberal</w:t>
            </w:r>
          </w:p>
        </w:tc>
      </w:tr>
      <w:tr w:rsidR="0094074D" w:rsidRPr="00C7592A" w14:paraId="33EB3518" w14:textId="77777777" w:rsidTr="00460C73">
        <w:tc>
          <w:tcPr>
            <w:tcW w:w="0" w:type="auto"/>
          </w:tcPr>
          <w:p w14:paraId="298DD8F8" w14:textId="77777777" w:rsidR="0094074D" w:rsidRPr="00C7592A" w:rsidRDefault="0094074D" w:rsidP="00460C73">
            <w:r w:rsidRPr="00C7592A">
              <w:t>ENV_Inc_Fuel_Prod</w:t>
            </w:r>
          </w:p>
        </w:tc>
        <w:tc>
          <w:tcPr>
            <w:tcW w:w="0" w:type="auto"/>
          </w:tcPr>
          <w:p w14:paraId="41C96C59" w14:textId="77777777" w:rsidR="0094074D" w:rsidRPr="00C7592A" w:rsidRDefault="0094074D" w:rsidP="00460C73">
            <w:pPr>
              <w:rPr>
                <w:color w:val="000000"/>
              </w:rPr>
            </w:pPr>
            <w:r w:rsidRPr="00C7592A">
              <w:rPr>
                <w:color w:val="000000"/>
              </w:rPr>
              <w:t xml:space="preserve">Increase fossil fuel production in the U.S. and boost exports </w:t>
            </w:r>
          </w:p>
        </w:tc>
        <w:tc>
          <w:tcPr>
            <w:tcW w:w="0" w:type="auto"/>
          </w:tcPr>
          <w:p w14:paraId="674E6C65" w14:textId="77777777" w:rsidR="0094074D" w:rsidRPr="00C7592A" w:rsidRDefault="0094074D" w:rsidP="00460C73">
            <w:pPr>
              <w:rPr>
                <w:color w:val="000000"/>
              </w:rPr>
            </w:pPr>
            <w:r w:rsidRPr="00C7592A">
              <w:rPr>
                <w:color w:val="000000"/>
              </w:rPr>
              <w:t>2022, 2023, 2024</w:t>
            </w:r>
          </w:p>
        </w:tc>
        <w:tc>
          <w:tcPr>
            <w:tcW w:w="0" w:type="auto"/>
          </w:tcPr>
          <w:p w14:paraId="46A14545" w14:textId="77777777" w:rsidR="0094074D" w:rsidRPr="00C7592A" w:rsidRDefault="0094074D" w:rsidP="00460C73">
            <w:pPr>
              <w:rPr>
                <w:color w:val="000000"/>
              </w:rPr>
            </w:pPr>
            <w:r>
              <w:rPr>
                <w:color w:val="000000"/>
              </w:rPr>
              <w:t>Conservative</w:t>
            </w:r>
          </w:p>
        </w:tc>
      </w:tr>
      <w:tr w:rsidR="0094074D" w:rsidRPr="00C7592A" w14:paraId="4A049D7D" w14:textId="77777777" w:rsidTr="00460C73">
        <w:tc>
          <w:tcPr>
            <w:tcW w:w="0" w:type="auto"/>
          </w:tcPr>
          <w:p w14:paraId="6160A911" w14:textId="77777777" w:rsidR="0094074D" w:rsidRPr="00C7592A" w:rsidRDefault="0094074D" w:rsidP="00460C73">
            <w:r w:rsidRPr="00C7592A">
              <w:t>ENV_Halt_Leases</w:t>
            </w:r>
          </w:p>
        </w:tc>
        <w:tc>
          <w:tcPr>
            <w:tcW w:w="0" w:type="auto"/>
          </w:tcPr>
          <w:p w14:paraId="5442D8BA" w14:textId="77777777" w:rsidR="0094074D" w:rsidRPr="00C7592A" w:rsidRDefault="0094074D" w:rsidP="00460C73">
            <w:pPr>
              <w:rPr>
                <w:color w:val="000000"/>
              </w:rPr>
            </w:pPr>
            <w:r w:rsidRPr="00C7592A">
              <w:rPr>
                <w:color w:val="000000"/>
              </w:rPr>
              <w:t>Halt new oil</w:t>
            </w:r>
            <w:r w:rsidRPr="00C7592A">
              <w:rPr>
                <w:color w:val="000000"/>
              </w:rPr>
              <w:br/>
              <w:t>and gas leases on federal</w:t>
            </w:r>
            <w:r w:rsidRPr="00C7592A">
              <w:rPr>
                <w:color w:val="000000"/>
              </w:rPr>
              <w:br/>
              <w:t>lands</w:t>
            </w:r>
          </w:p>
        </w:tc>
        <w:tc>
          <w:tcPr>
            <w:tcW w:w="0" w:type="auto"/>
          </w:tcPr>
          <w:p w14:paraId="23813276" w14:textId="77777777" w:rsidR="0094074D" w:rsidRPr="00C7592A" w:rsidRDefault="0094074D" w:rsidP="00460C73">
            <w:pPr>
              <w:rPr>
                <w:color w:val="000000"/>
              </w:rPr>
            </w:pPr>
            <w:r w:rsidRPr="00C7592A">
              <w:rPr>
                <w:color w:val="000000"/>
              </w:rPr>
              <w:t>2023, 2024</w:t>
            </w:r>
          </w:p>
          <w:p w14:paraId="2E799902" w14:textId="77777777" w:rsidR="0094074D" w:rsidRPr="00C7592A" w:rsidRDefault="0094074D" w:rsidP="00460C73">
            <w:pPr>
              <w:rPr>
                <w:color w:val="000000"/>
              </w:rPr>
            </w:pPr>
          </w:p>
        </w:tc>
        <w:tc>
          <w:tcPr>
            <w:tcW w:w="0" w:type="auto"/>
          </w:tcPr>
          <w:p w14:paraId="09EFA7CA" w14:textId="77777777" w:rsidR="0094074D" w:rsidRPr="00C7592A" w:rsidRDefault="0094074D" w:rsidP="00460C73">
            <w:pPr>
              <w:rPr>
                <w:color w:val="000000"/>
              </w:rPr>
            </w:pPr>
            <w:r>
              <w:rPr>
                <w:color w:val="000000"/>
              </w:rPr>
              <w:t>Liberal</w:t>
            </w:r>
          </w:p>
        </w:tc>
      </w:tr>
      <w:tr w:rsidR="0094074D" w:rsidRPr="00C7592A" w14:paraId="3ED1FB9A" w14:textId="77777777" w:rsidTr="00460C73">
        <w:tc>
          <w:tcPr>
            <w:tcW w:w="0" w:type="auto"/>
          </w:tcPr>
          <w:p w14:paraId="2E1AAB96" w14:textId="77777777" w:rsidR="0094074D" w:rsidRPr="00C7592A" w:rsidRDefault="0094074D" w:rsidP="00460C73">
            <w:r w:rsidRPr="00C7592A">
              <w:t>CJ_End_Mand_Min</w:t>
            </w:r>
          </w:p>
        </w:tc>
        <w:tc>
          <w:tcPr>
            <w:tcW w:w="0" w:type="auto"/>
          </w:tcPr>
          <w:p w14:paraId="503577E7" w14:textId="77777777" w:rsidR="0094074D" w:rsidRPr="00C7592A" w:rsidRDefault="0094074D" w:rsidP="00460C73">
            <w:pPr>
              <w:rPr>
                <w:color w:val="000000"/>
              </w:rPr>
            </w:pPr>
            <w:r w:rsidRPr="00C7592A">
              <w:rPr>
                <w:color w:val="000000"/>
              </w:rPr>
              <w:t>Eliminate mandatory minimum sentences for non-violent drug</w:t>
            </w:r>
            <w:r w:rsidRPr="00C7592A">
              <w:rPr>
                <w:color w:val="000000"/>
              </w:rPr>
              <w:br/>
              <w:t>oﬀenders</w:t>
            </w:r>
          </w:p>
        </w:tc>
        <w:tc>
          <w:tcPr>
            <w:tcW w:w="0" w:type="auto"/>
          </w:tcPr>
          <w:p w14:paraId="2E45ADAA" w14:textId="77777777" w:rsidR="0094074D" w:rsidRPr="00C7592A" w:rsidRDefault="0094074D" w:rsidP="00460C73">
            <w:pPr>
              <w:rPr>
                <w:color w:val="000000"/>
              </w:rPr>
            </w:pPr>
            <w:r w:rsidRPr="00C7592A">
              <w:rPr>
                <w:color w:val="000000"/>
              </w:rPr>
              <w:t>2016, 2020, 2022</w:t>
            </w:r>
          </w:p>
          <w:p w14:paraId="422416F1" w14:textId="77777777" w:rsidR="0094074D" w:rsidRPr="00C7592A" w:rsidRDefault="0094074D" w:rsidP="00460C73">
            <w:pPr>
              <w:rPr>
                <w:color w:val="000000"/>
              </w:rPr>
            </w:pPr>
          </w:p>
        </w:tc>
        <w:tc>
          <w:tcPr>
            <w:tcW w:w="0" w:type="auto"/>
          </w:tcPr>
          <w:p w14:paraId="7D9100A0" w14:textId="77777777" w:rsidR="0094074D" w:rsidRPr="00C7592A" w:rsidRDefault="0094074D" w:rsidP="00460C73">
            <w:pPr>
              <w:rPr>
                <w:color w:val="000000"/>
              </w:rPr>
            </w:pPr>
            <w:r>
              <w:rPr>
                <w:color w:val="000000"/>
              </w:rPr>
              <w:t>Liberal</w:t>
            </w:r>
          </w:p>
        </w:tc>
      </w:tr>
      <w:tr w:rsidR="0094074D" w:rsidRPr="00C7592A" w14:paraId="13BD7D14" w14:textId="77777777" w:rsidTr="00460C73">
        <w:tc>
          <w:tcPr>
            <w:tcW w:w="0" w:type="auto"/>
          </w:tcPr>
          <w:p w14:paraId="18AE17FE" w14:textId="77777777" w:rsidR="0094074D" w:rsidRPr="00C7592A" w:rsidRDefault="0094074D" w:rsidP="00460C73">
            <w:r w:rsidRPr="00C7592A">
              <w:t>CJ_Req_Body_Cams</w:t>
            </w:r>
          </w:p>
        </w:tc>
        <w:tc>
          <w:tcPr>
            <w:tcW w:w="0" w:type="auto"/>
          </w:tcPr>
          <w:p w14:paraId="69DB24F7" w14:textId="77777777" w:rsidR="0094074D" w:rsidRPr="00C7592A" w:rsidRDefault="0094074D" w:rsidP="00460C73">
            <w:pPr>
              <w:rPr>
                <w:color w:val="000000"/>
              </w:rPr>
            </w:pPr>
            <w:r w:rsidRPr="00C7592A">
              <w:rPr>
                <w:color w:val="000000"/>
              </w:rPr>
              <w:t>Require police oﬃcers to wear body cameras that record all of</w:t>
            </w:r>
            <w:r w:rsidRPr="00C7592A">
              <w:rPr>
                <w:color w:val="000000"/>
              </w:rPr>
              <w:br/>
              <w:t>their activities while on duty</w:t>
            </w:r>
          </w:p>
        </w:tc>
        <w:tc>
          <w:tcPr>
            <w:tcW w:w="0" w:type="auto"/>
          </w:tcPr>
          <w:p w14:paraId="172612B1" w14:textId="77777777" w:rsidR="0094074D" w:rsidRPr="00C7592A" w:rsidRDefault="0094074D" w:rsidP="00460C73">
            <w:pPr>
              <w:rPr>
                <w:color w:val="000000"/>
              </w:rPr>
            </w:pPr>
            <w:r w:rsidRPr="00C7592A">
              <w:rPr>
                <w:color w:val="000000"/>
              </w:rPr>
              <w:t>2016, 2020, 2022</w:t>
            </w:r>
          </w:p>
          <w:p w14:paraId="2AA7C68D" w14:textId="77777777" w:rsidR="0094074D" w:rsidRPr="00C7592A" w:rsidRDefault="0094074D" w:rsidP="00460C73">
            <w:pPr>
              <w:rPr>
                <w:color w:val="000000"/>
              </w:rPr>
            </w:pPr>
          </w:p>
        </w:tc>
        <w:tc>
          <w:tcPr>
            <w:tcW w:w="0" w:type="auto"/>
          </w:tcPr>
          <w:p w14:paraId="0178D62F" w14:textId="77777777" w:rsidR="0094074D" w:rsidRPr="00C7592A" w:rsidRDefault="0094074D" w:rsidP="00460C73">
            <w:pPr>
              <w:rPr>
                <w:color w:val="000000"/>
              </w:rPr>
            </w:pPr>
            <w:r>
              <w:rPr>
                <w:color w:val="000000"/>
              </w:rPr>
              <w:t>Liberal</w:t>
            </w:r>
          </w:p>
        </w:tc>
      </w:tr>
      <w:tr w:rsidR="0094074D" w:rsidRPr="00C7592A" w14:paraId="11B0D1EC" w14:textId="77777777" w:rsidTr="00460C73">
        <w:tc>
          <w:tcPr>
            <w:tcW w:w="0" w:type="auto"/>
          </w:tcPr>
          <w:p w14:paraId="67741DFD" w14:textId="77777777" w:rsidR="0094074D" w:rsidRPr="00C7592A" w:rsidRDefault="0094074D" w:rsidP="00460C73">
            <w:r w:rsidRPr="00C7592A">
              <w:t>CJ_Inc_Cops_10_Per</w:t>
            </w:r>
          </w:p>
        </w:tc>
        <w:tc>
          <w:tcPr>
            <w:tcW w:w="0" w:type="auto"/>
          </w:tcPr>
          <w:p w14:paraId="6CAF6151" w14:textId="77777777" w:rsidR="0094074D" w:rsidRPr="00C7592A" w:rsidRDefault="0094074D" w:rsidP="00460C73">
            <w:pPr>
              <w:rPr>
                <w:color w:val="000000"/>
              </w:rPr>
            </w:pPr>
            <w:r w:rsidRPr="00C7592A">
              <w:rPr>
                <w:color w:val="000000"/>
              </w:rPr>
              <w:t>Increase the number of police on the street by 10 percent, even</w:t>
            </w:r>
            <w:r w:rsidRPr="00C7592A">
              <w:rPr>
                <w:color w:val="000000"/>
              </w:rPr>
              <w:br/>
              <w:t>if it means fewer funds for other public services</w:t>
            </w:r>
          </w:p>
        </w:tc>
        <w:tc>
          <w:tcPr>
            <w:tcW w:w="0" w:type="auto"/>
          </w:tcPr>
          <w:p w14:paraId="1F353FE3" w14:textId="77777777" w:rsidR="0094074D" w:rsidRPr="00C7592A" w:rsidRDefault="0094074D" w:rsidP="00460C73">
            <w:pPr>
              <w:rPr>
                <w:color w:val="000000"/>
              </w:rPr>
            </w:pPr>
            <w:r w:rsidRPr="00C7592A">
              <w:rPr>
                <w:color w:val="000000"/>
              </w:rPr>
              <w:t>2016, 2020, 2022, 2023, 2024</w:t>
            </w:r>
          </w:p>
          <w:p w14:paraId="58E0AAD3" w14:textId="77777777" w:rsidR="0094074D" w:rsidRPr="00C7592A" w:rsidRDefault="0094074D" w:rsidP="00460C73">
            <w:pPr>
              <w:rPr>
                <w:color w:val="000000"/>
              </w:rPr>
            </w:pPr>
          </w:p>
        </w:tc>
        <w:tc>
          <w:tcPr>
            <w:tcW w:w="0" w:type="auto"/>
          </w:tcPr>
          <w:p w14:paraId="3E0645CE" w14:textId="77777777" w:rsidR="0094074D" w:rsidRPr="00C7592A" w:rsidRDefault="0094074D" w:rsidP="00460C73">
            <w:pPr>
              <w:rPr>
                <w:color w:val="000000"/>
              </w:rPr>
            </w:pPr>
            <w:r>
              <w:rPr>
                <w:color w:val="000000"/>
              </w:rPr>
              <w:t>Conservative</w:t>
            </w:r>
          </w:p>
        </w:tc>
      </w:tr>
      <w:tr w:rsidR="0094074D" w:rsidRPr="00C7592A" w14:paraId="6C4BAEE9" w14:textId="77777777" w:rsidTr="00460C73">
        <w:tc>
          <w:tcPr>
            <w:tcW w:w="0" w:type="auto"/>
          </w:tcPr>
          <w:p w14:paraId="4771F54B" w14:textId="77777777" w:rsidR="0094074D" w:rsidRPr="00C7592A" w:rsidRDefault="0094074D" w:rsidP="00460C73">
            <w:r w:rsidRPr="00C7592A">
              <w:t>CJ_Dec_Cops_10_Per</w:t>
            </w:r>
          </w:p>
        </w:tc>
        <w:tc>
          <w:tcPr>
            <w:tcW w:w="0" w:type="auto"/>
          </w:tcPr>
          <w:p w14:paraId="79DC1EAD" w14:textId="77777777" w:rsidR="0094074D" w:rsidRPr="00C7592A" w:rsidRDefault="0094074D" w:rsidP="00460C73">
            <w:pPr>
              <w:rPr>
                <w:color w:val="000000"/>
              </w:rPr>
            </w:pPr>
            <w:r w:rsidRPr="00C7592A">
              <w:rPr>
                <w:color w:val="000000"/>
              </w:rPr>
              <w:t>Decrease the number of police on the street by 10</w:t>
            </w:r>
            <w:r w:rsidRPr="00C7592A">
              <w:rPr>
                <w:color w:val="000000"/>
              </w:rPr>
              <w:br/>
              <w:t xml:space="preserve">percent, and increase funding for other public services </w:t>
            </w:r>
          </w:p>
        </w:tc>
        <w:tc>
          <w:tcPr>
            <w:tcW w:w="0" w:type="auto"/>
          </w:tcPr>
          <w:p w14:paraId="0C91CA49" w14:textId="77777777" w:rsidR="0094074D" w:rsidRPr="00C7592A" w:rsidRDefault="0094074D" w:rsidP="00460C73">
            <w:pPr>
              <w:rPr>
                <w:color w:val="000000"/>
              </w:rPr>
            </w:pPr>
            <w:r w:rsidRPr="00C7592A">
              <w:rPr>
                <w:color w:val="000000"/>
              </w:rPr>
              <w:t>2020, 2022, 2023, 2024</w:t>
            </w:r>
          </w:p>
          <w:p w14:paraId="500A1AAD" w14:textId="77777777" w:rsidR="0094074D" w:rsidRPr="00C7592A" w:rsidRDefault="0094074D" w:rsidP="00460C73">
            <w:pPr>
              <w:rPr>
                <w:color w:val="000000"/>
              </w:rPr>
            </w:pPr>
          </w:p>
        </w:tc>
        <w:tc>
          <w:tcPr>
            <w:tcW w:w="0" w:type="auto"/>
          </w:tcPr>
          <w:p w14:paraId="2EAE359E" w14:textId="77777777" w:rsidR="0094074D" w:rsidRPr="00C7592A" w:rsidRDefault="0094074D" w:rsidP="00460C73">
            <w:pPr>
              <w:rPr>
                <w:color w:val="000000"/>
              </w:rPr>
            </w:pPr>
            <w:r>
              <w:rPr>
                <w:color w:val="000000"/>
              </w:rPr>
              <w:t>Liberal</w:t>
            </w:r>
          </w:p>
        </w:tc>
      </w:tr>
      <w:tr w:rsidR="0094074D" w:rsidRPr="00C7592A" w14:paraId="4602CB1A" w14:textId="77777777" w:rsidTr="00460C73">
        <w:tc>
          <w:tcPr>
            <w:tcW w:w="0" w:type="auto"/>
          </w:tcPr>
          <w:p w14:paraId="2E82098C" w14:textId="77777777" w:rsidR="0094074D" w:rsidRPr="00C7592A" w:rsidRDefault="0094074D" w:rsidP="00460C73">
            <w:r w:rsidRPr="00C7592A">
              <w:t>CJ_Ban_Choke_Holds</w:t>
            </w:r>
          </w:p>
        </w:tc>
        <w:tc>
          <w:tcPr>
            <w:tcW w:w="0" w:type="auto"/>
          </w:tcPr>
          <w:p w14:paraId="4DB4FEB9" w14:textId="77777777" w:rsidR="0094074D" w:rsidRPr="00C7592A" w:rsidRDefault="0094074D" w:rsidP="00460C73">
            <w:pPr>
              <w:rPr>
                <w:color w:val="000000"/>
              </w:rPr>
            </w:pPr>
            <w:r w:rsidRPr="00C7592A">
              <w:rPr>
                <w:color w:val="000000"/>
              </w:rPr>
              <w:t>Ban the use of choke holds by police</w:t>
            </w:r>
          </w:p>
        </w:tc>
        <w:tc>
          <w:tcPr>
            <w:tcW w:w="0" w:type="auto"/>
          </w:tcPr>
          <w:p w14:paraId="339CE842" w14:textId="77777777" w:rsidR="0094074D" w:rsidRPr="00C7592A" w:rsidRDefault="0094074D" w:rsidP="00460C73">
            <w:pPr>
              <w:rPr>
                <w:color w:val="000000"/>
              </w:rPr>
            </w:pPr>
            <w:r w:rsidRPr="00C7592A">
              <w:rPr>
                <w:color w:val="000000"/>
              </w:rPr>
              <w:t>2020, 2022</w:t>
            </w:r>
          </w:p>
        </w:tc>
        <w:tc>
          <w:tcPr>
            <w:tcW w:w="0" w:type="auto"/>
          </w:tcPr>
          <w:p w14:paraId="2586F8C8" w14:textId="77777777" w:rsidR="0094074D" w:rsidRPr="00C7592A" w:rsidRDefault="0094074D" w:rsidP="00460C73">
            <w:pPr>
              <w:rPr>
                <w:color w:val="000000"/>
              </w:rPr>
            </w:pPr>
            <w:r>
              <w:rPr>
                <w:color w:val="000000"/>
              </w:rPr>
              <w:t>Liberal</w:t>
            </w:r>
          </w:p>
        </w:tc>
      </w:tr>
      <w:tr w:rsidR="0094074D" w:rsidRPr="00C7592A" w14:paraId="7C403E55" w14:textId="77777777" w:rsidTr="00460C73">
        <w:tc>
          <w:tcPr>
            <w:tcW w:w="0" w:type="auto"/>
          </w:tcPr>
          <w:p w14:paraId="743671FE" w14:textId="77777777" w:rsidR="0094074D" w:rsidRPr="00C7592A" w:rsidRDefault="0094074D" w:rsidP="00460C73">
            <w:r w:rsidRPr="00C7592A">
              <w:t>CJ_Natl_Registry</w:t>
            </w:r>
          </w:p>
        </w:tc>
        <w:tc>
          <w:tcPr>
            <w:tcW w:w="0" w:type="auto"/>
          </w:tcPr>
          <w:p w14:paraId="67C01D66" w14:textId="77777777" w:rsidR="0094074D" w:rsidRPr="00C7592A" w:rsidRDefault="0094074D" w:rsidP="00460C73">
            <w:pPr>
              <w:rPr>
                <w:color w:val="000000"/>
              </w:rPr>
            </w:pPr>
            <w:r w:rsidRPr="00C7592A">
              <w:rPr>
                <w:color w:val="000000"/>
              </w:rPr>
              <w:t>Create a national registry of police who have been</w:t>
            </w:r>
            <w:r w:rsidRPr="00C7592A">
              <w:rPr>
                <w:color w:val="000000"/>
              </w:rPr>
              <w:br/>
              <w:t>investigated for or disciplined for misconduct</w:t>
            </w:r>
          </w:p>
        </w:tc>
        <w:tc>
          <w:tcPr>
            <w:tcW w:w="0" w:type="auto"/>
          </w:tcPr>
          <w:p w14:paraId="5034C345" w14:textId="77777777" w:rsidR="0094074D" w:rsidRPr="00C7592A" w:rsidRDefault="0094074D" w:rsidP="00460C73">
            <w:pPr>
              <w:rPr>
                <w:color w:val="000000"/>
              </w:rPr>
            </w:pPr>
            <w:r w:rsidRPr="00C7592A">
              <w:rPr>
                <w:color w:val="000000"/>
              </w:rPr>
              <w:t>2020, 2022</w:t>
            </w:r>
          </w:p>
          <w:p w14:paraId="13341984" w14:textId="77777777" w:rsidR="0094074D" w:rsidRPr="00C7592A" w:rsidRDefault="0094074D" w:rsidP="00460C73">
            <w:pPr>
              <w:rPr>
                <w:color w:val="000000"/>
              </w:rPr>
            </w:pPr>
          </w:p>
        </w:tc>
        <w:tc>
          <w:tcPr>
            <w:tcW w:w="0" w:type="auto"/>
          </w:tcPr>
          <w:p w14:paraId="50C3A290" w14:textId="77777777" w:rsidR="0094074D" w:rsidRPr="00C7592A" w:rsidRDefault="0094074D" w:rsidP="00460C73">
            <w:pPr>
              <w:rPr>
                <w:color w:val="000000"/>
              </w:rPr>
            </w:pPr>
            <w:r>
              <w:rPr>
                <w:color w:val="000000"/>
              </w:rPr>
              <w:t>Liberal</w:t>
            </w:r>
          </w:p>
        </w:tc>
      </w:tr>
      <w:tr w:rsidR="0094074D" w:rsidRPr="00C7592A" w14:paraId="23FF4731" w14:textId="77777777" w:rsidTr="00460C73">
        <w:tc>
          <w:tcPr>
            <w:tcW w:w="0" w:type="auto"/>
          </w:tcPr>
          <w:p w14:paraId="47A442C8" w14:textId="77777777" w:rsidR="0094074D" w:rsidRPr="00C7592A" w:rsidRDefault="0094074D" w:rsidP="00460C73">
            <w:r w:rsidRPr="00C7592A">
              <w:t>CJ_End_DOD_Program</w:t>
            </w:r>
          </w:p>
        </w:tc>
        <w:tc>
          <w:tcPr>
            <w:tcW w:w="0" w:type="auto"/>
          </w:tcPr>
          <w:p w14:paraId="03A2CEE6" w14:textId="77777777" w:rsidR="0094074D" w:rsidRPr="00C7592A" w:rsidRDefault="0094074D" w:rsidP="00460C73">
            <w:pPr>
              <w:rPr>
                <w:color w:val="000000"/>
              </w:rPr>
            </w:pPr>
            <w:r w:rsidRPr="00C7592A">
              <w:rPr>
                <w:color w:val="000000"/>
              </w:rPr>
              <w:t>End the Department of Defense program that sends</w:t>
            </w:r>
            <w:r w:rsidRPr="00C7592A">
              <w:rPr>
                <w:color w:val="000000"/>
              </w:rPr>
              <w:br/>
              <w:t>surplus military weapons and equipment to police departments</w:t>
            </w:r>
          </w:p>
        </w:tc>
        <w:tc>
          <w:tcPr>
            <w:tcW w:w="0" w:type="auto"/>
          </w:tcPr>
          <w:p w14:paraId="17E7F1AC" w14:textId="77777777" w:rsidR="0094074D" w:rsidRPr="00C7592A" w:rsidRDefault="0094074D" w:rsidP="00460C73">
            <w:pPr>
              <w:rPr>
                <w:color w:val="000000"/>
              </w:rPr>
            </w:pPr>
            <w:r w:rsidRPr="00C7592A">
              <w:rPr>
                <w:color w:val="000000"/>
              </w:rPr>
              <w:t>2020, 2022</w:t>
            </w:r>
          </w:p>
          <w:p w14:paraId="382F1C17" w14:textId="77777777" w:rsidR="0094074D" w:rsidRPr="00C7592A" w:rsidRDefault="0094074D" w:rsidP="00460C73">
            <w:pPr>
              <w:rPr>
                <w:color w:val="000000"/>
              </w:rPr>
            </w:pPr>
          </w:p>
        </w:tc>
        <w:tc>
          <w:tcPr>
            <w:tcW w:w="0" w:type="auto"/>
          </w:tcPr>
          <w:p w14:paraId="02557893" w14:textId="77777777" w:rsidR="0094074D" w:rsidRPr="00C7592A" w:rsidRDefault="0094074D" w:rsidP="00460C73">
            <w:pPr>
              <w:rPr>
                <w:color w:val="000000"/>
              </w:rPr>
            </w:pPr>
            <w:r>
              <w:rPr>
                <w:color w:val="000000"/>
              </w:rPr>
              <w:t>Liberal</w:t>
            </w:r>
          </w:p>
        </w:tc>
      </w:tr>
      <w:tr w:rsidR="0094074D" w:rsidRPr="00C7592A" w14:paraId="703B1E67" w14:textId="77777777" w:rsidTr="00460C73">
        <w:tc>
          <w:tcPr>
            <w:tcW w:w="0" w:type="auto"/>
          </w:tcPr>
          <w:p w14:paraId="135AE797" w14:textId="77777777" w:rsidR="0094074D" w:rsidRPr="00C7592A" w:rsidRDefault="0094074D" w:rsidP="00460C73">
            <w:r w:rsidRPr="00C7592A">
              <w:lastRenderedPageBreak/>
              <w:t>CJ_Allow_Cop_Lawsuits</w:t>
            </w:r>
          </w:p>
        </w:tc>
        <w:tc>
          <w:tcPr>
            <w:tcW w:w="0" w:type="auto"/>
          </w:tcPr>
          <w:p w14:paraId="21734C99" w14:textId="77777777" w:rsidR="0094074D" w:rsidRPr="00C7592A" w:rsidRDefault="0094074D" w:rsidP="00460C73">
            <w:pPr>
              <w:rPr>
                <w:color w:val="000000"/>
              </w:rPr>
            </w:pPr>
            <w:r w:rsidRPr="00C7592A">
              <w:rPr>
                <w:color w:val="000000"/>
              </w:rPr>
              <w:t>Allow individuals or their families to sue a police</w:t>
            </w:r>
            <w:r w:rsidRPr="00C7592A">
              <w:rPr>
                <w:color w:val="000000"/>
              </w:rPr>
              <w:br/>
              <w:t>officer for damages if the officer is found to have “recklessly disregarded” the individual’s</w:t>
            </w:r>
            <w:r w:rsidRPr="00C7592A">
              <w:rPr>
                <w:color w:val="000000"/>
              </w:rPr>
              <w:br/>
              <w:t>rights</w:t>
            </w:r>
          </w:p>
        </w:tc>
        <w:tc>
          <w:tcPr>
            <w:tcW w:w="0" w:type="auto"/>
          </w:tcPr>
          <w:p w14:paraId="5F4E3AA9" w14:textId="77777777" w:rsidR="0094074D" w:rsidRPr="00C7592A" w:rsidRDefault="0094074D" w:rsidP="00460C73">
            <w:pPr>
              <w:rPr>
                <w:color w:val="000000"/>
              </w:rPr>
            </w:pPr>
            <w:r w:rsidRPr="00C7592A">
              <w:rPr>
                <w:color w:val="000000"/>
              </w:rPr>
              <w:t>2020, 2022</w:t>
            </w:r>
          </w:p>
          <w:p w14:paraId="572D3E42" w14:textId="77777777" w:rsidR="0094074D" w:rsidRPr="00C7592A" w:rsidRDefault="0094074D" w:rsidP="00460C73">
            <w:pPr>
              <w:rPr>
                <w:color w:val="000000"/>
              </w:rPr>
            </w:pPr>
          </w:p>
        </w:tc>
        <w:tc>
          <w:tcPr>
            <w:tcW w:w="0" w:type="auto"/>
          </w:tcPr>
          <w:p w14:paraId="7DBA5426" w14:textId="77777777" w:rsidR="0094074D" w:rsidRPr="00C7592A" w:rsidRDefault="0094074D" w:rsidP="00460C73">
            <w:pPr>
              <w:rPr>
                <w:color w:val="000000"/>
              </w:rPr>
            </w:pPr>
            <w:r>
              <w:rPr>
                <w:color w:val="000000"/>
              </w:rPr>
              <w:t>Liberal</w:t>
            </w:r>
          </w:p>
        </w:tc>
      </w:tr>
      <w:tr w:rsidR="0094074D" w:rsidRPr="00C7592A" w14:paraId="64AA6987" w14:textId="77777777" w:rsidTr="00460C73">
        <w:tc>
          <w:tcPr>
            <w:tcW w:w="0" w:type="auto"/>
          </w:tcPr>
          <w:p w14:paraId="270A4523" w14:textId="77777777" w:rsidR="0094074D" w:rsidRPr="00C7592A" w:rsidRDefault="0094074D" w:rsidP="00460C73">
            <w:r w:rsidRPr="00C7592A">
              <w:t>HC_Repeal_ACA</w:t>
            </w:r>
          </w:p>
        </w:tc>
        <w:tc>
          <w:tcPr>
            <w:tcW w:w="0" w:type="auto"/>
          </w:tcPr>
          <w:p w14:paraId="500B22F6" w14:textId="77777777" w:rsidR="0094074D" w:rsidRPr="00C7592A" w:rsidRDefault="0094074D" w:rsidP="00460C73">
            <w:pPr>
              <w:rPr>
                <w:color w:val="000000"/>
              </w:rPr>
            </w:pPr>
            <w:r w:rsidRPr="00C7592A">
              <w:rPr>
                <w:color w:val="000000"/>
              </w:rPr>
              <w:t>Repeal the entire Aﬀordable Care Act</w:t>
            </w:r>
          </w:p>
        </w:tc>
        <w:tc>
          <w:tcPr>
            <w:tcW w:w="0" w:type="auto"/>
          </w:tcPr>
          <w:p w14:paraId="564909A3" w14:textId="77777777" w:rsidR="0094074D" w:rsidRPr="00C7592A" w:rsidRDefault="0094074D" w:rsidP="00460C73">
            <w:pPr>
              <w:rPr>
                <w:color w:val="000000"/>
              </w:rPr>
            </w:pPr>
            <w:r w:rsidRPr="00C7592A">
              <w:rPr>
                <w:color w:val="000000"/>
              </w:rPr>
              <w:t>2016, 2017, 2018, 2019, 2020, 2021, 2022, 2023, 2024</w:t>
            </w:r>
          </w:p>
        </w:tc>
        <w:tc>
          <w:tcPr>
            <w:tcW w:w="0" w:type="auto"/>
          </w:tcPr>
          <w:p w14:paraId="4B039CFD" w14:textId="77777777" w:rsidR="0094074D" w:rsidRPr="00C7592A" w:rsidRDefault="0094074D" w:rsidP="00460C73">
            <w:pPr>
              <w:rPr>
                <w:color w:val="000000"/>
              </w:rPr>
            </w:pPr>
            <w:r>
              <w:rPr>
                <w:color w:val="000000"/>
              </w:rPr>
              <w:t>Conservative</w:t>
            </w:r>
          </w:p>
        </w:tc>
      </w:tr>
      <w:tr w:rsidR="0094074D" w:rsidRPr="00C7592A" w14:paraId="511B8C73" w14:textId="77777777" w:rsidTr="00460C73">
        <w:tc>
          <w:tcPr>
            <w:tcW w:w="0" w:type="auto"/>
          </w:tcPr>
          <w:p w14:paraId="789F5527" w14:textId="77777777" w:rsidR="0094074D" w:rsidRPr="00C7592A" w:rsidRDefault="0094074D" w:rsidP="00460C73">
            <w:r w:rsidRPr="00C7592A">
              <w:t>HC_Medicare_All</w:t>
            </w:r>
          </w:p>
        </w:tc>
        <w:tc>
          <w:tcPr>
            <w:tcW w:w="0" w:type="auto"/>
          </w:tcPr>
          <w:p w14:paraId="1392B5B4" w14:textId="77777777" w:rsidR="0094074D" w:rsidRPr="00C7592A" w:rsidRDefault="0094074D" w:rsidP="00460C73">
            <w:pPr>
              <w:rPr>
                <w:color w:val="000000"/>
              </w:rPr>
            </w:pPr>
            <w:r w:rsidRPr="00C7592A">
              <w:rPr>
                <w:color w:val="000000"/>
              </w:rPr>
              <w:t>Provide Medicare for all Americans</w:t>
            </w:r>
          </w:p>
        </w:tc>
        <w:tc>
          <w:tcPr>
            <w:tcW w:w="0" w:type="auto"/>
          </w:tcPr>
          <w:p w14:paraId="7E5169AB" w14:textId="77777777" w:rsidR="0094074D" w:rsidRPr="00C7592A" w:rsidRDefault="0094074D" w:rsidP="00460C73">
            <w:pPr>
              <w:rPr>
                <w:color w:val="000000"/>
              </w:rPr>
            </w:pPr>
            <w:r w:rsidRPr="00C7592A">
              <w:rPr>
                <w:color w:val="000000"/>
              </w:rPr>
              <w:t>2018, 2019, 2020, 2021, 2022</w:t>
            </w:r>
          </w:p>
        </w:tc>
        <w:tc>
          <w:tcPr>
            <w:tcW w:w="0" w:type="auto"/>
          </w:tcPr>
          <w:p w14:paraId="144FB691" w14:textId="77777777" w:rsidR="0094074D" w:rsidRPr="00C7592A" w:rsidRDefault="0094074D" w:rsidP="00460C73">
            <w:pPr>
              <w:rPr>
                <w:color w:val="000000"/>
              </w:rPr>
            </w:pPr>
            <w:r>
              <w:rPr>
                <w:color w:val="000000"/>
              </w:rPr>
              <w:t>Liberal</w:t>
            </w:r>
          </w:p>
        </w:tc>
      </w:tr>
      <w:tr w:rsidR="0094074D" w:rsidRPr="00C7592A" w14:paraId="49F968AC" w14:textId="77777777" w:rsidTr="00460C73">
        <w:tc>
          <w:tcPr>
            <w:tcW w:w="0" w:type="auto"/>
          </w:tcPr>
          <w:p w14:paraId="28E80553" w14:textId="77777777" w:rsidR="0094074D" w:rsidRPr="00C7592A" w:rsidRDefault="0094074D" w:rsidP="00460C73">
            <w:r w:rsidRPr="00C7592A">
              <w:t>HC_Lower_Medicare_Age</w:t>
            </w:r>
          </w:p>
        </w:tc>
        <w:tc>
          <w:tcPr>
            <w:tcW w:w="0" w:type="auto"/>
          </w:tcPr>
          <w:p w14:paraId="68210A0E" w14:textId="77777777" w:rsidR="0094074D" w:rsidRPr="00C7592A" w:rsidRDefault="0094074D" w:rsidP="00460C73">
            <w:pPr>
              <w:rPr>
                <w:color w:val="000000"/>
              </w:rPr>
            </w:pPr>
            <w:r w:rsidRPr="00C7592A">
              <w:rPr>
                <w:color w:val="000000"/>
              </w:rPr>
              <w:t>Lower the eligibility age for Medicare from 65 to 50</w:t>
            </w:r>
          </w:p>
        </w:tc>
        <w:tc>
          <w:tcPr>
            <w:tcW w:w="0" w:type="auto"/>
          </w:tcPr>
          <w:p w14:paraId="568BB12C" w14:textId="77777777" w:rsidR="0094074D" w:rsidRPr="00C7592A" w:rsidRDefault="0094074D" w:rsidP="00460C73">
            <w:pPr>
              <w:rPr>
                <w:color w:val="000000"/>
              </w:rPr>
            </w:pPr>
            <w:r w:rsidRPr="00C7592A">
              <w:rPr>
                <w:color w:val="000000"/>
              </w:rPr>
              <w:t>2019, 2020</w:t>
            </w:r>
          </w:p>
          <w:p w14:paraId="4818C903" w14:textId="77777777" w:rsidR="0094074D" w:rsidRPr="00C7592A" w:rsidRDefault="0094074D" w:rsidP="00460C73">
            <w:pPr>
              <w:rPr>
                <w:color w:val="000000"/>
              </w:rPr>
            </w:pPr>
          </w:p>
        </w:tc>
        <w:tc>
          <w:tcPr>
            <w:tcW w:w="0" w:type="auto"/>
          </w:tcPr>
          <w:p w14:paraId="79E464BC" w14:textId="77777777" w:rsidR="0094074D" w:rsidRPr="00C7592A" w:rsidRDefault="0094074D" w:rsidP="00460C73">
            <w:pPr>
              <w:rPr>
                <w:color w:val="000000"/>
              </w:rPr>
            </w:pPr>
            <w:r>
              <w:rPr>
                <w:color w:val="000000"/>
              </w:rPr>
              <w:t>Liberal</w:t>
            </w:r>
          </w:p>
        </w:tc>
      </w:tr>
      <w:tr w:rsidR="0094074D" w:rsidRPr="00C7592A" w14:paraId="684E1800" w14:textId="77777777" w:rsidTr="00460C73">
        <w:tc>
          <w:tcPr>
            <w:tcW w:w="0" w:type="auto"/>
          </w:tcPr>
          <w:p w14:paraId="00316960" w14:textId="77777777" w:rsidR="0094074D" w:rsidRPr="00C7592A" w:rsidRDefault="0094074D" w:rsidP="00460C73">
            <w:r w:rsidRPr="00C7592A">
              <w:t>HC_Restore_Ind_Mand</w:t>
            </w:r>
          </w:p>
        </w:tc>
        <w:tc>
          <w:tcPr>
            <w:tcW w:w="0" w:type="auto"/>
          </w:tcPr>
          <w:p w14:paraId="02A44805" w14:textId="77777777" w:rsidR="0094074D" w:rsidRPr="00C7592A" w:rsidRDefault="0094074D" w:rsidP="00460C73">
            <w:pPr>
              <w:rPr>
                <w:color w:val="000000"/>
              </w:rPr>
            </w:pPr>
            <w:r w:rsidRPr="00C7592A">
              <w:rPr>
                <w:color w:val="000000"/>
              </w:rPr>
              <w:t>Restore the Affordable Care Act’s mandate that all individuals be</w:t>
            </w:r>
            <w:r w:rsidRPr="00C7592A">
              <w:rPr>
                <w:color w:val="000000"/>
              </w:rPr>
              <w:br/>
              <w:t>required to purchase health insurance</w:t>
            </w:r>
          </w:p>
        </w:tc>
        <w:tc>
          <w:tcPr>
            <w:tcW w:w="0" w:type="auto"/>
          </w:tcPr>
          <w:p w14:paraId="736B8782" w14:textId="77777777" w:rsidR="0094074D" w:rsidRPr="00C7592A" w:rsidRDefault="0094074D" w:rsidP="00460C73">
            <w:pPr>
              <w:rPr>
                <w:color w:val="000000"/>
              </w:rPr>
            </w:pPr>
            <w:r w:rsidRPr="00C7592A">
              <w:rPr>
                <w:color w:val="000000"/>
              </w:rPr>
              <w:t>2019, 2020, 2021</w:t>
            </w:r>
          </w:p>
          <w:p w14:paraId="7F3A8E6E" w14:textId="77777777" w:rsidR="0094074D" w:rsidRPr="00C7592A" w:rsidRDefault="0094074D" w:rsidP="00460C73">
            <w:pPr>
              <w:rPr>
                <w:color w:val="000000"/>
              </w:rPr>
            </w:pPr>
          </w:p>
        </w:tc>
        <w:tc>
          <w:tcPr>
            <w:tcW w:w="0" w:type="auto"/>
          </w:tcPr>
          <w:p w14:paraId="04771ADC" w14:textId="77777777" w:rsidR="0094074D" w:rsidRPr="00C7592A" w:rsidRDefault="0094074D" w:rsidP="00460C73">
            <w:pPr>
              <w:rPr>
                <w:color w:val="000000"/>
              </w:rPr>
            </w:pPr>
            <w:r>
              <w:rPr>
                <w:color w:val="000000"/>
              </w:rPr>
              <w:t>Liberal</w:t>
            </w:r>
          </w:p>
        </w:tc>
      </w:tr>
      <w:tr w:rsidR="0094074D" w:rsidRPr="00C7592A" w14:paraId="43819BF5" w14:textId="77777777" w:rsidTr="00460C73">
        <w:tc>
          <w:tcPr>
            <w:tcW w:w="0" w:type="auto"/>
          </w:tcPr>
          <w:p w14:paraId="16FBAD0A" w14:textId="77777777" w:rsidR="0094074D" w:rsidRPr="00C7592A" w:rsidRDefault="0094074D" w:rsidP="00460C73">
            <w:r w:rsidRPr="00C7592A">
              <w:t>HC_Allow_Drug_Imp</w:t>
            </w:r>
          </w:p>
        </w:tc>
        <w:tc>
          <w:tcPr>
            <w:tcW w:w="0" w:type="auto"/>
          </w:tcPr>
          <w:p w14:paraId="502A27D5" w14:textId="77777777" w:rsidR="0094074D" w:rsidRPr="00C7592A" w:rsidRDefault="0094074D" w:rsidP="00460C73">
            <w:pPr>
              <w:rPr>
                <w:color w:val="000000"/>
              </w:rPr>
            </w:pPr>
            <w:r w:rsidRPr="00C7592A">
              <w:rPr>
                <w:color w:val="000000"/>
              </w:rPr>
              <w:t>Allow states to import prescription drugs from other countries</w:t>
            </w:r>
          </w:p>
        </w:tc>
        <w:tc>
          <w:tcPr>
            <w:tcW w:w="0" w:type="auto"/>
          </w:tcPr>
          <w:p w14:paraId="7C46EFFD" w14:textId="77777777" w:rsidR="0094074D" w:rsidRPr="00C7592A" w:rsidRDefault="0094074D" w:rsidP="00460C73">
            <w:pPr>
              <w:rPr>
                <w:color w:val="000000"/>
              </w:rPr>
            </w:pPr>
            <w:r w:rsidRPr="00C7592A">
              <w:rPr>
                <w:color w:val="000000"/>
              </w:rPr>
              <w:t>2020, 2022</w:t>
            </w:r>
          </w:p>
          <w:p w14:paraId="4871C667" w14:textId="77777777" w:rsidR="0094074D" w:rsidRPr="00C7592A" w:rsidRDefault="0094074D" w:rsidP="00460C73">
            <w:pPr>
              <w:rPr>
                <w:color w:val="000000"/>
              </w:rPr>
            </w:pPr>
          </w:p>
        </w:tc>
        <w:tc>
          <w:tcPr>
            <w:tcW w:w="0" w:type="auto"/>
          </w:tcPr>
          <w:p w14:paraId="4FD5433F" w14:textId="77777777" w:rsidR="0094074D" w:rsidRPr="00C7592A" w:rsidRDefault="0094074D" w:rsidP="00460C73">
            <w:pPr>
              <w:rPr>
                <w:color w:val="000000"/>
              </w:rPr>
            </w:pPr>
            <w:r>
              <w:rPr>
                <w:color w:val="000000"/>
              </w:rPr>
              <w:t>Liberal</w:t>
            </w:r>
          </w:p>
        </w:tc>
      </w:tr>
      <w:tr w:rsidR="0094074D" w:rsidRPr="00C7592A" w14:paraId="4F4CE755" w14:textId="77777777" w:rsidTr="00460C73">
        <w:tc>
          <w:tcPr>
            <w:tcW w:w="0" w:type="auto"/>
          </w:tcPr>
          <w:p w14:paraId="5E48D833" w14:textId="77777777" w:rsidR="0094074D" w:rsidRPr="00C7592A" w:rsidRDefault="0094074D" w:rsidP="00460C73">
            <w:r w:rsidRPr="00C7592A">
              <w:t>HC_Exp_Medicaid</w:t>
            </w:r>
          </w:p>
        </w:tc>
        <w:tc>
          <w:tcPr>
            <w:tcW w:w="0" w:type="auto"/>
          </w:tcPr>
          <w:p w14:paraId="2B9B0055" w14:textId="77777777" w:rsidR="0094074D" w:rsidRPr="00C7592A" w:rsidRDefault="0094074D" w:rsidP="00460C73">
            <w:pPr>
              <w:rPr>
                <w:color w:val="000000"/>
              </w:rPr>
            </w:pPr>
            <w:r w:rsidRPr="00C7592A">
              <w:rPr>
                <w:color w:val="000000"/>
              </w:rPr>
              <w:t>Expand Medicaid to cover individuals making less than $25,000</w:t>
            </w:r>
            <w:r w:rsidRPr="00C7592A">
              <w:rPr>
                <w:color w:val="000000"/>
              </w:rPr>
              <w:br/>
              <w:t>and families making less than $40,000 a year</w:t>
            </w:r>
          </w:p>
        </w:tc>
        <w:tc>
          <w:tcPr>
            <w:tcW w:w="0" w:type="auto"/>
          </w:tcPr>
          <w:p w14:paraId="7468949E" w14:textId="77777777" w:rsidR="0094074D" w:rsidRPr="00C7592A" w:rsidRDefault="0094074D" w:rsidP="00460C73">
            <w:pPr>
              <w:rPr>
                <w:color w:val="000000"/>
              </w:rPr>
            </w:pPr>
            <w:r w:rsidRPr="00C7592A">
              <w:rPr>
                <w:color w:val="000000"/>
              </w:rPr>
              <w:t>2021, 2023, 2024</w:t>
            </w:r>
          </w:p>
          <w:p w14:paraId="6B1A6622" w14:textId="77777777" w:rsidR="0094074D" w:rsidRPr="00C7592A" w:rsidRDefault="0094074D" w:rsidP="00460C73">
            <w:pPr>
              <w:rPr>
                <w:color w:val="000000"/>
              </w:rPr>
            </w:pPr>
          </w:p>
        </w:tc>
        <w:tc>
          <w:tcPr>
            <w:tcW w:w="0" w:type="auto"/>
          </w:tcPr>
          <w:p w14:paraId="6ECD268D" w14:textId="77777777" w:rsidR="0094074D" w:rsidRPr="00C7592A" w:rsidRDefault="0094074D" w:rsidP="00460C73">
            <w:pPr>
              <w:rPr>
                <w:color w:val="000000"/>
              </w:rPr>
            </w:pPr>
            <w:r>
              <w:rPr>
                <w:color w:val="000000"/>
              </w:rPr>
              <w:t>Liberal</w:t>
            </w:r>
          </w:p>
        </w:tc>
      </w:tr>
      <w:tr w:rsidR="0094074D" w:rsidRPr="00C7592A" w14:paraId="2BFC4664" w14:textId="77777777" w:rsidTr="00460C73">
        <w:tc>
          <w:tcPr>
            <w:tcW w:w="0" w:type="auto"/>
          </w:tcPr>
          <w:p w14:paraId="54538850" w14:textId="77777777" w:rsidR="0094074D" w:rsidRPr="00C7592A" w:rsidRDefault="0094074D" w:rsidP="00460C73">
            <w:r w:rsidRPr="00C7592A">
              <w:t>AB_Always_Allow</w:t>
            </w:r>
          </w:p>
        </w:tc>
        <w:tc>
          <w:tcPr>
            <w:tcW w:w="0" w:type="auto"/>
          </w:tcPr>
          <w:p w14:paraId="23A13623" w14:textId="77777777" w:rsidR="0094074D" w:rsidRPr="00C7592A" w:rsidRDefault="0094074D" w:rsidP="00460C73">
            <w:pPr>
              <w:rPr>
                <w:color w:val="000000"/>
              </w:rPr>
            </w:pPr>
            <w:r w:rsidRPr="00C7592A">
              <w:rPr>
                <w:color w:val="000000"/>
              </w:rPr>
              <w:t>Always allow a woman to obtain an abortion as a matter of</w:t>
            </w:r>
            <w:r w:rsidRPr="00C7592A">
              <w:rPr>
                <w:color w:val="000000"/>
              </w:rPr>
              <w:br/>
              <w:t>choice</w:t>
            </w:r>
          </w:p>
        </w:tc>
        <w:tc>
          <w:tcPr>
            <w:tcW w:w="0" w:type="auto"/>
          </w:tcPr>
          <w:p w14:paraId="7AA6A4B8" w14:textId="77777777" w:rsidR="0094074D" w:rsidRPr="00C7592A" w:rsidRDefault="0094074D" w:rsidP="00460C73">
            <w:pPr>
              <w:rPr>
                <w:color w:val="000000"/>
              </w:rPr>
            </w:pPr>
            <w:r w:rsidRPr="00C7592A">
              <w:rPr>
                <w:color w:val="000000"/>
              </w:rPr>
              <w:t>2016, 2017, 2018, 2019, 2020, 2021, 2022, 2023, 2024</w:t>
            </w:r>
          </w:p>
        </w:tc>
        <w:tc>
          <w:tcPr>
            <w:tcW w:w="0" w:type="auto"/>
          </w:tcPr>
          <w:p w14:paraId="660A1609" w14:textId="77777777" w:rsidR="0094074D" w:rsidRPr="00C7592A" w:rsidRDefault="0094074D" w:rsidP="00460C73">
            <w:pPr>
              <w:rPr>
                <w:color w:val="000000"/>
              </w:rPr>
            </w:pPr>
            <w:r>
              <w:rPr>
                <w:color w:val="000000"/>
              </w:rPr>
              <w:t>Liberal</w:t>
            </w:r>
          </w:p>
        </w:tc>
      </w:tr>
      <w:tr w:rsidR="0094074D" w:rsidRPr="00C7592A" w14:paraId="3DEBBFD9" w14:textId="77777777" w:rsidTr="00460C73">
        <w:tc>
          <w:tcPr>
            <w:tcW w:w="0" w:type="auto"/>
          </w:tcPr>
          <w:p w14:paraId="08252C1E" w14:textId="77777777" w:rsidR="0094074D" w:rsidRPr="00C7592A" w:rsidRDefault="0094074D" w:rsidP="00460C73">
            <w:r w:rsidRPr="00C7592A">
              <w:t>AB_Exceptions_Allow</w:t>
            </w:r>
          </w:p>
        </w:tc>
        <w:tc>
          <w:tcPr>
            <w:tcW w:w="0" w:type="auto"/>
          </w:tcPr>
          <w:p w14:paraId="151A40CF" w14:textId="77777777" w:rsidR="0094074D" w:rsidRPr="00C7592A" w:rsidRDefault="0094074D" w:rsidP="00460C73">
            <w:pPr>
              <w:rPr>
                <w:color w:val="000000"/>
              </w:rPr>
            </w:pPr>
            <w:r w:rsidRPr="00C7592A">
              <w:rPr>
                <w:color w:val="000000"/>
              </w:rPr>
              <w:t>Permit abortion only in case of rape, incest or when the</w:t>
            </w:r>
            <w:r w:rsidRPr="00C7592A">
              <w:rPr>
                <w:color w:val="000000"/>
              </w:rPr>
              <w:br/>
              <w:t>woman’s life is in danger</w:t>
            </w:r>
          </w:p>
        </w:tc>
        <w:tc>
          <w:tcPr>
            <w:tcW w:w="0" w:type="auto"/>
          </w:tcPr>
          <w:p w14:paraId="2B350ABC" w14:textId="77777777" w:rsidR="0094074D" w:rsidRPr="00C7592A" w:rsidRDefault="0094074D" w:rsidP="00460C73">
            <w:pPr>
              <w:rPr>
                <w:color w:val="000000"/>
              </w:rPr>
            </w:pPr>
            <w:r w:rsidRPr="00C7592A">
              <w:rPr>
                <w:color w:val="000000"/>
              </w:rPr>
              <w:t>2016, 2017, 2018, 2019, 2020, 2021, 2022, 2023, 202</w:t>
            </w:r>
            <w:r>
              <w:rPr>
                <w:color w:val="000000"/>
              </w:rPr>
              <w:t>4</w:t>
            </w:r>
          </w:p>
          <w:p w14:paraId="2CE9975A" w14:textId="77777777" w:rsidR="0094074D" w:rsidRPr="00C7592A" w:rsidRDefault="0094074D" w:rsidP="00460C73">
            <w:pPr>
              <w:rPr>
                <w:color w:val="000000"/>
              </w:rPr>
            </w:pPr>
          </w:p>
        </w:tc>
        <w:tc>
          <w:tcPr>
            <w:tcW w:w="0" w:type="auto"/>
          </w:tcPr>
          <w:p w14:paraId="1860355C" w14:textId="77777777" w:rsidR="0094074D" w:rsidRPr="00C7592A" w:rsidRDefault="0094074D" w:rsidP="00460C73">
            <w:pPr>
              <w:rPr>
                <w:color w:val="000000"/>
              </w:rPr>
            </w:pPr>
            <w:r>
              <w:rPr>
                <w:color w:val="000000"/>
              </w:rPr>
              <w:t>Conservative</w:t>
            </w:r>
          </w:p>
        </w:tc>
      </w:tr>
      <w:tr w:rsidR="0094074D" w:rsidRPr="00C7592A" w14:paraId="32BCF7B9" w14:textId="77777777" w:rsidTr="00460C73">
        <w:tc>
          <w:tcPr>
            <w:tcW w:w="0" w:type="auto"/>
          </w:tcPr>
          <w:p w14:paraId="182BAEDE" w14:textId="77777777" w:rsidR="0094074D" w:rsidRPr="00C7592A" w:rsidRDefault="0094074D" w:rsidP="00460C73">
            <w:r w:rsidRPr="00C7592A">
              <w:t>AB_Prohibit_20Weeks</w:t>
            </w:r>
          </w:p>
        </w:tc>
        <w:tc>
          <w:tcPr>
            <w:tcW w:w="0" w:type="auto"/>
          </w:tcPr>
          <w:p w14:paraId="5EE0359E" w14:textId="77777777" w:rsidR="0094074D" w:rsidRPr="00C7592A" w:rsidRDefault="0094074D" w:rsidP="00460C73">
            <w:pPr>
              <w:rPr>
                <w:color w:val="000000"/>
              </w:rPr>
            </w:pPr>
            <w:r w:rsidRPr="00C7592A">
              <w:rPr>
                <w:color w:val="000000"/>
              </w:rPr>
              <w:t>Prohibit all abortions after the 20th week of pregnancy</w:t>
            </w:r>
          </w:p>
        </w:tc>
        <w:tc>
          <w:tcPr>
            <w:tcW w:w="0" w:type="auto"/>
          </w:tcPr>
          <w:p w14:paraId="5A75C65D" w14:textId="77777777" w:rsidR="0094074D" w:rsidRPr="00C7592A" w:rsidRDefault="0094074D" w:rsidP="00460C73">
            <w:pPr>
              <w:rPr>
                <w:color w:val="000000"/>
              </w:rPr>
            </w:pPr>
            <w:r w:rsidRPr="00C7592A">
              <w:rPr>
                <w:color w:val="000000"/>
              </w:rPr>
              <w:t>2016, 2017, 2018, 2019, 2020, 2021, 2022</w:t>
            </w:r>
          </w:p>
          <w:p w14:paraId="7347C110" w14:textId="77777777" w:rsidR="0094074D" w:rsidRPr="00C7592A" w:rsidRDefault="0094074D" w:rsidP="00460C73">
            <w:pPr>
              <w:rPr>
                <w:color w:val="000000"/>
              </w:rPr>
            </w:pPr>
          </w:p>
        </w:tc>
        <w:tc>
          <w:tcPr>
            <w:tcW w:w="0" w:type="auto"/>
          </w:tcPr>
          <w:p w14:paraId="22C67681" w14:textId="77777777" w:rsidR="0094074D" w:rsidRPr="00C7592A" w:rsidRDefault="0094074D" w:rsidP="00460C73">
            <w:pPr>
              <w:rPr>
                <w:color w:val="000000"/>
              </w:rPr>
            </w:pPr>
            <w:r>
              <w:rPr>
                <w:color w:val="000000"/>
              </w:rPr>
              <w:lastRenderedPageBreak/>
              <w:t>Conservative</w:t>
            </w:r>
          </w:p>
        </w:tc>
      </w:tr>
      <w:tr w:rsidR="0094074D" w:rsidRPr="00C7592A" w14:paraId="256D5A94" w14:textId="77777777" w:rsidTr="00460C73">
        <w:tc>
          <w:tcPr>
            <w:tcW w:w="0" w:type="auto"/>
          </w:tcPr>
          <w:p w14:paraId="16784B47" w14:textId="77777777" w:rsidR="0094074D" w:rsidRPr="00C7592A" w:rsidRDefault="0094074D" w:rsidP="00460C73">
            <w:r w:rsidRPr="00C7592A">
              <w:t>AB_Employers_Decline_Ins</w:t>
            </w:r>
          </w:p>
        </w:tc>
        <w:tc>
          <w:tcPr>
            <w:tcW w:w="0" w:type="auto"/>
          </w:tcPr>
          <w:p w14:paraId="1FEC98D2" w14:textId="77777777" w:rsidR="0094074D" w:rsidRPr="00C7592A" w:rsidRDefault="0094074D" w:rsidP="00460C73">
            <w:pPr>
              <w:rPr>
                <w:color w:val="000000"/>
              </w:rPr>
            </w:pPr>
            <w:r w:rsidRPr="00C7592A">
              <w:rPr>
                <w:color w:val="000000"/>
              </w:rPr>
              <w:t>Allow employers to decline coverage of abortions in insurance</w:t>
            </w:r>
            <w:r w:rsidRPr="00C7592A">
              <w:rPr>
                <w:color w:val="000000"/>
              </w:rPr>
              <w:br/>
              <w:t>plans</w:t>
            </w:r>
          </w:p>
        </w:tc>
        <w:tc>
          <w:tcPr>
            <w:tcW w:w="0" w:type="auto"/>
          </w:tcPr>
          <w:p w14:paraId="52AF6257" w14:textId="77777777" w:rsidR="0094074D" w:rsidRPr="00C7592A" w:rsidRDefault="0094074D" w:rsidP="00460C73">
            <w:pPr>
              <w:rPr>
                <w:color w:val="000000"/>
              </w:rPr>
            </w:pPr>
            <w:r w:rsidRPr="00C7592A">
              <w:rPr>
                <w:color w:val="000000"/>
              </w:rPr>
              <w:t>2016, 2017, 2018, 2020, 2022</w:t>
            </w:r>
          </w:p>
          <w:p w14:paraId="2D5C8A55" w14:textId="77777777" w:rsidR="0094074D" w:rsidRPr="00C7592A" w:rsidRDefault="0094074D" w:rsidP="00460C73">
            <w:pPr>
              <w:rPr>
                <w:color w:val="000000"/>
              </w:rPr>
            </w:pPr>
          </w:p>
        </w:tc>
        <w:tc>
          <w:tcPr>
            <w:tcW w:w="0" w:type="auto"/>
          </w:tcPr>
          <w:p w14:paraId="5233B9D7" w14:textId="77777777" w:rsidR="0094074D" w:rsidRPr="00C7592A" w:rsidRDefault="0094074D" w:rsidP="00460C73">
            <w:pPr>
              <w:rPr>
                <w:color w:val="000000"/>
              </w:rPr>
            </w:pPr>
            <w:r>
              <w:rPr>
                <w:color w:val="000000"/>
              </w:rPr>
              <w:t>Conservative</w:t>
            </w:r>
          </w:p>
        </w:tc>
      </w:tr>
      <w:tr w:rsidR="0094074D" w:rsidRPr="00C7592A" w14:paraId="4B668EA0" w14:textId="77777777" w:rsidTr="00460C73">
        <w:tc>
          <w:tcPr>
            <w:tcW w:w="0" w:type="auto"/>
          </w:tcPr>
          <w:p w14:paraId="6F38A1B3" w14:textId="77777777" w:rsidR="0094074D" w:rsidRPr="00C7592A" w:rsidRDefault="0094074D" w:rsidP="00460C73">
            <w:r w:rsidRPr="00C7592A">
              <w:t>AB_Prohibit_Fed_Funds</w:t>
            </w:r>
          </w:p>
        </w:tc>
        <w:tc>
          <w:tcPr>
            <w:tcW w:w="0" w:type="auto"/>
          </w:tcPr>
          <w:p w14:paraId="6AA04A3C" w14:textId="77777777" w:rsidR="0094074D" w:rsidRPr="00C7592A" w:rsidRDefault="0094074D" w:rsidP="00460C73">
            <w:pPr>
              <w:rPr>
                <w:color w:val="000000"/>
              </w:rPr>
            </w:pPr>
            <w:r w:rsidRPr="00C7592A">
              <w:rPr>
                <w:color w:val="000000"/>
              </w:rPr>
              <w:t>Prohibit the expenditure of funds authorized or appropriated</w:t>
            </w:r>
            <w:r w:rsidRPr="00C7592A">
              <w:rPr>
                <w:color w:val="000000"/>
              </w:rPr>
              <w:br/>
              <w:t>by federal law for any abortion</w:t>
            </w:r>
          </w:p>
        </w:tc>
        <w:tc>
          <w:tcPr>
            <w:tcW w:w="0" w:type="auto"/>
          </w:tcPr>
          <w:p w14:paraId="224CC387" w14:textId="77777777" w:rsidR="0094074D" w:rsidRPr="00C7592A" w:rsidRDefault="0094074D" w:rsidP="00460C73">
            <w:pPr>
              <w:rPr>
                <w:color w:val="000000"/>
              </w:rPr>
            </w:pPr>
            <w:r w:rsidRPr="00C7592A">
              <w:rPr>
                <w:color w:val="000000"/>
              </w:rPr>
              <w:t>2016, 2017, 2018, 2020, 2022</w:t>
            </w:r>
          </w:p>
          <w:p w14:paraId="75F5E2D0" w14:textId="77777777" w:rsidR="0094074D" w:rsidRPr="00C7592A" w:rsidRDefault="0094074D" w:rsidP="00460C73">
            <w:pPr>
              <w:rPr>
                <w:color w:val="000000"/>
              </w:rPr>
            </w:pPr>
          </w:p>
        </w:tc>
        <w:tc>
          <w:tcPr>
            <w:tcW w:w="0" w:type="auto"/>
          </w:tcPr>
          <w:p w14:paraId="750B3E6B" w14:textId="77777777" w:rsidR="0094074D" w:rsidRPr="00C7592A" w:rsidRDefault="0094074D" w:rsidP="00460C73">
            <w:pPr>
              <w:rPr>
                <w:color w:val="000000"/>
              </w:rPr>
            </w:pPr>
            <w:r>
              <w:rPr>
                <w:color w:val="000000"/>
              </w:rPr>
              <w:t>Conservative</w:t>
            </w:r>
          </w:p>
        </w:tc>
      </w:tr>
      <w:tr w:rsidR="0094074D" w:rsidRPr="00C7592A" w14:paraId="6285A386" w14:textId="77777777" w:rsidTr="00460C73">
        <w:tc>
          <w:tcPr>
            <w:tcW w:w="0" w:type="auto"/>
          </w:tcPr>
          <w:p w14:paraId="387A5E6D" w14:textId="77777777" w:rsidR="0094074D" w:rsidRPr="00C7592A" w:rsidRDefault="0094074D" w:rsidP="00460C73">
            <w:r w:rsidRPr="00C7592A">
              <w:t>AB_Prohibit_All</w:t>
            </w:r>
          </w:p>
        </w:tc>
        <w:tc>
          <w:tcPr>
            <w:tcW w:w="0" w:type="auto"/>
          </w:tcPr>
          <w:p w14:paraId="49854E51" w14:textId="77777777" w:rsidR="0094074D" w:rsidRPr="00C7592A" w:rsidRDefault="0094074D" w:rsidP="00460C73">
            <w:pPr>
              <w:rPr>
                <w:color w:val="000000"/>
              </w:rPr>
            </w:pPr>
            <w:r w:rsidRPr="00C7592A">
              <w:rPr>
                <w:color w:val="000000"/>
              </w:rPr>
              <w:t>Make abortions illegal in all circumstances</w:t>
            </w:r>
          </w:p>
        </w:tc>
        <w:tc>
          <w:tcPr>
            <w:tcW w:w="0" w:type="auto"/>
          </w:tcPr>
          <w:p w14:paraId="1A1A67A6" w14:textId="77777777" w:rsidR="0094074D" w:rsidRPr="00C7592A" w:rsidRDefault="0094074D" w:rsidP="00460C73">
            <w:pPr>
              <w:rPr>
                <w:color w:val="000000"/>
              </w:rPr>
            </w:pPr>
            <w:r w:rsidRPr="00C7592A">
              <w:rPr>
                <w:color w:val="000000"/>
              </w:rPr>
              <w:t>2016, 2017, 2018, 2019, 2020, 2021, 2022, 2023, 2024</w:t>
            </w:r>
          </w:p>
        </w:tc>
        <w:tc>
          <w:tcPr>
            <w:tcW w:w="0" w:type="auto"/>
          </w:tcPr>
          <w:p w14:paraId="02070634" w14:textId="77777777" w:rsidR="0094074D" w:rsidRPr="00C7592A" w:rsidRDefault="0094074D" w:rsidP="00460C73">
            <w:pPr>
              <w:rPr>
                <w:color w:val="000000"/>
              </w:rPr>
            </w:pPr>
            <w:r>
              <w:rPr>
                <w:color w:val="000000"/>
              </w:rPr>
              <w:t>Conservative</w:t>
            </w:r>
          </w:p>
        </w:tc>
      </w:tr>
      <w:tr w:rsidR="0094074D" w:rsidRPr="00C7592A" w14:paraId="015B5B60" w14:textId="77777777" w:rsidTr="00460C73">
        <w:tc>
          <w:tcPr>
            <w:tcW w:w="0" w:type="auto"/>
          </w:tcPr>
          <w:p w14:paraId="3BDF3315" w14:textId="77777777" w:rsidR="0094074D" w:rsidRPr="00C7592A" w:rsidRDefault="0094074D" w:rsidP="00460C73">
            <w:r w:rsidRPr="00C7592A">
              <w:t>AB_Exp_Access</w:t>
            </w:r>
          </w:p>
        </w:tc>
        <w:tc>
          <w:tcPr>
            <w:tcW w:w="0" w:type="auto"/>
          </w:tcPr>
          <w:p w14:paraId="7CB79094" w14:textId="77777777" w:rsidR="0094074D" w:rsidRPr="00C7592A" w:rsidRDefault="0094074D" w:rsidP="00460C73">
            <w:pPr>
              <w:rPr>
                <w:color w:val="000000"/>
              </w:rPr>
            </w:pPr>
            <w:r w:rsidRPr="00C7592A">
              <w:rPr>
                <w:color w:val="000000"/>
              </w:rPr>
              <w:t>Expand</w:t>
            </w:r>
            <w:r w:rsidRPr="00C7592A">
              <w:rPr>
                <w:color w:val="000000"/>
              </w:rPr>
              <w:br/>
              <w:t>access to abortion,</w:t>
            </w:r>
            <w:r w:rsidRPr="00C7592A">
              <w:rPr>
                <w:color w:val="000000"/>
              </w:rPr>
              <w:br/>
              <w:t>including making it more</w:t>
            </w:r>
            <w:r w:rsidRPr="00C7592A">
              <w:rPr>
                <w:color w:val="000000"/>
              </w:rPr>
              <w:br/>
              <w:t>affordable, broadening the</w:t>
            </w:r>
            <w:r w:rsidRPr="00C7592A">
              <w:rPr>
                <w:color w:val="000000"/>
              </w:rPr>
              <w:br/>
              <w:t>types of providers who can</w:t>
            </w:r>
            <w:r w:rsidRPr="00C7592A">
              <w:rPr>
                <w:color w:val="000000"/>
              </w:rPr>
              <w:br/>
              <w:t>offer care, and protecting</w:t>
            </w:r>
            <w:r w:rsidRPr="00C7592A">
              <w:rPr>
                <w:color w:val="000000"/>
              </w:rPr>
              <w:br/>
              <w:t>access to abortion clinics</w:t>
            </w:r>
          </w:p>
        </w:tc>
        <w:tc>
          <w:tcPr>
            <w:tcW w:w="0" w:type="auto"/>
          </w:tcPr>
          <w:p w14:paraId="293289CF" w14:textId="77777777" w:rsidR="0094074D" w:rsidRPr="00C7592A" w:rsidRDefault="0094074D" w:rsidP="00460C73">
            <w:pPr>
              <w:rPr>
                <w:color w:val="000000"/>
              </w:rPr>
            </w:pPr>
            <w:r w:rsidRPr="00C7592A">
              <w:rPr>
                <w:color w:val="000000"/>
              </w:rPr>
              <w:t>2023, 2024</w:t>
            </w:r>
          </w:p>
          <w:p w14:paraId="12DD9069" w14:textId="77777777" w:rsidR="0094074D" w:rsidRPr="00C7592A" w:rsidRDefault="0094074D" w:rsidP="00460C73">
            <w:pPr>
              <w:rPr>
                <w:color w:val="000000"/>
              </w:rPr>
            </w:pPr>
          </w:p>
        </w:tc>
        <w:tc>
          <w:tcPr>
            <w:tcW w:w="0" w:type="auto"/>
          </w:tcPr>
          <w:p w14:paraId="58F9C730" w14:textId="77777777" w:rsidR="0094074D" w:rsidRPr="00C7592A" w:rsidRDefault="0094074D" w:rsidP="00460C73">
            <w:pPr>
              <w:rPr>
                <w:color w:val="000000"/>
              </w:rPr>
            </w:pPr>
            <w:r>
              <w:rPr>
                <w:color w:val="000000"/>
              </w:rPr>
              <w:t>Liberal</w:t>
            </w:r>
          </w:p>
        </w:tc>
      </w:tr>
      <w:tr w:rsidR="0094074D" w:rsidRPr="00C7592A" w14:paraId="1F5D11DD" w14:textId="77777777" w:rsidTr="00460C73">
        <w:tc>
          <w:tcPr>
            <w:tcW w:w="0" w:type="auto"/>
          </w:tcPr>
          <w:p w14:paraId="28CD2AAC" w14:textId="77777777" w:rsidR="0094074D" w:rsidRPr="00C7592A" w:rsidRDefault="0094074D" w:rsidP="00460C73">
            <w:r w:rsidRPr="00C7592A">
              <w:t>AB_Prohibit_Restrictions</w:t>
            </w:r>
          </w:p>
        </w:tc>
        <w:tc>
          <w:tcPr>
            <w:tcW w:w="0" w:type="auto"/>
          </w:tcPr>
          <w:p w14:paraId="61EAD62F" w14:textId="77777777" w:rsidR="0094074D" w:rsidRPr="00C7592A" w:rsidRDefault="0094074D" w:rsidP="00460C73">
            <w:pPr>
              <w:rPr>
                <w:color w:val="000000"/>
              </w:rPr>
            </w:pPr>
            <w:r w:rsidRPr="00C7592A">
              <w:rPr>
                <w:color w:val="000000"/>
              </w:rPr>
              <w:t>Prohibit</w:t>
            </w:r>
            <w:r w:rsidRPr="00C7592A">
              <w:rPr>
                <w:color w:val="000000"/>
              </w:rPr>
              <w:br/>
              <w:t>government restrictions on</w:t>
            </w:r>
            <w:r w:rsidRPr="00C7592A">
              <w:rPr>
                <w:color w:val="000000"/>
              </w:rPr>
              <w:br/>
              <w:t>the provision of, and access</w:t>
            </w:r>
            <w:r w:rsidRPr="00C7592A">
              <w:rPr>
                <w:color w:val="000000"/>
              </w:rPr>
              <w:br/>
              <w:t>to, abortion services</w:t>
            </w:r>
          </w:p>
        </w:tc>
        <w:tc>
          <w:tcPr>
            <w:tcW w:w="0" w:type="auto"/>
          </w:tcPr>
          <w:p w14:paraId="0927BC48" w14:textId="77777777" w:rsidR="0094074D" w:rsidRPr="00C7592A" w:rsidRDefault="0094074D" w:rsidP="00460C73">
            <w:pPr>
              <w:rPr>
                <w:color w:val="000000"/>
              </w:rPr>
            </w:pPr>
            <w:r w:rsidRPr="00C7592A">
              <w:rPr>
                <w:color w:val="000000"/>
              </w:rPr>
              <w:t>2023, 2024</w:t>
            </w:r>
          </w:p>
          <w:p w14:paraId="546EC0DD" w14:textId="77777777" w:rsidR="0094074D" w:rsidRPr="00C7592A" w:rsidRDefault="0094074D" w:rsidP="00460C73">
            <w:pPr>
              <w:rPr>
                <w:color w:val="000000"/>
              </w:rPr>
            </w:pPr>
          </w:p>
        </w:tc>
        <w:tc>
          <w:tcPr>
            <w:tcW w:w="0" w:type="auto"/>
          </w:tcPr>
          <w:p w14:paraId="37E9CCA8" w14:textId="77777777" w:rsidR="0094074D" w:rsidRPr="00C7592A" w:rsidRDefault="0094074D" w:rsidP="00460C73">
            <w:pPr>
              <w:rPr>
                <w:color w:val="000000"/>
              </w:rPr>
            </w:pPr>
            <w:r>
              <w:rPr>
                <w:color w:val="000000"/>
              </w:rPr>
              <w:t>Liberal</w:t>
            </w:r>
          </w:p>
        </w:tc>
      </w:tr>
      <w:tr w:rsidR="0094074D" w:rsidRPr="00C7592A" w14:paraId="16B53CF7" w14:textId="77777777" w:rsidTr="00460C73">
        <w:tc>
          <w:tcPr>
            <w:tcW w:w="0" w:type="auto"/>
          </w:tcPr>
          <w:p w14:paraId="5083140A" w14:textId="77777777" w:rsidR="0094074D" w:rsidRPr="00C7592A" w:rsidRDefault="0094074D" w:rsidP="00460C73">
            <w:r w:rsidRPr="00C7592A">
              <w:t>QP_Ban_Transgender_Military</w:t>
            </w:r>
          </w:p>
        </w:tc>
        <w:tc>
          <w:tcPr>
            <w:tcW w:w="0" w:type="auto"/>
          </w:tcPr>
          <w:p w14:paraId="4FA4ABC8" w14:textId="77777777" w:rsidR="0094074D" w:rsidRPr="00C7592A" w:rsidRDefault="0094074D" w:rsidP="00460C73">
            <w:pPr>
              <w:rPr>
                <w:color w:val="000000"/>
              </w:rPr>
            </w:pPr>
            <w:r w:rsidRPr="00C7592A">
              <w:rPr>
                <w:color w:val="000000"/>
              </w:rPr>
              <w:t>Ban Transgender People Serving in</w:t>
            </w:r>
            <w:r w:rsidRPr="00C7592A">
              <w:rPr>
                <w:color w:val="000000"/>
              </w:rPr>
              <w:br/>
              <w:t>Military</w:t>
            </w:r>
          </w:p>
        </w:tc>
        <w:tc>
          <w:tcPr>
            <w:tcW w:w="0" w:type="auto"/>
          </w:tcPr>
          <w:p w14:paraId="7B5F03ED" w14:textId="77777777" w:rsidR="0094074D" w:rsidRPr="00C7592A" w:rsidRDefault="0094074D" w:rsidP="00460C73">
            <w:pPr>
              <w:rPr>
                <w:color w:val="000000"/>
              </w:rPr>
            </w:pPr>
            <w:r w:rsidRPr="00C7592A">
              <w:rPr>
                <w:color w:val="000000"/>
              </w:rPr>
              <w:t>2017, 2018, 2019, 2020</w:t>
            </w:r>
          </w:p>
          <w:p w14:paraId="07268700" w14:textId="77777777" w:rsidR="0094074D" w:rsidRPr="00C7592A" w:rsidRDefault="0094074D" w:rsidP="00460C73">
            <w:pPr>
              <w:rPr>
                <w:color w:val="000000"/>
              </w:rPr>
            </w:pPr>
          </w:p>
        </w:tc>
        <w:tc>
          <w:tcPr>
            <w:tcW w:w="0" w:type="auto"/>
          </w:tcPr>
          <w:p w14:paraId="6C15ADB0" w14:textId="77777777" w:rsidR="0094074D" w:rsidRPr="00C7592A" w:rsidRDefault="0094074D" w:rsidP="00460C73">
            <w:pPr>
              <w:rPr>
                <w:color w:val="000000"/>
              </w:rPr>
            </w:pPr>
            <w:r>
              <w:rPr>
                <w:color w:val="000000"/>
              </w:rPr>
              <w:t>Conservative</w:t>
            </w:r>
          </w:p>
        </w:tc>
      </w:tr>
      <w:tr w:rsidR="0094074D" w:rsidRPr="00C7592A" w14:paraId="1795AA74" w14:textId="77777777" w:rsidTr="00460C73">
        <w:tc>
          <w:tcPr>
            <w:tcW w:w="0" w:type="auto"/>
          </w:tcPr>
          <w:p w14:paraId="41F0854E" w14:textId="77777777" w:rsidR="0094074D" w:rsidRPr="00C7592A" w:rsidRDefault="0094074D" w:rsidP="00460C73">
            <w:r w:rsidRPr="00C7592A">
              <w:t>QP_Prohibit_LGBT_Disc</w:t>
            </w:r>
          </w:p>
        </w:tc>
        <w:tc>
          <w:tcPr>
            <w:tcW w:w="0" w:type="auto"/>
          </w:tcPr>
          <w:p w14:paraId="4336D64E" w14:textId="77777777" w:rsidR="0094074D" w:rsidRPr="00C7592A" w:rsidRDefault="0094074D" w:rsidP="00460C73">
            <w:pPr>
              <w:rPr>
                <w:color w:val="000000"/>
              </w:rPr>
            </w:pPr>
            <w:r w:rsidRPr="00C7592A">
              <w:rPr>
                <w:color w:val="000000"/>
              </w:rPr>
              <w:t>Amend federal laws to prohibit discrimination on the basis of</w:t>
            </w:r>
            <w:r w:rsidRPr="00C7592A">
              <w:rPr>
                <w:color w:val="000000"/>
              </w:rPr>
              <w:br/>
              <w:t>gender identity and sexual orientation</w:t>
            </w:r>
          </w:p>
        </w:tc>
        <w:tc>
          <w:tcPr>
            <w:tcW w:w="0" w:type="auto"/>
          </w:tcPr>
          <w:p w14:paraId="29C8476D" w14:textId="77777777" w:rsidR="0094074D" w:rsidRPr="00C7592A" w:rsidRDefault="0094074D" w:rsidP="00460C73">
            <w:pPr>
              <w:rPr>
                <w:color w:val="000000"/>
              </w:rPr>
            </w:pPr>
            <w:r w:rsidRPr="00C7592A">
              <w:rPr>
                <w:color w:val="000000"/>
              </w:rPr>
              <w:t>2019, 2020, 2021</w:t>
            </w:r>
          </w:p>
          <w:p w14:paraId="0368F951" w14:textId="77777777" w:rsidR="0094074D" w:rsidRPr="00C7592A" w:rsidRDefault="0094074D" w:rsidP="00460C73">
            <w:pPr>
              <w:rPr>
                <w:color w:val="000000"/>
              </w:rPr>
            </w:pPr>
          </w:p>
        </w:tc>
        <w:tc>
          <w:tcPr>
            <w:tcW w:w="0" w:type="auto"/>
          </w:tcPr>
          <w:p w14:paraId="6D314E4C" w14:textId="77777777" w:rsidR="0094074D" w:rsidRPr="00C7592A" w:rsidRDefault="0094074D" w:rsidP="00460C73">
            <w:pPr>
              <w:rPr>
                <w:color w:val="000000"/>
              </w:rPr>
            </w:pPr>
            <w:r>
              <w:rPr>
                <w:color w:val="000000"/>
              </w:rPr>
              <w:t>Liberal</w:t>
            </w:r>
          </w:p>
        </w:tc>
      </w:tr>
      <w:tr w:rsidR="0094074D" w:rsidRPr="00C7592A" w14:paraId="6AA9D3C8" w14:textId="77777777" w:rsidTr="00460C73">
        <w:tc>
          <w:tcPr>
            <w:tcW w:w="0" w:type="auto"/>
          </w:tcPr>
          <w:p w14:paraId="63B8ECE5" w14:textId="77777777" w:rsidR="0094074D" w:rsidRPr="00C7592A" w:rsidRDefault="0094074D" w:rsidP="00460C73">
            <w:r w:rsidRPr="00C7592A">
              <w:t>QP_Recognize_Same_Sex_Marriage</w:t>
            </w:r>
          </w:p>
        </w:tc>
        <w:tc>
          <w:tcPr>
            <w:tcW w:w="0" w:type="auto"/>
          </w:tcPr>
          <w:p w14:paraId="4864F557" w14:textId="77777777" w:rsidR="0094074D" w:rsidRPr="00C7592A" w:rsidRDefault="0094074D" w:rsidP="00460C73">
            <w:pPr>
              <w:rPr>
                <w:color w:val="000000"/>
              </w:rPr>
            </w:pPr>
            <w:r w:rsidRPr="00C7592A">
              <w:rPr>
                <w:color w:val="000000"/>
              </w:rPr>
              <w:t>Require that</w:t>
            </w:r>
            <w:r w:rsidRPr="00C7592A">
              <w:rPr>
                <w:color w:val="000000"/>
              </w:rPr>
              <w:br/>
              <w:t>all federal agencies</w:t>
            </w:r>
            <w:r w:rsidRPr="00C7592A">
              <w:rPr>
                <w:color w:val="000000"/>
              </w:rPr>
              <w:br/>
              <w:t>recognize same-sex</w:t>
            </w:r>
            <w:r w:rsidRPr="00C7592A">
              <w:rPr>
                <w:color w:val="000000"/>
              </w:rPr>
              <w:br/>
              <w:t>marriages and interracial</w:t>
            </w:r>
            <w:r w:rsidRPr="00C7592A">
              <w:rPr>
                <w:color w:val="000000"/>
              </w:rPr>
              <w:br/>
              <w:t>marriages</w:t>
            </w:r>
          </w:p>
        </w:tc>
        <w:tc>
          <w:tcPr>
            <w:tcW w:w="0" w:type="auto"/>
          </w:tcPr>
          <w:p w14:paraId="6424F6E0" w14:textId="77777777" w:rsidR="0094074D" w:rsidRPr="00C7592A" w:rsidRDefault="0094074D" w:rsidP="00460C73">
            <w:pPr>
              <w:rPr>
                <w:color w:val="000000"/>
              </w:rPr>
            </w:pPr>
            <w:r w:rsidRPr="00C7592A">
              <w:rPr>
                <w:color w:val="000000"/>
              </w:rPr>
              <w:t>2023, 2024</w:t>
            </w:r>
          </w:p>
          <w:p w14:paraId="791FDB45" w14:textId="77777777" w:rsidR="0094074D" w:rsidRPr="00C7592A" w:rsidRDefault="0094074D" w:rsidP="00460C73"/>
        </w:tc>
        <w:tc>
          <w:tcPr>
            <w:tcW w:w="0" w:type="auto"/>
          </w:tcPr>
          <w:p w14:paraId="562BD57C" w14:textId="77777777" w:rsidR="0094074D" w:rsidRPr="00C7592A" w:rsidRDefault="0094074D" w:rsidP="00460C73">
            <w:pPr>
              <w:rPr>
                <w:color w:val="000000"/>
              </w:rPr>
            </w:pPr>
            <w:r>
              <w:rPr>
                <w:color w:val="000000"/>
              </w:rPr>
              <w:t>Liberal</w:t>
            </w:r>
          </w:p>
        </w:tc>
      </w:tr>
      <w:tr w:rsidR="0094074D" w:rsidRPr="00C7592A" w14:paraId="7476CD71" w14:textId="77777777" w:rsidTr="00460C73">
        <w:tc>
          <w:tcPr>
            <w:tcW w:w="0" w:type="auto"/>
          </w:tcPr>
          <w:p w14:paraId="102E826A" w14:textId="77777777" w:rsidR="0094074D" w:rsidRPr="00C7592A" w:rsidRDefault="0094074D" w:rsidP="00460C73">
            <w:r w:rsidRPr="00C7592A">
              <w:lastRenderedPageBreak/>
              <w:t>GP_Equal_Pay</w:t>
            </w:r>
          </w:p>
        </w:tc>
        <w:tc>
          <w:tcPr>
            <w:tcW w:w="0" w:type="auto"/>
          </w:tcPr>
          <w:p w14:paraId="634DDF6B" w14:textId="77777777" w:rsidR="0094074D" w:rsidRPr="00C7592A" w:rsidRDefault="0094074D" w:rsidP="00460C73">
            <w:pPr>
              <w:rPr>
                <w:color w:val="000000"/>
              </w:rPr>
            </w:pPr>
            <w:r w:rsidRPr="00C7592A">
              <w:rPr>
                <w:color w:val="000000"/>
              </w:rPr>
              <w:t>Require equal pay for women and men who are doing similar jobs</w:t>
            </w:r>
            <w:r w:rsidRPr="00C7592A">
              <w:rPr>
                <w:color w:val="000000"/>
              </w:rPr>
              <w:br/>
              <w:t>and have similar qualifications</w:t>
            </w:r>
          </w:p>
        </w:tc>
        <w:tc>
          <w:tcPr>
            <w:tcW w:w="0" w:type="auto"/>
          </w:tcPr>
          <w:p w14:paraId="3D80ED94" w14:textId="77777777" w:rsidR="0094074D" w:rsidRPr="00C7592A" w:rsidRDefault="0094074D" w:rsidP="00460C73">
            <w:pPr>
              <w:rPr>
                <w:color w:val="000000"/>
              </w:rPr>
            </w:pPr>
            <w:r w:rsidRPr="00C7592A">
              <w:rPr>
                <w:color w:val="000000"/>
              </w:rPr>
              <w:t>2019, 2020, 2021</w:t>
            </w:r>
          </w:p>
          <w:p w14:paraId="16271B36" w14:textId="77777777" w:rsidR="0094074D" w:rsidRPr="00C7592A" w:rsidRDefault="0094074D" w:rsidP="00460C73">
            <w:pPr>
              <w:rPr>
                <w:color w:val="000000"/>
              </w:rPr>
            </w:pPr>
          </w:p>
        </w:tc>
        <w:tc>
          <w:tcPr>
            <w:tcW w:w="0" w:type="auto"/>
          </w:tcPr>
          <w:p w14:paraId="754BB54A" w14:textId="77777777" w:rsidR="0094074D" w:rsidRPr="00C7592A" w:rsidRDefault="0094074D" w:rsidP="00460C73">
            <w:pPr>
              <w:rPr>
                <w:color w:val="000000"/>
              </w:rPr>
            </w:pPr>
            <w:r>
              <w:rPr>
                <w:color w:val="000000"/>
              </w:rPr>
              <w:t>Liberal</w:t>
            </w:r>
          </w:p>
        </w:tc>
      </w:tr>
    </w:tbl>
    <w:p w14:paraId="0CB4681B" w14:textId="77777777" w:rsidR="0094074D" w:rsidRDefault="0094074D" w:rsidP="0094074D">
      <w:pPr>
        <w:ind w:left="720" w:hanging="720"/>
      </w:pPr>
    </w:p>
    <w:p w14:paraId="000A979F" w14:textId="77777777" w:rsidR="0094074D" w:rsidRDefault="0094074D" w:rsidP="0094074D">
      <w:pPr>
        <w:ind w:left="720" w:hanging="720"/>
      </w:pPr>
    </w:p>
    <w:p w14:paraId="31677100" w14:textId="77777777" w:rsidR="0094074D" w:rsidRDefault="0094074D" w:rsidP="0094074D">
      <w:pPr>
        <w:ind w:left="720" w:hanging="720"/>
      </w:pPr>
    </w:p>
    <w:p w14:paraId="6866D65B" w14:textId="77777777" w:rsidR="0094074D" w:rsidRDefault="0094074D" w:rsidP="0094074D">
      <w:pPr>
        <w:ind w:left="720" w:hanging="720"/>
      </w:pPr>
    </w:p>
    <w:p w14:paraId="4C3A41DE" w14:textId="77777777" w:rsidR="0094074D" w:rsidRDefault="0094074D" w:rsidP="0094074D">
      <w:pPr>
        <w:ind w:left="720" w:hanging="720"/>
      </w:pPr>
    </w:p>
    <w:p w14:paraId="71FDAF32" w14:textId="77777777" w:rsidR="0094074D" w:rsidRDefault="0094074D" w:rsidP="0094074D">
      <w:pPr>
        <w:ind w:left="720" w:hanging="720"/>
      </w:pPr>
    </w:p>
    <w:p w14:paraId="2C37114B" w14:textId="77777777" w:rsidR="0094074D" w:rsidRDefault="0094074D" w:rsidP="0094074D">
      <w:pPr>
        <w:ind w:left="720" w:hanging="720"/>
      </w:pPr>
    </w:p>
    <w:p w14:paraId="579F3519" w14:textId="77777777" w:rsidR="0094074D" w:rsidRDefault="0094074D" w:rsidP="0094074D">
      <w:pPr>
        <w:ind w:left="720" w:hanging="720"/>
      </w:pPr>
    </w:p>
    <w:p w14:paraId="11C4EB88" w14:textId="77777777" w:rsidR="0094074D" w:rsidRDefault="0094074D" w:rsidP="0094074D">
      <w:pPr>
        <w:ind w:left="720" w:hanging="720"/>
      </w:pPr>
    </w:p>
    <w:p w14:paraId="4A8C8604" w14:textId="77777777" w:rsidR="0094074D" w:rsidRDefault="0094074D" w:rsidP="0094074D">
      <w:pPr>
        <w:ind w:left="720" w:hanging="720"/>
      </w:pPr>
    </w:p>
    <w:p w14:paraId="0BFE177B" w14:textId="77777777" w:rsidR="0094074D" w:rsidRDefault="0094074D" w:rsidP="0094074D">
      <w:pPr>
        <w:ind w:left="720" w:hanging="720"/>
      </w:pPr>
    </w:p>
    <w:p w14:paraId="2DD77CDC" w14:textId="77777777" w:rsidR="0094074D" w:rsidRDefault="0094074D" w:rsidP="0094074D">
      <w:pPr>
        <w:ind w:left="720" w:hanging="720"/>
      </w:pPr>
    </w:p>
    <w:p w14:paraId="3EDDE016" w14:textId="77777777" w:rsidR="0094074D" w:rsidRDefault="0094074D" w:rsidP="0094074D">
      <w:pPr>
        <w:ind w:left="720" w:hanging="720"/>
      </w:pPr>
    </w:p>
    <w:p w14:paraId="60EA6F80" w14:textId="77777777" w:rsidR="0094074D" w:rsidRDefault="0094074D" w:rsidP="0094074D">
      <w:pPr>
        <w:ind w:left="720" w:hanging="720"/>
      </w:pPr>
    </w:p>
    <w:p w14:paraId="1CC47498" w14:textId="77777777" w:rsidR="0094074D" w:rsidRDefault="0094074D" w:rsidP="0094074D">
      <w:pPr>
        <w:ind w:left="720" w:hanging="720"/>
      </w:pPr>
    </w:p>
    <w:p w14:paraId="37B99EB2" w14:textId="77777777" w:rsidR="0094074D" w:rsidRDefault="0094074D" w:rsidP="0094074D">
      <w:pPr>
        <w:ind w:left="720" w:hanging="720"/>
      </w:pPr>
    </w:p>
    <w:p w14:paraId="6709E455" w14:textId="77777777" w:rsidR="0094074D" w:rsidRDefault="0094074D" w:rsidP="0094074D">
      <w:pPr>
        <w:ind w:left="720" w:hanging="720"/>
      </w:pPr>
    </w:p>
    <w:p w14:paraId="018990A3" w14:textId="77777777" w:rsidR="0094074D" w:rsidRDefault="0094074D" w:rsidP="0094074D">
      <w:pPr>
        <w:ind w:left="720" w:hanging="720"/>
      </w:pPr>
    </w:p>
    <w:p w14:paraId="157E6514" w14:textId="77777777" w:rsidR="0094074D" w:rsidRDefault="0094074D" w:rsidP="0094074D">
      <w:pPr>
        <w:ind w:left="720" w:hanging="720"/>
      </w:pPr>
    </w:p>
    <w:p w14:paraId="2CF87C05" w14:textId="77777777" w:rsidR="0094074D" w:rsidRDefault="0094074D" w:rsidP="0094074D">
      <w:pPr>
        <w:ind w:left="720" w:hanging="720"/>
      </w:pPr>
    </w:p>
    <w:p w14:paraId="53BAA34B" w14:textId="77777777" w:rsidR="0094074D" w:rsidRDefault="0094074D" w:rsidP="0094074D">
      <w:pPr>
        <w:ind w:left="720" w:hanging="720"/>
      </w:pPr>
    </w:p>
    <w:p w14:paraId="3A1763C7" w14:textId="77777777" w:rsidR="0094074D" w:rsidRDefault="0094074D" w:rsidP="0094074D">
      <w:pPr>
        <w:ind w:left="720" w:hanging="720"/>
      </w:pPr>
    </w:p>
    <w:p w14:paraId="2E5B9E43" w14:textId="77777777" w:rsidR="0094074D" w:rsidRDefault="0094074D" w:rsidP="0094074D">
      <w:pPr>
        <w:ind w:left="720" w:hanging="720"/>
      </w:pPr>
    </w:p>
    <w:p w14:paraId="0BD3496F" w14:textId="77777777" w:rsidR="0094074D" w:rsidRDefault="0094074D" w:rsidP="0094074D">
      <w:pPr>
        <w:ind w:left="720" w:hanging="720"/>
      </w:pPr>
    </w:p>
    <w:p w14:paraId="43B4D9AD" w14:textId="77777777" w:rsidR="0094074D" w:rsidRDefault="0094074D" w:rsidP="0094074D">
      <w:pPr>
        <w:ind w:left="720" w:hanging="720"/>
      </w:pPr>
    </w:p>
    <w:p w14:paraId="0C0F9E16" w14:textId="77777777" w:rsidR="0094074D" w:rsidRDefault="0094074D" w:rsidP="0094074D"/>
    <w:p w14:paraId="4E307C78" w14:textId="77777777" w:rsidR="0094074D" w:rsidRDefault="0094074D" w:rsidP="0094074D"/>
    <w:p w14:paraId="3523F690" w14:textId="77777777" w:rsidR="0094074D" w:rsidRDefault="0094074D" w:rsidP="0094074D">
      <w:pPr>
        <w:spacing w:line="480" w:lineRule="auto"/>
      </w:pPr>
      <w:r>
        <w:t>Table B: Cohesion of LGBT Policy Opinions by Policy Domain</w:t>
      </w:r>
    </w:p>
    <w:tbl>
      <w:tblPr>
        <w:tblStyle w:val="TableGrid"/>
        <w:tblW w:w="0" w:type="auto"/>
        <w:tblLook w:val="04A0" w:firstRow="1" w:lastRow="0" w:firstColumn="1" w:lastColumn="0" w:noHBand="0" w:noVBand="1"/>
      </w:tblPr>
      <w:tblGrid>
        <w:gridCol w:w="2650"/>
        <w:gridCol w:w="1136"/>
        <w:gridCol w:w="1903"/>
        <w:gridCol w:w="1469"/>
        <w:gridCol w:w="1574"/>
      </w:tblGrid>
      <w:tr w:rsidR="0094074D" w14:paraId="2B04E7A5" w14:textId="77777777" w:rsidTr="00460C73">
        <w:tc>
          <w:tcPr>
            <w:tcW w:w="0" w:type="auto"/>
          </w:tcPr>
          <w:p w14:paraId="3FB6CC87" w14:textId="77777777" w:rsidR="0094074D" w:rsidRPr="00E43D4C" w:rsidRDefault="0094074D" w:rsidP="00460C73">
            <w:pPr>
              <w:spacing w:line="480" w:lineRule="auto"/>
              <w:rPr>
                <w:b/>
                <w:bCs/>
              </w:rPr>
            </w:pPr>
            <w:r w:rsidRPr="00E43D4C">
              <w:rPr>
                <w:b/>
                <w:bCs/>
              </w:rPr>
              <w:t>Policy Domain</w:t>
            </w:r>
          </w:p>
        </w:tc>
        <w:tc>
          <w:tcPr>
            <w:tcW w:w="0" w:type="auto"/>
          </w:tcPr>
          <w:p w14:paraId="62D12531" w14:textId="77777777" w:rsidR="0094074D" w:rsidRPr="00E43D4C" w:rsidRDefault="0094074D" w:rsidP="00460C73">
            <w:pPr>
              <w:spacing w:line="480" w:lineRule="auto"/>
              <w:rPr>
                <w:b/>
                <w:bCs/>
              </w:rPr>
            </w:pPr>
            <w:r w:rsidRPr="00E43D4C">
              <w:rPr>
                <w:b/>
                <w:bCs/>
              </w:rPr>
              <w:t xml:space="preserve">Cohesive </w:t>
            </w:r>
          </w:p>
        </w:tc>
        <w:tc>
          <w:tcPr>
            <w:tcW w:w="0" w:type="auto"/>
          </w:tcPr>
          <w:p w14:paraId="0C8CB3F4" w14:textId="77777777" w:rsidR="0094074D" w:rsidRPr="00E43D4C" w:rsidRDefault="0094074D" w:rsidP="00460C73">
            <w:pPr>
              <w:spacing w:line="480" w:lineRule="auto"/>
              <w:rPr>
                <w:b/>
                <w:bCs/>
              </w:rPr>
            </w:pPr>
            <w:r w:rsidRPr="00E43D4C">
              <w:rPr>
                <w:b/>
                <w:bCs/>
              </w:rPr>
              <w:t xml:space="preserve">Mostly Cohesive </w:t>
            </w:r>
          </w:p>
        </w:tc>
        <w:tc>
          <w:tcPr>
            <w:tcW w:w="0" w:type="auto"/>
          </w:tcPr>
          <w:p w14:paraId="0CE04161" w14:textId="77777777" w:rsidR="0094074D" w:rsidRPr="00E43D4C" w:rsidRDefault="0094074D" w:rsidP="00460C73">
            <w:pPr>
              <w:spacing w:line="480" w:lineRule="auto"/>
              <w:rPr>
                <w:b/>
                <w:bCs/>
              </w:rPr>
            </w:pPr>
            <w:r w:rsidRPr="00E43D4C">
              <w:rPr>
                <w:b/>
                <w:bCs/>
              </w:rPr>
              <w:t xml:space="preserve">Fragmented </w:t>
            </w:r>
          </w:p>
        </w:tc>
        <w:tc>
          <w:tcPr>
            <w:tcW w:w="0" w:type="auto"/>
          </w:tcPr>
          <w:p w14:paraId="1238E063" w14:textId="77777777" w:rsidR="0094074D" w:rsidRPr="00E43D4C" w:rsidRDefault="0094074D" w:rsidP="00460C73">
            <w:pPr>
              <w:spacing w:line="480" w:lineRule="auto"/>
              <w:rPr>
                <w:b/>
                <w:bCs/>
              </w:rPr>
            </w:pPr>
            <w:r w:rsidRPr="00E43D4C">
              <w:rPr>
                <w:b/>
                <w:bCs/>
              </w:rPr>
              <w:t>Total Policies</w:t>
            </w:r>
          </w:p>
        </w:tc>
      </w:tr>
      <w:tr w:rsidR="0094074D" w14:paraId="2A08F0C7" w14:textId="77777777" w:rsidTr="00460C73">
        <w:tc>
          <w:tcPr>
            <w:tcW w:w="0" w:type="auto"/>
          </w:tcPr>
          <w:p w14:paraId="763768D3" w14:textId="77777777" w:rsidR="0094074D" w:rsidRDefault="0094074D" w:rsidP="00460C73">
            <w:pPr>
              <w:spacing w:line="480" w:lineRule="auto"/>
            </w:pPr>
            <w:r>
              <w:t>Gun Control</w:t>
            </w:r>
          </w:p>
        </w:tc>
        <w:tc>
          <w:tcPr>
            <w:tcW w:w="0" w:type="auto"/>
          </w:tcPr>
          <w:p w14:paraId="46BD5638" w14:textId="77777777" w:rsidR="0094074D" w:rsidRDefault="0094074D" w:rsidP="00460C73">
            <w:pPr>
              <w:spacing w:line="480" w:lineRule="auto"/>
            </w:pPr>
            <w:r>
              <w:t>0</w:t>
            </w:r>
          </w:p>
        </w:tc>
        <w:tc>
          <w:tcPr>
            <w:tcW w:w="0" w:type="auto"/>
          </w:tcPr>
          <w:p w14:paraId="68A18E03" w14:textId="77777777" w:rsidR="0094074D" w:rsidRDefault="0094074D" w:rsidP="00460C73">
            <w:pPr>
              <w:spacing w:line="480" w:lineRule="auto"/>
            </w:pPr>
            <w:r>
              <w:t>0</w:t>
            </w:r>
          </w:p>
        </w:tc>
        <w:tc>
          <w:tcPr>
            <w:tcW w:w="0" w:type="auto"/>
          </w:tcPr>
          <w:p w14:paraId="18D209F8" w14:textId="77777777" w:rsidR="0094074D" w:rsidRDefault="0094074D" w:rsidP="00460C73">
            <w:pPr>
              <w:spacing w:line="480" w:lineRule="auto"/>
            </w:pPr>
            <w:r>
              <w:t>4</w:t>
            </w:r>
          </w:p>
        </w:tc>
        <w:tc>
          <w:tcPr>
            <w:tcW w:w="0" w:type="auto"/>
          </w:tcPr>
          <w:p w14:paraId="4CD532C1" w14:textId="77777777" w:rsidR="0094074D" w:rsidRDefault="0094074D" w:rsidP="00460C73">
            <w:pPr>
              <w:spacing w:line="480" w:lineRule="auto"/>
            </w:pPr>
            <w:r>
              <w:t>4</w:t>
            </w:r>
          </w:p>
        </w:tc>
      </w:tr>
      <w:tr w:rsidR="0094074D" w14:paraId="5B9A4288" w14:textId="77777777" w:rsidTr="00460C73">
        <w:tc>
          <w:tcPr>
            <w:tcW w:w="0" w:type="auto"/>
          </w:tcPr>
          <w:p w14:paraId="3409D3E4" w14:textId="77777777" w:rsidR="0094074D" w:rsidRDefault="0094074D" w:rsidP="00460C73">
            <w:pPr>
              <w:spacing w:line="480" w:lineRule="auto"/>
            </w:pPr>
            <w:r>
              <w:t>Immigration</w:t>
            </w:r>
          </w:p>
        </w:tc>
        <w:tc>
          <w:tcPr>
            <w:tcW w:w="0" w:type="auto"/>
          </w:tcPr>
          <w:p w14:paraId="7812A43F" w14:textId="77777777" w:rsidR="0094074D" w:rsidRDefault="0094074D" w:rsidP="00460C73">
            <w:pPr>
              <w:spacing w:line="480" w:lineRule="auto"/>
            </w:pPr>
            <w:r>
              <w:t>1</w:t>
            </w:r>
          </w:p>
        </w:tc>
        <w:tc>
          <w:tcPr>
            <w:tcW w:w="0" w:type="auto"/>
          </w:tcPr>
          <w:p w14:paraId="7E33FD98" w14:textId="77777777" w:rsidR="0094074D" w:rsidRDefault="0094074D" w:rsidP="00460C73">
            <w:pPr>
              <w:spacing w:line="480" w:lineRule="auto"/>
            </w:pPr>
            <w:r>
              <w:t>0</w:t>
            </w:r>
          </w:p>
        </w:tc>
        <w:tc>
          <w:tcPr>
            <w:tcW w:w="0" w:type="auto"/>
          </w:tcPr>
          <w:p w14:paraId="2B94A209" w14:textId="77777777" w:rsidR="0094074D" w:rsidRDefault="0094074D" w:rsidP="00460C73">
            <w:pPr>
              <w:spacing w:line="480" w:lineRule="auto"/>
            </w:pPr>
            <w:r>
              <w:t>9</w:t>
            </w:r>
          </w:p>
        </w:tc>
        <w:tc>
          <w:tcPr>
            <w:tcW w:w="0" w:type="auto"/>
          </w:tcPr>
          <w:p w14:paraId="001909D1" w14:textId="77777777" w:rsidR="0094074D" w:rsidRDefault="0094074D" w:rsidP="00460C73">
            <w:pPr>
              <w:spacing w:line="480" w:lineRule="auto"/>
            </w:pPr>
            <w:r>
              <w:t>10</w:t>
            </w:r>
          </w:p>
        </w:tc>
      </w:tr>
      <w:tr w:rsidR="0094074D" w14:paraId="5EFA9301" w14:textId="77777777" w:rsidTr="00460C73">
        <w:tc>
          <w:tcPr>
            <w:tcW w:w="0" w:type="auto"/>
          </w:tcPr>
          <w:p w14:paraId="47F750AC" w14:textId="77777777" w:rsidR="0094074D" w:rsidRDefault="0094074D" w:rsidP="00460C73">
            <w:pPr>
              <w:spacing w:line="480" w:lineRule="auto"/>
            </w:pPr>
            <w:r>
              <w:t xml:space="preserve">Environmental </w:t>
            </w:r>
          </w:p>
        </w:tc>
        <w:tc>
          <w:tcPr>
            <w:tcW w:w="0" w:type="auto"/>
          </w:tcPr>
          <w:p w14:paraId="75DEA1DC" w14:textId="77777777" w:rsidR="0094074D" w:rsidRDefault="0094074D" w:rsidP="00460C73">
            <w:pPr>
              <w:spacing w:line="480" w:lineRule="auto"/>
            </w:pPr>
            <w:r>
              <w:t>0</w:t>
            </w:r>
          </w:p>
        </w:tc>
        <w:tc>
          <w:tcPr>
            <w:tcW w:w="0" w:type="auto"/>
          </w:tcPr>
          <w:p w14:paraId="78F46AC8" w14:textId="77777777" w:rsidR="0094074D" w:rsidRDefault="0094074D" w:rsidP="00460C73">
            <w:pPr>
              <w:spacing w:line="480" w:lineRule="auto"/>
            </w:pPr>
            <w:r>
              <w:t>0</w:t>
            </w:r>
          </w:p>
        </w:tc>
        <w:tc>
          <w:tcPr>
            <w:tcW w:w="0" w:type="auto"/>
          </w:tcPr>
          <w:p w14:paraId="53B17038" w14:textId="77777777" w:rsidR="0094074D" w:rsidRDefault="0094074D" w:rsidP="00460C73">
            <w:pPr>
              <w:spacing w:line="480" w:lineRule="auto"/>
            </w:pPr>
            <w:r>
              <w:t>6</w:t>
            </w:r>
          </w:p>
        </w:tc>
        <w:tc>
          <w:tcPr>
            <w:tcW w:w="0" w:type="auto"/>
          </w:tcPr>
          <w:p w14:paraId="592AEE08" w14:textId="77777777" w:rsidR="0094074D" w:rsidRDefault="0094074D" w:rsidP="00460C73">
            <w:pPr>
              <w:spacing w:line="480" w:lineRule="auto"/>
            </w:pPr>
            <w:r>
              <w:t>6</w:t>
            </w:r>
          </w:p>
        </w:tc>
      </w:tr>
      <w:tr w:rsidR="0094074D" w14:paraId="7256DE6A" w14:textId="77777777" w:rsidTr="00460C73">
        <w:tc>
          <w:tcPr>
            <w:tcW w:w="0" w:type="auto"/>
          </w:tcPr>
          <w:p w14:paraId="4DE66EFF" w14:textId="77777777" w:rsidR="0094074D" w:rsidRDefault="0094074D" w:rsidP="00460C73">
            <w:pPr>
              <w:spacing w:line="480" w:lineRule="auto"/>
            </w:pPr>
            <w:r>
              <w:t>Criminal Justice/Policing</w:t>
            </w:r>
          </w:p>
        </w:tc>
        <w:tc>
          <w:tcPr>
            <w:tcW w:w="0" w:type="auto"/>
          </w:tcPr>
          <w:p w14:paraId="1C3CFA1D" w14:textId="77777777" w:rsidR="0094074D" w:rsidRDefault="0094074D" w:rsidP="00460C73">
            <w:pPr>
              <w:spacing w:line="480" w:lineRule="auto"/>
            </w:pPr>
            <w:r>
              <w:t>0</w:t>
            </w:r>
          </w:p>
        </w:tc>
        <w:tc>
          <w:tcPr>
            <w:tcW w:w="0" w:type="auto"/>
          </w:tcPr>
          <w:p w14:paraId="6A53FD54" w14:textId="77777777" w:rsidR="0094074D" w:rsidRDefault="0094074D" w:rsidP="00460C73">
            <w:pPr>
              <w:spacing w:line="480" w:lineRule="auto"/>
            </w:pPr>
            <w:r>
              <w:t>0</w:t>
            </w:r>
          </w:p>
        </w:tc>
        <w:tc>
          <w:tcPr>
            <w:tcW w:w="0" w:type="auto"/>
          </w:tcPr>
          <w:p w14:paraId="332A74B4" w14:textId="77777777" w:rsidR="0094074D" w:rsidRDefault="0094074D" w:rsidP="00460C73">
            <w:pPr>
              <w:spacing w:line="480" w:lineRule="auto"/>
            </w:pPr>
            <w:r>
              <w:t>8</w:t>
            </w:r>
          </w:p>
        </w:tc>
        <w:tc>
          <w:tcPr>
            <w:tcW w:w="0" w:type="auto"/>
          </w:tcPr>
          <w:p w14:paraId="7ECBFA86" w14:textId="77777777" w:rsidR="0094074D" w:rsidRDefault="0094074D" w:rsidP="00460C73">
            <w:pPr>
              <w:spacing w:line="480" w:lineRule="auto"/>
            </w:pPr>
            <w:r>
              <w:t>8</w:t>
            </w:r>
          </w:p>
        </w:tc>
      </w:tr>
      <w:tr w:rsidR="0094074D" w14:paraId="4095C00B" w14:textId="77777777" w:rsidTr="00460C73">
        <w:tc>
          <w:tcPr>
            <w:tcW w:w="0" w:type="auto"/>
          </w:tcPr>
          <w:p w14:paraId="099F6C8A" w14:textId="77777777" w:rsidR="0094074D" w:rsidRDefault="0094074D" w:rsidP="00460C73">
            <w:pPr>
              <w:spacing w:line="480" w:lineRule="auto"/>
            </w:pPr>
            <w:r>
              <w:t>Health Care</w:t>
            </w:r>
          </w:p>
        </w:tc>
        <w:tc>
          <w:tcPr>
            <w:tcW w:w="0" w:type="auto"/>
          </w:tcPr>
          <w:p w14:paraId="4413B07E" w14:textId="77777777" w:rsidR="0094074D" w:rsidRDefault="0094074D" w:rsidP="00460C73">
            <w:pPr>
              <w:spacing w:line="480" w:lineRule="auto"/>
            </w:pPr>
            <w:r>
              <w:t>1</w:t>
            </w:r>
          </w:p>
        </w:tc>
        <w:tc>
          <w:tcPr>
            <w:tcW w:w="0" w:type="auto"/>
          </w:tcPr>
          <w:p w14:paraId="42669AC1" w14:textId="77777777" w:rsidR="0094074D" w:rsidRDefault="0094074D" w:rsidP="00460C73">
            <w:pPr>
              <w:spacing w:line="480" w:lineRule="auto"/>
            </w:pPr>
            <w:r>
              <w:t>0</w:t>
            </w:r>
          </w:p>
        </w:tc>
        <w:tc>
          <w:tcPr>
            <w:tcW w:w="0" w:type="auto"/>
          </w:tcPr>
          <w:p w14:paraId="754BB4CD" w14:textId="77777777" w:rsidR="0094074D" w:rsidRDefault="0094074D" w:rsidP="00460C73">
            <w:pPr>
              <w:spacing w:line="480" w:lineRule="auto"/>
            </w:pPr>
            <w:r>
              <w:t>5</w:t>
            </w:r>
          </w:p>
        </w:tc>
        <w:tc>
          <w:tcPr>
            <w:tcW w:w="0" w:type="auto"/>
          </w:tcPr>
          <w:p w14:paraId="746422BE" w14:textId="77777777" w:rsidR="0094074D" w:rsidRDefault="0094074D" w:rsidP="00460C73">
            <w:pPr>
              <w:spacing w:line="480" w:lineRule="auto"/>
            </w:pPr>
            <w:r>
              <w:t>6</w:t>
            </w:r>
          </w:p>
        </w:tc>
      </w:tr>
      <w:tr w:rsidR="0094074D" w14:paraId="5EDBE459" w14:textId="77777777" w:rsidTr="00460C73">
        <w:tc>
          <w:tcPr>
            <w:tcW w:w="0" w:type="auto"/>
          </w:tcPr>
          <w:p w14:paraId="4BF54AED" w14:textId="77777777" w:rsidR="0094074D" w:rsidRDefault="0094074D" w:rsidP="00460C73">
            <w:pPr>
              <w:spacing w:line="480" w:lineRule="auto"/>
            </w:pPr>
            <w:r>
              <w:t>Abortion</w:t>
            </w:r>
          </w:p>
        </w:tc>
        <w:tc>
          <w:tcPr>
            <w:tcW w:w="0" w:type="auto"/>
          </w:tcPr>
          <w:p w14:paraId="1C483347" w14:textId="77777777" w:rsidR="0094074D" w:rsidRDefault="0094074D" w:rsidP="00460C73">
            <w:pPr>
              <w:spacing w:line="480" w:lineRule="auto"/>
            </w:pPr>
            <w:r>
              <w:t>1</w:t>
            </w:r>
          </w:p>
        </w:tc>
        <w:tc>
          <w:tcPr>
            <w:tcW w:w="0" w:type="auto"/>
          </w:tcPr>
          <w:p w14:paraId="18E3E1B8" w14:textId="77777777" w:rsidR="0094074D" w:rsidRDefault="0094074D" w:rsidP="00460C73">
            <w:pPr>
              <w:spacing w:line="480" w:lineRule="auto"/>
            </w:pPr>
            <w:r>
              <w:t>0</w:t>
            </w:r>
          </w:p>
        </w:tc>
        <w:tc>
          <w:tcPr>
            <w:tcW w:w="0" w:type="auto"/>
          </w:tcPr>
          <w:p w14:paraId="795708C9" w14:textId="77777777" w:rsidR="0094074D" w:rsidRDefault="0094074D" w:rsidP="00460C73">
            <w:pPr>
              <w:spacing w:line="480" w:lineRule="auto"/>
            </w:pPr>
            <w:r>
              <w:t>7</w:t>
            </w:r>
          </w:p>
        </w:tc>
        <w:tc>
          <w:tcPr>
            <w:tcW w:w="0" w:type="auto"/>
          </w:tcPr>
          <w:p w14:paraId="1AF90906" w14:textId="77777777" w:rsidR="0094074D" w:rsidRDefault="0094074D" w:rsidP="00460C73">
            <w:pPr>
              <w:spacing w:line="480" w:lineRule="auto"/>
            </w:pPr>
            <w:r>
              <w:t>8</w:t>
            </w:r>
          </w:p>
        </w:tc>
      </w:tr>
      <w:tr w:rsidR="0094074D" w14:paraId="2BA55264" w14:textId="77777777" w:rsidTr="00460C73">
        <w:tc>
          <w:tcPr>
            <w:tcW w:w="0" w:type="auto"/>
          </w:tcPr>
          <w:p w14:paraId="34D41AE0" w14:textId="77777777" w:rsidR="0094074D" w:rsidRDefault="0094074D" w:rsidP="00460C73">
            <w:pPr>
              <w:spacing w:line="480" w:lineRule="auto"/>
            </w:pPr>
            <w:r>
              <w:t xml:space="preserve">Gender/Queer </w:t>
            </w:r>
          </w:p>
        </w:tc>
        <w:tc>
          <w:tcPr>
            <w:tcW w:w="0" w:type="auto"/>
          </w:tcPr>
          <w:p w14:paraId="4817D678" w14:textId="77777777" w:rsidR="0094074D" w:rsidRDefault="0094074D" w:rsidP="00460C73">
            <w:pPr>
              <w:spacing w:line="480" w:lineRule="auto"/>
            </w:pPr>
            <w:r>
              <w:t>0</w:t>
            </w:r>
          </w:p>
        </w:tc>
        <w:tc>
          <w:tcPr>
            <w:tcW w:w="0" w:type="auto"/>
          </w:tcPr>
          <w:p w14:paraId="558BA44A" w14:textId="77777777" w:rsidR="0094074D" w:rsidRDefault="0094074D" w:rsidP="00460C73">
            <w:pPr>
              <w:spacing w:line="480" w:lineRule="auto"/>
            </w:pPr>
            <w:r>
              <w:t>0</w:t>
            </w:r>
          </w:p>
        </w:tc>
        <w:tc>
          <w:tcPr>
            <w:tcW w:w="0" w:type="auto"/>
          </w:tcPr>
          <w:p w14:paraId="692A9DE5" w14:textId="77777777" w:rsidR="0094074D" w:rsidRDefault="0094074D" w:rsidP="00460C73">
            <w:pPr>
              <w:spacing w:line="480" w:lineRule="auto"/>
            </w:pPr>
            <w:r>
              <w:t>4</w:t>
            </w:r>
          </w:p>
        </w:tc>
        <w:tc>
          <w:tcPr>
            <w:tcW w:w="0" w:type="auto"/>
          </w:tcPr>
          <w:p w14:paraId="22F8536D" w14:textId="77777777" w:rsidR="0094074D" w:rsidRDefault="0094074D" w:rsidP="00460C73">
            <w:pPr>
              <w:spacing w:line="480" w:lineRule="auto"/>
            </w:pPr>
            <w:r>
              <w:t>4</w:t>
            </w:r>
          </w:p>
        </w:tc>
      </w:tr>
      <w:tr w:rsidR="0094074D" w14:paraId="10417959" w14:textId="77777777" w:rsidTr="00460C73">
        <w:tc>
          <w:tcPr>
            <w:tcW w:w="0" w:type="auto"/>
          </w:tcPr>
          <w:p w14:paraId="00569F59" w14:textId="77777777" w:rsidR="0094074D" w:rsidRDefault="0094074D" w:rsidP="00460C73">
            <w:pPr>
              <w:spacing w:line="480" w:lineRule="auto"/>
            </w:pPr>
            <w:r>
              <w:lastRenderedPageBreak/>
              <w:t>Total</w:t>
            </w:r>
          </w:p>
        </w:tc>
        <w:tc>
          <w:tcPr>
            <w:tcW w:w="0" w:type="auto"/>
          </w:tcPr>
          <w:p w14:paraId="162BC4B8" w14:textId="77777777" w:rsidR="0094074D" w:rsidRDefault="0094074D" w:rsidP="00460C73">
            <w:pPr>
              <w:spacing w:line="480" w:lineRule="auto"/>
            </w:pPr>
            <w:r>
              <w:t>3</w:t>
            </w:r>
          </w:p>
        </w:tc>
        <w:tc>
          <w:tcPr>
            <w:tcW w:w="0" w:type="auto"/>
          </w:tcPr>
          <w:p w14:paraId="282680D7" w14:textId="77777777" w:rsidR="0094074D" w:rsidRDefault="0094074D" w:rsidP="00460C73">
            <w:pPr>
              <w:spacing w:line="480" w:lineRule="auto"/>
            </w:pPr>
            <w:r>
              <w:t>0</w:t>
            </w:r>
          </w:p>
        </w:tc>
        <w:tc>
          <w:tcPr>
            <w:tcW w:w="0" w:type="auto"/>
          </w:tcPr>
          <w:p w14:paraId="68299093" w14:textId="77777777" w:rsidR="0094074D" w:rsidRDefault="0094074D" w:rsidP="00460C73">
            <w:pPr>
              <w:spacing w:line="480" w:lineRule="auto"/>
            </w:pPr>
            <w:r>
              <w:t>43</w:t>
            </w:r>
          </w:p>
        </w:tc>
        <w:tc>
          <w:tcPr>
            <w:tcW w:w="0" w:type="auto"/>
          </w:tcPr>
          <w:p w14:paraId="1D9C4CF8" w14:textId="77777777" w:rsidR="0094074D" w:rsidRDefault="0094074D" w:rsidP="00460C73">
            <w:pPr>
              <w:spacing w:line="480" w:lineRule="auto"/>
            </w:pPr>
            <w:r>
              <w:t>46</w:t>
            </w:r>
          </w:p>
        </w:tc>
      </w:tr>
    </w:tbl>
    <w:p w14:paraId="3AD90819" w14:textId="77777777" w:rsidR="0094074D" w:rsidRPr="00386DEB" w:rsidRDefault="0094074D" w:rsidP="0094074D">
      <w:r w:rsidRPr="00071F87">
        <w:rPr>
          <w:b/>
          <w:bCs/>
        </w:rPr>
        <w:t>Note:</w:t>
      </w:r>
      <w:r w:rsidRPr="00071F87">
        <w:t xml:space="preserve"> Cohesive policies exhibit </w:t>
      </w:r>
      <w:r>
        <w:t>0</w:t>
      </w:r>
      <w:r w:rsidRPr="00071F87">
        <w:t xml:space="preserve"> statistically significant pairwise differences in predicted probabilities across LGBT sub-groups; mostly cohesive policies exhibit </w:t>
      </w:r>
      <w:r>
        <w:t>1-2</w:t>
      </w:r>
      <w:r w:rsidRPr="00071F87">
        <w:t xml:space="preserve"> significant differences; fragmented policies exhibit </w:t>
      </w:r>
      <w:r>
        <w:t>3+</w:t>
      </w:r>
      <w:r w:rsidRPr="00071F87">
        <w:t xml:space="preserve"> significant differences.</w:t>
      </w:r>
    </w:p>
    <w:p w14:paraId="33188CD6" w14:textId="77777777" w:rsidR="0094074D" w:rsidRDefault="0094074D" w:rsidP="0094074D">
      <w:pPr>
        <w:ind w:left="720" w:hanging="720"/>
      </w:pPr>
    </w:p>
    <w:p w14:paraId="4FDFBAD8" w14:textId="77777777" w:rsidR="0094074D" w:rsidRDefault="0094074D" w:rsidP="0094074D">
      <w:pPr>
        <w:ind w:left="720" w:hanging="720"/>
      </w:pPr>
    </w:p>
    <w:p w14:paraId="550FC6C9" w14:textId="77777777" w:rsidR="0094074D" w:rsidRDefault="0094074D" w:rsidP="0094074D">
      <w:pPr>
        <w:ind w:left="720" w:hanging="720"/>
      </w:pPr>
    </w:p>
    <w:p w14:paraId="5949F073" w14:textId="77777777" w:rsidR="0094074D" w:rsidRDefault="0094074D" w:rsidP="0094074D">
      <w:pPr>
        <w:ind w:left="720" w:hanging="720"/>
      </w:pPr>
    </w:p>
    <w:p w14:paraId="049A470B" w14:textId="77777777" w:rsidR="0094074D" w:rsidRDefault="0094074D" w:rsidP="0094074D">
      <w:pPr>
        <w:ind w:left="720" w:hanging="720"/>
      </w:pPr>
    </w:p>
    <w:p w14:paraId="2DA42D9D" w14:textId="77777777" w:rsidR="0094074D" w:rsidRDefault="0094074D" w:rsidP="0094074D">
      <w:pPr>
        <w:ind w:left="720" w:hanging="720"/>
      </w:pPr>
    </w:p>
    <w:p w14:paraId="0E76B7DB" w14:textId="77777777" w:rsidR="0094074D" w:rsidRDefault="0094074D" w:rsidP="0094074D">
      <w:pPr>
        <w:ind w:left="720" w:hanging="720"/>
      </w:pPr>
    </w:p>
    <w:p w14:paraId="7B77FB89" w14:textId="77777777" w:rsidR="0094074D" w:rsidRDefault="0094074D" w:rsidP="0094074D">
      <w:pPr>
        <w:ind w:left="720" w:hanging="720"/>
      </w:pPr>
    </w:p>
    <w:p w14:paraId="44F9B2B3" w14:textId="77777777" w:rsidR="0094074D" w:rsidRDefault="0094074D" w:rsidP="0094074D">
      <w:pPr>
        <w:ind w:left="720" w:hanging="720"/>
      </w:pPr>
    </w:p>
    <w:p w14:paraId="3A4967A7" w14:textId="77777777" w:rsidR="0094074D" w:rsidRDefault="0094074D" w:rsidP="0094074D">
      <w:pPr>
        <w:ind w:left="720" w:hanging="720"/>
      </w:pPr>
    </w:p>
    <w:p w14:paraId="2D1A375A" w14:textId="77777777" w:rsidR="0094074D" w:rsidRDefault="0094074D" w:rsidP="0094074D">
      <w:pPr>
        <w:ind w:left="720" w:hanging="720"/>
      </w:pPr>
    </w:p>
    <w:p w14:paraId="61CA4EAF" w14:textId="77777777" w:rsidR="0094074D" w:rsidRDefault="0094074D" w:rsidP="0094074D">
      <w:pPr>
        <w:ind w:left="720" w:hanging="720"/>
      </w:pPr>
    </w:p>
    <w:p w14:paraId="29398B5C" w14:textId="77777777" w:rsidR="0094074D" w:rsidRDefault="0094074D" w:rsidP="0094074D">
      <w:pPr>
        <w:ind w:left="720" w:hanging="720"/>
      </w:pPr>
    </w:p>
    <w:p w14:paraId="1FA3FE99" w14:textId="77777777" w:rsidR="0094074D" w:rsidRDefault="0094074D" w:rsidP="0094074D">
      <w:pPr>
        <w:ind w:left="720" w:hanging="720"/>
      </w:pPr>
    </w:p>
    <w:p w14:paraId="716AF391" w14:textId="77777777" w:rsidR="0094074D" w:rsidRDefault="0094074D" w:rsidP="0094074D">
      <w:pPr>
        <w:ind w:left="720" w:hanging="720"/>
      </w:pPr>
    </w:p>
    <w:p w14:paraId="2F0F0686" w14:textId="77777777" w:rsidR="0094074D" w:rsidRDefault="0094074D" w:rsidP="0094074D">
      <w:pPr>
        <w:ind w:left="720" w:hanging="720"/>
      </w:pPr>
    </w:p>
    <w:p w14:paraId="6E7A1E77" w14:textId="77777777" w:rsidR="0094074D" w:rsidRDefault="0094074D" w:rsidP="0094074D">
      <w:pPr>
        <w:ind w:left="720" w:hanging="720"/>
      </w:pPr>
    </w:p>
    <w:p w14:paraId="5DEFA8A0" w14:textId="77777777" w:rsidR="0094074D" w:rsidRDefault="0094074D" w:rsidP="0094074D">
      <w:pPr>
        <w:ind w:left="720" w:hanging="720"/>
      </w:pPr>
    </w:p>
    <w:p w14:paraId="4E24E375" w14:textId="77777777" w:rsidR="0094074D" w:rsidRDefault="0094074D" w:rsidP="0094074D">
      <w:pPr>
        <w:ind w:left="720" w:hanging="720"/>
      </w:pPr>
    </w:p>
    <w:p w14:paraId="7836D777" w14:textId="77777777" w:rsidR="0094074D" w:rsidRDefault="0094074D" w:rsidP="0094074D">
      <w:pPr>
        <w:ind w:left="720" w:hanging="720"/>
      </w:pPr>
    </w:p>
    <w:p w14:paraId="6AF4F9DF" w14:textId="77777777" w:rsidR="0094074D" w:rsidRDefault="0094074D" w:rsidP="0094074D">
      <w:pPr>
        <w:ind w:left="720" w:hanging="720"/>
      </w:pPr>
    </w:p>
    <w:p w14:paraId="5322D3C6" w14:textId="77777777" w:rsidR="0094074D" w:rsidRDefault="0094074D" w:rsidP="0094074D">
      <w:pPr>
        <w:ind w:left="720" w:hanging="720"/>
      </w:pPr>
    </w:p>
    <w:p w14:paraId="7A234531" w14:textId="77777777" w:rsidR="0094074D" w:rsidRDefault="0094074D" w:rsidP="0094074D">
      <w:pPr>
        <w:ind w:left="720" w:hanging="720"/>
      </w:pPr>
    </w:p>
    <w:p w14:paraId="36226914" w14:textId="77777777" w:rsidR="0094074D" w:rsidRDefault="0094074D" w:rsidP="0094074D">
      <w:pPr>
        <w:spacing w:line="480" w:lineRule="auto"/>
      </w:pPr>
      <w:r>
        <w:t>Table C: Evaluation of H2-H5 Across Directional Tests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6"/>
        <w:gridCol w:w="2090"/>
        <w:gridCol w:w="2343"/>
        <w:gridCol w:w="2205"/>
        <w:gridCol w:w="642"/>
      </w:tblGrid>
      <w:tr w:rsidR="0094074D" w:rsidRPr="00C1616E" w14:paraId="3F19D980" w14:textId="77777777" w:rsidTr="00460C73">
        <w:trPr>
          <w:tblHeader/>
          <w:tblCellSpacing w:w="15" w:type="dxa"/>
        </w:trPr>
        <w:tc>
          <w:tcPr>
            <w:tcW w:w="0" w:type="auto"/>
            <w:vAlign w:val="center"/>
            <w:hideMark/>
          </w:tcPr>
          <w:p w14:paraId="6125FCE7" w14:textId="77777777" w:rsidR="0094074D" w:rsidRPr="00C1616E" w:rsidRDefault="0094074D" w:rsidP="00460C73">
            <w:pPr>
              <w:jc w:val="center"/>
              <w:rPr>
                <w:rFonts w:eastAsia="Times New Roman"/>
                <w:b/>
                <w:bCs/>
                <w:color w:val="000000"/>
                <w:kern w:val="0"/>
                <w14:ligatures w14:val="none"/>
              </w:rPr>
            </w:pPr>
            <w:r w:rsidRPr="00C1616E">
              <w:rPr>
                <w:rFonts w:eastAsia="Times New Roman"/>
                <w:b/>
                <w:bCs/>
                <w:color w:val="000000"/>
                <w:kern w:val="0"/>
                <w14:ligatures w14:val="none"/>
              </w:rPr>
              <w:t>Hypothesis</w:t>
            </w:r>
          </w:p>
        </w:tc>
        <w:tc>
          <w:tcPr>
            <w:tcW w:w="0" w:type="auto"/>
            <w:vAlign w:val="center"/>
            <w:hideMark/>
          </w:tcPr>
          <w:p w14:paraId="0964258E" w14:textId="77777777" w:rsidR="0094074D" w:rsidRPr="00C1616E" w:rsidRDefault="0094074D" w:rsidP="00460C73">
            <w:pPr>
              <w:jc w:val="right"/>
              <w:rPr>
                <w:rFonts w:eastAsia="Times New Roman"/>
                <w:b/>
                <w:bCs/>
                <w:color w:val="000000"/>
                <w:kern w:val="0"/>
                <w14:ligatures w14:val="none"/>
              </w:rPr>
            </w:pPr>
            <w:r w:rsidRPr="00C1616E">
              <w:rPr>
                <w:rFonts w:eastAsia="Times New Roman"/>
                <w:b/>
                <w:bCs/>
                <w:color w:val="000000"/>
                <w:kern w:val="0"/>
                <w14:ligatures w14:val="none"/>
              </w:rPr>
              <w:t>Number of Policies Supporting Hypothesis</w:t>
            </w:r>
          </w:p>
        </w:tc>
        <w:tc>
          <w:tcPr>
            <w:tcW w:w="0" w:type="auto"/>
            <w:vAlign w:val="center"/>
            <w:hideMark/>
          </w:tcPr>
          <w:p w14:paraId="620160D2" w14:textId="77777777" w:rsidR="0094074D" w:rsidRPr="00C1616E" w:rsidRDefault="0094074D" w:rsidP="00460C73">
            <w:pPr>
              <w:jc w:val="right"/>
              <w:rPr>
                <w:rFonts w:eastAsia="Times New Roman"/>
                <w:b/>
                <w:bCs/>
                <w:color w:val="000000"/>
                <w:kern w:val="0"/>
                <w14:ligatures w14:val="none"/>
              </w:rPr>
            </w:pPr>
            <w:r w:rsidRPr="00C1616E">
              <w:rPr>
                <w:rFonts w:eastAsia="Times New Roman"/>
                <w:b/>
                <w:bCs/>
                <w:color w:val="000000"/>
                <w:kern w:val="0"/>
                <w14:ligatures w14:val="none"/>
              </w:rPr>
              <w:t>Number of Policies Partially Supporting Hypothesis</w:t>
            </w:r>
          </w:p>
        </w:tc>
        <w:tc>
          <w:tcPr>
            <w:tcW w:w="0" w:type="auto"/>
            <w:vAlign w:val="center"/>
            <w:hideMark/>
          </w:tcPr>
          <w:p w14:paraId="69EC46E2" w14:textId="77777777" w:rsidR="0094074D" w:rsidRPr="00C1616E" w:rsidRDefault="0094074D" w:rsidP="00460C73">
            <w:pPr>
              <w:jc w:val="right"/>
              <w:rPr>
                <w:rFonts w:eastAsia="Times New Roman"/>
                <w:b/>
                <w:bCs/>
                <w:color w:val="000000"/>
                <w:kern w:val="0"/>
                <w14:ligatures w14:val="none"/>
              </w:rPr>
            </w:pPr>
            <w:r w:rsidRPr="00C1616E">
              <w:rPr>
                <w:rFonts w:eastAsia="Times New Roman"/>
                <w:b/>
                <w:bCs/>
                <w:color w:val="000000"/>
                <w:kern w:val="0"/>
                <w14:ligatures w14:val="none"/>
              </w:rPr>
              <w:t>Number of Policies Not Supporting Hypothesis</w:t>
            </w:r>
          </w:p>
        </w:tc>
        <w:tc>
          <w:tcPr>
            <w:tcW w:w="0" w:type="auto"/>
            <w:vAlign w:val="center"/>
            <w:hideMark/>
          </w:tcPr>
          <w:p w14:paraId="286829D7" w14:textId="77777777" w:rsidR="0094074D" w:rsidRPr="00C1616E" w:rsidRDefault="0094074D" w:rsidP="00460C73">
            <w:pPr>
              <w:jc w:val="right"/>
              <w:rPr>
                <w:rFonts w:eastAsia="Times New Roman"/>
                <w:b/>
                <w:bCs/>
                <w:color w:val="000000"/>
                <w:kern w:val="0"/>
                <w14:ligatures w14:val="none"/>
              </w:rPr>
            </w:pPr>
            <w:r w:rsidRPr="00C1616E">
              <w:rPr>
                <w:rFonts w:eastAsia="Times New Roman"/>
                <w:b/>
                <w:bCs/>
                <w:color w:val="000000"/>
                <w:kern w:val="0"/>
                <w14:ligatures w14:val="none"/>
              </w:rPr>
              <w:t>Total</w:t>
            </w:r>
          </w:p>
        </w:tc>
      </w:tr>
      <w:tr w:rsidR="0094074D" w:rsidRPr="00C1616E" w14:paraId="1EDFC941" w14:textId="77777777" w:rsidTr="00460C73">
        <w:trPr>
          <w:tblCellSpacing w:w="15" w:type="dxa"/>
        </w:trPr>
        <w:tc>
          <w:tcPr>
            <w:tcW w:w="0" w:type="auto"/>
            <w:vAlign w:val="center"/>
            <w:hideMark/>
          </w:tcPr>
          <w:p w14:paraId="5DB9C669" w14:textId="77777777" w:rsidR="0094074D" w:rsidRPr="00C1616E" w:rsidRDefault="0094074D" w:rsidP="00460C73">
            <w:pPr>
              <w:rPr>
                <w:rFonts w:eastAsia="Times New Roman"/>
                <w:color w:val="000000"/>
                <w:kern w:val="0"/>
                <w14:ligatures w14:val="none"/>
              </w:rPr>
            </w:pPr>
            <w:r w:rsidRPr="00C1616E">
              <w:rPr>
                <w:rFonts w:eastAsia="Times New Roman"/>
                <w:color w:val="000000"/>
                <w:kern w:val="0"/>
                <w14:ligatures w14:val="none"/>
              </w:rPr>
              <w:t>H2 (Gay men)</w:t>
            </w:r>
          </w:p>
        </w:tc>
        <w:tc>
          <w:tcPr>
            <w:tcW w:w="0" w:type="auto"/>
            <w:vAlign w:val="center"/>
            <w:hideMark/>
          </w:tcPr>
          <w:p w14:paraId="3AFD8BDA"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29</w:t>
            </w:r>
          </w:p>
        </w:tc>
        <w:tc>
          <w:tcPr>
            <w:tcW w:w="0" w:type="auto"/>
            <w:vAlign w:val="center"/>
            <w:hideMark/>
          </w:tcPr>
          <w:p w14:paraId="2BEAFEA4"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9</w:t>
            </w:r>
          </w:p>
        </w:tc>
        <w:tc>
          <w:tcPr>
            <w:tcW w:w="0" w:type="auto"/>
            <w:vAlign w:val="center"/>
            <w:hideMark/>
          </w:tcPr>
          <w:p w14:paraId="7137A840"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7</w:t>
            </w:r>
          </w:p>
        </w:tc>
        <w:tc>
          <w:tcPr>
            <w:tcW w:w="0" w:type="auto"/>
            <w:vAlign w:val="center"/>
            <w:hideMark/>
          </w:tcPr>
          <w:p w14:paraId="7F3E94CF"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45</w:t>
            </w:r>
          </w:p>
        </w:tc>
      </w:tr>
      <w:tr w:rsidR="0094074D" w:rsidRPr="00C1616E" w14:paraId="0C11315F" w14:textId="77777777" w:rsidTr="00460C73">
        <w:trPr>
          <w:tblCellSpacing w:w="15" w:type="dxa"/>
        </w:trPr>
        <w:tc>
          <w:tcPr>
            <w:tcW w:w="0" w:type="auto"/>
            <w:vAlign w:val="center"/>
            <w:hideMark/>
          </w:tcPr>
          <w:p w14:paraId="0A38866D" w14:textId="77777777" w:rsidR="0094074D" w:rsidRPr="00C1616E" w:rsidRDefault="0094074D" w:rsidP="00460C73">
            <w:pPr>
              <w:rPr>
                <w:rFonts w:eastAsia="Times New Roman"/>
                <w:color w:val="000000"/>
                <w:kern w:val="0"/>
                <w14:ligatures w14:val="none"/>
              </w:rPr>
            </w:pPr>
            <w:r w:rsidRPr="00C1616E">
              <w:rPr>
                <w:rFonts w:eastAsia="Times New Roman"/>
                <w:color w:val="000000"/>
                <w:kern w:val="0"/>
                <w14:ligatures w14:val="none"/>
              </w:rPr>
              <w:t>H3 (Lesbian women)</w:t>
            </w:r>
          </w:p>
        </w:tc>
        <w:tc>
          <w:tcPr>
            <w:tcW w:w="0" w:type="auto"/>
            <w:vAlign w:val="center"/>
            <w:hideMark/>
          </w:tcPr>
          <w:p w14:paraId="3589C5D6"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16</w:t>
            </w:r>
          </w:p>
        </w:tc>
        <w:tc>
          <w:tcPr>
            <w:tcW w:w="0" w:type="auto"/>
            <w:vAlign w:val="center"/>
            <w:hideMark/>
          </w:tcPr>
          <w:p w14:paraId="01776C1A"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11</w:t>
            </w:r>
          </w:p>
        </w:tc>
        <w:tc>
          <w:tcPr>
            <w:tcW w:w="0" w:type="auto"/>
            <w:vAlign w:val="center"/>
            <w:hideMark/>
          </w:tcPr>
          <w:p w14:paraId="5D7ACE40"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14</w:t>
            </w:r>
          </w:p>
        </w:tc>
        <w:tc>
          <w:tcPr>
            <w:tcW w:w="0" w:type="auto"/>
            <w:vAlign w:val="center"/>
            <w:hideMark/>
          </w:tcPr>
          <w:p w14:paraId="4B475EEB"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41</w:t>
            </w:r>
          </w:p>
        </w:tc>
      </w:tr>
      <w:tr w:rsidR="0094074D" w:rsidRPr="00C1616E" w14:paraId="0D18C07A" w14:textId="77777777" w:rsidTr="00460C73">
        <w:trPr>
          <w:tblCellSpacing w:w="15" w:type="dxa"/>
        </w:trPr>
        <w:tc>
          <w:tcPr>
            <w:tcW w:w="0" w:type="auto"/>
            <w:vAlign w:val="center"/>
            <w:hideMark/>
          </w:tcPr>
          <w:p w14:paraId="0A9FAE61" w14:textId="77777777" w:rsidR="0094074D" w:rsidRPr="00C1616E" w:rsidRDefault="0094074D" w:rsidP="00460C73">
            <w:pPr>
              <w:rPr>
                <w:rFonts w:eastAsia="Times New Roman"/>
                <w:color w:val="000000"/>
                <w:kern w:val="0"/>
                <w14:ligatures w14:val="none"/>
              </w:rPr>
            </w:pPr>
            <w:r w:rsidRPr="00C1616E">
              <w:rPr>
                <w:rFonts w:eastAsia="Times New Roman"/>
                <w:color w:val="000000"/>
                <w:kern w:val="0"/>
                <w14:ligatures w14:val="none"/>
              </w:rPr>
              <w:t>H4A (Bisexual men)</w:t>
            </w:r>
          </w:p>
        </w:tc>
        <w:tc>
          <w:tcPr>
            <w:tcW w:w="0" w:type="auto"/>
            <w:vAlign w:val="center"/>
            <w:hideMark/>
          </w:tcPr>
          <w:p w14:paraId="2AF180CD"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45</w:t>
            </w:r>
          </w:p>
        </w:tc>
        <w:tc>
          <w:tcPr>
            <w:tcW w:w="0" w:type="auto"/>
            <w:vAlign w:val="center"/>
            <w:hideMark/>
          </w:tcPr>
          <w:p w14:paraId="0DE70FD8"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0</w:t>
            </w:r>
          </w:p>
        </w:tc>
        <w:tc>
          <w:tcPr>
            <w:tcW w:w="0" w:type="auto"/>
            <w:vAlign w:val="center"/>
            <w:hideMark/>
          </w:tcPr>
          <w:p w14:paraId="74577D00"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0</w:t>
            </w:r>
          </w:p>
        </w:tc>
        <w:tc>
          <w:tcPr>
            <w:tcW w:w="0" w:type="auto"/>
            <w:vAlign w:val="center"/>
            <w:hideMark/>
          </w:tcPr>
          <w:p w14:paraId="5B63574B"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45</w:t>
            </w:r>
          </w:p>
        </w:tc>
      </w:tr>
      <w:tr w:rsidR="0094074D" w:rsidRPr="00C1616E" w14:paraId="60EC6A0C" w14:textId="77777777" w:rsidTr="00460C73">
        <w:trPr>
          <w:tblCellSpacing w:w="15" w:type="dxa"/>
        </w:trPr>
        <w:tc>
          <w:tcPr>
            <w:tcW w:w="0" w:type="auto"/>
            <w:vAlign w:val="center"/>
            <w:hideMark/>
          </w:tcPr>
          <w:p w14:paraId="099CAED6" w14:textId="77777777" w:rsidR="0094074D" w:rsidRPr="00C1616E" w:rsidRDefault="0094074D" w:rsidP="00460C73">
            <w:pPr>
              <w:rPr>
                <w:rFonts w:eastAsia="Times New Roman"/>
                <w:color w:val="000000"/>
                <w:kern w:val="0"/>
                <w14:ligatures w14:val="none"/>
              </w:rPr>
            </w:pPr>
            <w:r w:rsidRPr="00C1616E">
              <w:rPr>
                <w:rFonts w:eastAsia="Times New Roman"/>
                <w:color w:val="000000"/>
                <w:kern w:val="0"/>
                <w14:ligatures w14:val="none"/>
              </w:rPr>
              <w:t>H4B (Bisexual women)</w:t>
            </w:r>
          </w:p>
        </w:tc>
        <w:tc>
          <w:tcPr>
            <w:tcW w:w="0" w:type="auto"/>
            <w:vAlign w:val="center"/>
            <w:hideMark/>
          </w:tcPr>
          <w:p w14:paraId="5AEC0927"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42</w:t>
            </w:r>
          </w:p>
        </w:tc>
        <w:tc>
          <w:tcPr>
            <w:tcW w:w="0" w:type="auto"/>
            <w:vAlign w:val="center"/>
            <w:hideMark/>
          </w:tcPr>
          <w:p w14:paraId="2C280CF6"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3</w:t>
            </w:r>
          </w:p>
        </w:tc>
        <w:tc>
          <w:tcPr>
            <w:tcW w:w="0" w:type="auto"/>
            <w:vAlign w:val="center"/>
            <w:hideMark/>
          </w:tcPr>
          <w:p w14:paraId="17861382"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0</w:t>
            </w:r>
          </w:p>
        </w:tc>
        <w:tc>
          <w:tcPr>
            <w:tcW w:w="0" w:type="auto"/>
            <w:vAlign w:val="center"/>
            <w:hideMark/>
          </w:tcPr>
          <w:p w14:paraId="0DA72969"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45</w:t>
            </w:r>
          </w:p>
        </w:tc>
      </w:tr>
      <w:tr w:rsidR="0094074D" w:rsidRPr="00C1616E" w14:paraId="537227F2" w14:textId="77777777" w:rsidTr="00460C73">
        <w:trPr>
          <w:tblCellSpacing w:w="15" w:type="dxa"/>
        </w:trPr>
        <w:tc>
          <w:tcPr>
            <w:tcW w:w="0" w:type="auto"/>
            <w:vAlign w:val="center"/>
            <w:hideMark/>
          </w:tcPr>
          <w:p w14:paraId="68AD4472" w14:textId="77777777" w:rsidR="0094074D" w:rsidRPr="00C1616E" w:rsidRDefault="0094074D" w:rsidP="00460C73">
            <w:pPr>
              <w:rPr>
                <w:rFonts w:eastAsia="Times New Roman"/>
                <w:color w:val="000000"/>
                <w:kern w:val="0"/>
                <w14:ligatures w14:val="none"/>
              </w:rPr>
            </w:pPr>
            <w:r w:rsidRPr="00C1616E">
              <w:rPr>
                <w:rFonts w:eastAsia="Times New Roman"/>
                <w:color w:val="000000"/>
                <w:kern w:val="0"/>
                <w14:ligatures w14:val="none"/>
              </w:rPr>
              <w:t>H5A (Transgender men)</w:t>
            </w:r>
          </w:p>
        </w:tc>
        <w:tc>
          <w:tcPr>
            <w:tcW w:w="0" w:type="auto"/>
            <w:vAlign w:val="center"/>
            <w:hideMark/>
          </w:tcPr>
          <w:p w14:paraId="5A27AD71"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35</w:t>
            </w:r>
          </w:p>
        </w:tc>
        <w:tc>
          <w:tcPr>
            <w:tcW w:w="0" w:type="auto"/>
            <w:vAlign w:val="center"/>
            <w:hideMark/>
          </w:tcPr>
          <w:p w14:paraId="3F35B4B2"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6</w:t>
            </w:r>
          </w:p>
        </w:tc>
        <w:tc>
          <w:tcPr>
            <w:tcW w:w="0" w:type="auto"/>
            <w:vAlign w:val="center"/>
            <w:hideMark/>
          </w:tcPr>
          <w:p w14:paraId="0A61F90B"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4</w:t>
            </w:r>
          </w:p>
        </w:tc>
        <w:tc>
          <w:tcPr>
            <w:tcW w:w="0" w:type="auto"/>
            <w:vAlign w:val="center"/>
            <w:hideMark/>
          </w:tcPr>
          <w:p w14:paraId="6B9BCF72"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45</w:t>
            </w:r>
          </w:p>
        </w:tc>
      </w:tr>
      <w:tr w:rsidR="0094074D" w:rsidRPr="00C1616E" w14:paraId="78217F3C" w14:textId="77777777" w:rsidTr="00460C73">
        <w:trPr>
          <w:tblCellSpacing w:w="15" w:type="dxa"/>
        </w:trPr>
        <w:tc>
          <w:tcPr>
            <w:tcW w:w="0" w:type="auto"/>
            <w:vAlign w:val="center"/>
            <w:hideMark/>
          </w:tcPr>
          <w:p w14:paraId="5D735F88" w14:textId="77777777" w:rsidR="0094074D" w:rsidRPr="00C1616E" w:rsidRDefault="0094074D" w:rsidP="00460C73">
            <w:pPr>
              <w:rPr>
                <w:rFonts w:eastAsia="Times New Roman"/>
                <w:color w:val="000000"/>
                <w:kern w:val="0"/>
                <w14:ligatures w14:val="none"/>
              </w:rPr>
            </w:pPr>
            <w:r w:rsidRPr="00C1616E">
              <w:rPr>
                <w:rFonts w:eastAsia="Times New Roman"/>
                <w:color w:val="000000"/>
                <w:kern w:val="0"/>
                <w14:ligatures w14:val="none"/>
              </w:rPr>
              <w:t>H5B (Transgender women)</w:t>
            </w:r>
          </w:p>
        </w:tc>
        <w:tc>
          <w:tcPr>
            <w:tcW w:w="0" w:type="auto"/>
            <w:vAlign w:val="center"/>
            <w:hideMark/>
          </w:tcPr>
          <w:p w14:paraId="2E24BE79"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43</w:t>
            </w:r>
          </w:p>
        </w:tc>
        <w:tc>
          <w:tcPr>
            <w:tcW w:w="0" w:type="auto"/>
            <w:vAlign w:val="center"/>
            <w:hideMark/>
          </w:tcPr>
          <w:p w14:paraId="52ABE82B"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2</w:t>
            </w:r>
          </w:p>
        </w:tc>
        <w:tc>
          <w:tcPr>
            <w:tcW w:w="0" w:type="auto"/>
            <w:vAlign w:val="center"/>
            <w:hideMark/>
          </w:tcPr>
          <w:p w14:paraId="27F6AD03"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0</w:t>
            </w:r>
          </w:p>
        </w:tc>
        <w:tc>
          <w:tcPr>
            <w:tcW w:w="0" w:type="auto"/>
            <w:vAlign w:val="center"/>
            <w:hideMark/>
          </w:tcPr>
          <w:p w14:paraId="3D581B70" w14:textId="77777777" w:rsidR="0094074D" w:rsidRPr="00C1616E" w:rsidRDefault="0094074D" w:rsidP="00460C73">
            <w:pPr>
              <w:jc w:val="right"/>
              <w:rPr>
                <w:rFonts w:eastAsia="Times New Roman"/>
                <w:color w:val="000000"/>
                <w:kern w:val="0"/>
                <w14:ligatures w14:val="none"/>
              </w:rPr>
            </w:pPr>
            <w:r w:rsidRPr="00C1616E">
              <w:rPr>
                <w:rFonts w:eastAsia="Times New Roman"/>
                <w:color w:val="000000"/>
                <w:kern w:val="0"/>
                <w14:ligatures w14:val="none"/>
              </w:rPr>
              <w:t>45</w:t>
            </w:r>
          </w:p>
        </w:tc>
      </w:tr>
    </w:tbl>
    <w:p w14:paraId="381B220D" w14:textId="77777777" w:rsidR="0094074D" w:rsidRDefault="0094074D" w:rsidP="0094074D">
      <w:r w:rsidRPr="00D822E6">
        <w:rPr>
          <w:b/>
          <w:bCs/>
        </w:rPr>
        <w:t>Note:</w:t>
      </w:r>
      <w:r w:rsidRPr="00D822E6">
        <w:t> </w:t>
      </w:r>
      <w:r>
        <w:t>“T</w:t>
      </w:r>
      <w:r w:rsidRPr="00D822E6">
        <w:t>otal</w:t>
      </w:r>
      <w:r>
        <w:t>”</w:t>
      </w:r>
      <w:r w:rsidRPr="00D822E6">
        <w:t xml:space="preserve"> refers to the number of policy outcomes for which each hypothesis’s directional prediction could be evaluated. The total number of tests varies across hypotheses </w:t>
      </w:r>
      <w:r w:rsidRPr="00D822E6">
        <w:lastRenderedPageBreak/>
        <w:t>because not all policies generate a theoretically meaningful directional comparison for every sub</w:t>
      </w:r>
      <w:r>
        <w:t>-</w:t>
      </w:r>
      <w:r w:rsidRPr="00D822E6">
        <w:t>group. All hypotheses draw from the same underlying set of 46 policies.</w:t>
      </w:r>
    </w:p>
    <w:p w14:paraId="44B27B88" w14:textId="77777777" w:rsidR="005B16F5" w:rsidRDefault="005B16F5"/>
    <w:sectPr w:rsidR="005B16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74D"/>
    <w:rsid w:val="000A4D5A"/>
    <w:rsid w:val="00251082"/>
    <w:rsid w:val="005B16F5"/>
    <w:rsid w:val="006F102D"/>
    <w:rsid w:val="00777074"/>
    <w:rsid w:val="0094074D"/>
    <w:rsid w:val="00976316"/>
    <w:rsid w:val="00A444D6"/>
    <w:rsid w:val="00AF17F3"/>
    <w:rsid w:val="00F05C8A"/>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D76A5"/>
  <w15:chartTrackingRefBased/>
  <w15:docId w15:val="{060172D7-8778-4E05-969A-D3BC96378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74D"/>
    <w:pPr>
      <w:spacing w:after="0" w:line="240" w:lineRule="auto"/>
    </w:pPr>
    <w:rPr>
      <w:rFonts w:ascii="Times New Roman" w:hAnsi="Times New Roman" w:cs="Times New Roman"/>
    </w:rPr>
  </w:style>
  <w:style w:type="paragraph" w:styleId="Heading1">
    <w:name w:val="heading 1"/>
    <w:basedOn w:val="Normal"/>
    <w:next w:val="Normal"/>
    <w:link w:val="Heading1Char"/>
    <w:uiPriority w:val="9"/>
    <w:qFormat/>
    <w:rsid w:val="0094074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074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74D"/>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74D"/>
    <w:pPr>
      <w:keepNext/>
      <w:keepLines/>
      <w:spacing w:before="80" w:after="40" w:line="278" w:lineRule="auto"/>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4074D"/>
    <w:pPr>
      <w:keepNext/>
      <w:keepLines/>
      <w:spacing w:before="80" w:after="40" w:line="278" w:lineRule="auto"/>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4074D"/>
    <w:pPr>
      <w:keepNext/>
      <w:keepLines/>
      <w:spacing w:before="40" w:line="278"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4074D"/>
    <w:pPr>
      <w:keepNext/>
      <w:keepLines/>
      <w:spacing w:before="40" w:line="278"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4074D"/>
    <w:pPr>
      <w:keepNext/>
      <w:keepLines/>
      <w:spacing w:line="278"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4074D"/>
    <w:pPr>
      <w:keepNext/>
      <w:keepLines/>
      <w:spacing w:line="278"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7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07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7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7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07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07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7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7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74D"/>
    <w:rPr>
      <w:rFonts w:eastAsiaTheme="majorEastAsia" w:cstheme="majorBidi"/>
      <w:color w:val="272727" w:themeColor="text1" w:themeTint="D8"/>
    </w:rPr>
  </w:style>
  <w:style w:type="paragraph" w:styleId="Title">
    <w:name w:val="Title"/>
    <w:basedOn w:val="Normal"/>
    <w:next w:val="Normal"/>
    <w:link w:val="TitleChar"/>
    <w:uiPriority w:val="10"/>
    <w:qFormat/>
    <w:rsid w:val="009407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7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74D"/>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7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74D"/>
    <w:pPr>
      <w:spacing w:before="160" w:after="160" w:line="278" w:lineRule="auto"/>
      <w:jc w:val="center"/>
    </w:pPr>
    <w:rPr>
      <w:rFonts w:ascii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94074D"/>
    <w:rPr>
      <w:i/>
      <w:iCs/>
      <w:color w:val="404040" w:themeColor="text1" w:themeTint="BF"/>
    </w:rPr>
  </w:style>
  <w:style w:type="paragraph" w:styleId="ListParagraph">
    <w:name w:val="List Paragraph"/>
    <w:basedOn w:val="Normal"/>
    <w:uiPriority w:val="34"/>
    <w:qFormat/>
    <w:rsid w:val="0094074D"/>
    <w:pPr>
      <w:spacing w:after="160" w:line="278" w:lineRule="auto"/>
      <w:ind w:left="720"/>
      <w:contextualSpacing/>
    </w:pPr>
    <w:rPr>
      <w:rFonts w:asciiTheme="minorHAnsi" w:hAnsiTheme="minorHAnsi" w:cstheme="minorBidi"/>
    </w:rPr>
  </w:style>
  <w:style w:type="character" w:styleId="IntenseEmphasis">
    <w:name w:val="Intense Emphasis"/>
    <w:basedOn w:val="DefaultParagraphFont"/>
    <w:uiPriority w:val="21"/>
    <w:qFormat/>
    <w:rsid w:val="0094074D"/>
    <w:rPr>
      <w:i/>
      <w:iCs/>
      <w:color w:val="0F4761" w:themeColor="accent1" w:themeShade="BF"/>
    </w:rPr>
  </w:style>
  <w:style w:type="paragraph" w:styleId="IntenseQuote">
    <w:name w:val="Intense Quote"/>
    <w:basedOn w:val="Normal"/>
    <w:next w:val="Normal"/>
    <w:link w:val="IntenseQuoteChar"/>
    <w:uiPriority w:val="30"/>
    <w:qFormat/>
    <w:rsid w:val="0094074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94074D"/>
    <w:rPr>
      <w:i/>
      <w:iCs/>
      <w:color w:val="0F4761" w:themeColor="accent1" w:themeShade="BF"/>
    </w:rPr>
  </w:style>
  <w:style w:type="character" w:styleId="IntenseReference">
    <w:name w:val="Intense Reference"/>
    <w:basedOn w:val="DefaultParagraphFont"/>
    <w:uiPriority w:val="32"/>
    <w:qFormat/>
    <w:rsid w:val="0094074D"/>
    <w:rPr>
      <w:b/>
      <w:bCs/>
      <w:smallCaps/>
      <w:color w:val="0F4761" w:themeColor="accent1" w:themeShade="BF"/>
      <w:spacing w:val="5"/>
    </w:rPr>
  </w:style>
  <w:style w:type="character" w:styleId="Hyperlink">
    <w:name w:val="Hyperlink"/>
    <w:basedOn w:val="DefaultParagraphFont"/>
    <w:uiPriority w:val="99"/>
    <w:unhideWhenUsed/>
    <w:rsid w:val="0094074D"/>
    <w:rPr>
      <w:color w:val="0000FF"/>
      <w:u w:val="single"/>
    </w:rPr>
  </w:style>
  <w:style w:type="table" w:styleId="TableGrid">
    <w:name w:val="Table Grid"/>
    <w:basedOn w:val="TableNormal"/>
    <w:uiPriority w:val="39"/>
    <w:rsid w:val="0094074D"/>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Users/broderickdebettignies/Desktop/Political%20Science%20PhD/Publications/Dissertation%20Chapter%201/Additional%20information%20about%20the%20Cooperative%20Election%20Study%20is%20available%20at:%20https:/tischcollege.tufts.edu/research-faculty/research-centers/cooperative-election-stu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1944</Words>
  <Characters>11084</Characters>
  <Application>Microsoft Office Word</Application>
  <DocSecurity>0</DocSecurity>
  <Lines>92</Lines>
  <Paragraphs>26</Paragraphs>
  <ScaleCrop>false</ScaleCrop>
  <Company/>
  <LinksUpToDate>false</LinksUpToDate>
  <CharactersWithSpaces>13002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Akade</dc:creator>
  <cp:keywords/>
  <dc:description/>
  <cp:lastModifiedBy>Kiran Akade</cp:lastModifiedBy>
  <cp:revision>1</cp:revision>
  <dcterms:created xsi:type="dcterms:W3CDTF">2026-08-28T08:15:00Z</dcterms:created>
  <dcterms:modified xsi:type="dcterms:W3CDTF">2026-08-28T08:16:00Z</dcterms:modified>
</cp:coreProperties>
</file>