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1F747" w14:textId="15A84B6C" w:rsidR="002D0DFD" w:rsidRPr="00BF46C8" w:rsidRDefault="00966374" w:rsidP="002D0DFD">
      <w:pPr>
        <w:widowControl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00BF46C8">
        <w:rPr>
          <w:rFonts w:ascii="Times New Roman" w:hAnsi="Times New Roman" w:cs="Times New Roman"/>
          <w:bCs/>
          <w:color w:val="00B0F0"/>
          <w:sz w:val="20"/>
          <w:szCs w:val="20"/>
        </w:rPr>
        <w:t>Online Resource</w:t>
      </w:r>
      <w:r w:rsidR="002D0DFD" w:rsidRPr="00BF46C8">
        <w:rPr>
          <w:rFonts w:ascii="Times New Roman" w:hAnsi="Times New Roman" w:cs="Times New Roman"/>
          <w:bCs/>
          <w:color w:val="00B0F0"/>
          <w:sz w:val="20"/>
          <w:szCs w:val="20"/>
        </w:rPr>
        <w:t xml:space="preserve"> S1 </w:t>
      </w:r>
    </w:p>
    <w:p w14:paraId="2D582C32" w14:textId="77777777" w:rsidR="002D0DFD" w:rsidRPr="00BF46C8" w:rsidRDefault="002D0DFD" w:rsidP="002D0DFD">
      <w:pPr>
        <w:rPr>
          <w:rFonts w:ascii="Times New Roman" w:hAnsi="Times New Roman" w:cs="Times New Roman"/>
          <w:bCs/>
          <w:sz w:val="20"/>
          <w:szCs w:val="20"/>
        </w:rPr>
      </w:pPr>
      <w:r w:rsidRPr="00BF46C8">
        <w:rPr>
          <w:rFonts w:ascii="Times New Roman" w:hAnsi="Times New Roman" w:cs="Times New Roman"/>
          <w:bCs/>
          <w:sz w:val="20"/>
          <w:szCs w:val="20"/>
        </w:rPr>
        <w:t xml:space="preserve">List of linear mixed effects models fitted to data. </w:t>
      </w:r>
    </w:p>
    <w:p w14:paraId="2AA445FE" w14:textId="77777777" w:rsidR="002D0DFD" w:rsidRPr="00966374" w:rsidRDefault="002D0DFD" w:rsidP="002D0DFD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6"/>
        <w:gridCol w:w="3996"/>
        <w:gridCol w:w="8569"/>
      </w:tblGrid>
      <w:tr w:rsidR="002D0DFD" w:rsidRPr="00966374" w14:paraId="4F71B841" w14:textId="77777777" w:rsidTr="00383B14">
        <w:trPr>
          <w:trHeight w:val="288"/>
        </w:trPr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1DF437" w14:textId="77777777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Models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2EE51B" w14:textId="77777777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Explanatory variables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811DA" w14:textId="77777777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Equations</w:t>
            </w:r>
          </w:p>
        </w:tc>
      </w:tr>
      <w:tr w:rsidR="002D0DFD" w:rsidRPr="00966374" w14:paraId="0526BB15" w14:textId="77777777" w:rsidTr="00383B14">
        <w:trPr>
          <w:trHeight w:val="288"/>
        </w:trPr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58B66A5B" w14:textId="77777777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691B0F9B" w14:textId="77777777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Dry matter (DM) and Leaf area index (LAI) 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E329263" w14:textId="7FC1260D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(DM,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LAI)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ijkl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</w:t>
            </w:r>
            <w:proofErr w:type="gramEnd"/>
            <w:r w:rsidR="00471AB2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= 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μ+(Year)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i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​+(CS)j​+(IM)k​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Year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CS)ij​+(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Year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IM)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ik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CS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IM)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jk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Year × CS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IM)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ijk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+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Rl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​+ϵ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ijkl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</w:t>
            </w:r>
          </w:p>
        </w:tc>
      </w:tr>
      <w:tr w:rsidR="002D0DFD" w:rsidRPr="00966374" w14:paraId="4B222F3A" w14:textId="77777777" w:rsidTr="00383B14">
        <w:trPr>
          <w:trHeight w:val="288"/>
        </w:trPr>
        <w:tc>
          <w:tcPr>
            <w:tcW w:w="0" w:type="auto"/>
            <w:vAlign w:val="center"/>
          </w:tcPr>
          <w:p w14:paraId="39E3C34F" w14:textId="77777777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71C88DC1" w14:textId="77777777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Nitrogen uptake (NU) and phosphorous uptake (PU) </w:t>
            </w:r>
          </w:p>
        </w:tc>
        <w:tc>
          <w:tcPr>
            <w:tcW w:w="0" w:type="auto"/>
            <w:vAlign w:val="center"/>
          </w:tcPr>
          <w:p w14:paraId="35F32012" w14:textId="2FDDB949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(NU,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PU)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ijkl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</w:t>
            </w:r>
            <w:proofErr w:type="gramEnd"/>
            <w:r w:rsidR="00471AB2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=</w:t>
            </w:r>
            <w:r w:rsidR="006C1C93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μ+(Year)i​+(CS)j​+(IM)k​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Year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CS)ij​+(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Year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IM)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ik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CS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IM)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jk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Year × CS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IM)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ijk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+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Rl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​+ϵ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ijkl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</w:t>
            </w:r>
          </w:p>
        </w:tc>
      </w:tr>
      <w:tr w:rsidR="002D0DFD" w:rsidRPr="00966374" w14:paraId="079868DC" w14:textId="77777777" w:rsidTr="00383B14">
        <w:trPr>
          <w:trHeight w:val="288"/>
        </w:trPr>
        <w:tc>
          <w:tcPr>
            <w:tcW w:w="0" w:type="auto"/>
            <w:vAlign w:val="center"/>
          </w:tcPr>
          <w:p w14:paraId="797A91FE" w14:textId="77777777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6E3FB9E0" w14:textId="5529E67B" w:rsidR="002D0DFD" w:rsidRPr="00966374" w:rsidRDefault="00471AB2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Seed</w:t>
            </w:r>
            <w:r w:rsidR="002D0DFD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yield (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S</w:t>
            </w:r>
            <w:r w:rsidR="002D0DFD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Y) at the final harvest</w:t>
            </w:r>
          </w:p>
        </w:tc>
        <w:tc>
          <w:tcPr>
            <w:tcW w:w="0" w:type="auto"/>
            <w:vAlign w:val="center"/>
          </w:tcPr>
          <w:p w14:paraId="1DCAC947" w14:textId="4427AEFB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 w:rsidR="00471AB2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S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Y)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ijkl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</w:t>
            </w:r>
            <w:r w:rsidR="00471AB2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=</w:t>
            </w:r>
            <w:r w:rsidR="00471AB2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μ+(Year)i​+(CS)j​+(IM)k​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Year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CS)ij​+(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Year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IM)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ik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CS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IM)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jk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Year × CS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IM)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ijk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+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Rl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​+ϵ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ijkl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</w:t>
            </w:r>
          </w:p>
        </w:tc>
      </w:tr>
      <w:tr w:rsidR="002D0DFD" w:rsidRPr="00966374" w14:paraId="1D879BE5" w14:textId="77777777" w:rsidTr="00383B14">
        <w:trPr>
          <w:trHeight w:val="288"/>
        </w:trPr>
        <w:tc>
          <w:tcPr>
            <w:tcW w:w="0" w:type="auto"/>
            <w:vAlign w:val="center"/>
          </w:tcPr>
          <w:p w14:paraId="7CFB7F02" w14:textId="77777777" w:rsidR="002D0DFD" w:rsidRPr="00966374" w:rsidRDefault="002D0DFD" w:rsidP="00383B14">
            <w:pPr>
              <w:jc w:val="left"/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57446DAE" w14:textId="7DD3E9E3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LER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N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, LER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P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and LER</w:t>
            </w:r>
            <w:r w:rsidR="006C1C93" w:rsidRPr="00966374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L</w:t>
            </w:r>
          </w:p>
        </w:tc>
        <w:tc>
          <w:tcPr>
            <w:tcW w:w="0" w:type="auto"/>
            <w:vAlign w:val="center"/>
          </w:tcPr>
          <w:p w14:paraId="77309316" w14:textId="33FFFDD9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(LER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N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, LER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P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LER</w:t>
            </w:r>
            <w:r w:rsidR="006C1C93" w:rsidRPr="00966374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</w:rPr>
              <w:t>L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ijl</w:t>
            </w:r>
            <w:proofErr w:type="spellEnd"/>
            <w:proofErr w:type="gramEnd"/>
            <w:r w:rsidR="00471AB2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= μ+(Year)i+(IM)j​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Year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IM)ij​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+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Rl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​+ϵ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ijl</w:t>
            </w:r>
            <w:proofErr w:type="spellEnd"/>
          </w:p>
        </w:tc>
      </w:tr>
      <w:tr w:rsidR="002D0DFD" w:rsidRPr="00966374" w14:paraId="7716D480" w14:textId="77777777" w:rsidTr="00383B14">
        <w:trPr>
          <w:trHeight w:val="288"/>
        </w:trPr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76745F0E" w14:textId="77777777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696F8522" w14:textId="19C3D859" w:rsidR="002D0DFD" w:rsidRPr="00966374" w:rsidRDefault="006C1C93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WUE</w:t>
            </w:r>
            <w:r w:rsidR="002D0DFD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r w:rsidR="00471AB2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and </w:t>
            </w:r>
            <w:r w:rsidR="002D0DFD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WER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76535CAA" w14:textId="034DCB55" w:rsidR="002D0DFD" w:rsidRPr="00966374" w:rsidRDefault="002D0DFD" w:rsidP="00383B14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 w:rsidR="006C1C93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WUE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WER)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ijl</w:t>
            </w:r>
            <w:proofErr w:type="spellEnd"/>
            <w:proofErr w:type="gramEnd"/>
            <w:r w:rsidR="00471AB2"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= μ+(Year)i+(IM)j​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+(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Year × </w:t>
            </w:r>
            <w:proofErr w:type="gram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IM)ij​</w:t>
            </w:r>
            <w:proofErr w:type="gram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+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Rl</w:t>
            </w:r>
            <w:proofErr w:type="spellEnd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​ +ϵ</w:t>
            </w:r>
            <w:proofErr w:type="spellStart"/>
            <w:r w:rsidRPr="00966374">
              <w:rPr>
                <w:rFonts w:ascii="Times New Roman" w:hAnsi="Times New Roman" w:cs="Times New Roman"/>
                <w:bCs/>
                <w:sz w:val="18"/>
                <w:szCs w:val="18"/>
              </w:rPr>
              <w:t>ijl</w:t>
            </w:r>
            <w:proofErr w:type="spellEnd"/>
          </w:p>
        </w:tc>
      </w:tr>
    </w:tbl>
    <w:p w14:paraId="41E31E52" w14:textId="77777777" w:rsidR="002D0DFD" w:rsidRPr="00966374" w:rsidRDefault="002D0DFD" w:rsidP="002D0DFD">
      <w:pPr>
        <w:rPr>
          <w:rFonts w:ascii="Times New Roman" w:hAnsi="Times New Roman" w:cs="Times New Roman"/>
          <w:bCs/>
          <w:sz w:val="24"/>
          <w:szCs w:val="24"/>
        </w:rPr>
      </w:pPr>
    </w:p>
    <w:p w14:paraId="7B7E96E4" w14:textId="7769F7C1" w:rsidR="00100712" w:rsidRPr="00BF46C8" w:rsidRDefault="002D0DFD" w:rsidP="00966374">
      <w:pPr>
        <w:rPr>
          <w:rFonts w:ascii="Times New Roman" w:hAnsi="Times New Roman" w:cs="Times New Roman"/>
          <w:bCs/>
          <w:sz w:val="20"/>
          <w:szCs w:val="20"/>
        </w:rPr>
      </w:pPr>
      <w:r w:rsidRPr="00BF46C8">
        <w:rPr>
          <w:rFonts w:ascii="Times New Roman" w:eastAsia="DengXian" w:hAnsi="Times New Roman" w:cs="Times New Roman"/>
          <w:bCs/>
          <w:sz w:val="20"/>
          <w:szCs w:val="20"/>
        </w:rPr>
        <w:t xml:space="preserve">Note: </w:t>
      </w:r>
      <w:r w:rsidRPr="00BF46C8">
        <w:rPr>
          <w:rFonts w:ascii="Times New Roman" w:hAnsi="Times New Roman" w:cs="Times New Roman"/>
          <w:bCs/>
          <w:sz w:val="20"/>
          <w:szCs w:val="20"/>
        </w:rPr>
        <w:t>μ was the overall mean,</w:t>
      </w:r>
      <w:r w:rsidRPr="00BF46C8">
        <w:rPr>
          <w:rFonts w:ascii="Times New Roman" w:eastAsia="DengXian" w:hAnsi="Times New Roman" w:cs="Times New Roman"/>
          <w:bCs/>
          <w:sz w:val="20"/>
          <w:szCs w:val="20"/>
        </w:rPr>
        <w:t xml:space="preserve"> </w:t>
      </w:r>
      <w:proofErr w:type="spellStart"/>
      <w:r w:rsidRPr="00BF46C8">
        <w:rPr>
          <w:rFonts w:ascii="Times New Roman" w:hAnsi="Times New Roman" w:cs="Times New Roman"/>
          <w:bCs/>
          <w:sz w:val="20"/>
          <w:szCs w:val="20"/>
        </w:rPr>
        <w:t>Rl</w:t>
      </w:r>
      <w:proofErr w:type="spellEnd"/>
      <w:r w:rsidRPr="00BF46C8">
        <w:rPr>
          <w:rFonts w:ascii="Times New Roman" w:hAnsi="Times New Roman" w:cs="Times New Roman"/>
          <w:bCs/>
          <w:sz w:val="20"/>
          <w:szCs w:val="20"/>
        </w:rPr>
        <w:t xml:space="preserve">​ random block effect, and </w:t>
      </w:r>
      <w:r w:rsidRPr="00BF46C8">
        <w:rPr>
          <w:rFonts w:ascii="Times New Roman" w:eastAsia="DengXian" w:hAnsi="Times New Roman" w:cs="Times New Roman"/>
          <w:bCs/>
          <w:sz w:val="20"/>
          <w:szCs w:val="20"/>
        </w:rPr>
        <w:t>ϵ</w:t>
      </w:r>
      <w:proofErr w:type="spellStart"/>
      <w:r w:rsidRPr="00BF46C8">
        <w:rPr>
          <w:rFonts w:ascii="Times New Roman" w:eastAsia="DengXian" w:hAnsi="Times New Roman" w:cs="Times New Roman"/>
          <w:bCs/>
          <w:sz w:val="20"/>
          <w:szCs w:val="20"/>
        </w:rPr>
        <w:t>ijkl</w:t>
      </w:r>
      <w:proofErr w:type="spellEnd"/>
      <w:r w:rsidRPr="00BF46C8">
        <w:rPr>
          <w:rFonts w:ascii="Times New Roman" w:eastAsia="DengXian" w:hAnsi="Times New Roman" w:cs="Times New Roman"/>
          <w:bCs/>
          <w:sz w:val="20"/>
          <w:szCs w:val="20"/>
        </w:rPr>
        <w:t xml:space="preserve">​ </w:t>
      </w:r>
      <w:r w:rsidRPr="00BF46C8">
        <w:rPr>
          <w:rFonts w:ascii="Times New Roman" w:hAnsi="Times New Roman" w:cs="Times New Roman"/>
          <w:bCs/>
          <w:sz w:val="20"/>
          <w:szCs w:val="20"/>
        </w:rPr>
        <w:t xml:space="preserve">was residual error term. </w:t>
      </w:r>
    </w:p>
    <w:sectPr w:rsidR="00100712" w:rsidRPr="00BF46C8" w:rsidSect="00DB75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D3E4B" w14:textId="77777777" w:rsidR="00454A66" w:rsidRDefault="00454A66" w:rsidP="00873ABD">
      <w:r>
        <w:separator/>
      </w:r>
    </w:p>
  </w:endnote>
  <w:endnote w:type="continuationSeparator" w:id="0">
    <w:p w14:paraId="060948C1" w14:textId="77777777" w:rsidR="00454A66" w:rsidRDefault="00454A66" w:rsidP="0087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667E4" w14:textId="77777777" w:rsidR="00454A66" w:rsidRDefault="00454A66" w:rsidP="00873ABD">
      <w:r>
        <w:separator/>
      </w:r>
    </w:p>
  </w:footnote>
  <w:footnote w:type="continuationSeparator" w:id="0">
    <w:p w14:paraId="18DBD891" w14:textId="77777777" w:rsidR="00454A66" w:rsidRDefault="00454A66" w:rsidP="00873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xMDIyNbAwNjOxNDRX0lEKTi0uzszPAykwrwUAM/xH2ywAAAA="/>
  </w:docVars>
  <w:rsids>
    <w:rsidRoot w:val="00D27F85"/>
    <w:rsid w:val="00012595"/>
    <w:rsid w:val="00013895"/>
    <w:rsid w:val="00031862"/>
    <w:rsid w:val="000335CB"/>
    <w:rsid w:val="00040ED1"/>
    <w:rsid w:val="00042ED9"/>
    <w:rsid w:val="000500E7"/>
    <w:rsid w:val="00050F6E"/>
    <w:rsid w:val="00053DFD"/>
    <w:rsid w:val="0006591F"/>
    <w:rsid w:val="0009468F"/>
    <w:rsid w:val="00095318"/>
    <w:rsid w:val="000B4355"/>
    <w:rsid w:val="000C3945"/>
    <w:rsid w:val="000C5A8B"/>
    <w:rsid w:val="000C66B8"/>
    <w:rsid w:val="000D0C90"/>
    <w:rsid w:val="000E3752"/>
    <w:rsid w:val="000F129F"/>
    <w:rsid w:val="00100712"/>
    <w:rsid w:val="00106DC2"/>
    <w:rsid w:val="001123C7"/>
    <w:rsid w:val="0011447D"/>
    <w:rsid w:val="00120DA4"/>
    <w:rsid w:val="00124274"/>
    <w:rsid w:val="0012688C"/>
    <w:rsid w:val="001744FF"/>
    <w:rsid w:val="00186A32"/>
    <w:rsid w:val="001B75A0"/>
    <w:rsid w:val="001C06A3"/>
    <w:rsid w:val="001D5388"/>
    <w:rsid w:val="001D5F9F"/>
    <w:rsid w:val="001F192B"/>
    <w:rsid w:val="00200911"/>
    <w:rsid w:val="00211B46"/>
    <w:rsid w:val="00225A7D"/>
    <w:rsid w:val="00264E3E"/>
    <w:rsid w:val="00270ED5"/>
    <w:rsid w:val="00280DC6"/>
    <w:rsid w:val="002944B6"/>
    <w:rsid w:val="00294A31"/>
    <w:rsid w:val="002A2492"/>
    <w:rsid w:val="002C03EF"/>
    <w:rsid w:val="002C1C6F"/>
    <w:rsid w:val="002D0DFD"/>
    <w:rsid w:val="002D553E"/>
    <w:rsid w:val="002D72C1"/>
    <w:rsid w:val="002E480F"/>
    <w:rsid w:val="002F28EF"/>
    <w:rsid w:val="00335870"/>
    <w:rsid w:val="00343163"/>
    <w:rsid w:val="003436B9"/>
    <w:rsid w:val="003609FE"/>
    <w:rsid w:val="00371941"/>
    <w:rsid w:val="00381C9E"/>
    <w:rsid w:val="00383B14"/>
    <w:rsid w:val="00383EFC"/>
    <w:rsid w:val="00390A14"/>
    <w:rsid w:val="00392FAF"/>
    <w:rsid w:val="003B033D"/>
    <w:rsid w:val="003B1CB0"/>
    <w:rsid w:val="003B628C"/>
    <w:rsid w:val="003C3797"/>
    <w:rsid w:val="003C7CBA"/>
    <w:rsid w:val="003D7147"/>
    <w:rsid w:val="003D7708"/>
    <w:rsid w:val="003F37BD"/>
    <w:rsid w:val="003F73B9"/>
    <w:rsid w:val="004258DF"/>
    <w:rsid w:val="0042722B"/>
    <w:rsid w:val="00427A7D"/>
    <w:rsid w:val="00440ABB"/>
    <w:rsid w:val="00441500"/>
    <w:rsid w:val="0044435D"/>
    <w:rsid w:val="00447B79"/>
    <w:rsid w:val="00451369"/>
    <w:rsid w:val="00454A66"/>
    <w:rsid w:val="00456D24"/>
    <w:rsid w:val="00471AB2"/>
    <w:rsid w:val="0047277C"/>
    <w:rsid w:val="00477547"/>
    <w:rsid w:val="004817A1"/>
    <w:rsid w:val="004900CD"/>
    <w:rsid w:val="00495831"/>
    <w:rsid w:val="00497C41"/>
    <w:rsid w:val="004B2A78"/>
    <w:rsid w:val="004C3D61"/>
    <w:rsid w:val="004E015E"/>
    <w:rsid w:val="004E4F6B"/>
    <w:rsid w:val="004F22B6"/>
    <w:rsid w:val="00512C19"/>
    <w:rsid w:val="0051579A"/>
    <w:rsid w:val="00535010"/>
    <w:rsid w:val="00555164"/>
    <w:rsid w:val="00596A5E"/>
    <w:rsid w:val="005A0F0A"/>
    <w:rsid w:val="005B437A"/>
    <w:rsid w:val="005B5CBE"/>
    <w:rsid w:val="005C34FE"/>
    <w:rsid w:val="005C3D92"/>
    <w:rsid w:val="005E1B32"/>
    <w:rsid w:val="006002A1"/>
    <w:rsid w:val="00630E5D"/>
    <w:rsid w:val="00630E73"/>
    <w:rsid w:val="0063189E"/>
    <w:rsid w:val="0064549B"/>
    <w:rsid w:val="0064568A"/>
    <w:rsid w:val="00657B5E"/>
    <w:rsid w:val="00687E0C"/>
    <w:rsid w:val="00695D12"/>
    <w:rsid w:val="006B0AE4"/>
    <w:rsid w:val="006B50D1"/>
    <w:rsid w:val="006C1C93"/>
    <w:rsid w:val="006D2E9F"/>
    <w:rsid w:val="006D4438"/>
    <w:rsid w:val="006D6BAB"/>
    <w:rsid w:val="006F3647"/>
    <w:rsid w:val="006F63BB"/>
    <w:rsid w:val="00716BD4"/>
    <w:rsid w:val="00764E62"/>
    <w:rsid w:val="0078627D"/>
    <w:rsid w:val="007F370A"/>
    <w:rsid w:val="007F399C"/>
    <w:rsid w:val="00813D09"/>
    <w:rsid w:val="00821C46"/>
    <w:rsid w:val="00830D0C"/>
    <w:rsid w:val="008341C1"/>
    <w:rsid w:val="00850336"/>
    <w:rsid w:val="00856B49"/>
    <w:rsid w:val="008611E9"/>
    <w:rsid w:val="00870283"/>
    <w:rsid w:val="00873ABD"/>
    <w:rsid w:val="00876A5A"/>
    <w:rsid w:val="0089645F"/>
    <w:rsid w:val="00896578"/>
    <w:rsid w:val="008B0114"/>
    <w:rsid w:val="008B4CEB"/>
    <w:rsid w:val="008E447B"/>
    <w:rsid w:val="008E4D59"/>
    <w:rsid w:val="008E5BD2"/>
    <w:rsid w:val="008F027A"/>
    <w:rsid w:val="008F2056"/>
    <w:rsid w:val="008F6F29"/>
    <w:rsid w:val="008F7359"/>
    <w:rsid w:val="009139F4"/>
    <w:rsid w:val="00932612"/>
    <w:rsid w:val="00936047"/>
    <w:rsid w:val="009362E9"/>
    <w:rsid w:val="00951362"/>
    <w:rsid w:val="00966374"/>
    <w:rsid w:val="0097725B"/>
    <w:rsid w:val="009A349A"/>
    <w:rsid w:val="009C1B60"/>
    <w:rsid w:val="009C2448"/>
    <w:rsid w:val="009C3AC9"/>
    <w:rsid w:val="009E1F5A"/>
    <w:rsid w:val="009F7439"/>
    <w:rsid w:val="00A06A11"/>
    <w:rsid w:val="00A07B33"/>
    <w:rsid w:val="00A1496C"/>
    <w:rsid w:val="00A54DB5"/>
    <w:rsid w:val="00A64686"/>
    <w:rsid w:val="00A701C1"/>
    <w:rsid w:val="00AB7EDD"/>
    <w:rsid w:val="00AC1F5F"/>
    <w:rsid w:val="00AF14D7"/>
    <w:rsid w:val="00B002C8"/>
    <w:rsid w:val="00B2668C"/>
    <w:rsid w:val="00B31167"/>
    <w:rsid w:val="00B31837"/>
    <w:rsid w:val="00B36AAD"/>
    <w:rsid w:val="00B3741D"/>
    <w:rsid w:val="00B376C4"/>
    <w:rsid w:val="00B76DE2"/>
    <w:rsid w:val="00B8001B"/>
    <w:rsid w:val="00B90A87"/>
    <w:rsid w:val="00B953F9"/>
    <w:rsid w:val="00B96F32"/>
    <w:rsid w:val="00B96F85"/>
    <w:rsid w:val="00BA5ED3"/>
    <w:rsid w:val="00BB70C5"/>
    <w:rsid w:val="00BC128C"/>
    <w:rsid w:val="00BC1FFF"/>
    <w:rsid w:val="00BC2E25"/>
    <w:rsid w:val="00BE6086"/>
    <w:rsid w:val="00BF10E3"/>
    <w:rsid w:val="00BF46C8"/>
    <w:rsid w:val="00C03D59"/>
    <w:rsid w:val="00C03F20"/>
    <w:rsid w:val="00C2470E"/>
    <w:rsid w:val="00C374DE"/>
    <w:rsid w:val="00C44610"/>
    <w:rsid w:val="00C4578E"/>
    <w:rsid w:val="00C548D0"/>
    <w:rsid w:val="00C7089A"/>
    <w:rsid w:val="00C82EF9"/>
    <w:rsid w:val="00C8357A"/>
    <w:rsid w:val="00C932D3"/>
    <w:rsid w:val="00C956FA"/>
    <w:rsid w:val="00C9757F"/>
    <w:rsid w:val="00CA79EA"/>
    <w:rsid w:val="00CB0A6E"/>
    <w:rsid w:val="00CB287F"/>
    <w:rsid w:val="00CF121F"/>
    <w:rsid w:val="00D05B5C"/>
    <w:rsid w:val="00D06FF7"/>
    <w:rsid w:val="00D254D0"/>
    <w:rsid w:val="00D27F85"/>
    <w:rsid w:val="00D35418"/>
    <w:rsid w:val="00D36F0B"/>
    <w:rsid w:val="00D446BF"/>
    <w:rsid w:val="00D55DF2"/>
    <w:rsid w:val="00D642BE"/>
    <w:rsid w:val="00D75801"/>
    <w:rsid w:val="00D9082E"/>
    <w:rsid w:val="00D92AF4"/>
    <w:rsid w:val="00DA44E5"/>
    <w:rsid w:val="00DA4913"/>
    <w:rsid w:val="00DA5E38"/>
    <w:rsid w:val="00DB6C14"/>
    <w:rsid w:val="00DB75CF"/>
    <w:rsid w:val="00DC5385"/>
    <w:rsid w:val="00DE0A88"/>
    <w:rsid w:val="00DE2B1B"/>
    <w:rsid w:val="00DF374F"/>
    <w:rsid w:val="00E00E18"/>
    <w:rsid w:val="00E014EE"/>
    <w:rsid w:val="00E21BD0"/>
    <w:rsid w:val="00E26DD4"/>
    <w:rsid w:val="00E317C3"/>
    <w:rsid w:val="00E44B63"/>
    <w:rsid w:val="00E454AB"/>
    <w:rsid w:val="00E52E77"/>
    <w:rsid w:val="00E548B7"/>
    <w:rsid w:val="00E71325"/>
    <w:rsid w:val="00E810BE"/>
    <w:rsid w:val="00E93554"/>
    <w:rsid w:val="00E95AA6"/>
    <w:rsid w:val="00EA24FA"/>
    <w:rsid w:val="00EA4342"/>
    <w:rsid w:val="00EA6062"/>
    <w:rsid w:val="00EC5038"/>
    <w:rsid w:val="00EC77EA"/>
    <w:rsid w:val="00EC7F28"/>
    <w:rsid w:val="00EE1550"/>
    <w:rsid w:val="00F04351"/>
    <w:rsid w:val="00F05CFD"/>
    <w:rsid w:val="00F06A5C"/>
    <w:rsid w:val="00F10CD7"/>
    <w:rsid w:val="00F36AEA"/>
    <w:rsid w:val="00F83992"/>
    <w:rsid w:val="00F96031"/>
    <w:rsid w:val="00FA2F0B"/>
    <w:rsid w:val="00FA4523"/>
    <w:rsid w:val="00FA77AA"/>
    <w:rsid w:val="00FB59FE"/>
    <w:rsid w:val="00FB7D88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9B97D"/>
  <w15:chartTrackingRefBased/>
  <w15:docId w15:val="{6C364F9F-1389-4358-8D27-E5F79FA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B5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Simple1"/>
    <w:uiPriority w:val="99"/>
    <w:qFormat/>
    <w:rsid w:val="00D27F85"/>
    <w:rPr>
      <w:kern w:val="0"/>
      <w:sz w:val="21"/>
      <w:szCs w:val="20"/>
      <w:lang w:eastAsia="zh-TW"/>
      <w14:ligatures w14:val="none"/>
    </w:r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27F85"/>
    <w:pPr>
      <w:widowControl w:val="0"/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D27F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F85"/>
    <w:rPr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85"/>
    <w:rPr>
      <w:sz w:val="21"/>
      <w14:ligatures w14:val="none"/>
    </w:rPr>
  </w:style>
  <w:style w:type="paragraph" w:styleId="ListParagraph">
    <w:name w:val="List Paragraph"/>
    <w:basedOn w:val="Normal"/>
    <w:uiPriority w:val="34"/>
    <w:qFormat/>
    <w:rsid w:val="00856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Ali Raza</dc:creator>
  <cp:keywords/>
  <dc:description/>
  <cp:lastModifiedBy>Dr. MARS</cp:lastModifiedBy>
  <cp:revision>124</cp:revision>
  <dcterms:created xsi:type="dcterms:W3CDTF">2026-05-19T06:19:00Z</dcterms:created>
  <dcterms:modified xsi:type="dcterms:W3CDTF">2026-07-22T15:37:00Z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77bd40b6-3583-4012-86c9-797991bb04f9</vt:lpwstr>
  </property>
</Properties>
</file>