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5A9E8" w14:textId="596F226B" w:rsidR="00C11109" w:rsidRDefault="00C11109" w:rsidP="00C11109">
      <w:pPr>
        <w:pStyle w:val="Heading1"/>
      </w:pPr>
      <w:r w:rsidRPr="00C11109">
        <w:t xml:space="preserve">Supplementary Exploratory Search Protocol (Arabic </w:t>
      </w:r>
      <w:r>
        <w:t>and</w:t>
      </w:r>
      <w:r w:rsidRPr="00C11109">
        <w:t xml:space="preserve"> Indian Languages)</w:t>
      </w:r>
    </w:p>
    <w:p w14:paraId="4914830F" w14:textId="77777777" w:rsidR="00C11109" w:rsidRPr="00C11109" w:rsidRDefault="00C11109" w:rsidP="00C11109"/>
    <w:p w14:paraId="42E41B19" w14:textId="7D0A8086" w:rsidR="00C11109" w:rsidRPr="00C11109" w:rsidRDefault="00C11109" w:rsidP="00C11109">
      <w:r w:rsidRPr="00C11109">
        <w:t>A supplementary exploratory search will be conducted on the iOS App Store (and Google Play Store where feasible) using Arabic- and Indian-language (e.g., Hindi</w:t>
      </w:r>
      <w:r w:rsidR="00D335DF">
        <w:t>/Punjabi</w:t>
      </w:r>
      <w:r w:rsidRPr="00C11109">
        <w:t>) translations of “perinatal depression.” The purpose of this search is to examine the visibility and availability of non-English perinatal mental health apps. Findings will provide contextual insight only and will not be included in the formal screening or quality assessment process.</w:t>
      </w:r>
    </w:p>
    <w:p w14:paraId="43F064A0" w14:textId="77777777" w:rsidR="00C11109" w:rsidRPr="00C11109" w:rsidRDefault="00C11109" w:rsidP="00C11109">
      <w:pPr>
        <w:pStyle w:val="Heading2"/>
      </w:pPr>
      <w:r w:rsidRPr="00C11109">
        <w:t>Researchers will:</w:t>
      </w:r>
    </w:p>
    <w:p w14:paraId="78512018" w14:textId="4895C4E8" w:rsidR="00C11109" w:rsidRPr="00C11109" w:rsidRDefault="00C11109" w:rsidP="00C11109">
      <w:pPr>
        <w:pStyle w:val="ListParagraph"/>
        <w:numPr>
          <w:ilvl w:val="0"/>
          <w:numId w:val="3"/>
        </w:numPr>
      </w:pPr>
      <w:r w:rsidRPr="00C11109">
        <w:t xml:space="preserve">Conduct the search </w:t>
      </w:r>
      <w:r>
        <w:t>on their designated device (</w:t>
      </w:r>
      <w:r w:rsidRPr="00C11109">
        <w:t xml:space="preserve">the iOS App Store </w:t>
      </w:r>
      <w:r>
        <w:t xml:space="preserve">or </w:t>
      </w:r>
      <w:r w:rsidRPr="00C11109">
        <w:t>Google Play Store</w:t>
      </w:r>
      <w:r>
        <w:t xml:space="preserve">). </w:t>
      </w:r>
    </w:p>
    <w:p w14:paraId="5B492DFB" w14:textId="332A0A75" w:rsidR="00C11109" w:rsidRPr="00C11109" w:rsidRDefault="00C11109" w:rsidP="00C11109">
      <w:pPr>
        <w:pStyle w:val="ListParagraph"/>
        <w:numPr>
          <w:ilvl w:val="0"/>
          <w:numId w:val="3"/>
        </w:numPr>
      </w:pPr>
      <w:r w:rsidRPr="00C11109">
        <w:t xml:space="preserve">Record the date, device used, </w:t>
      </w:r>
      <w:r>
        <w:t xml:space="preserve">and </w:t>
      </w:r>
      <w:r w:rsidRPr="00C11109">
        <w:t>App Store country setting</w:t>
      </w:r>
      <w:r>
        <w:t xml:space="preserve"> (Australia)</w:t>
      </w:r>
    </w:p>
    <w:p w14:paraId="2175DA5D" w14:textId="39E79A20" w:rsidR="00C11109" w:rsidRPr="00C11109" w:rsidRDefault="00C11109" w:rsidP="00C11109">
      <w:pPr>
        <w:pStyle w:val="ListParagraph"/>
        <w:numPr>
          <w:ilvl w:val="0"/>
          <w:numId w:val="3"/>
        </w:numPr>
      </w:pPr>
      <w:r w:rsidRPr="00C11109">
        <w:t>Use the most culturally appropriate translation of “perinatal depression” (and, if necessary, “postpartum depression”</w:t>
      </w:r>
      <w:r>
        <w:t xml:space="preserve">) </w:t>
      </w:r>
      <w:r w:rsidRPr="00C11109">
        <w:t>documen</w:t>
      </w:r>
      <w:r>
        <w:t>t</w:t>
      </w:r>
      <w:r w:rsidRPr="00C11109">
        <w:t xml:space="preserve"> the exact terms used.</w:t>
      </w:r>
    </w:p>
    <w:p w14:paraId="4146F601" w14:textId="77777777" w:rsidR="00C11109" w:rsidRPr="00C11109" w:rsidRDefault="00C11109" w:rsidP="00C11109">
      <w:pPr>
        <w:pStyle w:val="ListParagraph"/>
        <w:numPr>
          <w:ilvl w:val="0"/>
          <w:numId w:val="3"/>
        </w:numPr>
      </w:pPr>
      <w:r w:rsidRPr="00C11109">
        <w:t>Record the total number of results returned.</w:t>
      </w:r>
    </w:p>
    <w:p w14:paraId="5A58647F" w14:textId="77777777" w:rsidR="00C11109" w:rsidRPr="00C11109" w:rsidRDefault="00C11109" w:rsidP="00C11109">
      <w:pPr>
        <w:pStyle w:val="ListParagraph"/>
        <w:numPr>
          <w:ilvl w:val="0"/>
          <w:numId w:val="3"/>
        </w:numPr>
      </w:pPr>
      <w:r w:rsidRPr="00C11109">
        <w:t xml:space="preserve">Screen the first 20–50 results (or all results if fewer) to determine whether any apps specifically relate to </w:t>
      </w:r>
      <w:r w:rsidRPr="00C11109">
        <w:rPr>
          <w:i/>
          <w:iCs/>
        </w:rPr>
        <w:t>perinatal mental health.</w:t>
      </w:r>
    </w:p>
    <w:p w14:paraId="0C1437B4" w14:textId="77777777" w:rsidR="00C11109" w:rsidRPr="00C11109" w:rsidRDefault="00C11109" w:rsidP="00C11109">
      <w:pPr>
        <w:pStyle w:val="ListParagraph"/>
        <w:numPr>
          <w:ilvl w:val="0"/>
          <w:numId w:val="3"/>
        </w:numPr>
      </w:pPr>
      <w:r w:rsidRPr="00C11109">
        <w:t>Document any potentially relevant apps (name and brief description).</w:t>
      </w:r>
    </w:p>
    <w:p w14:paraId="7EA9A684" w14:textId="77777777" w:rsidR="00C11109" w:rsidRPr="00C11109" w:rsidRDefault="00C11109" w:rsidP="00C11109">
      <w:pPr>
        <w:pStyle w:val="ListParagraph"/>
        <w:numPr>
          <w:ilvl w:val="0"/>
          <w:numId w:val="3"/>
        </w:numPr>
      </w:pPr>
      <w:r w:rsidRPr="00C11109">
        <w:t>Note if no relevant apps are identified.</w:t>
      </w:r>
    </w:p>
    <w:p w14:paraId="4D6603A6" w14:textId="77777777" w:rsidR="00C11109" w:rsidRPr="00C11109" w:rsidRDefault="00C11109" w:rsidP="00C11109">
      <w:r w:rsidRPr="00C11109">
        <w:t>Researchers will also provide a brief (1–2 paragraph) reflection on:</w:t>
      </w:r>
    </w:p>
    <w:p w14:paraId="5DA6CE25" w14:textId="77777777" w:rsidR="00C11109" w:rsidRPr="00C11109" w:rsidRDefault="00C11109" w:rsidP="00C11109">
      <w:pPr>
        <w:pStyle w:val="ListParagraph"/>
        <w:numPr>
          <w:ilvl w:val="0"/>
          <w:numId w:val="4"/>
        </w:numPr>
      </w:pPr>
      <w:r w:rsidRPr="00C11109">
        <w:t>Whether relevant apps were identifiable</w:t>
      </w:r>
    </w:p>
    <w:p w14:paraId="0ED1884D" w14:textId="77777777" w:rsidR="00C11109" w:rsidRPr="00C11109" w:rsidRDefault="00C11109" w:rsidP="00C11109">
      <w:pPr>
        <w:pStyle w:val="ListParagraph"/>
        <w:numPr>
          <w:ilvl w:val="0"/>
          <w:numId w:val="4"/>
        </w:numPr>
      </w:pPr>
      <w:r w:rsidRPr="00C11109">
        <w:t>Any apparent gaps in linguistically appropriate content</w:t>
      </w:r>
    </w:p>
    <w:p w14:paraId="1766B137" w14:textId="158B07B1" w:rsidR="00C11109" w:rsidRPr="00C11109" w:rsidRDefault="00C11109" w:rsidP="00C11109">
      <w:r w:rsidRPr="00C11109">
        <w:t xml:space="preserve">Given the exploratory nature of this search, it is anticipated that few or no relevant non-English apps may be identified. </w:t>
      </w:r>
      <w:r>
        <w:t>If there were apps identified we will progress to stage two of the screening process.</w:t>
      </w:r>
    </w:p>
    <w:p w14:paraId="0244B1F4" w14:textId="77777777" w:rsidR="001A3D69" w:rsidRDefault="001A3D69"/>
    <w:sectPr w:rsidR="001A3D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3696F"/>
    <w:multiLevelType w:val="hybridMultilevel"/>
    <w:tmpl w:val="5086A7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AD3A3C"/>
    <w:multiLevelType w:val="multilevel"/>
    <w:tmpl w:val="8FF2D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5F749C"/>
    <w:multiLevelType w:val="multilevel"/>
    <w:tmpl w:val="CF7C8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6B215D"/>
    <w:multiLevelType w:val="hybridMultilevel"/>
    <w:tmpl w:val="67D02F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109"/>
    <w:rsid w:val="001A3D69"/>
    <w:rsid w:val="00450991"/>
    <w:rsid w:val="00BF1CA8"/>
    <w:rsid w:val="00C11109"/>
    <w:rsid w:val="00D3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802BF"/>
  <w15:chartTrackingRefBased/>
  <w15:docId w15:val="{ED89C8A0-41DD-4023-A533-3A28F5AF6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1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1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1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1110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C111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2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Areni Altun</dc:creator>
  <cp:keywords/>
  <dc:description/>
  <cp:lastModifiedBy>Areni Altun</cp:lastModifiedBy>
  <cp:revision>2</cp:revision>
  <dcterms:created xsi:type="dcterms:W3CDTF">2026-02-11T23:40:00Z</dcterms:created>
  <dcterms:modified xsi:type="dcterms:W3CDTF">2026-06-07T23:37:00Z</dcterms:modified>
</cp:coreProperties>
</file>