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908" w:tblpY="374"/>
        <w:tblOverlap w:val="never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3"/>
        <w:gridCol w:w="1626"/>
        <w:gridCol w:w="1621"/>
        <w:gridCol w:w="1623"/>
        <w:gridCol w:w="827"/>
        <w:gridCol w:w="676"/>
      </w:tblGrid>
      <w:tr w14:paraId="3B76B3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</w:trPr>
        <w:tc>
          <w:tcPr>
            <w:tcW w:w="0" w:type="auto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C896A">
            <w:pPr>
              <w:bidi w:val="0"/>
              <w:rPr>
                <w:rFonts w:hint="default"/>
                <w:lang w:eastAsia="zh-CN"/>
              </w:rPr>
            </w:pPr>
            <w:r>
              <w:rPr>
                <w:rFonts w:hint="default"/>
                <w:lang w:val="en-US" w:eastAsia="zh-CN"/>
              </w:rPr>
              <w:t>Variables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07E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Total (n = 49)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3092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LC (n = 23)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2944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LC+PTE (n = 26)</w:t>
            </w:r>
          </w:p>
        </w:tc>
        <w:tc>
          <w:tcPr>
            <w:tcW w:w="497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E43D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Statistic</w:t>
            </w:r>
          </w:p>
        </w:tc>
        <w:tc>
          <w:tcPr>
            <w:tcW w:w="406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DCB8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b/>
                <w:bCs/>
                <w:i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b/>
                <w:bCs/>
                <w:i/>
                <w:color w:val="000000"/>
                <w:kern w:val="2"/>
                <w:sz w:val="24"/>
                <w:szCs w:val="24"/>
                <w:lang w:val="en-US" w:eastAsia="zh-CN" w:bidi="ar-SA"/>
              </w:rPr>
              <w:t>P</w:t>
            </w:r>
          </w:p>
        </w:tc>
      </w:tr>
      <w:tr w14:paraId="571B13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</w:trPr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CF52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562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04F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C666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97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141C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6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455C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</w:tr>
      <w:tr w14:paraId="3C8DB7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795B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Age, Mean ± SD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6A6A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59.88 ± 10.02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532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61.04 ± 8.35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0C1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58.85 ± 11.36</w:t>
            </w:r>
          </w:p>
        </w:tc>
        <w:tc>
          <w:tcPr>
            <w:tcW w:w="497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6D70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t=0.76</w:t>
            </w:r>
          </w:p>
        </w:tc>
        <w:tc>
          <w:tcPr>
            <w:tcW w:w="406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474B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0.449</w:t>
            </w:r>
          </w:p>
        </w:tc>
      </w:tr>
      <w:tr w14:paraId="3FF4D8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B92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PT, Mean ± 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1FA9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11.40 ± 2.49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69A9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11.44 ± 2.60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56DE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11.37 ± 2.44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5B8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t=0.10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DCCC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0.919</w:t>
            </w:r>
          </w:p>
        </w:tc>
      </w:tr>
      <w:tr w14:paraId="1ACB32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7702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APTT, Mean ± 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553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32.98 ± 7.90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78B0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35.60 ± 8.19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C94E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30.65 ± 6.99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A5A0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t=2.28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DC4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0.027</w:t>
            </w:r>
          </w:p>
        </w:tc>
      </w:tr>
      <w:tr w14:paraId="57F754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A0D2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FIB, Mean ± 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7B30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4.98 ± 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B61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5.65 ± 2.14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99A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4.38 ± 1.73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224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t=2.28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77B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0.027</w:t>
            </w:r>
          </w:p>
        </w:tc>
      </w:tr>
      <w:tr w14:paraId="1F2684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9D4E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WBC, Mean ± 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A88D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8.87 ± 4.51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FE2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7.64 ± 3.60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A4F9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9.95 ± 5.01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B3E8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t=-1.83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A74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0.073</w:t>
            </w:r>
          </w:p>
        </w:tc>
      </w:tr>
      <w:tr w14:paraId="45BF87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B28E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PLT, Mean ± 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DB9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289.27 ± 124.89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127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289.61 ± 104.65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E81C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288.96 ± 142.51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68F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t=0.02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8A9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0.986</w:t>
            </w:r>
          </w:p>
        </w:tc>
      </w:tr>
      <w:tr w14:paraId="718AD5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3E0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Mon, Mean ± 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B7D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0.67 ± 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D2F7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0.63 ± 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2AA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0.70 ± 0.34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4279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t=-0.75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FD9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0.459</w:t>
            </w:r>
          </w:p>
        </w:tc>
      </w:tr>
      <w:tr w14:paraId="66C3D2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CC7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Lym, Mean ± 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735A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1.23 ± 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34A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1.23 ± 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EC94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1.22 ± 0.66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B7C8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t=0.08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556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0.934</w:t>
            </w:r>
          </w:p>
        </w:tc>
      </w:tr>
      <w:tr w14:paraId="303725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0737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Eos, Mean ± 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B52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0.24 ± 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DA64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0.27 ± 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FD9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0.21 ± 0.29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DD9E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t=0.78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CECD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0.441</w:t>
            </w:r>
          </w:p>
        </w:tc>
      </w:tr>
      <w:tr w14:paraId="4EFD0D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D972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CEA, Mean ± 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C47D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121.51 ± 318.02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D2E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122.81 ± 342.40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7F4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120.36 ± 301.68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9415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t=0.03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D23A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0.979</w:t>
            </w:r>
          </w:p>
        </w:tc>
      </w:tr>
      <w:tr w14:paraId="47A4CF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876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CA153, Mean ± 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D277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56.48 ± 80.36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F5B7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45.85 ± 72.71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3D0C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65.89 ± 86.90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D03C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t=-0.87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7174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0.389</w:t>
            </w:r>
          </w:p>
        </w:tc>
      </w:tr>
      <w:tr w14:paraId="593595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A1F8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SCC, Mean ± 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842C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2.79 ± 9.93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5AF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1.50 ± 1.88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0C2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3.92 ± 13.54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529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t=-0.85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2BE2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0.400</w:t>
            </w:r>
          </w:p>
        </w:tc>
      </w:tr>
      <w:tr w14:paraId="0A4786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991C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CYFRA21-1, Mean ± 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9A4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15.21 ± 25.35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D96B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13.85 ± 28.13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BEFB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16.42 ± 23.11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7A49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t=-0.35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1B9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0.727</w:t>
            </w:r>
          </w:p>
        </w:tc>
      </w:tr>
      <w:tr w14:paraId="6AD6AC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3AE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TG, Mean ± 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23F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1.84 ± 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46DC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1.87 ± 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390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1.81 ± 1.10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A92D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t=0.18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FA84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0.854</w:t>
            </w:r>
          </w:p>
        </w:tc>
      </w:tr>
      <w:tr w14:paraId="129ED2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B80B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TCHO, Mean ± 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51E5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5.41 ± 1.31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96B6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5.40 ± 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A6E6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5.42 ± 1.41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9C49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t=-0.03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80C5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0.974</w:t>
            </w:r>
          </w:p>
        </w:tc>
      </w:tr>
      <w:tr w14:paraId="45736B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52BF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HDL, Mean ± 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45E0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1.20 ± 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8637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1.25 ± 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C06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1.15 ± 0.40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544C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t=0.89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C152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0.379</w:t>
            </w:r>
          </w:p>
        </w:tc>
      </w:tr>
      <w:tr w14:paraId="488435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F150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LDL, Mean ± 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611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3.09 ± 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2582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3.10 ± 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D2F0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3.09 ± 1.02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11AD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t=0.01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FB66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0.993</w:t>
            </w:r>
          </w:p>
        </w:tc>
      </w:tr>
      <w:tr w14:paraId="60EB0D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7304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FT3, Mean ± 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4B7C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4.09 ± 1.66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B949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4.68 ± 2.13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0B8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3.57 ± 0.84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2B2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t=2.44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347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0.019</w:t>
            </w:r>
          </w:p>
        </w:tc>
      </w:tr>
      <w:tr w14:paraId="317F35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3FDC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FT4, Mean ± 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C1C3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13.85 ± 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3C1D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13.64 ± 3.61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087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14.04 ± 2.47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892D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t=-0.46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693C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0.651</w:t>
            </w:r>
          </w:p>
        </w:tc>
      </w:tr>
      <w:tr w14:paraId="5618B5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F8F0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TSH, Mean ± 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FCB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2.07 ± 2.33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0B4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2.01 ± 1.61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453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2.12 ± 2.85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D03B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t=-0.17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58E8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0.865</w:t>
            </w:r>
          </w:p>
        </w:tc>
      </w:tr>
      <w:tr w14:paraId="186CC3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018E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T4, Mean ± 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928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103.20 ± 29.11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30A9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108.73 ± 32.52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90FD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98.31 ± 25.36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1FA5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t=1.26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E5EE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0.214</w:t>
            </w:r>
          </w:p>
        </w:tc>
      </w:tr>
      <w:tr w14:paraId="31D6DC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6D21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T3, Mean ± 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5817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1.30 ± 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54B7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1.52 ± 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BD5F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1.10 ± 0.36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D1D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t=2.61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697B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b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0.012</w:t>
            </w:r>
          </w:p>
        </w:tc>
      </w:tr>
      <w:tr w14:paraId="673D45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3301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PMPs, M (Q₁, Q₃)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8A36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82.40 (64.10, 91.50)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126A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91.50 (85.75, 94.50)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450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72.30 (53.80, 77.10)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A457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Z=-4.26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79A7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&lt;0.001</w:t>
            </w:r>
          </w:p>
        </w:tc>
      </w:tr>
      <w:tr w14:paraId="7D9121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1FFE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AT3, M (Q₁, Q₃)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2C6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101.00 (92.90, 109.00)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908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103.00 (96.08, 108.50)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ACAA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97.88 (87.96, 110.51)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C9C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Z=-0.79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B657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0.429</w:t>
            </w:r>
          </w:p>
        </w:tc>
      </w:tr>
      <w:tr w14:paraId="46C403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4D6E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FDP, M (Q₁, Q₃)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47F1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5.40 (1.87, 12.80)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C207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2.09 (1.20, 5.69)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58AC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12.10 (4.88, 29.55)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90A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Z=-3.58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3327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&lt;0.001</w:t>
            </w:r>
          </w:p>
        </w:tc>
      </w:tr>
      <w:tr w14:paraId="58D4E3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EEF9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D-Dimer, M (Q₁, Q₃)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BA1C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1.40 (0.30, 3.67)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ACC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0.34 (0.28, 1.29)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D755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2.87 (1.37, 6.36)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BD8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Z=-3.65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AF2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&lt;0.001</w:t>
            </w:r>
          </w:p>
        </w:tc>
      </w:tr>
      <w:tr w14:paraId="70C157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A3BB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RBC, M (Q₁, Q₃)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17CF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4.21 (3.76, 4.49)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43DC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4.22 (3.91, 4.50)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3465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4.21 (3.36, 4.46)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EA7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Z=-0.85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0FF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0.394</w:t>
            </w:r>
          </w:p>
        </w:tc>
      </w:tr>
      <w:tr w14:paraId="31FAE5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C2C0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HB, M (Q₁, Q₃)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1254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121.00 (102.00, 132.00)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F61B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118.00 (108.50, 129.50)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3A1C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123.00 (91.25, 131.50)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277B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Z=-0.07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827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0.944</w:t>
            </w:r>
          </w:p>
        </w:tc>
      </w:tr>
      <w:tr w14:paraId="244FBF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E7A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Neu, M (Q₁, Q₃)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F91B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5.63 (3.89, 8.11)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741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4.29 (3.38, 6.38)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73D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6.64 (4.63, 10.77)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4F9D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Z=-1.96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0AAA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0.050</w:t>
            </w:r>
          </w:p>
        </w:tc>
      </w:tr>
      <w:tr w14:paraId="1F8FBD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E145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CA125, M (Q₁, Q₃)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EDA3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58.30 (20.40, 105.60)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5776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53.40 (19.10, 83.50)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33A1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63.60 (25.03, 116.35)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90FC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Z=-0.89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F035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0.376</w:t>
            </w:r>
          </w:p>
        </w:tc>
      </w:tr>
      <w:tr w14:paraId="716359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2AEB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CA199, M (Q₁, Q₃)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6B7F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13.00 (3.50, 44.60)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D66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14.10 (3.65, 36.65)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6589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9.50 (3.65, 65.40)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29F7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Z=-0.02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C213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0.984</w:t>
            </w:r>
          </w:p>
        </w:tc>
      </w:tr>
      <w:tr w14:paraId="1D3E07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716F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Gender, 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97B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CADF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B9B8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B457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χ²=0.35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5C1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0.556</w:t>
            </w:r>
          </w:p>
        </w:tc>
      </w:tr>
      <w:tr w14:paraId="73A1E4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FE5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D84A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17 (34.69)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7034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7 (30.43)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5003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10 (38.46)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57CD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430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1702DF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5DF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7781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32 (65.31)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5BFE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16 (69.57)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FBC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16 (61.54)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90A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A999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A5AA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7452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Stage1, 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4407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A96B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395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AD96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-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3CC8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0.323</w:t>
            </w:r>
          </w:p>
        </w:tc>
      </w:tr>
      <w:tr w14:paraId="0D5A69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2266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IA2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71A8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3 (6.52)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164D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1 (4.76)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7587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2 (8.00)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A83F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531F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CFC41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524B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IA3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E0E3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1 (2.17)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350D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1 (4.76)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1C0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0 (0.00)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CC13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C4AB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73BAA6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BDD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IB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69A4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1 (2.17)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8BF6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1 (4.76)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39BC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0 (0.00)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BCE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1669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13A2E7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5B99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IIB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E3E0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1 (2.17)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F9B9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0 (0.00)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1D1E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1 (4.00)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DFB5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FCE1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5BA8C6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5F6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IIIA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EEE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3 (6.52)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FFB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3 (14.29)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665D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0 (0.00)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EE88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AD4F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7E50F6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1DE9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IIIC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595F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3 (6.52)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6B3F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2 (9.52)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1F9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1 (4.00)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E3C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03A8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370F8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88B5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IIIB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6EAD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2 (4.35)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B15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0 (0.00)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CEA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2 (8.00)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BC10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915A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B8D9B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27C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IVA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14DF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7 (15.22)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9C5B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2 (9.52)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3D3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5 (20.00)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522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983A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B2B38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C0F8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IVB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C898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18 (39.13)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4F7E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7 (33.33)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830E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11 (44.00)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9577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DAE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75AA62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3448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IV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78DA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7 (15.22)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257D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4 (19.05)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0F64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3 (12.00)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5B2F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FF3D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18D677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E7C8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Stage2, 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BA69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322D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C2A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6E4D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-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5EEC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0.538</w:t>
            </w:r>
          </w:p>
        </w:tc>
      </w:tr>
      <w:tr w14:paraId="457700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C90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2C14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5 (10.87)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CACF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3 (14.29)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424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2 (8.00)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2830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9CD5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08FE8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2B2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986D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1 (2.17)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7C06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0 (0.00)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DE9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1 (4.00)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E97D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3BAB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429F8C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D1E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A04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8 (17.39)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A750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5 (23.81)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8EDB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3 (12.00)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4E46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AB8C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1D5EDC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D90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Ⅳ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91DD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32 (69.57)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AFF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13 (61.90)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E59C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19 (76.00)</w:t>
            </w:r>
          </w:p>
        </w:tc>
        <w:tc>
          <w:tcPr>
            <w:tcW w:w="497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6CBE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A62D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9849D23"/>
    <w:p w14:paraId="7115A3F5">
      <w:pPr>
        <w:spacing w:line="281" w:lineRule="auto"/>
        <w:rPr>
          <w:rFonts w:hint="eastAsia" w:ascii="Times New Roman" w:hAnsi="宋体" w:eastAsia="微软雅黑" w:cs="Times New Roman"/>
          <w:iCs/>
          <w:kern w:val="2"/>
          <w:sz w:val="16"/>
          <w:szCs w:val="16"/>
          <w:highlight w:val="none"/>
          <w:lang w:val="en-US" w:eastAsia="zh-CN" w:bidi="ar-SA"/>
        </w:rPr>
      </w:pPr>
    </w:p>
    <w:p w14:paraId="260193F4"/>
    <w:p w14:paraId="0EE435B9"/>
    <w:p w14:paraId="58C8D807"/>
    <w:p w14:paraId="599AADB5"/>
    <w:p w14:paraId="2ECDF782"/>
    <w:p w14:paraId="43DD3E35"/>
    <w:p w14:paraId="0BB0B40D"/>
    <w:p w14:paraId="09B7E621"/>
    <w:p w14:paraId="2EA44553"/>
    <w:p w14:paraId="061E328A"/>
    <w:p w14:paraId="614C5969"/>
    <w:p w14:paraId="50DB4D76"/>
    <w:p w14:paraId="364ACACD"/>
    <w:p w14:paraId="40B834FB"/>
    <w:p w14:paraId="4D5AA79C"/>
    <w:p w14:paraId="22CA0CCE">
      <w:pPr>
        <w:spacing w:line="281" w:lineRule="auto"/>
        <w:rPr>
          <w:rFonts w:hint="eastAsia" w:ascii="Times New Roman" w:hAnsi="宋体" w:eastAsia="微软雅黑" w:cs="Times New Roman"/>
          <w:iCs/>
          <w:kern w:val="2"/>
          <w:sz w:val="16"/>
          <w:szCs w:val="16"/>
          <w:highlight w:val="none"/>
          <w:lang w:val="en-US" w:eastAsia="zh-CN" w:bidi="ar-SA"/>
        </w:rPr>
      </w:pPr>
    </w:p>
    <w:p w14:paraId="40F6EC21">
      <w:pPr>
        <w:spacing w:line="281" w:lineRule="auto"/>
        <w:rPr>
          <w:rFonts w:hint="eastAsia" w:ascii="宋体" w:hAnsi="宋体" w:eastAsia="宋体"/>
          <w:iCs/>
          <w:sz w:val="16"/>
          <w:szCs w:val="16"/>
          <w:highlight w:val="yellow"/>
          <w:lang w:eastAsia="zh-CN"/>
        </w:rPr>
      </w:pPr>
      <w:bookmarkStart w:id="0" w:name="_GoBack"/>
      <w:bookmarkEnd w:id="0"/>
      <w:r>
        <w:rPr>
          <w:rFonts w:hint="eastAsia" w:ascii="Times New Roman" w:hAnsi="宋体" w:eastAsia="微软雅黑" w:cs="Times New Roman"/>
          <w:iCs/>
          <w:kern w:val="2"/>
          <w:sz w:val="16"/>
          <w:szCs w:val="16"/>
          <w:highlight w:val="none"/>
          <w:lang w:val="en-US" w:eastAsia="zh-CN" w:bidi="ar-SA"/>
        </w:rPr>
        <w:t>Note: t, t-test; Z, Mann-Whitney test; χ², Chi-square test; –, Fisher's exact test.</w:t>
      </w:r>
    </w:p>
    <w:p w14:paraId="2D042C5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6E3764"/>
    <w:rsid w:val="1B613909"/>
    <w:rsid w:val="1C6C135A"/>
    <w:rsid w:val="1D772D50"/>
    <w:rsid w:val="3A684B2F"/>
    <w:rsid w:val="3FBD2575"/>
    <w:rsid w:val="561B661D"/>
    <w:rsid w:val="601E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618</Words>
  <Characters>2427</Characters>
  <Lines>0</Lines>
  <Paragraphs>0</Paragraphs>
  <TotalTime>0</TotalTime>
  <ScaleCrop>false</ScaleCrop>
  <LinksUpToDate>false</LinksUpToDate>
  <CharactersWithSpaces>2778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2026-07-09T04:58:00Z</dcterms:created>
  <dc:creator>Lenovo</dc:creator>
  <cp:lastModifiedBy>卜昆鹏</cp:lastModifiedBy>
  <dcterms:modified xsi:type="dcterms:W3CDTF">2026-07-16T05:59:14Z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eyJoZGlkIjoiYTYwYzU2YjNiN2VhNDhmYWUzODAzODRhNGIwMWExNGMiLCJ1c2VySWQiOiI1OTMyODc5ODkifQ==</vt:lpwstr>
  </property>
  <property fmtid="{D5CDD505-2E9C-101B-9397-08002B2CF9AE}" pid="4" name="ICV">
    <vt:lpwstr>88C1D88669084C54BFF20B419E869821_12</vt:lpwstr>
  </property>
</Properties>
</file>