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39E0" w14:textId="59F31227" w:rsidR="002E18E5" w:rsidRPr="003519C6" w:rsidRDefault="003519C6">
      <w:pPr>
        <w:rPr>
          <w:b/>
          <w:bCs/>
          <w:lang w:val="en-US"/>
        </w:rPr>
      </w:pPr>
      <w:r w:rsidRPr="003519C6">
        <w:rPr>
          <w:b/>
          <w:bCs/>
          <w:lang w:val="en-US"/>
        </w:rPr>
        <w:t xml:space="preserve">Supplementary </w:t>
      </w:r>
      <w:r w:rsidR="009236F2">
        <w:rPr>
          <w:b/>
          <w:bCs/>
          <w:lang w:val="en-US"/>
        </w:rPr>
        <w:t>material</w:t>
      </w:r>
      <w:r w:rsidR="00066DD8">
        <w:rPr>
          <w:b/>
          <w:bCs/>
          <w:lang w:val="en-US"/>
        </w:rPr>
        <w:t xml:space="preserve"> 1</w:t>
      </w:r>
      <w:r w:rsidRPr="003519C6">
        <w:rPr>
          <w:b/>
          <w:bCs/>
          <w:lang w:val="en-US"/>
        </w:rPr>
        <w:t>. Methodological quality assessment of included studies using the STROBE checklist.</w:t>
      </w:r>
    </w:p>
    <w:tbl>
      <w:tblPr>
        <w:tblStyle w:val="Tabladecuadrcula2"/>
        <w:tblW w:w="15451" w:type="dxa"/>
        <w:tblInd w:w="-709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8"/>
        <w:gridCol w:w="2418"/>
        <w:gridCol w:w="1984"/>
        <w:gridCol w:w="1276"/>
        <w:gridCol w:w="2125"/>
      </w:tblGrid>
      <w:tr w:rsidR="003519C6" w:rsidRPr="003519C6" w14:paraId="2A0DD558" w14:textId="77777777" w:rsidTr="00DA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3CE19A77" w14:textId="77777777" w:rsidR="003519C6" w:rsidRPr="003519C6" w:rsidRDefault="003519C6" w:rsidP="003519C6">
            <w:pPr>
              <w:jc w:val="center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Title</w:t>
            </w:r>
          </w:p>
        </w:tc>
        <w:tc>
          <w:tcPr>
            <w:tcW w:w="2418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35EF8A98" w14:textId="77777777" w:rsidR="003519C6" w:rsidRPr="003519C6" w:rsidRDefault="003519C6" w:rsidP="00351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Author &amp; Year</w:t>
            </w:r>
          </w:p>
        </w:tc>
        <w:tc>
          <w:tcPr>
            <w:tcW w:w="1984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64CE36CE" w14:textId="77777777" w:rsidR="003519C6" w:rsidRPr="003519C6" w:rsidRDefault="003519C6" w:rsidP="00DA0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Design</w:t>
            </w:r>
          </w:p>
        </w:tc>
        <w:tc>
          <w:tcPr>
            <w:tcW w:w="127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hideMark/>
          </w:tcPr>
          <w:p w14:paraId="7AE2E2BC" w14:textId="77777777" w:rsidR="003519C6" w:rsidRPr="003519C6" w:rsidRDefault="003519C6" w:rsidP="00DA0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STROBE Score (/22)</w:t>
            </w:r>
          </w:p>
        </w:tc>
        <w:tc>
          <w:tcPr>
            <w:tcW w:w="2125" w:type="dxa"/>
            <w:tcBorders>
              <w:top w:val="single" w:sz="4" w:space="0" w:color="auto"/>
              <w:left w:val="none" w:sz="0" w:space="0" w:color="auto"/>
              <w:bottom w:val="single" w:sz="4" w:space="0" w:color="auto"/>
            </w:tcBorders>
            <w:hideMark/>
          </w:tcPr>
          <w:p w14:paraId="2DEE4D07" w14:textId="77777777" w:rsidR="003519C6" w:rsidRPr="003519C6" w:rsidRDefault="003519C6" w:rsidP="00DA05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Quality</w:t>
            </w:r>
          </w:p>
        </w:tc>
      </w:tr>
      <w:tr w:rsidR="003519C6" w:rsidRPr="003519C6" w14:paraId="01380932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tcBorders>
              <w:top w:val="single" w:sz="4" w:space="0" w:color="auto"/>
            </w:tcBorders>
            <w:hideMark/>
          </w:tcPr>
          <w:p w14:paraId="6FBE559A" w14:textId="27C21F1D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 multicentric study on stigma towards people with mental illness in health sciences students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tcBorders>
              <w:top w:val="single" w:sz="4" w:space="0" w:color="auto"/>
            </w:tcBorders>
            <w:hideMark/>
          </w:tcPr>
          <w:p w14:paraId="73E6DD78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Masedo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hideMark/>
          </w:tcPr>
          <w:p w14:paraId="5F9A4034" w14:textId="094C3C7F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hideMark/>
          </w:tcPr>
          <w:p w14:paraId="2601CC3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tcBorders>
              <w:top w:val="single" w:sz="4" w:space="0" w:color="auto"/>
            </w:tcBorders>
            <w:hideMark/>
          </w:tcPr>
          <w:p w14:paraId="6D4B6A40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High, multicentric.</w:t>
            </w:r>
          </w:p>
        </w:tc>
      </w:tr>
      <w:tr w:rsidR="003519C6" w:rsidRPr="003519C6" w14:paraId="4AD30E85" w14:textId="77777777" w:rsidTr="00DA05D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DC584E0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Actitud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de la familia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hacia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el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enfermo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mental.</w:t>
            </w:r>
          </w:p>
        </w:tc>
        <w:tc>
          <w:tcPr>
            <w:tcW w:w="2418" w:type="dxa"/>
            <w:hideMark/>
          </w:tcPr>
          <w:p w14:paraId="7D876AAD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Campo-Revilla et al., 2010</w:t>
            </w:r>
          </w:p>
        </w:tc>
        <w:tc>
          <w:tcPr>
            <w:tcW w:w="1984" w:type="dxa"/>
            <w:hideMark/>
          </w:tcPr>
          <w:p w14:paraId="5D3FFF8A" w14:textId="4CB99CAB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673C332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18</w:t>
            </w:r>
          </w:p>
        </w:tc>
        <w:tc>
          <w:tcPr>
            <w:tcW w:w="2125" w:type="dxa"/>
            <w:hideMark/>
          </w:tcPr>
          <w:p w14:paraId="30F890AD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Moderate.</w:t>
            </w:r>
          </w:p>
        </w:tc>
      </w:tr>
      <w:tr w:rsidR="003519C6" w:rsidRPr="003519C6" w14:paraId="7C9FEA5B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DE0DDB5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An exploratory cross-sectional study on Mental health literacy of Spanish adolescents.</w:t>
            </w:r>
          </w:p>
        </w:tc>
        <w:tc>
          <w:tcPr>
            <w:tcW w:w="2418" w:type="dxa"/>
            <w:hideMark/>
          </w:tcPr>
          <w:p w14:paraId="56A636FA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González-Sanguino et al., 2024</w:t>
            </w:r>
          </w:p>
        </w:tc>
        <w:tc>
          <w:tcPr>
            <w:tcW w:w="1984" w:type="dxa"/>
            <w:hideMark/>
          </w:tcPr>
          <w:p w14:paraId="004EF12B" w14:textId="07BC1F5F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3394C79D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2A7243CD" w14:textId="622B2DC2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57AF5767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DEEB1ED" w14:textId="3C586FB4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Analysis of Stigma in Relation to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Behaviour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and Attitudes towards Mental Health as Influenced by Social Desirability in Nursing Students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692C9727" w14:textId="7C70CEB0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Giralt</w:t>
            </w:r>
            <w:r w:rsidR="000F696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-Palou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2022</w:t>
            </w:r>
          </w:p>
        </w:tc>
        <w:tc>
          <w:tcPr>
            <w:tcW w:w="1984" w:type="dxa"/>
            <w:hideMark/>
          </w:tcPr>
          <w:p w14:paraId="648CC02D" w14:textId="4A26F26D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Longitudinal</w:t>
            </w:r>
            <w:r w:rsidR="00066DD8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1276" w:type="dxa"/>
            <w:hideMark/>
          </w:tcPr>
          <w:p w14:paraId="6D2FDFC8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19</w:t>
            </w:r>
          </w:p>
        </w:tc>
        <w:tc>
          <w:tcPr>
            <w:tcW w:w="2125" w:type="dxa"/>
            <w:hideMark/>
          </w:tcPr>
          <w:p w14:paraId="49D3A6B5" w14:textId="2D8751E8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2E0F4C7A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7CB8E899" w14:textId="683E6292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Assessment of Public Stigma, Mental Health Literacy, and Help-Seeking Intentions Based on Different Dimensions of Obsessive-Compulsive Content: A Study of the Spanish Mental Health-Naïve Population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5CC04225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Chaves et al., 2024</w:t>
            </w:r>
          </w:p>
        </w:tc>
        <w:tc>
          <w:tcPr>
            <w:tcW w:w="1984" w:type="dxa"/>
            <w:hideMark/>
          </w:tcPr>
          <w:p w14:paraId="31CD6CA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24547BA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3CE81235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60E1FDF9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BF5BA44" w14:textId="2C124299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Attitudes and Beliefs of Nursing Students Toward Mental Disorder: The Significance of Direct Experience </w:t>
            </w:r>
            <w:r w:rsidR="00DA05DA"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with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Patients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3CF7834B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Granados-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Gámez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2017</w:t>
            </w:r>
          </w:p>
        </w:tc>
        <w:tc>
          <w:tcPr>
            <w:tcW w:w="1984" w:type="dxa"/>
            <w:hideMark/>
          </w:tcPr>
          <w:p w14:paraId="5AD4AFDB" w14:textId="570C2B6B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0869E239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18</w:t>
            </w:r>
          </w:p>
        </w:tc>
        <w:tc>
          <w:tcPr>
            <w:tcW w:w="2125" w:type="dxa"/>
            <w:hideMark/>
          </w:tcPr>
          <w:p w14:paraId="7C6C46B8" w14:textId="3B5DF05F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0C3ADB96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8D92055" w14:textId="7B0B14AB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Attitudes and intended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behaviour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to mental disorders and associated factors in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catalan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population, Spain: cross-sectional population-based survey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1CBA45C8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Aznar-Lou et al., 2016</w:t>
            </w:r>
          </w:p>
        </w:tc>
        <w:tc>
          <w:tcPr>
            <w:tcW w:w="1984" w:type="dxa"/>
            <w:hideMark/>
          </w:tcPr>
          <w:p w14:paraId="5F007F5D" w14:textId="08EA92A6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774A458A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6F68380A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28992265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4906B806" w14:textId="1E1A891E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Attitudes and opinions of family doctors on depression: Application of the Depression Attitudes Questionnaire (DAQ)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21CE904E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Aragonès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2011</w:t>
            </w:r>
          </w:p>
        </w:tc>
        <w:tc>
          <w:tcPr>
            <w:tcW w:w="1984" w:type="dxa"/>
            <w:hideMark/>
          </w:tcPr>
          <w:p w14:paraId="0DABFF11" w14:textId="2A089790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58837245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18</w:t>
            </w:r>
          </w:p>
        </w:tc>
        <w:tc>
          <w:tcPr>
            <w:tcW w:w="2125" w:type="dxa"/>
            <w:hideMark/>
          </w:tcPr>
          <w:p w14:paraId="7CFD9DBC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291D13C6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5C94227" w14:textId="28D8BEC0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Attitudes of the police towards individuals with a known psychiatric diagnosis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64FB9441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Mengual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-Pujante et al., 2022</w:t>
            </w:r>
          </w:p>
        </w:tc>
        <w:tc>
          <w:tcPr>
            <w:tcW w:w="1984" w:type="dxa"/>
            <w:hideMark/>
          </w:tcPr>
          <w:p w14:paraId="3FB8F51B" w14:textId="26AB3E10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7166D183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2D40C6F3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5E348016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B8C4EF2" w14:textId="3B222B02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Constructing Illness: How the Public in Eight Western Nations Respond to a Clinical Description of “Schizophrenia”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30BD86B6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Olafsdottir &amp; Pescosolido, 2011</w:t>
            </w:r>
          </w:p>
        </w:tc>
        <w:tc>
          <w:tcPr>
            <w:tcW w:w="1984" w:type="dxa"/>
            <w:hideMark/>
          </w:tcPr>
          <w:p w14:paraId="169F92C0" w14:textId="1278C1FC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58FFFA0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4BA3991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31D391DA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F22B472" w14:textId="5C36BDF4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Descriptive study of stigma associated with severe and persistent mental illness among the general population of Madrid (Spain)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117134D6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Crespo et al., 2008</w:t>
            </w:r>
          </w:p>
        </w:tc>
        <w:tc>
          <w:tcPr>
            <w:tcW w:w="1984" w:type="dxa"/>
            <w:hideMark/>
          </w:tcPr>
          <w:p w14:paraId="3118F84D" w14:textId="3DB68FAD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0169A82B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19</w:t>
            </w:r>
          </w:p>
        </w:tc>
        <w:tc>
          <w:tcPr>
            <w:tcW w:w="2125" w:type="dxa"/>
            <w:hideMark/>
          </w:tcPr>
          <w:p w14:paraId="3F90D1F6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0FA3D093" w14:textId="77777777" w:rsidTr="00DA05DA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C8F169D" w14:textId="5D306364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lastRenderedPageBreak/>
              <w:t>Education Students' Stigma Toward Mental Health Problems: A Cross-Cultural Comparison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38634447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Gallego et al., 2020</w:t>
            </w:r>
          </w:p>
        </w:tc>
        <w:tc>
          <w:tcPr>
            <w:tcW w:w="1984" w:type="dxa"/>
            <w:hideMark/>
          </w:tcPr>
          <w:p w14:paraId="36609390" w14:textId="1FB2C35B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01788299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5DA14A1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4DF383C7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A855778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Empathy, Burnout, and Attitudes Toward Patients with Mental Disorders Among Mental Health Nurse Residents in Spain: A Cross-Sectional Study.</w:t>
            </w:r>
          </w:p>
        </w:tc>
        <w:tc>
          <w:tcPr>
            <w:tcW w:w="2418" w:type="dxa"/>
            <w:hideMark/>
          </w:tcPr>
          <w:p w14:paraId="087955B0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Román-Sánchez et al., 2025</w:t>
            </w:r>
          </w:p>
        </w:tc>
        <w:tc>
          <w:tcPr>
            <w:tcW w:w="1984" w:type="dxa"/>
            <w:hideMark/>
          </w:tcPr>
          <w:p w14:paraId="6ACF1C0F" w14:textId="27FD35EE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0834220B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5A88D22A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01248CCA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2134010" w14:textId="2461D496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Factors associated with the evolution of attitudes towards mental illness in a cohort of nursing students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078D6654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O'Ferrall-González et al., 2020</w:t>
            </w:r>
          </w:p>
        </w:tc>
        <w:tc>
          <w:tcPr>
            <w:tcW w:w="1984" w:type="dxa"/>
            <w:hideMark/>
          </w:tcPr>
          <w:p w14:paraId="22CD42F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Longitudinal.</w:t>
            </w:r>
          </w:p>
        </w:tc>
        <w:tc>
          <w:tcPr>
            <w:tcW w:w="1276" w:type="dxa"/>
            <w:hideMark/>
          </w:tcPr>
          <w:p w14:paraId="5897703B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1ABDDF19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38E8CA85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7239D887" w14:textId="58254F7D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La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ansiedad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como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estigma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: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el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estereotipo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de la persona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ansiosa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en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la población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clínica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, sanitaria y general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3034A742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García-Galindo et al., 2012</w:t>
            </w:r>
          </w:p>
        </w:tc>
        <w:tc>
          <w:tcPr>
            <w:tcW w:w="1984" w:type="dxa"/>
            <w:hideMark/>
          </w:tcPr>
          <w:p w14:paraId="24416A0C" w14:textId="380AA3F5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3BD110C1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6DB0F661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70A87D2D" w14:textId="77777777" w:rsidTr="00DA05D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5AE1DB7" w14:textId="2A6755D0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Mental health professionals’ attitudes towards mental illness: professional and cultural factors in the INTER NOS study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13B6E7AD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del Olmo-Romero et al., 2019</w:t>
            </w:r>
          </w:p>
        </w:tc>
        <w:tc>
          <w:tcPr>
            <w:tcW w:w="1984" w:type="dxa"/>
            <w:hideMark/>
          </w:tcPr>
          <w:p w14:paraId="0EFF4CBA" w14:textId="0B40C633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03690C8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77D2E502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65355692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0AD72681" w14:textId="59B35B7D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Mental health public stigma at the university.</w:t>
            </w:r>
          </w:p>
        </w:tc>
        <w:tc>
          <w:tcPr>
            <w:tcW w:w="2418" w:type="dxa"/>
            <w:hideMark/>
          </w:tcPr>
          <w:p w14:paraId="7AECDFC7" w14:textId="51DFFAC8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Saavedra &amp;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Murvartian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, 202</w:t>
            </w:r>
            <w:r w:rsidR="00E110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</w:t>
            </w:r>
          </w:p>
        </w:tc>
        <w:tc>
          <w:tcPr>
            <w:tcW w:w="1984" w:type="dxa"/>
            <w:hideMark/>
          </w:tcPr>
          <w:p w14:paraId="18983069" w14:textId="4F003DFC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6EC39FA6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185A8F3A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1322922E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4A470936" w14:textId="5953D983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Mental health stigma in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spanish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university students</w:t>
            </w:r>
            <w:r w:rsidR="001F7963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2418" w:type="dxa"/>
            <w:hideMark/>
          </w:tcPr>
          <w:p w14:paraId="22394538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Arnáez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2023</w:t>
            </w:r>
          </w:p>
        </w:tc>
        <w:tc>
          <w:tcPr>
            <w:tcW w:w="1984" w:type="dxa"/>
            <w:hideMark/>
          </w:tcPr>
          <w:p w14:paraId="386F2C33" w14:textId="5756D3DF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7F88C7E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0AFFD1DC" w14:textId="1DDB441B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3D66C32A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304EBD76" w14:textId="50C9AF56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Mental illness and stigma in young people. A study qualitative Enfermedad mental y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estigma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en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</w:t>
            </w: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jóvenes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. </w:t>
            </w:r>
          </w:p>
        </w:tc>
        <w:tc>
          <w:tcPr>
            <w:tcW w:w="2418" w:type="dxa"/>
            <w:hideMark/>
          </w:tcPr>
          <w:p w14:paraId="57C72E09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Vaquero et al., 2014</w:t>
            </w:r>
          </w:p>
        </w:tc>
        <w:tc>
          <w:tcPr>
            <w:tcW w:w="1984" w:type="dxa"/>
            <w:hideMark/>
          </w:tcPr>
          <w:p w14:paraId="547DF058" w14:textId="390AFE5C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Qualitative.</w:t>
            </w:r>
          </w:p>
        </w:tc>
        <w:tc>
          <w:tcPr>
            <w:tcW w:w="1276" w:type="dxa"/>
            <w:hideMark/>
          </w:tcPr>
          <w:p w14:paraId="4BB91728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17</w:t>
            </w:r>
          </w:p>
        </w:tc>
        <w:tc>
          <w:tcPr>
            <w:tcW w:w="2125" w:type="dxa"/>
            <w:hideMark/>
          </w:tcPr>
          <w:p w14:paraId="7F1E0305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Moderate. Qualitative studies were assessed with adapted criteria.</w:t>
            </w:r>
          </w:p>
        </w:tc>
      </w:tr>
      <w:tr w:rsidR="003519C6" w:rsidRPr="003519C6" w14:paraId="572E908E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2A59EEC3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Perception of emotional unpredictability of persons with severe mental disorders in the general population of Badajoz city.</w:t>
            </w:r>
          </w:p>
        </w:tc>
        <w:tc>
          <w:tcPr>
            <w:tcW w:w="2418" w:type="dxa"/>
            <w:hideMark/>
          </w:tcPr>
          <w:p w14:paraId="572973C6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Mogollón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-Rodríguez et al., 2014</w:t>
            </w:r>
          </w:p>
        </w:tc>
        <w:tc>
          <w:tcPr>
            <w:tcW w:w="1984" w:type="dxa"/>
            <w:hideMark/>
          </w:tcPr>
          <w:p w14:paraId="206DEC00" w14:textId="75CCDBEC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Descriptive.</w:t>
            </w:r>
          </w:p>
        </w:tc>
        <w:tc>
          <w:tcPr>
            <w:tcW w:w="1276" w:type="dxa"/>
            <w:hideMark/>
          </w:tcPr>
          <w:p w14:paraId="3C005B32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3870B72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5317B1D5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306C856F" w14:textId="1693993B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Perceptions about mental illness among general practitioners.</w:t>
            </w:r>
          </w:p>
        </w:tc>
        <w:tc>
          <w:tcPr>
            <w:tcW w:w="2418" w:type="dxa"/>
            <w:hideMark/>
          </w:tcPr>
          <w:p w14:paraId="4E47B1BD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Castillejos et al., 2019</w:t>
            </w:r>
          </w:p>
        </w:tc>
        <w:tc>
          <w:tcPr>
            <w:tcW w:w="1984" w:type="dxa"/>
            <w:hideMark/>
          </w:tcPr>
          <w:p w14:paraId="0A5740DF" w14:textId="4F1DD808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2AD81522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6CBABDFE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50A49215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4F0E1C42" w14:textId="376A1712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Public stigma profile toward mental disorders across different university degrees in the University of Valencia (Spain).</w:t>
            </w:r>
          </w:p>
        </w:tc>
        <w:tc>
          <w:tcPr>
            <w:tcW w:w="2418" w:type="dxa"/>
            <w:hideMark/>
          </w:tcPr>
          <w:p w14:paraId="6B5EEEAF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Ruiz et al., 2022</w:t>
            </w:r>
          </w:p>
        </w:tc>
        <w:tc>
          <w:tcPr>
            <w:tcW w:w="1984" w:type="dxa"/>
            <w:hideMark/>
          </w:tcPr>
          <w:p w14:paraId="3DC951F1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5A4134B0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18</w:t>
            </w:r>
          </w:p>
        </w:tc>
        <w:tc>
          <w:tcPr>
            <w:tcW w:w="2125" w:type="dxa"/>
            <w:hideMark/>
          </w:tcPr>
          <w:p w14:paraId="1A086F5A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67AA0C1A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48506EB" w14:textId="7C03CE93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Snapshot of knowledge and stigma toward mental health disorders and treatment in Spain.</w:t>
            </w:r>
          </w:p>
        </w:tc>
        <w:tc>
          <w:tcPr>
            <w:tcW w:w="2418" w:type="dxa"/>
            <w:hideMark/>
          </w:tcPr>
          <w:p w14:paraId="0E6756AB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Varaona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et al., 2024</w:t>
            </w:r>
          </w:p>
        </w:tc>
        <w:tc>
          <w:tcPr>
            <w:tcW w:w="1984" w:type="dxa"/>
            <w:hideMark/>
          </w:tcPr>
          <w:p w14:paraId="69F1840C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3718EFB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19</w:t>
            </w:r>
          </w:p>
        </w:tc>
        <w:tc>
          <w:tcPr>
            <w:tcW w:w="2125" w:type="dxa"/>
            <w:hideMark/>
          </w:tcPr>
          <w:p w14:paraId="6C1473C4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59A191F8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019F42DA" w14:textId="3918D0B8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Spanish medical students' attitudes and views towards mental health and psychiatry: A multicentric cross-sectional study.</w:t>
            </w:r>
          </w:p>
        </w:tc>
        <w:tc>
          <w:tcPr>
            <w:tcW w:w="2418" w:type="dxa"/>
            <w:hideMark/>
          </w:tcPr>
          <w:p w14:paraId="55D44CE8" w14:textId="6B8A6F66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Fa</w:t>
            </w:r>
            <w:r w:rsidR="000F696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i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lde et al., 2014</w:t>
            </w:r>
          </w:p>
        </w:tc>
        <w:tc>
          <w:tcPr>
            <w:tcW w:w="1984" w:type="dxa"/>
            <w:hideMark/>
          </w:tcPr>
          <w:p w14:paraId="622A428D" w14:textId="46F588F1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46DD42F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0A397747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0CEA641E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2669B342" w14:textId="0409EC99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lastRenderedPageBreak/>
              <w:t xml:space="preserve">Opinions and beliefs of the Spanish population on serious mental illnesses (schizophrenia and bipolar disorder). </w:t>
            </w:r>
          </w:p>
        </w:tc>
        <w:tc>
          <w:tcPr>
            <w:tcW w:w="2418" w:type="dxa"/>
            <w:hideMark/>
          </w:tcPr>
          <w:p w14:paraId="400EAE7D" w14:textId="6E561B80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Ruiz et al., 2012</w:t>
            </w:r>
          </w:p>
        </w:tc>
        <w:tc>
          <w:tcPr>
            <w:tcW w:w="1984" w:type="dxa"/>
            <w:hideMark/>
          </w:tcPr>
          <w:p w14:paraId="17B31E8F" w14:textId="54935DD1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1395C460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2B238678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6D0C7EB3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70F810F" w14:textId="52F8851D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Stigma toward individuals with intellectual disabilities and severe mental disorders: analysis of postgraduate university students’ perceptions.</w:t>
            </w:r>
          </w:p>
        </w:tc>
        <w:tc>
          <w:tcPr>
            <w:tcW w:w="2418" w:type="dxa"/>
            <w:hideMark/>
          </w:tcPr>
          <w:p w14:paraId="48D6CBBB" w14:textId="216922B2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Moraleda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&amp; </w:t>
            </w:r>
            <w:r w:rsidR="000F696E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Galán-Casado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, 2024</w:t>
            </w:r>
          </w:p>
        </w:tc>
        <w:tc>
          <w:tcPr>
            <w:tcW w:w="1984" w:type="dxa"/>
            <w:hideMark/>
          </w:tcPr>
          <w:p w14:paraId="416B9D14" w14:textId="3482F3B8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24EA468C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246C6286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276BE262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36598EF" w14:textId="0BC656B1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Stigma Toward Severe Mental Illness Among Healthcare Students: A Qualitative Study.</w:t>
            </w:r>
          </w:p>
        </w:tc>
        <w:tc>
          <w:tcPr>
            <w:tcW w:w="2418" w:type="dxa"/>
            <w:hideMark/>
          </w:tcPr>
          <w:p w14:paraId="3BA8BEB3" w14:textId="07756DC1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Masedo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&amp;</w:t>
            </w:r>
            <w:r w:rsidR="00E110D2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Martínez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, 2025</w:t>
            </w:r>
          </w:p>
        </w:tc>
        <w:tc>
          <w:tcPr>
            <w:tcW w:w="1984" w:type="dxa"/>
            <w:hideMark/>
          </w:tcPr>
          <w:p w14:paraId="07957AD6" w14:textId="532F18D6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Qualitative</w:t>
            </w:r>
            <w:r w:rsidR="00066DD8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.</w:t>
            </w:r>
          </w:p>
        </w:tc>
        <w:tc>
          <w:tcPr>
            <w:tcW w:w="1276" w:type="dxa"/>
            <w:hideMark/>
          </w:tcPr>
          <w:p w14:paraId="18F9314C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16</w:t>
            </w:r>
          </w:p>
        </w:tc>
        <w:tc>
          <w:tcPr>
            <w:tcW w:w="2125" w:type="dxa"/>
            <w:hideMark/>
          </w:tcPr>
          <w:p w14:paraId="2E590043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Moderate. Qualitative studies were assessed with adapted criteria.</w:t>
            </w:r>
          </w:p>
        </w:tc>
      </w:tr>
      <w:tr w:rsidR="003519C6" w:rsidRPr="003519C6" w14:paraId="2B7BDCEA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70D88D7C" w14:textId="1AFCB049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Stigmatizing Attitudes towards Mental Illness among University Students: </w:t>
            </w:r>
            <w:r w:rsidR="00DA05DA"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</w:t>
            </w: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 xml:space="preserve"> Comparative Study with the General Population.</w:t>
            </w:r>
          </w:p>
        </w:tc>
        <w:tc>
          <w:tcPr>
            <w:tcW w:w="2418" w:type="dxa"/>
            <w:hideMark/>
          </w:tcPr>
          <w:p w14:paraId="3EB8BD9E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Atienza-Carbonell et al., 2024</w:t>
            </w:r>
          </w:p>
        </w:tc>
        <w:tc>
          <w:tcPr>
            <w:tcW w:w="1984" w:type="dxa"/>
            <w:hideMark/>
          </w:tcPr>
          <w:p w14:paraId="05E6C945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535CB865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4DAE1C2E" w14:textId="7FD0803E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02510E8E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49D6CC6E" w14:textId="58C723A8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Study of the relationship between implicit and explicit stigmas associated with mental illness.</w:t>
            </w:r>
          </w:p>
        </w:tc>
        <w:tc>
          <w:tcPr>
            <w:tcW w:w="2418" w:type="dxa"/>
            <w:hideMark/>
          </w:tcPr>
          <w:p w14:paraId="506D867B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González-Sanguino et al., 2019</w:t>
            </w:r>
          </w:p>
        </w:tc>
        <w:tc>
          <w:tcPr>
            <w:tcW w:w="1984" w:type="dxa"/>
            <w:hideMark/>
          </w:tcPr>
          <w:p w14:paraId="15A469A8" w14:textId="1ECC96B0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26D6FDF8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616F34FF" w14:textId="7CD4D2D1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53F0BC68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7AA810FC" w14:textId="6AAFCE94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attitudes of mental health professionals on the employability of people with mental illness: A different view limiting employment rehabilitation.</w:t>
            </w:r>
          </w:p>
        </w:tc>
        <w:tc>
          <w:tcPr>
            <w:tcW w:w="2418" w:type="dxa"/>
            <w:hideMark/>
          </w:tcPr>
          <w:p w14:paraId="1CA0849E" w14:textId="063F12B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Lettieri et al., 2022</w:t>
            </w:r>
          </w:p>
        </w:tc>
        <w:tc>
          <w:tcPr>
            <w:tcW w:w="1984" w:type="dxa"/>
            <w:hideMark/>
          </w:tcPr>
          <w:p w14:paraId="59203901" w14:textId="29BDA44C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493738EF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4038891C" w14:textId="0BA8855A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036E4162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5578B553" w14:textId="7594E8D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importance of training and previous contact in university students' opinion about persons with mental disorder.</w:t>
            </w:r>
          </w:p>
        </w:tc>
        <w:tc>
          <w:tcPr>
            <w:tcW w:w="2418" w:type="dxa"/>
            <w:hideMark/>
          </w:tcPr>
          <w:p w14:paraId="12D11F4D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Barroso-Hurtado &amp; Mendo-Lázaro, 2018</w:t>
            </w:r>
          </w:p>
        </w:tc>
        <w:tc>
          <w:tcPr>
            <w:tcW w:w="1984" w:type="dxa"/>
            <w:hideMark/>
          </w:tcPr>
          <w:p w14:paraId="571FCCAC" w14:textId="6B54C096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67DA7DCC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0A128468" w14:textId="5B10970C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50817A01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37CEF789" w14:textId="48AEA61E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public perception of depression in Spain.</w:t>
            </w:r>
          </w:p>
        </w:tc>
        <w:tc>
          <w:tcPr>
            <w:tcW w:w="2418" w:type="dxa"/>
            <w:hideMark/>
          </w:tcPr>
          <w:p w14:paraId="19FB1FAF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Lahera et al., 2019</w:t>
            </w:r>
          </w:p>
        </w:tc>
        <w:tc>
          <w:tcPr>
            <w:tcW w:w="1984" w:type="dxa"/>
            <w:hideMark/>
          </w:tcPr>
          <w:p w14:paraId="2DC824E0" w14:textId="2D6D378D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7A40B896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20</w:t>
            </w:r>
          </w:p>
        </w:tc>
        <w:tc>
          <w:tcPr>
            <w:tcW w:w="2125" w:type="dxa"/>
            <w:hideMark/>
          </w:tcPr>
          <w:p w14:paraId="48E33BFF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068D0082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12326670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Spanish version of the Psychiatric/Mental health clinical placement survey and an assessment of Spanish student attitudes towards mental health.</w:t>
            </w:r>
          </w:p>
        </w:tc>
        <w:tc>
          <w:tcPr>
            <w:tcW w:w="2418" w:type="dxa"/>
            <w:hideMark/>
          </w:tcPr>
          <w:p w14:paraId="329083A5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proofErr w:type="spellStart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Juliá</w:t>
            </w:r>
            <w:proofErr w:type="spellEnd"/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-Sanchis et al., 2020</w:t>
            </w:r>
          </w:p>
        </w:tc>
        <w:tc>
          <w:tcPr>
            <w:tcW w:w="1984" w:type="dxa"/>
            <w:hideMark/>
          </w:tcPr>
          <w:p w14:paraId="2CBA0D5D" w14:textId="51F8D5D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4A6DF90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21</w:t>
            </w:r>
          </w:p>
        </w:tc>
        <w:tc>
          <w:tcPr>
            <w:tcW w:w="2125" w:type="dxa"/>
            <w:hideMark/>
          </w:tcPr>
          <w:p w14:paraId="671AB48A" w14:textId="267FA0E5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High.</w:t>
            </w:r>
          </w:p>
        </w:tc>
      </w:tr>
      <w:tr w:rsidR="003519C6" w:rsidRPr="003519C6" w14:paraId="603AB2A6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6A591DB1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stigma of mental health problems: A cross-sectional study in a representative sample of Spain.</w:t>
            </w:r>
          </w:p>
        </w:tc>
        <w:tc>
          <w:tcPr>
            <w:tcW w:w="2418" w:type="dxa"/>
            <w:hideMark/>
          </w:tcPr>
          <w:p w14:paraId="77D4FE6B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González- Sanguino et al., 2023</w:t>
            </w:r>
          </w:p>
        </w:tc>
        <w:tc>
          <w:tcPr>
            <w:tcW w:w="1984" w:type="dxa"/>
            <w:hideMark/>
          </w:tcPr>
          <w:p w14:paraId="1818A717" w14:textId="52308D18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149874C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19</w:t>
            </w:r>
          </w:p>
        </w:tc>
        <w:tc>
          <w:tcPr>
            <w:tcW w:w="2125" w:type="dxa"/>
            <w:hideMark/>
          </w:tcPr>
          <w:p w14:paraId="7DBD3F84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30D50755" w14:textId="77777777" w:rsidTr="00DA05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hideMark/>
          </w:tcPr>
          <w:p w14:paraId="46E46258" w14:textId="6F27A875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The stigma of mental health professionals towards users with a mental disorder.</w:t>
            </w:r>
          </w:p>
        </w:tc>
        <w:tc>
          <w:tcPr>
            <w:tcW w:w="2418" w:type="dxa"/>
            <w:hideMark/>
          </w:tcPr>
          <w:p w14:paraId="429DB438" w14:textId="77777777" w:rsidR="003519C6" w:rsidRPr="003519C6" w:rsidRDefault="003519C6" w:rsidP="00DA05D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Valverde-Bolivar et al., 2022</w:t>
            </w:r>
          </w:p>
        </w:tc>
        <w:tc>
          <w:tcPr>
            <w:tcW w:w="1984" w:type="dxa"/>
            <w:hideMark/>
          </w:tcPr>
          <w:p w14:paraId="1E379375" w14:textId="2BA1B274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hideMark/>
          </w:tcPr>
          <w:p w14:paraId="22C5DC27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19</w:t>
            </w:r>
          </w:p>
        </w:tc>
        <w:tc>
          <w:tcPr>
            <w:tcW w:w="2125" w:type="dxa"/>
            <w:hideMark/>
          </w:tcPr>
          <w:p w14:paraId="3B546C8C" w14:textId="77777777" w:rsidR="003519C6" w:rsidRPr="003519C6" w:rsidRDefault="003519C6" w:rsidP="00DA05D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  <w:tr w:rsidR="003519C6" w:rsidRPr="003519C6" w14:paraId="5E16977D" w14:textId="77777777" w:rsidTr="00DA05D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8" w:type="dxa"/>
            <w:tcBorders>
              <w:bottom w:val="single" w:sz="4" w:space="0" w:color="auto"/>
            </w:tcBorders>
            <w:hideMark/>
          </w:tcPr>
          <w:p w14:paraId="778724DD" w14:textId="77777777" w:rsidR="003519C6" w:rsidRPr="003519C6" w:rsidRDefault="003519C6" w:rsidP="00DA05DA">
            <w:pPr>
              <w:spacing w:line="276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What do Spanish adolescents think about obsessive-compulsive disorder? Mental health literacy and stigma associated with symmetry/order and aggression-related symptoms.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hideMark/>
          </w:tcPr>
          <w:p w14:paraId="169E1C16" w14:textId="77777777" w:rsidR="003519C6" w:rsidRPr="003519C6" w:rsidRDefault="003519C6" w:rsidP="00DA05D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García-Soriano &amp; Roncero, 2017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hideMark/>
          </w:tcPr>
          <w:p w14:paraId="3355CCB6" w14:textId="7547D2B8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Cross-sectional.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796A59B3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18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hideMark/>
          </w:tcPr>
          <w:p w14:paraId="1EAFECA7" w14:textId="77777777" w:rsidR="003519C6" w:rsidRPr="003519C6" w:rsidRDefault="003519C6" w:rsidP="00DA05D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</w:pPr>
            <w:r w:rsidRPr="003519C6">
              <w:rPr>
                <w:rFonts w:ascii="Calibri" w:eastAsia="Times New Roman" w:hAnsi="Calibri" w:cs="Calibri"/>
                <w:kern w:val="0"/>
                <w:sz w:val="22"/>
                <w:szCs w:val="22"/>
                <w:lang w:val="en-US" w:eastAsia="es-ES_tradnl"/>
                <w14:ligatures w14:val="none"/>
              </w:rPr>
              <w:t>Moderate - High.</w:t>
            </w:r>
          </w:p>
        </w:tc>
      </w:tr>
    </w:tbl>
    <w:p w14:paraId="4FD2F443" w14:textId="77777777" w:rsidR="003519C6" w:rsidRPr="003519C6" w:rsidRDefault="003519C6">
      <w:pPr>
        <w:rPr>
          <w:lang w:val="en-US"/>
        </w:rPr>
      </w:pPr>
    </w:p>
    <w:sectPr w:rsidR="003519C6" w:rsidRPr="003519C6" w:rsidSect="003519C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C6"/>
    <w:rsid w:val="00066DD8"/>
    <w:rsid w:val="000F696E"/>
    <w:rsid w:val="001F7963"/>
    <w:rsid w:val="002E18E5"/>
    <w:rsid w:val="003519C6"/>
    <w:rsid w:val="006A0D4E"/>
    <w:rsid w:val="00701D75"/>
    <w:rsid w:val="007B45B1"/>
    <w:rsid w:val="009236F2"/>
    <w:rsid w:val="00C23E69"/>
    <w:rsid w:val="00DA05DA"/>
    <w:rsid w:val="00DB2CE7"/>
    <w:rsid w:val="00DC60C1"/>
    <w:rsid w:val="00E110D2"/>
    <w:rsid w:val="00E81748"/>
    <w:rsid w:val="00EB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C1095"/>
  <w15:chartTrackingRefBased/>
  <w15:docId w15:val="{514070F8-91A7-5E45-B66D-5B075B3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1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1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1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1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1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1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1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1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1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1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1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19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19C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19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19C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19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19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1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1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1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19C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19C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19C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1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19C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19C6"/>
    <w:rPr>
      <w:b/>
      <w:bCs/>
      <w:smallCaps/>
      <w:color w:val="0F4761" w:themeColor="accent1" w:themeShade="BF"/>
      <w:spacing w:val="5"/>
    </w:rPr>
  </w:style>
  <w:style w:type="table" w:styleId="Tabladecuadrcula2">
    <w:name w:val="Grid Table 2"/>
    <w:basedOn w:val="Tablanormal"/>
    <w:uiPriority w:val="47"/>
    <w:rsid w:val="00DA05D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968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Germán Arranz López</dc:creator>
  <cp:keywords/>
  <dc:description/>
  <cp:lastModifiedBy>José Germán Arranz López</cp:lastModifiedBy>
  <cp:revision>7</cp:revision>
  <dcterms:created xsi:type="dcterms:W3CDTF">2026-05-02T16:59:00Z</dcterms:created>
  <dcterms:modified xsi:type="dcterms:W3CDTF">2026-07-09T17:07:00Z</dcterms:modified>
</cp:coreProperties>
</file>