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39396" w14:textId="77777777" w:rsidR="00771705" w:rsidRDefault="00771705" w:rsidP="00771705">
      <w:pPr>
        <w:tabs>
          <w:tab w:val="left" w:pos="1560"/>
        </w:tabs>
        <w:snapToGrid w:val="0"/>
        <w:spacing w:beforeAutospacing="1" w:afterAutospacing="1"/>
        <w:jc w:val="both"/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Appendix 1:</w:t>
      </w:r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Variance Inflation Factor Analysis (VIF)</w:t>
      </w:r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tbl>
      <w:tblPr>
        <w:tblW w:w="8108" w:type="dxa"/>
        <w:tblLayout w:type="fixed"/>
        <w:tblLook w:val="0000" w:firstRow="0" w:lastRow="0" w:firstColumn="0" w:lastColumn="0" w:noHBand="0" w:noVBand="0"/>
      </w:tblPr>
      <w:tblGrid>
        <w:gridCol w:w="2507"/>
        <w:gridCol w:w="890"/>
        <w:gridCol w:w="1418"/>
        <w:gridCol w:w="1701"/>
        <w:gridCol w:w="1592"/>
      </w:tblGrid>
      <w:tr w:rsidR="00771705" w14:paraId="7A834249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C9DF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Variable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2477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Pooled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A266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Small-scale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1399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Medium- scale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A7D3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Large-scale</w:t>
            </w:r>
          </w:p>
        </w:tc>
      </w:tr>
      <w:tr w:rsidR="00771705" w14:paraId="28DF368D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D54C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Age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71F1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0045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291C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1366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1.15</w:t>
            </w:r>
          </w:p>
        </w:tc>
      </w:tr>
      <w:tr w:rsidR="00771705" w14:paraId="5653AE92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9ADD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Gender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C96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77CF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3DC7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E59D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1.15</w:t>
            </w:r>
          </w:p>
        </w:tc>
      </w:tr>
      <w:tr w:rsidR="00771705" w14:paraId="0072144F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FEAA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Education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A19E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E66A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5D4E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54C0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1.08</w:t>
            </w:r>
          </w:p>
        </w:tc>
      </w:tr>
      <w:tr w:rsidR="00771705" w14:paraId="6B10998A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C3E9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Household size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97BE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07B0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BADA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F924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1.11</w:t>
            </w:r>
          </w:p>
        </w:tc>
      </w:tr>
      <w:tr w:rsidR="00771705" w14:paraId="3206BCCF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3D9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years in forestry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B605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CFA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5064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04AA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1.08</w:t>
            </w:r>
          </w:p>
        </w:tc>
      </w:tr>
      <w:tr w:rsidR="00771705" w14:paraId="737C9FD0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1CE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Forest area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A8BE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8C63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AC7A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773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1.14</w:t>
            </w:r>
          </w:p>
        </w:tc>
      </w:tr>
      <w:tr w:rsidR="00771705" w14:paraId="243CEAF0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E913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Credit access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30C7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28F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9FE8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78DF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1.21</w:t>
            </w:r>
          </w:p>
        </w:tc>
      </w:tr>
      <w:tr w:rsidR="00771705" w14:paraId="01B4D694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D08E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Land ownership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A97C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C1FA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7C0D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A53C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1.09</w:t>
            </w:r>
          </w:p>
        </w:tc>
      </w:tr>
      <w:tr w:rsidR="00771705" w14:paraId="3BC5F225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8ED6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Monthly income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5B86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DB81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A3B4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00F1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1.15</w:t>
            </w:r>
          </w:p>
        </w:tc>
      </w:tr>
      <w:tr w:rsidR="00771705" w14:paraId="6A70E632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520E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Cooperative membership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AA0B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425C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9F8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212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1.06</w:t>
            </w:r>
          </w:p>
        </w:tc>
      </w:tr>
      <w:tr w:rsidR="00771705" w14:paraId="755F3DDA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0BF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Extension access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E479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973B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586C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1B96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1.10</w:t>
            </w:r>
          </w:p>
        </w:tc>
      </w:tr>
      <w:tr w:rsidR="00771705" w14:paraId="07B45C81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D7D8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Training participation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58DA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85CE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E4CF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C326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1.10</w:t>
            </w:r>
          </w:p>
        </w:tc>
      </w:tr>
      <w:tr w:rsidR="00771705" w14:paraId="4BAA2DB1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7038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Radio ownership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E665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603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3E25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056E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1.19</w:t>
            </w:r>
          </w:p>
        </w:tc>
      </w:tr>
      <w:tr w:rsidR="00771705" w14:paraId="0EED707A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CC3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Internet connection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6AC5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F843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DD0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782F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1.08</w:t>
            </w:r>
          </w:p>
        </w:tc>
      </w:tr>
      <w:tr w:rsidR="00771705" w14:paraId="24A2A154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C426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Smartphone access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B8C1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7A8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C87D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0F3E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1.09</w:t>
            </w:r>
          </w:p>
        </w:tc>
      </w:tr>
      <w:tr w:rsidR="00771705" w14:paraId="0BC834E0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EB43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Financial risk perception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115A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836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30B3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24A9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1.10</w:t>
            </w:r>
          </w:p>
        </w:tc>
      </w:tr>
      <w:tr w:rsidR="00771705" w14:paraId="67340D6F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21C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Technical complexity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D106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050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E4CC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4A24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1.14</w:t>
            </w:r>
          </w:p>
        </w:tc>
      </w:tr>
      <w:tr w:rsidR="00771705" w14:paraId="7964D33F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4AAB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Market uncertainty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58D1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0378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FF9E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1A5B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1.08</w:t>
            </w:r>
          </w:p>
        </w:tc>
      </w:tr>
      <w:tr w:rsidR="00771705" w14:paraId="0C01FAF4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0EF3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Mean VIF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4BE1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DB24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DD35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1.09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E7BC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1.12</w:t>
            </w:r>
          </w:p>
        </w:tc>
      </w:tr>
      <w:tr w:rsidR="00771705" w14:paraId="12BD58E7" w14:textId="77777777" w:rsidTr="00CE15A3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2C72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Observations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E808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53D9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769D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230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2327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186</w:t>
            </w:r>
          </w:p>
        </w:tc>
      </w:tr>
    </w:tbl>
    <w:p w14:paraId="05083F35" w14:textId="77777777" w:rsidR="00771705" w:rsidRDefault="00771705" w:rsidP="00771705">
      <w:pPr>
        <w:tabs>
          <w:tab w:val="left" w:pos="1560"/>
        </w:tabs>
        <w:snapToGrid w:val="0"/>
        <w:spacing w:beforeAutospacing="1" w:afterAutospacing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2: Average Marginal effects using Ordered Logit Model</w:t>
      </w:r>
    </w:p>
    <w:p w14:paraId="286D8AF4" w14:textId="77777777" w:rsidR="00771705" w:rsidRDefault="00771705" w:rsidP="00771705">
      <w:pPr>
        <w:widowControl w:val="0"/>
        <w:rPr>
          <w:rFonts w:ascii="Garamond" w:hAnsi="Garamond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649"/>
        <w:gridCol w:w="1796"/>
        <w:gridCol w:w="1299"/>
        <w:gridCol w:w="1572"/>
        <w:gridCol w:w="1314"/>
      </w:tblGrid>
      <w:tr w:rsidR="00771705" w14:paraId="51708026" w14:textId="77777777" w:rsidTr="00CE15A3">
        <w:trPr>
          <w:trHeight w:val="297"/>
        </w:trPr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7D0C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b/>
                <w:bCs/>
              </w:rPr>
              <w:t xml:space="preserve">Variable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F6FF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Pooled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72F8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Small-scale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883C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Medium-scale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2E1B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Large-scale</w:t>
            </w:r>
          </w:p>
        </w:tc>
      </w:tr>
      <w:tr w:rsidR="00771705" w14:paraId="09851ABF" w14:textId="77777777" w:rsidTr="00CE15A3">
        <w:trPr>
          <w:trHeight w:val="169"/>
        </w:trPr>
        <w:tc>
          <w:tcPr>
            <w:tcW w:w="2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107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8256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dy/dx</w:t>
            </w:r>
          </w:p>
          <w:p w14:paraId="3E64FB6D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(Std. Err.)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6ACD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dy/dx</w:t>
            </w:r>
          </w:p>
          <w:p w14:paraId="1B240B06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(Std. Err.)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A2C5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dy/dx</w:t>
            </w:r>
          </w:p>
          <w:p w14:paraId="15BC453F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(Std. Err.)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4804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dy/dx</w:t>
            </w:r>
          </w:p>
          <w:p w14:paraId="490CC241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(Std. Err.)</w:t>
            </w:r>
          </w:p>
        </w:tc>
      </w:tr>
      <w:tr w:rsidR="00771705" w14:paraId="57510FE0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D0C6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Age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2F65" w14:textId="77777777" w:rsidR="00771705" w:rsidRDefault="00771705" w:rsidP="00CE15A3">
            <w:pPr>
              <w:widowControl w:val="0"/>
              <w:ind w:right="-118"/>
              <w:jc w:val="center"/>
              <w:rPr>
                <w:rFonts w:ascii="Garamond" w:hAnsi="Garamond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0C02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8C27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B5CB" w14:textId="77777777" w:rsidR="00771705" w:rsidRDefault="00771705" w:rsidP="00CE15A3">
            <w:pPr>
              <w:widowControl w:val="0"/>
              <w:jc w:val="center"/>
              <w:rPr>
                <w:rFonts w:ascii="Garamond" w:hAnsi="Garamond"/>
              </w:rPr>
            </w:pPr>
          </w:p>
        </w:tc>
      </w:tr>
      <w:tr w:rsidR="00771705" w14:paraId="360E7D46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EA2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1=No knowledge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C116" w14:textId="77777777" w:rsidR="00771705" w:rsidRDefault="00771705" w:rsidP="00CE15A3">
            <w:pPr>
              <w:widowControl w:val="0"/>
              <w:ind w:right="-1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-0.006***</w:t>
            </w:r>
          </w:p>
          <w:p w14:paraId="668065AC" w14:textId="77777777" w:rsidR="00771705" w:rsidRDefault="00771705" w:rsidP="00CE15A3">
            <w:pPr>
              <w:widowControl w:val="0"/>
              <w:ind w:right="-1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5AE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-0.004</w:t>
            </w:r>
          </w:p>
          <w:p w14:paraId="55B19E4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A00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-0.01***</w:t>
            </w:r>
          </w:p>
          <w:p w14:paraId="3135C42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C7B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-0.004</w:t>
            </w:r>
          </w:p>
          <w:p w14:paraId="6A00A6D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</w:tr>
      <w:tr w:rsidR="00771705" w14:paraId="4BAE527B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AC1C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AB8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0.002***</w:t>
            </w:r>
          </w:p>
          <w:p w14:paraId="53042F7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E6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53D2BBC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530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0.004***</w:t>
            </w:r>
          </w:p>
          <w:p w14:paraId="2DD0F57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89C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6005703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(0.000)</w:t>
            </w:r>
          </w:p>
        </w:tc>
      </w:tr>
      <w:tr w:rsidR="00771705" w14:paraId="10A4CB4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1F7B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B9F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0.002***</w:t>
            </w:r>
          </w:p>
          <w:p w14:paraId="39F6953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5B2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785E4CD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A1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0.004***</w:t>
            </w:r>
          </w:p>
          <w:p w14:paraId="66AD696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2B0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14:paraId="3F2885E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</w:tr>
      <w:tr w:rsidR="00771705" w14:paraId="71C2BC33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21A9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131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0.002***</w:t>
            </w:r>
          </w:p>
          <w:p w14:paraId="28AFD96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31C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7CC3201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F8B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0.004**</w:t>
            </w:r>
          </w:p>
          <w:p w14:paraId="675A3C6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22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3612292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(0.000)</w:t>
            </w:r>
          </w:p>
        </w:tc>
      </w:tr>
      <w:tr w:rsidR="00771705" w14:paraId="75445B33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DF58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Gender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25A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87E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C21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36F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33F2A8F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9994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knowledge,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ABE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-0.012</w:t>
            </w:r>
          </w:p>
          <w:p w14:paraId="41A21D9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(0.037)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36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-0.123</w:t>
            </w:r>
          </w:p>
          <w:p w14:paraId="21CB0BB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(0.079)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F94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  <w:p w14:paraId="32A1B5D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(0.055)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11A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-0.069</w:t>
            </w:r>
          </w:p>
          <w:p w14:paraId="3CB62D3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(0.060)</w:t>
            </w:r>
          </w:p>
        </w:tc>
      </w:tr>
      <w:tr w:rsidR="00771705" w14:paraId="4F698B4B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2AA6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2C7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14:paraId="6314F5B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(0.010)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A26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</w:t>
            </w:r>
          </w:p>
          <w:p w14:paraId="69BD231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(0.036)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ACE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-0.024</w:t>
            </w:r>
          </w:p>
          <w:p w14:paraId="3A0E21E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(0.018)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DB7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14:paraId="38EBF6D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</w:tr>
      <w:tr w:rsidR="00771705" w14:paraId="514D338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9962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15F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14:paraId="12F5D55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(0.013)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22F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</w:t>
            </w:r>
          </w:p>
          <w:p w14:paraId="1277C06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(0.039)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CB8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-0.025</w:t>
            </w:r>
          </w:p>
          <w:p w14:paraId="46B8653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B5C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14:paraId="14BDD2D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</w:tr>
      <w:tr w:rsidR="00771705" w14:paraId="67425656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A434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106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14:paraId="4DB8B52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(0.014)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9D8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14:paraId="52A6E22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3FD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-0.024</w:t>
            </w:r>
          </w:p>
          <w:p w14:paraId="0081327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AF6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</w:t>
            </w:r>
          </w:p>
          <w:p w14:paraId="124B211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(0.034)</w:t>
            </w:r>
          </w:p>
        </w:tc>
      </w:tr>
      <w:tr w:rsidR="00771705" w14:paraId="1860B30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044B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Education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B66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11F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F3E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81F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6C3291FD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17DE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70F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-0.128***</w:t>
            </w:r>
          </w:p>
          <w:p w14:paraId="70A2D0D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117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-0.016</w:t>
            </w:r>
          </w:p>
          <w:p w14:paraId="68D58C0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(0.083)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C08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-0.157***</w:t>
            </w:r>
          </w:p>
          <w:p w14:paraId="44AFD84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(0.028)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340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-0.085**</w:t>
            </w:r>
          </w:p>
          <w:p w14:paraId="611E8DC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(0.030)</w:t>
            </w:r>
          </w:p>
        </w:tc>
      </w:tr>
      <w:tr w:rsidR="00771705" w14:paraId="70DFC426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90AB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D06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0.036***</w:t>
            </w:r>
          </w:p>
          <w:p w14:paraId="19E8E8F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(0.007)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2F7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14:paraId="6E0DCFB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(0.036)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4CC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0.051***</w:t>
            </w:r>
          </w:p>
          <w:p w14:paraId="1E78E39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7F9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0.010**</w:t>
            </w:r>
          </w:p>
          <w:p w14:paraId="338E304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(0.005)</w:t>
            </w:r>
          </w:p>
        </w:tc>
      </w:tr>
      <w:tr w:rsidR="00771705" w14:paraId="2CBD26DE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DF43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F81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0.046***</w:t>
            </w:r>
          </w:p>
          <w:p w14:paraId="0B2C442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814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14:paraId="6B4F7D5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(0.039)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AEA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0.055***</w:t>
            </w:r>
          </w:p>
          <w:p w14:paraId="6743D38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(0.013)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7E8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0.027**</w:t>
            </w:r>
          </w:p>
          <w:p w14:paraId="6A0068B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(0.011)</w:t>
            </w:r>
          </w:p>
        </w:tc>
      </w:tr>
      <w:tr w:rsidR="00771705" w14:paraId="355EC4A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E0F2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9CF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0.047***</w:t>
            </w:r>
          </w:p>
          <w:p w14:paraId="0AD5D0D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42E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4FA4FCC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DB0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0.051***</w:t>
            </w:r>
          </w:p>
          <w:p w14:paraId="421968D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F7D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0.047**</w:t>
            </w:r>
          </w:p>
          <w:p w14:paraId="15A9FD1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(0.018)</w:t>
            </w:r>
          </w:p>
        </w:tc>
      </w:tr>
      <w:tr w:rsidR="00771705" w14:paraId="14927223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1316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Household size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F35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C50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3E4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5ED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6918958C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6601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248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-0.001</w:t>
            </w:r>
          </w:p>
          <w:p w14:paraId="323D4C0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5B1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-0.007</w:t>
            </w:r>
          </w:p>
          <w:p w14:paraId="60A67F0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(0.015)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874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-0.015</w:t>
            </w:r>
          </w:p>
          <w:p w14:paraId="21A5ED0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(0.011)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2D4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14:paraId="1E100EE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(0.013)</w:t>
            </w:r>
          </w:p>
        </w:tc>
      </w:tr>
      <w:tr w:rsidR="00771705" w14:paraId="57606AF8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0FB2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18D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584E258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765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14:paraId="24DF41C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E07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14:paraId="04B1C3B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395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-0.002</w:t>
            </w:r>
          </w:p>
          <w:p w14:paraId="3A7C8E0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(0.002)</w:t>
            </w:r>
          </w:p>
        </w:tc>
      </w:tr>
      <w:tr w:rsidR="00771705" w14:paraId="0E4AADC2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852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34C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 (0.003)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059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14:paraId="22986F3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(0.007)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662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14:paraId="3D8ADA3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CB0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-0.005</w:t>
            </w:r>
          </w:p>
          <w:p w14:paraId="7B3729C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(0.004)</w:t>
            </w:r>
          </w:p>
        </w:tc>
      </w:tr>
      <w:tr w:rsidR="00771705" w14:paraId="2E733A6B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A5B2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7CA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7030B89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289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14:paraId="314DF74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923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14:paraId="64DD2FC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EEE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-0.009</w:t>
            </w:r>
          </w:p>
          <w:p w14:paraId="3E43146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(0.007)</w:t>
            </w:r>
          </w:p>
        </w:tc>
      </w:tr>
      <w:tr w:rsidR="00771705" w14:paraId="5B6518B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E3C7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Experience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190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927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655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2FE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3DE82F0F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0AFB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1=No knowledge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2B9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4DC1ACC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(0.004)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357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14:paraId="2E261B0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CA1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-0.006</w:t>
            </w:r>
          </w:p>
          <w:p w14:paraId="5EE4585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802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14:paraId="222699D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(0.007)</w:t>
            </w:r>
          </w:p>
        </w:tc>
      </w:tr>
      <w:tr w:rsidR="00771705" w14:paraId="2045FA13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3283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79D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-0.001 (0.001)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49E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-0.005</w:t>
            </w:r>
          </w:p>
          <w:p w14:paraId="606DE9E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(0.004)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10B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1138FEC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C85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-0.001</w:t>
            </w:r>
          </w:p>
          <w:p w14:paraId="3DC095F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</w:tr>
      <w:tr w:rsidR="00771705" w14:paraId="77B46570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8079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661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-0.001 (0.002)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784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-0.005</w:t>
            </w:r>
          </w:p>
          <w:p w14:paraId="607367C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(0.004)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2BC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727C7B3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95F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-0.002</w:t>
            </w:r>
          </w:p>
          <w:p w14:paraId="41D7326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(0.002)</w:t>
            </w:r>
          </w:p>
        </w:tc>
      </w:tr>
      <w:tr w:rsidR="00771705" w14:paraId="59C53CDF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6E59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457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-0.001 (0.002)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C19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-0.001</w:t>
            </w:r>
          </w:p>
          <w:p w14:paraId="47E7E7B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4F3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7B38D4D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DAA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-0.003</w:t>
            </w:r>
          </w:p>
          <w:p w14:paraId="28B2431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( 0.004)</w:t>
            </w:r>
          </w:p>
        </w:tc>
      </w:tr>
      <w:tr w:rsidR="00771705" w14:paraId="6CDED4A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1D96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Forest area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F6E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0B7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225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CB8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34E4E842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3B93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4AB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0.011** (0.006)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75C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-0.001</w:t>
            </w:r>
          </w:p>
          <w:p w14:paraId="0857B7A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(0.012)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0DC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-0.000</w:t>
            </w:r>
          </w:p>
          <w:p w14:paraId="6377820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6F5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0.021**</w:t>
            </w:r>
          </w:p>
          <w:p w14:paraId="3692B2D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(0.009)</w:t>
            </w:r>
          </w:p>
        </w:tc>
      </w:tr>
      <w:tr w:rsidR="00771705" w14:paraId="0D081B4A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FE3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A1A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-0.003** (0.002)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A40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5C4AFC3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(0.005)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2D0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585F6DF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9A0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-0.003*</w:t>
            </w:r>
          </w:p>
          <w:p w14:paraId="6B67ED5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( 0.002)</w:t>
            </w:r>
          </w:p>
        </w:tc>
      </w:tr>
      <w:tr w:rsidR="00771705" w14:paraId="3775E354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97DD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B2A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-0.004** (0.002)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9C4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14:paraId="1214D65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B36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0C43450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BF2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-0.007**</w:t>
            </w:r>
          </w:p>
          <w:p w14:paraId="62FDA37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</w:tr>
      <w:tr w:rsidR="00771705" w14:paraId="15B97294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DD17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917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-0.004** (0.002)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B74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6E30EC9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8B7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7E7F2A3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7AB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-0.012**</w:t>
            </w:r>
          </w:p>
          <w:p w14:paraId="2207865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(0.005)</w:t>
            </w:r>
          </w:p>
        </w:tc>
      </w:tr>
      <w:tr w:rsidR="00771705" w14:paraId="63F39CE4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495F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Credit access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7E6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0F4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4EB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A61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79AFA106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BD2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6C3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 (0.037)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95E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0.175**</w:t>
            </w:r>
          </w:p>
          <w:p w14:paraId="3B1D98C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(0.074)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D5E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</w:t>
            </w:r>
          </w:p>
          <w:p w14:paraId="1ECACB1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(0.055)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79F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-0.003</w:t>
            </w:r>
          </w:p>
          <w:p w14:paraId="1F9D897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(0.060)</w:t>
            </w:r>
          </w:p>
        </w:tc>
      </w:tr>
      <w:tr w:rsidR="00771705" w14:paraId="7341488E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5A9D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278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-0.011 (0.010)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495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-0.076**</w:t>
            </w:r>
          </w:p>
          <w:p w14:paraId="310AE89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(0.036)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11F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-0.013</w:t>
            </w:r>
          </w:p>
          <w:p w14:paraId="4782096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(0.018)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108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  <w:p w14:paraId="17780AC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(0.007)</w:t>
            </w:r>
          </w:p>
        </w:tc>
      </w:tr>
      <w:tr w:rsidR="00771705" w14:paraId="3EFDDE94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638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FF5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-0.014 (0.013)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7E4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-0.083**</w:t>
            </w:r>
          </w:p>
          <w:p w14:paraId="7713435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(0.037)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F00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-0.014</w:t>
            </w:r>
          </w:p>
          <w:p w14:paraId="73A799A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9CB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14:paraId="4E8E2A6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</w:tr>
      <w:tr w:rsidR="00771705" w14:paraId="5CB0B48F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A4D7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941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-0.014 (0.013)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E55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-0.017</w:t>
            </w:r>
          </w:p>
          <w:p w14:paraId="14420FE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(0.013)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F91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-0.013</w:t>
            </w:r>
          </w:p>
          <w:p w14:paraId="6727ED7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(0.018)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1A5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3477381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(0.034)</w:t>
            </w:r>
          </w:p>
        </w:tc>
      </w:tr>
      <w:tr w:rsidR="00771705" w14:paraId="4D145B4A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C4BE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Land ownership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6AF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4E1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D11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72C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1FA19CA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10C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1=No knowledge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906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-0.005 (0.060)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393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</w:t>
            </w:r>
          </w:p>
          <w:p w14:paraId="1463308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(0.093)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33B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  <w:p w14:paraId="5F528FD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(0.104)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C4B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0.056</w:t>
            </w:r>
          </w:p>
          <w:p w14:paraId="1DDC186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(0.093)</w:t>
            </w:r>
          </w:p>
        </w:tc>
      </w:tr>
      <w:tr w:rsidR="00771705" w14:paraId="6C8D73B8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C66E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24E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 (0.017)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966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-0.016</w:t>
            </w:r>
          </w:p>
          <w:p w14:paraId="6698B6E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(0.040)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A31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-0.014</w:t>
            </w:r>
          </w:p>
          <w:p w14:paraId="78F8880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985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-0.007</w:t>
            </w:r>
          </w:p>
          <w:p w14:paraId="79EBF7C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(0.011)</w:t>
            </w:r>
          </w:p>
        </w:tc>
      </w:tr>
      <w:tr w:rsidR="00771705" w14:paraId="69199292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3F6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FE2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 (0.021)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BB1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-0.018</w:t>
            </w:r>
          </w:p>
          <w:p w14:paraId="14A43FB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(0.044)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371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-0.015</w:t>
            </w:r>
          </w:p>
          <w:p w14:paraId="4749C29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(0.036)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3FD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-0.018</w:t>
            </w:r>
          </w:p>
          <w:p w14:paraId="4B2F1A8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(0.030)</w:t>
            </w:r>
          </w:p>
        </w:tc>
      </w:tr>
      <w:tr w:rsidR="00771705" w14:paraId="3A9E607E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C99A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D54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1BD44DA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98C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-0.004</w:t>
            </w:r>
          </w:p>
          <w:p w14:paraId="16F891A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EC6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-0.014</w:t>
            </w:r>
          </w:p>
          <w:p w14:paraId="3A355BF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510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-0.031</w:t>
            </w:r>
          </w:p>
          <w:p w14:paraId="48D1FB3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(0.052)</w:t>
            </w:r>
          </w:p>
        </w:tc>
      </w:tr>
      <w:tr w:rsidR="00771705" w14:paraId="02DA37F5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8582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Monthly income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ADD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9E6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81D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570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1F9CC46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5D04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1FF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-0.019 (0.016)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62C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-0.069**</w:t>
            </w:r>
          </w:p>
          <w:p w14:paraId="0FC0046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(0.014)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1F9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-0.044*</w:t>
            </w:r>
          </w:p>
          <w:p w14:paraId="52A724E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(0.023)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C53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14:paraId="367E1FF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(0.026)</w:t>
            </w:r>
          </w:p>
        </w:tc>
      </w:tr>
      <w:tr w:rsidR="00771705" w14:paraId="05B0011A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B1C8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23F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 (0.004)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950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0.030**</w:t>
            </w:r>
          </w:p>
          <w:p w14:paraId="5A2BDC2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(0.014)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9CF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0.014*</w:t>
            </w:r>
          </w:p>
          <w:p w14:paraId="2F556C4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B05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-0.002</w:t>
            </w:r>
          </w:p>
          <w:p w14:paraId="630303A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</w:tr>
      <w:tr w:rsidR="00771705" w14:paraId="13FB9C02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F758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CDF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 (0.006)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BB1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0.032**</w:t>
            </w:r>
          </w:p>
          <w:p w14:paraId="433E5D1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(0.016)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046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0.015*</w:t>
            </w:r>
          </w:p>
          <w:p w14:paraId="6C05E7B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0F3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-0.006</w:t>
            </w:r>
          </w:p>
          <w:p w14:paraId="7330034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</w:tr>
      <w:tr w:rsidR="00771705" w14:paraId="31D96E71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B618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877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 (0.006)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BF4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14:paraId="5FFA936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(0.005)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DDD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0.014*</w:t>
            </w:r>
          </w:p>
          <w:p w14:paraId="0EF010C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2DB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-0.010</w:t>
            </w:r>
          </w:p>
          <w:p w14:paraId="5003838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(0.014)</w:t>
            </w:r>
          </w:p>
        </w:tc>
      </w:tr>
      <w:tr w:rsidR="00771705" w14:paraId="0EFB42DE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B8D1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Cooperative membership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2CF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40D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958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27D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58973950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F75E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BE3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-0.112** (0.036)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3C5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-0.041</w:t>
            </w:r>
          </w:p>
          <w:p w14:paraId="43D8E46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(0.074)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BEA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-0.103*</w:t>
            </w:r>
          </w:p>
          <w:p w14:paraId="4101F38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(0.056)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047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-0.138**</w:t>
            </w:r>
          </w:p>
          <w:p w14:paraId="405D5BC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(0.055)</w:t>
            </w:r>
          </w:p>
        </w:tc>
      </w:tr>
      <w:tr w:rsidR="00771705" w14:paraId="7E0E88CD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963E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9CB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0.031** (0.010)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052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14:paraId="4C7AAB1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(0.032)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903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0.034*</w:t>
            </w:r>
          </w:p>
          <w:p w14:paraId="12632EF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72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0.017*</w:t>
            </w:r>
          </w:p>
          <w:p w14:paraId="467127B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(0.009)</w:t>
            </w:r>
          </w:p>
        </w:tc>
      </w:tr>
      <w:tr w:rsidR="00771705" w14:paraId="4EFDDFDA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1D15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64C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0.040** (0.014)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F2D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  <w:p w14:paraId="6B72672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(0.035)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856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0.036*</w:t>
            </w:r>
          </w:p>
          <w:p w14:paraId="4C6A8D0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04A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0.044**</w:t>
            </w:r>
          </w:p>
          <w:p w14:paraId="580B927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</w:tr>
      <w:tr w:rsidR="00771705" w14:paraId="25C45C90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902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04F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0.041** (0.014)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AD4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14:paraId="669E816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ACA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0.033*</w:t>
            </w:r>
          </w:p>
          <w:p w14:paraId="12085BA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608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0.077**</w:t>
            </w:r>
          </w:p>
          <w:p w14:paraId="3A7496A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(0.032)</w:t>
            </w:r>
          </w:p>
        </w:tc>
      </w:tr>
      <w:tr w:rsidR="00771705" w14:paraId="1D84AF21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B642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Extension access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F9C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7EF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C51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89A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6BD7243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5371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D05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-0.297***</w:t>
            </w:r>
          </w:p>
          <w:p w14:paraId="70F5A5F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(0.031)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16E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-0.317</w:t>
            </w:r>
          </w:p>
          <w:p w14:paraId="6E3825B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(0.059)***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B57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-0.242***</w:t>
            </w:r>
          </w:p>
          <w:p w14:paraId="64E1739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(0.049)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744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-0.290***</w:t>
            </w:r>
          </w:p>
          <w:p w14:paraId="5D038A2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(0.054)</w:t>
            </w:r>
          </w:p>
        </w:tc>
      </w:tr>
      <w:tr w:rsidR="00771705" w14:paraId="2CA9F3E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91CC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18F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0.083*** (0.012)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F3F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0.137</w:t>
            </w:r>
          </w:p>
          <w:p w14:paraId="751F8AA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(0.032)***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9DF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0.079***</w:t>
            </w:r>
          </w:p>
          <w:p w14:paraId="63149AB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(0.021)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89D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0.035**</w:t>
            </w:r>
          </w:p>
          <w:p w14:paraId="3FD6C0A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(0.016)</w:t>
            </w:r>
          </w:p>
        </w:tc>
      </w:tr>
      <w:tr w:rsidR="00771705" w14:paraId="53F3C12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BCF6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D4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0.106*** (0.015)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9FD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0.150</w:t>
            </w:r>
          </w:p>
          <w:p w14:paraId="28ED008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(0.042) ***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E83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0.084***</w:t>
            </w:r>
          </w:p>
          <w:p w14:paraId="738EC0D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457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0.093***</w:t>
            </w:r>
          </w:p>
          <w:p w14:paraId="1B3B7B3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(0.022)</w:t>
            </w:r>
          </w:p>
        </w:tc>
      </w:tr>
      <w:tr w:rsidR="00771705" w14:paraId="37C7A990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E7E2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A67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0.109*** (0.018)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E32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  <w:p w14:paraId="4BE1D9F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6BD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0.078***</w:t>
            </w:r>
          </w:p>
          <w:p w14:paraId="10FCD6C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12B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0.162***</w:t>
            </w:r>
          </w:p>
          <w:p w14:paraId="12E0090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(0.035)</w:t>
            </w:r>
          </w:p>
        </w:tc>
      </w:tr>
      <w:tr w:rsidR="00771705" w14:paraId="7660E55A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C67E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Training participation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86B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39F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F81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AD7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34C3019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AB32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A6F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-0.087 (0.038)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E05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-0.041</w:t>
            </w:r>
          </w:p>
          <w:p w14:paraId="01A3538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(0.079)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424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-0.044</w:t>
            </w:r>
          </w:p>
          <w:p w14:paraId="510099E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03F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-0.204***</w:t>
            </w:r>
          </w:p>
          <w:p w14:paraId="10D0C93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(0.057)</w:t>
            </w:r>
          </w:p>
        </w:tc>
      </w:tr>
      <w:tr w:rsidR="00771705" w14:paraId="0FF909BD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DED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D0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0.024** (0.011)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9D3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14:paraId="705C455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(0.034)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F12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14:paraId="1D1C10D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511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0.025**</w:t>
            </w:r>
          </w:p>
          <w:p w14:paraId="3E95B2C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(0.012)</w:t>
            </w:r>
          </w:p>
        </w:tc>
      </w:tr>
      <w:tr w:rsidR="00771705" w14:paraId="0D8422D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5207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C37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0.031** (0.014)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704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  <w:p w14:paraId="29FADDF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(0.038)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213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14:paraId="4A0443C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DCE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0.065**</w:t>
            </w:r>
          </w:p>
          <w:p w14:paraId="2F8B493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(0.021)</w:t>
            </w:r>
          </w:p>
        </w:tc>
      </w:tr>
      <w:tr w:rsidR="00771705" w14:paraId="17B94140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4881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51C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0.032** (0.014)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519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14:paraId="1117376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DFB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14:paraId="5654FD4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29D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0.114**</w:t>
            </w:r>
          </w:p>
          <w:p w14:paraId="56FF35A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(0.034)</w:t>
            </w:r>
          </w:p>
        </w:tc>
      </w:tr>
      <w:tr w:rsidR="00771705" w14:paraId="3B295FA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ECF9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Radio ownership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D33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C44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006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376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56BD973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5439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DE4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 (0.056)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464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-0.178</w:t>
            </w:r>
          </w:p>
          <w:p w14:paraId="49A5D3D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(0.125)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1A6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</w:t>
            </w:r>
          </w:p>
          <w:p w14:paraId="66ABA55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(0.090)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90B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-0.023</w:t>
            </w:r>
          </w:p>
          <w:p w14:paraId="31A65FF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(0.082)</w:t>
            </w:r>
          </w:p>
        </w:tc>
      </w:tr>
      <w:tr w:rsidR="00771705" w14:paraId="34EBB705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3A87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183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-0.004 (0.016)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172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  <w:p w14:paraId="1F19DBC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(0.056)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264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-0.016</w:t>
            </w:r>
          </w:p>
          <w:p w14:paraId="0C9916E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B29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14:paraId="3D42560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(0.010)</w:t>
            </w:r>
          </w:p>
        </w:tc>
      </w:tr>
      <w:tr w:rsidR="00771705" w14:paraId="6D8166E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F82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F3D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-0.005 (0.020)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9E5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</w:t>
            </w:r>
          </w:p>
          <w:p w14:paraId="08BED5D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(0.061)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13A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-0.017</w:t>
            </w:r>
          </w:p>
          <w:p w14:paraId="48E4241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51F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14:paraId="5EDA086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(0.026)</w:t>
            </w:r>
          </w:p>
        </w:tc>
      </w:tr>
      <w:tr w:rsidR="00771705" w14:paraId="7DA7D024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A60E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1D9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-0.005 (0.020)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D2C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14:paraId="6146439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(0.016)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C88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-0.015</w:t>
            </w:r>
          </w:p>
          <w:p w14:paraId="500B950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C09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14:paraId="05C8A67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(0.046)</w:t>
            </w:r>
          </w:p>
        </w:tc>
      </w:tr>
      <w:tr w:rsidR="00771705" w14:paraId="5714895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E0E7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Internet access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C01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A80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8B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026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0EB9926A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FF1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D99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 (0.038)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21F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14:paraId="45D2C03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(0.085)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385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-0.019</w:t>
            </w:r>
          </w:p>
          <w:p w14:paraId="4BEEBE6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(0.058)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CDE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0.116**</w:t>
            </w:r>
          </w:p>
          <w:p w14:paraId="368B07D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(0.058)</w:t>
            </w:r>
          </w:p>
        </w:tc>
      </w:tr>
      <w:tr w:rsidR="00771705" w14:paraId="7EC77A51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99EB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82B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-0.006 (0.010)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B49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- 0.008</w:t>
            </w:r>
          </w:p>
          <w:p w14:paraId="05B5E97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(0.037)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11B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14:paraId="3F7360E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C24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-0.014</w:t>
            </w:r>
          </w:p>
          <w:p w14:paraId="1021E12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(0.009)</w:t>
            </w:r>
          </w:p>
        </w:tc>
      </w:tr>
      <w:tr w:rsidR="00771705" w14:paraId="69B4015C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7DD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A50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-0.008 (0.013)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252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-0.009</w:t>
            </w:r>
          </w:p>
          <w:p w14:paraId="47352FF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(0.040)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F8E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14:paraId="7B66AE2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28D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-0.037**</w:t>
            </w:r>
          </w:p>
          <w:p w14:paraId="1EB3905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</w:tr>
      <w:tr w:rsidR="00771705" w14:paraId="5D34514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1E62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680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-0.008 (0.014)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808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-0.002</w:t>
            </w:r>
          </w:p>
          <w:p w14:paraId="67A9866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ACB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14:paraId="486D776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(0.019)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3CE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-0.065**</w:t>
            </w:r>
          </w:p>
          <w:p w14:paraId="3AAB6AF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(0.033)</w:t>
            </w:r>
          </w:p>
        </w:tc>
      </w:tr>
      <w:tr w:rsidR="00771705" w14:paraId="05D84FA8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5482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Smartphone own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C3C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D79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0F4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C76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79A33D8E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9634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2F3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0.073* (0.041)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3C0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-0.116</w:t>
            </w:r>
          </w:p>
          <w:p w14:paraId="3C92F47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(0.087)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531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0.173**</w:t>
            </w:r>
          </w:p>
          <w:p w14:paraId="765964F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(0.063)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15A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</w:t>
            </w:r>
          </w:p>
          <w:p w14:paraId="0C3F761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(0.062)</w:t>
            </w:r>
          </w:p>
        </w:tc>
      </w:tr>
      <w:tr w:rsidR="00771705" w14:paraId="0260A32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5691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B46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-0.020* (0.012)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579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0.050</w:t>
            </w:r>
          </w:p>
          <w:p w14:paraId="512D027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(0.039)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86A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-0.057**</w:t>
            </w:r>
          </w:p>
          <w:p w14:paraId="7C6F162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B8D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-0.008</w:t>
            </w:r>
          </w:p>
          <w:p w14:paraId="32AF190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(0.008)</w:t>
            </w:r>
          </w:p>
        </w:tc>
      </w:tr>
      <w:tr w:rsidR="00771705" w14:paraId="47760A26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AEB6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680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-0.026* (0.015)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418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  <w:p w14:paraId="7843132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(0.042)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E5A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-0.061**</w:t>
            </w:r>
          </w:p>
          <w:p w14:paraId="07CF3BB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F72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-0.021</w:t>
            </w:r>
          </w:p>
          <w:p w14:paraId="22418AC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</w:tr>
      <w:tr w:rsidR="00771705" w14:paraId="3EB8F415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387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D1F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-0.027* (0.015)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C4A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14:paraId="1FF3250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1A8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-0.056**</w:t>
            </w:r>
          </w:p>
          <w:p w14:paraId="2967054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A39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-0.036</w:t>
            </w:r>
          </w:p>
          <w:p w14:paraId="478B1BD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(0.035)</w:t>
            </w:r>
          </w:p>
        </w:tc>
      </w:tr>
      <w:tr w:rsidR="00771705" w14:paraId="59EAD70B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9AB3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Financial risk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B36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18E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853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9D7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64983081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ACE5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963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0.065** (0.023)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CC8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  <w:p w14:paraId="76C8F2C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(0.045)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511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0.112**</w:t>
            </w:r>
          </w:p>
          <w:p w14:paraId="178E458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4C8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  <w:p w14:paraId="413D37F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(0.036)</w:t>
            </w:r>
          </w:p>
        </w:tc>
      </w:tr>
      <w:tr w:rsidR="00771705" w14:paraId="1C4C359F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ACCA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98B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-0.018** (0.007)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CFA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-0.021</w:t>
            </w:r>
          </w:p>
          <w:p w14:paraId="3840DB3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750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-0.036**</w:t>
            </w:r>
          </w:p>
          <w:p w14:paraId="23C1340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E4D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-0.007</w:t>
            </w:r>
          </w:p>
          <w:p w14:paraId="2BB6BBB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(0.005)</w:t>
            </w:r>
          </w:p>
        </w:tc>
      </w:tr>
      <w:tr w:rsidR="00771705" w14:paraId="16E33C0E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DBF2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9BD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-0.023** (0.009)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970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-0.023</w:t>
            </w:r>
          </w:p>
          <w:p w14:paraId="01C3322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(0.022)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958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-0.039**</w:t>
            </w:r>
          </w:p>
          <w:p w14:paraId="5283DDD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(0.014)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A5D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-0.018</w:t>
            </w:r>
          </w:p>
          <w:p w14:paraId="635D8C7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(0.012)</w:t>
            </w:r>
          </w:p>
        </w:tc>
      </w:tr>
      <w:tr w:rsidR="00771705" w14:paraId="0403FFAF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91BF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09C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-0.024** (0.009)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01E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-0.005</w:t>
            </w:r>
          </w:p>
          <w:p w14:paraId="387F33F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(0.005)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3DB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-0.036**</w:t>
            </w:r>
          </w:p>
          <w:p w14:paraId="2EC029D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(0.013)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A04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-0.031</w:t>
            </w:r>
          </w:p>
          <w:p w14:paraId="483DC03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(0.021)</w:t>
            </w:r>
          </w:p>
        </w:tc>
      </w:tr>
      <w:tr w:rsidR="00771705" w14:paraId="6EC9EDCB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A029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Technical complexity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189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2E9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8F7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04B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142E663F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749D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8C3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-0.020 (0.012)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0A5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-0.031</w:t>
            </w:r>
          </w:p>
          <w:p w14:paraId="1824CA0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(0.025)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87D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-0.007</w:t>
            </w:r>
          </w:p>
          <w:p w14:paraId="5CD35BB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(0.018)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1536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-0.041**</w:t>
            </w:r>
          </w:p>
          <w:p w14:paraId="6101914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</w:tr>
      <w:tr w:rsidR="00771705" w14:paraId="11F62C46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4D7C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7CA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 (0.003)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D5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14:paraId="0D8048E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(0.011)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431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000EE72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8B7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0.005*</w:t>
            </w:r>
          </w:p>
          <w:p w14:paraId="73835F9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</w:tr>
      <w:tr w:rsidR="00771705" w14:paraId="67C14FB0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30CE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0B3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 (0.004)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995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14:paraId="0C3CA6A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(0.012)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0F4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74FE7EE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F2E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0.013**</w:t>
            </w:r>
          </w:p>
          <w:p w14:paraId="630F948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(0.007)</w:t>
            </w:r>
          </w:p>
        </w:tc>
      </w:tr>
      <w:tr w:rsidR="00771705" w14:paraId="033DB3C5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F491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5283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 (0.005)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64E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14:paraId="28BAA86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E03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36D785C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E6B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0.023**</w:t>
            </w:r>
          </w:p>
          <w:p w14:paraId="59829FE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(0.012)</w:t>
            </w:r>
          </w:p>
        </w:tc>
      </w:tr>
      <w:tr w:rsidR="00771705" w14:paraId="4B0E1D17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4549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Market uncertainty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EE9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FFF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5A2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4ED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705" w14:paraId="3B7FA76B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E1C8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1=No knowledge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9B1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0.039* (0.022)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58E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</w:t>
            </w:r>
          </w:p>
          <w:p w14:paraId="7C86D76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(0.050)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A44A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0.065*</w:t>
            </w:r>
          </w:p>
          <w:p w14:paraId="4608950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(0.033)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22A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-0.021</w:t>
            </w:r>
          </w:p>
          <w:p w14:paraId="277E834B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(0.035)</w:t>
            </w:r>
          </w:p>
        </w:tc>
      </w:tr>
      <w:tr w:rsidR="00771705" w14:paraId="04DB4F1C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7F2D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2=Basic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A9E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-0.011* (0.006)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EFF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-0.030</w:t>
            </w:r>
          </w:p>
          <w:p w14:paraId="227168D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(0.022)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04B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-0.021*</w:t>
            </w:r>
          </w:p>
          <w:p w14:paraId="67F41AA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(0.011)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210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14:paraId="4B93EC4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(0.004)</w:t>
            </w:r>
          </w:p>
        </w:tc>
      </w:tr>
      <w:tr w:rsidR="00771705" w14:paraId="230760E6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A250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3=Moderate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B94C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-0.014* (0.008)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512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-0.033</w:t>
            </w:r>
          </w:p>
          <w:p w14:paraId="5E0930DE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(0.024)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A8B7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-0.023*</w:t>
            </w:r>
          </w:p>
          <w:p w14:paraId="44E935D1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7BC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14:paraId="5D12530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(0.011)</w:t>
            </w:r>
          </w:p>
        </w:tc>
      </w:tr>
      <w:tr w:rsidR="00771705" w14:paraId="0853FF29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23FB" w14:textId="77777777" w:rsidR="00771705" w:rsidRDefault="00771705" w:rsidP="00CE15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4=Comprehensive awareness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3884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-0.014* (0.008)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DBD2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-0.007</w:t>
            </w:r>
          </w:p>
          <w:p w14:paraId="6A3BE62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1800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-0.021*</w:t>
            </w:r>
          </w:p>
          <w:p w14:paraId="6D1A637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(0.012)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66D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14:paraId="7B83BF6F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(0.020)</w:t>
            </w:r>
          </w:p>
        </w:tc>
      </w:tr>
      <w:tr w:rsidR="00771705" w14:paraId="6690FB1C" w14:textId="77777777" w:rsidTr="00CE15A3"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88DC" w14:textId="77777777" w:rsidR="00771705" w:rsidRDefault="00771705" w:rsidP="00CE15A3">
            <w:pPr>
              <w:widowContro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Observations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25E9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01C8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40F5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AEAD" w14:textId="77777777" w:rsidR="00771705" w:rsidRDefault="00771705" w:rsidP="00CE15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186</w:t>
            </w:r>
          </w:p>
        </w:tc>
      </w:tr>
    </w:tbl>
    <w:p w14:paraId="62FE6053" w14:textId="77777777" w:rsidR="00771705" w:rsidRDefault="00771705" w:rsidP="007717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Notes:</w:t>
      </w:r>
      <w:r>
        <w:rPr>
          <w:rFonts w:ascii="Times New Roman" w:hAnsi="Times New Roman" w:cs="Times New Roman"/>
        </w:rPr>
        <w:t xml:space="preserve"> Variance-Covariance Matrix of the Estimators (VCE) is computed based on Observed Information Matrix (OIM); Marginal effects estimated at means.</w:t>
      </w:r>
    </w:p>
    <w:p w14:paraId="46901A41" w14:textId="77777777" w:rsidR="00A91650" w:rsidRDefault="00A91650"/>
    <w:sectPr w:rsidR="00A91650" w:rsidSect="00771705">
      <w:pgSz w:w="12240" w:h="15840"/>
      <w:pgMar w:top="1440" w:right="1800" w:bottom="1440" w:left="180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4684E"/>
    <w:multiLevelType w:val="multilevel"/>
    <w:tmpl w:val="6D70C3A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0FE2272"/>
    <w:multiLevelType w:val="multilevel"/>
    <w:tmpl w:val="73C85C1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71E7CF0"/>
    <w:multiLevelType w:val="multilevel"/>
    <w:tmpl w:val="89449E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4919315">
    <w:abstractNumId w:val="0"/>
  </w:num>
  <w:num w:numId="2" w16cid:durableId="133720985">
    <w:abstractNumId w:val="1"/>
  </w:num>
  <w:num w:numId="3" w16cid:durableId="875847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05"/>
    <w:rsid w:val="000E2EDD"/>
    <w:rsid w:val="00771705"/>
    <w:rsid w:val="00A91650"/>
    <w:rsid w:val="00CA50D5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B42D"/>
  <w15:chartTrackingRefBased/>
  <w15:docId w15:val="{0B30FB9B-D5C2-43B3-B2DB-1B61EA47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">
    <w:name w:val="Normal"/>
    <w:qFormat/>
    <w:rsid w:val="00771705"/>
    <w:pPr>
      <w:suppressAutoHyphens/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71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71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771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71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7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7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7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7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7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7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7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705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qFormat/>
    <w:rsid w:val="00771705"/>
    <w:rPr>
      <w:i/>
      <w:iCs/>
    </w:rPr>
  </w:style>
  <w:style w:type="character" w:styleId="Hyperlink">
    <w:name w:val="Hyperlink"/>
    <w:basedOn w:val="DefaultParagraphFont"/>
    <w:qFormat/>
    <w:rsid w:val="0077170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71705"/>
    <w:rPr>
      <w:b/>
      <w:bCs/>
    </w:rPr>
  </w:style>
  <w:style w:type="character" w:styleId="CommentReference">
    <w:name w:val="annotation reference"/>
    <w:basedOn w:val="DefaultParagraphFont"/>
    <w:qFormat/>
    <w:rsid w:val="0077170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771705"/>
    <w:rPr>
      <w:rFonts w:eastAsiaTheme="minorEastAsia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qFormat/>
    <w:rsid w:val="00771705"/>
    <w:rPr>
      <w:rFonts w:eastAsiaTheme="minorEastAsia"/>
      <w:b/>
      <w:bCs/>
      <w:lang w:val="en-US" w:eastAsia="zh-CN"/>
    </w:rPr>
  </w:style>
  <w:style w:type="character" w:customStyle="1" w:styleId="HeaderChar">
    <w:name w:val="Header Char"/>
    <w:basedOn w:val="DefaultParagraphFont"/>
    <w:link w:val="Header"/>
    <w:qFormat/>
    <w:rsid w:val="00771705"/>
    <w:rPr>
      <w:rFonts w:eastAsiaTheme="minorEastAsia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71705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717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71705"/>
    <w:rPr>
      <w:color w:val="96607D" w:themeColor="followedHyperlink"/>
      <w:u w:val="single"/>
    </w:rPr>
  </w:style>
  <w:style w:type="character" w:customStyle="1" w:styleId="FootnoteTextChar">
    <w:name w:val="Footnote Text Char"/>
    <w:basedOn w:val="DefaultParagraphFont"/>
    <w:link w:val="FootnoteText"/>
    <w:qFormat/>
    <w:rsid w:val="00771705"/>
    <w:rPr>
      <w:rFonts w:eastAsiaTheme="minorEastAsia"/>
      <w:lang w:eastAsia="zh-CN"/>
    </w:rPr>
  </w:style>
  <w:style w:type="character" w:customStyle="1" w:styleId="FootnoteCharacters">
    <w:name w:val="Footnote Characters"/>
    <w:basedOn w:val="DefaultParagraphFont"/>
    <w:qFormat/>
    <w:rsid w:val="00771705"/>
    <w:rPr>
      <w:vertAlign w:val="superscript"/>
    </w:rPr>
  </w:style>
  <w:style w:type="character" w:styleId="FootnoteReference">
    <w:name w:val="footnote reference"/>
    <w:rsid w:val="00771705"/>
    <w:rPr>
      <w:vertAlign w:val="superscript"/>
    </w:rPr>
  </w:style>
  <w:style w:type="character" w:styleId="LineNumber">
    <w:name w:val="line number"/>
    <w:basedOn w:val="DefaultParagraphFont"/>
    <w:rsid w:val="00771705"/>
  </w:style>
  <w:style w:type="paragraph" w:customStyle="1" w:styleId="Heading">
    <w:name w:val="Heading"/>
    <w:basedOn w:val="Normal"/>
    <w:next w:val="BodyText"/>
    <w:qFormat/>
    <w:rsid w:val="00771705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rsid w:val="00771705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771705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List">
    <w:name w:val="List"/>
    <w:basedOn w:val="BodyText"/>
    <w:rsid w:val="00771705"/>
    <w:rPr>
      <w:rFonts w:cs="FreeSans"/>
    </w:rPr>
  </w:style>
  <w:style w:type="paragraph" w:styleId="Caption">
    <w:name w:val="caption"/>
    <w:basedOn w:val="Normal"/>
    <w:qFormat/>
    <w:rsid w:val="0077170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771705"/>
    <w:pPr>
      <w:suppressLineNumbers/>
    </w:pPr>
    <w:rPr>
      <w:rFonts w:cs="FreeSans"/>
    </w:rPr>
  </w:style>
  <w:style w:type="paragraph" w:styleId="HTMLPreformatted">
    <w:name w:val="HTML Preformatted"/>
    <w:link w:val="HTMLPreformattedChar"/>
    <w:qFormat/>
    <w:rsid w:val="007717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SimSun" w:eastAsia="SimSun" w:hAnsi="SimSun" w:cs="Times New Roman"/>
      <w:kern w:val="0"/>
      <w:lang w:val="en-US" w:eastAsia="zh-CN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rsid w:val="00771705"/>
    <w:rPr>
      <w:rFonts w:ascii="SimSun" w:eastAsia="SimSun" w:hAnsi="SimSun" w:cs="Times New Roman"/>
      <w:kern w:val="0"/>
      <w:lang w:val="en-US" w:eastAsia="zh-CN"/>
      <w14:ligatures w14:val="none"/>
    </w:rPr>
  </w:style>
  <w:style w:type="paragraph" w:styleId="NormalWeb">
    <w:name w:val="Normal (Web)"/>
    <w:uiPriority w:val="99"/>
    <w:qFormat/>
    <w:rsid w:val="00771705"/>
    <w:pPr>
      <w:suppressAutoHyphens/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paragraph" w:styleId="Revision">
    <w:name w:val="Revision"/>
    <w:uiPriority w:val="99"/>
    <w:unhideWhenUsed/>
    <w:qFormat/>
    <w:rsid w:val="00771705"/>
    <w:pPr>
      <w:suppressAutoHyphens/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CommentText">
    <w:name w:val="annotation text"/>
    <w:basedOn w:val="Normal"/>
    <w:link w:val="CommentTextChar"/>
    <w:rsid w:val="00771705"/>
    <w:rPr>
      <w:kern w:val="2"/>
      <w:sz w:val="24"/>
      <w:szCs w:val="24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771705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qFormat/>
    <w:rsid w:val="0077170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771705"/>
    <w:rPr>
      <w:rFonts w:eastAsiaTheme="minorEastAsia"/>
      <w:b/>
      <w:bCs/>
      <w:kern w:val="0"/>
      <w:sz w:val="20"/>
      <w:szCs w:val="20"/>
      <w:lang w:val="en-US" w:eastAsia="zh-CN"/>
      <w14:ligatures w14:val="none"/>
    </w:rPr>
  </w:style>
  <w:style w:type="paragraph" w:customStyle="1" w:styleId="HeaderandFooter">
    <w:name w:val="Header and Footer"/>
    <w:basedOn w:val="Normal"/>
    <w:qFormat/>
    <w:rsid w:val="00771705"/>
  </w:style>
  <w:style w:type="paragraph" w:styleId="Header">
    <w:name w:val="header"/>
    <w:basedOn w:val="Normal"/>
    <w:link w:val="HeaderChar"/>
    <w:rsid w:val="00771705"/>
    <w:pPr>
      <w:suppressLineNumbers/>
      <w:tabs>
        <w:tab w:val="center" w:pos="4513"/>
        <w:tab w:val="right" w:pos="9026"/>
      </w:tabs>
    </w:pPr>
    <w:rPr>
      <w:kern w:val="2"/>
      <w:sz w:val="24"/>
      <w:szCs w:val="24"/>
      <w:lang w:val="en-IN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771705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rsid w:val="00771705"/>
    <w:pPr>
      <w:suppressLineNumbers/>
      <w:tabs>
        <w:tab w:val="center" w:pos="4513"/>
        <w:tab w:val="right" w:pos="9026"/>
      </w:tabs>
    </w:pPr>
    <w:rPr>
      <w:kern w:val="2"/>
      <w:sz w:val="24"/>
      <w:szCs w:val="24"/>
      <w:lang w:val="en-IN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771705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FootnoteText">
    <w:name w:val="footnote text"/>
    <w:basedOn w:val="Normal"/>
    <w:link w:val="FootnoteTextChar"/>
    <w:rsid w:val="00771705"/>
    <w:rPr>
      <w:kern w:val="2"/>
      <w:sz w:val="24"/>
      <w:szCs w:val="24"/>
      <w:lang w:val="en-IN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771705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customStyle="1" w:styleId="FrameContents">
    <w:name w:val="Frame Contents"/>
    <w:basedOn w:val="Normal"/>
    <w:qFormat/>
    <w:rsid w:val="00771705"/>
  </w:style>
  <w:style w:type="table" w:styleId="GridTable5Dark-Accent3">
    <w:name w:val="Grid Table 5 Dark Accent 3"/>
    <w:basedOn w:val="TableNormal"/>
    <w:uiPriority w:val="50"/>
    <w:rsid w:val="00771705"/>
    <w:pPr>
      <w:suppressAutoHyphens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771705"/>
    <w:pPr>
      <w:suppressAutoHyphens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96B24" w:themeColor="accent3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5Dark">
    <w:name w:val="Grid Table 5 Dark"/>
    <w:basedOn w:val="TableNormal"/>
    <w:uiPriority w:val="50"/>
    <w:rsid w:val="00771705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Grid">
    <w:name w:val="Table Grid"/>
    <w:basedOn w:val="TableNormal"/>
    <w:rsid w:val="00771705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71705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TableGrid1">
    <w:name w:val="Table Grid1"/>
    <w:basedOn w:val="TableNormal"/>
    <w:uiPriority w:val="39"/>
    <w:rsid w:val="00771705"/>
    <w:pPr>
      <w:suppressAutoHyphens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2026-07-29T19:10:00Z</dcterms:created>
  <dcterms:modified xsi:type="dcterms:W3CDTF">2026-07-29T19:10:00Z</dcterms:modified>
</cp:coreProperties>
</file>