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AA68D">
      <w:pPr>
        <w:spacing w:before="0" w:after="0"/>
        <w:jc w:val="center"/>
      </w:pPr>
      <w:r>
        <w:rPr>
          <w:rFonts w:ascii="Times New Roman" w:hAnsi="Times New Roman" w:eastAsia="Times New Roman" w:cs="Times New Roman"/>
          <w:sz w:val="24"/>
        </w:rPr>
        <w:t>Global socioeconomic and urban-rural inequalities in dietary cholesterol intake from 1990 to 2020: a population-level observational analysis of Global Dietary Database estimates</w:t>
      </w:r>
    </w:p>
    <w:p w14:paraId="15AA4DD3">
      <w:pPr>
        <w:spacing w:after="0" w:before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Supplementary Material</w:t>
      </w:r>
    </w:p>
    <w:p w14:paraId="19C7CB08">
      <w:pPr>
        <w:spacing w:after="0" w:before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>Table of Contents</w:t>
      </w:r>
    </w:p>
    <w:p w14:paraId="7A7DB3E2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S1.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Countries by world region (super region) in GDD 2020.</w:t>
      </w:r>
    </w:p>
    <w:p w14:paraId="0A424A5A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S2.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Mean dietary cholesterol intakes (95% UI) by sex, education, and area of residence in the 25 most populous countries in 2020.</w:t>
      </w:r>
    </w:p>
    <w:p w14:paraId="1A9D9210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S3.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Absolute difference in dietary cholesterol intakes (95% UI) by sex, education level, and area of residence globally and regionally across 185 countries in 2020.</w:t>
      </w:r>
    </w:p>
    <w:p w14:paraId="7E1D2DD5">
      <w:pPr>
        <w:spacing w:before="0" w:after="0"/>
        <w:rPr>
          <w:b w:val="0"/>
          <w:i w:val="0"/>
          <w:strike w:val="0"/>
          <w:color w:val="000000"/>
          <w:sz w:val="1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z w:val="24"/>
          <w:u w:val="none"/>
        </w:rPr>
        <w:t>Table S4.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 Absolute difference in dietary cholesterol intakes (95% UI) by age, education level, and area of residence globally and regionally across 185 countries in 1990.  </w:t>
      </w:r>
    </w:p>
    <w:p w14:paraId="5F1E627C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S5.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Mean dietary cholesterol intakes (95% UI) by age, education level, and area of residence across 185 countries in 2005.</w:t>
      </w:r>
    </w:p>
    <w:p w14:paraId="1FB2173A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S6.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Mean dietary cholesterol intakes (95% UI) by sex, education, and area of residence in the 25 most populous countries in 1990.</w:t>
      </w:r>
    </w:p>
    <w:p w14:paraId="78E7ED10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Table S7. </w:t>
      </w:r>
      <w:r>
        <w:rPr>
          <w:rFonts w:ascii="Times New Roman" w:hAnsi="Times New Roman" w:eastAsia="Times New Roman" w:cs="Times New Roman"/>
          <w:b w:val="0"/>
          <w:bCs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Mean dietary cholesterol intakes (95% UI) by sex, education, and area of residence in the 25 most populous countries in 2005.</w:t>
      </w:r>
      <w:r>
        <w:rPr>
          <w:rFonts w:ascii="Times New Roman" w:hAnsi="Times New Roman" w:eastAsia="Times New Roman" w:cs="Times New Roman"/>
          <w:b w:val="0"/>
          <w:bCs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467F"/>
          <w:sz w:val="24"/>
          <w:u w:val="none"/>
        </w:rPr>
        <w:t xml:space="preserve"> </w:t>
      </w:r>
    </w:p>
    <w:p w14:paraId="7662C779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S8.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Absolute change in dietary cholesterol intakes (95% UI) from 1990–2005, 2005–2020, and 1990–2020 by world region across 185 countries.</w:t>
      </w:r>
    </w:p>
    <w:p w14:paraId="13306702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S9.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Absolute change in mean dietary cholesterol intakes (95% UI) from 1990–2005, 2005–2020, and 1990–2020 in the 25 most populous countries.</w:t>
      </w:r>
    </w:p>
    <w:p w14:paraId="29445CAC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Figure S1.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(A–F) National mean dietary cholesterol intakes and absolute changes for males across 185 countries (1990, 2005, 2020).</w:t>
      </w:r>
    </w:p>
    <w:p w14:paraId="630C3BDA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Figure S2.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(A–F) National mean dietary cholesterol intakes and absolute changes for females across 185 countries (1990, 2005, 2020).</w:t>
      </w:r>
    </w:p>
    <w:p w14:paraId="625B8257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Figure S3.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Changes in dietary cholesterol intakes of males by world region across 185 countries from 1990 to 2020.</w:t>
      </w:r>
    </w:p>
    <w:p w14:paraId="27DEED05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Figure S4.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Changes in dietary cholesterol intakes of females by world region across 185 countries from 1990 to 2020.</w:t>
      </w:r>
    </w:p>
    <w:p w14:paraId="27D691CD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Figure S5.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(A–C) Annual changes in dietary cholesterol intake by world region and sex across 185 countries from 1990 to 2020.</w:t>
      </w:r>
    </w:p>
    <w:p w14:paraId="20A610A7"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 w14:paraId="79756A3D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S1.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Countries by world region (super region) in GDD 2020.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 w14:paraId="7E198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shd w:val="clear" w:color="auto" w:fill="D9D9D9"/>
            <w:vAlign w:val="center"/>
          </w:tcPr>
          <w:p w14:paraId="2B68382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Central or Eastern Europe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and Central Asia†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n=29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673C221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High-Income Countries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n=24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6F05FBA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Latin America &amp; Caribbean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n=32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2FEF168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Middle East &amp;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North Africa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n=20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162ECCB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South Asia§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n=8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5BBDCFC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East &amp; Southeast Asia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n=24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532B97D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Sub-Saharan Africa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n=48</w:t>
            </w:r>
          </w:p>
        </w:tc>
      </w:tr>
      <w:tr w14:paraId="73404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72795E8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Albania</w:t>
            </w:r>
          </w:p>
        </w:tc>
        <w:tc>
          <w:tcPr>
            <w:tcW w:w="1337" w:type="dxa"/>
          </w:tcPr>
          <w:p w14:paraId="65E978B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Australia</w:t>
            </w:r>
          </w:p>
        </w:tc>
        <w:tc>
          <w:tcPr>
            <w:tcW w:w="1337" w:type="dxa"/>
          </w:tcPr>
          <w:p w14:paraId="56C94FD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Argentina</w:t>
            </w:r>
          </w:p>
        </w:tc>
        <w:tc>
          <w:tcPr>
            <w:tcW w:w="1337" w:type="dxa"/>
          </w:tcPr>
          <w:p w14:paraId="3A43C0B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Algeria</w:t>
            </w:r>
          </w:p>
        </w:tc>
        <w:tc>
          <w:tcPr>
            <w:tcW w:w="1337" w:type="dxa"/>
          </w:tcPr>
          <w:p w14:paraId="66CE420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Afghanistan</w:t>
            </w:r>
          </w:p>
        </w:tc>
        <w:tc>
          <w:tcPr>
            <w:tcW w:w="1337" w:type="dxa"/>
          </w:tcPr>
          <w:p w14:paraId="4699DEF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Brunei</w:t>
            </w:r>
          </w:p>
        </w:tc>
        <w:tc>
          <w:tcPr>
            <w:tcW w:w="1337" w:type="dxa"/>
          </w:tcPr>
          <w:p w14:paraId="768C57A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Angola</w:t>
            </w:r>
          </w:p>
        </w:tc>
      </w:tr>
      <w:tr w14:paraId="700E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162ED4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Armenia</w:t>
            </w:r>
          </w:p>
        </w:tc>
        <w:tc>
          <w:tcPr>
            <w:tcW w:w="1337" w:type="dxa"/>
          </w:tcPr>
          <w:p w14:paraId="1169B05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Austria</w:t>
            </w:r>
          </w:p>
        </w:tc>
        <w:tc>
          <w:tcPr>
            <w:tcW w:w="1337" w:type="dxa"/>
          </w:tcPr>
          <w:p w14:paraId="6CEB2F8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Antigua and Barbuda</w:t>
            </w:r>
          </w:p>
        </w:tc>
        <w:tc>
          <w:tcPr>
            <w:tcW w:w="1337" w:type="dxa"/>
          </w:tcPr>
          <w:p w14:paraId="5EC418A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Bahrain</w:t>
            </w:r>
          </w:p>
        </w:tc>
        <w:tc>
          <w:tcPr>
            <w:tcW w:w="1337" w:type="dxa"/>
          </w:tcPr>
          <w:p w14:paraId="0421503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Bangladesh</w:t>
            </w:r>
          </w:p>
        </w:tc>
        <w:tc>
          <w:tcPr>
            <w:tcW w:w="1337" w:type="dxa"/>
          </w:tcPr>
          <w:p w14:paraId="0ECA180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Cambodia</w:t>
            </w:r>
          </w:p>
        </w:tc>
        <w:tc>
          <w:tcPr>
            <w:tcW w:w="1337" w:type="dxa"/>
          </w:tcPr>
          <w:p w14:paraId="2135330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Benin</w:t>
            </w:r>
          </w:p>
        </w:tc>
      </w:tr>
      <w:tr w14:paraId="26EA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4E73E8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Azerbaijan</w:t>
            </w:r>
          </w:p>
        </w:tc>
        <w:tc>
          <w:tcPr>
            <w:tcW w:w="1337" w:type="dxa"/>
          </w:tcPr>
          <w:p w14:paraId="01A0331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Belgium</w:t>
            </w:r>
          </w:p>
        </w:tc>
        <w:tc>
          <w:tcPr>
            <w:tcW w:w="1337" w:type="dxa"/>
          </w:tcPr>
          <w:p w14:paraId="5489F33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Barbados</w:t>
            </w:r>
          </w:p>
        </w:tc>
        <w:tc>
          <w:tcPr>
            <w:tcW w:w="1337" w:type="dxa"/>
          </w:tcPr>
          <w:p w14:paraId="3BD6B1B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Egypt</w:t>
            </w:r>
          </w:p>
        </w:tc>
        <w:tc>
          <w:tcPr>
            <w:tcW w:w="1337" w:type="dxa"/>
          </w:tcPr>
          <w:p w14:paraId="350EAD0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Bhutan</w:t>
            </w:r>
          </w:p>
        </w:tc>
        <w:tc>
          <w:tcPr>
            <w:tcW w:w="1337" w:type="dxa"/>
          </w:tcPr>
          <w:p w14:paraId="0E432B4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China</w:t>
            </w:r>
          </w:p>
        </w:tc>
        <w:tc>
          <w:tcPr>
            <w:tcW w:w="1337" w:type="dxa"/>
          </w:tcPr>
          <w:p w14:paraId="0B0C4C0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Botswana</w:t>
            </w:r>
          </w:p>
        </w:tc>
      </w:tr>
      <w:tr w14:paraId="5EC80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538FDE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Belarus</w:t>
            </w:r>
          </w:p>
        </w:tc>
        <w:tc>
          <w:tcPr>
            <w:tcW w:w="1337" w:type="dxa"/>
          </w:tcPr>
          <w:p w14:paraId="6A2D16D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Canada</w:t>
            </w:r>
          </w:p>
        </w:tc>
        <w:tc>
          <w:tcPr>
            <w:tcW w:w="1337" w:type="dxa"/>
          </w:tcPr>
          <w:p w14:paraId="6FBB8E3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Belize</w:t>
            </w:r>
          </w:p>
        </w:tc>
        <w:tc>
          <w:tcPr>
            <w:tcW w:w="1337" w:type="dxa"/>
          </w:tcPr>
          <w:p w14:paraId="2C78CE1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Iran</w:t>
            </w:r>
          </w:p>
        </w:tc>
        <w:tc>
          <w:tcPr>
            <w:tcW w:w="1337" w:type="dxa"/>
          </w:tcPr>
          <w:p w14:paraId="54D498D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India</w:t>
            </w:r>
          </w:p>
        </w:tc>
        <w:tc>
          <w:tcPr>
            <w:tcW w:w="1337" w:type="dxa"/>
          </w:tcPr>
          <w:p w14:paraId="6A50E99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Federated States of Micronesia</w:t>
            </w:r>
          </w:p>
        </w:tc>
        <w:tc>
          <w:tcPr>
            <w:tcW w:w="1337" w:type="dxa"/>
          </w:tcPr>
          <w:p w14:paraId="47D6BB2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Burkina Faso</w:t>
            </w:r>
          </w:p>
        </w:tc>
      </w:tr>
      <w:tr w14:paraId="2315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F82201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Bosnia and Herzegovina</w:t>
            </w:r>
          </w:p>
        </w:tc>
        <w:tc>
          <w:tcPr>
            <w:tcW w:w="1337" w:type="dxa"/>
          </w:tcPr>
          <w:p w14:paraId="56D2C3E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Cyprus</w:t>
            </w:r>
          </w:p>
        </w:tc>
        <w:tc>
          <w:tcPr>
            <w:tcW w:w="1337" w:type="dxa"/>
          </w:tcPr>
          <w:p w14:paraId="1DD3649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Bolivia</w:t>
            </w:r>
          </w:p>
        </w:tc>
        <w:tc>
          <w:tcPr>
            <w:tcW w:w="1337" w:type="dxa"/>
          </w:tcPr>
          <w:p w14:paraId="066DE72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Iraq</w:t>
            </w:r>
          </w:p>
        </w:tc>
        <w:tc>
          <w:tcPr>
            <w:tcW w:w="1337" w:type="dxa"/>
          </w:tcPr>
          <w:p w14:paraId="4638683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Maldives</w:t>
            </w:r>
          </w:p>
        </w:tc>
        <w:tc>
          <w:tcPr>
            <w:tcW w:w="1337" w:type="dxa"/>
          </w:tcPr>
          <w:p w14:paraId="17C5A1A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Fiji</w:t>
            </w:r>
          </w:p>
        </w:tc>
        <w:tc>
          <w:tcPr>
            <w:tcW w:w="1337" w:type="dxa"/>
          </w:tcPr>
          <w:p w14:paraId="7824B82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Burundi</w:t>
            </w:r>
          </w:p>
        </w:tc>
      </w:tr>
      <w:tr w14:paraId="5FE2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348DAB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Bulgaria</w:t>
            </w:r>
          </w:p>
        </w:tc>
        <w:tc>
          <w:tcPr>
            <w:tcW w:w="1337" w:type="dxa"/>
          </w:tcPr>
          <w:p w14:paraId="4C934FE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Denmark</w:t>
            </w:r>
          </w:p>
        </w:tc>
        <w:tc>
          <w:tcPr>
            <w:tcW w:w="1337" w:type="dxa"/>
          </w:tcPr>
          <w:p w14:paraId="42DF9FD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Brazil</w:t>
            </w:r>
          </w:p>
        </w:tc>
        <w:tc>
          <w:tcPr>
            <w:tcW w:w="1337" w:type="dxa"/>
          </w:tcPr>
          <w:p w14:paraId="42C17D1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Israel</w:t>
            </w:r>
          </w:p>
        </w:tc>
        <w:tc>
          <w:tcPr>
            <w:tcW w:w="1337" w:type="dxa"/>
          </w:tcPr>
          <w:p w14:paraId="580C3B9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Nepal</w:t>
            </w:r>
          </w:p>
        </w:tc>
        <w:tc>
          <w:tcPr>
            <w:tcW w:w="1337" w:type="dxa"/>
          </w:tcPr>
          <w:p w14:paraId="5557A64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Indonesia</w:t>
            </w:r>
          </w:p>
        </w:tc>
        <w:tc>
          <w:tcPr>
            <w:tcW w:w="1337" w:type="dxa"/>
          </w:tcPr>
          <w:p w14:paraId="21E3275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Cameroon</w:t>
            </w:r>
          </w:p>
        </w:tc>
      </w:tr>
      <w:tr w14:paraId="46E3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490BD55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Croatia</w:t>
            </w:r>
          </w:p>
        </w:tc>
        <w:tc>
          <w:tcPr>
            <w:tcW w:w="1337" w:type="dxa"/>
          </w:tcPr>
          <w:p w14:paraId="6B7EC5B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Finland</w:t>
            </w:r>
          </w:p>
        </w:tc>
        <w:tc>
          <w:tcPr>
            <w:tcW w:w="1337" w:type="dxa"/>
          </w:tcPr>
          <w:p w14:paraId="396F128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Chile</w:t>
            </w:r>
          </w:p>
        </w:tc>
        <w:tc>
          <w:tcPr>
            <w:tcW w:w="1337" w:type="dxa"/>
          </w:tcPr>
          <w:p w14:paraId="36E1EC3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Jordan</w:t>
            </w:r>
          </w:p>
        </w:tc>
        <w:tc>
          <w:tcPr>
            <w:tcW w:w="1337" w:type="dxa"/>
          </w:tcPr>
          <w:p w14:paraId="59F2C41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Pakistan</w:t>
            </w:r>
          </w:p>
        </w:tc>
        <w:tc>
          <w:tcPr>
            <w:tcW w:w="1337" w:type="dxa"/>
          </w:tcPr>
          <w:p w14:paraId="62DC767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Japan</w:t>
            </w:r>
          </w:p>
        </w:tc>
        <w:tc>
          <w:tcPr>
            <w:tcW w:w="1337" w:type="dxa"/>
          </w:tcPr>
          <w:p w14:paraId="73A14CA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Cape Verde</w:t>
            </w:r>
          </w:p>
        </w:tc>
      </w:tr>
      <w:tr w14:paraId="0B55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93DD72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Czech Republic</w:t>
            </w:r>
          </w:p>
        </w:tc>
        <w:tc>
          <w:tcPr>
            <w:tcW w:w="1337" w:type="dxa"/>
          </w:tcPr>
          <w:p w14:paraId="701C443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France</w:t>
            </w:r>
          </w:p>
        </w:tc>
        <w:tc>
          <w:tcPr>
            <w:tcW w:w="1337" w:type="dxa"/>
          </w:tcPr>
          <w:p w14:paraId="71C928E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Colombia</w:t>
            </w:r>
          </w:p>
        </w:tc>
        <w:tc>
          <w:tcPr>
            <w:tcW w:w="1337" w:type="dxa"/>
          </w:tcPr>
          <w:p w14:paraId="301EF95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Kuwait</w:t>
            </w:r>
          </w:p>
        </w:tc>
        <w:tc>
          <w:tcPr>
            <w:tcW w:w="1337" w:type="dxa"/>
          </w:tcPr>
          <w:p w14:paraId="5E683B2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Sri Lanka</w:t>
            </w:r>
          </w:p>
        </w:tc>
        <w:tc>
          <w:tcPr>
            <w:tcW w:w="1337" w:type="dxa"/>
          </w:tcPr>
          <w:p w14:paraId="52B680B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Kiribati</w:t>
            </w:r>
          </w:p>
        </w:tc>
        <w:tc>
          <w:tcPr>
            <w:tcW w:w="1337" w:type="dxa"/>
          </w:tcPr>
          <w:p w14:paraId="5DB88F1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Central African Republic</w:t>
            </w:r>
          </w:p>
        </w:tc>
      </w:tr>
      <w:tr w14:paraId="0698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093569C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Estonia</w:t>
            </w:r>
          </w:p>
        </w:tc>
        <w:tc>
          <w:tcPr>
            <w:tcW w:w="1337" w:type="dxa"/>
          </w:tcPr>
          <w:p w14:paraId="267A2D5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Germany</w:t>
            </w:r>
          </w:p>
        </w:tc>
        <w:tc>
          <w:tcPr>
            <w:tcW w:w="1337" w:type="dxa"/>
          </w:tcPr>
          <w:p w14:paraId="3998055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Costa Rica</w:t>
            </w:r>
          </w:p>
        </w:tc>
        <w:tc>
          <w:tcPr>
            <w:tcW w:w="1337" w:type="dxa"/>
          </w:tcPr>
          <w:p w14:paraId="0CBF5A9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Lebanon</w:t>
            </w:r>
          </w:p>
        </w:tc>
        <w:tc>
          <w:tcPr>
            <w:tcW w:w="1337" w:type="dxa"/>
          </w:tcPr>
          <w:p w14:paraId="0AF5B2E5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AC58F8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Laos</w:t>
            </w:r>
          </w:p>
        </w:tc>
        <w:tc>
          <w:tcPr>
            <w:tcW w:w="1337" w:type="dxa"/>
          </w:tcPr>
          <w:p w14:paraId="7D4A0DF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Chad</w:t>
            </w:r>
          </w:p>
        </w:tc>
      </w:tr>
      <w:tr w14:paraId="237E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6652088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Georgia</w:t>
            </w:r>
          </w:p>
        </w:tc>
        <w:tc>
          <w:tcPr>
            <w:tcW w:w="1337" w:type="dxa"/>
          </w:tcPr>
          <w:p w14:paraId="1A8887D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Greece</w:t>
            </w:r>
          </w:p>
        </w:tc>
        <w:tc>
          <w:tcPr>
            <w:tcW w:w="1337" w:type="dxa"/>
          </w:tcPr>
          <w:p w14:paraId="060D558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Cuba</w:t>
            </w:r>
          </w:p>
        </w:tc>
        <w:tc>
          <w:tcPr>
            <w:tcW w:w="1337" w:type="dxa"/>
          </w:tcPr>
          <w:p w14:paraId="00A653E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Libya</w:t>
            </w:r>
          </w:p>
        </w:tc>
        <w:tc>
          <w:tcPr>
            <w:tcW w:w="1337" w:type="dxa"/>
          </w:tcPr>
          <w:p w14:paraId="349EA0A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63802A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Malaysia</w:t>
            </w:r>
          </w:p>
        </w:tc>
        <w:tc>
          <w:tcPr>
            <w:tcW w:w="1337" w:type="dxa"/>
          </w:tcPr>
          <w:p w14:paraId="408005A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Comoros</w:t>
            </w:r>
          </w:p>
        </w:tc>
      </w:tr>
      <w:tr w14:paraId="76B34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6284756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Hungary</w:t>
            </w:r>
          </w:p>
        </w:tc>
        <w:tc>
          <w:tcPr>
            <w:tcW w:w="1337" w:type="dxa"/>
          </w:tcPr>
          <w:p w14:paraId="0BD1486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Iceland</w:t>
            </w:r>
          </w:p>
        </w:tc>
        <w:tc>
          <w:tcPr>
            <w:tcW w:w="1337" w:type="dxa"/>
          </w:tcPr>
          <w:p w14:paraId="0278014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Dominica</w:t>
            </w:r>
          </w:p>
        </w:tc>
        <w:tc>
          <w:tcPr>
            <w:tcW w:w="1337" w:type="dxa"/>
          </w:tcPr>
          <w:p w14:paraId="3A3FD51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Morocco</w:t>
            </w:r>
          </w:p>
        </w:tc>
        <w:tc>
          <w:tcPr>
            <w:tcW w:w="1337" w:type="dxa"/>
          </w:tcPr>
          <w:p w14:paraId="535D9AA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169337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Marshall Islands</w:t>
            </w:r>
          </w:p>
        </w:tc>
        <w:tc>
          <w:tcPr>
            <w:tcW w:w="1337" w:type="dxa"/>
          </w:tcPr>
          <w:p w14:paraId="7AC4FDA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Congo</w:t>
            </w:r>
          </w:p>
        </w:tc>
      </w:tr>
      <w:tr w14:paraId="37F0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14643B8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Kazakhstan</w:t>
            </w:r>
          </w:p>
        </w:tc>
        <w:tc>
          <w:tcPr>
            <w:tcW w:w="1337" w:type="dxa"/>
          </w:tcPr>
          <w:p w14:paraId="2EA9344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Ireland</w:t>
            </w:r>
          </w:p>
        </w:tc>
        <w:tc>
          <w:tcPr>
            <w:tcW w:w="1337" w:type="dxa"/>
          </w:tcPr>
          <w:p w14:paraId="22E6F2E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Dominican Republic</w:t>
            </w:r>
          </w:p>
        </w:tc>
        <w:tc>
          <w:tcPr>
            <w:tcW w:w="1337" w:type="dxa"/>
          </w:tcPr>
          <w:p w14:paraId="705021E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Oman</w:t>
            </w:r>
          </w:p>
        </w:tc>
        <w:tc>
          <w:tcPr>
            <w:tcW w:w="1337" w:type="dxa"/>
          </w:tcPr>
          <w:p w14:paraId="4C923EB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9CE93E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Myanmar</w:t>
            </w:r>
          </w:p>
        </w:tc>
        <w:tc>
          <w:tcPr>
            <w:tcW w:w="1337" w:type="dxa"/>
          </w:tcPr>
          <w:p w14:paraId="0269651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Cote d'Ivoire</w:t>
            </w:r>
          </w:p>
        </w:tc>
      </w:tr>
      <w:tr w14:paraId="6CD0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906902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Kyrgyzstan</w:t>
            </w:r>
          </w:p>
        </w:tc>
        <w:tc>
          <w:tcPr>
            <w:tcW w:w="1337" w:type="dxa"/>
          </w:tcPr>
          <w:p w14:paraId="162B970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Italy</w:t>
            </w:r>
          </w:p>
        </w:tc>
        <w:tc>
          <w:tcPr>
            <w:tcW w:w="1337" w:type="dxa"/>
          </w:tcPr>
          <w:p w14:paraId="37F89D2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Ecuador</w:t>
            </w:r>
          </w:p>
        </w:tc>
        <w:tc>
          <w:tcPr>
            <w:tcW w:w="1337" w:type="dxa"/>
          </w:tcPr>
          <w:p w14:paraId="0F730A3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Palestine</w:t>
            </w:r>
          </w:p>
        </w:tc>
        <w:tc>
          <w:tcPr>
            <w:tcW w:w="1337" w:type="dxa"/>
          </w:tcPr>
          <w:p w14:paraId="390F64D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50E8BE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Papua New Guinea</w:t>
            </w:r>
          </w:p>
        </w:tc>
        <w:tc>
          <w:tcPr>
            <w:tcW w:w="1337" w:type="dxa"/>
          </w:tcPr>
          <w:p w14:paraId="14F036B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Democratic Republic of the Congo</w:t>
            </w:r>
          </w:p>
        </w:tc>
      </w:tr>
      <w:tr w14:paraId="4322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0A815A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Latvia</w:t>
            </w:r>
          </w:p>
        </w:tc>
        <w:tc>
          <w:tcPr>
            <w:tcW w:w="1337" w:type="dxa"/>
          </w:tcPr>
          <w:p w14:paraId="40AEB78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Luxembourg</w:t>
            </w:r>
          </w:p>
        </w:tc>
        <w:tc>
          <w:tcPr>
            <w:tcW w:w="1337" w:type="dxa"/>
          </w:tcPr>
          <w:p w14:paraId="48C84AC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El Salvador</w:t>
            </w:r>
          </w:p>
        </w:tc>
        <w:tc>
          <w:tcPr>
            <w:tcW w:w="1337" w:type="dxa"/>
          </w:tcPr>
          <w:p w14:paraId="4255F97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Qatar</w:t>
            </w:r>
          </w:p>
        </w:tc>
        <w:tc>
          <w:tcPr>
            <w:tcW w:w="1337" w:type="dxa"/>
          </w:tcPr>
          <w:p w14:paraId="4313A38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398EBA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Philippines</w:t>
            </w:r>
          </w:p>
        </w:tc>
        <w:tc>
          <w:tcPr>
            <w:tcW w:w="1337" w:type="dxa"/>
          </w:tcPr>
          <w:p w14:paraId="6332AC2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Djibouti</w:t>
            </w:r>
          </w:p>
        </w:tc>
      </w:tr>
      <w:tr w14:paraId="226B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02D788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Lithuania</w:t>
            </w:r>
          </w:p>
        </w:tc>
        <w:tc>
          <w:tcPr>
            <w:tcW w:w="1337" w:type="dxa"/>
          </w:tcPr>
          <w:p w14:paraId="18EAD82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Malta</w:t>
            </w:r>
          </w:p>
        </w:tc>
        <w:tc>
          <w:tcPr>
            <w:tcW w:w="1337" w:type="dxa"/>
          </w:tcPr>
          <w:p w14:paraId="3910A26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Grenada</w:t>
            </w:r>
          </w:p>
        </w:tc>
        <w:tc>
          <w:tcPr>
            <w:tcW w:w="1337" w:type="dxa"/>
          </w:tcPr>
          <w:p w14:paraId="6FA3BFA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Saudi Arabia</w:t>
            </w:r>
          </w:p>
        </w:tc>
        <w:tc>
          <w:tcPr>
            <w:tcW w:w="1337" w:type="dxa"/>
          </w:tcPr>
          <w:p w14:paraId="0FD64DA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E7C36E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Samoa</w:t>
            </w:r>
          </w:p>
        </w:tc>
        <w:tc>
          <w:tcPr>
            <w:tcW w:w="1337" w:type="dxa"/>
          </w:tcPr>
          <w:p w14:paraId="6FF980E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Equatorial Guinea</w:t>
            </w:r>
          </w:p>
        </w:tc>
      </w:tr>
      <w:tr w14:paraId="3282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821F84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Macedonia</w:t>
            </w:r>
          </w:p>
        </w:tc>
        <w:tc>
          <w:tcPr>
            <w:tcW w:w="1337" w:type="dxa"/>
          </w:tcPr>
          <w:p w14:paraId="3810C72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Netherlands</w:t>
            </w:r>
          </w:p>
        </w:tc>
        <w:tc>
          <w:tcPr>
            <w:tcW w:w="1337" w:type="dxa"/>
          </w:tcPr>
          <w:p w14:paraId="2002392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Guatemala</w:t>
            </w:r>
          </w:p>
        </w:tc>
        <w:tc>
          <w:tcPr>
            <w:tcW w:w="1337" w:type="dxa"/>
          </w:tcPr>
          <w:p w14:paraId="65F126C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Syria</w:t>
            </w:r>
          </w:p>
        </w:tc>
        <w:tc>
          <w:tcPr>
            <w:tcW w:w="1337" w:type="dxa"/>
          </w:tcPr>
          <w:p w14:paraId="09AA13B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1026CF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Singapore</w:t>
            </w:r>
          </w:p>
        </w:tc>
        <w:tc>
          <w:tcPr>
            <w:tcW w:w="1337" w:type="dxa"/>
          </w:tcPr>
          <w:p w14:paraId="60F0173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Eritrea</w:t>
            </w:r>
          </w:p>
        </w:tc>
      </w:tr>
      <w:tr w14:paraId="098D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0BC284B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Moldova</w:t>
            </w:r>
          </w:p>
        </w:tc>
        <w:tc>
          <w:tcPr>
            <w:tcW w:w="1337" w:type="dxa"/>
          </w:tcPr>
          <w:p w14:paraId="0BE233C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New Zealand</w:t>
            </w:r>
          </w:p>
        </w:tc>
        <w:tc>
          <w:tcPr>
            <w:tcW w:w="1337" w:type="dxa"/>
          </w:tcPr>
          <w:p w14:paraId="37AD42C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Guyana</w:t>
            </w:r>
          </w:p>
        </w:tc>
        <w:tc>
          <w:tcPr>
            <w:tcW w:w="1337" w:type="dxa"/>
          </w:tcPr>
          <w:p w14:paraId="385A8D4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Tunisia</w:t>
            </w:r>
          </w:p>
        </w:tc>
        <w:tc>
          <w:tcPr>
            <w:tcW w:w="1337" w:type="dxa"/>
          </w:tcPr>
          <w:p w14:paraId="3BFA529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1B2AB4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Solomon Islands</w:t>
            </w:r>
          </w:p>
        </w:tc>
        <w:tc>
          <w:tcPr>
            <w:tcW w:w="1337" w:type="dxa"/>
          </w:tcPr>
          <w:p w14:paraId="2BB9622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Ethiopia</w:t>
            </w:r>
          </w:p>
        </w:tc>
      </w:tr>
      <w:tr w14:paraId="6F22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604C01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Mongolia</w:t>
            </w:r>
          </w:p>
        </w:tc>
        <w:tc>
          <w:tcPr>
            <w:tcW w:w="1337" w:type="dxa"/>
          </w:tcPr>
          <w:p w14:paraId="129FC9E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Norway</w:t>
            </w:r>
          </w:p>
        </w:tc>
        <w:tc>
          <w:tcPr>
            <w:tcW w:w="1337" w:type="dxa"/>
          </w:tcPr>
          <w:p w14:paraId="31A8505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Haiti</w:t>
            </w:r>
          </w:p>
        </w:tc>
        <w:tc>
          <w:tcPr>
            <w:tcW w:w="1337" w:type="dxa"/>
          </w:tcPr>
          <w:p w14:paraId="2863FA7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Turkey</w:t>
            </w:r>
          </w:p>
        </w:tc>
        <w:tc>
          <w:tcPr>
            <w:tcW w:w="1337" w:type="dxa"/>
          </w:tcPr>
          <w:p w14:paraId="6C05010C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197D54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South Korea</w:t>
            </w:r>
          </w:p>
        </w:tc>
        <w:tc>
          <w:tcPr>
            <w:tcW w:w="1337" w:type="dxa"/>
          </w:tcPr>
          <w:p w14:paraId="2EC5CEF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The Gambia</w:t>
            </w:r>
          </w:p>
        </w:tc>
      </w:tr>
      <w:tr w14:paraId="6ED0D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8DF2F2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Montenegro</w:t>
            </w:r>
          </w:p>
        </w:tc>
        <w:tc>
          <w:tcPr>
            <w:tcW w:w="1337" w:type="dxa"/>
          </w:tcPr>
          <w:p w14:paraId="3B82971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Portugal</w:t>
            </w:r>
          </w:p>
        </w:tc>
        <w:tc>
          <w:tcPr>
            <w:tcW w:w="1337" w:type="dxa"/>
          </w:tcPr>
          <w:p w14:paraId="7681625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Honduras</w:t>
            </w:r>
          </w:p>
        </w:tc>
        <w:tc>
          <w:tcPr>
            <w:tcW w:w="1337" w:type="dxa"/>
          </w:tcPr>
          <w:p w14:paraId="513ACC6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Arab Emirates</w:t>
            </w:r>
          </w:p>
        </w:tc>
        <w:tc>
          <w:tcPr>
            <w:tcW w:w="1337" w:type="dxa"/>
          </w:tcPr>
          <w:p w14:paraId="1C7DC0B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2E5078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Taiwan</w:t>
            </w:r>
          </w:p>
        </w:tc>
        <w:tc>
          <w:tcPr>
            <w:tcW w:w="1337" w:type="dxa"/>
          </w:tcPr>
          <w:p w14:paraId="210388B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Gabon</w:t>
            </w:r>
          </w:p>
        </w:tc>
      </w:tr>
      <w:tr w14:paraId="6B19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5C4CFC3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Poland</w:t>
            </w:r>
          </w:p>
        </w:tc>
        <w:tc>
          <w:tcPr>
            <w:tcW w:w="1337" w:type="dxa"/>
          </w:tcPr>
          <w:p w14:paraId="7D881DF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Spain</w:t>
            </w:r>
          </w:p>
        </w:tc>
        <w:tc>
          <w:tcPr>
            <w:tcW w:w="1337" w:type="dxa"/>
          </w:tcPr>
          <w:p w14:paraId="5E051D3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Jamaica</w:t>
            </w:r>
          </w:p>
        </w:tc>
        <w:tc>
          <w:tcPr>
            <w:tcW w:w="1337" w:type="dxa"/>
          </w:tcPr>
          <w:p w14:paraId="36C0EA0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Yemen</w:t>
            </w:r>
          </w:p>
        </w:tc>
        <w:tc>
          <w:tcPr>
            <w:tcW w:w="1337" w:type="dxa"/>
          </w:tcPr>
          <w:p w14:paraId="385C1A5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350E04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Thailand</w:t>
            </w:r>
          </w:p>
        </w:tc>
        <w:tc>
          <w:tcPr>
            <w:tcW w:w="1337" w:type="dxa"/>
          </w:tcPr>
          <w:p w14:paraId="124D7A0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Ghana</w:t>
            </w:r>
          </w:p>
        </w:tc>
      </w:tr>
      <w:tr w14:paraId="494E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40DDF93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Romania</w:t>
            </w:r>
          </w:p>
        </w:tc>
        <w:tc>
          <w:tcPr>
            <w:tcW w:w="1337" w:type="dxa"/>
          </w:tcPr>
          <w:p w14:paraId="668C1F7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Sweden</w:t>
            </w:r>
          </w:p>
        </w:tc>
        <w:tc>
          <w:tcPr>
            <w:tcW w:w="1337" w:type="dxa"/>
          </w:tcPr>
          <w:p w14:paraId="4680EDD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Mexico</w:t>
            </w:r>
          </w:p>
        </w:tc>
        <w:tc>
          <w:tcPr>
            <w:tcW w:w="1337" w:type="dxa"/>
          </w:tcPr>
          <w:p w14:paraId="3B7589B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684C1A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5B9EA5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Timor-Leste</w:t>
            </w:r>
          </w:p>
        </w:tc>
        <w:tc>
          <w:tcPr>
            <w:tcW w:w="1337" w:type="dxa"/>
          </w:tcPr>
          <w:p w14:paraId="462D86A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Guinea</w:t>
            </w:r>
          </w:p>
        </w:tc>
      </w:tr>
      <w:tr w14:paraId="59B6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1274BE2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Russia</w:t>
            </w:r>
          </w:p>
        </w:tc>
        <w:tc>
          <w:tcPr>
            <w:tcW w:w="1337" w:type="dxa"/>
          </w:tcPr>
          <w:p w14:paraId="237F723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Switzerland</w:t>
            </w:r>
          </w:p>
        </w:tc>
        <w:tc>
          <w:tcPr>
            <w:tcW w:w="1337" w:type="dxa"/>
          </w:tcPr>
          <w:p w14:paraId="71F483B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Nicaragua</w:t>
            </w:r>
          </w:p>
        </w:tc>
        <w:tc>
          <w:tcPr>
            <w:tcW w:w="1337" w:type="dxa"/>
          </w:tcPr>
          <w:p w14:paraId="71D0987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CD7C9A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078353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Tonga</w:t>
            </w:r>
          </w:p>
        </w:tc>
        <w:tc>
          <w:tcPr>
            <w:tcW w:w="1337" w:type="dxa"/>
          </w:tcPr>
          <w:p w14:paraId="2B583A1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Guinea-Bissau</w:t>
            </w:r>
          </w:p>
        </w:tc>
      </w:tr>
      <w:tr w14:paraId="780F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5AE87680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Serbia</w:t>
            </w:r>
          </w:p>
        </w:tc>
        <w:tc>
          <w:tcPr>
            <w:tcW w:w="1337" w:type="dxa"/>
          </w:tcPr>
          <w:p w14:paraId="4889487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Kingdom</w:t>
            </w:r>
          </w:p>
        </w:tc>
        <w:tc>
          <w:tcPr>
            <w:tcW w:w="1337" w:type="dxa"/>
          </w:tcPr>
          <w:p w14:paraId="575ACFF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Panama</w:t>
            </w:r>
          </w:p>
        </w:tc>
        <w:tc>
          <w:tcPr>
            <w:tcW w:w="1337" w:type="dxa"/>
          </w:tcPr>
          <w:p w14:paraId="5C243C5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8524F6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64C533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Vanuatu</w:t>
            </w:r>
          </w:p>
        </w:tc>
        <w:tc>
          <w:tcPr>
            <w:tcW w:w="1337" w:type="dxa"/>
          </w:tcPr>
          <w:p w14:paraId="07C3598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Kenya</w:t>
            </w:r>
          </w:p>
        </w:tc>
      </w:tr>
      <w:tr w14:paraId="49D9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4FE8AE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Slovakia</w:t>
            </w:r>
          </w:p>
        </w:tc>
        <w:tc>
          <w:tcPr>
            <w:tcW w:w="1337" w:type="dxa"/>
          </w:tcPr>
          <w:p w14:paraId="70BA8C27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States</w:t>
            </w:r>
          </w:p>
        </w:tc>
        <w:tc>
          <w:tcPr>
            <w:tcW w:w="1337" w:type="dxa"/>
          </w:tcPr>
          <w:p w14:paraId="008ED39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Paraguay</w:t>
            </w:r>
          </w:p>
        </w:tc>
        <w:tc>
          <w:tcPr>
            <w:tcW w:w="1337" w:type="dxa"/>
          </w:tcPr>
          <w:p w14:paraId="5A5687B5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A3D82F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48AD84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Vietnam</w:t>
            </w:r>
          </w:p>
        </w:tc>
        <w:tc>
          <w:tcPr>
            <w:tcW w:w="1337" w:type="dxa"/>
          </w:tcPr>
          <w:p w14:paraId="0AE9595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Lesotho</w:t>
            </w:r>
          </w:p>
        </w:tc>
      </w:tr>
      <w:tr w14:paraId="6EB2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51EBAC1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Slovenia</w:t>
            </w:r>
          </w:p>
        </w:tc>
        <w:tc>
          <w:tcPr>
            <w:tcW w:w="1337" w:type="dxa"/>
          </w:tcPr>
          <w:p w14:paraId="320DC86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229DB9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Peru</w:t>
            </w:r>
          </w:p>
        </w:tc>
        <w:tc>
          <w:tcPr>
            <w:tcW w:w="1337" w:type="dxa"/>
          </w:tcPr>
          <w:p w14:paraId="58A09A69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229308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49EA03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D99F39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Liberia</w:t>
            </w:r>
          </w:p>
        </w:tc>
      </w:tr>
      <w:tr w14:paraId="3659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0927440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Tajikistan</w:t>
            </w:r>
          </w:p>
        </w:tc>
        <w:tc>
          <w:tcPr>
            <w:tcW w:w="1337" w:type="dxa"/>
          </w:tcPr>
          <w:p w14:paraId="4BC9575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46CC86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Saint Lucia</w:t>
            </w:r>
          </w:p>
        </w:tc>
        <w:tc>
          <w:tcPr>
            <w:tcW w:w="1337" w:type="dxa"/>
          </w:tcPr>
          <w:p w14:paraId="1BABFD7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863CD8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C897EB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7017F1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Madagascar</w:t>
            </w:r>
          </w:p>
        </w:tc>
      </w:tr>
      <w:tr w14:paraId="588FA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12EEEC5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Turkmenistan</w:t>
            </w:r>
          </w:p>
        </w:tc>
        <w:tc>
          <w:tcPr>
            <w:tcW w:w="1337" w:type="dxa"/>
          </w:tcPr>
          <w:p w14:paraId="57582638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3D30EF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Saint Vincent and the Grenadines</w:t>
            </w:r>
          </w:p>
        </w:tc>
        <w:tc>
          <w:tcPr>
            <w:tcW w:w="1337" w:type="dxa"/>
          </w:tcPr>
          <w:p w14:paraId="3C73384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669380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D94B7D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7BBF32A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Malawi</w:t>
            </w:r>
          </w:p>
        </w:tc>
      </w:tr>
      <w:tr w14:paraId="0359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49162BE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Ukraine</w:t>
            </w:r>
          </w:p>
        </w:tc>
        <w:tc>
          <w:tcPr>
            <w:tcW w:w="1337" w:type="dxa"/>
          </w:tcPr>
          <w:p w14:paraId="199E4B5C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D1E350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Suriname</w:t>
            </w:r>
          </w:p>
        </w:tc>
        <w:tc>
          <w:tcPr>
            <w:tcW w:w="1337" w:type="dxa"/>
          </w:tcPr>
          <w:p w14:paraId="3CA8283C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084F31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6D63CA8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6E8F37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Mali</w:t>
            </w:r>
          </w:p>
        </w:tc>
      </w:tr>
      <w:tr w14:paraId="787DF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9C8981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Uzbekistan</w:t>
            </w:r>
          </w:p>
        </w:tc>
        <w:tc>
          <w:tcPr>
            <w:tcW w:w="1337" w:type="dxa"/>
          </w:tcPr>
          <w:p w14:paraId="3DB5A42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D57E90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Trinidad and Tobago</w:t>
            </w:r>
          </w:p>
        </w:tc>
        <w:tc>
          <w:tcPr>
            <w:tcW w:w="1337" w:type="dxa"/>
          </w:tcPr>
          <w:p w14:paraId="2C5D0E6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6CE23D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65F037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CBBE13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Mauritania</w:t>
            </w:r>
          </w:p>
        </w:tc>
      </w:tr>
      <w:tr w14:paraId="3681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6230DD0C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CA985E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D7C2E0F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Uruguay</w:t>
            </w:r>
          </w:p>
        </w:tc>
        <w:tc>
          <w:tcPr>
            <w:tcW w:w="1337" w:type="dxa"/>
          </w:tcPr>
          <w:p w14:paraId="5F9A46D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F15B2E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6F7D5FC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E0FCDE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Mauritius</w:t>
            </w:r>
          </w:p>
        </w:tc>
      </w:tr>
      <w:tr w14:paraId="18E0B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4793450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E3E19A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BEE8E7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Venezuela</w:t>
            </w:r>
          </w:p>
        </w:tc>
        <w:tc>
          <w:tcPr>
            <w:tcW w:w="1337" w:type="dxa"/>
          </w:tcPr>
          <w:p w14:paraId="417D000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D9FE31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FD8218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E261C9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Mozambique</w:t>
            </w:r>
          </w:p>
        </w:tc>
      </w:tr>
      <w:tr w14:paraId="1F63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1960BCA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510BD8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573E67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279B90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ED08FB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52AAC7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48EBF5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Namibia</w:t>
            </w:r>
          </w:p>
        </w:tc>
      </w:tr>
      <w:tr w14:paraId="2D48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111C9D1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BC38B5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FFC29A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492848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3B70FD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0DCC145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A0801DC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Niger</w:t>
            </w:r>
          </w:p>
        </w:tc>
      </w:tr>
      <w:tr w14:paraId="10507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0F1E0F5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022A3C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DBAD1C8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307116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043C5E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B1A50C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36CAD4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Nigeria</w:t>
            </w:r>
          </w:p>
        </w:tc>
      </w:tr>
      <w:tr w14:paraId="09B1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C74843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D55070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9435A2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8085849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A4B539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D1C6774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B7AA7A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Rwanda</w:t>
            </w:r>
          </w:p>
        </w:tc>
      </w:tr>
      <w:tr w14:paraId="6D1E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4BAA558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E4335F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0AB9F4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1410814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940C06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326CEB4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ECCF664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Sao Tome and Principe</w:t>
            </w:r>
          </w:p>
        </w:tc>
      </w:tr>
      <w:tr w14:paraId="4FB5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17877E2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4F0192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93FC75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527800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0EDE145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2C5D97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822E98B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Senegal</w:t>
            </w:r>
          </w:p>
        </w:tc>
      </w:tr>
      <w:tr w14:paraId="292D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7AAB1FE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562B85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381DED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00E1A3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5DFB385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4B73BF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9A39662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Seychelles</w:t>
            </w:r>
          </w:p>
        </w:tc>
      </w:tr>
      <w:tr w14:paraId="3B1A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7263F4C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BACBA7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C223D1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D7D9A14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028251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97ED3E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5F57A18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Sierra Leone</w:t>
            </w:r>
          </w:p>
        </w:tc>
      </w:tr>
      <w:tr w14:paraId="12B5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3BBBF6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D6FDD2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91CF68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40EF5C8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C54E2B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CD9F6A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361EDED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South Africa</w:t>
            </w:r>
          </w:p>
        </w:tc>
      </w:tr>
      <w:tr w14:paraId="6970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3A0838F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82E4DE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B39A068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9C86F3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ED639B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40F027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8A15005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South Sudan</w:t>
            </w:r>
          </w:p>
        </w:tc>
      </w:tr>
      <w:tr w14:paraId="24B7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7D3E98A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13E99F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14DE78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0AE00C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7D6C16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8746AB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C4B888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Sudan</w:t>
            </w:r>
          </w:p>
        </w:tc>
      </w:tr>
      <w:tr w14:paraId="42CD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210CAA22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824A66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03A0132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3184B2C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A61C0C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5E13E38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5AB195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Swaziland</w:t>
            </w:r>
          </w:p>
        </w:tc>
      </w:tr>
      <w:tr w14:paraId="09C9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1D359A3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7D2E823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EDC3565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0C52544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B28AA3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9C4882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E21F0F1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Tanzania</w:t>
            </w:r>
          </w:p>
        </w:tc>
      </w:tr>
      <w:tr w14:paraId="4DF03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5DD1AB6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4BF9ED5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43B8FBB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F5A338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39AF619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E97959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2DD63C3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Togo</w:t>
            </w:r>
          </w:p>
        </w:tc>
      </w:tr>
      <w:tr w14:paraId="6379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666342F7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F182D0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6C8C8B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B70C07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3ECD9E0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B19E50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2E661E6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Uganda</w:t>
            </w:r>
          </w:p>
        </w:tc>
      </w:tr>
      <w:tr w14:paraId="2ADC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7722A301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729854E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BC525DC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2C79170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8F17226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58FE595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1D327BF9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Zambia</w:t>
            </w:r>
          </w:p>
        </w:tc>
      </w:tr>
      <w:tr w14:paraId="5114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</w:tcPr>
          <w:p w14:paraId="67D9ED9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CBCF7AA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2E67386D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0205E55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9FBFB7F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739876F4">
            <w:pPr>
              <w:spacing w:after="0" w:line="240" w:lineRule="auto" w:before="0"/>
            </w:pPr>
          </w:p>
        </w:tc>
        <w:tc>
          <w:tcPr>
            <w:tcW w:w="1337" w:type="dxa"/>
          </w:tcPr>
          <w:p w14:paraId="615A3B1E">
            <w:pPr>
              <w:spacing w:after="0" w:line="240" w:lineRule="auto" w:before="0"/>
            </w:pPr>
            <w:r>
              <w:rPr>
                <w:rFonts w:ascii="Times New Roman" w:hAnsi="Times New Roman" w:eastAsia="Times New Roman" w:cs="Times New Roman"/>
                <w:sz w:val="20"/>
              </w:rPr>
              <w:t>Zimbabwe</w:t>
            </w:r>
          </w:p>
        </w:tc>
      </w:tr>
    </w:tbl>
    <w:p w14:paraId="5EC9B2D8">
      <w:pPr>
        <w:spacing w:before="0" w:after="0"/>
      </w:pPr>
      <w:r>
        <w:rPr>
          <w:rFonts w:ascii="Times New Roman" w:hAnsi="Times New Roman" w:eastAsia="Times New Roman" w:cs="Times New Roman"/>
          <w:b w:val="0"/>
          <w:i/>
          <w:strike w:val="0"/>
          <w:color w:val="000000"/>
          <w:sz w:val="24"/>
          <w:u w:val="none"/>
        </w:rPr>
        <w:t>†Referred to as Former Soviet Union in previous Global Dietary Database reports. §Referred to as Asia in previous Global Dietary Database reports.</w:t>
      </w:r>
    </w:p>
    <w:p w14:paraId="09236BC7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S2.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Mean dietary cholesterol intakes (95% UI) by sex, education, and area of residence in the 25 most populous countries in 2020.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14:paraId="09C69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shd w:val="clear" w:color="auto" w:fill="D9D9D9"/>
            <w:vAlign w:val="center"/>
          </w:tcPr>
          <w:p w14:paraId="020586D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Country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6D6B413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Female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7867656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Male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76900EF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High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32AC1F3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Medium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6A3A5EE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Low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7AAFE3D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Rural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26D03CE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Urban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</w:tr>
      <w:tr w14:paraId="14C7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0ECDE34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China</w:t>
            </w:r>
          </w:p>
        </w:tc>
        <w:tc>
          <w:tcPr>
            <w:tcW w:w="1170" w:type="dxa"/>
          </w:tcPr>
          <w:p w14:paraId="20BABBA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264.95 (237.83, 295.65)</w:t>
            </w:r>
          </w:p>
        </w:tc>
        <w:tc>
          <w:tcPr>
            <w:tcW w:w="1170" w:type="dxa"/>
          </w:tcPr>
          <w:p w14:paraId="7EE8D89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273.86 (246.22, 304.05)</w:t>
            </w:r>
          </w:p>
        </w:tc>
        <w:tc>
          <w:tcPr>
            <w:tcW w:w="1170" w:type="dxa"/>
          </w:tcPr>
          <w:p w14:paraId="09D05BC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291.66 (265.49, 320.36)</w:t>
            </w:r>
          </w:p>
        </w:tc>
        <w:tc>
          <w:tcPr>
            <w:tcW w:w="1170" w:type="dxa"/>
          </w:tcPr>
          <w:p w14:paraId="6D6DBB0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271.10 (247.50, 296.94)</w:t>
            </w:r>
          </w:p>
        </w:tc>
        <w:tc>
          <w:tcPr>
            <w:tcW w:w="1170" w:type="dxa"/>
          </w:tcPr>
          <w:p w14:paraId="78580F5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254.77 (230.91, 281.28)</w:t>
            </w:r>
          </w:p>
        </w:tc>
        <w:tc>
          <w:tcPr>
            <w:tcW w:w="1170" w:type="dxa"/>
          </w:tcPr>
          <w:p w14:paraId="7B1E287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260.99 (239.25, 284.90)</w:t>
            </w:r>
          </w:p>
        </w:tc>
        <w:tc>
          <w:tcPr>
            <w:tcW w:w="1170" w:type="dxa"/>
          </w:tcPr>
          <w:p w14:paraId="6E3E431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274.92 (251.71, 300.82)</w:t>
            </w:r>
          </w:p>
        </w:tc>
      </w:tr>
      <w:tr w14:paraId="578B5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E2041FB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India</w:t>
            </w:r>
          </w:p>
        </w:tc>
        <w:tc>
          <w:tcPr>
            <w:tcW w:w="1170" w:type="dxa"/>
          </w:tcPr>
          <w:p w14:paraId="18BCA71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73.65 (54.56, 99.18)</w:t>
            </w:r>
          </w:p>
        </w:tc>
        <w:tc>
          <w:tcPr>
            <w:tcW w:w="1170" w:type="dxa"/>
          </w:tcPr>
          <w:p w14:paraId="7EB667E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75.38 (57.67, 98.35)</w:t>
            </w:r>
          </w:p>
        </w:tc>
        <w:tc>
          <w:tcPr>
            <w:tcW w:w="1170" w:type="dxa"/>
          </w:tcPr>
          <w:p w14:paraId="64E56B0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100.38 (76.53, 131.44)</w:t>
            </w:r>
          </w:p>
        </w:tc>
        <w:tc>
          <w:tcPr>
            <w:tcW w:w="1170" w:type="dxa"/>
          </w:tcPr>
          <w:p w14:paraId="2520255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89.64 (68.94, 116.24)</w:t>
            </w:r>
          </w:p>
        </w:tc>
        <w:tc>
          <w:tcPr>
            <w:tcW w:w="1170" w:type="dxa"/>
          </w:tcPr>
          <w:p w14:paraId="5FA47E8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62.51 (48.18, 81.48)</w:t>
            </w:r>
          </w:p>
        </w:tc>
        <w:tc>
          <w:tcPr>
            <w:tcW w:w="1170" w:type="dxa"/>
          </w:tcPr>
          <w:p w14:paraId="231B2FE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73.02 (56.03, 95.10)</w:t>
            </w:r>
          </w:p>
        </w:tc>
        <w:tc>
          <w:tcPr>
            <w:tcW w:w="1170" w:type="dxa"/>
          </w:tcPr>
          <w:p w14:paraId="2C0D457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78.13 (60.76, 100.89)</w:t>
            </w:r>
          </w:p>
        </w:tc>
      </w:tr>
      <w:tr w14:paraId="0B673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39760FC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States</w:t>
            </w:r>
          </w:p>
        </w:tc>
        <w:tc>
          <w:tcPr>
            <w:tcW w:w="1170" w:type="dxa"/>
          </w:tcPr>
          <w:p w14:paraId="03F31E6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249.68 (242.31, 257.35)</w:t>
            </w:r>
          </w:p>
        </w:tc>
        <w:tc>
          <w:tcPr>
            <w:tcW w:w="1170" w:type="dxa"/>
          </w:tcPr>
          <w:p w14:paraId="3450DF0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252.33 (244.87, 260.03)</w:t>
            </w:r>
          </w:p>
        </w:tc>
        <w:tc>
          <w:tcPr>
            <w:tcW w:w="1170" w:type="dxa"/>
          </w:tcPr>
          <w:p w14:paraId="14F1C21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249.47 (242.28, 256.55)</w:t>
            </w:r>
          </w:p>
        </w:tc>
        <w:tc>
          <w:tcPr>
            <w:tcW w:w="1170" w:type="dxa"/>
          </w:tcPr>
          <w:p w14:paraId="509CA2C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255.35 (247.27, 263.78)</w:t>
            </w:r>
          </w:p>
        </w:tc>
        <w:tc>
          <w:tcPr>
            <w:tcW w:w="1170" w:type="dxa"/>
          </w:tcPr>
          <w:p w14:paraId="629A3CC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262.82 (253.63, 272.11)</w:t>
            </w:r>
          </w:p>
        </w:tc>
        <w:tc>
          <w:tcPr>
            <w:tcW w:w="1170" w:type="dxa"/>
          </w:tcPr>
          <w:p w14:paraId="0A2D44C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244.34 (239.87, 248.96)</w:t>
            </w:r>
          </w:p>
        </w:tc>
        <w:tc>
          <w:tcPr>
            <w:tcW w:w="1170" w:type="dxa"/>
          </w:tcPr>
          <w:p w14:paraId="42EB097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252.35 (244.43, 260.17)</w:t>
            </w:r>
          </w:p>
        </w:tc>
      </w:tr>
      <w:tr w14:paraId="124C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42FA5F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Indonesia</w:t>
            </w:r>
          </w:p>
        </w:tc>
        <w:tc>
          <w:tcPr>
            <w:tcW w:w="1170" w:type="dxa"/>
          </w:tcPr>
          <w:p w14:paraId="18387CF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214.80 (195.25, 236.03)</w:t>
            </w:r>
          </w:p>
        </w:tc>
        <w:tc>
          <w:tcPr>
            <w:tcW w:w="1170" w:type="dxa"/>
          </w:tcPr>
          <w:p w14:paraId="57BBBFD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222.00 (200.46, 245.73)</w:t>
            </w:r>
          </w:p>
        </w:tc>
        <w:tc>
          <w:tcPr>
            <w:tcW w:w="1170" w:type="dxa"/>
          </w:tcPr>
          <w:p w14:paraId="1294A16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240.90 (220.31, 262.61)</w:t>
            </w:r>
          </w:p>
        </w:tc>
        <w:tc>
          <w:tcPr>
            <w:tcW w:w="1170" w:type="dxa"/>
          </w:tcPr>
          <w:p w14:paraId="6283D23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223.98 (206.26, 242.15)</w:t>
            </w:r>
          </w:p>
        </w:tc>
        <w:tc>
          <w:tcPr>
            <w:tcW w:w="1170" w:type="dxa"/>
          </w:tcPr>
          <w:p w14:paraId="7A9E1D2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210.70 (193.90, 229.64)</w:t>
            </w:r>
          </w:p>
        </w:tc>
        <w:tc>
          <w:tcPr>
            <w:tcW w:w="1170" w:type="dxa"/>
          </w:tcPr>
          <w:p w14:paraId="70D4C15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212.06 (196.36, 228.52)</w:t>
            </w:r>
          </w:p>
        </w:tc>
        <w:tc>
          <w:tcPr>
            <w:tcW w:w="1170" w:type="dxa"/>
          </w:tcPr>
          <w:p w14:paraId="73E7F8B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223.34 (205.79, 242.81)</w:t>
            </w:r>
          </w:p>
        </w:tc>
      </w:tr>
      <w:tr w14:paraId="4EA34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CC13E7F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Brazil</w:t>
            </w:r>
          </w:p>
        </w:tc>
        <w:tc>
          <w:tcPr>
            <w:tcW w:w="1170" w:type="dxa"/>
          </w:tcPr>
          <w:p w14:paraId="5614345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266.68 (244.74, 290.33)</w:t>
            </w:r>
          </w:p>
        </w:tc>
        <w:tc>
          <w:tcPr>
            <w:tcW w:w="1170" w:type="dxa"/>
          </w:tcPr>
          <w:p w14:paraId="7690239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277.41 (255.27, 300.92)</w:t>
            </w:r>
          </w:p>
        </w:tc>
        <w:tc>
          <w:tcPr>
            <w:tcW w:w="1170" w:type="dxa"/>
          </w:tcPr>
          <w:p w14:paraId="597C907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264.08 (242.57, 287.51)</w:t>
            </w:r>
          </w:p>
        </w:tc>
        <w:tc>
          <w:tcPr>
            <w:tcW w:w="1170" w:type="dxa"/>
          </w:tcPr>
          <w:p w14:paraId="2E6FCC5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267.85 (248.38, 288.50)</w:t>
            </w:r>
          </w:p>
        </w:tc>
        <w:tc>
          <w:tcPr>
            <w:tcW w:w="1170" w:type="dxa"/>
          </w:tcPr>
          <w:p w14:paraId="3604530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276.65 (254.17, 300.81)</w:t>
            </w:r>
          </w:p>
        </w:tc>
        <w:tc>
          <w:tcPr>
            <w:tcW w:w="1170" w:type="dxa"/>
          </w:tcPr>
          <w:p w14:paraId="7D286CF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255.51 (236.68, 275.87)</w:t>
            </w:r>
          </w:p>
        </w:tc>
        <w:tc>
          <w:tcPr>
            <w:tcW w:w="1170" w:type="dxa"/>
          </w:tcPr>
          <w:p w14:paraId="1A9FD46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274.20 (256.33, 292.95)</w:t>
            </w:r>
          </w:p>
        </w:tc>
      </w:tr>
      <w:tr w14:paraId="3649B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2CB33CFE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Pakistan</w:t>
            </w:r>
          </w:p>
        </w:tc>
        <w:tc>
          <w:tcPr>
            <w:tcW w:w="1170" w:type="dxa"/>
          </w:tcPr>
          <w:p w14:paraId="309B3C2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158.87 (135.27, 187.31)</w:t>
            </w:r>
          </w:p>
        </w:tc>
        <w:tc>
          <w:tcPr>
            <w:tcW w:w="1170" w:type="dxa"/>
          </w:tcPr>
          <w:p w14:paraId="4702C0C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156.90 (136.26, 180.37)</w:t>
            </w:r>
          </w:p>
        </w:tc>
        <w:tc>
          <w:tcPr>
            <w:tcW w:w="1170" w:type="dxa"/>
          </w:tcPr>
          <w:p w14:paraId="26B2192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218.47 (187.38, 256.08)</w:t>
            </w:r>
          </w:p>
        </w:tc>
        <w:tc>
          <w:tcPr>
            <w:tcW w:w="1170" w:type="dxa"/>
          </w:tcPr>
          <w:p w14:paraId="64DE9B4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195.02 (167.40, 226.20)</w:t>
            </w:r>
          </w:p>
        </w:tc>
        <w:tc>
          <w:tcPr>
            <w:tcW w:w="1170" w:type="dxa"/>
          </w:tcPr>
          <w:p w14:paraId="79B9028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135.91 (118.56, 156.18)</w:t>
            </w:r>
          </w:p>
        </w:tc>
        <w:tc>
          <w:tcPr>
            <w:tcW w:w="1170" w:type="dxa"/>
          </w:tcPr>
          <w:p w14:paraId="73D078B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153.69 (134.14, 175.61)</w:t>
            </w:r>
          </w:p>
        </w:tc>
        <w:tc>
          <w:tcPr>
            <w:tcW w:w="1170" w:type="dxa"/>
          </w:tcPr>
          <w:p w14:paraId="78840A0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164.81 (144.63, 188.32)</w:t>
            </w:r>
          </w:p>
        </w:tc>
      </w:tr>
      <w:tr w14:paraId="5B143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FF8273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Russia</w:t>
            </w:r>
          </w:p>
        </w:tc>
        <w:tc>
          <w:tcPr>
            <w:tcW w:w="1170" w:type="dxa"/>
          </w:tcPr>
          <w:p w14:paraId="6CCE98D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337.22 (273.30, 415.74)</w:t>
            </w:r>
          </w:p>
        </w:tc>
        <w:tc>
          <w:tcPr>
            <w:tcW w:w="1170" w:type="dxa"/>
          </w:tcPr>
          <w:p w14:paraId="32AE8FD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360.28 (297.07, 438.82)</w:t>
            </w:r>
          </w:p>
        </w:tc>
        <w:tc>
          <w:tcPr>
            <w:tcW w:w="1170" w:type="dxa"/>
          </w:tcPr>
          <w:p w14:paraId="25261FF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335.37 (274.31, 409.80)</w:t>
            </w:r>
          </w:p>
        </w:tc>
        <w:tc>
          <w:tcPr>
            <w:tcW w:w="1170" w:type="dxa"/>
          </w:tcPr>
          <w:p w14:paraId="27B3D26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370.29 (301.05, 455.02)</w:t>
            </w:r>
          </w:p>
        </w:tc>
        <w:tc>
          <w:tcPr>
            <w:tcW w:w="1170" w:type="dxa"/>
          </w:tcPr>
          <w:p w14:paraId="7EEB6CA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371.52 (298.95, 459.38)</w:t>
            </w:r>
          </w:p>
        </w:tc>
        <w:tc>
          <w:tcPr>
            <w:tcW w:w="1170" w:type="dxa"/>
          </w:tcPr>
          <w:p w14:paraId="1BF00BB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337.12 (276.96, 410.02)</w:t>
            </w:r>
          </w:p>
        </w:tc>
        <w:tc>
          <w:tcPr>
            <w:tcW w:w="1170" w:type="dxa"/>
          </w:tcPr>
          <w:p w14:paraId="0CE1B51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352.57 (289.33, 428.58)</w:t>
            </w:r>
          </w:p>
        </w:tc>
      </w:tr>
      <w:tr w14:paraId="25BF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82E8980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Japan</w:t>
            </w:r>
          </w:p>
        </w:tc>
        <w:tc>
          <w:tcPr>
            <w:tcW w:w="1170" w:type="dxa"/>
          </w:tcPr>
          <w:p w14:paraId="0F685B0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355.75 (334.49, 379.77)</w:t>
            </w:r>
          </w:p>
        </w:tc>
        <w:tc>
          <w:tcPr>
            <w:tcW w:w="1170" w:type="dxa"/>
          </w:tcPr>
          <w:p w14:paraId="2C3AF9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332.76 (311.79, 355.55)</w:t>
            </w:r>
          </w:p>
        </w:tc>
        <w:tc>
          <w:tcPr>
            <w:tcW w:w="1170" w:type="dxa"/>
          </w:tcPr>
          <w:p w14:paraId="507682B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358.69 (338.35, 379.24)</w:t>
            </w:r>
          </w:p>
        </w:tc>
        <w:tc>
          <w:tcPr>
            <w:tcW w:w="1170" w:type="dxa"/>
          </w:tcPr>
          <w:p w14:paraId="094DF69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333.38 (312.20, 355.53)</w:t>
            </w:r>
          </w:p>
        </w:tc>
        <w:tc>
          <w:tcPr>
            <w:tcW w:w="1170" w:type="dxa"/>
          </w:tcPr>
          <w:p w14:paraId="38432E5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313.40 (291.19, 337.41)</w:t>
            </w:r>
          </w:p>
        </w:tc>
        <w:tc>
          <w:tcPr>
            <w:tcW w:w="1170" w:type="dxa"/>
          </w:tcPr>
          <w:p w14:paraId="735C8D7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328.53 (309.63, 348.32)</w:t>
            </w:r>
          </w:p>
        </w:tc>
        <w:tc>
          <w:tcPr>
            <w:tcW w:w="1170" w:type="dxa"/>
          </w:tcPr>
          <w:p w14:paraId="1F4A687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346.11 (328.69, 364.16)</w:t>
            </w:r>
          </w:p>
        </w:tc>
      </w:tr>
      <w:tr w14:paraId="0A7B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7572A8D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Bangladesh</w:t>
            </w:r>
          </w:p>
        </w:tc>
        <w:tc>
          <w:tcPr>
            <w:tcW w:w="1170" w:type="dxa"/>
          </w:tcPr>
          <w:p w14:paraId="108619D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54.36 (49.13, 60.28)</w:t>
            </w:r>
          </w:p>
        </w:tc>
        <w:tc>
          <w:tcPr>
            <w:tcW w:w="1170" w:type="dxa"/>
          </w:tcPr>
          <w:p w14:paraId="70D26CF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61.12 (55.40, 67.62)</w:t>
            </w:r>
          </w:p>
        </w:tc>
        <w:tc>
          <w:tcPr>
            <w:tcW w:w="1170" w:type="dxa"/>
          </w:tcPr>
          <w:p w14:paraId="1974E3D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77.02 (67.19, 89.21)</w:t>
            </w:r>
          </w:p>
        </w:tc>
        <w:tc>
          <w:tcPr>
            <w:tcW w:w="1170" w:type="dxa"/>
          </w:tcPr>
          <w:p w14:paraId="55BD98A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68.77 (60.96, 77.34)</w:t>
            </w:r>
          </w:p>
        </w:tc>
        <w:tc>
          <w:tcPr>
            <w:tcW w:w="1170" w:type="dxa"/>
          </w:tcPr>
          <w:p w14:paraId="639CF5D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47.90 (43.36, 53.16)</w:t>
            </w:r>
          </w:p>
        </w:tc>
        <w:tc>
          <w:tcPr>
            <w:tcW w:w="1170" w:type="dxa"/>
          </w:tcPr>
          <w:p w14:paraId="301013B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56.30 (51.80, 60.97)</w:t>
            </w:r>
          </w:p>
        </w:tc>
        <w:tc>
          <w:tcPr>
            <w:tcW w:w="1170" w:type="dxa"/>
          </w:tcPr>
          <w:p w14:paraId="03EFDE2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60.02 (53.87, 69.13)</w:t>
            </w:r>
          </w:p>
        </w:tc>
      </w:tr>
      <w:tr w14:paraId="4606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565E525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Nigeria</w:t>
            </w:r>
          </w:p>
        </w:tc>
        <w:tc>
          <w:tcPr>
            <w:tcW w:w="1170" w:type="dxa"/>
          </w:tcPr>
          <w:p w14:paraId="113B2CD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110.28 (75.16, 162.31)</w:t>
            </w:r>
          </w:p>
        </w:tc>
        <w:tc>
          <w:tcPr>
            <w:tcW w:w="1170" w:type="dxa"/>
          </w:tcPr>
          <w:p w14:paraId="196433F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114.84 (79.02, 168.03)</w:t>
            </w:r>
          </w:p>
        </w:tc>
        <w:tc>
          <w:tcPr>
            <w:tcW w:w="1170" w:type="dxa"/>
          </w:tcPr>
          <w:p w14:paraId="157B7B0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138.66 (95.12, 202.96)</w:t>
            </w:r>
          </w:p>
        </w:tc>
        <w:tc>
          <w:tcPr>
            <w:tcW w:w="1170" w:type="dxa"/>
          </w:tcPr>
          <w:p w14:paraId="405579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134.26 (93.67, 192.10)</w:t>
            </w:r>
          </w:p>
        </w:tc>
        <w:tc>
          <w:tcPr>
            <w:tcW w:w="1170" w:type="dxa"/>
          </w:tcPr>
          <w:p w14:paraId="7C96551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104.54 (68.71, 157.44)</w:t>
            </w:r>
          </w:p>
        </w:tc>
        <w:tc>
          <w:tcPr>
            <w:tcW w:w="1170" w:type="dxa"/>
          </w:tcPr>
          <w:p w14:paraId="0D12AC2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109.61 (74.74, 159.20)</w:t>
            </w:r>
          </w:p>
        </w:tc>
        <w:tc>
          <w:tcPr>
            <w:tcW w:w="1170" w:type="dxa"/>
          </w:tcPr>
          <w:p w14:paraId="0CF6561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115.71 (79.31, 171.08)</w:t>
            </w:r>
          </w:p>
        </w:tc>
      </w:tr>
      <w:tr w14:paraId="1F93B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41F7479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Mexico</w:t>
            </w:r>
          </w:p>
        </w:tc>
        <w:tc>
          <w:tcPr>
            <w:tcW w:w="1170" w:type="dxa"/>
          </w:tcPr>
          <w:p w14:paraId="081E0DC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261.57 (248.86, 274.77)</w:t>
            </w:r>
          </w:p>
        </w:tc>
        <w:tc>
          <w:tcPr>
            <w:tcW w:w="1170" w:type="dxa"/>
          </w:tcPr>
          <w:p w14:paraId="4BE15FB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266.49 (253.63, 280.14)</w:t>
            </w:r>
          </w:p>
        </w:tc>
        <w:tc>
          <w:tcPr>
            <w:tcW w:w="1170" w:type="dxa"/>
          </w:tcPr>
          <w:p w14:paraId="7AAE96F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257.52 (238.40, 277.66)</w:t>
            </w:r>
          </w:p>
        </w:tc>
        <w:tc>
          <w:tcPr>
            <w:tcW w:w="1170" w:type="dxa"/>
          </w:tcPr>
          <w:p w14:paraId="6FC8BB2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261.47 (246.06, 276.97)</w:t>
            </w:r>
          </w:p>
        </w:tc>
        <w:tc>
          <w:tcPr>
            <w:tcW w:w="1170" w:type="dxa"/>
          </w:tcPr>
          <w:p w14:paraId="5FD0597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270.00 (253.94, 287.84)</w:t>
            </w:r>
          </w:p>
        </w:tc>
        <w:tc>
          <w:tcPr>
            <w:tcW w:w="1170" w:type="dxa"/>
          </w:tcPr>
          <w:p w14:paraId="35538D3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249.31 (237.30, 261.33)</w:t>
            </w:r>
          </w:p>
        </w:tc>
        <w:tc>
          <w:tcPr>
            <w:tcW w:w="1170" w:type="dxa"/>
          </w:tcPr>
          <w:p w14:paraId="0830F4B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267.45 (256.25, 279.76)</w:t>
            </w:r>
          </w:p>
        </w:tc>
      </w:tr>
      <w:tr w14:paraId="210D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9F48DE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Germany</w:t>
            </w:r>
          </w:p>
        </w:tc>
        <w:tc>
          <w:tcPr>
            <w:tcW w:w="1170" w:type="dxa"/>
          </w:tcPr>
          <w:p w14:paraId="54C2665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272.53 (258.41, 287.00)</w:t>
            </w:r>
          </w:p>
        </w:tc>
        <w:tc>
          <w:tcPr>
            <w:tcW w:w="1170" w:type="dxa"/>
          </w:tcPr>
          <w:p w14:paraId="41028BB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277.96 (264.45, 292.42)</w:t>
            </w:r>
          </w:p>
        </w:tc>
        <w:tc>
          <w:tcPr>
            <w:tcW w:w="1170" w:type="dxa"/>
          </w:tcPr>
          <w:p w14:paraId="5DDC7EE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269.97 (257.94, 281.79)</w:t>
            </w:r>
          </w:p>
        </w:tc>
        <w:tc>
          <w:tcPr>
            <w:tcW w:w="1170" w:type="dxa"/>
          </w:tcPr>
          <w:p w14:paraId="7957969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276.15 (264.37, 289.18)</w:t>
            </w:r>
          </w:p>
        </w:tc>
        <w:tc>
          <w:tcPr>
            <w:tcW w:w="1170" w:type="dxa"/>
          </w:tcPr>
          <w:p w14:paraId="25B37CB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284.14 (271.41, 297.97)</w:t>
            </w:r>
          </w:p>
        </w:tc>
        <w:tc>
          <w:tcPr>
            <w:tcW w:w="1170" w:type="dxa"/>
          </w:tcPr>
          <w:p w14:paraId="3EAA5E1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268.41 (256.49, 280.62)</w:t>
            </w:r>
          </w:p>
        </w:tc>
        <w:tc>
          <w:tcPr>
            <w:tcW w:w="1170" w:type="dxa"/>
          </w:tcPr>
          <w:p w14:paraId="3C07AE8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277.30 (265.78, 289.73)</w:t>
            </w:r>
          </w:p>
        </w:tc>
      </w:tr>
      <w:tr w14:paraId="69AAF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FD61A07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Vietnam</w:t>
            </w:r>
          </w:p>
        </w:tc>
        <w:tc>
          <w:tcPr>
            <w:tcW w:w="1170" w:type="dxa"/>
          </w:tcPr>
          <w:p w14:paraId="2B3515E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301.99 (245.13, 367.86)</w:t>
            </w:r>
          </w:p>
        </w:tc>
        <w:tc>
          <w:tcPr>
            <w:tcW w:w="1170" w:type="dxa"/>
          </w:tcPr>
          <w:p w14:paraId="7B57C3E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307.91 (255.73, 367.74)</w:t>
            </w:r>
          </w:p>
        </w:tc>
        <w:tc>
          <w:tcPr>
            <w:tcW w:w="1170" w:type="dxa"/>
          </w:tcPr>
          <w:p w14:paraId="472C652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336.02 (274.82, 406.79)</w:t>
            </w:r>
          </w:p>
        </w:tc>
        <w:tc>
          <w:tcPr>
            <w:tcW w:w="1170" w:type="dxa"/>
          </w:tcPr>
          <w:p w14:paraId="008B4BC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312.20 (256.91, 376.74)</w:t>
            </w:r>
          </w:p>
        </w:tc>
        <w:tc>
          <w:tcPr>
            <w:tcW w:w="1170" w:type="dxa"/>
          </w:tcPr>
          <w:p w14:paraId="7443814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293.81 (241.10, 355.71)</w:t>
            </w:r>
          </w:p>
        </w:tc>
        <w:tc>
          <w:tcPr>
            <w:tcW w:w="1170" w:type="dxa"/>
          </w:tcPr>
          <w:p w14:paraId="6E93E96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299.00 (245.56, 358.84)</w:t>
            </w:r>
          </w:p>
        </w:tc>
        <w:tc>
          <w:tcPr>
            <w:tcW w:w="1170" w:type="dxa"/>
          </w:tcPr>
          <w:p w14:paraId="6B9D5D1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314.71 (260.36, 379.02)</w:t>
            </w:r>
          </w:p>
        </w:tc>
      </w:tr>
      <w:tr w14:paraId="25D0E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8A7B747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Philippines</w:t>
            </w:r>
          </w:p>
        </w:tc>
        <w:tc>
          <w:tcPr>
            <w:tcW w:w="1170" w:type="dxa"/>
          </w:tcPr>
          <w:p w14:paraId="4BE095D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254.01 (228.13, 283.49)</w:t>
            </w:r>
          </w:p>
        </w:tc>
        <w:tc>
          <w:tcPr>
            <w:tcW w:w="1170" w:type="dxa"/>
          </w:tcPr>
          <w:p w14:paraId="680A7C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225.81 (202.29, 251.07)</w:t>
            </w:r>
          </w:p>
        </w:tc>
        <w:tc>
          <w:tcPr>
            <w:tcW w:w="1170" w:type="dxa"/>
          </w:tcPr>
          <w:p w14:paraId="4B7696D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255.05 (232.87, 278.73)</w:t>
            </w:r>
          </w:p>
        </w:tc>
        <w:tc>
          <w:tcPr>
            <w:tcW w:w="1170" w:type="dxa"/>
          </w:tcPr>
          <w:p w14:paraId="13C52D6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237.04 (216.16, 259.47)</w:t>
            </w:r>
          </w:p>
        </w:tc>
        <w:tc>
          <w:tcPr>
            <w:tcW w:w="1170" w:type="dxa"/>
          </w:tcPr>
          <w:p w14:paraId="63A2367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222.83 (202.80, 245.37)</w:t>
            </w:r>
          </w:p>
        </w:tc>
        <w:tc>
          <w:tcPr>
            <w:tcW w:w="1170" w:type="dxa"/>
          </w:tcPr>
          <w:p w14:paraId="5DF6D53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233.94 (214.74, 254.49)</w:t>
            </w:r>
          </w:p>
        </w:tc>
        <w:tc>
          <w:tcPr>
            <w:tcW w:w="1170" w:type="dxa"/>
          </w:tcPr>
          <w:p w14:paraId="34C4DF4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246.50 (225.49, 269.24)</w:t>
            </w:r>
          </w:p>
        </w:tc>
      </w:tr>
      <w:tr w14:paraId="6DFF5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9FE4237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Egypt</w:t>
            </w:r>
          </w:p>
        </w:tc>
        <w:tc>
          <w:tcPr>
            <w:tcW w:w="1170" w:type="dxa"/>
          </w:tcPr>
          <w:p w14:paraId="695A63F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248.61 (202.29, 302.62)</w:t>
            </w:r>
          </w:p>
        </w:tc>
        <w:tc>
          <w:tcPr>
            <w:tcW w:w="1170" w:type="dxa"/>
          </w:tcPr>
          <w:p w14:paraId="2C62190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267.91 (223.92, 321.96)</w:t>
            </w:r>
          </w:p>
        </w:tc>
        <w:tc>
          <w:tcPr>
            <w:tcW w:w="1170" w:type="dxa"/>
          </w:tcPr>
          <w:p w14:paraId="534FAA8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261.90 (214.62, 316.97)</w:t>
            </w:r>
          </w:p>
        </w:tc>
        <w:tc>
          <w:tcPr>
            <w:tcW w:w="1170" w:type="dxa"/>
          </w:tcPr>
          <w:p w14:paraId="72E7813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259.01 (214.48, 312.15)</w:t>
            </w:r>
          </w:p>
        </w:tc>
        <w:tc>
          <w:tcPr>
            <w:tcW w:w="1170" w:type="dxa"/>
          </w:tcPr>
          <w:p w14:paraId="4818F81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257.00 (212.40, 314.01)</w:t>
            </w:r>
          </w:p>
        </w:tc>
        <w:tc>
          <w:tcPr>
            <w:tcW w:w="1170" w:type="dxa"/>
          </w:tcPr>
          <w:p w14:paraId="30945C5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251.64 (206.77, 303.47)</w:t>
            </w:r>
          </w:p>
        </w:tc>
        <w:tc>
          <w:tcPr>
            <w:tcW w:w="1170" w:type="dxa"/>
          </w:tcPr>
          <w:p w14:paraId="574623B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268.15 (223.09, 321.15)</w:t>
            </w:r>
          </w:p>
        </w:tc>
      </w:tr>
      <w:tr w14:paraId="5CAB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F841999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Iran</w:t>
            </w:r>
          </w:p>
        </w:tc>
        <w:tc>
          <w:tcPr>
            <w:tcW w:w="1170" w:type="dxa"/>
          </w:tcPr>
          <w:p w14:paraId="7F1AB62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159.82 (147.25, 173.90)</w:t>
            </w:r>
          </w:p>
        </w:tc>
        <w:tc>
          <w:tcPr>
            <w:tcW w:w="1170" w:type="dxa"/>
          </w:tcPr>
          <w:p w14:paraId="24380C1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172.86 (159.73, 187.14)</w:t>
            </w:r>
          </w:p>
        </w:tc>
        <w:tc>
          <w:tcPr>
            <w:tcW w:w="1170" w:type="dxa"/>
          </w:tcPr>
          <w:p w14:paraId="10E31E4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168.42 (155.73, 182.47)</w:t>
            </w:r>
          </w:p>
        </w:tc>
        <w:tc>
          <w:tcPr>
            <w:tcW w:w="1170" w:type="dxa"/>
          </w:tcPr>
          <w:p w14:paraId="7401869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166.76 (154.36, 179.67)</w:t>
            </w:r>
          </w:p>
        </w:tc>
        <w:tc>
          <w:tcPr>
            <w:tcW w:w="1170" w:type="dxa"/>
          </w:tcPr>
          <w:p w14:paraId="70F214B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165.22 (152.73, 179.48)</w:t>
            </w:r>
          </w:p>
        </w:tc>
        <w:tc>
          <w:tcPr>
            <w:tcW w:w="1170" w:type="dxa"/>
          </w:tcPr>
          <w:p w14:paraId="2C8B4C7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158.66 (144.05, 173.23)</w:t>
            </w:r>
          </w:p>
        </w:tc>
        <w:tc>
          <w:tcPr>
            <w:tcW w:w="1170" w:type="dxa"/>
          </w:tcPr>
          <w:p w14:paraId="3F4C066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169.03 (157.83, 181.13)</w:t>
            </w:r>
          </w:p>
        </w:tc>
      </w:tr>
      <w:tr w14:paraId="3A15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4C6658D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Turkey</w:t>
            </w:r>
          </w:p>
        </w:tc>
        <w:tc>
          <w:tcPr>
            <w:tcW w:w="1170" w:type="dxa"/>
          </w:tcPr>
          <w:p w14:paraId="7976091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247.87 (210.36, 293.87)</w:t>
            </w:r>
          </w:p>
        </w:tc>
        <w:tc>
          <w:tcPr>
            <w:tcW w:w="1170" w:type="dxa"/>
          </w:tcPr>
          <w:p w14:paraId="1322805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271.21 (225.81, 326.63)</w:t>
            </w:r>
          </w:p>
        </w:tc>
        <w:tc>
          <w:tcPr>
            <w:tcW w:w="1170" w:type="dxa"/>
          </w:tcPr>
          <w:p w14:paraId="38231D9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263.08 (226.15, 307.03)</w:t>
            </w:r>
          </w:p>
        </w:tc>
        <w:tc>
          <w:tcPr>
            <w:tcW w:w="1170" w:type="dxa"/>
          </w:tcPr>
          <w:p w14:paraId="08BAA15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259.86 (224.86, 301.66)</w:t>
            </w:r>
          </w:p>
        </w:tc>
        <w:tc>
          <w:tcPr>
            <w:tcW w:w="1170" w:type="dxa"/>
          </w:tcPr>
          <w:p w14:paraId="40A0DCE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257.94 (220.96, 300.04)</w:t>
            </w:r>
          </w:p>
        </w:tc>
        <w:tc>
          <w:tcPr>
            <w:tcW w:w="1170" w:type="dxa"/>
          </w:tcPr>
          <w:p w14:paraId="22091DA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247.12 (211.85, 288.44)</w:t>
            </w:r>
          </w:p>
        </w:tc>
        <w:tc>
          <w:tcPr>
            <w:tcW w:w="1170" w:type="dxa"/>
          </w:tcPr>
          <w:p w14:paraId="210B7BF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263.78 (228.37, 305.92)</w:t>
            </w:r>
          </w:p>
        </w:tc>
      </w:tr>
      <w:tr w14:paraId="440B8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3483BEF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Thailand</w:t>
            </w:r>
          </w:p>
        </w:tc>
        <w:tc>
          <w:tcPr>
            <w:tcW w:w="1170" w:type="dxa"/>
          </w:tcPr>
          <w:p w14:paraId="0DF88FB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296.38 (277.21, 317.34)</w:t>
            </w:r>
          </w:p>
        </w:tc>
        <w:tc>
          <w:tcPr>
            <w:tcW w:w="1170" w:type="dxa"/>
          </w:tcPr>
          <w:p w14:paraId="3E0A16A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299.16 (280.60, 320.67)</w:t>
            </w:r>
          </w:p>
        </w:tc>
        <w:tc>
          <w:tcPr>
            <w:tcW w:w="1170" w:type="dxa"/>
          </w:tcPr>
          <w:p w14:paraId="1DC746C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329.75 (309.24, 352.94)</w:t>
            </w:r>
          </w:p>
        </w:tc>
        <w:tc>
          <w:tcPr>
            <w:tcW w:w="1170" w:type="dxa"/>
          </w:tcPr>
          <w:p w14:paraId="177FA4E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306.61 (287.45, 326.81)</w:t>
            </w:r>
          </w:p>
        </w:tc>
        <w:tc>
          <w:tcPr>
            <w:tcW w:w="1170" w:type="dxa"/>
          </w:tcPr>
          <w:p w14:paraId="51748A5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288.26 (271.18, 307.73)</w:t>
            </w:r>
          </w:p>
        </w:tc>
        <w:tc>
          <w:tcPr>
            <w:tcW w:w="1170" w:type="dxa"/>
          </w:tcPr>
          <w:p w14:paraId="0A21D50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289.71 (273.85, 306.85)</w:t>
            </w:r>
          </w:p>
        </w:tc>
        <w:tc>
          <w:tcPr>
            <w:tcW w:w="1170" w:type="dxa"/>
          </w:tcPr>
          <w:p w14:paraId="5292FDC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305.33 (288.04, 324.24)</w:t>
            </w:r>
          </w:p>
        </w:tc>
      </w:tr>
      <w:tr w14:paraId="69271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F9210DC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Ethiopia</w:t>
            </w:r>
          </w:p>
        </w:tc>
        <w:tc>
          <w:tcPr>
            <w:tcW w:w="1170" w:type="dxa"/>
          </w:tcPr>
          <w:p w14:paraId="10796F0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91.73 (61.21, 137.23)</w:t>
            </w:r>
          </w:p>
        </w:tc>
        <w:tc>
          <w:tcPr>
            <w:tcW w:w="1170" w:type="dxa"/>
          </w:tcPr>
          <w:p w14:paraId="3C515B6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95.36 (63.73, 141.47)</w:t>
            </w:r>
          </w:p>
        </w:tc>
        <w:tc>
          <w:tcPr>
            <w:tcW w:w="1170" w:type="dxa"/>
          </w:tcPr>
          <w:p w14:paraId="3B3C521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113.64 (75.79, 170.11)</w:t>
            </w:r>
          </w:p>
        </w:tc>
        <w:tc>
          <w:tcPr>
            <w:tcW w:w="1170" w:type="dxa"/>
          </w:tcPr>
          <w:p w14:paraId="33D442F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110.19 (74.84, 164.37)</w:t>
            </w:r>
          </w:p>
        </w:tc>
        <w:tc>
          <w:tcPr>
            <w:tcW w:w="1170" w:type="dxa"/>
          </w:tcPr>
          <w:p w14:paraId="3047B6F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85.85 (55.00, 132.28)</w:t>
            </w:r>
          </w:p>
        </w:tc>
        <w:tc>
          <w:tcPr>
            <w:tcW w:w="1170" w:type="dxa"/>
          </w:tcPr>
          <w:p w14:paraId="4E3F4BB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92.25 (62.17, 136.45)</w:t>
            </w:r>
          </w:p>
        </w:tc>
        <w:tc>
          <w:tcPr>
            <w:tcW w:w="1170" w:type="dxa"/>
          </w:tcPr>
          <w:p w14:paraId="1F2949B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98.12 (65.44, 146.48)</w:t>
            </w:r>
          </w:p>
        </w:tc>
      </w:tr>
      <w:tr w14:paraId="62291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F39EED9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Kingdom</w:t>
            </w:r>
          </w:p>
        </w:tc>
        <w:tc>
          <w:tcPr>
            <w:tcW w:w="1170" w:type="dxa"/>
          </w:tcPr>
          <w:p w14:paraId="4C8A429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276.35 (258.30, 295.44)</w:t>
            </w:r>
          </w:p>
        </w:tc>
        <w:tc>
          <w:tcPr>
            <w:tcW w:w="1170" w:type="dxa"/>
          </w:tcPr>
          <w:p w14:paraId="27EC4DB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272.89 (254.70, 292.09)</w:t>
            </w:r>
          </w:p>
        </w:tc>
        <w:tc>
          <w:tcPr>
            <w:tcW w:w="1170" w:type="dxa"/>
          </w:tcPr>
          <w:p w14:paraId="6CF51A4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268.71 (255.02, 283.24)</w:t>
            </w:r>
          </w:p>
        </w:tc>
        <w:tc>
          <w:tcPr>
            <w:tcW w:w="1170" w:type="dxa"/>
          </w:tcPr>
          <w:p w14:paraId="770BFA6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275.10 (261.06, 289.56)</w:t>
            </w:r>
          </w:p>
        </w:tc>
        <w:tc>
          <w:tcPr>
            <w:tcW w:w="1170" w:type="dxa"/>
          </w:tcPr>
          <w:p w14:paraId="21BE76E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283.15 (267.87, 298.90)</w:t>
            </w:r>
          </w:p>
        </w:tc>
        <w:tc>
          <w:tcPr>
            <w:tcW w:w="1170" w:type="dxa"/>
          </w:tcPr>
          <w:p w14:paraId="79964FF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267.38 (253.05, 282.17)</w:t>
            </w:r>
          </w:p>
        </w:tc>
        <w:tc>
          <w:tcPr>
            <w:tcW w:w="1170" w:type="dxa"/>
          </w:tcPr>
          <w:p w14:paraId="6881CA9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276.19 (262.04, 290.39)</w:t>
            </w:r>
          </w:p>
        </w:tc>
      </w:tr>
      <w:tr w14:paraId="55AA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92FB734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Italy</w:t>
            </w:r>
          </w:p>
        </w:tc>
        <w:tc>
          <w:tcPr>
            <w:tcW w:w="1170" w:type="dxa"/>
          </w:tcPr>
          <w:p w14:paraId="5818720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255.18 (240.41, 271.23)</w:t>
            </w:r>
          </w:p>
        </w:tc>
        <w:tc>
          <w:tcPr>
            <w:tcW w:w="1170" w:type="dxa"/>
          </w:tcPr>
          <w:p w14:paraId="0B944C3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287.58 (270.47, 305.83)</w:t>
            </w:r>
          </w:p>
        </w:tc>
        <w:tc>
          <w:tcPr>
            <w:tcW w:w="1170" w:type="dxa"/>
          </w:tcPr>
          <w:p w14:paraId="1FDE709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265.37 (252.33, 279.14)</w:t>
            </w:r>
          </w:p>
        </w:tc>
        <w:tc>
          <w:tcPr>
            <w:tcW w:w="1170" w:type="dxa"/>
          </w:tcPr>
          <w:p w14:paraId="101F19E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271.72 (258.39, 285.68)</w:t>
            </w:r>
          </w:p>
        </w:tc>
        <w:tc>
          <w:tcPr>
            <w:tcW w:w="1170" w:type="dxa"/>
          </w:tcPr>
          <w:p w14:paraId="57083FE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279.56 (265.59, 294.34)</w:t>
            </w:r>
          </w:p>
        </w:tc>
        <w:tc>
          <w:tcPr>
            <w:tcW w:w="1170" w:type="dxa"/>
          </w:tcPr>
          <w:p w14:paraId="3CA5B37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264.89 (251.73, 278.24)</w:t>
            </w:r>
          </w:p>
        </w:tc>
        <w:tc>
          <w:tcPr>
            <w:tcW w:w="1170" w:type="dxa"/>
          </w:tcPr>
          <w:p w14:paraId="445C590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273.42 (260.16, 287.69)</w:t>
            </w:r>
          </w:p>
        </w:tc>
      </w:tr>
      <w:tr w14:paraId="15B5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6053E5E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France</w:t>
            </w:r>
          </w:p>
        </w:tc>
        <w:tc>
          <w:tcPr>
            <w:tcW w:w="1170" w:type="dxa"/>
          </w:tcPr>
          <w:p w14:paraId="57BADED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255.87 (241.27, 272.35)</w:t>
            </w:r>
          </w:p>
        </w:tc>
        <w:tc>
          <w:tcPr>
            <w:tcW w:w="1170" w:type="dxa"/>
          </w:tcPr>
          <w:p w14:paraId="08EB3A1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405.21 (381.99, 429.84)</w:t>
            </w:r>
          </w:p>
        </w:tc>
        <w:tc>
          <w:tcPr>
            <w:tcW w:w="1170" w:type="dxa"/>
          </w:tcPr>
          <w:p w14:paraId="722E2A0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320.82 (306.04, 335.79)</w:t>
            </w:r>
          </w:p>
        </w:tc>
        <w:tc>
          <w:tcPr>
            <w:tcW w:w="1170" w:type="dxa"/>
          </w:tcPr>
          <w:p w14:paraId="3D495C3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328.44 (313.55, 343.45)</w:t>
            </w:r>
          </w:p>
        </w:tc>
        <w:tc>
          <w:tcPr>
            <w:tcW w:w="1170" w:type="dxa"/>
          </w:tcPr>
          <w:p w14:paraId="21619A1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337.97 (321.95, 354.74)</w:t>
            </w:r>
          </w:p>
        </w:tc>
        <w:tc>
          <w:tcPr>
            <w:tcW w:w="1170" w:type="dxa"/>
          </w:tcPr>
          <w:p w14:paraId="5C383B5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319.76 (304.74, 335.00)</w:t>
            </w:r>
          </w:p>
        </w:tc>
        <w:tc>
          <w:tcPr>
            <w:tcW w:w="1170" w:type="dxa"/>
          </w:tcPr>
          <w:p w14:paraId="0FC3EF8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330.24 (315.69, 344.92)</w:t>
            </w:r>
          </w:p>
        </w:tc>
      </w:tr>
      <w:tr w14:paraId="4AF36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68C28E6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DR Congo</w:t>
            </w:r>
          </w:p>
        </w:tc>
        <w:tc>
          <w:tcPr>
            <w:tcW w:w="1170" w:type="dxa"/>
          </w:tcPr>
          <w:p w14:paraId="5A7CA26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152.38 (100.61, 227.90)</w:t>
            </w:r>
          </w:p>
        </w:tc>
        <w:tc>
          <w:tcPr>
            <w:tcW w:w="1170" w:type="dxa"/>
          </w:tcPr>
          <w:p w14:paraId="4E16328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158.28 (105.81, 238.28)</w:t>
            </w:r>
          </w:p>
        </w:tc>
        <w:tc>
          <w:tcPr>
            <w:tcW w:w="1170" w:type="dxa"/>
          </w:tcPr>
          <w:p w14:paraId="6D40A22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190.97 (125.65, 287.80)</w:t>
            </w:r>
          </w:p>
        </w:tc>
        <w:tc>
          <w:tcPr>
            <w:tcW w:w="1170" w:type="dxa"/>
          </w:tcPr>
          <w:p w14:paraId="3B4CB86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184.34 (125.91, 275.81)</w:t>
            </w:r>
          </w:p>
        </w:tc>
        <w:tc>
          <w:tcPr>
            <w:tcW w:w="1170" w:type="dxa"/>
          </w:tcPr>
          <w:p w14:paraId="417C3A4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144.05 (91.49, 222.41)</w:t>
            </w:r>
          </w:p>
        </w:tc>
        <w:tc>
          <w:tcPr>
            <w:tcW w:w="1170" w:type="dxa"/>
          </w:tcPr>
          <w:p w14:paraId="474FD55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151.19 (101.02, 225.60)</w:t>
            </w:r>
          </w:p>
        </w:tc>
        <w:tc>
          <w:tcPr>
            <w:tcW w:w="1170" w:type="dxa"/>
          </w:tcPr>
          <w:p w14:paraId="1ED87B2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160.62 (106.69, 241.15)</w:t>
            </w:r>
          </w:p>
        </w:tc>
      </w:tr>
      <w:tr w14:paraId="7F25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DCCB06D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Republic of Tanzania</w:t>
            </w:r>
          </w:p>
        </w:tc>
        <w:tc>
          <w:tcPr>
            <w:tcW w:w="1170" w:type="dxa"/>
          </w:tcPr>
          <w:p w14:paraId="65ED9BA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135.01 (92.18, 198.14)</w:t>
            </w:r>
          </w:p>
        </w:tc>
        <w:tc>
          <w:tcPr>
            <w:tcW w:w="1170" w:type="dxa"/>
          </w:tcPr>
          <w:p w14:paraId="67F609B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140.86 (96.71, 203.21)</w:t>
            </w:r>
          </w:p>
        </w:tc>
        <w:tc>
          <w:tcPr>
            <w:tcW w:w="1170" w:type="dxa"/>
          </w:tcPr>
          <w:p w14:paraId="384F9F7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163.07 (110.33, 241.52)</w:t>
            </w:r>
          </w:p>
        </w:tc>
        <w:tc>
          <w:tcPr>
            <w:tcW w:w="1170" w:type="dxa"/>
          </w:tcPr>
          <w:p w14:paraId="13C8B94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158.61 (109.38, 229.54)</w:t>
            </w:r>
          </w:p>
        </w:tc>
        <w:tc>
          <w:tcPr>
            <w:tcW w:w="1170" w:type="dxa"/>
          </w:tcPr>
          <w:p w14:paraId="3F763C5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123.55 (80.21, 188.14)</w:t>
            </w:r>
          </w:p>
        </w:tc>
        <w:tc>
          <w:tcPr>
            <w:tcW w:w="1170" w:type="dxa"/>
          </w:tcPr>
          <w:p w14:paraId="2C1B903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134.99 (92.05, 195.51)</w:t>
            </w:r>
          </w:p>
        </w:tc>
        <w:tc>
          <w:tcPr>
            <w:tcW w:w="1170" w:type="dxa"/>
          </w:tcPr>
          <w:p w14:paraId="6D2C8AA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143.76 (98.07, 210.55)</w:t>
            </w:r>
          </w:p>
        </w:tc>
      </w:tr>
      <w:tr w14:paraId="7ABE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B0D1946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South Africa</w:t>
            </w:r>
          </w:p>
        </w:tc>
        <w:tc>
          <w:tcPr>
            <w:tcW w:w="1170" w:type="dxa"/>
          </w:tcPr>
          <w:p w14:paraId="2334916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267.85 (231.63, 308.05)</w:t>
            </w:r>
          </w:p>
        </w:tc>
        <w:tc>
          <w:tcPr>
            <w:tcW w:w="1170" w:type="dxa"/>
          </w:tcPr>
          <w:p w14:paraId="158CEA4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269.31 (230.68, 313.35)</w:t>
            </w:r>
          </w:p>
        </w:tc>
        <w:tc>
          <w:tcPr>
            <w:tcW w:w="1170" w:type="dxa"/>
          </w:tcPr>
          <w:p w14:paraId="51D8056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300.04 (253.43, 360.24)</w:t>
            </w:r>
          </w:p>
        </w:tc>
        <w:tc>
          <w:tcPr>
            <w:tcW w:w="1170" w:type="dxa"/>
          </w:tcPr>
          <w:p w14:paraId="11B7B3B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291.59 (247.98, 340.60)</w:t>
            </w:r>
          </w:p>
        </w:tc>
        <w:tc>
          <w:tcPr>
            <w:tcW w:w="1170" w:type="dxa"/>
          </w:tcPr>
          <w:p w14:paraId="5B0354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227.54 (178.30, 286.78)</w:t>
            </w:r>
          </w:p>
        </w:tc>
        <w:tc>
          <w:tcPr>
            <w:tcW w:w="1170" w:type="dxa"/>
          </w:tcPr>
          <w:p w14:paraId="21ED1EE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258.12 (223.45, 293.02)</w:t>
            </w:r>
          </w:p>
        </w:tc>
        <w:tc>
          <w:tcPr>
            <w:tcW w:w="1170" w:type="dxa"/>
          </w:tcPr>
          <w:p w14:paraId="69AB443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273.75 (240.26, 313.27)</w:t>
            </w:r>
          </w:p>
        </w:tc>
      </w:tr>
    </w:tbl>
    <w:p w14:paraId="5C78FFA5">
      <w:pPr>
        <w:spacing w:before="0" w:after="0"/>
      </w:pPr>
      <w:r>
        <w:rPr>
          <w:rFonts w:ascii="Times New Roman" w:hAnsi="Times New Roman" w:eastAsia="Times New Roman" w:cs="Times New Roman"/>
          <w:b w:val="0"/>
          <w:i/>
          <w:strike w:val="0"/>
          <w:color w:val="000000"/>
          <w:sz w:val="24"/>
          <w:u w:val="none"/>
        </w:rPr>
        <w:t>Countries are ordered from most to least populous (2020 population data).</w:t>
      </w:r>
    </w:p>
    <w:p w14:paraId="46593143">
      <w:pPr>
        <w:spacing w:before="0" w:after="0"/>
        <w:rPr>
          <w:b w:val="0"/>
          <w:i w:val="0"/>
          <w:strike w:val="0"/>
          <w:color w:val="000000"/>
          <w:sz w:val="20"/>
          <w:u w:val="none"/>
        </w:rPr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S3.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Absolute difference in dietary cholesterol intakes (95% UI) by sex, education level, and area of residence globally and regionally across 185 countries in 2020.  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14:paraId="4D9C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shd w:val="clear" w:color="auto" w:fill="D9D9D9"/>
            <w:vAlign w:val="top"/>
          </w:tcPr>
          <w:p w14:paraId="062B73D7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4F1E877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Global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00F9A3F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South Asia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6146B49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Sub-Saharan Africa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0A1D834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Former Soviet Union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2E28DF6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Middle East &amp;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North Africa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4215A74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Latin America &amp;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Caribbean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452B26C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High-Income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Countries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50DAFFE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East &amp; Southeast Asia</w:t>
            </w:r>
          </w:p>
        </w:tc>
      </w:tr>
      <w:tr w14:paraId="19258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4758398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1040" w:type="dxa"/>
            <w:vAlign w:val="center"/>
          </w:tcPr>
          <w:p w14:paraId="1E3581D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206.11 (197.16, 216.26)</w:t>
            </w:r>
          </w:p>
        </w:tc>
        <w:tc>
          <w:tcPr>
            <w:tcW w:w="1040" w:type="dxa"/>
            <w:vAlign w:val="center"/>
          </w:tcPr>
          <w:p w14:paraId="436351D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83.52 (70.42, 100.16)</w:t>
            </w:r>
          </w:p>
        </w:tc>
        <w:tc>
          <w:tcPr>
            <w:tcW w:w="1040" w:type="dxa"/>
            <w:vAlign w:val="center"/>
          </w:tcPr>
          <w:p w14:paraId="4A190BB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131.39 (95.82, 181.10)</w:t>
            </w:r>
          </w:p>
        </w:tc>
        <w:tc>
          <w:tcPr>
            <w:tcW w:w="1040" w:type="dxa"/>
            <w:vAlign w:val="center"/>
          </w:tcPr>
          <w:p w14:paraId="3E9A931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327.06 (282.85, 380.49)</w:t>
            </w:r>
          </w:p>
        </w:tc>
        <w:tc>
          <w:tcPr>
            <w:tcW w:w="1040" w:type="dxa"/>
            <w:vAlign w:val="center"/>
          </w:tcPr>
          <w:p w14:paraId="0B2EC44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255.22 (231.47, 280.37)</w:t>
            </w:r>
          </w:p>
        </w:tc>
        <w:tc>
          <w:tcPr>
            <w:tcW w:w="1040" w:type="dxa"/>
            <w:vAlign w:val="center"/>
          </w:tcPr>
          <w:p w14:paraId="080A8CA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266.15 (251.30, 283.18)</w:t>
            </w:r>
          </w:p>
        </w:tc>
        <w:tc>
          <w:tcPr>
            <w:tcW w:w="1040" w:type="dxa"/>
            <w:vAlign w:val="center"/>
          </w:tcPr>
          <w:p w14:paraId="6D6A5EB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263.84 (258.67, 269.40)</w:t>
            </w:r>
          </w:p>
        </w:tc>
        <w:tc>
          <w:tcPr>
            <w:tcW w:w="1040" w:type="dxa"/>
            <w:vAlign w:val="center"/>
          </w:tcPr>
          <w:p w14:paraId="54B064F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268.29 (252.81, 285.17)</w:t>
            </w:r>
          </w:p>
        </w:tc>
      </w:tr>
      <w:tr w14:paraId="114C3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4B30608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High vs. Low Educated  Overall</w:t>
            </w:r>
          </w:p>
        </w:tc>
        <w:tc>
          <w:tcPr>
            <w:tcW w:w="1040" w:type="dxa"/>
          </w:tcPr>
          <w:p w14:paraId="7899B67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304B971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D76175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3316199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37EEE61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70ADB5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869EBE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1434771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AAE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37E32CC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040" w:type="dxa"/>
          </w:tcPr>
          <w:p w14:paraId="1E81CAF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7536237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A1764A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2A90BA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79735D5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399BADC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E7DCA1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7F2B569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61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048383D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040" w:type="dxa"/>
            <w:vAlign w:val="top"/>
          </w:tcPr>
          <w:p w14:paraId="7AB6021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91.23(72.6-108.7)</w:t>
            </w:r>
          </w:p>
          <w:p w14:paraId="7389703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48E7C68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53.84(26.04-79.9)</w:t>
            </w:r>
          </w:p>
          <w:p w14:paraId="63DD189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760A1D4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51.79(-15.98-122.52)</w:t>
            </w:r>
          </w:p>
          <w:p w14:paraId="15404F4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A023C5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-34.4(-115.58-43.99)</w:t>
            </w:r>
          </w:p>
          <w:p w14:paraId="27804B4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086FDB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3.84(-36.64-44.46)</w:t>
            </w:r>
          </w:p>
          <w:p w14:paraId="1272E68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5ED0C5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-2.71(-35.39-31.83)</w:t>
            </w:r>
          </w:p>
          <w:p w14:paraId="55D39ED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5DB037C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-22.26(-34.45--9.45)</w:t>
            </w:r>
          </w:p>
          <w:p w14:paraId="56F47E5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152F56D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45.44(13.65-77.02)</w:t>
            </w:r>
          </w:p>
          <w:p w14:paraId="6AF6C58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A9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72231C8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040" w:type="dxa"/>
            <w:vAlign w:val="top"/>
          </w:tcPr>
          <w:p w14:paraId="2F75582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94.39(77.46-111.26)</w:t>
            </w:r>
          </w:p>
          <w:p w14:paraId="257D2C4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8E4D9C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54.81(28.78-80.55)</w:t>
            </w:r>
          </w:p>
          <w:p w14:paraId="4D3F7A5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F68EEA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53.92(-17.84-123.48)</w:t>
            </w:r>
          </w:p>
          <w:p w14:paraId="312ABC5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7FBAFD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-33.63(-115.51-47.63)</w:t>
            </w:r>
          </w:p>
          <w:p w14:paraId="2308843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0908D36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4.74(-37.07-45.09)</w:t>
            </w:r>
          </w:p>
          <w:p w14:paraId="1B83F55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0E2C4A0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-1.9(-38.42-34.42)</w:t>
            </w:r>
          </w:p>
          <w:p w14:paraId="6A6A144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9F953B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-42.57(-56.21--29.77)</w:t>
            </w:r>
          </w:p>
          <w:p w14:paraId="676117C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112C765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38.37(6.82-71.14)</w:t>
            </w:r>
          </w:p>
          <w:p w14:paraId="124A333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91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5365B8E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Age (years)</w:t>
            </w:r>
          </w:p>
        </w:tc>
        <w:tc>
          <w:tcPr>
            <w:tcW w:w="1040" w:type="dxa"/>
          </w:tcPr>
          <w:p w14:paraId="001A542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1954B8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9B8623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17D08F1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70B527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49700F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008072A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352DDCD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B3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0D1C480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0-11m</w:t>
            </w:r>
          </w:p>
        </w:tc>
        <w:tc>
          <w:tcPr>
            <w:tcW w:w="1040" w:type="dxa"/>
            <w:vAlign w:val="center"/>
          </w:tcPr>
          <w:p w14:paraId="3BA89C0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29.64 (8.87, 49.73)</w:t>
            </w:r>
          </w:p>
        </w:tc>
        <w:tc>
          <w:tcPr>
            <w:tcW w:w="1040" w:type="dxa"/>
            <w:vAlign w:val="center"/>
          </w:tcPr>
          <w:p w14:paraId="7631F55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37.57 (-2.91, 77.51)</w:t>
            </w:r>
          </w:p>
        </w:tc>
        <w:tc>
          <w:tcPr>
            <w:tcW w:w="1040" w:type="dxa"/>
            <w:vAlign w:val="center"/>
          </w:tcPr>
          <w:p w14:paraId="4F649DD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19.57 (-31.76, 76.60)</w:t>
            </w:r>
          </w:p>
        </w:tc>
        <w:tc>
          <w:tcPr>
            <w:tcW w:w="1040" w:type="dxa"/>
            <w:vAlign w:val="center"/>
          </w:tcPr>
          <w:p w14:paraId="1C76615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-9.59 (-50.53, 32.19)</w:t>
            </w:r>
          </w:p>
        </w:tc>
        <w:tc>
          <w:tcPr>
            <w:tcW w:w="1040" w:type="dxa"/>
            <w:vAlign w:val="center"/>
          </w:tcPr>
          <w:p w14:paraId="333BA15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2.42 (-128.17, 135.13)</w:t>
            </w:r>
          </w:p>
        </w:tc>
        <w:tc>
          <w:tcPr>
            <w:tcW w:w="1040" w:type="dxa"/>
            <w:vAlign w:val="center"/>
          </w:tcPr>
          <w:p w14:paraId="257A42A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-2.88 (-61.53, 56.57)</w:t>
            </w:r>
          </w:p>
        </w:tc>
        <w:tc>
          <w:tcPr>
            <w:tcW w:w="1040" w:type="dxa"/>
            <w:vAlign w:val="center"/>
          </w:tcPr>
          <w:p w14:paraId="3F7FDBF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-7.87 (-13.57, -1.79)</w:t>
            </w:r>
          </w:p>
        </w:tc>
        <w:tc>
          <w:tcPr>
            <w:tcW w:w="1040" w:type="dxa"/>
            <w:vAlign w:val="center"/>
          </w:tcPr>
          <w:p w14:paraId="4005985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17.29 (-7.57, 41.65)</w:t>
            </w:r>
          </w:p>
        </w:tc>
      </w:tr>
      <w:tr w14:paraId="4FD17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4877B97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1-14</w:t>
            </w:r>
          </w:p>
        </w:tc>
        <w:tc>
          <w:tcPr>
            <w:tcW w:w="1040" w:type="dxa"/>
            <w:vAlign w:val="center"/>
          </w:tcPr>
          <w:p w14:paraId="593A320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71.27 (60.29, 82.22)</w:t>
            </w:r>
          </w:p>
        </w:tc>
        <w:tc>
          <w:tcPr>
            <w:tcW w:w="1040" w:type="dxa"/>
            <w:vAlign w:val="center"/>
          </w:tcPr>
          <w:p w14:paraId="6ED6A96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46.05 (32.03, 60.61)</w:t>
            </w:r>
          </w:p>
        </w:tc>
        <w:tc>
          <w:tcPr>
            <w:tcW w:w="1040" w:type="dxa"/>
            <w:vAlign w:val="center"/>
          </w:tcPr>
          <w:p w14:paraId="3B90A8D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39.08 (3.59, 76.73)</w:t>
            </w:r>
          </w:p>
        </w:tc>
        <w:tc>
          <w:tcPr>
            <w:tcW w:w="1040" w:type="dxa"/>
            <w:vAlign w:val="center"/>
          </w:tcPr>
          <w:p w14:paraId="6230108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-24.76 (-69.32, 18.51)</w:t>
            </w:r>
          </w:p>
        </w:tc>
        <w:tc>
          <w:tcPr>
            <w:tcW w:w="1040" w:type="dxa"/>
            <w:vAlign w:val="center"/>
          </w:tcPr>
          <w:p w14:paraId="0A6F2DE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3.59 (-41.45, 47.89)</w:t>
            </w:r>
          </w:p>
        </w:tc>
        <w:tc>
          <w:tcPr>
            <w:tcW w:w="1040" w:type="dxa"/>
            <w:vAlign w:val="center"/>
          </w:tcPr>
          <w:p w14:paraId="2612A1E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-1.67 (-24.16, 20.93)</w:t>
            </w:r>
          </w:p>
        </w:tc>
        <w:tc>
          <w:tcPr>
            <w:tcW w:w="1040" w:type="dxa"/>
            <w:vAlign w:val="center"/>
          </w:tcPr>
          <w:p w14:paraId="03B2B43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-20.39 (-25.15, -15.83)</w:t>
            </w:r>
          </w:p>
        </w:tc>
        <w:tc>
          <w:tcPr>
            <w:tcW w:w="1040" w:type="dxa"/>
            <w:vAlign w:val="center"/>
          </w:tcPr>
          <w:p w14:paraId="66D1E5E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37.07 (20.11, 53.21)</w:t>
            </w:r>
          </w:p>
        </w:tc>
      </w:tr>
      <w:tr w14:paraId="5C4AF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1ACA906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15-39</w:t>
            </w:r>
          </w:p>
        </w:tc>
        <w:tc>
          <w:tcPr>
            <w:tcW w:w="1040" w:type="dxa"/>
            <w:vAlign w:val="center"/>
          </w:tcPr>
          <w:p w14:paraId="6A08F03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100.89 (90.65, 111.00)</w:t>
            </w:r>
          </w:p>
        </w:tc>
        <w:tc>
          <w:tcPr>
            <w:tcW w:w="1040" w:type="dxa"/>
            <w:vAlign w:val="center"/>
          </w:tcPr>
          <w:p w14:paraId="1E59B9A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60.30 (46.04, 74.24)</w:t>
            </w:r>
          </w:p>
        </w:tc>
        <w:tc>
          <w:tcPr>
            <w:tcW w:w="1040" w:type="dxa"/>
            <w:vAlign w:val="center"/>
          </w:tcPr>
          <w:p w14:paraId="7F25629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58.35 (19.60, 99.02)</w:t>
            </w:r>
          </w:p>
        </w:tc>
        <w:tc>
          <w:tcPr>
            <w:tcW w:w="1040" w:type="dxa"/>
            <w:vAlign w:val="center"/>
          </w:tcPr>
          <w:p w14:paraId="345F568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-37.79 (-94.37, 18.28)</w:t>
            </w:r>
          </w:p>
        </w:tc>
        <w:tc>
          <w:tcPr>
            <w:tcW w:w="1040" w:type="dxa"/>
            <w:vAlign w:val="center"/>
          </w:tcPr>
          <w:p w14:paraId="0830473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3.31 (-21.24, 26.62)</w:t>
            </w:r>
          </w:p>
        </w:tc>
        <w:tc>
          <w:tcPr>
            <w:tcW w:w="1040" w:type="dxa"/>
            <w:vAlign w:val="center"/>
          </w:tcPr>
          <w:p w14:paraId="476BC85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-2.20 (-20.47, 16.36)</w:t>
            </w:r>
          </w:p>
        </w:tc>
        <w:tc>
          <w:tcPr>
            <w:tcW w:w="1040" w:type="dxa"/>
            <w:vAlign w:val="center"/>
          </w:tcPr>
          <w:p w14:paraId="6541949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-32.69 (-39.04, -26.12)</w:t>
            </w:r>
          </w:p>
        </w:tc>
        <w:tc>
          <w:tcPr>
            <w:tcW w:w="1040" w:type="dxa"/>
            <w:vAlign w:val="center"/>
          </w:tcPr>
          <w:p w14:paraId="0637173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46.08 (29.50, 62.67)</w:t>
            </w:r>
          </w:p>
        </w:tc>
      </w:tr>
      <w:tr w14:paraId="4063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75BBB3B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40-59</w:t>
            </w:r>
          </w:p>
        </w:tc>
        <w:tc>
          <w:tcPr>
            <w:tcW w:w="1040" w:type="dxa"/>
            <w:vAlign w:val="center"/>
          </w:tcPr>
          <w:p w14:paraId="4DCDAA8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86.76 (76.39, 97.33)</w:t>
            </w:r>
          </w:p>
        </w:tc>
        <w:tc>
          <w:tcPr>
            <w:tcW w:w="1040" w:type="dxa"/>
            <w:vAlign w:val="center"/>
          </w:tcPr>
          <w:p w14:paraId="3D3DD4E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58.82 (41.99, 75.73)</w:t>
            </w:r>
          </w:p>
        </w:tc>
        <w:tc>
          <w:tcPr>
            <w:tcW w:w="1040" w:type="dxa"/>
            <w:vAlign w:val="center"/>
          </w:tcPr>
          <w:p w14:paraId="33BA9C6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66.33 (19.52, 114.44)</w:t>
            </w:r>
          </w:p>
        </w:tc>
        <w:tc>
          <w:tcPr>
            <w:tcW w:w="1040" w:type="dxa"/>
            <w:vAlign w:val="center"/>
          </w:tcPr>
          <w:p w14:paraId="057C729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-37.38 (-93.43, 16.22)</w:t>
            </w:r>
          </w:p>
        </w:tc>
        <w:tc>
          <w:tcPr>
            <w:tcW w:w="1040" w:type="dxa"/>
            <w:vAlign w:val="center"/>
          </w:tcPr>
          <w:p w14:paraId="6D49326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2.24 (-20.18, 24.46)</w:t>
            </w:r>
          </w:p>
        </w:tc>
        <w:tc>
          <w:tcPr>
            <w:tcW w:w="1040" w:type="dxa"/>
            <w:vAlign w:val="center"/>
          </w:tcPr>
          <w:p w14:paraId="678FBB4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-1.13 (-22.56, 19.81)</w:t>
            </w:r>
          </w:p>
        </w:tc>
        <w:tc>
          <w:tcPr>
            <w:tcW w:w="1040" w:type="dxa"/>
            <w:vAlign w:val="center"/>
          </w:tcPr>
          <w:p w14:paraId="5155459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-33.12 (-40.74, -25.33)</w:t>
            </w:r>
          </w:p>
        </w:tc>
        <w:tc>
          <w:tcPr>
            <w:tcW w:w="1040" w:type="dxa"/>
            <w:vAlign w:val="center"/>
          </w:tcPr>
          <w:p w14:paraId="38FBEC4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40.68 (24.19, 56.67)</w:t>
            </w:r>
          </w:p>
        </w:tc>
      </w:tr>
      <w:tr w14:paraId="6910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660B7C6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60+</w:t>
            </w:r>
          </w:p>
        </w:tc>
        <w:tc>
          <w:tcPr>
            <w:tcW w:w="1040" w:type="dxa"/>
            <w:vAlign w:val="center"/>
          </w:tcPr>
          <w:p w14:paraId="451E5F9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69.70 (63.38, 76.35)</w:t>
            </w:r>
          </w:p>
        </w:tc>
        <w:tc>
          <w:tcPr>
            <w:tcW w:w="1040" w:type="dxa"/>
            <w:vAlign w:val="center"/>
          </w:tcPr>
          <w:p w14:paraId="0B45712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41.22 (31.15, 51.37)</w:t>
            </w:r>
          </w:p>
        </w:tc>
        <w:tc>
          <w:tcPr>
            <w:tcW w:w="1040" w:type="dxa"/>
            <w:vAlign w:val="center"/>
          </w:tcPr>
          <w:p w14:paraId="1DB857D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72.82 (30.09, 115.62)</w:t>
            </w:r>
          </w:p>
        </w:tc>
        <w:tc>
          <w:tcPr>
            <w:tcW w:w="1040" w:type="dxa"/>
            <w:vAlign w:val="center"/>
          </w:tcPr>
          <w:p w14:paraId="50D48A7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-31.47 (-68.04, 5.44)</w:t>
            </w:r>
          </w:p>
        </w:tc>
        <w:tc>
          <w:tcPr>
            <w:tcW w:w="1040" w:type="dxa"/>
            <w:vAlign w:val="center"/>
          </w:tcPr>
          <w:p w14:paraId="6FB9589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5.08 (-9.99, 19.64)</w:t>
            </w:r>
          </w:p>
        </w:tc>
        <w:tc>
          <w:tcPr>
            <w:tcW w:w="1040" w:type="dxa"/>
            <w:vAlign w:val="center"/>
          </w:tcPr>
          <w:p w14:paraId="759EF75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0.77 (-15.72, 17.27)</w:t>
            </w:r>
          </w:p>
        </w:tc>
        <w:tc>
          <w:tcPr>
            <w:tcW w:w="1040" w:type="dxa"/>
            <w:vAlign w:val="center"/>
          </w:tcPr>
          <w:p w14:paraId="7786D86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-29.53 (-34.92, -23.88)</w:t>
            </w:r>
          </w:p>
        </w:tc>
        <w:tc>
          <w:tcPr>
            <w:tcW w:w="1040" w:type="dxa"/>
            <w:vAlign w:val="center"/>
          </w:tcPr>
          <w:p w14:paraId="77D10DA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49.55 (38.19, 60.85)</w:t>
            </w:r>
          </w:p>
        </w:tc>
      </w:tr>
      <w:tr w14:paraId="07F21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1EA9F7C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Area of residence</w:t>
            </w:r>
          </w:p>
        </w:tc>
        <w:tc>
          <w:tcPr>
            <w:tcW w:w="1040" w:type="dxa"/>
          </w:tcPr>
          <w:p w14:paraId="778F14D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5173D8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643E24F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B5B04A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82821B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911907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19A2523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2DFD34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DF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5C252F4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40" w:type="dxa"/>
            <w:vAlign w:val="top"/>
          </w:tcPr>
          <w:p w14:paraId="15E9E79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99.56(80.11-118.57)</w:t>
            </w:r>
          </w:p>
          <w:p w14:paraId="3FD4267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2385C1F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51.89(27.98-76.91)</w:t>
            </w:r>
          </w:p>
          <w:p w14:paraId="50B6C2C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2341F0A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45.14(-23.61-114.75)</w:t>
            </w:r>
          </w:p>
          <w:p w14:paraId="2DD4C4E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4100DF0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-31.4(-105.82-41.68)</w:t>
            </w:r>
          </w:p>
          <w:p w14:paraId="27EA4F5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761CBDA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1.19(-47.05-48.22)</w:t>
            </w:r>
          </w:p>
          <w:p w14:paraId="56AF2E0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B053AF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0.64(-37.38-38.01)</w:t>
            </w:r>
          </w:p>
          <w:p w14:paraId="14D187D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BCCF08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-30.11(-41.49--18.44)</w:t>
            </w:r>
          </w:p>
          <w:p w14:paraId="2ABD234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089864E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32.46(5.05-60.66)</w:t>
            </w:r>
          </w:p>
          <w:p w14:paraId="1EF9507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A8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37D5EBD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  <w:tc>
          <w:tcPr>
            <w:tcW w:w="1040" w:type="dxa"/>
            <w:vAlign w:val="top"/>
          </w:tcPr>
          <w:p w14:paraId="369A570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74.16(57.55-90.03)</w:t>
            </w:r>
          </w:p>
          <w:p w14:paraId="4BBDC6A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02289FA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58.06(31.73-83.8)</w:t>
            </w:r>
          </w:p>
          <w:p w14:paraId="0C2A08D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9012EF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59.68(-12.67-129.33)</w:t>
            </w:r>
          </w:p>
          <w:p w14:paraId="538779B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5D9216F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-33.46(-117.16-47.06)</w:t>
            </w:r>
          </w:p>
          <w:p w14:paraId="28F1237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7159697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3(-34.6-39.13)</w:t>
            </w:r>
          </w:p>
          <w:p w14:paraId="02C17B9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7161513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-3.15(-37.28-30.03)</w:t>
            </w:r>
          </w:p>
          <w:p w14:paraId="659D816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7E0895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-32.49(-44.53--19.9)</w:t>
            </w:r>
          </w:p>
          <w:p w14:paraId="07797D4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458AC95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45.87(15.91-74.46)</w:t>
            </w:r>
          </w:p>
          <w:p w14:paraId="36AF799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E0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231A7B1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Urban vs. Rural Areas </w:t>
            </w:r>
          </w:p>
        </w:tc>
        <w:tc>
          <w:tcPr>
            <w:tcW w:w="1040" w:type="dxa"/>
          </w:tcPr>
          <w:p w14:paraId="4B70576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1254928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19444F2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33943EC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760A868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A1BF31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0ECFC59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8EEB2D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10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50CF701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040" w:type="dxa"/>
          </w:tcPr>
          <w:p w14:paraId="73FD574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6F30F27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FCECEF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69D85C5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FF76C6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101F66C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79D8B4B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8EA349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5E4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0FEFF70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040" w:type="dxa"/>
            <w:vAlign w:val="top"/>
          </w:tcPr>
          <w:p w14:paraId="5195331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60.54(44.87-76.62)</w:t>
            </w:r>
          </w:p>
          <w:p w14:paraId="25D2989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15966E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6.15(-19.8-30.9)</w:t>
            </w:r>
          </w:p>
          <w:p w14:paraId="62F470E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4A58E5B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15.55(-45.62-79.88)</w:t>
            </w:r>
          </w:p>
          <w:p w14:paraId="043B65D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B6E69E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15.33(-55.99-85.19)</w:t>
            </w:r>
          </w:p>
          <w:p w14:paraId="4166F1F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5D77DAD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15.64(-25.87-56.38)</w:t>
            </w:r>
          </w:p>
          <w:p w14:paraId="2889C78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221FB91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20.41(-6.96-48.67)</w:t>
            </w:r>
          </w:p>
          <w:p w14:paraId="20F41FB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5F53F34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5.27(-3.88-14.33)</w:t>
            </w:r>
          </w:p>
          <w:p w14:paraId="5B1D08D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CD1A9F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17.51(-11.31-46.22)</w:t>
            </w:r>
          </w:p>
          <w:p w14:paraId="1A86F59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E28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16963C5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040" w:type="dxa"/>
            <w:vAlign w:val="top"/>
          </w:tcPr>
          <w:p w14:paraId="72BCD21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63.61(47.12-79.47)</w:t>
            </w:r>
          </w:p>
          <w:p w14:paraId="7B88381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5B4913E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6.58(-18-29.27)</w:t>
            </w:r>
          </w:p>
          <w:p w14:paraId="4929CB5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23E2EA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16.44(-46.56-80.91)</w:t>
            </w:r>
          </w:p>
          <w:p w14:paraId="00EE252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9C1FCC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13.55(-61.9-85.67)</w:t>
            </w:r>
          </w:p>
          <w:p w14:paraId="43C923B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1328E6F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18.16(-25.42-62.05)</w:t>
            </w:r>
          </w:p>
          <w:p w14:paraId="4F86124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1BCAEDC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21.62(-9.19-51.85)</w:t>
            </w:r>
          </w:p>
          <w:p w14:paraId="5E42D4B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36F9D15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4.19(-5.81-13.63)</w:t>
            </w:r>
          </w:p>
          <w:p w14:paraId="71FF8AA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Align w:val="top"/>
          </w:tcPr>
          <w:p w14:paraId="6E37657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16.09(-13.52-46.42)</w:t>
            </w:r>
          </w:p>
          <w:p w14:paraId="292DD62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43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09862C5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Age (years)</w:t>
            </w:r>
          </w:p>
        </w:tc>
        <w:tc>
          <w:tcPr>
            <w:tcW w:w="1040" w:type="dxa"/>
          </w:tcPr>
          <w:p w14:paraId="0F05427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07B3812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0F499B6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2D44237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3F6303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1F4F6F6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B54E94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F7958D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AB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3A0B9D4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0-11m</w:t>
            </w:r>
          </w:p>
        </w:tc>
        <w:tc>
          <w:tcPr>
            <w:tcW w:w="1040" w:type="dxa"/>
            <w:vAlign w:val="center"/>
          </w:tcPr>
          <w:p w14:paraId="6BD22B8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33.87(12.63-54.21)</w:t>
            </w:r>
          </w:p>
        </w:tc>
        <w:tc>
          <w:tcPr>
            <w:tcW w:w="1040" w:type="dxa"/>
            <w:vAlign w:val="center"/>
          </w:tcPr>
          <w:p w14:paraId="799748D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4.95(-28.51-36.49)</w:t>
            </w:r>
          </w:p>
        </w:tc>
        <w:tc>
          <w:tcPr>
            <w:tcW w:w="1040" w:type="dxa"/>
            <w:vAlign w:val="center"/>
          </w:tcPr>
          <w:p w14:paraId="63630DD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6.79(-43.65-56.49)</w:t>
            </w:r>
          </w:p>
        </w:tc>
        <w:tc>
          <w:tcPr>
            <w:tcW w:w="1040" w:type="dxa"/>
            <w:vAlign w:val="center"/>
          </w:tcPr>
          <w:p w14:paraId="0A4BE4F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3.27(-33.23-40.18)</w:t>
            </w:r>
          </w:p>
        </w:tc>
        <w:tc>
          <w:tcPr>
            <w:tcW w:w="1040" w:type="dxa"/>
            <w:vAlign w:val="center"/>
          </w:tcPr>
          <w:p w14:paraId="0FEA9EA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8.96(-119.06-137.71)</w:t>
            </w:r>
          </w:p>
        </w:tc>
        <w:tc>
          <w:tcPr>
            <w:tcW w:w="1040" w:type="dxa"/>
            <w:vAlign w:val="center"/>
          </w:tcPr>
          <w:p w14:paraId="7F2C425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23.9(-30.5-78.33)</w:t>
            </w:r>
          </w:p>
        </w:tc>
        <w:tc>
          <w:tcPr>
            <w:tcW w:w="1040" w:type="dxa"/>
            <w:vAlign w:val="center"/>
          </w:tcPr>
          <w:p w14:paraId="6E99AE8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1.22(-4.09-6.61)</w:t>
            </w:r>
          </w:p>
        </w:tc>
        <w:tc>
          <w:tcPr>
            <w:tcW w:w="1040" w:type="dxa"/>
            <w:vAlign w:val="center"/>
          </w:tcPr>
          <w:p w14:paraId="0FBE887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7.13(-16.35-30.19)</w:t>
            </w:r>
          </w:p>
        </w:tc>
      </w:tr>
      <w:tr w14:paraId="2D0A2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3E3D657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1-14</w:t>
            </w:r>
          </w:p>
        </w:tc>
        <w:tc>
          <w:tcPr>
            <w:tcW w:w="1040" w:type="dxa"/>
            <w:vAlign w:val="center"/>
          </w:tcPr>
          <w:p w14:paraId="7831FCF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51.16(40.4-61.54)</w:t>
            </w:r>
          </w:p>
        </w:tc>
        <w:tc>
          <w:tcPr>
            <w:tcW w:w="1040" w:type="dxa"/>
            <w:vAlign w:val="center"/>
          </w:tcPr>
          <w:p w14:paraId="7695914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5.59(-5.17-17.41)</w:t>
            </w:r>
          </w:p>
        </w:tc>
        <w:tc>
          <w:tcPr>
            <w:tcW w:w="1040" w:type="dxa"/>
            <w:vAlign w:val="center"/>
          </w:tcPr>
          <w:p w14:paraId="41522D5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10.42(-21.97-42.69)</w:t>
            </w:r>
          </w:p>
        </w:tc>
        <w:tc>
          <w:tcPr>
            <w:tcW w:w="1040" w:type="dxa"/>
            <w:vAlign w:val="center"/>
          </w:tcPr>
          <w:p w14:paraId="79253BC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9.11(-31.43-48.68)</w:t>
            </w:r>
          </w:p>
        </w:tc>
        <w:tc>
          <w:tcPr>
            <w:tcW w:w="1040" w:type="dxa"/>
            <w:vAlign w:val="center"/>
          </w:tcPr>
          <w:p w14:paraId="14AB1B1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15.1(-29.22-62.12)</w:t>
            </w:r>
          </w:p>
        </w:tc>
        <w:tc>
          <w:tcPr>
            <w:tcW w:w="1040" w:type="dxa"/>
            <w:vAlign w:val="center"/>
          </w:tcPr>
          <w:p w14:paraId="1B2E063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21.64(2.55-41.24)</w:t>
            </w:r>
          </w:p>
        </w:tc>
        <w:tc>
          <w:tcPr>
            <w:tcW w:w="1040" w:type="dxa"/>
            <w:vAlign w:val="center"/>
          </w:tcPr>
          <w:p w14:paraId="0BFD70D5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3.3(-0.45-7.02)</w:t>
            </w:r>
          </w:p>
        </w:tc>
        <w:tc>
          <w:tcPr>
            <w:tcW w:w="1040" w:type="dxa"/>
            <w:vAlign w:val="center"/>
          </w:tcPr>
          <w:p w14:paraId="0AC43C7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14.74(-1.17-29.93)</w:t>
            </w:r>
          </w:p>
        </w:tc>
      </w:tr>
      <w:tr w14:paraId="1B3C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48D75AA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15-39</w:t>
            </w:r>
          </w:p>
        </w:tc>
        <w:tc>
          <w:tcPr>
            <w:tcW w:w="1040" w:type="dxa"/>
            <w:vAlign w:val="center"/>
          </w:tcPr>
          <w:p w14:paraId="2C660FC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63.97(54.85-72.96)</w:t>
            </w:r>
          </w:p>
        </w:tc>
        <w:tc>
          <w:tcPr>
            <w:tcW w:w="1040" w:type="dxa"/>
            <w:vAlign w:val="center"/>
          </w:tcPr>
          <w:p w14:paraId="2105AAB9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7.42(-5.49-19.87)</w:t>
            </w:r>
          </w:p>
        </w:tc>
        <w:tc>
          <w:tcPr>
            <w:tcW w:w="1040" w:type="dxa"/>
            <w:vAlign w:val="center"/>
          </w:tcPr>
          <w:p w14:paraId="48266C5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19.28(-16.05-53.8)</w:t>
            </w:r>
          </w:p>
        </w:tc>
        <w:tc>
          <w:tcPr>
            <w:tcW w:w="1040" w:type="dxa"/>
            <w:vAlign w:val="center"/>
          </w:tcPr>
          <w:p w14:paraId="67F0DDA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16.6(-30.1-63.76)</w:t>
            </w:r>
          </w:p>
        </w:tc>
        <w:tc>
          <w:tcPr>
            <w:tcW w:w="1040" w:type="dxa"/>
            <w:vAlign w:val="center"/>
          </w:tcPr>
          <w:p w14:paraId="6720B3D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15.75(-8.62-40.91)</w:t>
            </w:r>
          </w:p>
        </w:tc>
        <w:tc>
          <w:tcPr>
            <w:tcW w:w="1040" w:type="dxa"/>
            <w:vAlign w:val="center"/>
          </w:tcPr>
          <w:p w14:paraId="7D98247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22.05(7-37.32)</w:t>
            </w:r>
          </w:p>
        </w:tc>
        <w:tc>
          <w:tcPr>
            <w:tcW w:w="1040" w:type="dxa"/>
            <w:vAlign w:val="center"/>
          </w:tcPr>
          <w:p w14:paraId="7D2FD70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5.33(0.43-10.31)</w:t>
            </w:r>
          </w:p>
        </w:tc>
        <w:tc>
          <w:tcPr>
            <w:tcW w:w="1040" w:type="dxa"/>
            <w:vAlign w:val="center"/>
          </w:tcPr>
          <w:p w14:paraId="59F1096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19.15(3.7-34.24)</w:t>
            </w:r>
          </w:p>
        </w:tc>
      </w:tr>
      <w:tr w14:paraId="079E4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2DE3972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40-59</w:t>
            </w:r>
          </w:p>
        </w:tc>
        <w:tc>
          <w:tcPr>
            <w:tcW w:w="1040" w:type="dxa"/>
            <w:vAlign w:val="center"/>
          </w:tcPr>
          <w:p w14:paraId="1C1CD65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57.98(49-67.18)</w:t>
            </w:r>
          </w:p>
        </w:tc>
        <w:tc>
          <w:tcPr>
            <w:tcW w:w="1040" w:type="dxa"/>
            <w:vAlign w:val="center"/>
          </w:tcPr>
          <w:p w14:paraId="236F727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7.06(-8.62-22.45)</w:t>
            </w:r>
          </w:p>
        </w:tc>
        <w:tc>
          <w:tcPr>
            <w:tcW w:w="1040" w:type="dxa"/>
            <w:vAlign w:val="center"/>
          </w:tcPr>
          <w:p w14:paraId="468DCC5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22.7(-19.63-65.18)</w:t>
            </w:r>
          </w:p>
        </w:tc>
        <w:tc>
          <w:tcPr>
            <w:tcW w:w="1040" w:type="dxa"/>
            <w:vAlign w:val="center"/>
          </w:tcPr>
          <w:p w14:paraId="171AF920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17.28(-30.89-66.08)</w:t>
            </w:r>
          </w:p>
        </w:tc>
        <w:tc>
          <w:tcPr>
            <w:tcW w:w="1040" w:type="dxa"/>
            <w:vAlign w:val="center"/>
          </w:tcPr>
          <w:p w14:paraId="31B8F5B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13.82(-8.67-37)</w:t>
            </w:r>
          </w:p>
        </w:tc>
        <w:tc>
          <w:tcPr>
            <w:tcW w:w="1040" w:type="dxa"/>
            <w:vAlign w:val="center"/>
          </w:tcPr>
          <w:p w14:paraId="2240D19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20.6(3.87-37.4)</w:t>
            </w:r>
          </w:p>
        </w:tc>
        <w:tc>
          <w:tcPr>
            <w:tcW w:w="1040" w:type="dxa"/>
            <w:vAlign w:val="center"/>
          </w:tcPr>
          <w:p w14:paraId="060315D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5.72(-0.29-11.9)</w:t>
            </w:r>
          </w:p>
        </w:tc>
        <w:tc>
          <w:tcPr>
            <w:tcW w:w="1040" w:type="dxa"/>
            <w:vAlign w:val="center"/>
          </w:tcPr>
          <w:p w14:paraId="3509652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17.35(2.03-32.75)</w:t>
            </w:r>
          </w:p>
        </w:tc>
      </w:tr>
      <w:tr w14:paraId="0A66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2DB37AA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60+</w:t>
            </w:r>
          </w:p>
        </w:tc>
        <w:tc>
          <w:tcPr>
            <w:tcW w:w="1040" w:type="dxa"/>
            <w:vAlign w:val="center"/>
          </w:tcPr>
          <w:p w14:paraId="30B2B53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54.14(48.47-59.7)</w:t>
            </w:r>
          </w:p>
        </w:tc>
        <w:tc>
          <w:tcPr>
            <w:tcW w:w="1040" w:type="dxa"/>
            <w:vAlign w:val="center"/>
          </w:tcPr>
          <w:p w14:paraId="3A6E2E8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4.68(-3.84-13.66)</w:t>
            </w:r>
          </w:p>
        </w:tc>
        <w:tc>
          <w:tcPr>
            <w:tcW w:w="1040" w:type="dxa"/>
            <w:vAlign w:val="center"/>
          </w:tcPr>
          <w:p w14:paraId="2ECF2B0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28.76(-9.12-65.21)</w:t>
            </w:r>
          </w:p>
        </w:tc>
        <w:tc>
          <w:tcPr>
            <w:tcW w:w="1040" w:type="dxa"/>
            <w:vAlign w:val="center"/>
          </w:tcPr>
          <w:p w14:paraId="6F43C7C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17.5(-13.09-48.26)</w:t>
            </w:r>
          </w:p>
        </w:tc>
        <w:tc>
          <w:tcPr>
            <w:tcW w:w="1040" w:type="dxa"/>
            <w:vAlign w:val="center"/>
          </w:tcPr>
          <w:p w14:paraId="6C34EE8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15.58(-0.05-30.39)</w:t>
            </w:r>
          </w:p>
        </w:tc>
        <w:tc>
          <w:tcPr>
            <w:tcW w:w="1040" w:type="dxa"/>
            <w:vAlign w:val="center"/>
          </w:tcPr>
          <w:p w14:paraId="2CEB29C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17.98(4.58-31.47)</w:t>
            </w:r>
          </w:p>
        </w:tc>
        <w:tc>
          <w:tcPr>
            <w:tcW w:w="1040" w:type="dxa"/>
            <w:vAlign w:val="center"/>
          </w:tcPr>
          <w:p w14:paraId="2EBE6D9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5.53(0.88-9.79)</w:t>
            </w:r>
          </w:p>
        </w:tc>
        <w:tc>
          <w:tcPr>
            <w:tcW w:w="1040" w:type="dxa"/>
            <w:vAlign w:val="center"/>
          </w:tcPr>
          <w:p w14:paraId="2E35B0B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26.83(16.25-37.5)</w:t>
            </w:r>
          </w:p>
        </w:tc>
      </w:tr>
      <w:tr w14:paraId="6EA0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5DF7141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040" w:type="dxa"/>
          </w:tcPr>
          <w:p w14:paraId="4E3FE99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863FBD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0009650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7E32C31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520B64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0E992B6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51FE2F9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</w:tcPr>
          <w:p w14:paraId="4E1E81C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B3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4687649A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040" w:type="dxa"/>
            <w:vAlign w:val="center"/>
          </w:tcPr>
          <w:p w14:paraId="1056ED7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57.15 (38.54, 75.83)</w:t>
            </w:r>
          </w:p>
        </w:tc>
        <w:tc>
          <w:tcPr>
            <w:tcW w:w="1040" w:type="dxa"/>
            <w:vAlign w:val="center"/>
          </w:tcPr>
          <w:p w14:paraId="2239B3F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5.54 (-13.80, 25.08)</w:t>
            </w:r>
          </w:p>
        </w:tc>
        <w:tc>
          <w:tcPr>
            <w:tcW w:w="1040" w:type="dxa"/>
            <w:vAlign w:val="center"/>
          </w:tcPr>
          <w:p w14:paraId="71962314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12.06 (-56.94, 77.84)</w:t>
            </w:r>
          </w:p>
        </w:tc>
        <w:tc>
          <w:tcPr>
            <w:tcW w:w="1040" w:type="dxa"/>
            <w:vAlign w:val="center"/>
          </w:tcPr>
          <w:p w14:paraId="1C998B3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18.12 (-64.75, 93.78)</w:t>
            </w:r>
          </w:p>
        </w:tc>
        <w:tc>
          <w:tcPr>
            <w:tcW w:w="1040" w:type="dxa"/>
            <w:vAlign w:val="center"/>
          </w:tcPr>
          <w:p w14:paraId="43A5114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15.78 (-27.59, 60.60)</w:t>
            </w:r>
          </w:p>
        </w:tc>
        <w:tc>
          <w:tcPr>
            <w:tcW w:w="1040" w:type="dxa"/>
            <w:vAlign w:val="center"/>
          </w:tcPr>
          <w:p w14:paraId="27A3D4F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23.20 (-8.47, 55.83)</w:t>
            </w:r>
          </w:p>
        </w:tc>
        <w:tc>
          <w:tcPr>
            <w:tcW w:w="1040" w:type="dxa"/>
            <w:vAlign w:val="center"/>
          </w:tcPr>
          <w:p w14:paraId="0B824D0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7.90 (-6.98, 22.61)</w:t>
            </w:r>
          </w:p>
        </w:tc>
        <w:tc>
          <w:tcPr>
            <w:tcW w:w="1040" w:type="dxa"/>
            <w:vAlign w:val="center"/>
          </w:tcPr>
          <w:p w14:paraId="5442196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10.59 (-17.30, 37.93)</w:t>
            </w:r>
          </w:p>
        </w:tc>
      </w:tr>
      <w:tr w14:paraId="5CFEB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152E6D8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Median</w:t>
            </w:r>
          </w:p>
        </w:tc>
        <w:tc>
          <w:tcPr>
            <w:tcW w:w="1040" w:type="dxa"/>
            <w:vAlign w:val="center"/>
          </w:tcPr>
          <w:p w14:paraId="52237A0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58.78 (41.99, 74.60)</w:t>
            </w:r>
          </w:p>
        </w:tc>
        <w:tc>
          <w:tcPr>
            <w:tcW w:w="1040" w:type="dxa"/>
            <w:vAlign w:val="center"/>
          </w:tcPr>
          <w:p w14:paraId="14FD8573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6.76 (-22.69, 36.77)</w:t>
            </w:r>
          </w:p>
        </w:tc>
        <w:tc>
          <w:tcPr>
            <w:tcW w:w="1040" w:type="dxa"/>
            <w:vAlign w:val="center"/>
          </w:tcPr>
          <w:p w14:paraId="101A032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23.15 (-43.34, 88.51)</w:t>
            </w:r>
          </w:p>
        </w:tc>
        <w:tc>
          <w:tcPr>
            <w:tcW w:w="1040" w:type="dxa"/>
            <w:vAlign w:val="center"/>
          </w:tcPr>
          <w:p w14:paraId="1F2399F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14.40 (-54.52, 86.98)</w:t>
            </w:r>
          </w:p>
        </w:tc>
        <w:tc>
          <w:tcPr>
            <w:tcW w:w="1040" w:type="dxa"/>
            <w:vAlign w:val="center"/>
          </w:tcPr>
          <w:p w14:paraId="55B0058E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17.59 (-21.51, 57.84)</w:t>
            </w:r>
          </w:p>
        </w:tc>
        <w:tc>
          <w:tcPr>
            <w:tcW w:w="1040" w:type="dxa"/>
            <w:vAlign w:val="center"/>
          </w:tcPr>
          <w:p w14:paraId="49BFF9D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18.99 (-9.97, 48.44)</w:t>
            </w:r>
          </w:p>
        </w:tc>
        <w:tc>
          <w:tcPr>
            <w:tcW w:w="1040" w:type="dxa"/>
            <w:vAlign w:val="center"/>
          </w:tcPr>
          <w:p w14:paraId="1421A43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5.02 (-5.74, 16.04)</w:t>
            </w:r>
          </w:p>
        </w:tc>
        <w:tc>
          <w:tcPr>
            <w:tcW w:w="1040" w:type="dxa"/>
            <w:vAlign w:val="center"/>
          </w:tcPr>
          <w:p w14:paraId="359886E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15.24 (-12.04, 42.89)</w:t>
            </w:r>
          </w:p>
        </w:tc>
      </w:tr>
      <w:tr w14:paraId="7F92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0" w:type="dxa"/>
            <w:vAlign w:val="top"/>
          </w:tcPr>
          <w:p w14:paraId="19037E7C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040" w:type="dxa"/>
            <w:vAlign w:val="center"/>
          </w:tcPr>
          <w:p w14:paraId="7DC7F6CF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32.15 (15.24, 48.35)</w:t>
            </w:r>
          </w:p>
        </w:tc>
        <w:tc>
          <w:tcPr>
            <w:tcW w:w="1040" w:type="dxa"/>
            <w:vAlign w:val="center"/>
          </w:tcPr>
          <w:p w14:paraId="5A89EDB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11.59 (-17.59, 41.06)</w:t>
            </w:r>
          </w:p>
        </w:tc>
        <w:tc>
          <w:tcPr>
            <w:tcW w:w="1040" w:type="dxa"/>
            <w:vAlign w:val="center"/>
          </w:tcPr>
          <w:p w14:paraId="1074B4FB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28.04 (-48.97, 99.20)</w:t>
            </w:r>
          </w:p>
        </w:tc>
        <w:tc>
          <w:tcPr>
            <w:tcW w:w="1040" w:type="dxa"/>
            <w:vAlign w:val="center"/>
          </w:tcPr>
          <w:p w14:paraId="5AA63F02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13.50 (-60.72, 89.13)</w:t>
            </w:r>
          </w:p>
        </w:tc>
        <w:tc>
          <w:tcPr>
            <w:tcW w:w="1040" w:type="dxa"/>
            <w:vAlign w:val="center"/>
          </w:tcPr>
          <w:p w14:paraId="0F15EC98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18.51 (-22.49, 60.30)</w:t>
            </w:r>
          </w:p>
        </w:tc>
        <w:tc>
          <w:tcPr>
            <w:tcW w:w="1040" w:type="dxa"/>
            <w:vAlign w:val="center"/>
          </w:tcPr>
          <w:p w14:paraId="143AE9BD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18.92 (-19.41, 57.07)</w:t>
            </w:r>
          </w:p>
        </w:tc>
        <w:tc>
          <w:tcPr>
            <w:tcW w:w="1040" w:type="dxa"/>
            <w:vAlign w:val="center"/>
          </w:tcPr>
          <w:p w14:paraId="5E03F406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5.23 (-3.96, 14.12)</w:t>
            </w:r>
          </w:p>
        </w:tc>
        <w:tc>
          <w:tcPr>
            <w:tcW w:w="1040" w:type="dxa"/>
            <w:vAlign w:val="center"/>
          </w:tcPr>
          <w:p w14:paraId="568B1847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23.33 (-6.18, 53.08)</w:t>
            </w:r>
          </w:p>
        </w:tc>
      </w:tr>
    </w:tbl>
    <w:p w14:paraId="1C110EDD"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 w14:paraId="47A86784">
      <w:pPr>
        <w:spacing w:after="0" w:before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Table S4.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Absolute difference in dietary cholesterol intakes (95% UI) by age, education level, and area of residence globally and regionally across 185 countries in 1990. 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14:paraId="05C9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  <w:shd w:val="clear" w:color="auto" w:fill="D9D9D9"/>
            <w:vAlign w:val="center"/>
          </w:tcPr>
          <w:p w14:paraId="55F60E6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4E42E6E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Global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15753F3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South Asia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7D5BE50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Sub-Saharan Africa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3AEBAE9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Former Soviet Union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6CFF727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Middle East &amp;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North Africa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082B4C7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Latin America &amp;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Caribbean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731DE5E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High-Income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Countries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02C612B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East &amp; Southeast Asia</w:t>
            </w:r>
          </w:p>
        </w:tc>
      </w:tr>
      <w:tr w14:paraId="30D5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3B5D3B0C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1040" w:type="dxa"/>
          </w:tcPr>
          <w:p w14:paraId="79AF2CF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184.83 (175.85, 194.81)</w:t>
            </w:r>
          </w:p>
        </w:tc>
        <w:tc>
          <w:tcPr>
            <w:tcW w:w="1040" w:type="dxa"/>
          </w:tcPr>
          <w:p w14:paraId="30FA123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97.7 (80.17, 121.08)</w:t>
            </w:r>
          </w:p>
        </w:tc>
        <w:tc>
          <w:tcPr>
            <w:tcW w:w="1040" w:type="dxa"/>
          </w:tcPr>
          <w:p w14:paraId="74439DB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125.89 (93.2, 171.15)</w:t>
            </w:r>
          </w:p>
        </w:tc>
        <w:tc>
          <w:tcPr>
            <w:tcW w:w="1040" w:type="dxa"/>
          </w:tcPr>
          <w:p w14:paraId="7530DA6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362.09 (316.71, 417.18)</w:t>
            </w:r>
          </w:p>
        </w:tc>
        <w:tc>
          <w:tcPr>
            <w:tcW w:w="1040" w:type="dxa"/>
          </w:tcPr>
          <w:p w14:paraId="41D23E8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244.5 (219.9, 272.69)</w:t>
            </w:r>
          </w:p>
        </w:tc>
        <w:tc>
          <w:tcPr>
            <w:tcW w:w="1040" w:type="dxa"/>
          </w:tcPr>
          <w:p w14:paraId="209DD6A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221.3 (208.27, 236.68)</w:t>
            </w:r>
          </w:p>
        </w:tc>
        <w:tc>
          <w:tcPr>
            <w:tcW w:w="1040" w:type="dxa"/>
          </w:tcPr>
          <w:p w14:paraId="5C036F8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281.12 (276.25, 286.03)</w:t>
            </w:r>
          </w:p>
        </w:tc>
        <w:tc>
          <w:tcPr>
            <w:tcW w:w="1040" w:type="dxa"/>
          </w:tcPr>
          <w:p w14:paraId="57711F8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159.39 (147.57, 172.52)</w:t>
            </w:r>
          </w:p>
        </w:tc>
      </w:tr>
      <w:tr w14:paraId="1F17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1867451C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0–11 months</w:t>
            </w:r>
          </w:p>
        </w:tc>
        <w:tc>
          <w:tcPr>
            <w:tcW w:w="1040" w:type="dxa"/>
          </w:tcPr>
          <w:p w14:paraId="6D2FF7F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86 (52–88)</w:t>
            </w:r>
          </w:p>
        </w:tc>
        <w:tc>
          <w:tcPr>
            <w:tcW w:w="1040" w:type="dxa"/>
          </w:tcPr>
          <w:p w14:paraId="65BCA61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62 (52–88)</w:t>
            </w:r>
          </w:p>
        </w:tc>
        <w:tc>
          <w:tcPr>
            <w:tcW w:w="1040" w:type="dxa"/>
          </w:tcPr>
          <w:p w14:paraId="14A2F50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53 (52–88)</w:t>
            </w:r>
          </w:p>
        </w:tc>
        <w:tc>
          <w:tcPr>
            <w:tcW w:w="1040" w:type="dxa"/>
          </w:tcPr>
          <w:p w14:paraId="501E908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104 (88–124)</w:t>
            </w:r>
          </w:p>
        </w:tc>
        <w:tc>
          <w:tcPr>
            <w:tcW w:w="1040" w:type="dxa"/>
          </w:tcPr>
          <w:p w14:paraId="41FE0F5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131 (124–160)</w:t>
            </w:r>
          </w:p>
        </w:tc>
        <w:tc>
          <w:tcPr>
            <w:tcW w:w="1040" w:type="dxa"/>
          </w:tcPr>
          <w:p w14:paraId="483EEE6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235 (232–267)</w:t>
            </w:r>
          </w:p>
        </w:tc>
        <w:tc>
          <w:tcPr>
            <w:tcW w:w="1040" w:type="dxa"/>
          </w:tcPr>
          <w:p w14:paraId="644C696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69 (52–88)</w:t>
            </w:r>
          </w:p>
        </w:tc>
        <w:tc>
          <w:tcPr>
            <w:tcW w:w="1040" w:type="dxa"/>
          </w:tcPr>
          <w:p w14:paraId="67A4658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65 (52–88)</w:t>
            </w:r>
          </w:p>
        </w:tc>
      </w:tr>
      <w:tr w14:paraId="0940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2E162503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12–23 months</w:t>
            </w:r>
          </w:p>
        </w:tc>
        <w:tc>
          <w:tcPr>
            <w:tcW w:w="1040" w:type="dxa"/>
          </w:tcPr>
          <w:p w14:paraId="5974EBF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107 (88–124)</w:t>
            </w:r>
          </w:p>
        </w:tc>
        <w:tc>
          <w:tcPr>
            <w:tcW w:w="1040" w:type="dxa"/>
          </w:tcPr>
          <w:p w14:paraId="6553493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69 (52–88)</w:t>
            </w:r>
          </w:p>
        </w:tc>
        <w:tc>
          <w:tcPr>
            <w:tcW w:w="1040" w:type="dxa"/>
          </w:tcPr>
          <w:p w14:paraId="5675F66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71 (52–88)</w:t>
            </w:r>
          </w:p>
        </w:tc>
        <w:tc>
          <w:tcPr>
            <w:tcW w:w="1040" w:type="dxa"/>
          </w:tcPr>
          <w:p w14:paraId="03A150D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161 (160–196)</w:t>
            </w:r>
          </w:p>
        </w:tc>
        <w:tc>
          <w:tcPr>
            <w:tcW w:w="1040" w:type="dxa"/>
          </w:tcPr>
          <w:p w14:paraId="19FDD91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168 (160–196)</w:t>
            </w:r>
          </w:p>
        </w:tc>
        <w:tc>
          <w:tcPr>
            <w:tcW w:w="1040" w:type="dxa"/>
          </w:tcPr>
          <w:p w14:paraId="52EC38F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229 (196–232)</w:t>
            </w:r>
          </w:p>
        </w:tc>
        <w:tc>
          <w:tcPr>
            <w:tcW w:w="1040" w:type="dxa"/>
          </w:tcPr>
          <w:p w14:paraId="4D5DC46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108 (88–124)</w:t>
            </w:r>
          </w:p>
        </w:tc>
        <w:tc>
          <w:tcPr>
            <w:tcW w:w="1040" w:type="dxa"/>
          </w:tcPr>
          <w:p w14:paraId="57A1019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93 (88–124)</w:t>
            </w:r>
          </w:p>
        </w:tc>
      </w:tr>
      <w:tr w14:paraId="61463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7BFDCC42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2–5 years</w:t>
            </w:r>
          </w:p>
        </w:tc>
        <w:tc>
          <w:tcPr>
            <w:tcW w:w="1040" w:type="dxa"/>
          </w:tcPr>
          <w:p w14:paraId="7503BF9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129 (124–160)</w:t>
            </w:r>
          </w:p>
        </w:tc>
        <w:tc>
          <w:tcPr>
            <w:tcW w:w="1040" w:type="dxa"/>
          </w:tcPr>
          <w:p w14:paraId="6F39E69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75 (52–88)</w:t>
            </w:r>
          </w:p>
        </w:tc>
        <w:tc>
          <w:tcPr>
            <w:tcW w:w="1040" w:type="dxa"/>
          </w:tcPr>
          <w:p w14:paraId="7833AD7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90 (88–124)</w:t>
            </w:r>
          </w:p>
        </w:tc>
        <w:tc>
          <w:tcPr>
            <w:tcW w:w="1040" w:type="dxa"/>
          </w:tcPr>
          <w:p w14:paraId="1DFC48F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224 (196–232)</w:t>
            </w:r>
          </w:p>
        </w:tc>
        <w:tc>
          <w:tcPr>
            <w:tcW w:w="1040" w:type="dxa"/>
          </w:tcPr>
          <w:p w14:paraId="74434D5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203 (196–232)</w:t>
            </w:r>
          </w:p>
        </w:tc>
        <w:tc>
          <w:tcPr>
            <w:tcW w:w="1040" w:type="dxa"/>
          </w:tcPr>
          <w:p w14:paraId="06B0A7E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225 (196–232)</w:t>
            </w:r>
          </w:p>
        </w:tc>
        <w:tc>
          <w:tcPr>
            <w:tcW w:w="1040" w:type="dxa"/>
          </w:tcPr>
          <w:p w14:paraId="24129ED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152 (124–160)</w:t>
            </w:r>
          </w:p>
        </w:tc>
        <w:tc>
          <w:tcPr>
            <w:tcW w:w="1040" w:type="dxa"/>
          </w:tcPr>
          <w:p w14:paraId="059809C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123 (88–124)</w:t>
            </w:r>
          </w:p>
        </w:tc>
      </w:tr>
      <w:tr w14:paraId="524CA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7534640B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6–10 years</w:t>
            </w:r>
          </w:p>
        </w:tc>
        <w:tc>
          <w:tcPr>
            <w:tcW w:w="1040" w:type="dxa"/>
          </w:tcPr>
          <w:p w14:paraId="250C6C7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159 (124–160)</w:t>
            </w:r>
          </w:p>
        </w:tc>
        <w:tc>
          <w:tcPr>
            <w:tcW w:w="1040" w:type="dxa"/>
          </w:tcPr>
          <w:p w14:paraId="20D21D9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80 (52–88)</w:t>
            </w:r>
          </w:p>
        </w:tc>
        <w:tc>
          <w:tcPr>
            <w:tcW w:w="1040" w:type="dxa"/>
          </w:tcPr>
          <w:p w14:paraId="53CCB6C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112 (88–124)</w:t>
            </w:r>
          </w:p>
        </w:tc>
        <w:tc>
          <w:tcPr>
            <w:tcW w:w="1040" w:type="dxa"/>
          </w:tcPr>
          <w:p w14:paraId="11CC8ED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306 (303–339)</w:t>
            </w:r>
          </w:p>
        </w:tc>
        <w:tc>
          <w:tcPr>
            <w:tcW w:w="1040" w:type="dxa"/>
          </w:tcPr>
          <w:p w14:paraId="203875C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240 (232–267)</w:t>
            </w:r>
          </w:p>
        </w:tc>
        <w:tc>
          <w:tcPr>
            <w:tcW w:w="1040" w:type="dxa"/>
          </w:tcPr>
          <w:p w14:paraId="3889061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221 (196–232)</w:t>
            </w:r>
          </w:p>
        </w:tc>
        <w:tc>
          <w:tcPr>
            <w:tcW w:w="1040" w:type="dxa"/>
          </w:tcPr>
          <w:p w14:paraId="36FD3E6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 (196–232)</w:t>
            </w:r>
          </w:p>
        </w:tc>
        <w:tc>
          <w:tcPr>
            <w:tcW w:w="1040" w:type="dxa"/>
          </w:tcPr>
          <w:p w14:paraId="55049ED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163 (160–196)</w:t>
            </w:r>
          </w:p>
        </w:tc>
      </w:tr>
      <w:tr w14:paraId="65D7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5A8BB940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11–14 years</w:t>
            </w:r>
          </w:p>
        </w:tc>
        <w:tc>
          <w:tcPr>
            <w:tcW w:w="1040" w:type="dxa"/>
          </w:tcPr>
          <w:p w14:paraId="5EE969C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180 (160–196)</w:t>
            </w:r>
          </w:p>
        </w:tc>
        <w:tc>
          <w:tcPr>
            <w:tcW w:w="1040" w:type="dxa"/>
          </w:tcPr>
          <w:p w14:paraId="50750E1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87 (52–88)</w:t>
            </w:r>
          </w:p>
        </w:tc>
        <w:tc>
          <w:tcPr>
            <w:tcW w:w="1040" w:type="dxa"/>
          </w:tcPr>
          <w:p w14:paraId="780FCA0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127 (124–160)</w:t>
            </w:r>
          </w:p>
        </w:tc>
        <w:tc>
          <w:tcPr>
            <w:tcW w:w="1040" w:type="dxa"/>
          </w:tcPr>
          <w:p w14:paraId="0DD40A8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365 (339–375)</w:t>
            </w:r>
          </w:p>
        </w:tc>
        <w:tc>
          <w:tcPr>
            <w:tcW w:w="1040" w:type="dxa"/>
          </w:tcPr>
          <w:p w14:paraId="6C0771F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264 (232–267)</w:t>
            </w:r>
          </w:p>
        </w:tc>
        <w:tc>
          <w:tcPr>
            <w:tcW w:w="1040" w:type="dxa"/>
          </w:tcPr>
          <w:p w14:paraId="4362F03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220 (196–232)</w:t>
            </w:r>
          </w:p>
        </w:tc>
        <w:tc>
          <w:tcPr>
            <w:tcW w:w="1040" w:type="dxa"/>
          </w:tcPr>
          <w:p w14:paraId="7D3E006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247 (232–267)</w:t>
            </w:r>
          </w:p>
        </w:tc>
        <w:tc>
          <w:tcPr>
            <w:tcW w:w="1040" w:type="dxa"/>
          </w:tcPr>
          <w:p w14:paraId="5E862C3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184 (160–196)</w:t>
            </w:r>
          </w:p>
        </w:tc>
      </w:tr>
      <w:tr w14:paraId="548E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1C7B4E92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15–19 years</w:t>
            </w:r>
          </w:p>
        </w:tc>
        <w:tc>
          <w:tcPr>
            <w:tcW w:w="1040" w:type="dxa"/>
          </w:tcPr>
          <w:p w14:paraId="2B41DF2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190 (160–196)</w:t>
            </w:r>
          </w:p>
        </w:tc>
        <w:tc>
          <w:tcPr>
            <w:tcW w:w="1040" w:type="dxa"/>
          </w:tcPr>
          <w:p w14:paraId="1920ACC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95 (88–124)</w:t>
            </w:r>
          </w:p>
        </w:tc>
        <w:tc>
          <w:tcPr>
            <w:tcW w:w="1040" w:type="dxa"/>
          </w:tcPr>
          <w:p w14:paraId="2B15250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135 (124–160)</w:t>
            </w:r>
          </w:p>
        </w:tc>
        <w:tc>
          <w:tcPr>
            <w:tcW w:w="1040" w:type="dxa"/>
          </w:tcPr>
          <w:p w14:paraId="6D33AF9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394 (375–411)</w:t>
            </w:r>
          </w:p>
        </w:tc>
        <w:tc>
          <w:tcPr>
            <w:tcW w:w="1040" w:type="dxa"/>
          </w:tcPr>
          <w:p w14:paraId="16A6807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273 (267–303)</w:t>
            </w:r>
          </w:p>
        </w:tc>
        <w:tc>
          <w:tcPr>
            <w:tcW w:w="1040" w:type="dxa"/>
          </w:tcPr>
          <w:p w14:paraId="0C10575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 (196–232)</w:t>
            </w:r>
          </w:p>
        </w:tc>
        <w:tc>
          <w:tcPr>
            <w:tcW w:w="1040" w:type="dxa"/>
          </w:tcPr>
          <w:p w14:paraId="3DFDCE8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275 (267–303)</w:t>
            </w:r>
          </w:p>
        </w:tc>
        <w:tc>
          <w:tcPr>
            <w:tcW w:w="1040" w:type="dxa"/>
          </w:tcPr>
          <w:p w14:paraId="53C67A3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184 (160–196)</w:t>
            </w:r>
          </w:p>
        </w:tc>
      </w:tr>
      <w:tr w14:paraId="13DE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2309035E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20–24 years</w:t>
            </w:r>
          </w:p>
        </w:tc>
        <w:tc>
          <w:tcPr>
            <w:tcW w:w="1040" w:type="dxa"/>
          </w:tcPr>
          <w:p w14:paraId="09D8DE0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194 (160–196)</w:t>
            </w:r>
          </w:p>
        </w:tc>
        <w:tc>
          <w:tcPr>
            <w:tcW w:w="1040" w:type="dxa"/>
          </w:tcPr>
          <w:p w14:paraId="36FD295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104 (88–124)</w:t>
            </w:r>
          </w:p>
        </w:tc>
        <w:tc>
          <w:tcPr>
            <w:tcW w:w="1040" w:type="dxa"/>
          </w:tcPr>
          <w:p w14:paraId="277A1FC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140 (124–160)</w:t>
            </w:r>
          </w:p>
        </w:tc>
        <w:tc>
          <w:tcPr>
            <w:tcW w:w="1040" w:type="dxa"/>
          </w:tcPr>
          <w:p w14:paraId="6E7E230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404 (375–411)</w:t>
            </w:r>
          </w:p>
        </w:tc>
        <w:tc>
          <w:tcPr>
            <w:tcW w:w="1040" w:type="dxa"/>
          </w:tcPr>
          <w:p w14:paraId="5DA7D0B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274 (267–303)</w:t>
            </w:r>
          </w:p>
        </w:tc>
        <w:tc>
          <w:tcPr>
            <w:tcW w:w="1040" w:type="dxa"/>
          </w:tcPr>
          <w:p w14:paraId="27BC189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223 (196–232)</w:t>
            </w:r>
          </w:p>
        </w:tc>
        <w:tc>
          <w:tcPr>
            <w:tcW w:w="1040" w:type="dxa"/>
          </w:tcPr>
          <w:p w14:paraId="27503E8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293 (267–303)</w:t>
            </w:r>
          </w:p>
        </w:tc>
        <w:tc>
          <w:tcPr>
            <w:tcW w:w="1040" w:type="dxa"/>
          </w:tcPr>
          <w:p w14:paraId="7C198F2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176 (160–196)</w:t>
            </w:r>
          </w:p>
        </w:tc>
      </w:tr>
      <w:tr w14:paraId="78179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22AFDF0F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25–29 years</w:t>
            </w:r>
          </w:p>
        </w:tc>
        <w:tc>
          <w:tcPr>
            <w:tcW w:w="1040" w:type="dxa"/>
          </w:tcPr>
          <w:p w14:paraId="69EB29E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 (196–232)</w:t>
            </w:r>
          </w:p>
        </w:tc>
        <w:tc>
          <w:tcPr>
            <w:tcW w:w="1040" w:type="dxa"/>
          </w:tcPr>
          <w:p w14:paraId="38EC34D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113 (88–124)</w:t>
            </w:r>
          </w:p>
        </w:tc>
        <w:tc>
          <w:tcPr>
            <w:tcW w:w="1040" w:type="dxa"/>
          </w:tcPr>
          <w:p w14:paraId="31FA467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144 (124–160)</w:t>
            </w:r>
          </w:p>
        </w:tc>
        <w:tc>
          <w:tcPr>
            <w:tcW w:w="1040" w:type="dxa"/>
          </w:tcPr>
          <w:p w14:paraId="0FE12AA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407 (375–411)</w:t>
            </w:r>
          </w:p>
        </w:tc>
        <w:tc>
          <w:tcPr>
            <w:tcW w:w="1040" w:type="dxa"/>
          </w:tcPr>
          <w:p w14:paraId="4EE4BFE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269 (267–303)</w:t>
            </w:r>
          </w:p>
        </w:tc>
        <w:tc>
          <w:tcPr>
            <w:tcW w:w="1040" w:type="dxa"/>
          </w:tcPr>
          <w:p w14:paraId="38995E5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224 (196–232)</w:t>
            </w:r>
          </w:p>
        </w:tc>
        <w:tc>
          <w:tcPr>
            <w:tcW w:w="1040" w:type="dxa"/>
          </w:tcPr>
          <w:p w14:paraId="6EE005B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304 (303–339)</w:t>
            </w:r>
          </w:p>
        </w:tc>
        <w:tc>
          <w:tcPr>
            <w:tcW w:w="1040" w:type="dxa"/>
          </w:tcPr>
          <w:p w14:paraId="7CB0EE4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170 (160–196)</w:t>
            </w:r>
          </w:p>
        </w:tc>
      </w:tr>
      <w:tr w14:paraId="0A46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41F1D525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30–34 years</w:t>
            </w:r>
          </w:p>
        </w:tc>
        <w:tc>
          <w:tcPr>
            <w:tcW w:w="1040" w:type="dxa"/>
          </w:tcPr>
          <w:p w14:paraId="531AB6F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 (196–232)</w:t>
            </w:r>
          </w:p>
        </w:tc>
        <w:tc>
          <w:tcPr>
            <w:tcW w:w="1040" w:type="dxa"/>
          </w:tcPr>
          <w:p w14:paraId="4100C72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119 (88–124)</w:t>
            </w:r>
          </w:p>
        </w:tc>
        <w:tc>
          <w:tcPr>
            <w:tcW w:w="1040" w:type="dxa"/>
          </w:tcPr>
          <w:p w14:paraId="0A36BB4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146 (124–160)</w:t>
            </w:r>
          </w:p>
        </w:tc>
        <w:tc>
          <w:tcPr>
            <w:tcW w:w="1040" w:type="dxa"/>
          </w:tcPr>
          <w:p w14:paraId="1A11330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410 (375–411)</w:t>
            </w:r>
          </w:p>
        </w:tc>
        <w:tc>
          <w:tcPr>
            <w:tcW w:w="1040" w:type="dxa"/>
          </w:tcPr>
          <w:p w14:paraId="3D2AB84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261 (232–267)</w:t>
            </w:r>
          </w:p>
        </w:tc>
        <w:tc>
          <w:tcPr>
            <w:tcW w:w="1040" w:type="dxa"/>
          </w:tcPr>
          <w:p w14:paraId="7719BD4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224 (196–232)</w:t>
            </w:r>
          </w:p>
        </w:tc>
        <w:tc>
          <w:tcPr>
            <w:tcW w:w="1040" w:type="dxa"/>
          </w:tcPr>
          <w:p w14:paraId="495FEC3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310 (303–339)</w:t>
            </w:r>
          </w:p>
        </w:tc>
        <w:tc>
          <w:tcPr>
            <w:tcW w:w="1040" w:type="dxa"/>
          </w:tcPr>
          <w:p w14:paraId="43933C7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164 (160–196)</w:t>
            </w:r>
          </w:p>
        </w:tc>
      </w:tr>
      <w:tr w14:paraId="497D6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140C185A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35–39 years</w:t>
            </w:r>
          </w:p>
        </w:tc>
        <w:tc>
          <w:tcPr>
            <w:tcW w:w="1040" w:type="dxa"/>
          </w:tcPr>
          <w:p w14:paraId="64E95EF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 (196–232)</w:t>
            </w:r>
          </w:p>
        </w:tc>
        <w:tc>
          <w:tcPr>
            <w:tcW w:w="1040" w:type="dxa"/>
          </w:tcPr>
          <w:p w14:paraId="4F2B32F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122 (88–124)</w:t>
            </w:r>
          </w:p>
        </w:tc>
        <w:tc>
          <w:tcPr>
            <w:tcW w:w="1040" w:type="dxa"/>
          </w:tcPr>
          <w:p w14:paraId="5D32A4A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147 (124–160)</w:t>
            </w:r>
          </w:p>
        </w:tc>
        <w:tc>
          <w:tcPr>
            <w:tcW w:w="1040" w:type="dxa"/>
          </w:tcPr>
          <w:p w14:paraId="371D79F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408 (375–411)</w:t>
            </w:r>
          </w:p>
        </w:tc>
        <w:tc>
          <w:tcPr>
            <w:tcW w:w="1040" w:type="dxa"/>
          </w:tcPr>
          <w:p w14:paraId="159BD8C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258 (232–267)</w:t>
            </w:r>
          </w:p>
        </w:tc>
        <w:tc>
          <w:tcPr>
            <w:tcW w:w="1040" w:type="dxa"/>
          </w:tcPr>
          <w:p w14:paraId="77D69DE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223 (196–232)</w:t>
            </w:r>
          </w:p>
        </w:tc>
        <w:tc>
          <w:tcPr>
            <w:tcW w:w="1040" w:type="dxa"/>
          </w:tcPr>
          <w:p w14:paraId="6ADE44A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314 (303–339)</w:t>
            </w:r>
          </w:p>
        </w:tc>
        <w:tc>
          <w:tcPr>
            <w:tcW w:w="1040" w:type="dxa"/>
          </w:tcPr>
          <w:p w14:paraId="5A58359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157 (124–160)</w:t>
            </w:r>
          </w:p>
        </w:tc>
      </w:tr>
      <w:tr w14:paraId="593D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72EF40F6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40–44 years</w:t>
            </w:r>
          </w:p>
        </w:tc>
        <w:tc>
          <w:tcPr>
            <w:tcW w:w="1040" w:type="dxa"/>
          </w:tcPr>
          <w:p w14:paraId="7985E31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209 (196–232)</w:t>
            </w:r>
          </w:p>
        </w:tc>
        <w:tc>
          <w:tcPr>
            <w:tcW w:w="1040" w:type="dxa"/>
          </w:tcPr>
          <w:p w14:paraId="6DEE244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122 (88–124)</w:t>
            </w:r>
          </w:p>
        </w:tc>
        <w:tc>
          <w:tcPr>
            <w:tcW w:w="1040" w:type="dxa"/>
          </w:tcPr>
          <w:p w14:paraId="75938D5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147 (124–160)</w:t>
            </w:r>
          </w:p>
        </w:tc>
        <w:tc>
          <w:tcPr>
            <w:tcW w:w="1040" w:type="dxa"/>
          </w:tcPr>
          <w:p w14:paraId="5B3DF44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403 (375–411)</w:t>
            </w:r>
          </w:p>
        </w:tc>
        <w:tc>
          <w:tcPr>
            <w:tcW w:w="1040" w:type="dxa"/>
          </w:tcPr>
          <w:p w14:paraId="41CBCA1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248 (232–267)</w:t>
            </w:r>
          </w:p>
        </w:tc>
        <w:tc>
          <w:tcPr>
            <w:tcW w:w="1040" w:type="dxa"/>
          </w:tcPr>
          <w:p w14:paraId="070F3F9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 (196–232)</w:t>
            </w:r>
          </w:p>
        </w:tc>
        <w:tc>
          <w:tcPr>
            <w:tcW w:w="1040" w:type="dxa"/>
          </w:tcPr>
          <w:p w14:paraId="394365D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315 (303–339)</w:t>
            </w:r>
          </w:p>
        </w:tc>
        <w:tc>
          <w:tcPr>
            <w:tcW w:w="1040" w:type="dxa"/>
          </w:tcPr>
          <w:p w14:paraId="32EBAC4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159 (124–160)</w:t>
            </w:r>
          </w:p>
        </w:tc>
      </w:tr>
      <w:tr w14:paraId="5858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00E01169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45–49 years</w:t>
            </w:r>
          </w:p>
        </w:tc>
        <w:tc>
          <w:tcPr>
            <w:tcW w:w="1040" w:type="dxa"/>
          </w:tcPr>
          <w:p w14:paraId="4DC553A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 (196–232)</w:t>
            </w:r>
          </w:p>
        </w:tc>
        <w:tc>
          <w:tcPr>
            <w:tcW w:w="1040" w:type="dxa"/>
          </w:tcPr>
          <w:p w14:paraId="3AA65B2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119 (88–124)</w:t>
            </w:r>
          </w:p>
        </w:tc>
        <w:tc>
          <w:tcPr>
            <w:tcW w:w="1040" w:type="dxa"/>
          </w:tcPr>
          <w:p w14:paraId="51224D5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148 (124–160)</w:t>
            </w:r>
          </w:p>
        </w:tc>
        <w:tc>
          <w:tcPr>
            <w:tcW w:w="1040" w:type="dxa"/>
          </w:tcPr>
          <w:p w14:paraId="42EFB58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390 (375–411)</w:t>
            </w:r>
          </w:p>
        </w:tc>
        <w:tc>
          <w:tcPr>
            <w:tcW w:w="1040" w:type="dxa"/>
          </w:tcPr>
          <w:p w14:paraId="74727DC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245 (232–267)</w:t>
            </w:r>
          </w:p>
        </w:tc>
        <w:tc>
          <w:tcPr>
            <w:tcW w:w="1040" w:type="dxa"/>
          </w:tcPr>
          <w:p w14:paraId="509E176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220 (196–232)</w:t>
            </w:r>
          </w:p>
        </w:tc>
        <w:tc>
          <w:tcPr>
            <w:tcW w:w="1040" w:type="dxa"/>
          </w:tcPr>
          <w:p w14:paraId="768A93D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314 (303–339)</w:t>
            </w:r>
          </w:p>
        </w:tc>
        <w:tc>
          <w:tcPr>
            <w:tcW w:w="1040" w:type="dxa"/>
          </w:tcPr>
          <w:p w14:paraId="3972B19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 (124–160)</w:t>
            </w:r>
          </w:p>
        </w:tc>
      </w:tr>
      <w:tr w14:paraId="188A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45AAA92F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50–54 years</w:t>
            </w:r>
          </w:p>
        </w:tc>
        <w:tc>
          <w:tcPr>
            <w:tcW w:w="1040" w:type="dxa"/>
          </w:tcPr>
          <w:p w14:paraId="1EE201B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208 (196–232)</w:t>
            </w:r>
          </w:p>
        </w:tc>
        <w:tc>
          <w:tcPr>
            <w:tcW w:w="1040" w:type="dxa"/>
          </w:tcPr>
          <w:p w14:paraId="6452A47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114 (88–124)</w:t>
            </w:r>
          </w:p>
        </w:tc>
        <w:tc>
          <w:tcPr>
            <w:tcW w:w="1040" w:type="dxa"/>
          </w:tcPr>
          <w:p w14:paraId="20043FD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150 (124–160)</w:t>
            </w:r>
          </w:p>
        </w:tc>
        <w:tc>
          <w:tcPr>
            <w:tcW w:w="1040" w:type="dxa"/>
          </w:tcPr>
          <w:p w14:paraId="708CD24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378 (375–411)</w:t>
            </w:r>
          </w:p>
        </w:tc>
        <w:tc>
          <w:tcPr>
            <w:tcW w:w="1040" w:type="dxa"/>
          </w:tcPr>
          <w:p w14:paraId="4C96DB7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237 (232–267)</w:t>
            </w:r>
          </w:p>
        </w:tc>
        <w:tc>
          <w:tcPr>
            <w:tcW w:w="1040" w:type="dxa"/>
          </w:tcPr>
          <w:p w14:paraId="3E6AB61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217 (196–232)</w:t>
            </w:r>
          </w:p>
        </w:tc>
        <w:tc>
          <w:tcPr>
            <w:tcW w:w="1040" w:type="dxa"/>
          </w:tcPr>
          <w:p w14:paraId="749EEFF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313 (303–339)</w:t>
            </w:r>
          </w:p>
        </w:tc>
        <w:tc>
          <w:tcPr>
            <w:tcW w:w="1040" w:type="dxa"/>
          </w:tcPr>
          <w:p w14:paraId="4918962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152 (124–160)</w:t>
            </w:r>
          </w:p>
        </w:tc>
      </w:tr>
      <w:tr w14:paraId="736C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1EF0FFA1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55–59 years</w:t>
            </w:r>
          </w:p>
        </w:tc>
        <w:tc>
          <w:tcPr>
            <w:tcW w:w="1040" w:type="dxa"/>
          </w:tcPr>
          <w:p w14:paraId="635F7E5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 (196–232)</w:t>
            </w:r>
          </w:p>
        </w:tc>
        <w:tc>
          <w:tcPr>
            <w:tcW w:w="1040" w:type="dxa"/>
          </w:tcPr>
          <w:p w14:paraId="1B0067E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108 (88–124)</w:t>
            </w:r>
          </w:p>
        </w:tc>
        <w:tc>
          <w:tcPr>
            <w:tcW w:w="1040" w:type="dxa"/>
          </w:tcPr>
          <w:p w14:paraId="31CB700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150 (124–160)</w:t>
            </w:r>
          </w:p>
        </w:tc>
        <w:tc>
          <w:tcPr>
            <w:tcW w:w="1040" w:type="dxa"/>
          </w:tcPr>
          <w:p w14:paraId="49F0681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367 (339–375)</w:t>
            </w:r>
          </w:p>
        </w:tc>
        <w:tc>
          <w:tcPr>
            <w:tcW w:w="1040" w:type="dxa"/>
          </w:tcPr>
          <w:p w14:paraId="4C15C52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229 (196–232)</w:t>
            </w:r>
          </w:p>
        </w:tc>
        <w:tc>
          <w:tcPr>
            <w:tcW w:w="1040" w:type="dxa"/>
          </w:tcPr>
          <w:p w14:paraId="286018C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215 (196–232)</w:t>
            </w:r>
          </w:p>
        </w:tc>
        <w:tc>
          <w:tcPr>
            <w:tcW w:w="1040" w:type="dxa"/>
          </w:tcPr>
          <w:p w14:paraId="1EF2D23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309 (303–339)</w:t>
            </w:r>
          </w:p>
        </w:tc>
        <w:tc>
          <w:tcPr>
            <w:tcW w:w="1040" w:type="dxa"/>
          </w:tcPr>
          <w:p w14:paraId="1796FE8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149 (124–160)</w:t>
            </w:r>
          </w:p>
        </w:tc>
      </w:tr>
      <w:tr w14:paraId="74B7E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6C7B7FA5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60–64 years</w:t>
            </w:r>
          </w:p>
        </w:tc>
        <w:tc>
          <w:tcPr>
            <w:tcW w:w="1040" w:type="dxa"/>
          </w:tcPr>
          <w:p w14:paraId="34A3624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210 (196–232)</w:t>
            </w:r>
          </w:p>
        </w:tc>
        <w:tc>
          <w:tcPr>
            <w:tcW w:w="1040" w:type="dxa"/>
          </w:tcPr>
          <w:p w14:paraId="5294E70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102 (88–124)</w:t>
            </w:r>
          </w:p>
        </w:tc>
        <w:tc>
          <w:tcPr>
            <w:tcW w:w="1040" w:type="dxa"/>
          </w:tcPr>
          <w:p w14:paraId="29E02E5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152 (124–160)</w:t>
            </w:r>
          </w:p>
        </w:tc>
        <w:tc>
          <w:tcPr>
            <w:tcW w:w="1040" w:type="dxa"/>
          </w:tcPr>
          <w:p w14:paraId="315B6B1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358 (339–375)</w:t>
            </w:r>
          </w:p>
        </w:tc>
        <w:tc>
          <w:tcPr>
            <w:tcW w:w="1040" w:type="dxa"/>
          </w:tcPr>
          <w:p w14:paraId="24175E1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223 (196–232)</w:t>
            </w:r>
          </w:p>
        </w:tc>
        <w:tc>
          <w:tcPr>
            <w:tcW w:w="1040" w:type="dxa"/>
          </w:tcPr>
          <w:p w14:paraId="09921F2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212 (196–232)</w:t>
            </w:r>
          </w:p>
        </w:tc>
        <w:tc>
          <w:tcPr>
            <w:tcW w:w="1040" w:type="dxa"/>
          </w:tcPr>
          <w:p w14:paraId="5C2224B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304 (303–339)</w:t>
            </w:r>
          </w:p>
        </w:tc>
        <w:tc>
          <w:tcPr>
            <w:tcW w:w="1040" w:type="dxa"/>
          </w:tcPr>
          <w:p w14:paraId="4AEE060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148 (124–160)</w:t>
            </w:r>
          </w:p>
        </w:tc>
      </w:tr>
      <w:tr w14:paraId="2DC7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349295FE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65–69 years</w:t>
            </w:r>
          </w:p>
        </w:tc>
        <w:tc>
          <w:tcPr>
            <w:tcW w:w="1040" w:type="dxa"/>
          </w:tcPr>
          <w:p w14:paraId="17A86EB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208 (196–232)</w:t>
            </w:r>
          </w:p>
        </w:tc>
        <w:tc>
          <w:tcPr>
            <w:tcW w:w="1040" w:type="dxa"/>
          </w:tcPr>
          <w:p w14:paraId="2B3CFAB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97 (88–124)</w:t>
            </w:r>
          </w:p>
        </w:tc>
        <w:tc>
          <w:tcPr>
            <w:tcW w:w="1040" w:type="dxa"/>
          </w:tcPr>
          <w:p w14:paraId="4957D48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153 (124–160)</w:t>
            </w:r>
          </w:p>
        </w:tc>
        <w:tc>
          <w:tcPr>
            <w:tcW w:w="1040" w:type="dxa"/>
          </w:tcPr>
          <w:p w14:paraId="47C4034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350 (339–375)</w:t>
            </w:r>
          </w:p>
        </w:tc>
        <w:tc>
          <w:tcPr>
            <w:tcW w:w="1040" w:type="dxa"/>
          </w:tcPr>
          <w:p w14:paraId="32E20A5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 (196–232)</w:t>
            </w:r>
          </w:p>
        </w:tc>
        <w:tc>
          <w:tcPr>
            <w:tcW w:w="1040" w:type="dxa"/>
          </w:tcPr>
          <w:p w14:paraId="163ADB5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210 (196–232)</w:t>
            </w:r>
          </w:p>
        </w:tc>
        <w:tc>
          <w:tcPr>
            <w:tcW w:w="1040" w:type="dxa"/>
          </w:tcPr>
          <w:p w14:paraId="3A3190E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300 (267–303)</w:t>
            </w:r>
          </w:p>
        </w:tc>
        <w:tc>
          <w:tcPr>
            <w:tcW w:w="1040" w:type="dxa"/>
          </w:tcPr>
          <w:p w14:paraId="5860A78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145 (124–160)</w:t>
            </w:r>
          </w:p>
        </w:tc>
      </w:tr>
      <w:tr w14:paraId="3847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5A8F895B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70–74 years</w:t>
            </w:r>
          </w:p>
        </w:tc>
        <w:tc>
          <w:tcPr>
            <w:tcW w:w="1040" w:type="dxa"/>
          </w:tcPr>
          <w:p w14:paraId="797A161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200 (196–232)</w:t>
            </w:r>
          </w:p>
        </w:tc>
        <w:tc>
          <w:tcPr>
            <w:tcW w:w="1040" w:type="dxa"/>
          </w:tcPr>
          <w:p w14:paraId="67F1F1E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93 (88–124)</w:t>
            </w:r>
          </w:p>
        </w:tc>
        <w:tc>
          <w:tcPr>
            <w:tcW w:w="1040" w:type="dxa"/>
          </w:tcPr>
          <w:p w14:paraId="7C5FBC8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155 (124–160)</w:t>
            </w:r>
          </w:p>
        </w:tc>
        <w:tc>
          <w:tcPr>
            <w:tcW w:w="1040" w:type="dxa"/>
          </w:tcPr>
          <w:p w14:paraId="35173A6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339 (339–375)</w:t>
            </w:r>
          </w:p>
        </w:tc>
        <w:tc>
          <w:tcPr>
            <w:tcW w:w="1040" w:type="dxa"/>
          </w:tcPr>
          <w:p w14:paraId="0AC8B05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219 (196–232)</w:t>
            </w:r>
          </w:p>
        </w:tc>
        <w:tc>
          <w:tcPr>
            <w:tcW w:w="1040" w:type="dxa"/>
          </w:tcPr>
          <w:p w14:paraId="07460ED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208 (196–232)</w:t>
            </w:r>
          </w:p>
        </w:tc>
        <w:tc>
          <w:tcPr>
            <w:tcW w:w="1040" w:type="dxa"/>
          </w:tcPr>
          <w:p w14:paraId="6371833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292 (267–303)</w:t>
            </w:r>
          </w:p>
        </w:tc>
        <w:tc>
          <w:tcPr>
            <w:tcW w:w="1040" w:type="dxa"/>
          </w:tcPr>
          <w:p w14:paraId="36944B2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142 (124–160)</w:t>
            </w:r>
          </w:p>
        </w:tc>
      </w:tr>
      <w:tr w14:paraId="5BC0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2E768CA8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75–79 years</w:t>
            </w:r>
          </w:p>
        </w:tc>
        <w:tc>
          <w:tcPr>
            <w:tcW w:w="1040" w:type="dxa"/>
          </w:tcPr>
          <w:p w14:paraId="1B45A1B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 (196–232)</w:t>
            </w:r>
          </w:p>
        </w:tc>
        <w:tc>
          <w:tcPr>
            <w:tcW w:w="1040" w:type="dxa"/>
          </w:tcPr>
          <w:p w14:paraId="4FA8E6E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89 (88–124)</w:t>
            </w:r>
          </w:p>
        </w:tc>
        <w:tc>
          <w:tcPr>
            <w:tcW w:w="1040" w:type="dxa"/>
          </w:tcPr>
          <w:p w14:paraId="452BD7F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 (124–160)</w:t>
            </w:r>
          </w:p>
        </w:tc>
        <w:tc>
          <w:tcPr>
            <w:tcW w:w="1040" w:type="dxa"/>
          </w:tcPr>
          <w:p w14:paraId="461C2FA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333 (303–339)</w:t>
            </w:r>
          </w:p>
        </w:tc>
        <w:tc>
          <w:tcPr>
            <w:tcW w:w="1040" w:type="dxa"/>
          </w:tcPr>
          <w:p w14:paraId="1BC7A9B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217 (196–232)</w:t>
            </w:r>
          </w:p>
        </w:tc>
        <w:tc>
          <w:tcPr>
            <w:tcW w:w="1040" w:type="dxa"/>
          </w:tcPr>
          <w:p w14:paraId="0BABF33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207 (196–232)</w:t>
            </w:r>
          </w:p>
        </w:tc>
        <w:tc>
          <w:tcPr>
            <w:tcW w:w="1040" w:type="dxa"/>
          </w:tcPr>
          <w:p w14:paraId="3F78A37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292 (267–303)</w:t>
            </w:r>
          </w:p>
        </w:tc>
        <w:tc>
          <w:tcPr>
            <w:tcW w:w="1040" w:type="dxa"/>
          </w:tcPr>
          <w:p w14:paraId="18B2BB2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146 (124–160)</w:t>
            </w:r>
          </w:p>
        </w:tc>
      </w:tr>
      <w:tr w14:paraId="17B1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5ED75C85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80–84 years</w:t>
            </w:r>
          </w:p>
        </w:tc>
        <w:tc>
          <w:tcPr>
            <w:tcW w:w="1040" w:type="dxa"/>
          </w:tcPr>
          <w:p w14:paraId="3396D5C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227 (196–232)</w:t>
            </w:r>
          </w:p>
        </w:tc>
        <w:tc>
          <w:tcPr>
            <w:tcW w:w="1040" w:type="dxa"/>
          </w:tcPr>
          <w:p w14:paraId="4ABA508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86 (52–88)</w:t>
            </w:r>
          </w:p>
        </w:tc>
        <w:tc>
          <w:tcPr>
            <w:tcW w:w="1040" w:type="dxa"/>
          </w:tcPr>
          <w:p w14:paraId="11D2121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159 (124–160)</w:t>
            </w:r>
          </w:p>
        </w:tc>
        <w:tc>
          <w:tcPr>
            <w:tcW w:w="1040" w:type="dxa"/>
          </w:tcPr>
          <w:p w14:paraId="2DB85BD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325 (303–339)</w:t>
            </w:r>
          </w:p>
        </w:tc>
        <w:tc>
          <w:tcPr>
            <w:tcW w:w="1040" w:type="dxa"/>
          </w:tcPr>
          <w:p w14:paraId="5C0CACF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213 (196–232)</w:t>
            </w:r>
          </w:p>
        </w:tc>
        <w:tc>
          <w:tcPr>
            <w:tcW w:w="1040" w:type="dxa"/>
          </w:tcPr>
          <w:p w14:paraId="1291D67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 (196–232)</w:t>
            </w:r>
          </w:p>
        </w:tc>
        <w:tc>
          <w:tcPr>
            <w:tcW w:w="1040" w:type="dxa"/>
          </w:tcPr>
          <w:p w14:paraId="75E261C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290 (267–303)</w:t>
            </w:r>
          </w:p>
        </w:tc>
        <w:tc>
          <w:tcPr>
            <w:tcW w:w="1040" w:type="dxa"/>
          </w:tcPr>
          <w:p w14:paraId="0E26C08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151 (124–160)</w:t>
            </w:r>
          </w:p>
        </w:tc>
      </w:tr>
      <w:tr w14:paraId="66989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35E065C6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85–89 years</w:t>
            </w:r>
          </w:p>
        </w:tc>
        <w:tc>
          <w:tcPr>
            <w:tcW w:w="1040" w:type="dxa"/>
          </w:tcPr>
          <w:p w14:paraId="0642D28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235 (232–267)</w:t>
            </w:r>
          </w:p>
        </w:tc>
        <w:tc>
          <w:tcPr>
            <w:tcW w:w="1040" w:type="dxa"/>
          </w:tcPr>
          <w:p w14:paraId="08D060A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83 (52–88)</w:t>
            </w:r>
          </w:p>
        </w:tc>
        <w:tc>
          <w:tcPr>
            <w:tcW w:w="1040" w:type="dxa"/>
          </w:tcPr>
          <w:p w14:paraId="29FB0E9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159 (124–160)</w:t>
            </w:r>
          </w:p>
        </w:tc>
        <w:tc>
          <w:tcPr>
            <w:tcW w:w="1040" w:type="dxa"/>
          </w:tcPr>
          <w:p w14:paraId="6DED9E4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314 (303–339)</w:t>
            </w:r>
          </w:p>
        </w:tc>
        <w:tc>
          <w:tcPr>
            <w:tcW w:w="1040" w:type="dxa"/>
          </w:tcPr>
          <w:p w14:paraId="13E5FE5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207 (196–232)</w:t>
            </w:r>
          </w:p>
        </w:tc>
        <w:tc>
          <w:tcPr>
            <w:tcW w:w="1040" w:type="dxa"/>
          </w:tcPr>
          <w:p w14:paraId="75EADFE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205 (196–232)</w:t>
            </w:r>
          </w:p>
        </w:tc>
        <w:tc>
          <w:tcPr>
            <w:tcW w:w="1040" w:type="dxa"/>
          </w:tcPr>
          <w:p w14:paraId="133EBF3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286 (267–303)</w:t>
            </w:r>
          </w:p>
        </w:tc>
        <w:tc>
          <w:tcPr>
            <w:tcW w:w="1040" w:type="dxa"/>
          </w:tcPr>
          <w:p w14:paraId="4277FC2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 (124–160)</w:t>
            </w:r>
          </w:p>
        </w:tc>
      </w:tr>
      <w:tr w14:paraId="1106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588B4492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90–94 years</w:t>
            </w:r>
          </w:p>
        </w:tc>
        <w:tc>
          <w:tcPr>
            <w:tcW w:w="1040" w:type="dxa"/>
          </w:tcPr>
          <w:p w14:paraId="19E4EA3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240 (232–267)</w:t>
            </w:r>
          </w:p>
        </w:tc>
        <w:tc>
          <w:tcPr>
            <w:tcW w:w="1040" w:type="dxa"/>
          </w:tcPr>
          <w:p w14:paraId="7759742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81 (52–88)</w:t>
            </w:r>
          </w:p>
        </w:tc>
        <w:tc>
          <w:tcPr>
            <w:tcW w:w="1040" w:type="dxa"/>
          </w:tcPr>
          <w:p w14:paraId="6E061BA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 (124–160)</w:t>
            </w:r>
          </w:p>
        </w:tc>
        <w:tc>
          <w:tcPr>
            <w:tcW w:w="1040" w:type="dxa"/>
          </w:tcPr>
          <w:p w14:paraId="7300189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306 (303–339)</w:t>
            </w:r>
          </w:p>
        </w:tc>
        <w:tc>
          <w:tcPr>
            <w:tcW w:w="1040" w:type="dxa"/>
          </w:tcPr>
          <w:p w14:paraId="4A916F7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202 (196–232)</w:t>
            </w:r>
          </w:p>
        </w:tc>
        <w:tc>
          <w:tcPr>
            <w:tcW w:w="1040" w:type="dxa"/>
          </w:tcPr>
          <w:p w14:paraId="69E2DFC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 (196–232)</w:t>
            </w:r>
          </w:p>
        </w:tc>
        <w:tc>
          <w:tcPr>
            <w:tcW w:w="1040" w:type="dxa"/>
          </w:tcPr>
          <w:p w14:paraId="356C267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280 (267–303)</w:t>
            </w:r>
          </w:p>
        </w:tc>
        <w:tc>
          <w:tcPr>
            <w:tcW w:w="1040" w:type="dxa"/>
          </w:tcPr>
          <w:p w14:paraId="72B53BC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164 (160–196)</w:t>
            </w:r>
          </w:p>
        </w:tc>
      </w:tr>
      <w:tr w14:paraId="77A4F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03B72A72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≥95 years</w:t>
            </w:r>
          </w:p>
        </w:tc>
        <w:tc>
          <w:tcPr>
            <w:tcW w:w="1040" w:type="dxa"/>
          </w:tcPr>
          <w:p w14:paraId="41E915E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243 (232–267)</w:t>
            </w:r>
          </w:p>
        </w:tc>
        <w:tc>
          <w:tcPr>
            <w:tcW w:w="1040" w:type="dxa"/>
          </w:tcPr>
          <w:p w14:paraId="50B0445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79 (52–88)</w:t>
            </w:r>
          </w:p>
        </w:tc>
        <w:tc>
          <w:tcPr>
            <w:tcW w:w="1040" w:type="dxa"/>
          </w:tcPr>
          <w:p w14:paraId="6ACAC3C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149 (124–160)</w:t>
            </w:r>
          </w:p>
        </w:tc>
        <w:tc>
          <w:tcPr>
            <w:tcW w:w="1040" w:type="dxa"/>
          </w:tcPr>
          <w:p w14:paraId="5A05493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298 (267–303)</w:t>
            </w:r>
          </w:p>
        </w:tc>
        <w:tc>
          <w:tcPr>
            <w:tcW w:w="1040" w:type="dxa"/>
          </w:tcPr>
          <w:p w14:paraId="76AB8FB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195 (160–196)</w:t>
            </w:r>
          </w:p>
        </w:tc>
        <w:tc>
          <w:tcPr>
            <w:tcW w:w="1040" w:type="dxa"/>
          </w:tcPr>
          <w:p w14:paraId="73EDF67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 (196–232)</w:t>
            </w:r>
          </w:p>
        </w:tc>
        <w:tc>
          <w:tcPr>
            <w:tcW w:w="1040" w:type="dxa"/>
          </w:tcPr>
          <w:p w14:paraId="3DC2A61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274 (267–303)</w:t>
            </w:r>
          </w:p>
        </w:tc>
        <w:tc>
          <w:tcPr>
            <w:tcW w:w="1040" w:type="dxa"/>
          </w:tcPr>
          <w:p w14:paraId="7264D4B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164 (160–196)</w:t>
            </w:r>
          </w:p>
        </w:tc>
      </w:tr>
      <w:tr w14:paraId="596EC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69E7E338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40" w:type="dxa"/>
          </w:tcPr>
          <w:p w14:paraId="2AE1412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153.26 (142.69, 165.2)</w:t>
            </w:r>
          </w:p>
        </w:tc>
        <w:tc>
          <w:tcPr>
            <w:tcW w:w="1040" w:type="dxa"/>
          </w:tcPr>
          <w:p w14:paraId="64CB98A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95.23 (77.18, 118.64)</w:t>
            </w:r>
          </w:p>
        </w:tc>
        <w:tc>
          <w:tcPr>
            <w:tcW w:w="1040" w:type="dxa"/>
          </w:tcPr>
          <w:p w14:paraId="637F540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119.98 (86.58, 166.32)</w:t>
            </w:r>
          </w:p>
        </w:tc>
        <w:tc>
          <w:tcPr>
            <w:tcW w:w="1040" w:type="dxa"/>
          </w:tcPr>
          <w:p w14:paraId="368D8E7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340.7 (290.48, 399.42)</w:t>
            </w:r>
          </w:p>
        </w:tc>
        <w:tc>
          <w:tcPr>
            <w:tcW w:w="1040" w:type="dxa"/>
          </w:tcPr>
          <w:p w14:paraId="607F8CE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229.16 (201.73, 259.91)</w:t>
            </w:r>
          </w:p>
        </w:tc>
        <w:tc>
          <w:tcPr>
            <w:tcW w:w="1040" w:type="dxa"/>
          </w:tcPr>
          <w:p w14:paraId="3D5DF81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208.37 (191.05, 227.73)</w:t>
            </w:r>
          </w:p>
        </w:tc>
        <w:tc>
          <w:tcPr>
            <w:tcW w:w="1040" w:type="dxa"/>
          </w:tcPr>
          <w:p w14:paraId="1F52E8A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273.44 (267.67, 279.65)</w:t>
            </w:r>
          </w:p>
        </w:tc>
        <w:tc>
          <w:tcPr>
            <w:tcW w:w="1040" w:type="dxa"/>
          </w:tcPr>
          <w:p w14:paraId="2A75C30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148.11 (135.71, 162.09)</w:t>
            </w:r>
          </w:p>
        </w:tc>
      </w:tr>
      <w:tr w14:paraId="3BE42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52FBF661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  <w:tc>
          <w:tcPr>
            <w:tcW w:w="1040" w:type="dxa"/>
          </w:tcPr>
          <w:p w14:paraId="4D0930E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227.15 (218.42, 236.87)</w:t>
            </w:r>
          </w:p>
        </w:tc>
        <w:tc>
          <w:tcPr>
            <w:tcW w:w="1040" w:type="dxa"/>
          </w:tcPr>
          <w:p w14:paraId="2E6BD56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105.02 (87.03, 129.6)</w:t>
            </w:r>
          </w:p>
        </w:tc>
        <w:tc>
          <w:tcPr>
            <w:tcW w:w="1040" w:type="dxa"/>
          </w:tcPr>
          <w:p w14:paraId="68E9980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141.03 (108.18, 187.28)</w:t>
            </w:r>
          </w:p>
        </w:tc>
        <w:tc>
          <w:tcPr>
            <w:tcW w:w="1040" w:type="dxa"/>
          </w:tcPr>
          <w:p w14:paraId="67EB515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374.3 (325.53, 432.48)</w:t>
            </w:r>
          </w:p>
        </w:tc>
        <w:tc>
          <w:tcPr>
            <w:tcW w:w="1040" w:type="dxa"/>
          </w:tcPr>
          <w:p w14:paraId="5F21854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256.82 (232.16, 285.25)</w:t>
            </w:r>
          </w:p>
        </w:tc>
        <w:tc>
          <w:tcPr>
            <w:tcW w:w="1040" w:type="dxa"/>
          </w:tcPr>
          <w:p w14:paraId="3AAAA65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227.05 (213.64, 242.1)</w:t>
            </w:r>
          </w:p>
        </w:tc>
        <w:tc>
          <w:tcPr>
            <w:tcW w:w="1040" w:type="dxa"/>
          </w:tcPr>
          <w:p w14:paraId="4D3FA26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283.73 (277.7, 289.84)</w:t>
            </w:r>
          </w:p>
        </w:tc>
        <w:tc>
          <w:tcPr>
            <w:tcW w:w="1040" w:type="dxa"/>
          </w:tcPr>
          <w:p w14:paraId="682D7EC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182.68 (171.34, 195.32)</w:t>
            </w:r>
          </w:p>
        </w:tc>
      </w:tr>
      <w:tr w14:paraId="4BAD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4302F409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Low education</w:t>
            </w:r>
          </w:p>
        </w:tc>
        <w:tc>
          <w:tcPr>
            <w:tcW w:w="1040" w:type="dxa"/>
          </w:tcPr>
          <w:p w14:paraId="7E61D25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147.32 (136.89, 159.99)</w:t>
            </w:r>
          </w:p>
        </w:tc>
        <w:tc>
          <w:tcPr>
            <w:tcW w:w="1040" w:type="dxa"/>
          </w:tcPr>
          <w:p w14:paraId="26F360C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82.83 (67.82, 103.08)</w:t>
            </w:r>
          </w:p>
        </w:tc>
        <w:tc>
          <w:tcPr>
            <w:tcW w:w="1040" w:type="dxa"/>
          </w:tcPr>
          <w:p w14:paraId="051C0D2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110.1 (74.46, 160.3)</w:t>
            </w:r>
          </w:p>
        </w:tc>
        <w:tc>
          <w:tcPr>
            <w:tcW w:w="1040" w:type="dxa"/>
          </w:tcPr>
          <w:p w14:paraId="4EB915C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382.69 (330.94, 445.3)</w:t>
            </w:r>
          </w:p>
        </w:tc>
        <w:tc>
          <w:tcPr>
            <w:tcW w:w="1040" w:type="dxa"/>
          </w:tcPr>
          <w:p w14:paraId="18DD76D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242.11 (215.09, 274.19)</w:t>
            </w:r>
          </w:p>
        </w:tc>
        <w:tc>
          <w:tcPr>
            <w:tcW w:w="1040" w:type="dxa"/>
          </w:tcPr>
          <w:p w14:paraId="45C7858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219.93 (202.69, 239.31)</w:t>
            </w:r>
          </w:p>
        </w:tc>
        <w:tc>
          <w:tcPr>
            <w:tcW w:w="1040" w:type="dxa"/>
          </w:tcPr>
          <w:p w14:paraId="253DA5C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309.44 (299.88, 319.26)</w:t>
            </w:r>
          </w:p>
        </w:tc>
        <w:tc>
          <w:tcPr>
            <w:tcW w:w="1040" w:type="dxa"/>
          </w:tcPr>
          <w:p w14:paraId="0CE2DAE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147.74 (134.56, 162.55)</w:t>
            </w:r>
          </w:p>
        </w:tc>
      </w:tr>
      <w:tr w14:paraId="50C8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415604D8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Medium education</w:t>
            </w:r>
          </w:p>
        </w:tc>
        <w:tc>
          <w:tcPr>
            <w:tcW w:w="1040" w:type="dxa"/>
          </w:tcPr>
          <w:p w14:paraId="084AA10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191.98 (182.26, 203.04)</w:t>
            </w:r>
          </w:p>
        </w:tc>
        <w:tc>
          <w:tcPr>
            <w:tcW w:w="1040" w:type="dxa"/>
          </w:tcPr>
          <w:p w14:paraId="44BE4EC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115.26 (91.37, 145.92)</w:t>
            </w:r>
          </w:p>
        </w:tc>
        <w:tc>
          <w:tcPr>
            <w:tcW w:w="1040" w:type="dxa"/>
          </w:tcPr>
          <w:p w14:paraId="0B0AAAD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156.23 (119.95, 206.29)</w:t>
            </w:r>
          </w:p>
        </w:tc>
        <w:tc>
          <w:tcPr>
            <w:tcW w:w="1040" w:type="dxa"/>
          </w:tcPr>
          <w:p w14:paraId="37DB9E7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381.6 (331.85, 436.31)</w:t>
            </w:r>
          </w:p>
        </w:tc>
        <w:tc>
          <w:tcPr>
            <w:tcW w:w="1040" w:type="dxa"/>
          </w:tcPr>
          <w:p w14:paraId="64695FF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246.85 (221.69, 275.54)</w:t>
            </w:r>
          </w:p>
        </w:tc>
        <w:tc>
          <w:tcPr>
            <w:tcW w:w="1040" w:type="dxa"/>
          </w:tcPr>
          <w:p w14:paraId="382A812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222.78 (207.55, 239.24)</w:t>
            </w:r>
          </w:p>
        </w:tc>
        <w:tc>
          <w:tcPr>
            <w:tcW w:w="1040" w:type="dxa"/>
          </w:tcPr>
          <w:p w14:paraId="48621F1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287.48 (280.24, 294.64)</w:t>
            </w:r>
          </w:p>
        </w:tc>
        <w:tc>
          <w:tcPr>
            <w:tcW w:w="1040" w:type="dxa"/>
          </w:tcPr>
          <w:p w14:paraId="6279EB4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157.07 (144.46, 171.7)</w:t>
            </w:r>
          </w:p>
        </w:tc>
      </w:tr>
      <w:tr w14:paraId="2E367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635A0369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High education</w:t>
            </w:r>
          </w:p>
        </w:tc>
        <w:tc>
          <w:tcPr>
            <w:tcW w:w="1040" w:type="dxa"/>
          </w:tcPr>
          <w:p w14:paraId="6762261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238.91 (227.82, 251.31)</w:t>
            </w:r>
          </w:p>
        </w:tc>
        <w:tc>
          <w:tcPr>
            <w:tcW w:w="1040" w:type="dxa"/>
          </w:tcPr>
          <w:p w14:paraId="02C6281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132.06 (110.72, 159.14)</w:t>
            </w:r>
          </w:p>
        </w:tc>
        <w:tc>
          <w:tcPr>
            <w:tcW w:w="1040" w:type="dxa"/>
          </w:tcPr>
          <w:p w14:paraId="6E3A2F1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163.67 (124.48, 217.89)</w:t>
            </w:r>
          </w:p>
        </w:tc>
        <w:tc>
          <w:tcPr>
            <w:tcW w:w="1040" w:type="dxa"/>
          </w:tcPr>
          <w:p w14:paraId="014920D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345.33 (296.18, 405.75)</w:t>
            </w:r>
          </w:p>
        </w:tc>
        <w:tc>
          <w:tcPr>
            <w:tcW w:w="1040" w:type="dxa"/>
          </w:tcPr>
          <w:p w14:paraId="1E58384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247.37 (222.18, 276.3)</w:t>
            </w:r>
          </w:p>
        </w:tc>
        <w:tc>
          <w:tcPr>
            <w:tcW w:w="1040" w:type="dxa"/>
          </w:tcPr>
          <w:p w14:paraId="7A53D67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222.92 (201.93, 246.25)</w:t>
            </w:r>
          </w:p>
        </w:tc>
        <w:tc>
          <w:tcPr>
            <w:tcW w:w="1040" w:type="dxa"/>
          </w:tcPr>
          <w:p w14:paraId="69A1554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270.15 (265.15, 275.57)</w:t>
            </w:r>
          </w:p>
        </w:tc>
        <w:tc>
          <w:tcPr>
            <w:tcW w:w="1040" w:type="dxa"/>
          </w:tcPr>
          <w:p w14:paraId="01AE6F9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182.55 (168.7, 196.43)</w:t>
            </w:r>
          </w:p>
        </w:tc>
      </w:tr>
    </w:tbl>
    <w:p w14:paraId="28F2034F"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 w14:paraId="3FF08137">
      <w:pPr>
        <w:spacing w:before="0" w:after="0"/>
        <w:rPr>
          <w:b w:val="0"/>
          <w:i w:val="0"/>
          <w:strike w:val="0"/>
          <w:color w:val="000000"/>
          <w:sz w:val="20"/>
          <w:u w:val="none"/>
        </w:rPr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S5.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Mean dietary cholesterol intakes (95% UI) by age, education level, and area of residence across 185 countries in 2005. </w:t>
      </w:r>
    </w:p>
    <w:tbl>
      <w:tblPr>
        <w:tblStyle w:val="33"/>
        <w:tblW w:w="0" w:type="auto"/>
        <w:tblInd w:w="-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080"/>
        <w:gridCol w:w="1080"/>
        <w:gridCol w:w="1080"/>
        <w:gridCol w:w="1081"/>
        <w:gridCol w:w="1081"/>
        <w:gridCol w:w="1083"/>
        <w:gridCol w:w="1081"/>
        <w:gridCol w:w="1083"/>
      </w:tblGrid>
      <w:tr w14:paraId="01C1D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" w:type="dxa"/>
            <w:shd w:val="clear" w:color="auto" w:fill="D9D9D9"/>
            <w:vAlign w:val="top"/>
          </w:tcPr>
          <w:p w14:paraId="0166507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shd w:val="clear" w:color="auto" w:fill="D9D9D9"/>
            <w:vAlign w:val="top"/>
          </w:tcPr>
          <w:p w14:paraId="79F3B3F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Global</w:t>
            </w:r>
          </w:p>
        </w:tc>
        <w:tc>
          <w:tcPr>
            <w:tcW w:w="1080" w:type="dxa"/>
            <w:shd w:val="clear" w:color="auto" w:fill="D9D9D9"/>
            <w:vAlign w:val="top"/>
          </w:tcPr>
          <w:p w14:paraId="265B633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South Asia</w:t>
            </w:r>
          </w:p>
        </w:tc>
        <w:tc>
          <w:tcPr>
            <w:tcW w:w="1080" w:type="dxa"/>
            <w:shd w:val="clear" w:color="auto" w:fill="D9D9D9"/>
            <w:vAlign w:val="top"/>
          </w:tcPr>
          <w:p w14:paraId="6B363EF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Sub-Saharan Africa</w:t>
            </w:r>
          </w:p>
        </w:tc>
        <w:tc>
          <w:tcPr>
            <w:tcW w:w="1081" w:type="dxa"/>
            <w:shd w:val="clear" w:color="auto" w:fill="D9D9D9"/>
            <w:vAlign w:val="top"/>
          </w:tcPr>
          <w:p w14:paraId="76D440F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Former Soviet Union</w:t>
            </w:r>
          </w:p>
        </w:tc>
        <w:tc>
          <w:tcPr>
            <w:tcW w:w="1081" w:type="dxa"/>
            <w:shd w:val="clear" w:color="auto" w:fill="D9D9D9"/>
            <w:vAlign w:val="top"/>
          </w:tcPr>
          <w:p w14:paraId="4E2CD48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Middle East &amp;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North Africa</w:t>
            </w:r>
          </w:p>
        </w:tc>
        <w:tc>
          <w:tcPr>
            <w:tcW w:w="1083" w:type="dxa"/>
            <w:shd w:val="clear" w:color="auto" w:fill="D9D9D9"/>
            <w:vAlign w:val="top"/>
          </w:tcPr>
          <w:p w14:paraId="3BC5E95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Latin America &amp;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Caribbean</w:t>
            </w:r>
          </w:p>
        </w:tc>
        <w:tc>
          <w:tcPr>
            <w:tcW w:w="1081" w:type="dxa"/>
            <w:shd w:val="clear" w:color="auto" w:fill="D9D9D9"/>
            <w:vAlign w:val="top"/>
          </w:tcPr>
          <w:p w14:paraId="490BB1D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High-Income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Countries</w:t>
            </w:r>
          </w:p>
        </w:tc>
        <w:tc>
          <w:tcPr>
            <w:tcW w:w="1083" w:type="dxa"/>
            <w:shd w:val="clear" w:color="auto" w:fill="D9D9D9"/>
            <w:vAlign w:val="top"/>
          </w:tcPr>
          <w:p w14:paraId="2CCB3E8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East &amp; Southeast Asia</w:t>
            </w:r>
          </w:p>
        </w:tc>
      </w:tr>
      <w:tr w14:paraId="0FC2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00A495D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1080" w:type="dxa"/>
            <w:vAlign w:val="top"/>
          </w:tcPr>
          <w:p w14:paraId="5625190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200.04(191.54-209.74)</w:t>
            </w:r>
          </w:p>
          <w:p w14:paraId="687EE35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top"/>
          </w:tcPr>
          <w:p w14:paraId="4FDD368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100.52(83.78-122.21)</w:t>
            </w:r>
          </w:p>
          <w:p w14:paraId="201CAC4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top"/>
          </w:tcPr>
          <w:p w14:paraId="0BB7240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137.09(102.34-185.96)</w:t>
            </w:r>
          </w:p>
          <w:p w14:paraId="07CD5A7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Align w:val="top"/>
          </w:tcPr>
          <w:p w14:paraId="0067985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280.25(244.08-324.85)</w:t>
            </w:r>
          </w:p>
          <w:p w14:paraId="4828D9D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Align w:val="top"/>
          </w:tcPr>
          <w:p w14:paraId="07D1AED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242.82(220.16-267.49)</w:t>
            </w:r>
          </w:p>
          <w:p w14:paraId="6F81BFF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Align w:val="top"/>
          </w:tcPr>
          <w:p w14:paraId="1AE3E2F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240.41(227.55-254.8)</w:t>
            </w:r>
          </w:p>
          <w:p w14:paraId="04C06DD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vAlign w:val="top"/>
          </w:tcPr>
          <w:p w14:paraId="58B8D13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274.5(269.77-279.36)</w:t>
            </w:r>
          </w:p>
          <w:p w14:paraId="00FF976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vAlign w:val="top"/>
          </w:tcPr>
          <w:p w14:paraId="52EF746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231.97(219.62-244.55)</w:t>
            </w:r>
          </w:p>
          <w:p w14:paraId="4C335CC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56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3F1004E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0–11 months</w:t>
            </w:r>
          </w:p>
        </w:tc>
        <w:tc>
          <w:tcPr>
            <w:tcW w:w="1080" w:type="dxa"/>
            <w:vAlign w:val="top"/>
          </w:tcPr>
          <w:p w14:paraId="4BD02CA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6CE4E7C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48281C9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1" w:type="dxa"/>
            <w:vAlign w:val="top"/>
          </w:tcPr>
          <w:p w14:paraId="3E34CB4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1" w:type="dxa"/>
            <w:vAlign w:val="top"/>
          </w:tcPr>
          <w:p w14:paraId="716D654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3" w:type="dxa"/>
            <w:vAlign w:val="top"/>
          </w:tcPr>
          <w:p w14:paraId="1385993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4521BA9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3" w:type="dxa"/>
            <w:vAlign w:val="top"/>
          </w:tcPr>
          <w:p w14:paraId="3E94C79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</w:tr>
      <w:tr w14:paraId="0067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44AE1C7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12–23 months</w:t>
            </w:r>
          </w:p>
        </w:tc>
        <w:tc>
          <w:tcPr>
            <w:tcW w:w="1080" w:type="dxa"/>
            <w:vAlign w:val="top"/>
          </w:tcPr>
          <w:p w14:paraId="5EC09A9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075F8F7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4EDF150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1" w:type="dxa"/>
            <w:vAlign w:val="top"/>
          </w:tcPr>
          <w:p w14:paraId="07399B9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1" w:type="dxa"/>
            <w:vAlign w:val="top"/>
          </w:tcPr>
          <w:p w14:paraId="3097726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3" w:type="dxa"/>
            <w:vAlign w:val="top"/>
          </w:tcPr>
          <w:p w14:paraId="25752CB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23F2FBF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3" w:type="dxa"/>
            <w:vAlign w:val="top"/>
          </w:tcPr>
          <w:p w14:paraId="63DECD0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</w:tr>
      <w:tr w14:paraId="3D05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6D273ED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2–5 years</w:t>
            </w:r>
          </w:p>
        </w:tc>
        <w:tc>
          <w:tcPr>
            <w:tcW w:w="1080" w:type="dxa"/>
            <w:vAlign w:val="top"/>
          </w:tcPr>
          <w:p w14:paraId="4CCD8B8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0" w:type="dxa"/>
            <w:vAlign w:val="top"/>
          </w:tcPr>
          <w:p w14:paraId="76F9121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4C9057A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1" w:type="dxa"/>
            <w:vAlign w:val="top"/>
          </w:tcPr>
          <w:p w14:paraId="132DDB7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0BCA694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3E9D5BD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54DEB04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3" w:type="dxa"/>
            <w:vAlign w:val="top"/>
          </w:tcPr>
          <w:p w14:paraId="4BD664D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</w:tr>
      <w:tr w14:paraId="11E01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70862ED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6–10 years</w:t>
            </w:r>
          </w:p>
        </w:tc>
        <w:tc>
          <w:tcPr>
            <w:tcW w:w="1080" w:type="dxa"/>
            <w:vAlign w:val="top"/>
          </w:tcPr>
          <w:p w14:paraId="058790D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0" w:type="dxa"/>
            <w:vAlign w:val="top"/>
          </w:tcPr>
          <w:p w14:paraId="6295CB5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7C77DD4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1" w:type="dxa"/>
            <w:vAlign w:val="top"/>
          </w:tcPr>
          <w:p w14:paraId="38D5CE2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2967444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459D531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22060B8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1BB5CBE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</w:tr>
      <w:tr w14:paraId="52D0C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406C4ED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11–14 years</w:t>
            </w:r>
          </w:p>
        </w:tc>
        <w:tc>
          <w:tcPr>
            <w:tcW w:w="1080" w:type="dxa"/>
            <w:vAlign w:val="top"/>
          </w:tcPr>
          <w:p w14:paraId="3FD7007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0" w:type="dxa"/>
            <w:vAlign w:val="top"/>
          </w:tcPr>
          <w:p w14:paraId="06CB4C9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1A62D3E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1" w:type="dxa"/>
            <w:vAlign w:val="top"/>
          </w:tcPr>
          <w:p w14:paraId="787EA43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1" w:type="dxa"/>
            <w:vAlign w:val="top"/>
          </w:tcPr>
          <w:p w14:paraId="4CF774C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1F1064B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4A61C50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5F8977B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</w:tr>
      <w:tr w14:paraId="15B8E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35E7CDD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15–19 years</w:t>
            </w:r>
          </w:p>
        </w:tc>
        <w:tc>
          <w:tcPr>
            <w:tcW w:w="1080" w:type="dxa"/>
            <w:vAlign w:val="top"/>
          </w:tcPr>
          <w:p w14:paraId="29A18D0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18EF16B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2EAF610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1" w:type="dxa"/>
            <w:vAlign w:val="top"/>
          </w:tcPr>
          <w:p w14:paraId="150B9D6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1" w:type="dxa"/>
            <w:vAlign w:val="top"/>
          </w:tcPr>
          <w:p w14:paraId="07AB4B6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149A74B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04951C1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4B87659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</w:tr>
      <w:tr w14:paraId="5658D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4C3BB63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20–24 years</w:t>
            </w:r>
          </w:p>
        </w:tc>
        <w:tc>
          <w:tcPr>
            <w:tcW w:w="1080" w:type="dxa"/>
            <w:vAlign w:val="top"/>
          </w:tcPr>
          <w:p w14:paraId="40D5BBE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78A515C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526D320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1" w:type="dxa"/>
            <w:vAlign w:val="top"/>
          </w:tcPr>
          <w:p w14:paraId="683574F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303-339)</w:t>
            </w:r>
          </w:p>
        </w:tc>
        <w:tc>
          <w:tcPr>
            <w:tcW w:w="1081" w:type="dxa"/>
            <w:vAlign w:val="top"/>
          </w:tcPr>
          <w:p w14:paraId="24CF15E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43F7DEA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5F72196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2B8E82F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</w:tr>
      <w:tr w14:paraId="39DE6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6875F4D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25–29 years</w:t>
            </w:r>
          </w:p>
        </w:tc>
        <w:tc>
          <w:tcPr>
            <w:tcW w:w="1080" w:type="dxa"/>
            <w:vAlign w:val="top"/>
          </w:tcPr>
          <w:p w14:paraId="7F52F5D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0E9A012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6A12859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1" w:type="dxa"/>
            <w:vAlign w:val="top"/>
          </w:tcPr>
          <w:p w14:paraId="09F027A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303-339)</w:t>
            </w:r>
          </w:p>
        </w:tc>
        <w:tc>
          <w:tcPr>
            <w:tcW w:w="1081" w:type="dxa"/>
            <w:vAlign w:val="top"/>
          </w:tcPr>
          <w:p w14:paraId="2A0A442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413F65A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7893A1C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3760D62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</w:tr>
      <w:tr w14:paraId="1AA8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39C9DC4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30–34 years</w:t>
            </w:r>
          </w:p>
        </w:tc>
        <w:tc>
          <w:tcPr>
            <w:tcW w:w="1080" w:type="dxa"/>
            <w:vAlign w:val="top"/>
          </w:tcPr>
          <w:p w14:paraId="5CBBE97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6FC260E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45E7439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124-160)</w:t>
            </w:r>
          </w:p>
        </w:tc>
        <w:tc>
          <w:tcPr>
            <w:tcW w:w="1081" w:type="dxa"/>
            <w:vAlign w:val="top"/>
          </w:tcPr>
          <w:p w14:paraId="0B79DD8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303-339)</w:t>
            </w:r>
          </w:p>
        </w:tc>
        <w:tc>
          <w:tcPr>
            <w:tcW w:w="1081" w:type="dxa"/>
            <w:vAlign w:val="top"/>
          </w:tcPr>
          <w:p w14:paraId="5092A31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14255CA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0508CEE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78D3462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</w:tr>
      <w:tr w14:paraId="5079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1DA5CDB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35–39 years</w:t>
            </w:r>
          </w:p>
        </w:tc>
        <w:tc>
          <w:tcPr>
            <w:tcW w:w="1080" w:type="dxa"/>
            <w:vAlign w:val="top"/>
          </w:tcPr>
          <w:p w14:paraId="672DA57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03D6A58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207CEA4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47CC3A0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303-339)</w:t>
            </w:r>
          </w:p>
        </w:tc>
        <w:tc>
          <w:tcPr>
            <w:tcW w:w="1081" w:type="dxa"/>
            <w:vAlign w:val="top"/>
          </w:tcPr>
          <w:p w14:paraId="1B69AE1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36DC5DA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3926007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303-339)</w:t>
            </w:r>
          </w:p>
        </w:tc>
        <w:tc>
          <w:tcPr>
            <w:tcW w:w="1083" w:type="dxa"/>
            <w:vAlign w:val="top"/>
          </w:tcPr>
          <w:p w14:paraId="321C2F8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0AC4C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1E5AAD3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40–44 years</w:t>
            </w:r>
          </w:p>
        </w:tc>
        <w:tc>
          <w:tcPr>
            <w:tcW w:w="1080" w:type="dxa"/>
            <w:vAlign w:val="top"/>
          </w:tcPr>
          <w:p w14:paraId="27A7545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0DDCD6B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40D17A8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26C18E0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1" w:type="dxa"/>
            <w:vAlign w:val="top"/>
          </w:tcPr>
          <w:p w14:paraId="3F4ACAA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5B45342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2A90EC6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303-339)</w:t>
            </w:r>
          </w:p>
        </w:tc>
        <w:tc>
          <w:tcPr>
            <w:tcW w:w="1083" w:type="dxa"/>
            <w:vAlign w:val="top"/>
          </w:tcPr>
          <w:p w14:paraId="717B532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462F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5D85457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45–49 years</w:t>
            </w:r>
          </w:p>
        </w:tc>
        <w:tc>
          <w:tcPr>
            <w:tcW w:w="1080" w:type="dxa"/>
            <w:vAlign w:val="top"/>
          </w:tcPr>
          <w:p w14:paraId="202D55F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31E542B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1BA1EA9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6F88C7D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1" w:type="dxa"/>
            <w:vAlign w:val="top"/>
          </w:tcPr>
          <w:p w14:paraId="67DC32E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4C0055C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578C8DF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303-339)</w:t>
            </w:r>
          </w:p>
        </w:tc>
        <w:tc>
          <w:tcPr>
            <w:tcW w:w="1083" w:type="dxa"/>
            <w:vAlign w:val="top"/>
          </w:tcPr>
          <w:p w14:paraId="20EC811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0F748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212FD9C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50–54 years</w:t>
            </w:r>
          </w:p>
        </w:tc>
        <w:tc>
          <w:tcPr>
            <w:tcW w:w="1080" w:type="dxa"/>
            <w:vAlign w:val="top"/>
          </w:tcPr>
          <w:p w14:paraId="7BB9C04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440C00F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7B44528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02AE95F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1" w:type="dxa"/>
            <w:vAlign w:val="top"/>
          </w:tcPr>
          <w:p w14:paraId="5477D17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3" w:type="dxa"/>
            <w:vAlign w:val="top"/>
          </w:tcPr>
          <w:p w14:paraId="060565A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268D6ED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504E014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6F2C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6E4A734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55–59 years</w:t>
            </w:r>
          </w:p>
        </w:tc>
        <w:tc>
          <w:tcPr>
            <w:tcW w:w="1080" w:type="dxa"/>
            <w:vAlign w:val="top"/>
          </w:tcPr>
          <w:p w14:paraId="18DD8A4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4298CAF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05804BC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6E3FBC6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1" w:type="dxa"/>
            <w:vAlign w:val="top"/>
          </w:tcPr>
          <w:p w14:paraId="618FAC1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4FD6BB8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3E7217E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779F50A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6E77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69D98B9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60–64 years</w:t>
            </w:r>
          </w:p>
        </w:tc>
        <w:tc>
          <w:tcPr>
            <w:tcW w:w="1080" w:type="dxa"/>
            <w:vAlign w:val="top"/>
          </w:tcPr>
          <w:p w14:paraId="686566F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555A58E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54E2F90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3D9D3C2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1" w:type="dxa"/>
            <w:vAlign w:val="top"/>
          </w:tcPr>
          <w:p w14:paraId="34FCB6B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2C91A90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37C3D00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1B28292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5723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182D028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65–69 years</w:t>
            </w:r>
          </w:p>
        </w:tc>
        <w:tc>
          <w:tcPr>
            <w:tcW w:w="1080" w:type="dxa"/>
            <w:vAlign w:val="top"/>
          </w:tcPr>
          <w:p w14:paraId="4393BCD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2E82797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782B9FB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4D404FB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548C056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122859A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6B606C7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6951D9F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16BD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673C95A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70–74 years</w:t>
            </w:r>
          </w:p>
        </w:tc>
        <w:tc>
          <w:tcPr>
            <w:tcW w:w="1080" w:type="dxa"/>
            <w:vAlign w:val="top"/>
          </w:tcPr>
          <w:p w14:paraId="68AD016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1205452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659CB61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70CF314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2425B86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3B336D6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000655C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5688185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58AB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201B1FB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75–79 years</w:t>
            </w:r>
          </w:p>
        </w:tc>
        <w:tc>
          <w:tcPr>
            <w:tcW w:w="1080" w:type="dxa"/>
            <w:vAlign w:val="top"/>
          </w:tcPr>
          <w:p w14:paraId="6A289B4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682ED44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88-124)</w:t>
            </w:r>
          </w:p>
        </w:tc>
        <w:tc>
          <w:tcPr>
            <w:tcW w:w="1080" w:type="dxa"/>
            <w:vAlign w:val="top"/>
          </w:tcPr>
          <w:p w14:paraId="1AB4C6A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638EF2A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4909D77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74ECA9D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2E255DC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7DE89DC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0E7D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1F24224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80–84 years</w:t>
            </w:r>
          </w:p>
        </w:tc>
        <w:tc>
          <w:tcPr>
            <w:tcW w:w="1080" w:type="dxa"/>
            <w:vAlign w:val="top"/>
          </w:tcPr>
          <w:p w14:paraId="7400ED9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1719B10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3F2977A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5D0B81B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243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189CEF4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43C9E02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6901018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70966F2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16BC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28B8FD6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85–89 years</w:t>
            </w:r>
          </w:p>
        </w:tc>
        <w:tc>
          <w:tcPr>
            <w:tcW w:w="1080" w:type="dxa"/>
            <w:vAlign w:val="top"/>
          </w:tcPr>
          <w:p w14:paraId="4FD22C4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0" w:type="dxa"/>
            <w:vAlign w:val="top"/>
          </w:tcPr>
          <w:p w14:paraId="19B05C2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3446783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73E480E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1" w:type="dxa"/>
            <w:vAlign w:val="top"/>
          </w:tcPr>
          <w:p w14:paraId="7D0EFF2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41FE5D2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1836194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49FABC1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6C32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26973F7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90–94 years</w:t>
            </w:r>
          </w:p>
        </w:tc>
        <w:tc>
          <w:tcPr>
            <w:tcW w:w="1080" w:type="dxa"/>
            <w:vAlign w:val="top"/>
          </w:tcPr>
          <w:p w14:paraId="2354DC91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236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0" w:type="dxa"/>
            <w:vAlign w:val="top"/>
          </w:tcPr>
          <w:p w14:paraId="1A32055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79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59CE309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600D6D8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583A4C8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6A0751F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454F12A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0D06C92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227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</w:tr>
      <w:tr w14:paraId="60D3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694DF83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≥95 years</w:t>
            </w:r>
          </w:p>
        </w:tc>
        <w:tc>
          <w:tcPr>
            <w:tcW w:w="1080" w:type="dxa"/>
            <w:vAlign w:val="top"/>
          </w:tcPr>
          <w:p w14:paraId="1B0E783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238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  <w:tc>
          <w:tcPr>
            <w:tcW w:w="1080" w:type="dxa"/>
            <w:vAlign w:val="top"/>
          </w:tcPr>
          <w:p w14:paraId="5E988BC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52- 88)</w:t>
            </w:r>
          </w:p>
        </w:tc>
        <w:tc>
          <w:tcPr>
            <w:tcW w:w="1080" w:type="dxa"/>
            <w:vAlign w:val="top"/>
          </w:tcPr>
          <w:p w14:paraId="7EDFC35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164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160-196)</w:t>
            </w:r>
          </w:p>
        </w:tc>
        <w:tc>
          <w:tcPr>
            <w:tcW w:w="1081" w:type="dxa"/>
            <w:vAlign w:val="top"/>
          </w:tcPr>
          <w:p w14:paraId="1BA1A9E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6551453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3" w:type="dxa"/>
            <w:vAlign w:val="top"/>
          </w:tcPr>
          <w:p w14:paraId="1D936AA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211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196-232)</w:t>
            </w:r>
          </w:p>
        </w:tc>
        <w:tc>
          <w:tcPr>
            <w:tcW w:w="1081" w:type="dxa"/>
            <w:vAlign w:val="top"/>
          </w:tcPr>
          <w:p w14:paraId="5A4FF93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270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267-303)</w:t>
            </w:r>
          </w:p>
        </w:tc>
        <w:tc>
          <w:tcPr>
            <w:tcW w:w="1083" w:type="dxa"/>
            <w:vAlign w:val="top"/>
          </w:tcPr>
          <w:p w14:paraId="1D61C17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235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232-267)</w:t>
            </w:r>
          </w:p>
        </w:tc>
      </w:tr>
      <w:tr w14:paraId="69DD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78FBD5F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80" w:type="dxa"/>
            <w:vAlign w:val="top"/>
          </w:tcPr>
          <w:p w14:paraId="310DA19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173.4(185.55-162.89)</w:t>
            </w:r>
          </w:p>
        </w:tc>
        <w:tc>
          <w:tcPr>
            <w:tcW w:w="1080" w:type="dxa"/>
            <w:vAlign w:val="top"/>
          </w:tcPr>
          <w:p w14:paraId="7BA0F36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98(119.99-80.75)</w:t>
            </w:r>
          </w:p>
        </w:tc>
        <w:tc>
          <w:tcPr>
            <w:tcW w:w="1080" w:type="dxa"/>
            <w:vAlign w:val="top"/>
          </w:tcPr>
          <w:p w14:paraId="54818D8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130.45(181.27-94.81)</w:t>
            </w:r>
          </w:p>
        </w:tc>
        <w:tc>
          <w:tcPr>
            <w:tcW w:w="1081" w:type="dxa"/>
            <w:vAlign w:val="top"/>
          </w:tcPr>
          <w:p w14:paraId="752E678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270.54(311.02-236.59)</w:t>
            </w:r>
          </w:p>
        </w:tc>
        <w:tc>
          <w:tcPr>
            <w:tcW w:w="1081" w:type="dxa"/>
            <w:vAlign w:val="top"/>
          </w:tcPr>
          <w:p w14:paraId="396B702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230.45(260.36-202.8)</w:t>
            </w:r>
          </w:p>
        </w:tc>
        <w:tc>
          <w:tcPr>
            <w:tcW w:w="1083" w:type="dxa"/>
            <w:vAlign w:val="top"/>
          </w:tcPr>
          <w:p w14:paraId="018E52E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227.02(247.12-208.72)</w:t>
            </w:r>
          </w:p>
        </w:tc>
        <w:tc>
          <w:tcPr>
            <w:tcW w:w="1081" w:type="dxa"/>
            <w:vAlign w:val="top"/>
          </w:tcPr>
          <w:p w14:paraId="5721EBF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269.91(276.13-263.9)</w:t>
            </w:r>
          </w:p>
        </w:tc>
        <w:tc>
          <w:tcPr>
            <w:tcW w:w="1083" w:type="dxa"/>
            <w:vAlign w:val="top"/>
          </w:tcPr>
          <w:p w14:paraId="3478C8F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221.82(235.21-208.28)</w:t>
            </w:r>
          </w:p>
        </w:tc>
      </w:tr>
      <w:tr w14:paraId="6903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299C3EF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  <w:tc>
          <w:tcPr>
            <w:tcW w:w="1080" w:type="dxa"/>
            <w:vAlign w:val="top"/>
          </w:tcPr>
          <w:p w14:paraId="5BA137B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227.78(236.04-219.87)</w:t>
            </w:r>
          </w:p>
        </w:tc>
        <w:tc>
          <w:tcPr>
            <w:tcW w:w="1080" w:type="dxa"/>
            <w:vAlign w:val="top"/>
          </w:tcPr>
          <w:p w14:paraId="2970E47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107.13(130.25-89.25)</w:t>
            </w:r>
          </w:p>
        </w:tc>
        <w:tc>
          <w:tcPr>
            <w:tcW w:w="1080" w:type="dxa"/>
            <w:vAlign w:val="top"/>
          </w:tcPr>
          <w:p w14:paraId="0F304AF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149.99(199.93-114.53)</w:t>
            </w:r>
          </w:p>
        </w:tc>
        <w:tc>
          <w:tcPr>
            <w:tcW w:w="1081" w:type="dxa"/>
            <w:vAlign w:val="top"/>
          </w:tcPr>
          <w:p w14:paraId="306BF40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286.11(333.96-247.82)</w:t>
            </w:r>
          </w:p>
        </w:tc>
        <w:tc>
          <w:tcPr>
            <w:tcW w:w="1081" w:type="dxa"/>
            <w:vAlign w:val="top"/>
          </w:tcPr>
          <w:p w14:paraId="20F976D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250.44(273.78-228.56)</w:t>
            </w:r>
          </w:p>
        </w:tc>
        <w:tc>
          <w:tcPr>
            <w:tcW w:w="1083" w:type="dxa"/>
            <w:vAlign w:val="top"/>
          </w:tcPr>
          <w:p w14:paraId="6075176C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244.5(258.62-231.62)</w:t>
            </w:r>
          </w:p>
        </w:tc>
        <w:tc>
          <w:tcPr>
            <w:tcW w:w="1081" w:type="dxa"/>
            <w:vAlign w:val="top"/>
          </w:tcPr>
          <w:p w14:paraId="4806168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275.83(281.7-270.06)</w:t>
            </w:r>
          </w:p>
        </w:tc>
        <w:tc>
          <w:tcPr>
            <w:tcW w:w="1083" w:type="dxa"/>
            <w:vAlign w:val="top"/>
          </w:tcPr>
          <w:p w14:paraId="710F404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243.98(257.85-231.18)</w:t>
            </w:r>
          </w:p>
        </w:tc>
      </w:tr>
      <w:tr w14:paraId="34CA3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00993AB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Low education</w:t>
            </w:r>
          </w:p>
        </w:tc>
        <w:tc>
          <w:tcPr>
            <w:tcW w:w="1080" w:type="dxa"/>
            <w:vAlign w:val="top"/>
          </w:tcPr>
          <w:p w14:paraId="000ED45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150.84(166.04-139.04)</w:t>
            </w:r>
          </w:p>
        </w:tc>
        <w:tc>
          <w:tcPr>
            <w:tcW w:w="1080" w:type="dxa"/>
            <w:vAlign w:val="top"/>
          </w:tcPr>
          <w:p w14:paraId="2B8EE75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78.13(95.43-65.06)</w:t>
            </w:r>
          </w:p>
        </w:tc>
        <w:tc>
          <w:tcPr>
            <w:tcW w:w="1080" w:type="dxa"/>
            <w:vAlign w:val="top"/>
          </w:tcPr>
          <w:p w14:paraId="2FF064F5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117.48(172-78.93)</w:t>
            </w:r>
          </w:p>
        </w:tc>
        <w:tc>
          <w:tcPr>
            <w:tcW w:w="1081" w:type="dxa"/>
            <w:vAlign w:val="top"/>
          </w:tcPr>
          <w:p w14:paraId="37AC84F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314.92(362.25-273.27)</w:t>
            </w:r>
          </w:p>
        </w:tc>
        <w:tc>
          <w:tcPr>
            <w:tcW w:w="1081" w:type="dxa"/>
            <w:vAlign w:val="top"/>
          </w:tcPr>
          <w:p w14:paraId="220404EE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241.85(272.18-214.6)</w:t>
            </w:r>
          </w:p>
        </w:tc>
        <w:tc>
          <w:tcPr>
            <w:tcW w:w="1083" w:type="dxa"/>
            <w:vAlign w:val="top"/>
          </w:tcPr>
          <w:p w14:paraId="44ABA2DD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244.95(266.41-226.15)</w:t>
            </w:r>
          </w:p>
        </w:tc>
        <w:tc>
          <w:tcPr>
            <w:tcW w:w="1081" w:type="dxa"/>
            <w:vAlign w:val="top"/>
          </w:tcPr>
          <w:p w14:paraId="12AAC3C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292.24(302.25-282.66)</w:t>
            </w:r>
          </w:p>
        </w:tc>
        <w:tc>
          <w:tcPr>
            <w:tcW w:w="1083" w:type="dxa"/>
            <w:vAlign w:val="top"/>
          </w:tcPr>
          <w:p w14:paraId="7533D72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210.71(226.37-196.24)</w:t>
            </w:r>
          </w:p>
        </w:tc>
      </w:tr>
      <w:tr w14:paraId="48DDB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1927DE4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Medium education</w:t>
            </w:r>
          </w:p>
        </w:tc>
        <w:tc>
          <w:tcPr>
            <w:tcW w:w="1080" w:type="dxa"/>
            <w:vAlign w:val="top"/>
          </w:tcPr>
          <w:p w14:paraId="1A9895A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206.94(217.74-197.14)</w:t>
            </w:r>
          </w:p>
        </w:tc>
        <w:tc>
          <w:tcPr>
            <w:tcW w:w="1080" w:type="dxa"/>
            <w:vAlign w:val="top"/>
          </w:tcPr>
          <w:p w14:paraId="13DA19C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109.68(134.32-89.74)</w:t>
            </w:r>
          </w:p>
        </w:tc>
        <w:tc>
          <w:tcPr>
            <w:tcW w:w="1080" w:type="dxa"/>
            <w:vAlign w:val="top"/>
          </w:tcPr>
          <w:p w14:paraId="007A724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156.75(211.81-117.23)</w:t>
            </w:r>
          </w:p>
        </w:tc>
        <w:tc>
          <w:tcPr>
            <w:tcW w:w="1081" w:type="dxa"/>
            <w:vAlign w:val="top"/>
          </w:tcPr>
          <w:p w14:paraId="66C5153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302.04(346.61-265.72)</w:t>
            </w:r>
          </w:p>
        </w:tc>
        <w:tc>
          <w:tcPr>
            <w:tcW w:w="1081" w:type="dxa"/>
            <w:vAlign w:val="top"/>
          </w:tcPr>
          <w:p w14:paraId="35CA166B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242.9(267.5-219.99)</w:t>
            </w:r>
          </w:p>
        </w:tc>
        <w:tc>
          <w:tcPr>
            <w:tcW w:w="1083" w:type="dxa"/>
            <w:vAlign w:val="top"/>
          </w:tcPr>
          <w:p w14:paraId="536BA48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240.77(256.53-225.67)</w:t>
            </w:r>
          </w:p>
        </w:tc>
        <w:tc>
          <w:tcPr>
            <w:tcW w:w="1081" w:type="dxa"/>
            <w:vAlign w:val="top"/>
          </w:tcPr>
          <w:p w14:paraId="0B77C71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283.68(290.71-276.48)</w:t>
            </w:r>
          </w:p>
        </w:tc>
        <w:tc>
          <w:tcPr>
            <w:tcW w:w="1083" w:type="dxa"/>
            <w:vAlign w:val="top"/>
          </w:tcPr>
          <w:p w14:paraId="0B0C072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226.09(241.69-211.75)</w:t>
            </w:r>
          </w:p>
        </w:tc>
      </w:tr>
      <w:tr w14:paraId="0AD3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3" w:hRule="atLeast"/>
        </w:trPr>
        <w:tc>
          <w:tcPr>
            <w:tcW w:w="1022" w:type="dxa"/>
            <w:vAlign w:val="top"/>
          </w:tcPr>
          <w:p w14:paraId="09F2815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High education</w:t>
            </w:r>
          </w:p>
        </w:tc>
        <w:tc>
          <w:tcPr>
            <w:tcW w:w="1080" w:type="dxa"/>
            <w:vAlign w:val="top"/>
          </w:tcPr>
          <w:p w14:paraId="247E9D9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231.02(241.08-221.59)</w:t>
            </w:r>
          </w:p>
        </w:tc>
        <w:tc>
          <w:tcPr>
            <w:tcW w:w="1080" w:type="dxa"/>
            <w:vAlign w:val="top"/>
          </w:tcPr>
          <w:p w14:paraId="2C42E01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123.6(154.04-100.02)</w:t>
            </w:r>
          </w:p>
        </w:tc>
        <w:tc>
          <w:tcPr>
            <w:tcW w:w="1080" w:type="dxa"/>
            <w:vAlign w:val="top"/>
          </w:tcPr>
          <w:p w14:paraId="3BC51D3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178.18(234.98-137.27)</w:t>
            </w:r>
          </w:p>
        </w:tc>
        <w:tc>
          <w:tcPr>
            <w:tcW w:w="1081" w:type="dxa"/>
            <w:vAlign w:val="top"/>
          </w:tcPr>
          <w:p w14:paraId="369492E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272.3(318.86-235)</w:t>
            </w:r>
          </w:p>
        </w:tc>
        <w:tc>
          <w:tcPr>
            <w:tcW w:w="1081" w:type="dxa"/>
            <w:vAlign w:val="top"/>
          </w:tcPr>
          <w:p w14:paraId="41EB95C0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243.62(270.79-219.88)</w:t>
            </w:r>
          </w:p>
        </w:tc>
        <w:tc>
          <w:tcPr>
            <w:tcW w:w="1083" w:type="dxa"/>
            <w:vAlign w:val="top"/>
          </w:tcPr>
          <w:p w14:paraId="26EA4EF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236.64(258.13-216.53)</w:t>
            </w:r>
          </w:p>
        </w:tc>
        <w:tc>
          <w:tcPr>
            <w:tcW w:w="1081" w:type="dxa"/>
            <w:vAlign w:val="top"/>
          </w:tcPr>
          <w:p w14:paraId="4962DFA3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269.58(274.89-264.5)</w:t>
            </w:r>
          </w:p>
        </w:tc>
        <w:tc>
          <w:tcPr>
            <w:tcW w:w="1083" w:type="dxa"/>
            <w:vAlign w:val="top"/>
          </w:tcPr>
          <w:p w14:paraId="2C54BDB6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252.69(268.83-237.15)</w:t>
            </w:r>
          </w:p>
        </w:tc>
      </w:tr>
    </w:tbl>
    <w:p w14:paraId="1DB21295"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 w14:paraId="59461B07">
      <w:pPr>
        <w:spacing w:after="0" w:before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S6.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Mean dietary cholesterol intakes (95% UI) by sex, education, and area of residence in the 25 most populous countries in 1990.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14:paraId="4F52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shd w:val="clear" w:color="auto" w:fill="D9D9D9"/>
            <w:vAlign w:val="center"/>
          </w:tcPr>
          <w:p w14:paraId="649F91E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Country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5200D34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Female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429AC7B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Male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5B1C9F4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High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1BA10E7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Medium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40DA086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Low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00D8520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Rural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2D330D6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Urban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</w:tr>
      <w:tr w14:paraId="2B7D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1FF759B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China</w:t>
            </w:r>
          </w:p>
        </w:tc>
        <w:tc>
          <w:tcPr>
            <w:tcW w:w="1170" w:type="dxa"/>
          </w:tcPr>
          <w:p w14:paraId="36FDEC1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130.46 (114.40, 147.55)</w:t>
            </w:r>
          </w:p>
        </w:tc>
        <w:tc>
          <w:tcPr>
            <w:tcW w:w="1170" w:type="dxa"/>
          </w:tcPr>
          <w:p w14:paraId="280DA80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134.13 (118.09, 151.54)</w:t>
            </w:r>
          </w:p>
        </w:tc>
        <w:tc>
          <w:tcPr>
            <w:tcW w:w="1170" w:type="dxa"/>
          </w:tcPr>
          <w:p w14:paraId="55EE00B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143.28 (127.00, 159.86)</w:t>
            </w:r>
          </w:p>
        </w:tc>
        <w:tc>
          <w:tcPr>
            <w:tcW w:w="1170" w:type="dxa"/>
          </w:tcPr>
          <w:p w14:paraId="5DFE13F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133.10 (118.88, 148.86)</w:t>
            </w:r>
          </w:p>
        </w:tc>
        <w:tc>
          <w:tcPr>
            <w:tcW w:w="1170" w:type="dxa"/>
          </w:tcPr>
          <w:p w14:paraId="48DD639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125.04 (110.97, 140.39)</w:t>
            </w:r>
          </w:p>
        </w:tc>
        <w:tc>
          <w:tcPr>
            <w:tcW w:w="1170" w:type="dxa"/>
          </w:tcPr>
          <w:p w14:paraId="78460BD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130.53 (116.83, 145.42)</w:t>
            </w:r>
          </w:p>
        </w:tc>
        <w:tc>
          <w:tcPr>
            <w:tcW w:w="1170" w:type="dxa"/>
          </w:tcPr>
          <w:p w14:paraId="3396D29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137.42 (122.78, 153.80)</w:t>
            </w:r>
          </w:p>
        </w:tc>
      </w:tr>
      <w:tr w14:paraId="12A89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4501F119">
            <w:pPr>
              <w:spacing w:after="0" w:line="240" w:lineRule="auto" w:before="0"/>
              <w:jc w:val="left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India </w:t>
            </w:r>
          </w:p>
        </w:tc>
        <w:tc>
          <w:tcPr>
            <w:tcW w:w="1170" w:type="dxa"/>
            <w:vAlign w:val="top"/>
          </w:tcPr>
          <w:p w14:paraId="0B0DD9FE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97.35 (72.39, 131.21)</w:t>
            </w:r>
          </w:p>
        </w:tc>
        <w:tc>
          <w:tcPr>
            <w:tcW w:w="1170" w:type="dxa"/>
            <w:vAlign w:val="top"/>
          </w:tcPr>
          <w:p w14:paraId="638055D3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99.40 (75.83, 129.70)</w:t>
            </w:r>
          </w:p>
        </w:tc>
        <w:tc>
          <w:tcPr>
            <w:tcW w:w="1170" w:type="dxa"/>
            <w:vAlign w:val="top"/>
          </w:tcPr>
          <w:p w14:paraId="08114EC1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132.17 (101.47, 173.22)</w:t>
            </w:r>
          </w:p>
        </w:tc>
        <w:tc>
          <w:tcPr>
            <w:tcW w:w="1170" w:type="dxa"/>
            <w:vAlign w:val="top"/>
          </w:tcPr>
          <w:p w14:paraId="121CBBA2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118.40 (91.16, 154.47)</w:t>
            </w:r>
          </w:p>
        </w:tc>
        <w:tc>
          <w:tcPr>
            <w:tcW w:w="1170" w:type="dxa"/>
            <w:vAlign w:val="top"/>
          </w:tcPr>
          <w:p w14:paraId="7BAFF8D8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82.13 (63.36, 107.90)</w:t>
            </w:r>
          </w:p>
        </w:tc>
        <w:tc>
          <w:tcPr>
            <w:tcW w:w="1170" w:type="dxa"/>
            <w:vAlign w:val="top"/>
          </w:tcPr>
          <w:p w14:paraId="57CC09ED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96.84 (74.63, 126.75)</w:t>
            </w:r>
          </w:p>
        </w:tc>
        <w:tc>
          <w:tcPr>
            <w:tcW w:w="1170" w:type="dxa"/>
            <w:vAlign w:val="top"/>
          </w:tcPr>
          <w:p w14:paraId="0A9C90B9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103.71 (81.10, 133.84)</w:t>
            </w:r>
          </w:p>
        </w:tc>
      </w:tr>
      <w:tr w14:paraId="198C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3801086">
            <w:pPr>
              <w:spacing w:after="0" w:line="240" w:lineRule="auto" w:before="0"/>
              <w:jc w:val="left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United States </w:t>
            </w:r>
          </w:p>
        </w:tc>
        <w:tc>
          <w:tcPr>
            <w:tcW w:w="1170" w:type="dxa"/>
            <w:vAlign w:val="top"/>
          </w:tcPr>
          <w:p w14:paraId="5E6241DD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261.61 (255.17, 268.31)</w:t>
            </w:r>
          </w:p>
        </w:tc>
        <w:tc>
          <w:tcPr>
            <w:tcW w:w="1170" w:type="dxa"/>
            <w:vAlign w:val="top"/>
          </w:tcPr>
          <w:p w14:paraId="41681B39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263.63 (257.17, 270.36)</w:t>
            </w:r>
          </w:p>
        </w:tc>
        <w:tc>
          <w:tcPr>
            <w:tcW w:w="1170" w:type="dxa"/>
            <w:vAlign w:val="top"/>
          </w:tcPr>
          <w:p w14:paraId="40D21CF5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261.02 (255.12, 267.06)</w:t>
            </w:r>
          </w:p>
        </w:tc>
        <w:tc>
          <w:tcPr>
            <w:tcW w:w="1170" w:type="dxa"/>
            <w:vAlign w:val="top"/>
          </w:tcPr>
          <w:p w14:paraId="63FA2A0B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267.04 (259.88, 274.97)</w:t>
            </w:r>
          </w:p>
        </w:tc>
        <w:tc>
          <w:tcPr>
            <w:tcW w:w="1170" w:type="dxa"/>
            <w:vAlign w:val="top"/>
          </w:tcPr>
          <w:p w14:paraId="6E5D9437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275.04 (266.24, 283.82)</w:t>
            </w:r>
          </w:p>
        </w:tc>
        <w:tc>
          <w:tcPr>
            <w:tcW w:w="1170" w:type="dxa"/>
            <w:vAlign w:val="top"/>
          </w:tcPr>
          <w:p w14:paraId="574D830A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256.30 (251.82, 261.00)</w:t>
            </w:r>
          </w:p>
        </w:tc>
        <w:tc>
          <w:tcPr>
            <w:tcW w:w="1170" w:type="dxa"/>
            <w:vAlign w:val="top"/>
          </w:tcPr>
          <w:p w14:paraId="5E7C415D">
            <w:pPr>
              <w:spacing w:after="0" w:line="240" w:lineRule="auto" w:before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264.71 (257.72, 271.75)</w:t>
            </w:r>
          </w:p>
        </w:tc>
      </w:tr>
      <w:tr w14:paraId="3241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7FFE9FA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Indonesia</w:t>
            </w:r>
          </w:p>
        </w:tc>
        <w:tc>
          <w:tcPr>
            <w:tcW w:w="1170" w:type="dxa"/>
          </w:tcPr>
          <w:p w14:paraId="562B691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198.92 (179.36, 220.55)</w:t>
            </w:r>
          </w:p>
        </w:tc>
        <w:tc>
          <w:tcPr>
            <w:tcW w:w="1170" w:type="dxa"/>
          </w:tcPr>
          <w:p w14:paraId="3D9CEEF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205.65 (184.01, 229.68)</w:t>
            </w:r>
          </w:p>
        </w:tc>
        <w:tc>
          <w:tcPr>
            <w:tcW w:w="1170" w:type="dxa"/>
          </w:tcPr>
          <w:p w14:paraId="7FCD955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223.12 (202.01, 246.67)</w:t>
            </w:r>
          </w:p>
        </w:tc>
        <w:tc>
          <w:tcPr>
            <w:tcW w:w="1170" w:type="dxa"/>
          </w:tcPr>
          <w:p w14:paraId="5C60EB9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207.45 (188.63, 227.61)</w:t>
            </w:r>
          </w:p>
        </w:tc>
        <w:tc>
          <w:tcPr>
            <w:tcW w:w="1170" w:type="dxa"/>
          </w:tcPr>
          <w:p w14:paraId="5EB9618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194.91 (177.02, 214.67)</w:t>
            </w:r>
          </w:p>
        </w:tc>
        <w:tc>
          <w:tcPr>
            <w:tcW w:w="1170" w:type="dxa"/>
          </w:tcPr>
          <w:p w14:paraId="0BCF0FB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199.08 (182.02, 217.45)</w:t>
            </w:r>
          </w:p>
        </w:tc>
        <w:tc>
          <w:tcPr>
            <w:tcW w:w="1170" w:type="dxa"/>
          </w:tcPr>
          <w:p w14:paraId="6EDC69B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209.71 (190.87, 230.12)</w:t>
            </w:r>
          </w:p>
        </w:tc>
      </w:tr>
      <w:tr w14:paraId="707B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0560EAA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Brazil</w:t>
            </w:r>
          </w:p>
        </w:tc>
        <w:tc>
          <w:tcPr>
            <w:tcW w:w="1170" w:type="dxa"/>
          </w:tcPr>
          <w:p w14:paraId="507F2CB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196.17 (179.62, 214.50)</w:t>
            </w:r>
          </w:p>
        </w:tc>
        <w:tc>
          <w:tcPr>
            <w:tcW w:w="1170" w:type="dxa"/>
          </w:tcPr>
          <w:p w14:paraId="1B96136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203.63 (186.43, 222.43)</w:t>
            </w:r>
          </w:p>
        </w:tc>
        <w:tc>
          <w:tcPr>
            <w:tcW w:w="1170" w:type="dxa"/>
          </w:tcPr>
          <w:p w14:paraId="354EA86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194.38 (177.47, 213.05)</w:t>
            </w:r>
          </w:p>
        </w:tc>
        <w:tc>
          <w:tcPr>
            <w:tcW w:w="1170" w:type="dxa"/>
          </w:tcPr>
          <w:p w14:paraId="4F12D58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196.99 (182.12, 213.68)</w:t>
            </w:r>
          </w:p>
        </w:tc>
        <w:tc>
          <w:tcPr>
            <w:tcW w:w="1170" w:type="dxa"/>
          </w:tcPr>
          <w:p w14:paraId="39D87E1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203.51 (186.35, 221.80)</w:t>
            </w:r>
          </w:p>
        </w:tc>
        <w:tc>
          <w:tcPr>
            <w:tcW w:w="1170" w:type="dxa"/>
          </w:tcPr>
          <w:p w14:paraId="6A03CF5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189.68 (174.78, 205.71)</w:t>
            </w:r>
          </w:p>
        </w:tc>
        <w:tc>
          <w:tcPr>
            <w:tcW w:w="1170" w:type="dxa"/>
          </w:tcPr>
          <w:p w14:paraId="5F002E6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203.53 (189.57, 219.20)</w:t>
            </w:r>
          </w:p>
        </w:tc>
      </w:tr>
      <w:tr w14:paraId="12D1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22D29A75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Pakistan</w:t>
            </w:r>
          </w:p>
        </w:tc>
        <w:tc>
          <w:tcPr>
            <w:tcW w:w="1170" w:type="dxa"/>
          </w:tcPr>
          <w:p w14:paraId="3CD1F4D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142.11 (120.40, 168.13)</w:t>
            </w:r>
          </w:p>
        </w:tc>
        <w:tc>
          <w:tcPr>
            <w:tcW w:w="1170" w:type="dxa"/>
          </w:tcPr>
          <w:p w14:paraId="3B3DDBB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140.92 (121.97, 162.26)</w:t>
            </w:r>
          </w:p>
        </w:tc>
        <w:tc>
          <w:tcPr>
            <w:tcW w:w="1170" w:type="dxa"/>
          </w:tcPr>
          <w:p w14:paraId="00C51CE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196.27 (166.77, 230.72)</w:t>
            </w:r>
          </w:p>
        </w:tc>
        <w:tc>
          <w:tcPr>
            <w:tcW w:w="1170" w:type="dxa"/>
          </w:tcPr>
          <w:p w14:paraId="68E48BC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174.93 (149.89, 203.85)</w:t>
            </w:r>
          </w:p>
        </w:tc>
        <w:tc>
          <w:tcPr>
            <w:tcW w:w="1170" w:type="dxa"/>
          </w:tcPr>
          <w:p w14:paraId="598D0F6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122.11 (105.80, 140.02)</w:t>
            </w:r>
          </w:p>
        </w:tc>
        <w:tc>
          <w:tcPr>
            <w:tcW w:w="1170" w:type="dxa"/>
          </w:tcPr>
          <w:p w14:paraId="4DB61A4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138.77 (120.31, 158.72)</w:t>
            </w:r>
          </w:p>
        </w:tc>
        <w:tc>
          <w:tcPr>
            <w:tcW w:w="1170" w:type="dxa"/>
          </w:tcPr>
          <w:p w14:paraId="38A02D1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148.52 (129.81, 170.21)</w:t>
            </w:r>
          </w:p>
        </w:tc>
      </w:tr>
      <w:tr w14:paraId="00518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930836D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Russia</w:t>
            </w:r>
          </w:p>
        </w:tc>
        <w:tc>
          <w:tcPr>
            <w:tcW w:w="1170" w:type="dxa"/>
          </w:tcPr>
          <w:p w14:paraId="6BAEF2E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357.30 (290.49, 440.44)</w:t>
            </w:r>
          </w:p>
        </w:tc>
        <w:tc>
          <w:tcPr>
            <w:tcW w:w="1170" w:type="dxa"/>
          </w:tcPr>
          <w:p w14:paraId="6BBE454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381.89 (312.60, 463.48)</w:t>
            </w:r>
          </w:p>
        </w:tc>
        <w:tc>
          <w:tcPr>
            <w:tcW w:w="1170" w:type="dxa"/>
          </w:tcPr>
          <w:p w14:paraId="23ABAFF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354.34 (289.36, 433.59)</w:t>
            </w:r>
          </w:p>
        </w:tc>
        <w:tc>
          <w:tcPr>
            <w:tcW w:w="1170" w:type="dxa"/>
          </w:tcPr>
          <w:p w14:paraId="2850BC4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391.66 (319.72, 479.21)</w:t>
            </w:r>
          </w:p>
        </w:tc>
        <w:tc>
          <w:tcPr>
            <w:tcW w:w="1170" w:type="dxa"/>
          </w:tcPr>
          <w:p w14:paraId="3D9EC1A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393.86 (320.05, 484.04)</w:t>
            </w:r>
          </w:p>
        </w:tc>
        <w:tc>
          <w:tcPr>
            <w:tcW w:w="1170" w:type="dxa"/>
          </w:tcPr>
          <w:p w14:paraId="54CFBD3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357.09 (291.92, 433.98)</w:t>
            </w:r>
          </w:p>
        </w:tc>
        <w:tc>
          <w:tcPr>
            <w:tcW w:w="1170" w:type="dxa"/>
          </w:tcPr>
          <w:p w14:paraId="01741A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373.18 (307.64, 452.79)</w:t>
            </w:r>
          </w:p>
        </w:tc>
      </w:tr>
      <w:tr w14:paraId="571E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405CAFB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Japan</w:t>
            </w:r>
          </w:p>
        </w:tc>
        <w:tc>
          <w:tcPr>
            <w:tcW w:w="1170" w:type="dxa"/>
          </w:tcPr>
          <w:p w14:paraId="58C2926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314.71 (295.40, 335.92)</w:t>
            </w:r>
          </w:p>
        </w:tc>
        <w:tc>
          <w:tcPr>
            <w:tcW w:w="1170" w:type="dxa"/>
          </w:tcPr>
          <w:p w14:paraId="40972DC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294.10 (275.13, 314.18)</w:t>
            </w:r>
          </w:p>
        </w:tc>
        <w:tc>
          <w:tcPr>
            <w:tcW w:w="1170" w:type="dxa"/>
          </w:tcPr>
          <w:p w14:paraId="1A44E46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317.06 (298.87, 335.73)</w:t>
            </w:r>
          </w:p>
        </w:tc>
        <w:tc>
          <w:tcPr>
            <w:tcW w:w="1170" w:type="dxa"/>
          </w:tcPr>
          <w:p w14:paraId="74CB9C9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294.65 (276.27, 314.61)</w:t>
            </w:r>
          </w:p>
        </w:tc>
        <w:tc>
          <w:tcPr>
            <w:tcW w:w="1170" w:type="dxa"/>
          </w:tcPr>
          <w:p w14:paraId="3E5A277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277.35 (256.49, 298.48)</w:t>
            </w:r>
          </w:p>
        </w:tc>
        <w:tc>
          <w:tcPr>
            <w:tcW w:w="1170" w:type="dxa"/>
          </w:tcPr>
          <w:p w14:paraId="4F1A46F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292.59 (275.28, 310.69)</w:t>
            </w:r>
          </w:p>
        </w:tc>
        <w:tc>
          <w:tcPr>
            <w:tcW w:w="1170" w:type="dxa"/>
          </w:tcPr>
          <w:p w14:paraId="0317DD7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308.15 (292.36, 324.98)</w:t>
            </w:r>
          </w:p>
        </w:tc>
      </w:tr>
      <w:tr w14:paraId="60019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52E834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Bangladesh</w:t>
            </w:r>
          </w:p>
        </w:tc>
        <w:tc>
          <w:tcPr>
            <w:tcW w:w="1170" w:type="dxa"/>
          </w:tcPr>
          <w:p w14:paraId="004D5C4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41.68 (37.59, 46.04)</w:t>
            </w:r>
          </w:p>
        </w:tc>
        <w:tc>
          <w:tcPr>
            <w:tcW w:w="1170" w:type="dxa"/>
          </w:tcPr>
          <w:p w14:paraId="5BB2D0C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47.17 (42.39, 52.30)</w:t>
            </w:r>
          </w:p>
        </w:tc>
        <w:tc>
          <w:tcPr>
            <w:tcW w:w="1170" w:type="dxa"/>
          </w:tcPr>
          <w:p w14:paraId="1414AEE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59.34 (51.21, 68.92)</w:t>
            </w:r>
          </w:p>
        </w:tc>
        <w:tc>
          <w:tcPr>
            <w:tcW w:w="1170" w:type="dxa"/>
          </w:tcPr>
          <w:p w14:paraId="2718A23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52.93 (46.87, 59.68)</w:t>
            </w:r>
          </w:p>
        </w:tc>
        <w:tc>
          <w:tcPr>
            <w:tcW w:w="1170" w:type="dxa"/>
          </w:tcPr>
          <w:p w14:paraId="4A8F1FD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36.94 (33.37, 40.82)</w:t>
            </w:r>
          </w:p>
        </w:tc>
        <w:tc>
          <w:tcPr>
            <w:tcW w:w="1170" w:type="dxa"/>
          </w:tcPr>
          <w:p w14:paraId="223D29E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43.89 (40.08, 48.00)</w:t>
            </w:r>
          </w:p>
        </w:tc>
        <w:tc>
          <w:tcPr>
            <w:tcW w:w="1170" w:type="dxa"/>
          </w:tcPr>
          <w:p w14:paraId="11D97DB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46.83 (41.80, 54.25)</w:t>
            </w:r>
          </w:p>
        </w:tc>
      </w:tr>
      <w:tr w14:paraId="7A79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90A7EBF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Nigeria</w:t>
            </w:r>
          </w:p>
        </w:tc>
        <w:tc>
          <w:tcPr>
            <w:tcW w:w="1170" w:type="dxa"/>
          </w:tcPr>
          <w:p w14:paraId="1EE150A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106.69 (72.68, 158.11)</w:t>
            </w:r>
          </w:p>
        </w:tc>
        <w:tc>
          <w:tcPr>
            <w:tcW w:w="1170" w:type="dxa"/>
          </w:tcPr>
          <w:p w14:paraId="0A80BB6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110.88 (76.46, 160.62)</w:t>
            </w:r>
          </w:p>
        </w:tc>
        <w:tc>
          <w:tcPr>
            <w:tcW w:w="1170" w:type="dxa"/>
          </w:tcPr>
          <w:p w14:paraId="56AA896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133.32 (91.66, 194.90)</w:t>
            </w:r>
          </w:p>
        </w:tc>
        <w:tc>
          <w:tcPr>
            <w:tcW w:w="1170" w:type="dxa"/>
          </w:tcPr>
          <w:p w14:paraId="3087158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129.74 (90.10, 185.26)</w:t>
            </w:r>
          </w:p>
        </w:tc>
        <w:tc>
          <w:tcPr>
            <w:tcW w:w="1170" w:type="dxa"/>
          </w:tcPr>
          <w:p w14:paraId="63E6E97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101.02 (66.23, 151.69)</w:t>
            </w:r>
          </w:p>
        </w:tc>
        <w:tc>
          <w:tcPr>
            <w:tcW w:w="1170" w:type="dxa"/>
          </w:tcPr>
          <w:p w14:paraId="490A44E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106.84 (73.20, 155.09)</w:t>
            </w:r>
          </w:p>
        </w:tc>
        <w:tc>
          <w:tcPr>
            <w:tcW w:w="1170" w:type="dxa"/>
          </w:tcPr>
          <w:p w14:paraId="28D82FF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113.69 (77.71, 166.46)</w:t>
            </w:r>
          </w:p>
        </w:tc>
      </w:tr>
      <w:tr w14:paraId="3F10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40C0DC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Mexico</w:t>
            </w:r>
          </w:p>
        </w:tc>
        <w:tc>
          <w:tcPr>
            <w:tcW w:w="1170" w:type="dxa"/>
          </w:tcPr>
          <w:p w14:paraId="081F8FD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227.21 (212.88, 242.12)</w:t>
            </w:r>
          </w:p>
        </w:tc>
        <w:tc>
          <w:tcPr>
            <w:tcW w:w="1170" w:type="dxa"/>
          </w:tcPr>
          <w:p w14:paraId="6CF088B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231.31 (216.89, 246.49)</w:t>
            </w:r>
          </w:p>
        </w:tc>
        <w:tc>
          <w:tcPr>
            <w:tcW w:w="1170" w:type="dxa"/>
          </w:tcPr>
          <w:p w14:paraId="44B03B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223.68 (205.09, 244.09)</w:t>
            </w:r>
          </w:p>
        </w:tc>
        <w:tc>
          <w:tcPr>
            <w:tcW w:w="1170" w:type="dxa"/>
          </w:tcPr>
          <w:p w14:paraId="0DBCAE0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226.92 (211.72, 243.29)</w:t>
            </w:r>
          </w:p>
        </w:tc>
        <w:tc>
          <w:tcPr>
            <w:tcW w:w="1170" w:type="dxa"/>
          </w:tcPr>
          <w:p w14:paraId="424B383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234.21 (217.75, 251.72)</w:t>
            </w:r>
          </w:p>
        </w:tc>
        <w:tc>
          <w:tcPr>
            <w:tcW w:w="1170" w:type="dxa"/>
          </w:tcPr>
          <w:p w14:paraId="4E31CDA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217.92 (204.25, 232.07)</w:t>
            </w:r>
          </w:p>
        </w:tc>
        <w:tc>
          <w:tcPr>
            <w:tcW w:w="1170" w:type="dxa"/>
          </w:tcPr>
          <w:p w14:paraId="57A25D8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233.89 (220.16, 248.31)</w:t>
            </w:r>
          </w:p>
        </w:tc>
      </w:tr>
      <w:tr w14:paraId="5ED6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B180F9E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Germany</w:t>
            </w:r>
          </w:p>
        </w:tc>
        <w:tc>
          <w:tcPr>
            <w:tcW w:w="1170" w:type="dxa"/>
          </w:tcPr>
          <w:p w14:paraId="34E1123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318.88 (301.91, 336.20)</w:t>
            </w:r>
          </w:p>
        </w:tc>
        <w:tc>
          <w:tcPr>
            <w:tcW w:w="1170" w:type="dxa"/>
          </w:tcPr>
          <w:p w14:paraId="63ECBD7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324.80 (308.47, 343.01)</w:t>
            </w:r>
          </w:p>
        </w:tc>
        <w:tc>
          <w:tcPr>
            <w:tcW w:w="1170" w:type="dxa"/>
          </w:tcPr>
          <w:p w14:paraId="1F06255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315.51 (301.18, 330.66)</w:t>
            </w:r>
          </w:p>
        </w:tc>
        <w:tc>
          <w:tcPr>
            <w:tcW w:w="1170" w:type="dxa"/>
          </w:tcPr>
          <w:p w14:paraId="4512ABF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322.86 (308.44, 338.63)</w:t>
            </w:r>
          </w:p>
        </w:tc>
        <w:tc>
          <w:tcPr>
            <w:tcW w:w="1170" w:type="dxa"/>
          </w:tcPr>
          <w:p w14:paraId="70F8573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332.27 (316.73, 349.09)</w:t>
            </w:r>
          </w:p>
        </w:tc>
        <w:tc>
          <w:tcPr>
            <w:tcW w:w="1170" w:type="dxa"/>
          </w:tcPr>
          <w:p w14:paraId="6CCEF0E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314.22 (299.93, 330.47)</w:t>
            </w:r>
          </w:p>
        </w:tc>
        <w:tc>
          <w:tcPr>
            <w:tcW w:w="1170" w:type="dxa"/>
          </w:tcPr>
          <w:p w14:paraId="3696C40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324.59 (310.22, 339.61)</w:t>
            </w:r>
          </w:p>
        </w:tc>
      </w:tr>
      <w:tr w14:paraId="6A4C0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15B48FA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Vietnam</w:t>
            </w:r>
          </w:p>
        </w:tc>
        <w:tc>
          <w:tcPr>
            <w:tcW w:w="1170" w:type="dxa"/>
          </w:tcPr>
          <w:p w14:paraId="6E33D8B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120.77 (92.92, 155.44)</w:t>
            </w:r>
          </w:p>
        </w:tc>
        <w:tc>
          <w:tcPr>
            <w:tcW w:w="1170" w:type="dxa"/>
          </w:tcPr>
          <w:p w14:paraId="6657F26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123.03 (95.95, 156.40)</w:t>
            </w:r>
          </w:p>
        </w:tc>
        <w:tc>
          <w:tcPr>
            <w:tcW w:w="1170" w:type="dxa"/>
          </w:tcPr>
          <w:p w14:paraId="3E78597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134.37 (104.77, 172.24)</w:t>
            </w:r>
          </w:p>
        </w:tc>
        <w:tc>
          <w:tcPr>
            <w:tcW w:w="1170" w:type="dxa"/>
          </w:tcPr>
          <w:p w14:paraId="00EA44A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125.12 (96.90, 160.27)</w:t>
            </w:r>
          </w:p>
        </w:tc>
        <w:tc>
          <w:tcPr>
            <w:tcW w:w="1170" w:type="dxa"/>
          </w:tcPr>
          <w:p w14:paraId="13ACEB5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117.51 (90.73, 150.88)</w:t>
            </w:r>
          </w:p>
        </w:tc>
        <w:tc>
          <w:tcPr>
            <w:tcW w:w="1170" w:type="dxa"/>
          </w:tcPr>
          <w:p w14:paraId="1AA433C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120.47 (94.06, 153.29)</w:t>
            </w:r>
          </w:p>
        </w:tc>
        <w:tc>
          <w:tcPr>
            <w:tcW w:w="1170" w:type="dxa"/>
          </w:tcPr>
          <w:p w14:paraId="6806A9D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126.58 (99.53, 160.93)</w:t>
            </w:r>
          </w:p>
        </w:tc>
      </w:tr>
      <w:tr w14:paraId="68AF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B6F9CE3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Philippines</w:t>
            </w:r>
          </w:p>
        </w:tc>
        <w:tc>
          <w:tcPr>
            <w:tcW w:w="1170" w:type="dxa"/>
          </w:tcPr>
          <w:p w14:paraId="5A42EBA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184.07 (163.93, 205.91)</w:t>
            </w:r>
          </w:p>
        </w:tc>
        <w:tc>
          <w:tcPr>
            <w:tcW w:w="1170" w:type="dxa"/>
          </w:tcPr>
          <w:p w14:paraId="5B95FA3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163.13 (145.47, 182.62)</w:t>
            </w:r>
          </w:p>
        </w:tc>
        <w:tc>
          <w:tcPr>
            <w:tcW w:w="1170" w:type="dxa"/>
          </w:tcPr>
          <w:p w14:paraId="3A32B59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184.47 (166.95, 202.83)</w:t>
            </w:r>
          </w:p>
        </w:tc>
        <w:tc>
          <w:tcPr>
            <w:tcW w:w="1170" w:type="dxa"/>
          </w:tcPr>
          <w:p w14:paraId="7391A8D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171.29 (154.77, 189.37)</w:t>
            </w:r>
          </w:p>
        </w:tc>
        <w:tc>
          <w:tcPr>
            <w:tcW w:w="1170" w:type="dxa"/>
          </w:tcPr>
          <w:p w14:paraId="5AF6C11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161.13 (145.56, 178.44)</w:t>
            </w:r>
          </w:p>
        </w:tc>
        <w:tc>
          <w:tcPr>
            <w:tcW w:w="1170" w:type="dxa"/>
          </w:tcPr>
          <w:p w14:paraId="160E761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169.13 (153.76, 185.97)</w:t>
            </w:r>
          </w:p>
        </w:tc>
        <w:tc>
          <w:tcPr>
            <w:tcW w:w="1170" w:type="dxa"/>
          </w:tcPr>
          <w:p w14:paraId="4EBA4C2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178.30 (161.88, 195.86)</w:t>
            </w:r>
          </w:p>
        </w:tc>
      </w:tr>
      <w:tr w14:paraId="645FA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1DBC52C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Egypt</w:t>
            </w:r>
          </w:p>
        </w:tc>
        <w:tc>
          <w:tcPr>
            <w:tcW w:w="1170" w:type="dxa"/>
          </w:tcPr>
          <w:p w14:paraId="04AA5EF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194.88 (155.01, 243.98)</w:t>
            </w:r>
          </w:p>
        </w:tc>
        <w:tc>
          <w:tcPr>
            <w:tcW w:w="1170" w:type="dxa"/>
          </w:tcPr>
          <w:p w14:paraId="10456FB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210.19 (171.44, 260.28)</w:t>
            </w:r>
          </w:p>
        </w:tc>
        <w:tc>
          <w:tcPr>
            <w:tcW w:w="1170" w:type="dxa"/>
          </w:tcPr>
          <w:p w14:paraId="67981D9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205.41 (165.78, 256.75)</w:t>
            </w:r>
          </w:p>
        </w:tc>
        <w:tc>
          <w:tcPr>
            <w:tcW w:w="1170" w:type="dxa"/>
          </w:tcPr>
          <w:p w14:paraId="1EAFF26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203.68 (165.26, 251.47)</w:t>
            </w:r>
          </w:p>
        </w:tc>
        <w:tc>
          <w:tcPr>
            <w:tcW w:w="1170" w:type="dxa"/>
          </w:tcPr>
          <w:p w14:paraId="49083FD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201.68 (162.72, 251.08)</w:t>
            </w:r>
          </w:p>
        </w:tc>
        <w:tc>
          <w:tcPr>
            <w:tcW w:w="1170" w:type="dxa"/>
          </w:tcPr>
          <w:p w14:paraId="3848252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197.06 (158.89, 243.49)</w:t>
            </w:r>
          </w:p>
        </w:tc>
        <w:tc>
          <w:tcPr>
            <w:tcW w:w="1170" w:type="dxa"/>
          </w:tcPr>
          <w:p w14:paraId="08C0E7E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210.25 (171.66, 259.63)</w:t>
            </w:r>
          </w:p>
        </w:tc>
      </w:tr>
      <w:tr w14:paraId="5C36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5D927C3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Iran</w:t>
            </w:r>
          </w:p>
        </w:tc>
        <w:tc>
          <w:tcPr>
            <w:tcW w:w="1170" w:type="dxa"/>
          </w:tcPr>
          <w:p w14:paraId="3FFB926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180.83 (161.48, 203.38)</w:t>
            </w:r>
          </w:p>
        </w:tc>
        <w:tc>
          <w:tcPr>
            <w:tcW w:w="1170" w:type="dxa"/>
          </w:tcPr>
          <w:p w14:paraId="7D87185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195.75 (175.25, 219.02)</w:t>
            </w:r>
          </w:p>
        </w:tc>
        <w:tc>
          <w:tcPr>
            <w:tcW w:w="1170" w:type="dxa"/>
          </w:tcPr>
          <w:p w14:paraId="49BB726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190.67 (170.65, 214.17)</w:t>
            </w:r>
          </w:p>
        </w:tc>
        <w:tc>
          <w:tcPr>
            <w:tcW w:w="1170" w:type="dxa"/>
          </w:tcPr>
          <w:p w14:paraId="74402D2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188.63 (169.40, 210.52)</w:t>
            </w:r>
          </w:p>
        </w:tc>
        <w:tc>
          <w:tcPr>
            <w:tcW w:w="1170" w:type="dxa"/>
          </w:tcPr>
          <w:p w14:paraId="7E8AE63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187.01 (167.53, 209.90)</w:t>
            </w:r>
          </w:p>
        </w:tc>
        <w:tc>
          <w:tcPr>
            <w:tcW w:w="1170" w:type="dxa"/>
          </w:tcPr>
          <w:p w14:paraId="0582C3C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181.76 (160.99, 204.51)</w:t>
            </w:r>
          </w:p>
        </w:tc>
        <w:tc>
          <w:tcPr>
            <w:tcW w:w="1170" w:type="dxa"/>
          </w:tcPr>
          <w:p w14:paraId="79B7CF7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193.58 (174.93, 215.10)</w:t>
            </w:r>
          </w:p>
        </w:tc>
      </w:tr>
      <w:tr w14:paraId="7F0F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58C6E1B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Turkey</w:t>
            </w:r>
          </w:p>
        </w:tc>
        <w:tc>
          <w:tcPr>
            <w:tcW w:w="1170" w:type="dxa"/>
          </w:tcPr>
          <w:p w14:paraId="7D2289C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224.25 (190.19, 266.05)</w:t>
            </w:r>
          </w:p>
        </w:tc>
        <w:tc>
          <w:tcPr>
            <w:tcW w:w="1170" w:type="dxa"/>
          </w:tcPr>
          <w:p w14:paraId="667A989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244.01 (203.07, 293.91)</w:t>
            </w:r>
          </w:p>
        </w:tc>
        <w:tc>
          <w:tcPr>
            <w:tcW w:w="1170" w:type="dxa"/>
          </w:tcPr>
          <w:p w14:paraId="2E8DDEF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237.32 (204.12, 277.74)</w:t>
            </w:r>
          </w:p>
        </w:tc>
        <w:tc>
          <w:tcPr>
            <w:tcW w:w="1170" w:type="dxa"/>
          </w:tcPr>
          <w:p w14:paraId="60F9435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234.57 (202.78, 272.83)</w:t>
            </w:r>
          </w:p>
        </w:tc>
        <w:tc>
          <w:tcPr>
            <w:tcW w:w="1170" w:type="dxa"/>
          </w:tcPr>
          <w:p w14:paraId="148A5C8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232.72 (199.56, 270.68)</w:t>
            </w:r>
          </w:p>
        </w:tc>
        <w:tc>
          <w:tcPr>
            <w:tcW w:w="1170" w:type="dxa"/>
          </w:tcPr>
          <w:p w14:paraId="5588BF7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225.41 (193.00, 263.21)</w:t>
            </w:r>
          </w:p>
        </w:tc>
        <w:tc>
          <w:tcPr>
            <w:tcW w:w="1170" w:type="dxa"/>
          </w:tcPr>
          <w:p w14:paraId="69FE400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240.41 (208.07, 278.51)</w:t>
            </w:r>
          </w:p>
        </w:tc>
      </w:tr>
      <w:tr w14:paraId="4FF55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EF58DD9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Thailand</w:t>
            </w:r>
          </w:p>
        </w:tc>
        <w:tc>
          <w:tcPr>
            <w:tcW w:w="1170" w:type="dxa"/>
          </w:tcPr>
          <w:p w14:paraId="0DBCDC6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298.42 (279.81, 318.32)</w:t>
            </w:r>
          </w:p>
        </w:tc>
        <w:tc>
          <w:tcPr>
            <w:tcW w:w="1170" w:type="dxa"/>
          </w:tcPr>
          <w:p w14:paraId="2BA33C0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299.91 (281.70, 320.78)</w:t>
            </w:r>
          </w:p>
        </w:tc>
        <w:tc>
          <w:tcPr>
            <w:tcW w:w="1170" w:type="dxa"/>
          </w:tcPr>
          <w:p w14:paraId="4E45D62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331.28 (311.62, 353.70)</w:t>
            </w:r>
          </w:p>
        </w:tc>
        <w:tc>
          <w:tcPr>
            <w:tcW w:w="1170" w:type="dxa"/>
          </w:tcPr>
          <w:p w14:paraId="3308CD8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307.97 (290.18, 327.75)</w:t>
            </w:r>
          </w:p>
        </w:tc>
        <w:tc>
          <w:tcPr>
            <w:tcW w:w="1170" w:type="dxa"/>
          </w:tcPr>
          <w:p w14:paraId="2532949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289.68 (272.98, 307.82)</w:t>
            </w:r>
          </w:p>
        </w:tc>
        <w:tc>
          <w:tcPr>
            <w:tcW w:w="1170" w:type="dxa"/>
          </w:tcPr>
          <w:p w14:paraId="28278E0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294.57 (279.31, 311.02)</w:t>
            </w:r>
          </w:p>
        </w:tc>
        <w:tc>
          <w:tcPr>
            <w:tcW w:w="1170" w:type="dxa"/>
          </w:tcPr>
          <w:p w14:paraId="6132A21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310.52 (293.98, 328.24)</w:t>
            </w:r>
          </w:p>
        </w:tc>
      </w:tr>
      <w:tr w14:paraId="21CD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6BDEF1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Ethiopia</w:t>
            </w:r>
          </w:p>
        </w:tc>
        <w:tc>
          <w:tcPr>
            <w:tcW w:w="1170" w:type="dxa"/>
          </w:tcPr>
          <w:p w14:paraId="5EF31BA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103.27 (69.14, 156.39)</w:t>
            </w:r>
          </w:p>
        </w:tc>
        <w:tc>
          <w:tcPr>
            <w:tcW w:w="1170" w:type="dxa"/>
          </w:tcPr>
          <w:p w14:paraId="6048D68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107.89 (72.42, 159.06)</w:t>
            </w:r>
          </w:p>
        </w:tc>
        <w:tc>
          <w:tcPr>
            <w:tcW w:w="1170" w:type="dxa"/>
          </w:tcPr>
          <w:p w14:paraId="501055A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129.29 (85.25, 192.03)</w:t>
            </w:r>
          </w:p>
        </w:tc>
        <w:tc>
          <w:tcPr>
            <w:tcW w:w="1170" w:type="dxa"/>
          </w:tcPr>
          <w:p w14:paraId="1F0B3A0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124.51 (84.92, 183.78)</w:t>
            </w:r>
          </w:p>
        </w:tc>
        <w:tc>
          <w:tcPr>
            <w:tcW w:w="1170" w:type="dxa"/>
          </w:tcPr>
          <w:p w14:paraId="09660DF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96.97 (62.21, 150.59)</w:t>
            </w:r>
          </w:p>
        </w:tc>
        <w:tc>
          <w:tcPr>
            <w:tcW w:w="1170" w:type="dxa"/>
          </w:tcPr>
          <w:p w14:paraId="1165618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104.94 (70.62, 155.55)</w:t>
            </w:r>
          </w:p>
        </w:tc>
        <w:tc>
          <w:tcPr>
            <w:tcW w:w="1170" w:type="dxa"/>
          </w:tcPr>
          <w:p w14:paraId="2E8B999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111.73 (75.57, 166.94)</w:t>
            </w:r>
          </w:p>
        </w:tc>
      </w:tr>
      <w:tr w14:paraId="70BC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48877BA6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Kingdom</w:t>
            </w:r>
          </w:p>
        </w:tc>
        <w:tc>
          <w:tcPr>
            <w:tcW w:w="1170" w:type="dxa"/>
          </w:tcPr>
          <w:p w14:paraId="131E7BC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287.58 (269.09, 306.85)</w:t>
            </w:r>
          </w:p>
        </w:tc>
        <w:tc>
          <w:tcPr>
            <w:tcW w:w="1170" w:type="dxa"/>
          </w:tcPr>
          <w:p w14:paraId="40880F3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283.40 (264.76, 302.69)</w:t>
            </w:r>
          </w:p>
        </w:tc>
        <w:tc>
          <w:tcPr>
            <w:tcW w:w="1170" w:type="dxa"/>
          </w:tcPr>
          <w:p w14:paraId="3471E1F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279.27 (265.23, 294.01)</w:t>
            </w:r>
          </w:p>
        </w:tc>
        <w:tc>
          <w:tcPr>
            <w:tcW w:w="1170" w:type="dxa"/>
          </w:tcPr>
          <w:p w14:paraId="77B2265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286.04 (271.60, 300.66)</w:t>
            </w:r>
          </w:p>
        </w:tc>
        <w:tc>
          <w:tcPr>
            <w:tcW w:w="1170" w:type="dxa"/>
          </w:tcPr>
          <w:p w14:paraId="3FE4B19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294.15 (278.73, 310.61)</w:t>
            </w:r>
          </w:p>
        </w:tc>
        <w:tc>
          <w:tcPr>
            <w:tcW w:w="1170" w:type="dxa"/>
          </w:tcPr>
          <w:p w14:paraId="3A07CCA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278.37 (263.51, 293.82)</w:t>
            </w:r>
          </w:p>
        </w:tc>
        <w:tc>
          <w:tcPr>
            <w:tcW w:w="1170" w:type="dxa"/>
          </w:tcPr>
          <w:p w14:paraId="362832B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287.59 (273.53, 302.24)</w:t>
            </w:r>
          </w:p>
        </w:tc>
      </w:tr>
      <w:tr w14:paraId="28D4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5ACD1A4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Italy</w:t>
            </w:r>
          </w:p>
        </w:tc>
        <w:tc>
          <w:tcPr>
            <w:tcW w:w="1170" w:type="dxa"/>
          </w:tcPr>
          <w:p w14:paraId="75469A9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245.61 (231.33, 261.01)</w:t>
            </w:r>
          </w:p>
        </w:tc>
        <w:tc>
          <w:tcPr>
            <w:tcW w:w="1170" w:type="dxa"/>
          </w:tcPr>
          <w:p w14:paraId="0676446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275.91 (259.83, 293.42)</w:t>
            </w:r>
          </w:p>
        </w:tc>
        <w:tc>
          <w:tcPr>
            <w:tcW w:w="1170" w:type="dxa"/>
          </w:tcPr>
          <w:p w14:paraId="459BCC7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255.01 (242.60, 268.13)</w:t>
            </w:r>
          </w:p>
        </w:tc>
        <w:tc>
          <w:tcPr>
            <w:tcW w:w="1170" w:type="dxa"/>
          </w:tcPr>
          <w:p w14:paraId="6FCBC7A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261.15 (248.42, 274.29)</w:t>
            </w:r>
          </w:p>
        </w:tc>
        <w:tc>
          <w:tcPr>
            <w:tcW w:w="1170" w:type="dxa"/>
          </w:tcPr>
          <w:p w14:paraId="50CCEB7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268.70 (255.33, 282.62)</w:t>
            </w:r>
          </w:p>
        </w:tc>
        <w:tc>
          <w:tcPr>
            <w:tcW w:w="1170" w:type="dxa"/>
          </w:tcPr>
          <w:p w14:paraId="122A3D2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254.91 (241.83, 267.73)</w:t>
            </w:r>
          </w:p>
        </w:tc>
        <w:tc>
          <w:tcPr>
            <w:tcW w:w="1170" w:type="dxa"/>
          </w:tcPr>
          <w:p w14:paraId="06D988C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263.14 (250.43, 276.69)</w:t>
            </w:r>
          </w:p>
        </w:tc>
      </w:tr>
      <w:tr w14:paraId="1EFE9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F3D7183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France</w:t>
            </w:r>
          </w:p>
        </w:tc>
        <w:tc>
          <w:tcPr>
            <w:tcW w:w="1170" w:type="dxa"/>
          </w:tcPr>
          <w:p w14:paraId="5445488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308.02 (290.07, 327.59)</w:t>
            </w:r>
          </w:p>
        </w:tc>
        <w:tc>
          <w:tcPr>
            <w:tcW w:w="1170" w:type="dxa"/>
          </w:tcPr>
          <w:p w14:paraId="319C2E2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487.54 (458.48, 517.81)</w:t>
            </w:r>
          </w:p>
        </w:tc>
        <w:tc>
          <w:tcPr>
            <w:tcW w:w="1170" w:type="dxa"/>
          </w:tcPr>
          <w:p w14:paraId="2F56166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386.58 (368.63, 405.54)</w:t>
            </w:r>
          </w:p>
        </w:tc>
        <w:tc>
          <w:tcPr>
            <w:tcW w:w="1170" w:type="dxa"/>
          </w:tcPr>
          <w:p w14:paraId="49726D8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395.89 (377.41, 414.77)</w:t>
            </w:r>
          </w:p>
        </w:tc>
        <w:tc>
          <w:tcPr>
            <w:tcW w:w="1170" w:type="dxa"/>
          </w:tcPr>
          <w:p w14:paraId="64DFB4B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407.44 (386.68, 428.08)</w:t>
            </w:r>
          </w:p>
        </w:tc>
        <w:tc>
          <w:tcPr>
            <w:tcW w:w="1170" w:type="dxa"/>
          </w:tcPr>
          <w:p w14:paraId="23C2B8B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386.19 (367.43, 405.90)</w:t>
            </w:r>
          </w:p>
        </w:tc>
        <w:tc>
          <w:tcPr>
            <w:tcW w:w="1170" w:type="dxa"/>
          </w:tcPr>
          <w:p w14:paraId="2C606F8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398.83 (380.18, 417.74)</w:t>
            </w:r>
          </w:p>
        </w:tc>
      </w:tr>
      <w:tr w14:paraId="18E9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67646DC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DR Congo</w:t>
            </w:r>
          </w:p>
        </w:tc>
        <w:tc>
          <w:tcPr>
            <w:tcW w:w="1170" w:type="dxa"/>
          </w:tcPr>
          <w:p w14:paraId="709A77A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95.83 (63.61, 144.88)</w:t>
            </w:r>
          </w:p>
        </w:tc>
        <w:tc>
          <w:tcPr>
            <w:tcW w:w="1170" w:type="dxa"/>
          </w:tcPr>
          <w:p w14:paraId="258E0CB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99.34 (66.15, 148.35)</w:t>
            </w:r>
          </w:p>
        </w:tc>
        <w:tc>
          <w:tcPr>
            <w:tcW w:w="1170" w:type="dxa"/>
          </w:tcPr>
          <w:p w14:paraId="4D7F659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119.95 (79.66, 178.61)</w:t>
            </w:r>
          </w:p>
        </w:tc>
        <w:tc>
          <w:tcPr>
            <w:tcW w:w="1170" w:type="dxa"/>
          </w:tcPr>
          <w:p w14:paraId="495A65E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115.86 (79.33, 171.78)</w:t>
            </w:r>
          </w:p>
        </w:tc>
        <w:tc>
          <w:tcPr>
            <w:tcW w:w="1170" w:type="dxa"/>
          </w:tcPr>
          <w:p w14:paraId="2F529AB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90.43 (57.88, 138.83)</w:t>
            </w:r>
          </w:p>
        </w:tc>
        <w:tc>
          <w:tcPr>
            <w:tcW w:w="1170" w:type="dxa"/>
          </w:tcPr>
          <w:p w14:paraId="062627E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95.75 (63.60, 143.16)</w:t>
            </w:r>
          </w:p>
        </w:tc>
        <w:tc>
          <w:tcPr>
            <w:tcW w:w="1170" w:type="dxa"/>
          </w:tcPr>
          <w:p w14:paraId="7A7BA3B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101.72 (67.65, 153.07)</w:t>
            </w:r>
          </w:p>
        </w:tc>
      </w:tr>
      <w:tr w14:paraId="59207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44DB34F4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Republic of Tanzania</w:t>
            </w:r>
          </w:p>
        </w:tc>
        <w:tc>
          <w:tcPr>
            <w:tcW w:w="1170" w:type="dxa"/>
          </w:tcPr>
          <w:p w14:paraId="4CA0983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143.94 (99.48, 208.75)</w:t>
            </w:r>
          </w:p>
        </w:tc>
        <w:tc>
          <w:tcPr>
            <w:tcW w:w="1170" w:type="dxa"/>
          </w:tcPr>
          <w:p w14:paraId="6144A40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168.83 (117.91, 241.46)</w:t>
            </w:r>
          </w:p>
        </w:tc>
        <w:tc>
          <w:tcPr>
            <w:tcW w:w="1170" w:type="dxa"/>
          </w:tcPr>
          <w:p w14:paraId="2C6CD96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174.80 (118.83, 255.62)</w:t>
            </w:r>
          </w:p>
        </w:tc>
        <w:tc>
          <w:tcPr>
            <w:tcW w:w="1170" w:type="dxa"/>
          </w:tcPr>
          <w:p w14:paraId="2315637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149.81 (104.96, 215.99)</w:t>
            </w:r>
          </w:p>
        </w:tc>
        <w:tc>
          <w:tcPr>
            <w:tcW w:w="1170" w:type="dxa"/>
          </w:tcPr>
          <w:p w14:paraId="4BE9D1F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132.11 (86.39, 199.61)</w:t>
            </w:r>
          </w:p>
        </w:tc>
        <w:tc>
          <w:tcPr>
            <w:tcW w:w="1170" w:type="dxa"/>
          </w:tcPr>
          <w:p w14:paraId="16DDB43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145.04 (101.57, 208.42)</w:t>
            </w:r>
          </w:p>
        </w:tc>
        <w:tc>
          <w:tcPr>
            <w:tcW w:w="1170" w:type="dxa"/>
          </w:tcPr>
          <w:p w14:paraId="60CBEA9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154.15 (107.40, 222.48)</w:t>
            </w:r>
          </w:p>
        </w:tc>
      </w:tr>
      <w:tr w14:paraId="6FAB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42100AEC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South Africa</w:t>
            </w:r>
          </w:p>
        </w:tc>
        <w:tc>
          <w:tcPr>
            <w:tcW w:w="1170" w:type="dxa"/>
          </w:tcPr>
          <w:p w14:paraId="367C53C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246.41 (213.90, 282.46)</w:t>
            </w:r>
          </w:p>
        </w:tc>
        <w:tc>
          <w:tcPr>
            <w:tcW w:w="1170" w:type="dxa"/>
          </w:tcPr>
          <w:p w14:paraId="0F0C500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268.71 (230.43, 311.72)</w:t>
            </w:r>
          </w:p>
        </w:tc>
        <w:tc>
          <w:tcPr>
            <w:tcW w:w="1170" w:type="dxa"/>
          </w:tcPr>
          <w:p w14:paraId="2A30414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276.83 (233.62, 330.64)</w:t>
            </w:r>
          </w:p>
        </w:tc>
        <w:tc>
          <w:tcPr>
            <w:tcW w:w="1170" w:type="dxa"/>
          </w:tcPr>
          <w:p w14:paraId="27A9E2F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248.14 (214.54, 287.89)</w:t>
            </w:r>
          </w:p>
        </w:tc>
        <w:tc>
          <w:tcPr>
            <w:tcW w:w="1170" w:type="dxa"/>
          </w:tcPr>
          <w:p w14:paraId="6143EC2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209.62 (164.19, 262.64)</w:t>
            </w:r>
          </w:p>
        </w:tc>
        <w:tc>
          <w:tcPr>
            <w:tcW w:w="1170" w:type="dxa"/>
          </w:tcPr>
          <w:p w14:paraId="38AFC3E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240.24 (207.76, 272.10)</w:t>
            </w:r>
          </w:p>
        </w:tc>
        <w:tc>
          <w:tcPr>
            <w:tcW w:w="1170" w:type="dxa"/>
          </w:tcPr>
          <w:p w14:paraId="18DAFA7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254.77 (224.90, 289.58)</w:t>
            </w:r>
          </w:p>
        </w:tc>
      </w:tr>
    </w:tbl>
    <w:p w14:paraId="79C7A3E7">
      <w:pPr>
        <w:spacing w:before="0" w:after="0"/>
      </w:pPr>
      <w:r>
        <w:rPr>
          <w:rFonts w:ascii="Times New Roman" w:hAnsi="Times New Roman" w:eastAsia="Times New Roman" w:cs="Times New Roman"/>
          <w:b w:val="0"/>
          <w:i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Countries are ordered from most to least populous (2020 data). </w:t>
      </w:r>
      <w:r>
        <w:rPr>
          <w:rFonts w:ascii="Times New Roman" w:hAnsi="Times New Roman" w:eastAsia="Times New Roman" w:cs="Times New Roman"/>
          <w:sz w:val="24"/>
        </w:rPr>
        <w:br w:type="page"/>
      </w:r>
    </w:p>
    <w:p w14:paraId="0E94CD5E">
      <w:pPr>
        <w:spacing w:after="0" w:before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Table S7.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 xml:space="preserve">Mean dietary cholesterol intakes (95% UI) by sex, education, and area of residence in the 25 most populous countries in 2005.  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14:paraId="4FB6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shd w:val="clear" w:color="auto" w:fill="D9D9D9"/>
            <w:vAlign w:val="center"/>
          </w:tcPr>
          <w:p w14:paraId="26F16D7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Country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6FDA570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Female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4E9D644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Male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559C9D1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High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574C456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Medium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66F4113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Low Education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16CD79B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Rural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51AF8F2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Urban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</w:tr>
      <w:tr w14:paraId="3A73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0FB2FF8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China</w:t>
            </w:r>
          </w:p>
        </w:tc>
        <w:tc>
          <w:tcPr>
            <w:tcW w:w="1170" w:type="dxa"/>
          </w:tcPr>
          <w:p w14:paraId="3A36366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220.34 (198.57, 244.38)</w:t>
            </w:r>
          </w:p>
        </w:tc>
        <w:tc>
          <w:tcPr>
            <w:tcW w:w="1170" w:type="dxa"/>
          </w:tcPr>
          <w:p w14:paraId="3033ED0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226.99 (205.46, 250.15)</w:t>
            </w:r>
          </w:p>
        </w:tc>
        <w:tc>
          <w:tcPr>
            <w:tcW w:w="1170" w:type="dxa"/>
          </w:tcPr>
          <w:p w14:paraId="751E56D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237.75 (217.12, 259.12)</w:t>
            </w:r>
          </w:p>
        </w:tc>
        <w:tc>
          <w:tcPr>
            <w:tcW w:w="1170" w:type="dxa"/>
          </w:tcPr>
          <w:p w14:paraId="4930141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220.88 (202.66, 240.22)</w:t>
            </w:r>
          </w:p>
        </w:tc>
        <w:tc>
          <w:tcPr>
            <w:tcW w:w="1170" w:type="dxa"/>
          </w:tcPr>
          <w:p w14:paraId="55BF925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207.73 (189.24, 227.91)</w:t>
            </w:r>
          </w:p>
        </w:tc>
        <w:tc>
          <w:tcPr>
            <w:tcW w:w="1170" w:type="dxa"/>
          </w:tcPr>
          <w:p w14:paraId="57172E9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218.92 (201.33, 236.77)</w:t>
            </w:r>
          </w:p>
        </w:tc>
        <w:tc>
          <w:tcPr>
            <w:tcW w:w="1170" w:type="dxa"/>
          </w:tcPr>
          <w:p w14:paraId="2A36825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230.59 (211.85, 250.71)</w:t>
            </w:r>
          </w:p>
        </w:tc>
      </w:tr>
      <w:tr w14:paraId="74D3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24F66D4D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India</w:t>
            </w:r>
          </w:p>
        </w:tc>
        <w:tc>
          <w:tcPr>
            <w:tcW w:w="1170" w:type="dxa"/>
            <w:vAlign w:val="top"/>
          </w:tcPr>
          <w:p w14:paraId="6B655F7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98.32 (73.33, 130.75)</w:t>
            </w:r>
          </w:p>
        </w:tc>
        <w:tc>
          <w:tcPr>
            <w:tcW w:w="1170" w:type="dxa"/>
            <w:vAlign w:val="top"/>
          </w:tcPr>
          <w:p w14:paraId="41E48C2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100.24 (76.98, 130.11)</w:t>
            </w:r>
          </w:p>
        </w:tc>
        <w:tc>
          <w:tcPr>
            <w:tcW w:w="1170" w:type="dxa"/>
            <w:vAlign w:val="top"/>
          </w:tcPr>
          <w:p w14:paraId="1B4F18C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121.79 (93.69, 158.46)</w:t>
            </w:r>
          </w:p>
        </w:tc>
        <w:tc>
          <w:tcPr>
            <w:tcW w:w="1170" w:type="dxa"/>
            <w:vAlign w:val="top"/>
          </w:tcPr>
          <w:p w14:paraId="25BDDE9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108.92 (84.33, 141.33)</w:t>
            </w:r>
          </w:p>
        </w:tc>
        <w:tc>
          <w:tcPr>
            <w:tcW w:w="1170" w:type="dxa"/>
            <w:vAlign w:val="top"/>
          </w:tcPr>
          <w:p w14:paraId="2D5FECD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75.76 (58.69, 98.51)</w:t>
            </w:r>
          </w:p>
        </w:tc>
        <w:tc>
          <w:tcPr>
            <w:tcW w:w="1170" w:type="dxa"/>
            <w:vAlign w:val="top"/>
          </w:tcPr>
          <w:p w14:paraId="2349A04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97.49 (75.77, 126.23)</w:t>
            </w:r>
          </w:p>
        </w:tc>
        <w:tc>
          <w:tcPr>
            <w:tcW w:w="1170" w:type="dxa"/>
            <w:vAlign w:val="top"/>
          </w:tcPr>
          <w:p w14:paraId="38A66D0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104.58 (82.12, 133.64)</w:t>
            </w:r>
          </w:p>
        </w:tc>
      </w:tr>
      <w:tr w14:paraId="15A66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3720041">
            <w:pPr>
              <w:spacing w:after="0" w:line="240" w:lineRule="auto" w:before="0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United States</w:t>
            </w:r>
          </w:p>
        </w:tc>
        <w:tc>
          <w:tcPr>
            <w:tcW w:w="1170" w:type="dxa"/>
            <w:vAlign w:val="top"/>
          </w:tcPr>
          <w:p w14:paraId="5FBD9D5A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262.53 (255.71, 269.76)</w:t>
            </w:r>
          </w:p>
        </w:tc>
        <w:tc>
          <w:tcPr>
            <w:tcW w:w="1170" w:type="dxa"/>
            <w:vAlign w:val="top"/>
          </w:tcPr>
          <w:p w14:paraId="0DEEAC39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265.00 (258.03, 272.14)</w:t>
            </w:r>
          </w:p>
        </w:tc>
        <w:tc>
          <w:tcPr>
            <w:tcW w:w="1170" w:type="dxa"/>
            <w:vAlign w:val="top"/>
          </w:tcPr>
          <w:p w14:paraId="2EBCB1BF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262.68 (256.54, 269.31)</w:t>
            </w:r>
          </w:p>
        </w:tc>
        <w:tc>
          <w:tcPr>
            <w:tcW w:w="1170" w:type="dxa"/>
            <w:vAlign w:val="top"/>
          </w:tcPr>
          <w:p w14:paraId="7DECA818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268.84 (261.29, 276.97)</w:t>
            </w:r>
          </w:p>
        </w:tc>
        <w:tc>
          <w:tcPr>
            <w:tcW w:w="1170" w:type="dxa"/>
            <w:vAlign w:val="top"/>
          </w:tcPr>
          <w:p w14:paraId="700A29F4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276.82 (267.90, 286.06)</w:t>
            </w:r>
          </w:p>
        </w:tc>
        <w:tc>
          <w:tcPr>
            <w:tcW w:w="1170" w:type="dxa"/>
            <w:vAlign w:val="top"/>
          </w:tcPr>
          <w:p w14:paraId="6E85C537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256.97 (252.55, 261.67)</w:t>
            </w:r>
          </w:p>
        </w:tc>
        <w:tc>
          <w:tcPr>
            <w:tcW w:w="1170" w:type="dxa"/>
            <w:vAlign w:val="top"/>
          </w:tcPr>
          <w:p w14:paraId="40C4D5C2">
            <w:pPr>
              <w:spacing w:after="0" w:line="240" w:lineRule="auto" w:before="0"/>
              <w:jc w:val="center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265.40 (258.18, 272.95)</w:t>
            </w:r>
          </w:p>
        </w:tc>
      </w:tr>
      <w:tr w14:paraId="7D29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2D5F4684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Indonesia</w:t>
            </w:r>
          </w:p>
        </w:tc>
        <w:tc>
          <w:tcPr>
            <w:tcW w:w="1170" w:type="dxa"/>
          </w:tcPr>
          <w:p w14:paraId="310010C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205.65 (188.28, 224.52)</w:t>
            </w:r>
          </w:p>
        </w:tc>
        <w:tc>
          <w:tcPr>
            <w:tcW w:w="1170" w:type="dxa"/>
          </w:tcPr>
          <w:p w14:paraId="4B02B23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212.46 (192.43, 234.28)</w:t>
            </w:r>
          </w:p>
        </w:tc>
        <w:tc>
          <w:tcPr>
            <w:tcW w:w="1170" w:type="dxa"/>
          </w:tcPr>
          <w:p w14:paraId="0E87B9E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225.66 (207.04, 245.15)</w:t>
            </w:r>
          </w:p>
        </w:tc>
        <w:tc>
          <w:tcPr>
            <w:tcW w:w="1170" w:type="dxa"/>
          </w:tcPr>
          <w:p w14:paraId="498829A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209.87 (194.08, 226.67)</w:t>
            </w:r>
          </w:p>
        </w:tc>
        <w:tc>
          <w:tcPr>
            <w:tcW w:w="1170" w:type="dxa"/>
          </w:tcPr>
          <w:p w14:paraId="129BB21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197.28 (181.83, 213.58)</w:t>
            </w:r>
          </w:p>
        </w:tc>
        <w:tc>
          <w:tcPr>
            <w:tcW w:w="1170" w:type="dxa"/>
          </w:tcPr>
          <w:p w14:paraId="74FB48B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204.08 (190.00, 219.18)</w:t>
            </w:r>
          </w:p>
        </w:tc>
        <w:tc>
          <w:tcPr>
            <w:tcW w:w="1170" w:type="dxa"/>
          </w:tcPr>
          <w:p w14:paraId="5393F34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214.94 (198.77, 232.69)</w:t>
            </w:r>
          </w:p>
        </w:tc>
      </w:tr>
      <w:tr w14:paraId="6FE3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4CBAA15B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Brazil</w:t>
            </w:r>
          </w:p>
        </w:tc>
        <w:tc>
          <w:tcPr>
            <w:tcW w:w="1170" w:type="dxa"/>
          </w:tcPr>
          <w:p w14:paraId="23890A4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238.57 (219.97, 258.75)</w:t>
            </w:r>
          </w:p>
        </w:tc>
        <w:tc>
          <w:tcPr>
            <w:tcW w:w="1170" w:type="dxa"/>
          </w:tcPr>
          <w:p w14:paraId="415DEA0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247.96 (228.87, 268.78)</w:t>
            </w:r>
          </w:p>
        </w:tc>
        <w:tc>
          <w:tcPr>
            <w:tcW w:w="1170" w:type="dxa"/>
          </w:tcPr>
          <w:p w14:paraId="3B1A8AF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238.95 (219.65, 260.36)</w:t>
            </w:r>
          </w:p>
        </w:tc>
        <w:tc>
          <w:tcPr>
            <w:tcW w:w="1170" w:type="dxa"/>
          </w:tcPr>
          <w:p w14:paraId="5C01D79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242.36 (224.75, 260.87)</w:t>
            </w:r>
          </w:p>
        </w:tc>
        <w:tc>
          <w:tcPr>
            <w:tcW w:w="1170" w:type="dxa"/>
          </w:tcPr>
          <w:p w14:paraId="3003C93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250.24 (229.76, 271.76)</w:t>
            </w:r>
          </w:p>
        </w:tc>
        <w:tc>
          <w:tcPr>
            <w:tcW w:w="1170" w:type="dxa"/>
          </w:tcPr>
          <w:p w14:paraId="405EAA6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229.33 (213.06, 247.25)</w:t>
            </w:r>
          </w:p>
        </w:tc>
        <w:tc>
          <w:tcPr>
            <w:tcW w:w="1170" w:type="dxa"/>
          </w:tcPr>
          <w:p w14:paraId="4D2EC66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246.31 (231.38, 262.35)</w:t>
            </w:r>
          </w:p>
        </w:tc>
      </w:tr>
      <w:tr w14:paraId="20E9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6D987A5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Pakistan</w:t>
            </w:r>
          </w:p>
        </w:tc>
        <w:tc>
          <w:tcPr>
            <w:tcW w:w="1170" w:type="dxa"/>
          </w:tcPr>
          <w:p w14:paraId="34F82B0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150.30 (127.63, 178.04)</w:t>
            </w:r>
          </w:p>
        </w:tc>
        <w:tc>
          <w:tcPr>
            <w:tcW w:w="1170" w:type="dxa"/>
          </w:tcPr>
          <w:p w14:paraId="0CBC5E4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148.68 (129.52, 170.42)</w:t>
            </w:r>
          </w:p>
        </w:tc>
        <w:tc>
          <w:tcPr>
            <w:tcW w:w="1170" w:type="dxa"/>
          </w:tcPr>
          <w:p w14:paraId="4C02907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189.88 (162.50, 222.81)</w:t>
            </w:r>
          </w:p>
        </w:tc>
        <w:tc>
          <w:tcPr>
            <w:tcW w:w="1170" w:type="dxa"/>
          </w:tcPr>
          <w:p w14:paraId="6D08369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169.32 (145.13, 196.53)</w:t>
            </w:r>
          </w:p>
        </w:tc>
        <w:tc>
          <w:tcPr>
            <w:tcW w:w="1170" w:type="dxa"/>
          </w:tcPr>
          <w:p w14:paraId="03CED2C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118.09 (102.77, 135.06)</w:t>
            </w:r>
          </w:p>
        </w:tc>
        <w:tc>
          <w:tcPr>
            <w:tcW w:w="1170" w:type="dxa"/>
          </w:tcPr>
          <w:p w14:paraId="5D54008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146.24 (127.45, 167.01)</w:t>
            </w:r>
          </w:p>
        </w:tc>
        <w:tc>
          <w:tcPr>
            <w:tcW w:w="1170" w:type="dxa"/>
          </w:tcPr>
          <w:p w14:paraId="5220DEB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156.41 (137.44, 179.00)</w:t>
            </w:r>
          </w:p>
        </w:tc>
      </w:tr>
      <w:tr w14:paraId="4142A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B34A57A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Russia</w:t>
            </w:r>
          </w:p>
        </w:tc>
        <w:tc>
          <w:tcPr>
            <w:tcW w:w="1170" w:type="dxa"/>
          </w:tcPr>
          <w:p w14:paraId="6AAAF7D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273.38 (219.69, 340.28)</w:t>
            </w:r>
          </w:p>
        </w:tc>
        <w:tc>
          <w:tcPr>
            <w:tcW w:w="1170" w:type="dxa"/>
          </w:tcPr>
          <w:p w14:paraId="66140DF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292.69 (238.07, 355.58)</w:t>
            </w:r>
          </w:p>
        </w:tc>
        <w:tc>
          <w:tcPr>
            <w:tcW w:w="1170" w:type="dxa"/>
          </w:tcPr>
          <w:p w14:paraId="40E0366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276.13 (226.02, 338.84)</w:t>
            </w:r>
          </w:p>
        </w:tc>
        <w:tc>
          <w:tcPr>
            <w:tcW w:w="1170" w:type="dxa"/>
          </w:tcPr>
          <w:p w14:paraId="5F5AE9D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306.69 (248.94, 375.24)</w:t>
            </w:r>
          </w:p>
        </w:tc>
        <w:tc>
          <w:tcPr>
            <w:tcW w:w="1170" w:type="dxa"/>
          </w:tcPr>
          <w:p w14:paraId="3D6BB38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306.84 (248.82, 377.72)</w:t>
            </w:r>
          </w:p>
        </w:tc>
        <w:tc>
          <w:tcPr>
            <w:tcW w:w="1170" w:type="dxa"/>
          </w:tcPr>
          <w:p w14:paraId="2F8B372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272.86 (223.40, 332.30)</w:t>
            </w:r>
          </w:p>
        </w:tc>
        <w:tc>
          <w:tcPr>
            <w:tcW w:w="1170" w:type="dxa"/>
          </w:tcPr>
          <w:p w14:paraId="2ECE8E8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285.68 (234.31, 350.48)</w:t>
            </w:r>
          </w:p>
        </w:tc>
      </w:tr>
      <w:tr w14:paraId="5113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426275E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Japan</w:t>
            </w:r>
          </w:p>
        </w:tc>
        <w:tc>
          <w:tcPr>
            <w:tcW w:w="1170" w:type="dxa"/>
          </w:tcPr>
          <w:p w14:paraId="1193E1F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351.54 (329.86, 374.67)</w:t>
            </w:r>
          </w:p>
        </w:tc>
        <w:tc>
          <w:tcPr>
            <w:tcW w:w="1170" w:type="dxa"/>
          </w:tcPr>
          <w:p w14:paraId="44999C3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328.63 (307.64, 350.85)</w:t>
            </w:r>
          </w:p>
        </w:tc>
        <w:tc>
          <w:tcPr>
            <w:tcW w:w="1170" w:type="dxa"/>
          </w:tcPr>
          <w:p w14:paraId="75E2064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348.70 (329.06, 368.62)</w:t>
            </w:r>
          </w:p>
        </w:tc>
        <w:tc>
          <w:tcPr>
            <w:tcW w:w="1170" w:type="dxa"/>
          </w:tcPr>
          <w:p w14:paraId="66BBC02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324.05 (303.94, 345.55)</w:t>
            </w:r>
          </w:p>
        </w:tc>
        <w:tc>
          <w:tcPr>
            <w:tcW w:w="1170" w:type="dxa"/>
          </w:tcPr>
          <w:p w14:paraId="2260B5A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304.80 (282.97, 328.02)</w:t>
            </w:r>
          </w:p>
        </w:tc>
        <w:tc>
          <w:tcPr>
            <w:tcW w:w="1170" w:type="dxa"/>
          </w:tcPr>
          <w:p w14:paraId="6419824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325.38 (306.35, 345.05)</w:t>
            </w:r>
          </w:p>
        </w:tc>
        <w:tc>
          <w:tcPr>
            <w:tcW w:w="1170" w:type="dxa"/>
          </w:tcPr>
          <w:p w14:paraId="4B540BE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342.72 (325.57, 360.42)</w:t>
            </w:r>
          </w:p>
        </w:tc>
      </w:tr>
      <w:tr w14:paraId="5B88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DC89E5D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Bangladesh</w:t>
            </w:r>
          </w:p>
        </w:tc>
        <w:tc>
          <w:tcPr>
            <w:tcW w:w="1170" w:type="dxa"/>
          </w:tcPr>
          <w:p w14:paraId="2CFE205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53.94 (49.38, 58.87)</w:t>
            </w:r>
          </w:p>
        </w:tc>
        <w:tc>
          <w:tcPr>
            <w:tcW w:w="1170" w:type="dxa"/>
          </w:tcPr>
          <w:p w14:paraId="7BD399D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60.89 (55.91, 66.36)</w:t>
            </w:r>
          </w:p>
        </w:tc>
        <w:tc>
          <w:tcPr>
            <w:tcW w:w="1170" w:type="dxa"/>
          </w:tcPr>
          <w:p w14:paraId="0C46772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70.67 (62.22, 81.03)</w:t>
            </w:r>
          </w:p>
        </w:tc>
        <w:tc>
          <w:tcPr>
            <w:tcW w:w="1170" w:type="dxa"/>
          </w:tcPr>
          <w:p w14:paraId="7E30246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63.13 (57.01, 69.81)</w:t>
            </w:r>
          </w:p>
        </w:tc>
        <w:tc>
          <w:tcPr>
            <w:tcW w:w="1170" w:type="dxa"/>
          </w:tcPr>
          <w:p w14:paraId="4E97086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44.02 (40.72, 47.74)</w:t>
            </w:r>
          </w:p>
        </w:tc>
        <w:tc>
          <w:tcPr>
            <w:tcW w:w="1170" w:type="dxa"/>
          </w:tcPr>
          <w:p w14:paraId="4AE8EF5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56.41 (52.77, 60.45)</w:t>
            </w:r>
          </w:p>
        </w:tc>
        <w:tc>
          <w:tcPr>
            <w:tcW w:w="1170" w:type="dxa"/>
          </w:tcPr>
          <w:p w14:paraId="5792B06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60.16 (54.78, 68.73)</w:t>
            </w:r>
          </w:p>
        </w:tc>
      </w:tr>
      <w:tr w14:paraId="7AF2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1D79CED3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Nigeria</w:t>
            </w:r>
          </w:p>
        </w:tc>
        <w:tc>
          <w:tcPr>
            <w:tcW w:w="1170" w:type="dxa"/>
          </w:tcPr>
          <w:p w14:paraId="484C268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128.66 (89.00, 186.59)</w:t>
            </w:r>
          </w:p>
        </w:tc>
        <w:tc>
          <w:tcPr>
            <w:tcW w:w="1170" w:type="dxa"/>
          </w:tcPr>
          <w:p w14:paraId="7C82588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134.71 (93.64, 191.43)</w:t>
            </w:r>
          </w:p>
        </w:tc>
        <w:tc>
          <w:tcPr>
            <w:tcW w:w="1170" w:type="dxa"/>
          </w:tcPr>
          <w:p w14:paraId="08E71E1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156.73 (108.01, 229.36)</w:t>
            </w:r>
          </w:p>
        </w:tc>
        <w:tc>
          <w:tcPr>
            <w:tcW w:w="1170" w:type="dxa"/>
          </w:tcPr>
          <w:p w14:paraId="63826C4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152.24 (107.70, 216.30)</w:t>
            </w:r>
          </w:p>
        </w:tc>
        <w:tc>
          <w:tcPr>
            <w:tcW w:w="1170" w:type="dxa"/>
          </w:tcPr>
          <w:p w14:paraId="69FBBB4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118.54 (78.33, 177.73)</w:t>
            </w:r>
          </w:p>
        </w:tc>
        <w:tc>
          <w:tcPr>
            <w:tcW w:w="1170" w:type="dxa"/>
          </w:tcPr>
          <w:p w14:paraId="7C27643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128.76 (89.78, 183.75)</w:t>
            </w:r>
          </w:p>
        </w:tc>
        <w:tc>
          <w:tcPr>
            <w:tcW w:w="1170" w:type="dxa"/>
          </w:tcPr>
          <w:p w14:paraId="5B57F2B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136.89 (94.22, 196.97)</w:t>
            </w:r>
          </w:p>
        </w:tc>
      </w:tr>
      <w:tr w14:paraId="0E4B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59D3976D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Mexico</w:t>
            </w:r>
          </w:p>
        </w:tc>
        <w:tc>
          <w:tcPr>
            <w:tcW w:w="1170" w:type="dxa"/>
          </w:tcPr>
          <w:p w14:paraId="0BE6EAC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248.94 (236.45, 261.70)</w:t>
            </w:r>
          </w:p>
        </w:tc>
        <w:tc>
          <w:tcPr>
            <w:tcW w:w="1170" w:type="dxa"/>
          </w:tcPr>
          <w:p w14:paraId="43F3F90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253.44 (240.93, 266.38)</w:t>
            </w:r>
          </w:p>
        </w:tc>
        <w:tc>
          <w:tcPr>
            <w:tcW w:w="1170" w:type="dxa"/>
          </w:tcPr>
          <w:p w14:paraId="43D4570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246.82 (228.45, 265.97)</w:t>
            </w:r>
          </w:p>
        </w:tc>
        <w:tc>
          <w:tcPr>
            <w:tcW w:w="1170" w:type="dxa"/>
          </w:tcPr>
          <w:p w14:paraId="0913A19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250.47 (236.02, 264.90)</w:t>
            </w:r>
          </w:p>
        </w:tc>
        <w:tc>
          <w:tcPr>
            <w:tcW w:w="1170" w:type="dxa"/>
          </w:tcPr>
          <w:p w14:paraId="173EBF9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258.60 (243.52, 274.98)</w:t>
            </w:r>
          </w:p>
        </w:tc>
        <w:tc>
          <w:tcPr>
            <w:tcW w:w="1170" w:type="dxa"/>
          </w:tcPr>
          <w:p w14:paraId="410DDCB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237.82 (225.79, 250.04)</w:t>
            </w:r>
          </w:p>
        </w:tc>
        <w:tc>
          <w:tcPr>
            <w:tcW w:w="1170" w:type="dxa"/>
          </w:tcPr>
          <w:p w14:paraId="6F37755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255.34 (244.60, 266.59)</w:t>
            </w:r>
          </w:p>
        </w:tc>
      </w:tr>
      <w:tr w14:paraId="39F4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29F8819A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Germany</w:t>
            </w:r>
          </w:p>
        </w:tc>
        <w:tc>
          <w:tcPr>
            <w:tcW w:w="1170" w:type="dxa"/>
          </w:tcPr>
          <w:p w14:paraId="04A1E58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281.32 (266.83, 295.73)</w:t>
            </w:r>
          </w:p>
        </w:tc>
        <w:tc>
          <w:tcPr>
            <w:tcW w:w="1170" w:type="dxa"/>
          </w:tcPr>
          <w:p w14:paraId="72E3707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286.98 (272.97, 301.78)</w:t>
            </w:r>
          </w:p>
        </w:tc>
        <w:tc>
          <w:tcPr>
            <w:tcW w:w="1170" w:type="dxa"/>
          </w:tcPr>
          <w:p w14:paraId="7D680B9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281.58 (269.61, 293.70)</w:t>
            </w:r>
          </w:p>
        </w:tc>
        <w:tc>
          <w:tcPr>
            <w:tcW w:w="1170" w:type="dxa"/>
          </w:tcPr>
          <w:p w14:paraId="36DBD75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288.09 (275.88, 301.29)</w:t>
            </w:r>
          </w:p>
        </w:tc>
        <w:tc>
          <w:tcPr>
            <w:tcW w:w="1170" w:type="dxa"/>
          </w:tcPr>
          <w:p w14:paraId="57417A2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296.48 (283.66, 310.63)</w:t>
            </w:r>
          </w:p>
        </w:tc>
        <w:tc>
          <w:tcPr>
            <w:tcW w:w="1170" w:type="dxa"/>
          </w:tcPr>
          <w:p w14:paraId="7716614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277.20 (264.54, 290.51)</w:t>
            </w:r>
          </w:p>
        </w:tc>
        <w:tc>
          <w:tcPr>
            <w:tcW w:w="1170" w:type="dxa"/>
          </w:tcPr>
          <w:p w14:paraId="32ED1EC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286.36 (274.56, 298.58)</w:t>
            </w:r>
          </w:p>
        </w:tc>
      </w:tr>
      <w:tr w14:paraId="21B5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992B281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Vietnam</w:t>
            </w:r>
          </w:p>
        </w:tc>
        <w:tc>
          <w:tcPr>
            <w:tcW w:w="1170" w:type="dxa"/>
          </w:tcPr>
          <w:p w14:paraId="50A9AC4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232.34 (184.34, 289.18)</w:t>
            </w:r>
          </w:p>
        </w:tc>
        <w:tc>
          <w:tcPr>
            <w:tcW w:w="1170" w:type="dxa"/>
          </w:tcPr>
          <w:p w14:paraId="5555D06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236.53 (190.75, 292.07)</w:t>
            </w:r>
          </w:p>
        </w:tc>
        <w:tc>
          <w:tcPr>
            <w:tcW w:w="1170" w:type="dxa"/>
          </w:tcPr>
          <w:p w14:paraId="6AB9649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251.93 (201.16, 312.11)</w:t>
            </w:r>
          </w:p>
        </w:tc>
        <w:tc>
          <w:tcPr>
            <w:tcW w:w="1170" w:type="dxa"/>
          </w:tcPr>
          <w:p w14:paraId="2913B4D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235.12 (188.74, 291.39)</w:t>
            </w:r>
          </w:p>
        </w:tc>
        <w:tc>
          <w:tcPr>
            <w:tcW w:w="1170" w:type="dxa"/>
          </w:tcPr>
          <w:p w14:paraId="3EC5026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220.75 (176.00, 274.80)</w:t>
            </w:r>
          </w:p>
        </w:tc>
        <w:tc>
          <w:tcPr>
            <w:tcW w:w="1170" w:type="dxa"/>
          </w:tcPr>
          <w:p w14:paraId="32E93E2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231.17 (185.95, 285.13)</w:t>
            </w:r>
          </w:p>
        </w:tc>
        <w:tc>
          <w:tcPr>
            <w:tcW w:w="1170" w:type="dxa"/>
          </w:tcPr>
          <w:p w14:paraId="1491A32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243.65 (196.05, 299.58)</w:t>
            </w:r>
          </w:p>
        </w:tc>
      </w:tr>
      <w:tr w14:paraId="3DF0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7984B8A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Philippines</w:t>
            </w:r>
          </w:p>
        </w:tc>
        <w:tc>
          <w:tcPr>
            <w:tcW w:w="1170" w:type="dxa"/>
          </w:tcPr>
          <w:p w14:paraId="16AF62C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238.26 (214.04, 265.16)</w:t>
            </w:r>
          </w:p>
        </w:tc>
        <w:tc>
          <w:tcPr>
            <w:tcW w:w="1170" w:type="dxa"/>
          </w:tcPr>
          <w:p w14:paraId="2CAC973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211.17 (189.73, 234.66)</w:t>
            </w:r>
          </w:p>
        </w:tc>
        <w:tc>
          <w:tcPr>
            <w:tcW w:w="1170" w:type="dxa"/>
          </w:tcPr>
          <w:p w14:paraId="232ACE6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235.68 (215.36, 256.67)</w:t>
            </w:r>
          </w:p>
        </w:tc>
        <w:tc>
          <w:tcPr>
            <w:tcW w:w="1170" w:type="dxa"/>
          </w:tcPr>
          <w:p w14:paraId="6E32492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218.83 (200.20, 239.27)</w:t>
            </w:r>
          </w:p>
        </w:tc>
        <w:tc>
          <w:tcPr>
            <w:tcW w:w="1170" w:type="dxa"/>
          </w:tcPr>
          <w:p w14:paraId="4804252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205.91 (187.82, 226.95)</w:t>
            </w:r>
          </w:p>
        </w:tc>
        <w:tc>
          <w:tcPr>
            <w:tcW w:w="1170" w:type="dxa"/>
          </w:tcPr>
          <w:p w14:paraId="0856165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219.33 (201.41, 238.07)</w:t>
            </w:r>
          </w:p>
        </w:tc>
        <w:tc>
          <w:tcPr>
            <w:tcW w:w="1170" w:type="dxa"/>
          </w:tcPr>
          <w:p w14:paraId="3F7A244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231.05 (211.59, 251.27)</w:t>
            </w:r>
          </w:p>
        </w:tc>
      </w:tr>
      <w:tr w14:paraId="4A8D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473C3F18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Egypt</w:t>
            </w:r>
          </w:p>
        </w:tc>
        <w:tc>
          <w:tcPr>
            <w:tcW w:w="1170" w:type="dxa"/>
          </w:tcPr>
          <w:p w14:paraId="15A688F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235.74 (189.25, 290.78)</w:t>
            </w:r>
          </w:p>
        </w:tc>
        <w:tc>
          <w:tcPr>
            <w:tcW w:w="1170" w:type="dxa"/>
          </w:tcPr>
          <w:p w14:paraId="56B6B54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253.86 (209.84, 310.07)</w:t>
            </w:r>
          </w:p>
        </w:tc>
        <w:tc>
          <w:tcPr>
            <w:tcW w:w="1170" w:type="dxa"/>
          </w:tcPr>
          <w:p w14:paraId="32F68E9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247.59 (200.19, 304.82)</w:t>
            </w:r>
          </w:p>
        </w:tc>
        <w:tc>
          <w:tcPr>
            <w:tcW w:w="1170" w:type="dxa"/>
          </w:tcPr>
          <w:p w14:paraId="15F22D4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245.24 (199.81, 300.86)</w:t>
            </w:r>
          </w:p>
        </w:tc>
        <w:tc>
          <w:tcPr>
            <w:tcW w:w="1170" w:type="dxa"/>
          </w:tcPr>
          <w:p w14:paraId="4A3172E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242.57 (197.60, 298.62)</w:t>
            </w:r>
          </w:p>
        </w:tc>
        <w:tc>
          <w:tcPr>
            <w:tcW w:w="1170" w:type="dxa"/>
          </w:tcPr>
          <w:p w14:paraId="346F177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238.20 (194.68, 291.36)</w:t>
            </w:r>
          </w:p>
        </w:tc>
        <w:tc>
          <w:tcPr>
            <w:tcW w:w="1170" w:type="dxa"/>
          </w:tcPr>
          <w:p w14:paraId="32F4B65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253.64 (208.77, 309.94)</w:t>
            </w:r>
          </w:p>
        </w:tc>
      </w:tr>
      <w:tr w14:paraId="19087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367D126F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Iran</w:t>
            </w:r>
          </w:p>
        </w:tc>
        <w:tc>
          <w:tcPr>
            <w:tcW w:w="1170" w:type="dxa"/>
          </w:tcPr>
          <w:p w14:paraId="74D6721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192.04 (176.51, 209.64)</w:t>
            </w:r>
          </w:p>
        </w:tc>
        <w:tc>
          <w:tcPr>
            <w:tcW w:w="1170" w:type="dxa"/>
          </w:tcPr>
          <w:p w14:paraId="000FDFD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207.95 (191.76, 226.32)</w:t>
            </w:r>
          </w:p>
        </w:tc>
        <w:tc>
          <w:tcPr>
            <w:tcW w:w="1170" w:type="dxa"/>
          </w:tcPr>
          <w:p w14:paraId="5ECBB33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201.90 (185.97, 219.45)</w:t>
            </w:r>
          </w:p>
        </w:tc>
        <w:tc>
          <w:tcPr>
            <w:tcW w:w="1170" w:type="dxa"/>
          </w:tcPr>
          <w:p w14:paraId="25A0E74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199.43 (184.26, 216.22)</w:t>
            </w:r>
          </w:p>
        </w:tc>
        <w:tc>
          <w:tcPr>
            <w:tcW w:w="1170" w:type="dxa"/>
          </w:tcPr>
          <w:p w14:paraId="5EA4921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197.93 (182.21, 215.65)</w:t>
            </w:r>
          </w:p>
        </w:tc>
        <w:tc>
          <w:tcPr>
            <w:tcW w:w="1170" w:type="dxa"/>
          </w:tcPr>
          <w:p w14:paraId="3C66337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191.93 (174.18, 209.77)</w:t>
            </w:r>
          </w:p>
        </w:tc>
        <w:tc>
          <w:tcPr>
            <w:tcW w:w="1170" w:type="dxa"/>
          </w:tcPr>
          <w:p w14:paraId="1C9EB2B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204.29 (190.16, 219.80)</w:t>
            </w:r>
          </w:p>
        </w:tc>
      </w:tr>
      <w:tr w14:paraId="403A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DF6FDB7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Turkey</w:t>
            </w:r>
          </w:p>
        </w:tc>
        <w:tc>
          <w:tcPr>
            <w:tcW w:w="1170" w:type="dxa"/>
          </w:tcPr>
          <w:p w14:paraId="458FA4F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208.32 (178.70, 244.25)</w:t>
            </w:r>
          </w:p>
        </w:tc>
        <w:tc>
          <w:tcPr>
            <w:tcW w:w="1170" w:type="dxa"/>
          </w:tcPr>
          <w:p w14:paraId="493F589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227.43 (191.13, 271.99)</w:t>
            </w:r>
          </w:p>
        </w:tc>
        <w:tc>
          <w:tcPr>
            <w:tcW w:w="1170" w:type="dxa"/>
          </w:tcPr>
          <w:p w14:paraId="34DA861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220.44 (191.40, 255.29)</w:t>
            </w:r>
          </w:p>
        </w:tc>
        <w:tc>
          <w:tcPr>
            <w:tcW w:w="1170" w:type="dxa"/>
          </w:tcPr>
          <w:p w14:paraId="3EE014F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217.63 (190.14, 250.58)</w:t>
            </w:r>
          </w:p>
        </w:tc>
        <w:tc>
          <w:tcPr>
            <w:tcW w:w="1170" w:type="dxa"/>
          </w:tcPr>
          <w:p w14:paraId="407A6C1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215.79 (186.78, 250.16)</w:t>
            </w:r>
          </w:p>
        </w:tc>
        <w:tc>
          <w:tcPr>
            <w:tcW w:w="1170" w:type="dxa"/>
          </w:tcPr>
          <w:p w14:paraId="1D93527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208.59 (180.86, 241.69)</w:t>
            </w:r>
          </w:p>
        </w:tc>
        <w:tc>
          <w:tcPr>
            <w:tcW w:w="1170" w:type="dxa"/>
          </w:tcPr>
          <w:p w14:paraId="7A9BB7E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222.26 (194.14, 255.87)</w:t>
            </w:r>
          </w:p>
        </w:tc>
      </w:tr>
      <w:tr w14:paraId="01744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27CA6D7D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Thailand</w:t>
            </w:r>
          </w:p>
        </w:tc>
        <w:tc>
          <w:tcPr>
            <w:tcW w:w="1170" w:type="dxa"/>
          </w:tcPr>
          <w:p w14:paraId="542B64E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306.06 (286.84, 326.30)</w:t>
            </w:r>
          </w:p>
        </w:tc>
        <w:tc>
          <w:tcPr>
            <w:tcW w:w="1170" w:type="dxa"/>
          </w:tcPr>
          <w:p w14:paraId="0BFE256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307.94 (289.82, 327.73)</w:t>
            </w:r>
          </w:p>
        </w:tc>
        <w:tc>
          <w:tcPr>
            <w:tcW w:w="1170" w:type="dxa"/>
          </w:tcPr>
          <w:p w14:paraId="3583079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331.80 (311.73, 353.60)</w:t>
            </w:r>
          </w:p>
        </w:tc>
        <w:tc>
          <w:tcPr>
            <w:tcW w:w="1170" w:type="dxa"/>
          </w:tcPr>
          <w:p w14:paraId="528F04D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308.52 (290.32, 328.20)</w:t>
            </w:r>
          </w:p>
        </w:tc>
        <w:tc>
          <w:tcPr>
            <w:tcW w:w="1170" w:type="dxa"/>
          </w:tcPr>
          <w:p w14:paraId="5B9995E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290.16 (274.04, 308.28)</w:t>
            </w:r>
          </w:p>
        </w:tc>
        <w:tc>
          <w:tcPr>
            <w:tcW w:w="1170" w:type="dxa"/>
          </w:tcPr>
          <w:p w14:paraId="6A28AD4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300.91 (285.87, 317.43)</w:t>
            </w:r>
          </w:p>
        </w:tc>
        <w:tc>
          <w:tcPr>
            <w:tcW w:w="1170" w:type="dxa"/>
          </w:tcPr>
          <w:p w14:paraId="16F548F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317.14 (300.82, 334.37)</w:t>
            </w:r>
          </w:p>
        </w:tc>
      </w:tr>
      <w:tr w14:paraId="0CC19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9EE29B1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Ethiopia</w:t>
            </w:r>
          </w:p>
        </w:tc>
        <w:tc>
          <w:tcPr>
            <w:tcW w:w="1170" w:type="dxa"/>
          </w:tcPr>
          <w:p w14:paraId="795C78A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113.42 (76.42, 167.92)</w:t>
            </w:r>
          </w:p>
        </w:tc>
        <w:tc>
          <w:tcPr>
            <w:tcW w:w="1170" w:type="dxa"/>
          </w:tcPr>
          <w:p w14:paraId="0905D7B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118.55 (80.45, 172.91)</w:t>
            </w:r>
          </w:p>
        </w:tc>
        <w:tc>
          <w:tcPr>
            <w:tcW w:w="1170" w:type="dxa"/>
          </w:tcPr>
          <w:p w14:paraId="309E5FF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136.33 (91.14, 204.41)</w:t>
            </w:r>
          </w:p>
        </w:tc>
        <w:tc>
          <w:tcPr>
            <w:tcW w:w="1170" w:type="dxa"/>
          </w:tcPr>
          <w:p w14:paraId="26F188A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131.55 (89.22, 193.99)</w:t>
            </w:r>
          </w:p>
        </w:tc>
        <w:tc>
          <w:tcPr>
            <w:tcW w:w="1170" w:type="dxa"/>
          </w:tcPr>
          <w:p w14:paraId="6BBEBB3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102.78 (65.62, 158.81)</w:t>
            </w:r>
          </w:p>
        </w:tc>
        <w:tc>
          <w:tcPr>
            <w:tcW w:w="1170" w:type="dxa"/>
          </w:tcPr>
          <w:p w14:paraId="01A653E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114.84 (77.49, 168.03)</w:t>
            </w:r>
          </w:p>
        </w:tc>
        <w:tc>
          <w:tcPr>
            <w:tcW w:w="1170" w:type="dxa"/>
          </w:tcPr>
          <w:p w14:paraId="37FD3FE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122.27 (82.77, 179.43)</w:t>
            </w:r>
          </w:p>
        </w:tc>
      </w:tr>
      <w:tr w14:paraId="784A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7B43B0C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United Kingdom</w:t>
            </w:r>
          </w:p>
        </w:tc>
        <w:tc>
          <w:tcPr>
            <w:tcW w:w="1170" w:type="dxa"/>
          </w:tcPr>
          <w:p w14:paraId="17EDC5E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283.35 (265.16, 302.15)</w:t>
            </w:r>
          </w:p>
        </w:tc>
        <w:tc>
          <w:tcPr>
            <w:tcW w:w="1170" w:type="dxa"/>
          </w:tcPr>
          <w:p w14:paraId="6854385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279.42 (261.03, 298.76)</w:t>
            </w:r>
          </w:p>
        </w:tc>
        <w:tc>
          <w:tcPr>
            <w:tcW w:w="1170" w:type="dxa"/>
          </w:tcPr>
          <w:p w14:paraId="27CE691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277.90 (263.82, 292.36)</w:t>
            </w:r>
          </w:p>
        </w:tc>
        <w:tc>
          <w:tcPr>
            <w:tcW w:w="1170" w:type="dxa"/>
          </w:tcPr>
          <w:p w14:paraId="3DC4AEB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284.62 (270.37, 299.19)</w:t>
            </w:r>
          </w:p>
        </w:tc>
        <w:tc>
          <w:tcPr>
            <w:tcW w:w="1170" w:type="dxa"/>
          </w:tcPr>
          <w:p w14:paraId="00F5568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292.72 (277.46, 309.21)</w:t>
            </w:r>
          </w:p>
        </w:tc>
        <w:tc>
          <w:tcPr>
            <w:tcW w:w="1170" w:type="dxa"/>
          </w:tcPr>
          <w:p w14:paraId="3F66253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274.25 (259.71, 289.79)</w:t>
            </w:r>
          </w:p>
        </w:tc>
        <w:tc>
          <w:tcPr>
            <w:tcW w:w="1170" w:type="dxa"/>
          </w:tcPr>
          <w:p w14:paraId="5BE167A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283.31 (269.49, 297.60)</w:t>
            </w:r>
          </w:p>
        </w:tc>
      </w:tr>
      <w:tr w14:paraId="0920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0B75D677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Italy</w:t>
            </w:r>
          </w:p>
        </w:tc>
        <w:tc>
          <w:tcPr>
            <w:tcW w:w="1170" w:type="dxa"/>
          </w:tcPr>
          <w:p w14:paraId="3A805A9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268.22 (252.89, 284.68)</w:t>
            </w:r>
          </w:p>
        </w:tc>
        <w:tc>
          <w:tcPr>
            <w:tcW w:w="1170" w:type="dxa"/>
          </w:tcPr>
          <w:p w14:paraId="5315337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301.76 (284.30, 320.71)</w:t>
            </w:r>
          </w:p>
        </w:tc>
        <w:tc>
          <w:tcPr>
            <w:tcW w:w="1170" w:type="dxa"/>
          </w:tcPr>
          <w:p w14:paraId="7348B47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279.97 (266.35, 294.19)</w:t>
            </w:r>
          </w:p>
        </w:tc>
        <w:tc>
          <w:tcPr>
            <w:tcW w:w="1170" w:type="dxa"/>
          </w:tcPr>
          <w:p w14:paraId="242C65B2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286.73 (272.81, 301.24)</w:t>
            </w:r>
          </w:p>
        </w:tc>
        <w:tc>
          <w:tcPr>
            <w:tcW w:w="1170" w:type="dxa"/>
          </w:tcPr>
          <w:p w14:paraId="11ED5FC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295.00 (280.45, 310.33)</w:t>
            </w:r>
          </w:p>
        </w:tc>
        <w:tc>
          <w:tcPr>
            <w:tcW w:w="1170" w:type="dxa"/>
          </w:tcPr>
          <w:p w14:paraId="2092399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278.53 (264.19, 292.71)</w:t>
            </w:r>
          </w:p>
        </w:tc>
        <w:tc>
          <w:tcPr>
            <w:tcW w:w="1170" w:type="dxa"/>
          </w:tcPr>
          <w:p w14:paraId="46268E8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287.50 (273.80, 301.84)</w:t>
            </w:r>
          </w:p>
        </w:tc>
      </w:tr>
      <w:tr w14:paraId="12EE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3CF8FA6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France</w:t>
            </w:r>
          </w:p>
        </w:tc>
        <w:tc>
          <w:tcPr>
            <w:tcW w:w="1170" w:type="dxa"/>
          </w:tcPr>
          <w:p w14:paraId="62C7A290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272.22 (257.01, 289.46)</w:t>
            </w:r>
          </w:p>
        </w:tc>
        <w:tc>
          <w:tcPr>
            <w:tcW w:w="1170" w:type="dxa"/>
          </w:tcPr>
          <w:p w14:paraId="350352E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431.09 (405.89, 457.02)</w:t>
            </w:r>
          </w:p>
        </w:tc>
        <w:tc>
          <w:tcPr>
            <w:tcW w:w="1170" w:type="dxa"/>
          </w:tcPr>
          <w:p w14:paraId="45B2595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344.93 (329.80, 361.11)</w:t>
            </w:r>
          </w:p>
        </w:tc>
        <w:tc>
          <w:tcPr>
            <w:tcW w:w="1170" w:type="dxa"/>
          </w:tcPr>
          <w:p w14:paraId="322EC5DE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353.31 (337.37, 368.93)</w:t>
            </w:r>
          </w:p>
        </w:tc>
        <w:tc>
          <w:tcPr>
            <w:tcW w:w="1170" w:type="dxa"/>
          </w:tcPr>
          <w:p w14:paraId="41BA09C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363.45 (346.03, 380.75)</w:t>
            </w:r>
          </w:p>
        </w:tc>
        <w:tc>
          <w:tcPr>
            <w:tcW w:w="1170" w:type="dxa"/>
          </w:tcPr>
          <w:p w14:paraId="36F7E90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340.55 (325.04, 357.24)</w:t>
            </w:r>
          </w:p>
        </w:tc>
        <w:tc>
          <w:tcPr>
            <w:tcW w:w="1170" w:type="dxa"/>
          </w:tcPr>
          <w:p w14:paraId="56D290F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351.91 (336.54, 367.23)</w:t>
            </w:r>
          </w:p>
        </w:tc>
      </w:tr>
      <w:tr w14:paraId="69D2C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F9FF105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DR Congo</w:t>
            </w:r>
          </w:p>
        </w:tc>
        <w:tc>
          <w:tcPr>
            <w:tcW w:w="1170" w:type="dxa"/>
          </w:tcPr>
          <w:p w14:paraId="2407609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122.31 (83.13, 178.55)</w:t>
            </w:r>
          </w:p>
        </w:tc>
        <w:tc>
          <w:tcPr>
            <w:tcW w:w="1170" w:type="dxa"/>
          </w:tcPr>
          <w:p w14:paraId="0DD2615A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126.51 (86.41, 183.91)</w:t>
            </w:r>
          </w:p>
        </w:tc>
        <w:tc>
          <w:tcPr>
            <w:tcW w:w="1170" w:type="dxa"/>
          </w:tcPr>
          <w:p w14:paraId="3659DB9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150.67 (102.30, 221.56)</w:t>
            </w:r>
          </w:p>
        </w:tc>
        <w:tc>
          <w:tcPr>
            <w:tcW w:w="1170" w:type="dxa"/>
          </w:tcPr>
          <w:p w14:paraId="3A43B23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146.08 (101.34, 211.96)</w:t>
            </w:r>
          </w:p>
        </w:tc>
        <w:tc>
          <w:tcPr>
            <w:tcW w:w="1170" w:type="dxa"/>
          </w:tcPr>
          <w:p w14:paraId="0D1F1A4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114.37 (74.88, 172.34)</w:t>
            </w:r>
          </w:p>
        </w:tc>
        <w:tc>
          <w:tcPr>
            <w:tcW w:w="1170" w:type="dxa"/>
          </w:tcPr>
          <w:p w14:paraId="7341106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121.74 (82.74, 177.57)</w:t>
            </w:r>
          </w:p>
        </w:tc>
        <w:tc>
          <w:tcPr>
            <w:tcW w:w="1170" w:type="dxa"/>
          </w:tcPr>
          <w:p w14:paraId="6EABD823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129.09 (88.02, 188.49)</w:t>
            </w:r>
          </w:p>
        </w:tc>
      </w:tr>
      <w:tr w14:paraId="6F5E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7009E589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United Republic of Tanzania</w:t>
            </w:r>
          </w:p>
        </w:tc>
        <w:tc>
          <w:tcPr>
            <w:tcW w:w="1170" w:type="dxa"/>
          </w:tcPr>
          <w:p w14:paraId="424A0CE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123.05 (84.31, 178.72)</w:t>
            </w:r>
          </w:p>
        </w:tc>
        <w:tc>
          <w:tcPr>
            <w:tcW w:w="1170" w:type="dxa"/>
          </w:tcPr>
          <w:p w14:paraId="74618964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128.48 (88.61, 184.34)</w:t>
            </w:r>
          </w:p>
        </w:tc>
        <w:tc>
          <w:tcPr>
            <w:tcW w:w="1170" w:type="dxa"/>
          </w:tcPr>
          <w:p w14:paraId="4510B6F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143.79 (96.32, 210.95)</w:t>
            </w:r>
          </w:p>
        </w:tc>
        <w:tc>
          <w:tcPr>
            <w:tcW w:w="1170" w:type="dxa"/>
          </w:tcPr>
          <w:p w14:paraId="72B033FD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139.29 (96.35, 198.81)</w:t>
            </w:r>
          </w:p>
        </w:tc>
        <w:tc>
          <w:tcPr>
            <w:tcW w:w="1170" w:type="dxa"/>
          </w:tcPr>
          <w:p w14:paraId="2BB667CF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108.41 (70.59, 164.39)</w:t>
            </w:r>
          </w:p>
        </w:tc>
        <w:tc>
          <w:tcPr>
            <w:tcW w:w="1170" w:type="dxa"/>
          </w:tcPr>
          <w:p w14:paraId="4315C8B9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123.86 (85.41, 178.56)</w:t>
            </w:r>
          </w:p>
        </w:tc>
        <w:tc>
          <w:tcPr>
            <w:tcW w:w="1170" w:type="dxa"/>
          </w:tcPr>
          <w:p w14:paraId="18238F88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131.59 (90.62, 189.23)</w:t>
            </w:r>
          </w:p>
        </w:tc>
      </w:tr>
      <w:tr w14:paraId="6226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</w:tcPr>
          <w:p w14:paraId="6658605A">
            <w:pPr>
              <w:spacing w:after="0" w:line="240" w:lineRule="auto" w:before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South Africa</w:t>
            </w:r>
          </w:p>
        </w:tc>
        <w:tc>
          <w:tcPr>
            <w:tcW w:w="1170" w:type="dxa"/>
          </w:tcPr>
          <w:p w14:paraId="1DFB472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256.59 (223.24, 294.30)</w:t>
            </w:r>
          </w:p>
        </w:tc>
        <w:tc>
          <w:tcPr>
            <w:tcW w:w="1170" w:type="dxa"/>
          </w:tcPr>
          <w:p w14:paraId="660325BC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258.76 (223.83, 298.58)</w:t>
            </w:r>
          </w:p>
        </w:tc>
        <w:tc>
          <w:tcPr>
            <w:tcW w:w="1170" w:type="dxa"/>
          </w:tcPr>
          <w:p w14:paraId="703ACAE1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276.09 (233.43, 330.84)</w:t>
            </w:r>
          </w:p>
        </w:tc>
        <w:tc>
          <w:tcPr>
            <w:tcW w:w="1170" w:type="dxa"/>
          </w:tcPr>
          <w:p w14:paraId="2581F7E6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267.93 (229.46, 311.00)</w:t>
            </w:r>
          </w:p>
        </w:tc>
        <w:tc>
          <w:tcPr>
            <w:tcW w:w="1170" w:type="dxa"/>
          </w:tcPr>
          <w:p w14:paraId="45A465F5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208.99 (163.81, 262.56)</w:t>
            </w:r>
          </w:p>
        </w:tc>
        <w:tc>
          <w:tcPr>
            <w:tcW w:w="1170" w:type="dxa"/>
          </w:tcPr>
          <w:p w14:paraId="7E93F937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249.02 (216.42, 281.06)</w:t>
            </w:r>
          </w:p>
        </w:tc>
        <w:tc>
          <w:tcPr>
            <w:tcW w:w="1170" w:type="dxa"/>
          </w:tcPr>
          <w:p w14:paraId="3BD2593B">
            <w:pPr>
              <w:spacing w:after="0" w:line="240" w:lineRule="auto" w:befor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263.87 (233.26, 300.24)</w:t>
            </w:r>
          </w:p>
        </w:tc>
      </w:tr>
    </w:tbl>
    <w:p w14:paraId="250BFC0C">
      <w:pPr>
        <w:spacing w:before="0" w:after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 w:val="0"/>
          <w:i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Countries are ordered from most to least populous (2020 data).</w:t>
      </w:r>
    </w:p>
    <w:p w14:paraId="2E0CC34F"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 w14:paraId="7D7BAD07">
      <w:pPr>
        <w:spacing w:after="0" w:before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 xml:space="preserve">Table S8.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>Absolute change in dietary cholesterol intakes (95% UI) from 1990–2005, 2005–2020, and 1990–2020 by world region across 185 countries.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14:paraId="0F64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  <w:shd w:val="clear" w:color="auto" w:fill="D9D9D9"/>
            <w:vAlign w:val="center"/>
          </w:tcPr>
          <w:p w14:paraId="2C453D5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Year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63962EF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Global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7BC49C4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South Asia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0359349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Sub-Saharan Africa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113E34A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Former Soviet Union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6A35F32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Middle East &amp;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North Africa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2DCB3C6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Latin America &amp;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Caribbean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746B726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High-Income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Countries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0D05BE6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East &amp; Southeast Asia</w:t>
            </w:r>
          </w:p>
        </w:tc>
      </w:tr>
      <w:tr w14:paraId="3E85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6802D622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1990–2005</w:t>
            </w:r>
          </w:p>
        </w:tc>
        <w:tc>
          <w:tcPr>
            <w:tcW w:w="1040" w:type="dxa"/>
          </w:tcPr>
          <w:p w14:paraId="6A2944E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15.25 (2.54, 28.27)</w:t>
            </w:r>
          </w:p>
        </w:tc>
        <w:tc>
          <w:tcPr>
            <w:tcW w:w="1040" w:type="dxa"/>
          </w:tcPr>
          <w:p w14:paraId="6C02FDB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2.96 (–24.69, 31.44)</w:t>
            </w:r>
          </w:p>
        </w:tc>
        <w:tc>
          <w:tcPr>
            <w:tcW w:w="1040" w:type="dxa"/>
          </w:tcPr>
          <w:p w14:paraId="445964E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12.12 (–46.94, 67.63)</w:t>
            </w:r>
          </w:p>
        </w:tc>
        <w:tc>
          <w:tcPr>
            <w:tcW w:w="1040" w:type="dxa"/>
          </w:tcPr>
          <w:p w14:paraId="466E4AF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–82.13 (–147.92, –17.92)</w:t>
            </w:r>
          </w:p>
        </w:tc>
        <w:tc>
          <w:tcPr>
            <w:tcW w:w="1040" w:type="dxa"/>
          </w:tcPr>
          <w:p w14:paraId="4D455FA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–2.28 (–36.77, 32.34)</w:t>
            </w:r>
          </w:p>
        </w:tc>
        <w:tc>
          <w:tcPr>
            <w:tcW w:w="1040" w:type="dxa"/>
          </w:tcPr>
          <w:p w14:paraId="0643FD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19.01 (–0.27, 38.87)</w:t>
            </w:r>
          </w:p>
        </w:tc>
        <w:tc>
          <w:tcPr>
            <w:tcW w:w="1040" w:type="dxa"/>
          </w:tcPr>
          <w:p w14:paraId="7138F42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–6.68 (–13.68, –0.12)</w:t>
            </w:r>
          </w:p>
        </w:tc>
        <w:tc>
          <w:tcPr>
            <w:tcW w:w="1040" w:type="dxa"/>
          </w:tcPr>
          <w:p w14:paraId="39FE66E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72.53 (55.05, 89.91)</w:t>
            </w:r>
          </w:p>
        </w:tc>
      </w:tr>
      <w:tr w14:paraId="687B5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010801C0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2005–2020</w:t>
            </w:r>
          </w:p>
        </w:tc>
        <w:tc>
          <w:tcPr>
            <w:tcW w:w="1040" w:type="dxa"/>
          </w:tcPr>
          <w:p w14:paraId="0395AF7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6.17 (–7.34, 19.24)</w:t>
            </w:r>
          </w:p>
        </w:tc>
        <w:tc>
          <w:tcPr>
            <w:tcW w:w="1040" w:type="dxa"/>
          </w:tcPr>
          <w:p w14:paraId="35E1ED0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–16.83 (–41.16, 6.94)</w:t>
            </w:r>
          </w:p>
        </w:tc>
        <w:tc>
          <w:tcPr>
            <w:tcW w:w="1040" w:type="dxa"/>
          </w:tcPr>
          <w:p w14:paraId="08777EE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–5.95 (–64.69, 54.01)</w:t>
            </w:r>
          </w:p>
        </w:tc>
        <w:tc>
          <w:tcPr>
            <w:tcW w:w="1040" w:type="dxa"/>
          </w:tcPr>
          <w:p w14:paraId="6A7CBBE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46.91 (–18.0, 109.78)</w:t>
            </w:r>
          </w:p>
        </w:tc>
        <w:tc>
          <w:tcPr>
            <w:tcW w:w="1040" w:type="dxa"/>
          </w:tcPr>
          <w:p w14:paraId="7984943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12.78 (–21.73, 46.82)</w:t>
            </w:r>
          </w:p>
        </w:tc>
        <w:tc>
          <w:tcPr>
            <w:tcW w:w="1040" w:type="dxa"/>
          </w:tcPr>
          <w:p w14:paraId="70B65B7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25.58 (4.06, 46.58)</w:t>
            </w:r>
          </w:p>
        </w:tc>
        <w:tc>
          <w:tcPr>
            <w:tcW w:w="1040" w:type="dxa"/>
          </w:tcPr>
          <w:p w14:paraId="35FB2AF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–10.62 (–17.6, –3.41)</w:t>
            </w:r>
          </w:p>
        </w:tc>
        <w:tc>
          <w:tcPr>
            <w:tcW w:w="1040" w:type="dxa"/>
          </w:tcPr>
          <w:p w14:paraId="69D6F9F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36.41 (16.35, 56.66)</w:t>
            </w:r>
          </w:p>
        </w:tc>
      </w:tr>
      <w:tr w14:paraId="7AD8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dxa"/>
          </w:tcPr>
          <w:p w14:paraId="0496E3BE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1990–2020</w:t>
            </w:r>
          </w:p>
        </w:tc>
        <w:tc>
          <w:tcPr>
            <w:tcW w:w="1040" w:type="dxa"/>
          </w:tcPr>
          <w:p w14:paraId="11A8EAB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21.37 (7.78, 34.34)</w:t>
            </w:r>
          </w:p>
        </w:tc>
        <w:tc>
          <w:tcPr>
            <w:tcW w:w="1040" w:type="dxa"/>
          </w:tcPr>
          <w:p w14:paraId="66C92E2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–14.07 (–38.88, 11.33)</w:t>
            </w:r>
          </w:p>
        </w:tc>
        <w:tc>
          <w:tcPr>
            <w:tcW w:w="1040" w:type="dxa"/>
          </w:tcPr>
          <w:p w14:paraId="775C813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5.68 (–51.04, 62.93)</w:t>
            </w:r>
          </w:p>
        </w:tc>
        <w:tc>
          <w:tcPr>
            <w:tcW w:w="1040" w:type="dxa"/>
          </w:tcPr>
          <w:p w14:paraId="67F91EB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–35.32 (–105.38, 34.97)</w:t>
            </w:r>
          </w:p>
        </w:tc>
        <w:tc>
          <w:tcPr>
            <w:tcW w:w="1040" w:type="dxa"/>
          </w:tcPr>
          <w:p w14:paraId="2AC3768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10.73 (–25.18, 46.65)</w:t>
            </w:r>
          </w:p>
        </w:tc>
        <w:tc>
          <w:tcPr>
            <w:tcW w:w="1040" w:type="dxa"/>
          </w:tcPr>
          <w:p w14:paraId="0415C8A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44.41 (23.32, 66.48)</w:t>
            </w:r>
          </w:p>
        </w:tc>
        <w:tc>
          <w:tcPr>
            <w:tcW w:w="1040" w:type="dxa"/>
          </w:tcPr>
          <w:p w14:paraId="3B7E4F1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–17.35 (–24.43, –9.83)</w:t>
            </w:r>
          </w:p>
        </w:tc>
        <w:tc>
          <w:tcPr>
            <w:tcW w:w="1040" w:type="dxa"/>
          </w:tcPr>
          <w:p w14:paraId="16FC923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108.81 (89.39, 129.59)</w:t>
            </w:r>
          </w:p>
        </w:tc>
      </w:tr>
    </w:tbl>
    <w:p w14:paraId="1EA75D5B"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 w14:paraId="0AD52177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>Table S9. Absolute change in mean dietary cholesterol intakes (95% UI) from 1990–2005, 2005–2020, and 1990–2020 in the 25 most populous countries.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</w:r>
      <w:r>
        <w:rPr>
          <w:rFonts w:ascii="Times New Roman" w:hAnsi="Times New Roman" w:eastAsia="Times New Roman" w:cs="Times New Roman"/>
          <w:b w:val="0"/>
          <w:i/>
          <w:strike w:val="0"/>
          <w:color w:val="000000"/>
          <w:sz w:val="24"/>
          <w:u w:val="none"/>
        </w:rPr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340"/>
        <w:gridCol w:w="2340"/>
        <w:gridCol w:w="2340"/>
      </w:tblGrid>
      <w:tr w14:paraId="7149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shd w:val="clear" w:color="auto" w:fill="D9D9D9"/>
            <w:vAlign w:val="center"/>
          </w:tcPr>
          <w:p w14:paraId="1B6D531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Country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674E874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1990–2005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4231134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2005–2020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3BAB110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1990–2020</w:t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  <w:t>mean (95% UI)</w:t>
            </w:r>
          </w:p>
        </w:tc>
      </w:tr>
      <w:tr w14:paraId="775A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601F9A19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China</w:t>
            </w:r>
          </w:p>
        </w:tc>
        <w:tc>
          <w:tcPr>
            <w:tcW w:w="2340" w:type="dxa"/>
          </w:tcPr>
          <w:p w14:paraId="3ED4174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91.93 (68.6, 114.56)</w:t>
            </w:r>
          </w:p>
        </w:tc>
        <w:tc>
          <w:tcPr>
            <w:tcW w:w="2340" w:type="dxa"/>
          </w:tcPr>
          <w:p w14:paraId="27BA296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45.95 (16.99, 75.62)</w:t>
            </w:r>
          </w:p>
        </w:tc>
        <w:tc>
          <w:tcPr>
            <w:tcW w:w="2340" w:type="dxa"/>
          </w:tcPr>
          <w:p w14:paraId="7141B46F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137.76 (110.83, 164.08)</w:t>
            </w:r>
          </w:p>
        </w:tc>
      </w:tr>
      <w:tr w14:paraId="7921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EFA191B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India</w:t>
            </w:r>
          </w:p>
        </w:tc>
        <w:tc>
          <w:tcPr>
            <w:tcW w:w="2340" w:type="dxa"/>
          </w:tcPr>
          <w:p w14:paraId="54A796F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0.74 (–34.57, 34.71)</w:t>
            </w:r>
          </w:p>
        </w:tc>
        <w:tc>
          <w:tcPr>
            <w:tcW w:w="2340" w:type="dxa"/>
          </w:tcPr>
          <w:p w14:paraId="409ED75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–12.68 (–22.28, –3.58)</w:t>
            </w:r>
          </w:p>
        </w:tc>
        <w:tc>
          <w:tcPr>
            <w:tcW w:w="2340" w:type="dxa"/>
          </w:tcPr>
          <w:p w14:paraId="4560AA7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–11.59 (–20.73, –2.79)</w:t>
            </w:r>
          </w:p>
        </w:tc>
      </w:tr>
      <w:tr w14:paraId="1303D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48C4FADD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States</w:t>
            </w:r>
          </w:p>
        </w:tc>
        <w:tc>
          <w:tcPr>
            <w:tcW w:w="2340" w:type="dxa"/>
          </w:tcPr>
          <w:p w14:paraId="0F34EC2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1.09 (–7.25, 9.37)</w:t>
            </w:r>
          </w:p>
        </w:tc>
        <w:tc>
          <w:tcPr>
            <w:tcW w:w="2340" w:type="dxa"/>
          </w:tcPr>
          <w:p w14:paraId="4518277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–24.45 (–56.85, 6.88)</w:t>
            </w:r>
          </w:p>
        </w:tc>
        <w:tc>
          <w:tcPr>
            <w:tcW w:w="2340" w:type="dxa"/>
          </w:tcPr>
          <w:p w14:paraId="2092670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–23.9 (–56.22, 8.43)</w:t>
            </w:r>
          </w:p>
        </w:tc>
      </w:tr>
      <w:tr w14:paraId="0D64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45F3D6A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Indonesia</w:t>
            </w:r>
          </w:p>
        </w:tc>
        <w:tc>
          <w:tcPr>
            <w:tcW w:w="2340" w:type="dxa"/>
          </w:tcPr>
          <w:p w14:paraId="1F52A05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7.1 (–15.77, 30.76)</w:t>
            </w:r>
          </w:p>
        </w:tc>
        <w:tc>
          <w:tcPr>
            <w:tcW w:w="2340" w:type="dxa"/>
          </w:tcPr>
          <w:p w14:paraId="33CBB58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9.47 (–12.3, 31.95)</w:t>
            </w:r>
          </w:p>
        </w:tc>
        <w:tc>
          <w:tcPr>
            <w:tcW w:w="2340" w:type="dxa"/>
          </w:tcPr>
          <w:p w14:paraId="2422A60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16.51 (–7.31, 41.53)</w:t>
            </w:r>
          </w:p>
        </w:tc>
      </w:tr>
      <w:tr w14:paraId="381E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042B9668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Brazil</w:t>
            </w:r>
          </w:p>
        </w:tc>
        <w:tc>
          <w:tcPr>
            <w:tcW w:w="2340" w:type="dxa"/>
          </w:tcPr>
          <w:p w14:paraId="5E0A7E1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43.28 (21.75, 64.61)</w:t>
            </w:r>
          </w:p>
        </w:tc>
        <w:tc>
          <w:tcPr>
            <w:tcW w:w="2340" w:type="dxa"/>
          </w:tcPr>
          <w:p w14:paraId="494AB78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28.7 (5.32, 51.93)</w:t>
            </w:r>
          </w:p>
        </w:tc>
        <w:tc>
          <w:tcPr>
            <w:tcW w:w="2340" w:type="dxa"/>
          </w:tcPr>
          <w:p w14:paraId="0A14A08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71.89 (49.23, 95.41)</w:t>
            </w:r>
          </w:p>
        </w:tc>
      </w:tr>
      <w:tr w14:paraId="566D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302DB9A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Pakistan</w:t>
            </w:r>
          </w:p>
        </w:tc>
        <w:tc>
          <w:tcPr>
            <w:tcW w:w="2340" w:type="dxa"/>
          </w:tcPr>
          <w:p w14:paraId="30B875B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7.37 (–19.19, 33.93)</w:t>
            </w:r>
          </w:p>
        </w:tc>
        <w:tc>
          <w:tcPr>
            <w:tcW w:w="2340" w:type="dxa"/>
          </w:tcPr>
          <w:p w14:paraId="0DC0DAE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7.94 (–19.58, 35.8)</w:t>
            </w:r>
          </w:p>
        </w:tc>
        <w:tc>
          <w:tcPr>
            <w:tcW w:w="2340" w:type="dxa"/>
          </w:tcPr>
          <w:p w14:paraId="6712F35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15.65 (–12.69, 42.73)</w:t>
            </w:r>
          </w:p>
        </w:tc>
      </w:tr>
      <w:tr w14:paraId="328D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17C5153D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Russia</w:t>
            </w:r>
          </w:p>
        </w:tc>
        <w:tc>
          <w:tcPr>
            <w:tcW w:w="2340" w:type="dxa"/>
          </w:tcPr>
          <w:p w14:paraId="7D855AF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–87.23 (–176.13, 1.66)</w:t>
            </w:r>
          </w:p>
        </w:tc>
        <w:tc>
          <w:tcPr>
            <w:tcW w:w="2340" w:type="dxa"/>
          </w:tcPr>
          <w:p w14:paraId="45EB19C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65.81 (–20.98, 151.64)</w:t>
            </w:r>
          </w:p>
        </w:tc>
        <w:tc>
          <w:tcPr>
            <w:tcW w:w="2340" w:type="dxa"/>
          </w:tcPr>
          <w:p w14:paraId="3F1D2FC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–19.75 (–118.75, 74.03)</w:t>
            </w:r>
          </w:p>
        </w:tc>
      </w:tr>
      <w:tr w14:paraId="2C62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117FF0E1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Japan</w:t>
            </w:r>
          </w:p>
        </w:tc>
        <w:tc>
          <w:tcPr>
            <w:tcW w:w="2340" w:type="dxa"/>
          </w:tcPr>
          <w:p w14:paraId="5438C6F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35.26 (11.53, 58.62)</w:t>
            </w:r>
          </w:p>
        </w:tc>
        <w:tc>
          <w:tcPr>
            <w:tcW w:w="2340" w:type="dxa"/>
          </w:tcPr>
          <w:p w14:paraId="09E228F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4.1 (–19.67, 28.7)</w:t>
            </w:r>
          </w:p>
        </w:tc>
        <w:tc>
          <w:tcPr>
            <w:tcW w:w="2340" w:type="dxa"/>
          </w:tcPr>
          <w:p w14:paraId="4E6AC9C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39.77 (16.14, 63.54)</w:t>
            </w:r>
          </w:p>
        </w:tc>
      </w:tr>
      <w:tr w14:paraId="37B4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FE0469F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Bangladesh</w:t>
            </w:r>
          </w:p>
        </w:tc>
        <w:tc>
          <w:tcPr>
            <w:tcW w:w="2340" w:type="dxa"/>
          </w:tcPr>
          <w:p w14:paraId="0FCDA97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12.9 (7.06, 18.81)</w:t>
            </w:r>
          </w:p>
        </w:tc>
        <w:tc>
          <w:tcPr>
            <w:tcW w:w="2340" w:type="dxa"/>
          </w:tcPr>
          <w:p w14:paraId="37A131F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0.33 (–6.31, 7.04)</w:t>
            </w:r>
          </w:p>
        </w:tc>
        <w:tc>
          <w:tcPr>
            <w:tcW w:w="2340" w:type="dxa"/>
          </w:tcPr>
          <w:p w14:paraId="2FC3747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13.25 (6.46, 19.73)</w:t>
            </w:r>
          </w:p>
        </w:tc>
      </w:tr>
      <w:tr w14:paraId="1A7E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DAEBBA4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Nigeria</w:t>
            </w:r>
          </w:p>
        </w:tc>
        <w:tc>
          <w:tcPr>
            <w:tcW w:w="2340" w:type="dxa"/>
          </w:tcPr>
          <w:p w14:paraId="7E49A5B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22.44 (–39.56, 83.25)</w:t>
            </w:r>
          </w:p>
        </w:tc>
        <w:tc>
          <w:tcPr>
            <w:tcW w:w="2340" w:type="dxa"/>
          </w:tcPr>
          <w:p w14:paraId="3D928BB3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–19.4 (–83.95, 43.6)</w:t>
            </w:r>
          </w:p>
        </w:tc>
        <w:tc>
          <w:tcPr>
            <w:tcW w:w="2340" w:type="dxa"/>
          </w:tcPr>
          <w:p w14:paraId="22035DB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3.15 (–56.5, 61.87)</w:t>
            </w:r>
          </w:p>
        </w:tc>
      </w:tr>
      <w:tr w14:paraId="2D34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4110090E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Mexico</w:t>
            </w:r>
          </w:p>
        </w:tc>
        <w:tc>
          <w:tcPr>
            <w:tcW w:w="2340" w:type="dxa"/>
          </w:tcPr>
          <w:p w14:paraId="04C71AB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21.5 (5.32, 38.04)</w:t>
            </w:r>
          </w:p>
        </w:tc>
        <w:tc>
          <w:tcPr>
            <w:tcW w:w="2340" w:type="dxa"/>
          </w:tcPr>
          <w:p w14:paraId="2C56424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13.02 (–1.36, 27.15)</w:t>
            </w:r>
          </w:p>
        </w:tc>
        <w:tc>
          <w:tcPr>
            <w:tcW w:w="2340" w:type="dxa"/>
          </w:tcPr>
          <w:p w14:paraId="365968E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34.4 (18.69, 50.7)</w:t>
            </w:r>
          </w:p>
        </w:tc>
      </w:tr>
      <w:tr w14:paraId="468E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6EF6E8F6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Germany</w:t>
            </w:r>
          </w:p>
        </w:tc>
        <w:tc>
          <w:tcPr>
            <w:tcW w:w="2340" w:type="dxa"/>
          </w:tcPr>
          <w:p w14:paraId="7C84D59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–37.54 (–56.37, –19.13)</w:t>
            </w:r>
          </w:p>
        </w:tc>
        <w:tc>
          <w:tcPr>
            <w:tcW w:w="2340" w:type="dxa"/>
          </w:tcPr>
          <w:p w14:paraId="5D52747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–8.67 (–25.49, 7.46)</w:t>
            </w:r>
          </w:p>
        </w:tc>
        <w:tc>
          <w:tcPr>
            <w:tcW w:w="2340" w:type="dxa"/>
          </w:tcPr>
          <w:p w14:paraId="1E38514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–46.44 (–64.99, –27.77)</w:t>
            </w:r>
          </w:p>
        </w:tc>
      </w:tr>
      <w:tr w14:paraId="4102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1B7098BD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Vietnam</w:t>
            </w:r>
          </w:p>
        </w:tc>
        <w:tc>
          <w:tcPr>
            <w:tcW w:w="2340" w:type="dxa"/>
          </w:tcPr>
          <w:p w14:paraId="657D252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112.07 (54.78, 169.68)</w:t>
            </w:r>
          </w:p>
        </w:tc>
        <w:tc>
          <w:tcPr>
            <w:tcW w:w="2340" w:type="dxa"/>
          </w:tcPr>
          <w:p w14:paraId="75B5EEE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70.29 (–4.5, 147.23)</w:t>
            </w:r>
          </w:p>
        </w:tc>
        <w:tc>
          <w:tcPr>
            <w:tcW w:w="2340" w:type="dxa"/>
          </w:tcPr>
          <w:p w14:paraId="0F9AE63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182.98 (118.59, 247.51)</w:t>
            </w:r>
          </w:p>
        </w:tc>
      </w:tr>
      <w:tr w14:paraId="78A8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791B058E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Philippines</w:t>
            </w:r>
          </w:p>
        </w:tc>
        <w:tc>
          <w:tcPr>
            <w:tcW w:w="2340" w:type="dxa"/>
          </w:tcPr>
          <w:p w14:paraId="0F9E206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51.44 (27.11, 74.59)</w:t>
            </w:r>
          </w:p>
        </w:tc>
        <w:tc>
          <w:tcPr>
            <w:tcW w:w="2340" w:type="dxa"/>
          </w:tcPr>
          <w:p w14:paraId="3D6756C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15.37 (–12.01, 42.74)</w:t>
            </w:r>
          </w:p>
        </w:tc>
        <w:tc>
          <w:tcPr>
            <w:tcW w:w="2340" w:type="dxa"/>
          </w:tcPr>
          <w:p w14:paraId="40B529A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66.84 (40.21, 92.3)</w:t>
            </w:r>
          </w:p>
        </w:tc>
      </w:tr>
      <w:tr w14:paraId="2CE7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261A09E4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Egypt</w:t>
            </w:r>
          </w:p>
        </w:tc>
        <w:tc>
          <w:tcPr>
            <w:tcW w:w="2340" w:type="dxa"/>
          </w:tcPr>
          <w:p w14:paraId="398926E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40.95 (–20.91, 104.61)</w:t>
            </w:r>
          </w:p>
        </w:tc>
        <w:tc>
          <w:tcPr>
            <w:tcW w:w="2340" w:type="dxa"/>
          </w:tcPr>
          <w:p w14:paraId="20E5ABE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13.94 (–53.92, 80.71)</w:t>
            </w:r>
          </w:p>
        </w:tc>
        <w:tc>
          <w:tcPr>
            <w:tcW w:w="2340" w:type="dxa"/>
          </w:tcPr>
          <w:p w14:paraId="0A1ED6B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55.13 (–8.13, 115.78)</w:t>
            </w:r>
          </w:p>
        </w:tc>
      </w:tr>
      <w:tr w14:paraId="0DA29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786C4BF6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Iran</w:t>
            </w:r>
          </w:p>
        </w:tc>
        <w:tc>
          <w:tcPr>
            <w:tcW w:w="2340" w:type="dxa"/>
          </w:tcPr>
          <w:p w14:paraId="4800C81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11.51 (–12.89, 36.43)</w:t>
            </w:r>
          </w:p>
        </w:tc>
        <w:tc>
          <w:tcPr>
            <w:tcW w:w="2340" w:type="dxa"/>
          </w:tcPr>
          <w:p w14:paraId="664AD1E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–34.18 (–52.43, –15.35)</w:t>
            </w:r>
          </w:p>
        </w:tc>
        <w:tc>
          <w:tcPr>
            <w:tcW w:w="2340" w:type="dxa"/>
          </w:tcPr>
          <w:p w14:paraId="74D7501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–22.43 (–44.6, 0.76)</w:t>
            </w:r>
          </w:p>
        </w:tc>
      </w:tr>
      <w:tr w14:paraId="6387A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15A2C498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Turkey</w:t>
            </w:r>
          </w:p>
        </w:tc>
        <w:tc>
          <w:tcPr>
            <w:tcW w:w="2340" w:type="dxa"/>
          </w:tcPr>
          <w:p w14:paraId="5565ACE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–16.73 (–62.86, 29.19)</w:t>
            </w:r>
          </w:p>
        </w:tc>
        <w:tc>
          <w:tcPr>
            <w:tcW w:w="2340" w:type="dxa"/>
          </w:tcPr>
          <w:p w14:paraId="3A2E2755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42.18 (–5.6, 90.4)</w:t>
            </w:r>
          </w:p>
        </w:tc>
        <w:tc>
          <w:tcPr>
            <w:tcW w:w="2340" w:type="dxa"/>
          </w:tcPr>
          <w:p w14:paraId="6B92BA6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25.84 (–26.01, 78.27)</w:t>
            </w:r>
          </w:p>
        </w:tc>
      </w:tr>
      <w:tr w14:paraId="607A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7A31D6F0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Thailand</w:t>
            </w:r>
          </w:p>
        </w:tc>
        <w:tc>
          <w:tcPr>
            <w:tcW w:w="2340" w:type="dxa"/>
          </w:tcPr>
          <w:p w14:paraId="254768E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7.65 (–12.97, 29.51)</w:t>
            </w:r>
          </w:p>
        </w:tc>
        <w:tc>
          <w:tcPr>
            <w:tcW w:w="2340" w:type="dxa"/>
          </w:tcPr>
          <w:p w14:paraId="54B42E2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–9.25 (–31.52, 13.31)</w:t>
            </w:r>
          </w:p>
        </w:tc>
        <w:tc>
          <w:tcPr>
            <w:tcW w:w="2340" w:type="dxa"/>
          </w:tcPr>
          <w:p w14:paraId="799DA60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–1.49 (–23.83, 20.96)</w:t>
            </w:r>
          </w:p>
        </w:tc>
      </w:tr>
      <w:tr w14:paraId="62EA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631A27C3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Ethiopia</w:t>
            </w:r>
          </w:p>
        </w:tc>
        <w:tc>
          <w:tcPr>
            <w:tcW w:w="2340" w:type="dxa"/>
          </w:tcPr>
          <w:p w14:paraId="5F07CCB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10.61 (–52.71, 72.44)</w:t>
            </w:r>
          </w:p>
        </w:tc>
        <w:tc>
          <w:tcPr>
            <w:tcW w:w="2340" w:type="dxa"/>
          </w:tcPr>
          <w:p w14:paraId="286D91C7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–23.08 (–80.08, 35.22)</w:t>
            </w:r>
          </w:p>
        </w:tc>
        <w:tc>
          <w:tcPr>
            <w:tcW w:w="2340" w:type="dxa"/>
          </w:tcPr>
          <w:p w14:paraId="35C7B38D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–12.79 (–69.05, 43.8)</w:t>
            </w:r>
          </w:p>
        </w:tc>
      </w:tr>
      <w:tr w14:paraId="1EB4D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0C73CBDB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Kingdom</w:t>
            </w:r>
          </w:p>
        </w:tc>
        <w:tc>
          <w:tcPr>
            <w:tcW w:w="2340" w:type="dxa"/>
          </w:tcPr>
          <w:p w14:paraId="177EF42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–4.24 (–24.34, 16.18)</w:t>
            </w:r>
          </w:p>
        </w:tc>
        <w:tc>
          <w:tcPr>
            <w:tcW w:w="2340" w:type="dxa"/>
          </w:tcPr>
          <w:p w14:paraId="21F18B40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–6.58 (–27.96, 13.16)</w:t>
            </w:r>
          </w:p>
        </w:tc>
        <w:tc>
          <w:tcPr>
            <w:tcW w:w="2340" w:type="dxa"/>
          </w:tcPr>
          <w:p w14:paraId="73F4B1D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–10.71 (–31.07, 8.63)</w:t>
            </w:r>
          </w:p>
        </w:tc>
      </w:tr>
      <w:tr w14:paraId="1CD53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348A9903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Italy</w:t>
            </w:r>
          </w:p>
        </w:tc>
        <w:tc>
          <w:tcPr>
            <w:tcW w:w="2340" w:type="dxa"/>
          </w:tcPr>
          <w:p w14:paraId="3E3F8902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24.12 (5.95, 42.66)</w:t>
            </w:r>
          </w:p>
        </w:tc>
        <w:tc>
          <w:tcPr>
            <w:tcW w:w="2340" w:type="dxa"/>
          </w:tcPr>
          <w:p w14:paraId="3444D0D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–13.41 (–32.31, 5.22)</w:t>
            </w:r>
          </w:p>
        </w:tc>
        <w:tc>
          <w:tcPr>
            <w:tcW w:w="2340" w:type="dxa"/>
          </w:tcPr>
          <w:p w14:paraId="69F8E7B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10.85 (–7.46, 28.85)</w:t>
            </w:r>
          </w:p>
        </w:tc>
      </w:tr>
      <w:tr w14:paraId="1932C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3C2EC8CF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France</w:t>
            </w:r>
          </w:p>
        </w:tc>
        <w:tc>
          <w:tcPr>
            <w:tcW w:w="2340" w:type="dxa"/>
          </w:tcPr>
          <w:p w14:paraId="01FD544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–46.51 (–69.6, –23.11)</w:t>
            </w:r>
          </w:p>
        </w:tc>
        <w:tc>
          <w:tcPr>
            <w:tcW w:w="2340" w:type="dxa"/>
          </w:tcPr>
          <w:p w14:paraId="3B230ED1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–21.15 (–42.35, –0.84)</w:t>
            </w:r>
          </w:p>
        </w:tc>
        <w:tc>
          <w:tcPr>
            <w:tcW w:w="2340" w:type="dxa"/>
          </w:tcPr>
          <w:p w14:paraId="5299F7A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–67.47 (–90.62, –43.81)</w:t>
            </w:r>
          </w:p>
        </w:tc>
      </w:tr>
      <w:tr w14:paraId="4340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5FE20C6C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DR Congo</w:t>
            </w:r>
          </w:p>
        </w:tc>
        <w:tc>
          <w:tcPr>
            <w:tcW w:w="2340" w:type="dxa"/>
          </w:tcPr>
          <w:p w14:paraId="64A63186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27.81 (–36.91, 89.91)</w:t>
            </w:r>
          </w:p>
        </w:tc>
        <w:tc>
          <w:tcPr>
            <w:tcW w:w="2340" w:type="dxa"/>
          </w:tcPr>
          <w:p w14:paraId="35ECA1B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29.8 (–48.45, 112.26)</w:t>
            </w:r>
          </w:p>
        </w:tc>
        <w:tc>
          <w:tcPr>
            <w:tcW w:w="2340" w:type="dxa"/>
          </w:tcPr>
          <w:p w14:paraId="47A45908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57.41 (–16.29, 134.01)</w:t>
            </w:r>
          </w:p>
        </w:tc>
      </w:tr>
      <w:tr w14:paraId="620A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3BBD2564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United Republic of Tanzania</w:t>
            </w:r>
          </w:p>
        </w:tc>
        <w:tc>
          <w:tcPr>
            <w:tcW w:w="2340" w:type="dxa"/>
          </w:tcPr>
          <w:p w14:paraId="5D82C4BE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–21.2 (–90.63, 49.19)</w:t>
            </w:r>
          </w:p>
        </w:tc>
        <w:tc>
          <w:tcPr>
            <w:tcW w:w="2340" w:type="dxa"/>
          </w:tcPr>
          <w:p w14:paraId="172A197A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11.87 (–55.92, 82.7)</w:t>
            </w:r>
          </w:p>
        </w:tc>
        <w:tc>
          <w:tcPr>
            <w:tcW w:w="2340" w:type="dxa"/>
          </w:tcPr>
          <w:p w14:paraId="7A468F39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–8.3 (–82.56, 63.62)</w:t>
            </w:r>
          </w:p>
        </w:tc>
      </w:tr>
      <w:tr w14:paraId="4CD4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</w:tcPr>
          <w:p w14:paraId="782F3D67"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 w:cs="Times New Roman"/>
                <w:sz w:val="20"/>
              </w:rPr>
              <w:t>South Africa</w:t>
            </w:r>
          </w:p>
        </w:tc>
        <w:tc>
          <w:tcPr>
            <w:tcW w:w="2340" w:type="dxa"/>
          </w:tcPr>
          <w:p w14:paraId="05F96694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9.66 (–32.96, 52.26)</w:t>
            </w:r>
          </w:p>
        </w:tc>
        <w:tc>
          <w:tcPr>
            <w:tcW w:w="2340" w:type="dxa"/>
          </w:tcPr>
          <w:p w14:paraId="30E1DD3C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10.89 (–32.53, 56.91)</w:t>
            </w:r>
          </w:p>
        </w:tc>
        <w:tc>
          <w:tcPr>
            <w:tcW w:w="2340" w:type="dxa"/>
          </w:tcPr>
          <w:p w14:paraId="1BECD8FB"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21.04 (–23.1, 65.0)</w:t>
            </w:r>
          </w:p>
        </w:tc>
      </w:tr>
    </w:tbl>
    <w:p w14:paraId="4398D28F">
      <w:pPr>
        <w:spacing w:before="0" w:after="0"/>
      </w:pPr>
      <w:r>
        <w:rPr>
          <w:rFonts w:ascii="Times New Roman" w:hAnsi="Times New Roman" w:eastAsia="Times New Roman" w:cs="Times New Roman"/>
          <w:b w:val="0"/>
          <w:i/>
          <w:strike w:val="0"/>
          <w:color w:val="000000"/>
          <w:sz w:val="24"/>
          <w:u w:val="none"/>
        </w:rPr>
        <w:t>Countries are ordered from most to least populous (2020 data).</w:t>
      </w:r>
    </w:p>
    <w:p w14:paraId="126CF57F">
      <w:p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298450</wp:posOffset>
            </wp:positionV>
            <wp:extent cx="6645910" cy="6692900"/>
            <wp:effectExtent l="0" t="0" r="8890" b="0"/>
            <wp:wrapTopAndBottom/>
            <wp:docPr id="4588364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36416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27712">
      <w:pPr>
        <w:widowControl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>Figure S1.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 (A) National mean dietary cholesterol intakes of males across 185 countries in 2020; (B) males in 2005; (C) males in 1990; (D) Absolute change from 2005–2020 by world region; (E) Absolute change from 1990–2005 by world region; (F) Absolute change from 1990–2020 by world region.</w:t>
      </w:r>
    </w:p>
    <w:p w14:paraId="59DED0AB">
      <w:pPr>
        <w:spacing w:before="0" w:after="0"/>
        <w:rPr>
          <w:rFonts w:ascii="Times New Roman" w:hAnsi="Times New Roman" w:cs="Times New Roman"/>
        </w:rPr>
      </w:pPr>
    </w:p>
    <w:p w14:paraId="53F815DF">
      <w:p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0</wp:posOffset>
            </wp:positionV>
            <wp:extent cx="6645910" cy="6750685"/>
            <wp:effectExtent l="0" t="0" r="8890" b="5715"/>
            <wp:wrapTopAndBottom/>
            <wp:docPr id="9022276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27601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5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89390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>Figure S2.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 (A) National mean dietary cholesterol intakes of females across 185 countries in 2020; (B) females in 2005; (C) females in 1990; (D) Absolute change from 2005–2020 by world region; (E) Absolute change from 1990–2005 by world region; (F) Absolute change from 1990–2020 by world region.</w:t>
      </w:r>
    </w:p>
    <w:p w14:paraId="112BAD86">
      <w:pPr>
        <w:spacing w:before="0" w:after="0"/>
        <w:rPr>
          <w:b w:val="0"/>
          <w:i w:val="0"/>
          <w:strike w:val="0"/>
          <w:color w:val="000000"/>
          <w:sz w:val="20"/>
          <w:u w:val="none"/>
        </w:rPr>
        <w:sectPr>
          <w:footerReference w:type="default" r:id="rId14"/>
          <w:pgSz w:w="12240" w:h="15840"/>
          <w:pgMar w:top="1440" w:right="1440" w:bottom="1440" w:left="1440" w:header="720" w:footer="720" w:gutter="0"/>
          <w:cols w:space="720" w:num="1"/>
          <w:docGrid w:linePitch="360" w:charSpace="0"/>
          <w:lnNumType w:countBy="1" w:restart="continuous"/>
        </w:sectPr>
      </w:pPr>
      <w:bookmarkStart w:id="0" w:name="_GoBack"/>
      <w:bookmarkEnd w:id="0"/>
    </w:p>
    <w:p w14:paraId="1EA65184">
      <w:pPr>
        <w:pStyle w:val="3"/>
        <w:spacing w:before="0" w:after="0"/>
        <w:rPr>
          <w:rFonts w:ascii="Times New Roman" w:hAnsi="Times New Roman" w:cs="Times New Roman" w:eastAsiaTheme="minorEastAsia"/>
          <w:b/>
          <w:bCs/>
          <w:color w:val="auto"/>
          <w:sz w:val="21"/>
          <w:szCs w:val="22"/>
        </w:rPr>
      </w:pPr>
    </w:p>
    <w:p w14:paraId="1D34C1A4">
      <w:pPr>
        <w:widowControl/>
        <w:spacing w:before="0" w:after="0"/>
        <w:jc w:val="left"/>
        <w:rPr>
          <w:rFonts w:ascii="Times New Roman" w:hAnsi="Times New Roman" w:cs="Times New Roman"/>
        </w:rPr>
      </w:pPr>
    </w:p>
    <w:p w14:paraId="0BF56DA6">
      <w:pPr>
        <w:spacing w:before="0" w:after="0"/>
        <w:rPr>
          <w:rFonts w:ascii="Times New Roman" w:hAnsi="Times New Roman" w:cs="Times New Roman"/>
        </w:rPr>
      </w:pPr>
    </w:p>
    <w:p w14:paraId="617C2E34">
      <w:pPr>
        <w:widowControl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4"/>
        </w:rPr>
        <w:drawing>
          <wp:inline distT="0" distB="0" distL="0" distR="0">
            <wp:extent cx="4946650" cy="3297555"/>
            <wp:effectExtent l="0" t="0" r="6350" b="4445"/>
            <wp:docPr id="14683883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88312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880" cy="329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E06D5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>Figure S3.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 Changes in dietary cholesterol intakes of males by world region across 185 countries from 1990 to 2020.</w:t>
      </w:r>
    </w:p>
    <w:p w14:paraId="0DD539D5">
      <w:pPr>
        <w:widowControl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4"/>
        </w:rPr>
        <w:br w:type="page"/>
      </w:r>
    </w:p>
    <w:p w14:paraId="48184F5C">
      <w:pPr>
        <w:widowControl/>
        <w:spacing w:before="0" w:after="0"/>
        <w:jc w:val="left"/>
        <w:rPr>
          <w:rFonts w:ascii="Times New Roman" w:hAnsi="Times New Roman" w:cs="Times New Roman"/>
        </w:rPr>
      </w:pPr>
    </w:p>
    <w:p w14:paraId="67A951FD">
      <w:pPr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Times New Roman"/>
          <w:sz w:val="24"/>
        </w:rPr>
        <w:drawing>
          <wp:inline distT="0" distB="0" distL="0" distR="0">
            <wp:extent cx="4718685" cy="3145155"/>
            <wp:effectExtent l="0" t="0" r="5715" b="4445"/>
            <wp:docPr id="42937035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70358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724" cy="315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63D6">
      <w:pPr>
        <w:spacing w:before="0" w:after="0"/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4"/>
          <w:u w:val="none"/>
        </w:rPr>
        <w:t>Figure S4.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 Changes in dietary cholesterol intakes of females by world region across 185 countries from 1990 to 2020.</w:t>
      </w:r>
    </w:p>
    <w:p w14:paraId="5C44456D">
      <w:pPr>
        <w:widowControl/>
        <w:spacing w:before="0" w:after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eastAsia="Times New Roman"/>
          <w:b/>
          <w:bCs/>
          <w:sz w:val="24"/>
        </w:rPr>
        <w:br w:type="page"/>
      </w:r>
    </w:p>
    <w:p w14:paraId="1FC3DDCD">
      <w:pPr>
        <w:pStyle w:val="3"/>
        <w:spacing w:before="0" w:after="0"/>
        <w:rPr>
          <w:rFonts w:ascii="Times New Roman" w:hAnsi="Times New Roman" w:cs="Times New Roman" w:eastAsiaTheme="minorEastAsia"/>
          <w:b/>
          <w:bCs/>
          <w:color w:val="auto"/>
          <w:sz w:val="21"/>
          <w:szCs w:val="22"/>
        </w:rPr>
      </w:pPr>
    </w:p>
    <w:p w14:paraId="1C378DEA">
      <w:pPr>
        <w:widowControl/>
        <w:spacing w:before="0" w:after="0"/>
        <w:ind w:firstLine="140" w:firstLineChars="50"/>
        <w:jc w:val="center"/>
        <w:rPr>
          <w:rFonts w:hint="eastAsia" w:ascii="等线" w:hAnsi="等线" w:eastAsia="等线" w:cs="Times New Roman"/>
          <w:sz w:val="28"/>
          <w:szCs w:val="28"/>
        </w:rPr>
      </w:pPr>
      <w:r>
        <w:rPr>
          <w:rFonts w:hint="eastAsia" w:ascii="Times New Roman" w:hAnsi="Times New Roman" w:eastAsia="Times New Roman" w:cs="Times New Roman"/>
          <w:sz w:val="24"/>
          <w:szCs w:val="28"/>
        </w:rPr>
        <w:drawing>
          <wp:inline distT="0" distB="0" distL="0" distR="0">
            <wp:extent cx="4692015" cy="7407910"/>
            <wp:effectExtent l="0" t="0" r="6985" b="8890"/>
            <wp:docPr id="9854190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1909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0799" cy="74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83843">
      <w:pPr>
        <w:pStyle w:val="3"/>
        <w:spacing w:before="0" w:after="0"/>
        <w:rPr>
          <w:rFonts w:ascii="Times New Roman" w:hAnsi="Times New Roman" w:cs="Times New Roman" w:eastAsiaTheme="minorEastAsia"/>
          <w:b/>
          <w:bCs/>
          <w:color w:val="auto"/>
          <w:sz w:val="21"/>
          <w:szCs w:val="22"/>
        </w:rPr>
      </w:pPr>
      <w:r>
        <w:rPr>
          <w:rFonts w:ascii="Times New Roman" w:hAnsi="Times New Roman" w:eastAsia="Times New Roman" w:cs="Times New Roman"/>
          <w:b/>
          <w:i w:val="0"/>
          <w:strike w:val="0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Figure S5.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4"/>
          <w:u w:val="none"/>
        </w:rPr>
        <w:t xml:space="preserve"> (A) Annual changes in dietary cholesterol intake by world region across 185 countries from 1990 to 2020; (B) Annual changes for males by world region; (C) Annual changes for females by world region.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  <w:lnNumType w:countBy="1" w:restart="continuous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魂心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>
      <w:r>
        <w:t>1</w:t>
      </w:r>
    </w:fldSimple>
    <w:fldSimple w:instr="NUMPAGES">
      <w:r>
        <w:t>1</w:t>
      </w:r>
    </w:fldSimple>
    <w:r>
      <w:rPr>
        <w:rFonts w:ascii="Times New Roman" w:hAnsi="Times New Roman" w:cs="Times New Roman"/>
        <w:sz w:val="20"/>
      </w:rPr>
      <w:t xml:space="preserve">Page </w:t>
    </w:r>
    <w:fldSimple w:instr="PAGE">
      <w:r>
        <w:t>1</w:t>
      </w:r>
    </w:fldSimple>
    <w:r>
      <w:rPr>
        <w:rFonts w:ascii="Times New Roman" w:hAnsi="Times New Roman" w:cs="Times New Roman"/>
        <w:sz w:val="20"/>
      </w:rPr>
      <w:t xml:space="preserve"> of </w:t>
    </w:r>
    <w:fldSimple w:instr="NUMPAGES">
      <w: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7D6467B"/>
    <w:rsid w:val="2A5E32F0"/>
    <w:rsid w:val="4100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 w:before="0"/>
    </w:pPr>
    <w:rPr>
      <w:rFonts w:ascii="Times New Roman" w:hAnsi="Times New Roman" w:eastAsiaTheme="minorEastAsia" w:cstheme="minorBidi" w:eastAsia="Times New Roman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120"/>
      <w:outlineLvl w:val="0"/>
    </w:pPr>
    <w:rPr>
      <w:rFonts w:asciiTheme="majorHAnsi" w:hAnsiTheme="majorHAnsi" w:eastAsiaTheme="majorEastAsia" w:cstheme="majorBidi" w:ascii="Times New Roman" w:hAnsi="Times New Roman" w:eastAsia="Times New Roman"/>
      <w:b/>
      <w:bCs/>
      <w:color w:val="376092" w:themeColor="accent1" w:themeShade="BF"/>
      <w:sz w:val="24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 w:ascii="Times New Roman" w:hAnsi="Times New Roman" w:eastAsia="Times New Roman"/>
      <w:b/>
      <w:bCs/>
      <w:color w:val="4F81BD" w:themeColor="accent1"/>
      <w:sz w:val="24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40" w:after="120"/>
      <w:outlineLvl w:val="2"/>
    </w:pPr>
    <w:rPr>
      <w:rFonts w:asciiTheme="majorHAnsi" w:hAnsiTheme="majorHAnsi" w:eastAsiaTheme="majorEastAsia" w:cstheme="majorBidi" w:ascii="Times New Roman" w:hAnsi="Times New Roman" w:eastAsia="Times New Roman"/>
      <w:b/>
      <w:bCs/>
      <w:color w:val="4F81BD" w:themeColor="accent1"/>
      <w14:textFill>
        <w14:solidFill>
          <w14:schemeClr w14:val="accent1"/>
        </w14:solidFill>
      </w14:textFill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table" w:customStyle="1" w:styleId="164">
    <w:name w:val="TableGrid"/>
    <w:qFormat/>
    <w:uiPriority w:val="0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416</Words>
  <Characters>2319</Characters>
  <Lines>0</Lines>
  <Paragraphs>0</Paragraphs>
  <TotalTime>7</TotalTime>
  <ScaleCrop>false</ScaleCrop>
  <LinksUpToDate>false</LinksUpToDate>
  <CharactersWithSpaces>2704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Prepared for Journal of Health, Population and Nutrition submission</dc:description>
  <cp:lastModifiedBy>。</cp:lastModifiedBy>
  <dcterms:modified xsi:type="dcterms:W3CDTF">2026-03-10T13:48:53Z</dcterms:modified>
  <cp:revision>1</cp:revision>
  <dc:subject>JHPN additional file</dc:subject>
  <dc:title>Global socioeconomic and urban-rural inequalities in dietary cholesterol intake from 1990 to 2020: a population-level observational analysis of Global Dietary Database estimates</dc:title>
  <cp:keywords>dietary cholesterol; Global Dietary Database; nutrition epidemiology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eyJoZGlkIjoiMTk0MmFkOTYzOWUyMWNiNjVhNWEzZWExNTkzYTQ1YjEiLCJ1c2VySWQiOiI5NjkyOTQ4NzcifQ==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7C484D60FAED496CA4BD4BD7983C9843_13</vt:lpwstr>
  </property>
</Properties>
</file>