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35EE9" w14:textId="77777777" w:rsidR="0025610C" w:rsidRDefault="0025610C" w:rsidP="0025610C">
      <w:pPr>
        <w:pStyle w:val="Heading2"/>
        <w:spacing w:before="200" w:after="100"/>
      </w:pPr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Supplementary Figure S1</w:t>
      </w:r>
    </w:p>
    <w:p w14:paraId="23ECC1B9" w14:textId="77777777" w:rsidR="0025610C" w:rsidRDefault="0025610C" w:rsidP="0025610C">
      <w:pPr>
        <w:spacing w:before="120" w:after="60"/>
        <w:jc w:val="center"/>
      </w:pPr>
      <w:r>
        <w:rPr>
          <w:noProof/>
        </w:rPr>
        <w:drawing>
          <wp:inline distT="0" distB="0" distL="0" distR="0" wp14:anchorId="7CD92FB6" wp14:editId="330841B8">
            <wp:extent cx="4162425" cy="2686050"/>
            <wp:effectExtent l="0" t="0" r="0" b="0"/>
            <wp:docPr id="2112756853" name="Picture 2112756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0AF12" w14:textId="77777777" w:rsidR="0025610C" w:rsidRDefault="0025610C" w:rsidP="0025610C">
      <w:pPr>
        <w:spacing w:before="20" w:after="200"/>
      </w:pPr>
      <w:r>
        <w:rPr>
          <w:b/>
          <w:bCs/>
          <w:sz w:val="20"/>
          <w:szCs w:val="20"/>
        </w:rPr>
        <w:t xml:space="preserve">Supplementary Figure S1. </w:t>
      </w:r>
      <w:r>
        <w:rPr>
          <w:sz w:val="20"/>
          <w:szCs w:val="20"/>
        </w:rPr>
        <w:t xml:space="preserve">Three-dimensional model of the custom light maze used for phototactic </w:t>
      </w:r>
      <w:proofErr w:type="spellStart"/>
      <w:r>
        <w:rPr>
          <w:sz w:val="20"/>
          <w:szCs w:val="20"/>
        </w:rPr>
        <w:t>behavioral</w:t>
      </w:r>
      <w:proofErr w:type="spellEnd"/>
      <w:r>
        <w:rPr>
          <w:sz w:val="20"/>
          <w:szCs w:val="20"/>
        </w:rPr>
        <w:t xml:space="preserve"> testing (dimensions in mm).</w:t>
      </w:r>
    </w:p>
    <w:p w14:paraId="46AE61B2" w14:textId="77777777" w:rsidR="00C6465A" w:rsidRDefault="00C6465A"/>
    <w:sectPr w:rsidR="00C6465A" w:rsidSect="0025610C">
      <w:footerReference w:type="default" r:id="rId5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F932" w14:textId="77777777" w:rsidR="0025610C" w:rsidRDefault="0025610C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0C"/>
    <w:rsid w:val="000905F0"/>
    <w:rsid w:val="00112C91"/>
    <w:rsid w:val="00242B4F"/>
    <w:rsid w:val="0025610C"/>
    <w:rsid w:val="00302F9E"/>
    <w:rsid w:val="004E23CF"/>
    <w:rsid w:val="006D5216"/>
    <w:rsid w:val="009E0740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FBDAC"/>
  <w15:chartTrackingRefBased/>
  <w15:docId w15:val="{283CAB5A-B128-44DA-8395-C0F1F564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10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1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61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1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1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1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1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1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1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1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1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6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1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6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1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6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1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6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2026-09-24T16:04:00Z</dcterms:created>
  <dcterms:modified xsi:type="dcterms:W3CDTF">2026-09-24T16:04:00Z</dcterms:modified>
</cp:coreProperties>
</file>