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4F8FE"/>
  <w:body>
    <w:p w14:paraId="63A7C794">
      <w:pPr>
        <w:pStyle w:val="2"/>
        <w:shd w:val="clear" w:color="auto" w:fill="auto"/>
        <w:jc w:val="center"/>
        <w:rPr>
          <w:rFonts w:hint="eastAsia" w:ascii="Times New Roman" w:hAnsi="Times New Roman" w:eastAsia="宋体" w:cs="Times New Roman"/>
          <w:color w:val="00000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color w:val="000000"/>
          <w:lang w:val="en"/>
        </w:rPr>
        <w:t xml:space="preserve">Supplementary Material 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1</w:t>
      </w:r>
    </w:p>
    <w:p w14:paraId="08F41143">
      <w:pPr>
        <w:pStyle w:val="3"/>
        <w:shd w:val="clear" w:color="auto" w:fill="auto"/>
        <w:jc w:val="center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6"/>
          <w:rFonts w:hint="default" w:ascii="Times New Roman" w:hAnsi="Times New Roman" w:cs="Times New Roman"/>
          <w:color w:val="000000"/>
          <w:lang w:val="en"/>
        </w:rPr>
        <w:t>Female College Students' Health Status Survey</w:t>
      </w:r>
    </w:p>
    <w:p w14:paraId="1EFE42CF">
      <w:pPr>
        <w:pStyle w:val="3"/>
        <w:shd w:val="clear" w:color="auto" w:fill="auto"/>
        <w:jc w:val="both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color w:val="000000"/>
          <w:lang w:val="en"/>
        </w:rPr>
        <w:t>This questionnaire was developed by the research team based on a review of the literature on HPV vaccine hesitancy, vaccine confidence, and willingness measures.</w:t>
      </w:r>
    </w:p>
    <w:p w14:paraId="568D302E">
      <w:pPr>
        <w:pStyle w:val="3"/>
        <w:shd w:val="clear" w:color="auto" w:fill="auto"/>
        <w:jc w:val="both"/>
        <w:rPr>
          <w:rFonts w:hint="default" w:ascii="Times New Roman" w:hAnsi="Times New Roman" w:cs="Times New Roman"/>
          <w:color w:val="000000"/>
          <w:lang w:val="en"/>
        </w:rPr>
      </w:pPr>
    </w:p>
    <w:p w14:paraId="3E04662D">
      <w:pPr>
        <w:shd w:val="clear" w:color="auto" w:fill="auto"/>
        <w:rPr>
          <w:rFonts w:hint="default" w:ascii="Times New Roman" w:hAnsi="Times New Roman" w:cs="Times New Roman"/>
          <w:b/>
          <w:bCs/>
          <w:color w:val="000000"/>
          <w:lang w:val="en"/>
        </w:rPr>
      </w:pPr>
      <w:r>
        <w:rPr>
          <w:rFonts w:hint="default" w:ascii="Times New Roman" w:hAnsi="Times New Roman" w:cs="Times New Roman"/>
          <w:color w:val="000000"/>
          <w:shd w:val="clear" w:color="auto" w:fill="123A57"/>
          <w:lang w:val="en"/>
        </w:rPr>
        <w:t>A</w:t>
      </w:r>
      <w:r>
        <w:rPr>
          <w:rFonts w:hint="default" w:ascii="Times New Roman" w:hAnsi="Times New Roman" w:cs="Times New Roman"/>
          <w:b/>
          <w:bCs/>
          <w:color w:val="000000"/>
          <w:lang w:val="en"/>
        </w:rPr>
        <w:t xml:space="preserve"> Sociodemographic characteristics</w:t>
      </w:r>
    </w:p>
    <w:p w14:paraId="41C3C5E7">
      <w:pPr>
        <w:shd w:val="clear" w:color="auto" w:fill="auto"/>
        <w:rPr>
          <w:rFonts w:hint="eastAsia" w:ascii="Times New Roman" w:hAnsi="Times New Roman" w:eastAsia="宋体" w:cs="Times New Roman"/>
          <w:color w:val="000000"/>
          <w:lang w:val="en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1.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What is your age? (______ years) </w:t>
      </w:r>
    </w:p>
    <w:p w14:paraId="3A76B0FF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2.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What is your current educational level?</w:t>
      </w:r>
    </w:p>
    <w:p w14:paraId="1AFFC73F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Vocational college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Undergraduate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Postgraduate or above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4E2F3702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3.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What is your registered residence (hukou) location?</w:t>
      </w:r>
    </w:p>
    <w:p w14:paraId="2E5B1FCD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Urban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Rural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16314A14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4.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Are you an only child?</w:t>
      </w:r>
    </w:p>
    <w:p w14:paraId="09102250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Yes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No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6763321E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5.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What is your major?</w:t>
      </w:r>
    </w:p>
    <w:p w14:paraId="6C226347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Medical or health-related major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Non-medical or non-health-related major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343DAC89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6.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What is your primary source of financial support?</w:t>
      </w:r>
    </w:p>
    <w:p w14:paraId="0FBD0074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Parents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Relatives or friends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Part-time job income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Student loans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Scholarships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 xml:space="preserve">F. Other (please specify: </w:t>
      </w:r>
      <w:r>
        <w:rPr>
          <w:rStyle w:val="27"/>
          <w:rFonts w:hint="default" w:ascii="Times New Roman" w:hAnsi="Times New Roman" w:cs="Times New Roman"/>
          <w:color w:val="000000"/>
          <w:lang w:val="en"/>
        </w:rPr>
        <w:t>          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)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5C5DB263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</w:p>
    <w:p w14:paraId="3C22DE78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</w:p>
    <w:p w14:paraId="0F972132">
      <w:pPr>
        <w:shd w:val="clear" w:color="auto" w:fill="auto"/>
        <w:rPr>
          <w:rFonts w:hint="default" w:ascii="Times New Roman" w:hAnsi="Times New Roman" w:cs="Times New Roman"/>
          <w:b/>
          <w:bCs/>
          <w:color w:val="000000"/>
          <w:lang w:val="en"/>
        </w:rPr>
      </w:pPr>
      <w:r>
        <w:rPr>
          <w:rFonts w:hint="default" w:ascii="Times New Roman" w:hAnsi="Times New Roman" w:cs="Times New Roman"/>
          <w:color w:val="000000"/>
          <w:shd w:val="clear" w:color="auto" w:fill="123A57"/>
          <w:lang w:val="en"/>
        </w:rPr>
        <w:t>B</w:t>
      </w:r>
      <w:r>
        <w:rPr>
          <w:rFonts w:hint="default" w:ascii="Times New Roman" w:hAnsi="Times New Roman" w:cs="Times New Roman"/>
          <w:b/>
          <w:bCs/>
          <w:color w:val="000000"/>
          <w:lang w:val="en"/>
        </w:rPr>
        <w:t xml:space="preserve"> Reproductive health &amp; health education awareness</w:t>
      </w:r>
    </w:p>
    <w:p w14:paraId="5D8A35AF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7.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At what age did you have your menarche (first menstrual period)? (______ years) </w:t>
      </w:r>
    </w:p>
    <w:p w14:paraId="672BA31A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8.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How did you learn about menstruation?</w:t>
      </w:r>
    </w:p>
    <w:p w14:paraId="1B54C287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Parents or family members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Classmates or friends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Medical personnel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School teachers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Books, internet, videos, television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 xml:space="preserve">F. Other (please specify: </w:t>
      </w:r>
      <w:r>
        <w:rPr>
          <w:rStyle w:val="27"/>
          <w:rFonts w:hint="default" w:ascii="Times New Roman" w:hAnsi="Times New Roman" w:cs="Times New Roman"/>
          <w:color w:val="000000"/>
          <w:lang w:val="en"/>
        </w:rPr>
        <w:t>          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)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5DB611EB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9.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Do menstrual symptoms affect your study and daily life?</w:t>
      </w:r>
    </w:p>
    <w:p w14:paraId="08D0A03B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Severely affect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Affect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Do not affect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5DEF4FE8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10.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Can you ensure daily cleaning of your private areas?</w:t>
      </w:r>
    </w:p>
    <w:p w14:paraId="257C6750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Every day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Almost every day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Sometimes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Occasionally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Never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7AB91A99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11.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What is your wiping method after defecation?</w:t>
      </w:r>
    </w:p>
    <w:p w14:paraId="24D4AA05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Front to back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Back to front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35FEE46A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12.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What material of underwear do you usually wear?</w:t>
      </w:r>
    </w:p>
    <w:p w14:paraId="4D086961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Cotton (e.g., pure cotton)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Synthetic fiber (e.g., nylon)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Mix of both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6ECA1B00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13.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Have you recently experienced any gynecological discomfort?</w:t>
      </w:r>
    </w:p>
    <w:p w14:paraId="7B32C5EE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Yes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No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1F663223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14.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Have you ever experienced an unintended pregnancy?</w:t>
      </w:r>
    </w:p>
    <w:p w14:paraId="61228049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Yes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No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7E3A3451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15.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Are you familiar with contraceptive methods such as the safe period, withdrawal, barrier methods, and medication?</w:t>
      </w:r>
    </w:p>
    <w:p w14:paraId="6094B951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Very familiar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Somewhat familiar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Not very familiar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Not familiar at all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5BAA7BD6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16.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Have you ever participated in reproductive health education activities organized by your school?</w:t>
      </w:r>
    </w:p>
    <w:p w14:paraId="34C5F988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Yes, I have participated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No, I have not participated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My school does not offer such activities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01002DA4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17.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Do you think you need reproductive health education?</w:t>
      </w:r>
    </w:p>
    <w:p w14:paraId="03A39410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Yes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Indifferent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No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4E5DA420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18.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Do you think it is necessary for schools to offer reproductive health courses?</w:t>
      </w:r>
    </w:p>
    <w:p w14:paraId="29346376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Necessary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Not necessary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5C63EF65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19.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Through which channel have you obtained most of your current knowledge about reproductive health?</w:t>
      </w:r>
    </w:p>
    <w:p w14:paraId="328E9D19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Popular science books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Internet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Classmates or friends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Radio and television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Family education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F. School education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2F387EBD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20.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What do you value most when choosing a hospital for medical treatment?</w:t>
      </w:r>
    </w:p>
    <w:p w14:paraId="0ABC88A0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Trust in the physician's technical competence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Good medical environment and service attitude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Low medical costs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Advanced medical equipment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Protection of personal privacy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F. Referral by acquaintances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0794EDE5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</w:p>
    <w:p w14:paraId="5E3FDA43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</w:p>
    <w:p w14:paraId="304DAC53">
      <w:pPr>
        <w:shd w:val="clear" w:color="auto" w:fill="auto"/>
        <w:rPr>
          <w:rFonts w:hint="default" w:ascii="Times New Roman" w:hAnsi="Times New Roman" w:cs="Times New Roman"/>
          <w:b/>
          <w:bCs/>
          <w:color w:val="000000"/>
          <w:lang w:val="en"/>
        </w:rPr>
      </w:pPr>
      <w:r>
        <w:rPr>
          <w:rFonts w:hint="default" w:ascii="Times New Roman" w:hAnsi="Times New Roman" w:cs="Times New Roman"/>
          <w:color w:val="000000"/>
          <w:shd w:val="clear" w:color="auto" w:fill="123A57"/>
          <w:lang w:val="en"/>
        </w:rPr>
        <w:t>C</w:t>
      </w:r>
      <w:r>
        <w:rPr>
          <w:rFonts w:hint="default" w:ascii="Times New Roman" w:hAnsi="Times New Roman" w:cs="Times New Roman"/>
          <w:b/>
          <w:bCs/>
          <w:color w:val="000000"/>
          <w:lang w:val="en"/>
        </w:rPr>
        <w:t xml:space="preserve"> Trust and vaccine-related perceptions</w:t>
      </w:r>
    </w:p>
    <w:p w14:paraId="42BDE35C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21.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How much do you trust domestic vaccine manufacturers?</w:t>
      </w:r>
    </w:p>
    <w:p w14:paraId="32894EAF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Very 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Somewhat 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Neutral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Somewhat distrustful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Very distrustful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4FDFD707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22.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How much do you trust foreign vaccine manufacturers?</w:t>
      </w:r>
    </w:p>
    <w:p w14:paraId="205C92FF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Very 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Somewhat 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Neutral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Somewhat distrustful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Very distrustful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3050C2AF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23.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How much do you trust medical professionals' recommendations for vaccination?</w:t>
      </w:r>
    </w:p>
    <w:p w14:paraId="30FE5EA4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Very 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Somewhat 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Neutral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Somewhat distrustful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Very distrustful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489FFC0D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24.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Have you seen media reports of adverse vaccine events related to manufacturing?</w:t>
      </w:r>
    </w:p>
    <w:p w14:paraId="6DFB440C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Yes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No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3FB43D27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25.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Do you think HPV vaccination is necessary?</w:t>
      </w:r>
    </w:p>
    <w:p w14:paraId="69A6DD4A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Necessary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Not necessary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3DC9ECE1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26.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What is your level of attention to HPV vaccine information?</w:t>
      </w:r>
    </w:p>
    <w:p w14:paraId="20BD049D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Very high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High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Moderate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Low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Very low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4012C993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27.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What is your most common source of HPV vaccine knowledge?</w:t>
      </w:r>
    </w:p>
    <w:p w14:paraId="3FCE4254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Internet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Television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Radio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Books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 xml:space="preserve">E. Other (please specify: </w:t>
      </w:r>
      <w:r>
        <w:rPr>
          <w:rStyle w:val="27"/>
          <w:rFonts w:hint="default" w:ascii="Times New Roman" w:hAnsi="Times New Roman" w:cs="Times New Roman"/>
          <w:color w:val="000000"/>
          <w:lang w:val="en"/>
        </w:rPr>
        <w:t>          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)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2F2AFEC8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</w:p>
    <w:p w14:paraId="639D69F2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</w:p>
    <w:p w14:paraId="7734098F">
      <w:pPr>
        <w:shd w:val="clear" w:color="auto" w:fill="auto"/>
        <w:rPr>
          <w:rFonts w:hint="default" w:ascii="Times New Roman" w:hAnsi="Times New Roman" w:cs="Times New Roman"/>
          <w:b/>
          <w:bCs/>
          <w:color w:val="000000"/>
          <w:lang w:val="en"/>
        </w:rPr>
      </w:pPr>
      <w:r>
        <w:rPr>
          <w:rFonts w:hint="default" w:ascii="Times New Roman" w:hAnsi="Times New Roman" w:cs="Times New Roman"/>
          <w:color w:val="000000"/>
          <w:shd w:val="clear" w:color="auto" w:fill="123A57"/>
          <w:lang w:val="en"/>
        </w:rPr>
        <w:t>D</w:t>
      </w:r>
      <w:r>
        <w:rPr>
          <w:rFonts w:hint="default" w:ascii="Times New Roman" w:hAnsi="Times New Roman" w:cs="Times New Roman"/>
          <w:b/>
          <w:bCs/>
          <w:color w:val="000000"/>
          <w:lang w:val="en"/>
        </w:rPr>
        <w:t xml:space="preserve"> HPV vaccination history</w:t>
      </w:r>
    </w:p>
    <w:p w14:paraId="77453FD2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28.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Have you ever received the HPV vaccine?</w:t>
      </w:r>
    </w:p>
    <w:p w14:paraId="314F037C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Yes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No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4B422161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color w:val="000000"/>
          <w:lang w:val="en"/>
        </w:rPr>
        <w:t>If you answered "No" to Item 28, please continue to Section E. If you answered "Yes," please skip to Section F.</w:t>
      </w:r>
    </w:p>
    <w:p w14:paraId="28F6A60E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</w:p>
    <w:p w14:paraId="3B1F34FB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</w:p>
    <w:p w14:paraId="66BAC322">
      <w:pPr>
        <w:shd w:val="clear" w:color="auto" w:fill="auto"/>
        <w:rPr>
          <w:rFonts w:hint="default" w:ascii="Times New Roman" w:hAnsi="Times New Roman" w:cs="Times New Roman"/>
          <w:b/>
          <w:bCs/>
          <w:color w:val="000000"/>
          <w:lang w:val="en"/>
        </w:rPr>
      </w:pPr>
      <w:r>
        <w:rPr>
          <w:rFonts w:hint="default" w:ascii="Times New Roman" w:hAnsi="Times New Roman" w:cs="Times New Roman"/>
          <w:color w:val="000000"/>
          <w:shd w:val="clear" w:color="auto" w:fill="123A57"/>
          <w:lang w:val="en"/>
        </w:rPr>
        <w:t>E</w:t>
      </w:r>
      <w:r>
        <w:rPr>
          <w:rFonts w:hint="default" w:ascii="Times New Roman" w:hAnsi="Times New Roman" w:cs="Times New Roman"/>
          <w:b/>
          <w:bCs/>
          <w:color w:val="000000"/>
          <w:lang w:val="en"/>
        </w:rPr>
        <w:t xml:space="preserve"> HPV vaccine trust and willingness </w:t>
      </w:r>
      <w:r>
        <w:rPr>
          <w:rFonts w:hint="default" w:ascii="Times New Roman" w:hAnsi="Times New Roman" w:cs="Times New Roman"/>
          <w:color w:val="000000"/>
          <w:lang w:val="en"/>
        </w:rPr>
        <w:t>(for unvaccinated participants)</w:t>
      </w:r>
    </w:p>
    <w:p w14:paraId="6DC93729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29.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How much do you trust the effectiveness of HPV vaccines in preventing cervical cancer?</w:t>
      </w:r>
    </w:p>
    <w:p w14:paraId="723AD7E6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Very 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Somewhat 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Neutral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Somewhat distrustful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Very distrustful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0B910CE7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30.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How much do you trust the safety of domestically produced bivalent HPV vaccines?</w:t>
      </w:r>
    </w:p>
    <w:p w14:paraId="56A5A1D2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Very 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Somewhat 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Neutral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Somewhat distrustful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Very distrustful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0AFFA399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31.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How much do you trust the safety of imported HPV vaccines?</w:t>
      </w:r>
    </w:p>
    <w:p w14:paraId="4D0C2075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Very 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Somewhat 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Neutral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Somewhat distrustful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Very distrustful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1E2AE6BA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32.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What is your willingness to receive HPV vaccination?</w:t>
      </w:r>
    </w:p>
    <w:p w14:paraId="587D8D07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Very willing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Somewhat willing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Uncertain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Somewhat unwilling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Very unwilling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74336001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33.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The imported 9-valent HPV vaccine costs approximately 3999 yuan. What is your view on this price?</w:t>
      </w:r>
    </w:p>
    <w:p w14:paraId="25166AF3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Reasonable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Too high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Too low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0E03CA2A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34.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The domestically produced bivalent HPV vaccine is a self-paid vaccine costing approximately 1000 yuan. What is your view on this price?</w:t>
      </w:r>
    </w:p>
    <w:p w14:paraId="21044E84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Reasonable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Too high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Too low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4D4146B1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35.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What is the maximum price of HPV vaccine that you would consider acceptable?</w:t>
      </w:r>
    </w:p>
    <w:p w14:paraId="238B0586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1000 yuan or less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1000–1999 yuan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2000–2999 yuan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3000–3999 yuan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4000 yuan or more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F. Uncertain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5848071E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36.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What are your reasons for not wanting to receive the HPV vaccine? (Select all that apply)</w:t>
      </w:r>
    </w:p>
    <w:p w14:paraId="0487539C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I do not know enough about the vaccine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I think my risk of getting cervical cancer is low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C. I do not believe the vaccine can prevent cervical cancer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D. I am afraid of side effects of the vaccine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E. The vaccine is too expensive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F. The appointment and vaccination process is too complicated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G. Family or friends do not support vaccination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H. I am afraid the injection will be painful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I. The vaccine is not widely available or well-promoted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 xml:space="preserve">J. Other (please specify: </w:t>
      </w:r>
      <w:r>
        <w:rPr>
          <w:rStyle w:val="27"/>
          <w:rFonts w:hint="default" w:ascii="Times New Roman" w:hAnsi="Times New Roman" w:cs="Times New Roman"/>
          <w:color w:val="000000"/>
          <w:lang w:val="en"/>
        </w:rPr>
        <w:t>            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)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50F62B00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b/>
          <w:bCs/>
          <w:color w:val="000000"/>
          <w:lang w:val="en"/>
        </w:rPr>
        <w:t>37.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Are you hesitant about self-funded HPV vaccination?</w:t>
      </w:r>
    </w:p>
    <w:p w14:paraId="3E5E5F39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Style w:val="29"/>
          <w:rFonts w:hint="default" w:ascii="Times New Roman" w:hAnsi="Times New Roman" w:cs="Times New Roman"/>
          <w:color w:val="000000"/>
          <w:lang w:val="en"/>
        </w:rPr>
        <w:t>A. Yes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  <w:r>
        <w:rPr>
          <w:rStyle w:val="29"/>
          <w:rFonts w:hint="default" w:ascii="Times New Roman" w:hAnsi="Times New Roman" w:cs="Times New Roman"/>
          <w:color w:val="000000"/>
          <w:lang w:val="en"/>
        </w:rPr>
        <w:t>B. No</w:t>
      </w:r>
      <w:r>
        <w:rPr>
          <w:rFonts w:hint="default" w:ascii="Times New Roman" w:hAnsi="Times New Roman" w:cs="Times New Roman"/>
          <w:color w:val="000000"/>
          <w:lang w:val="en"/>
        </w:rPr>
        <w:t xml:space="preserve"> </w:t>
      </w:r>
    </w:p>
    <w:p w14:paraId="3089D8C6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</w:p>
    <w:p w14:paraId="11EBFC85">
      <w:pPr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</w:p>
    <w:p w14:paraId="0C205F3C">
      <w:pPr>
        <w:shd w:val="clear" w:color="auto" w:fill="auto"/>
        <w:rPr>
          <w:rFonts w:hint="default" w:ascii="Times New Roman" w:hAnsi="Times New Roman" w:cs="Times New Roman"/>
          <w:b/>
          <w:bCs/>
          <w:color w:val="000000"/>
          <w:lang w:val="en"/>
        </w:rPr>
      </w:pPr>
      <w:r>
        <w:rPr>
          <w:rFonts w:hint="default" w:ascii="Times New Roman" w:hAnsi="Times New Roman" w:cs="Times New Roman"/>
          <w:color w:val="000000"/>
          <w:shd w:val="clear" w:color="auto" w:fill="123A57"/>
          <w:lang w:val="en"/>
        </w:rPr>
        <w:t>F</w:t>
      </w:r>
      <w:r>
        <w:rPr>
          <w:rFonts w:hint="default" w:ascii="Times New Roman" w:hAnsi="Times New Roman" w:cs="Times New Roman"/>
          <w:b/>
          <w:bCs/>
          <w:color w:val="000000"/>
          <w:lang w:val="en"/>
        </w:rPr>
        <w:t xml:space="preserve"> End of questionnaire</w:t>
      </w:r>
    </w:p>
    <w:p w14:paraId="1C2A1F51">
      <w:pPr>
        <w:pStyle w:val="3"/>
        <w:shd w:val="clear" w:color="auto" w:fill="auto"/>
        <w:rPr>
          <w:rFonts w:hint="default" w:ascii="Times New Roman" w:hAnsi="Times New Roman" w:cs="Times New Roman"/>
          <w:color w:val="000000"/>
          <w:lang w:val="en"/>
        </w:rPr>
      </w:pPr>
      <w:r>
        <w:rPr>
          <w:rFonts w:hint="default" w:ascii="Times New Roman" w:hAnsi="Times New Roman" w:cs="Times New Roman"/>
          <w:color w:val="000000"/>
          <w:lang w:val="en"/>
        </w:rPr>
        <w:t>Thank you for your participation and support. We wish you good health and academic success!</w:t>
      </w:r>
    </w:p>
    <w:p w14:paraId="01B51237">
      <w:pPr>
        <w:shd w:val="clear" w:color="auto" w:fill="auto"/>
        <w:jc w:val="center"/>
        <w:rPr>
          <w:rFonts w:hint="default" w:ascii="Times New Roman" w:hAnsi="Times New Roman" w:cs="Times New Roman"/>
          <w:color w:val="000000"/>
          <w:lang w:val="e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7B603561-5C75-4CB5-ACE1-56FEAE2B65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isplayHorizontalDrawingGridEvery w:val="1"/>
  <w:displayVerticalDrawingGridEvery w:val="1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43"/>
    <w:rsid w:val="00394390"/>
    <w:rsid w:val="005E1D43"/>
    <w:rsid w:val="00B54073"/>
    <w:rsid w:val="01B90225"/>
    <w:rsid w:val="064E5119"/>
    <w:rsid w:val="106A0DA2"/>
    <w:rsid w:val="113118BF"/>
    <w:rsid w:val="2927272A"/>
    <w:rsid w:val="4E3C5740"/>
    <w:rsid w:val="5A2E5F69"/>
    <w:rsid w:val="71681C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link w:val="7"/>
    <w:qFormat/>
    <w:uiPriority w:val="9"/>
    <w:pPr>
      <w:pBdr>
        <w:bottom w:val="single" w:color="1F5E8A" w:sz="18" w:space="0"/>
      </w:pBdr>
      <w:spacing w:before="100" w:beforeAutospacing="1" w:after="100" w:afterAutospacing="1"/>
      <w:outlineLvl w:val="0"/>
    </w:pPr>
    <w:rPr>
      <w:b/>
      <w:bCs/>
      <w:color w:val="0A2A44"/>
      <w:spacing w:val="-2"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uiPriority w:val="99"/>
    <w:pPr>
      <w:spacing w:before="100" w:beforeAutospacing="1" w:after="100" w:afterAutospacing="1"/>
    </w:pPr>
  </w:style>
  <w:style w:type="character" w:styleId="6">
    <w:name w:val="Strong"/>
    <w:qFormat/>
    <w:uiPriority w:val="22"/>
    <w:rPr>
      <w:b/>
      <w:bCs/>
    </w:rPr>
  </w:style>
  <w:style w:type="character" w:customStyle="1" w:styleId="7">
    <w:name w:val="标题 1 字符"/>
    <w:link w:val="2"/>
    <w:uiPriority w:val="9"/>
    <w:rPr>
      <w:rFonts w:ascii="宋体" w:hAnsi="宋体" w:eastAsia="宋体" w:cs="宋体"/>
      <w:b/>
      <w:bCs/>
      <w:kern w:val="44"/>
      <w:sz w:val="44"/>
      <w:szCs w:val="44"/>
    </w:rPr>
  </w:style>
  <w:style w:type="paragraph" w:customStyle="1" w:styleId="8">
    <w:name w:val="msonormal"/>
    <w:basedOn w:val="1"/>
    <w:uiPriority w:val="0"/>
    <w:pPr>
      <w:spacing w:before="100" w:beforeAutospacing="1" w:after="100" w:afterAutospacing="1"/>
    </w:pPr>
  </w:style>
  <w:style w:type="paragraph" w:customStyle="1" w:styleId="9">
    <w:name w:val="container"/>
    <w:basedOn w:val="1"/>
    <w:uiPriority w:val="0"/>
    <w:pPr>
      <w:shd w:val="clear" w:color="auto" w:fill="FFFFFF"/>
    </w:pPr>
  </w:style>
  <w:style w:type="paragraph" w:customStyle="1" w:styleId="10">
    <w:name w:val="subhead"/>
    <w:basedOn w:val="1"/>
    <w:uiPriority w:val="0"/>
    <w:pPr>
      <w:shd w:val="clear" w:color="auto" w:fill="E3EEFA"/>
      <w:spacing w:before="100" w:beforeAutospacing="1" w:after="100" w:afterAutospacing="1"/>
    </w:pPr>
    <w:rPr>
      <w:color w:val="1B4A6B"/>
    </w:rPr>
  </w:style>
  <w:style w:type="paragraph" w:customStyle="1" w:styleId="11">
    <w:name w:val="section"/>
    <w:basedOn w:val="1"/>
    <w:uiPriority w:val="0"/>
    <w:pPr>
      <w:pBdr>
        <w:top w:val="single" w:color="D7E2ED" w:sz="6" w:space="0"/>
      </w:pBdr>
      <w:spacing w:before="100" w:beforeAutospacing="1" w:after="100" w:afterAutospacing="1"/>
    </w:pPr>
  </w:style>
  <w:style w:type="paragraph" w:customStyle="1" w:styleId="12">
    <w:name w:val="section-title"/>
    <w:basedOn w:val="1"/>
    <w:uiPriority w:val="0"/>
    <w:pPr>
      <w:spacing w:before="100" w:beforeAutospacing="1" w:after="100" w:afterAutospacing="1"/>
    </w:pPr>
    <w:rPr>
      <w:b/>
      <w:bCs/>
      <w:color w:val="123A57"/>
    </w:rPr>
  </w:style>
  <w:style w:type="paragraph" w:customStyle="1" w:styleId="13">
    <w:name w:val="item"/>
    <w:basedOn w:val="1"/>
    <w:uiPriority w:val="0"/>
    <w:pPr>
      <w:pBdr>
        <w:top w:val="single" w:color="EAF1F9" w:sz="6" w:space="0"/>
        <w:left w:val="single" w:color="EAF1F9" w:sz="6" w:space="0"/>
        <w:bottom w:val="single" w:color="EAF1F9" w:sz="6" w:space="0"/>
        <w:right w:val="single" w:color="EAF1F9" w:sz="6" w:space="0"/>
      </w:pBdr>
      <w:shd w:val="clear" w:color="auto" w:fill="FAFDFF"/>
      <w:spacing w:before="100" w:beforeAutospacing="1" w:after="100" w:afterAutospacing="1"/>
    </w:pPr>
  </w:style>
  <w:style w:type="paragraph" w:customStyle="1" w:styleId="14">
    <w:name w:val="q-text"/>
    <w:basedOn w:val="1"/>
    <w:uiPriority w:val="0"/>
    <w:pPr>
      <w:spacing w:before="100" w:beforeAutospacing="1" w:after="100" w:afterAutospacing="1"/>
    </w:pPr>
    <w:rPr>
      <w:color w:val="10324B"/>
    </w:rPr>
  </w:style>
  <w:style w:type="paragraph" w:customStyle="1" w:styleId="15">
    <w:name w:val="opt-label"/>
    <w:basedOn w:val="1"/>
    <w:uiPriority w:val="0"/>
    <w:pPr>
      <w:spacing w:before="100" w:beforeAutospacing="1" w:after="100" w:afterAutospacing="1"/>
    </w:pPr>
  </w:style>
  <w:style w:type="paragraph" w:customStyle="1" w:styleId="16">
    <w:name w:val="fill-in"/>
    <w:basedOn w:val="1"/>
    <w:uiPriority w:val="0"/>
    <w:pPr>
      <w:pBdr>
        <w:bottom w:val="dashed" w:color="7F9BB3" w:sz="8" w:space="0"/>
      </w:pBdr>
      <w:ind w:left="60" w:right="60"/>
    </w:pPr>
    <w:rPr>
      <w:color w:val="1A3F5E"/>
    </w:rPr>
  </w:style>
  <w:style w:type="paragraph" w:customStyle="1" w:styleId="17">
    <w:name w:val="note-box"/>
    <w:basedOn w:val="1"/>
    <w:uiPriority w:val="0"/>
    <w:pPr>
      <w:shd w:val="clear" w:color="auto" w:fill="EAF1F9"/>
      <w:spacing w:before="100" w:beforeAutospacing="1" w:after="100" w:afterAutospacing="1"/>
    </w:pPr>
    <w:rPr>
      <w:color w:val="154160"/>
    </w:rPr>
  </w:style>
  <w:style w:type="paragraph" w:customStyle="1" w:styleId="18">
    <w:name w:val="footer"/>
    <w:basedOn w:val="1"/>
    <w:uiPriority w:val="0"/>
    <w:pPr>
      <w:pBdr>
        <w:top w:val="single" w:color="CCDBE9" w:sz="6" w:space="0"/>
      </w:pBdr>
      <w:spacing w:before="100" w:beforeAutospacing="1" w:after="100" w:afterAutospacing="1"/>
      <w:jc w:val="center"/>
    </w:pPr>
    <w:rPr>
      <w:color w:val="1F4765"/>
    </w:rPr>
  </w:style>
  <w:style w:type="paragraph" w:customStyle="1" w:styleId="19">
    <w:name w:val="tag"/>
    <w:basedOn w:val="1"/>
    <w:uiPriority w:val="0"/>
    <w:pPr>
      <w:shd w:val="clear" w:color="auto" w:fill="DCE8F3"/>
      <w:spacing w:before="100" w:beforeAutospacing="1" w:after="100" w:afterAutospacing="1"/>
    </w:pPr>
    <w:rPr>
      <w:b/>
      <w:bCs/>
      <w:color w:val="1A405C"/>
      <w:spacing w:val="3"/>
    </w:rPr>
  </w:style>
  <w:style w:type="paragraph" w:customStyle="1" w:styleId="20">
    <w:name w:val="inline-note"/>
    <w:basedOn w:val="1"/>
    <w:uiPriority w:val="0"/>
    <w:pPr>
      <w:spacing w:before="100" w:beforeAutospacing="1" w:after="100" w:afterAutospacing="1"/>
      <w:ind w:left="90"/>
    </w:pPr>
    <w:rPr>
      <w:color w:val="2B5E80"/>
    </w:rPr>
  </w:style>
  <w:style w:type="paragraph" w:customStyle="1" w:styleId="21">
    <w:name w:val="badge"/>
    <w:basedOn w:val="1"/>
    <w:uiPriority w:val="0"/>
    <w:pPr>
      <w:spacing w:before="100" w:beforeAutospacing="1" w:after="100" w:afterAutospacing="1"/>
    </w:pPr>
  </w:style>
  <w:style w:type="paragraph" w:customStyle="1" w:styleId="22">
    <w:name w:val="q-num"/>
    <w:basedOn w:val="1"/>
    <w:uiPriority w:val="0"/>
    <w:pPr>
      <w:spacing w:before="100" w:beforeAutospacing="1" w:after="100" w:afterAutospacing="1"/>
    </w:pPr>
  </w:style>
  <w:style w:type="paragraph" w:customStyle="1" w:styleId="23">
    <w:name w:val="badge1"/>
    <w:basedOn w:val="1"/>
    <w:uiPriority w:val="0"/>
    <w:pPr>
      <w:shd w:val="clear" w:color="auto" w:fill="123A57"/>
      <w:spacing w:before="100" w:beforeAutospacing="1" w:after="100" w:afterAutospacing="1"/>
    </w:pPr>
    <w:rPr>
      <w:color w:val="FFFFFF"/>
    </w:rPr>
  </w:style>
  <w:style w:type="paragraph" w:customStyle="1" w:styleId="24">
    <w:name w:val="q-num1"/>
    <w:basedOn w:val="1"/>
    <w:uiPriority w:val="0"/>
    <w:pPr>
      <w:spacing w:before="100" w:beforeAutospacing="1" w:after="100" w:afterAutospacing="1"/>
      <w:ind w:right="90"/>
    </w:pPr>
    <w:rPr>
      <w:b/>
      <w:bCs/>
      <w:color w:val="00427A"/>
    </w:rPr>
  </w:style>
  <w:style w:type="character" w:customStyle="1" w:styleId="25">
    <w:name w:val="subhead1"/>
    <w:uiPriority w:val="0"/>
    <w:rPr>
      <w:color w:val="1B4A6B"/>
      <w:shd w:val="clear" w:color="auto" w:fill="E3EEFA"/>
    </w:rPr>
  </w:style>
  <w:style w:type="character" w:customStyle="1" w:styleId="26">
    <w:name w:val="tag1"/>
    <w:uiPriority w:val="0"/>
    <w:rPr>
      <w:b/>
      <w:bCs/>
      <w:color w:val="1A405C"/>
      <w:spacing w:val="3"/>
      <w:shd w:val="clear" w:color="auto" w:fill="DCE8F3"/>
    </w:rPr>
  </w:style>
  <w:style w:type="character" w:customStyle="1" w:styleId="27">
    <w:name w:val="fill-in1"/>
    <w:uiPriority w:val="0"/>
    <w:rPr>
      <w:color w:val="1A3F5E"/>
    </w:rPr>
  </w:style>
  <w:style w:type="character" w:customStyle="1" w:styleId="28">
    <w:name w:val="option-item"/>
    <w:basedOn w:val="5"/>
    <w:uiPriority w:val="0"/>
  </w:style>
  <w:style w:type="character" w:customStyle="1" w:styleId="29">
    <w:name w:val="opt-label1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991</Words>
  <Characters>4973</Characters>
  <Lines>134</Lines>
  <Paragraphs>105</Paragraphs>
  <TotalTime>0</TotalTime>
  <ScaleCrop>false</ScaleCrop>
  <LinksUpToDate>false</LinksUpToDate>
  <CharactersWithSpaces>5960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2026-07-22T12:47:00Z</dcterms:created>
  <dc:creator>CAOWENMING</dc:creator>
  <cp:lastModifiedBy>曹宝予</cp:lastModifiedBy>
  <dcterms:modified xsi:type="dcterms:W3CDTF">2026-07-22T13:33:45Z</dcterms:modified>
  <dc:title>Supplementary Material 2 · English Questionnaire (numbered)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eyJoZGlkIjoiNTBjNzBmMjViOTFkYmQ3MGE0ZTVlOGU1MmI0ZDY5N2QiLCJ1c2VySWQiOiI1MDUzMzkwODcifQ==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38CA0E3F756644769E9D5C9099E0A224_13</vt:lpwstr>
  </property>
</Properties>
</file>