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520"/>
        <w:tblW w:w="0" w:type="auto"/>
        <w:tblLook w:val="04A0" w:firstRow="1" w:lastRow="0" w:firstColumn="1" w:lastColumn="0" w:noHBand="0" w:noVBand="1"/>
      </w:tblPr>
      <w:tblGrid>
        <w:gridCol w:w="7508"/>
      </w:tblGrid>
      <w:tr w:rsidR="00C02461" w14:paraId="2C614BA0" w14:textId="77777777" w:rsidTr="002A3C0D">
        <w:tc>
          <w:tcPr>
            <w:tcW w:w="7508" w:type="dxa"/>
          </w:tcPr>
          <w:p w14:paraId="2190001E" w14:textId="70C7C1AF" w:rsidR="00C02461" w:rsidRPr="00422535" w:rsidRDefault="00C02461" w:rsidP="00C02461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 w:rsidRPr="00422535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Interview Questions</w:t>
            </w:r>
          </w:p>
        </w:tc>
      </w:tr>
      <w:tr w:rsidR="00C02461" w:rsidRPr="00422535" w14:paraId="10A75F68" w14:textId="77777777" w:rsidTr="002A3C0D">
        <w:tc>
          <w:tcPr>
            <w:tcW w:w="7508" w:type="dxa"/>
          </w:tcPr>
          <w:p w14:paraId="28825DF9" w14:textId="77777777" w:rsidR="00C05777" w:rsidRPr="006207E4" w:rsidRDefault="00C05777" w:rsidP="00C05777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Could you share your experiences with managing your various roles, such as being a mother, sister, and wife?</w:t>
            </w:r>
          </w:p>
          <w:p w14:paraId="5EAB5B1E" w14:textId="77777777" w:rsidR="00C05777" w:rsidRPr="006207E4" w:rsidRDefault="00C05777" w:rsidP="00C05777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What difficulties or obstacles do you encounter when trying to carry out your duties as a mother, sister, or wife?</w:t>
            </w:r>
          </w:p>
          <w:p w14:paraId="6ED3688F" w14:textId="77777777" w:rsidR="00C05777" w:rsidRPr="006207E4" w:rsidRDefault="00C05777" w:rsidP="00C05777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In what ways has your breast cancer diagnosis influenced your capacity to handle your everyday responsibilities across different roles?</w:t>
            </w:r>
          </w:p>
          <w:p w14:paraId="3F5F2DE9" w14:textId="77777777" w:rsidR="00C05777" w:rsidRPr="006207E4" w:rsidRDefault="00C05777" w:rsidP="00C05777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Can you explain how physical discomfort or the after-effects of treatment have affected the way you manage your daily tasks?</w:t>
            </w:r>
          </w:p>
          <w:p w14:paraId="41711624" w14:textId="77777777" w:rsidR="00C05777" w:rsidRPr="006207E4" w:rsidRDefault="00C05777" w:rsidP="00C05777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Have you dealt with any mental fatigue or cognitive difficulties that have interfered with your ability to perform your routine duties?</w:t>
            </w:r>
          </w:p>
          <w:p w14:paraId="2A6B3C65" w14:textId="77777777" w:rsidR="00C05777" w:rsidRPr="006207E4" w:rsidRDefault="00C05777" w:rsidP="00C05777">
            <w:pPr>
              <w:pStyle w:val="ds-markdown-paragraph"/>
              <w:numPr>
                <w:ilvl w:val="0"/>
                <w:numId w:val="1"/>
              </w:numPr>
              <w:shd w:val="clear" w:color="auto" w:fill="FFFFFF"/>
              <w:spacing w:before="0" w:beforeAutospacing="0" w:after="0" w:afterAutospacing="0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Has your treatment plan, along with its physical effects, caused any disruption to your regular daily schedule or created conflicts with your family obligations or work hours?</w:t>
            </w:r>
          </w:p>
          <w:p w14:paraId="1DD87417" w14:textId="1F048488" w:rsidR="006207E4" w:rsidRPr="006207E4" w:rsidRDefault="006207E4" w:rsidP="006207E4">
            <w:pPr>
              <w:ind w:left="450"/>
              <w:rPr>
                <w:rFonts w:asciiTheme="majorBidi" w:hAnsiTheme="majorBidi" w:cstheme="majorBidi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sz w:val="20"/>
                <w:szCs w:val="20"/>
              </w:rPr>
              <w:t>8. What are some practical ways you have found to juggle your treatment schedule with your everyday responsibilities as a mother, sister, or wife?</w:t>
            </w:r>
          </w:p>
          <w:p w14:paraId="13EA5AEB" w14:textId="0788668E" w:rsidR="006207E4" w:rsidRPr="006207E4" w:rsidRDefault="006207E4" w:rsidP="006207E4">
            <w:pPr>
              <w:ind w:left="450"/>
              <w:rPr>
                <w:rFonts w:asciiTheme="majorBidi" w:hAnsiTheme="majorBidi" w:cstheme="majorBidi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sz w:val="20"/>
                <w:szCs w:val="20"/>
              </w:rPr>
              <w:t>9.</w:t>
            </w:r>
            <w:r w:rsidRPr="006207E4">
              <w:rPr>
                <w:rFonts w:asciiTheme="majorBidi" w:hAnsiTheme="majorBidi" w:cstheme="majorBidi"/>
                <w:sz w:val="20"/>
                <w:szCs w:val="20"/>
              </w:rPr>
              <w:tab/>
              <w:t>When you feel dissatisfied or overwhelmed with your performance in your roles, how do you deal with those feelings? What do you do to cope?</w:t>
            </w:r>
          </w:p>
          <w:p w14:paraId="20AEA491" w14:textId="0788668E" w:rsidR="006207E4" w:rsidRPr="006207E4" w:rsidRDefault="006207E4" w:rsidP="006207E4">
            <w:pPr>
              <w:ind w:left="450"/>
              <w:rPr>
                <w:rFonts w:asciiTheme="majorBidi" w:hAnsiTheme="majorBidi" w:cstheme="majorBidi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sz w:val="20"/>
                <w:szCs w:val="20"/>
              </w:rPr>
              <w:t>10.</w:t>
            </w:r>
            <w:r w:rsidRPr="006207E4">
              <w:rPr>
                <w:rFonts w:asciiTheme="majorBidi" w:hAnsiTheme="majorBidi" w:cstheme="majorBidi"/>
                <w:sz w:val="20"/>
                <w:szCs w:val="20"/>
              </w:rPr>
              <w:tab/>
              <w:t xml:space="preserve">How have you adapted to the changes in your ability to manage your daily roles since your diagnosis? </w:t>
            </w:r>
          </w:p>
          <w:p w14:paraId="53E373B6" w14:textId="6829FA5D" w:rsidR="00C05777" w:rsidRPr="006207E4" w:rsidRDefault="00C05777" w:rsidP="006207E4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34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When you are feeling mentally exhausted or find it hard to focus on your tasks, what methods do you use to regain your energy and keep going?</w:t>
            </w:r>
          </w:p>
          <w:p w14:paraId="57DAEE00" w14:textId="77777777" w:rsidR="00C05777" w:rsidRPr="006207E4" w:rsidRDefault="00C05777" w:rsidP="006207E4">
            <w:pPr>
              <w:pStyle w:val="ds-markdown-paragraph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734"/>
              <w:rPr>
                <w:rFonts w:asciiTheme="majorBidi" w:hAnsiTheme="majorBidi" w:cstheme="majorBidi"/>
                <w:color w:val="0F1115"/>
                <w:sz w:val="20"/>
                <w:szCs w:val="20"/>
              </w:rPr>
            </w:pPr>
            <w:r w:rsidRPr="006207E4">
              <w:rPr>
                <w:rFonts w:asciiTheme="majorBidi" w:hAnsiTheme="majorBidi" w:cstheme="majorBidi"/>
                <w:color w:val="0F1115"/>
                <w:sz w:val="20"/>
                <w:szCs w:val="20"/>
              </w:rPr>
              <w:t>How do you continue to handle your everyday obligations when you are struggling with physical pain or the adverse effects of your therapy?</w:t>
            </w:r>
          </w:p>
          <w:p w14:paraId="2B9F12F7" w14:textId="31BFDCB2" w:rsidR="00154DED" w:rsidRPr="006207E4" w:rsidRDefault="00154DED" w:rsidP="00C05777">
            <w:pPr>
              <w:pStyle w:val="ds-markdown-paragraph"/>
              <w:shd w:val="clear" w:color="auto" w:fill="FFFFFF"/>
              <w:spacing w:before="0" w:beforeAutospacing="0" w:after="0" w:afterAutospacing="0"/>
              <w:ind w:left="720"/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</w:p>
        </w:tc>
      </w:tr>
    </w:tbl>
    <w:p w14:paraId="482CC4B3" w14:textId="38A4F4B4" w:rsidR="00210914" w:rsidRDefault="00C02461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  <w:r w:rsidRPr="00422535">
        <w:rPr>
          <w:rFonts w:asciiTheme="majorBidi" w:hAnsiTheme="majorBidi" w:cstheme="majorBidi"/>
          <w:b/>
          <w:bCs/>
          <w:sz w:val="20"/>
          <w:szCs w:val="20"/>
          <w:lang w:bidi="fa-IR"/>
        </w:rPr>
        <w:t>Table 1 – Interview Questions</w:t>
      </w:r>
    </w:p>
    <w:p w14:paraId="2B4C6998" w14:textId="2D7BBBA5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7EDA7118" w14:textId="1D31A2DA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144145DD" w14:textId="2721D966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589DD4AD" w14:textId="39F4DAA6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0174D811" w14:textId="7A91BBC5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43DD6C3A" w14:textId="208DD599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7C4810F7" w14:textId="73BFD162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20D08DF8" w14:textId="7BE33630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56A2BA22" w14:textId="3BCB9D5E" w:rsidR="00154DED" w:rsidRPr="00154DED" w:rsidRDefault="00154DED" w:rsidP="00154DED">
      <w:pPr>
        <w:rPr>
          <w:rFonts w:asciiTheme="majorBidi" w:hAnsiTheme="majorBidi" w:cstheme="majorBidi"/>
          <w:sz w:val="20"/>
          <w:szCs w:val="20"/>
          <w:rtl/>
          <w:lang w:bidi="fa-IR"/>
        </w:rPr>
      </w:pPr>
    </w:p>
    <w:p w14:paraId="0D60F206" w14:textId="5B317F9C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rtl/>
          <w:lang w:bidi="fa-IR"/>
        </w:rPr>
      </w:pPr>
    </w:p>
    <w:p w14:paraId="14F95CB1" w14:textId="5822BDA4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7D21A3D" w14:textId="624571F2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1D313E50" w14:textId="05303E09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26C890E0" w14:textId="776A9E4A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0477092" w14:textId="5FB67C43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76C9ED67" w14:textId="3BA58B2B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58D8C91C" w14:textId="0FA824DF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409B2F7E" w14:textId="1C79BC42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p w14:paraId="0537EE65" w14:textId="4DC157EE" w:rsidR="00154DED" w:rsidRDefault="00154DED" w:rsidP="00154DED">
      <w:pPr>
        <w:rPr>
          <w:rFonts w:asciiTheme="majorBidi" w:hAnsiTheme="majorBidi" w:cstheme="majorBidi"/>
          <w:b/>
          <w:bCs/>
          <w:sz w:val="20"/>
          <w:szCs w:val="20"/>
          <w:lang w:bidi="fa-IR"/>
        </w:rPr>
      </w:pPr>
    </w:p>
    <w:sectPr w:rsidR="00154D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5A9BA" w14:textId="77777777" w:rsidR="00422535" w:rsidRDefault="00422535" w:rsidP="00422535">
      <w:pPr>
        <w:spacing w:after="0" w:line="240" w:lineRule="auto"/>
      </w:pPr>
      <w:r>
        <w:separator/>
      </w:r>
    </w:p>
  </w:endnote>
  <w:endnote w:type="continuationSeparator" w:id="0">
    <w:p w14:paraId="6BF157C7" w14:textId="77777777" w:rsidR="00422535" w:rsidRDefault="00422535" w:rsidP="0042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3E29C" w14:textId="77777777" w:rsidR="00422535" w:rsidRDefault="00422535" w:rsidP="00422535">
      <w:pPr>
        <w:spacing w:after="0" w:line="240" w:lineRule="auto"/>
      </w:pPr>
      <w:r>
        <w:separator/>
      </w:r>
    </w:p>
  </w:footnote>
  <w:footnote w:type="continuationSeparator" w:id="0">
    <w:p w14:paraId="4071292F" w14:textId="77777777" w:rsidR="00422535" w:rsidRDefault="00422535" w:rsidP="0042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63BB2"/>
    <w:multiLevelType w:val="hybridMultilevel"/>
    <w:tmpl w:val="AB06794C"/>
    <w:lvl w:ilvl="0" w:tplc="30E67242">
      <w:start w:val="1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5DA53A1"/>
    <w:multiLevelType w:val="multilevel"/>
    <w:tmpl w:val="1A549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78B56A5"/>
    <w:multiLevelType w:val="hybridMultilevel"/>
    <w:tmpl w:val="FA423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914"/>
    <w:rsid w:val="00090A41"/>
    <w:rsid w:val="00154DED"/>
    <w:rsid w:val="00210914"/>
    <w:rsid w:val="002A3C0D"/>
    <w:rsid w:val="00422535"/>
    <w:rsid w:val="006207E4"/>
    <w:rsid w:val="00722077"/>
    <w:rsid w:val="00822CE9"/>
    <w:rsid w:val="00C02461"/>
    <w:rsid w:val="00C0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E32E7"/>
  <w15:chartTrackingRefBased/>
  <w15:docId w15:val="{0EC87BEB-7339-4E51-B924-459290F3E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3C0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22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535"/>
  </w:style>
  <w:style w:type="paragraph" w:styleId="Footer">
    <w:name w:val="footer"/>
    <w:basedOn w:val="Normal"/>
    <w:link w:val="FooterChar"/>
    <w:uiPriority w:val="99"/>
    <w:unhideWhenUsed/>
    <w:rsid w:val="004225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535"/>
  </w:style>
  <w:style w:type="paragraph" w:customStyle="1" w:styleId="ds-markdown-paragraph">
    <w:name w:val="ds-markdown-paragraph"/>
    <w:basedOn w:val="Normal"/>
    <w:rsid w:val="00154D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54D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0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6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642611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188841442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27894177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574051544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112040730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  <w:div w:id="2077629408">
          <w:blockQuote w:val="1"/>
          <w:marLeft w:val="0"/>
          <w:marRight w:val="0"/>
          <w:marTop w:val="240"/>
          <w:marBottom w:val="0"/>
          <w:divBdr>
            <w:top w:val="none" w:sz="0" w:space="0" w:color="auto"/>
            <w:left w:val="single" w:sz="12" w:space="11" w:color="ADB2B8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7_Laptop</dc:creator>
  <cp:keywords/>
  <dc:description/>
  <cp:lastModifiedBy>7_Laptop</cp:lastModifiedBy>
  <cp:revision>7</cp:revision>
  <dcterms:created xsi:type="dcterms:W3CDTF">2026-08-04T05:46:00Z</dcterms:created>
  <dcterms:modified xsi:type="dcterms:W3CDTF">2026-08-04T06:17:00Z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f04961b3-737f-4d0c-b433-bd9ad7b34c22</vt:lpwstr>
  </property>
</Properties>
</file>