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716" w:rsidRDefault="00B75F4B">
      <w:r>
        <w:rPr>
          <w:noProof/>
        </w:rPr>
        <w:drawing>
          <wp:inline distT="0" distB="0" distL="0" distR="0">
            <wp:extent cx="5934075" cy="5391150"/>
            <wp:effectExtent l="0" t="0" r="9525" b="0"/>
            <wp:docPr id="1" name="Picture 1" descr="D:\Flash\Manuscript of MRI\Manuscript\Tabl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lash\Manuscript of MRI\Manuscript\Table1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F4B" w:rsidRPr="00B75F4B" w:rsidRDefault="00B75F4B">
      <w:pPr>
        <w:rPr>
          <w:rFonts w:ascii="Times New Roman" w:hAnsi="Times New Roman" w:cs="Times New Roman"/>
        </w:rPr>
      </w:pPr>
      <w:proofErr w:type="gramStart"/>
      <w:r w:rsidRPr="00B75F4B">
        <w:rPr>
          <w:rFonts w:ascii="Times New Roman" w:hAnsi="Times New Roman" w:cs="Times New Roman"/>
        </w:rPr>
        <w:t>Table 1.</w:t>
      </w:r>
      <w:proofErr w:type="gramEnd"/>
      <w:r w:rsidRPr="00B75F4B">
        <w:rPr>
          <w:rFonts w:ascii="Times New Roman" w:hAnsi="Times New Roman" w:cs="Times New Roman"/>
        </w:rPr>
        <w:t xml:space="preserve"> </w:t>
      </w:r>
      <w:proofErr w:type="gramStart"/>
      <w:r w:rsidRPr="00B75F4B">
        <w:rPr>
          <w:rFonts w:ascii="Times New Roman" w:hAnsi="Times New Roman" w:cs="Times New Roman"/>
        </w:rPr>
        <w:t>The pelvic MRI sequences and physical parameters.</w:t>
      </w:r>
      <w:bookmarkStart w:id="0" w:name="_GoBack"/>
      <w:bookmarkEnd w:id="0"/>
      <w:proofErr w:type="gramEnd"/>
    </w:p>
    <w:sectPr w:rsidR="00B75F4B" w:rsidRPr="00B75F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716"/>
    <w:rsid w:val="000F5716"/>
    <w:rsid w:val="00B7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F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F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52</Characters>
  <Application>Microsoft Office Word</Application>
  <DocSecurity>0</DocSecurity>
  <Lines>1</Lines>
  <Paragraphs>1</Paragraphs>
  <ScaleCrop>false</ScaleCrop>
  <Company>MRT www.Win2Farsi.com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Pack 20 DVDs</dc:creator>
  <cp:keywords/>
  <dc:description/>
  <cp:lastModifiedBy>MRT Pack 20 DVDs</cp:lastModifiedBy>
  <cp:revision>2</cp:revision>
  <dcterms:created xsi:type="dcterms:W3CDTF">2020-08-15T14:16:00Z</dcterms:created>
  <dcterms:modified xsi:type="dcterms:W3CDTF">2020-08-15T14:17:00Z</dcterms:modified>
</cp:coreProperties>
</file>