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B511" w14:textId="22154F64" w:rsidR="00EA076E" w:rsidRDefault="00EA076E" w:rsidP="00EA076E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SMART - Additional File 1</w:t>
      </w:r>
    </w:p>
    <w:p w14:paraId="003C0006" w14:textId="1C726295" w:rsidR="009A2E7D" w:rsidRPr="007B07B6" w:rsidRDefault="001344DB" w:rsidP="009A2E7D">
      <w:pPr>
        <w:pStyle w:val="CaptionedFigure"/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6B3CB5AF" wp14:editId="03703AA0">
            <wp:extent cx="5760720" cy="5028565"/>
            <wp:effectExtent l="0" t="0" r="5080" b="635"/>
            <wp:docPr id="7764873" name="Grafik 2" descr="Ein Bild, das Text, Screenshot, Diagramm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873" name="Grafik 2" descr="Ein Bild, das Text, Screenshot, Diagramm, 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A4F9" w14:textId="1B28E785" w:rsidR="009A2E7D" w:rsidRPr="00725FE2" w:rsidRDefault="00775593" w:rsidP="009A2E7D">
      <w:pPr>
        <w:pStyle w:val="Figure-TableCaption"/>
        <w:spacing w:line="360" w:lineRule="auto"/>
        <w:rPr>
          <w:i w:val="0"/>
          <w:iCs/>
        </w:rPr>
      </w:pPr>
      <w:r w:rsidRPr="00775593">
        <w:rPr>
          <w:b/>
          <w:bCs/>
          <w:i w:val="0"/>
          <w:iCs/>
        </w:rPr>
        <w:t>Figure</w:t>
      </w:r>
      <w:r w:rsidR="009A2E7D" w:rsidRPr="00775593">
        <w:rPr>
          <w:b/>
          <w:bCs/>
          <w:i w:val="0"/>
          <w:iCs/>
        </w:rPr>
        <w:t xml:space="preserve"> 1</w:t>
      </w:r>
      <w:r w:rsidR="009A2E7D" w:rsidRPr="00725FE2">
        <w:rPr>
          <w:i w:val="0"/>
          <w:iCs/>
        </w:rPr>
        <w:t xml:space="preserve"> Workflow of the computational modeling process. highlighting the point of use of clinical data (light blue), procedural steps (dark blue), and their sequence (arrows).</w:t>
      </w:r>
    </w:p>
    <w:p w14:paraId="046DD576" w14:textId="77777777" w:rsidR="00870264" w:rsidRDefault="00870264"/>
    <w:sectPr w:rsidR="008702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7D"/>
    <w:rsid w:val="000A4D9A"/>
    <w:rsid w:val="001344DB"/>
    <w:rsid w:val="00401AA4"/>
    <w:rsid w:val="00406942"/>
    <w:rsid w:val="004B63F3"/>
    <w:rsid w:val="00523487"/>
    <w:rsid w:val="006622FF"/>
    <w:rsid w:val="006A693F"/>
    <w:rsid w:val="006E776D"/>
    <w:rsid w:val="00775593"/>
    <w:rsid w:val="007C1985"/>
    <w:rsid w:val="00846A66"/>
    <w:rsid w:val="00853DC8"/>
    <w:rsid w:val="00870264"/>
    <w:rsid w:val="0087063B"/>
    <w:rsid w:val="008960F0"/>
    <w:rsid w:val="009257C1"/>
    <w:rsid w:val="009A2E7D"/>
    <w:rsid w:val="00A81A6D"/>
    <w:rsid w:val="00AA08AA"/>
    <w:rsid w:val="00B90416"/>
    <w:rsid w:val="00CA589C"/>
    <w:rsid w:val="00DA7FCD"/>
    <w:rsid w:val="00E92D95"/>
    <w:rsid w:val="00EA076E"/>
    <w:rsid w:val="00ED11CE"/>
    <w:rsid w:val="00F04F42"/>
    <w:rsid w:val="00F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2121C"/>
  <w15:chartTrackingRefBased/>
  <w15:docId w15:val="{F876EEA4-A6BD-3A42-BA8D-501D9D4E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2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2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2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2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2E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2E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2E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2E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2E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2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2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2E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2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2E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2E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2E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2E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2E7D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9A2E7D"/>
    <w:pPr>
      <w:spacing w:before="180" w:after="180"/>
      <w:jc w:val="both"/>
    </w:pPr>
    <w:rPr>
      <w:rFonts w:eastAsiaTheme="minorEastAsia"/>
      <w:kern w:val="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9A2E7D"/>
    <w:rPr>
      <w:rFonts w:eastAsiaTheme="minorEastAsia"/>
      <w:kern w:val="0"/>
      <w:lang w:val="en-US"/>
      <w14:ligatures w14:val="none"/>
    </w:rPr>
  </w:style>
  <w:style w:type="paragraph" w:customStyle="1" w:styleId="CaptionedFigure">
    <w:name w:val="Captioned Figure"/>
    <w:basedOn w:val="Standard"/>
    <w:rsid w:val="009A2E7D"/>
    <w:pPr>
      <w:keepNext/>
      <w:spacing w:after="200"/>
    </w:pPr>
    <w:rPr>
      <w:rFonts w:eastAsiaTheme="minorEastAsia"/>
      <w:kern w:val="0"/>
      <w:lang w:val="en-US"/>
      <w14:ligatures w14:val="none"/>
    </w:rPr>
  </w:style>
  <w:style w:type="paragraph" w:customStyle="1" w:styleId="Figure-TableCaption">
    <w:name w:val="Figure-Table_Caption"/>
    <w:basedOn w:val="Beschriftung"/>
    <w:link w:val="Figure-TableCaptionChar"/>
    <w:qFormat/>
    <w:rsid w:val="009A2E7D"/>
    <w:pPr>
      <w:spacing w:after="120"/>
      <w:jc w:val="both"/>
    </w:pPr>
    <w:rPr>
      <w:rFonts w:eastAsiaTheme="minorEastAsia"/>
      <w:iCs w:val="0"/>
      <w:color w:val="auto"/>
      <w:kern w:val="0"/>
      <w:sz w:val="24"/>
      <w:szCs w:val="24"/>
      <w:lang w:val="en-US"/>
      <w14:ligatures w14:val="none"/>
    </w:rPr>
  </w:style>
  <w:style w:type="character" w:customStyle="1" w:styleId="Figure-TableCaptionChar">
    <w:name w:val="Figure-Table_Caption Char"/>
    <w:basedOn w:val="Absatz-Standardschriftart"/>
    <w:link w:val="Figure-TableCaption"/>
    <w:rsid w:val="009A2E7D"/>
    <w:rPr>
      <w:rFonts w:eastAsiaTheme="minorEastAsia"/>
      <w:i/>
      <w:kern w:val="0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A2E7D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172</Characters>
  <Application>Microsoft Office Word</Application>
  <DocSecurity>0</DocSecurity>
  <Lines>4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9</cp:revision>
  <dcterms:created xsi:type="dcterms:W3CDTF">2026-01-14T13:32:00Z</dcterms:created>
  <dcterms:modified xsi:type="dcterms:W3CDTF">2026-01-23T07:58:00Z</dcterms:modified>
</cp:coreProperties>
</file>