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600CD" w14:textId="7C114680" w:rsidR="00710697" w:rsidRPr="00F73EDA" w:rsidRDefault="00710697" w:rsidP="0071069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73EDA">
        <w:rPr>
          <w:rFonts w:ascii="Times New Roman" w:hAnsi="Times New Roman" w:cs="Times New Roman"/>
          <w:b/>
          <w:bCs/>
          <w:sz w:val="24"/>
          <w:szCs w:val="24"/>
        </w:rPr>
        <w:t>Supplementary Figure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Pr="00F73EDA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</w:p>
    <w:p w14:paraId="08ABB050" w14:textId="4C3856C2" w:rsidR="00DD5AB7" w:rsidRDefault="00DD5AB7" w:rsidP="00DD5AB7">
      <w:pPr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3EDA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EDDDDD9" wp14:editId="694B2D2E">
            <wp:simplePos x="0" y="0"/>
            <wp:positionH relativeFrom="column">
              <wp:posOffset>-247650</wp:posOffset>
            </wp:positionH>
            <wp:positionV relativeFrom="paragraph">
              <wp:posOffset>294640</wp:posOffset>
            </wp:positionV>
            <wp:extent cx="3492500" cy="4181475"/>
            <wp:effectExtent l="0" t="0" r="0" b="9525"/>
            <wp:wrapSquare wrapText="bothSides"/>
            <wp:docPr id="2" name="Picture 3" descr="https://new.metaboanalyst.ca/MetaboAnalyst/resources/users/guest8426225188847699665tmp/snorm_18_dpi30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https://new.metaboanalyst.ca/MetaboAnalyst/resources/users/guest8426225188847699665tmp/snorm_18_dpi300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0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04E15458" wp14:editId="24DDBA92">
            <wp:simplePos x="0" y="0"/>
            <wp:positionH relativeFrom="page">
              <wp:posOffset>4086860</wp:posOffset>
            </wp:positionH>
            <wp:positionV relativeFrom="paragraph">
              <wp:posOffset>300990</wp:posOffset>
            </wp:positionV>
            <wp:extent cx="3349508" cy="3987800"/>
            <wp:effectExtent l="0" t="0" r="3810" b="0"/>
            <wp:wrapTight wrapText="bothSides">
              <wp:wrapPolygon edited="0">
                <wp:start x="0" y="0"/>
                <wp:lineTo x="0" y="21462"/>
                <wp:lineTo x="21502" y="21462"/>
                <wp:lineTo x="21502" y="0"/>
                <wp:lineTo x="0" y="0"/>
              </wp:wrapPolygon>
            </wp:wrapTight>
            <wp:docPr id="11937372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508" cy="398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BD2263" w14:textId="77777777" w:rsidR="00DD5AB7" w:rsidRDefault="00DD5AB7" w:rsidP="0071069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756EA52" w14:textId="77777777" w:rsidR="00DD5AB7" w:rsidRDefault="00DD5AB7" w:rsidP="0071069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5F21720" w14:textId="3076F7C6" w:rsidR="00710697" w:rsidRPr="00F73EDA" w:rsidRDefault="00710697" w:rsidP="0071069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Figure. </w:t>
      </w:r>
      <w:r w:rsidRPr="00F73EDA">
        <w:rPr>
          <w:rFonts w:ascii="Times New Roman" w:hAnsi="Times New Roman" w:cs="Times New Roman"/>
          <w:b/>
          <w:bCs/>
          <w:sz w:val="24"/>
          <w:szCs w:val="24"/>
        </w:rPr>
        <w:t>Representation of samples</w:t>
      </w:r>
      <w:r w:rsidR="001F2DFE">
        <w:rPr>
          <w:rFonts w:ascii="Times New Roman" w:hAnsi="Times New Roman" w:cs="Times New Roman"/>
          <w:b/>
          <w:bCs/>
          <w:sz w:val="24"/>
          <w:szCs w:val="24"/>
        </w:rPr>
        <w:t xml:space="preserve"> in Cohort 1</w:t>
      </w:r>
      <w:r w:rsidR="00DD5AB7">
        <w:rPr>
          <w:rFonts w:ascii="Times New Roman" w:hAnsi="Times New Roman" w:cs="Times New Roman"/>
          <w:b/>
          <w:bCs/>
          <w:sz w:val="24"/>
          <w:szCs w:val="24"/>
        </w:rPr>
        <w:t xml:space="preserve"> (left) and Cohort 2 (right)</w:t>
      </w:r>
      <w:r w:rsidRPr="00F73EDA">
        <w:rPr>
          <w:rFonts w:ascii="Times New Roman" w:hAnsi="Times New Roman" w:cs="Times New Roman"/>
          <w:b/>
          <w:bCs/>
          <w:sz w:val="24"/>
          <w:szCs w:val="24"/>
        </w:rPr>
        <w:t xml:space="preserve"> after </w:t>
      </w:r>
      <w:r w:rsidR="00DD5AB7">
        <w:rPr>
          <w:rFonts w:ascii="Times New Roman" w:hAnsi="Times New Roman" w:cs="Times New Roman"/>
          <w:b/>
          <w:bCs/>
          <w:sz w:val="24"/>
          <w:szCs w:val="24"/>
        </w:rPr>
        <w:t xml:space="preserve">median </w:t>
      </w:r>
      <w:r w:rsidRPr="00F73EDA">
        <w:rPr>
          <w:rFonts w:ascii="Times New Roman" w:hAnsi="Times New Roman" w:cs="Times New Roman"/>
          <w:b/>
          <w:bCs/>
          <w:sz w:val="24"/>
          <w:szCs w:val="24"/>
        </w:rPr>
        <w:t>normalization in Metaboanalyst</w:t>
      </w:r>
      <w:r w:rsidR="006F66FC">
        <w:rPr>
          <w:rFonts w:ascii="Times New Roman" w:hAnsi="Times New Roman" w:cs="Times New Roman"/>
          <w:b/>
          <w:bCs/>
          <w:sz w:val="24"/>
          <w:szCs w:val="24"/>
        </w:rPr>
        <w:t xml:space="preserve"> (ver 6.0)</w:t>
      </w:r>
    </w:p>
    <w:p w14:paraId="7E279D8B" w14:textId="3AD1FCD8" w:rsidR="001F2DFE" w:rsidRPr="001F2DFE" w:rsidRDefault="00710697" w:rsidP="00710697">
      <w:pPr>
        <w:rPr>
          <w:rFonts w:ascii="Times New Roman" w:hAnsi="Times New Roman" w:cs="Times New Roman"/>
          <w:sz w:val="24"/>
          <w:szCs w:val="24"/>
        </w:rPr>
      </w:pPr>
      <w:r w:rsidRPr="00710697">
        <w:rPr>
          <w:rFonts w:ascii="Times New Roman" w:hAnsi="Times New Roman" w:cs="Times New Roman"/>
          <w:sz w:val="24"/>
          <w:szCs w:val="24"/>
        </w:rPr>
        <w:t>Density plot (top panel) and box plots (lower panel) of a representative set of 50 samples showing the effect of data normalization.</w:t>
      </w:r>
    </w:p>
    <w:sectPr w:rsidR="001F2DFE" w:rsidRPr="001F2D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697"/>
    <w:rsid w:val="001D47F0"/>
    <w:rsid w:val="001F2DFE"/>
    <w:rsid w:val="00263D78"/>
    <w:rsid w:val="002F56F5"/>
    <w:rsid w:val="003A5F77"/>
    <w:rsid w:val="00472F4D"/>
    <w:rsid w:val="0068313B"/>
    <w:rsid w:val="006F66FC"/>
    <w:rsid w:val="00710697"/>
    <w:rsid w:val="00723C31"/>
    <w:rsid w:val="007707E8"/>
    <w:rsid w:val="009275E2"/>
    <w:rsid w:val="00DD5AB7"/>
    <w:rsid w:val="00E45AF7"/>
    <w:rsid w:val="00F67FAA"/>
    <w:rsid w:val="00F94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B24A9"/>
  <w15:chartTrackingRefBased/>
  <w15:docId w15:val="{7F6F02E8-76B2-4BEB-9CD0-EDDFB9C68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697"/>
  </w:style>
  <w:style w:type="paragraph" w:styleId="Heading1">
    <w:name w:val="heading 1"/>
    <w:basedOn w:val="Normal"/>
    <w:next w:val="Normal"/>
    <w:link w:val="Heading1Char"/>
    <w:uiPriority w:val="9"/>
    <w:qFormat/>
    <w:rsid w:val="007106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06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06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06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06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06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06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06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06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06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06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06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069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069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06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06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06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06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06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06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06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06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06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06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06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069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06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069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069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Rohini</dc:creator>
  <cp:keywords/>
  <dc:description/>
  <cp:lastModifiedBy>Rohini S</cp:lastModifiedBy>
  <cp:revision>2</cp:revision>
  <dcterms:created xsi:type="dcterms:W3CDTF">2026-07-15T05:55:00Z</dcterms:created>
  <dcterms:modified xsi:type="dcterms:W3CDTF">2026-07-15T05:55:00Z</dcterms:modified>
</cp:coreProperties>
</file>