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A2C6C" w14:textId="77777777" w:rsidR="00011C71" w:rsidRDefault="00011C71" w:rsidP="00011C71">
      <w:pPr>
        <w:rPr>
          <w:rFonts w:cs="Times New Roman"/>
          <w:color w:val="000000" w:themeColor="text1"/>
          <w:sz w:val="20"/>
          <w:szCs w:val="20"/>
        </w:rPr>
      </w:pPr>
      <w:r>
        <w:rPr>
          <w:rFonts w:cs="Times New Roman"/>
          <w:color w:val="000000" w:themeColor="text1"/>
          <w:sz w:val="20"/>
          <w:szCs w:val="20"/>
        </w:rPr>
        <w:t xml:space="preserve">Table 1. Baseline demographic and clinical characteristics of the treatment groups </w:t>
      </w:r>
    </w:p>
    <w:tbl>
      <w:tblPr>
        <w:tblStyle w:val="TableGrid"/>
        <w:tblW w:w="82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2"/>
        <w:gridCol w:w="2431"/>
        <w:gridCol w:w="2181"/>
        <w:gridCol w:w="836"/>
        <w:gridCol w:w="666"/>
      </w:tblGrid>
      <w:tr w:rsidR="00011C71" w14:paraId="1BD88B52" w14:textId="77777777" w:rsidTr="00F13B09">
        <w:trPr>
          <w:trHeight w:val="90"/>
          <w:jc w:val="center"/>
        </w:trPr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</w:tcPr>
          <w:p w14:paraId="77D714BB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Parameter</w:t>
            </w:r>
          </w:p>
        </w:tc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14:paraId="1143408C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Observation</w:t>
            </w:r>
            <w:r>
              <w:rPr>
                <w:color w:val="000000" w:themeColor="text1"/>
                <w:lang w:eastAsia="zh-CN"/>
              </w:rPr>
              <w:t xml:space="preserve"> </w:t>
            </w:r>
            <w:r>
              <w:rPr>
                <w:color w:val="000000" w:themeColor="text1"/>
              </w:rPr>
              <w:t>group (n=100)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14:paraId="5C100304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Control group (n=100)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</w:tcPr>
          <w:p w14:paraId="6D508738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t/</w:t>
            </w:r>
            <w:r>
              <w:rPr>
                <w:i/>
                <w:iCs/>
                <w:color w:val="000000" w:themeColor="text1"/>
              </w:rPr>
              <w:t>χ</w:t>
            </w:r>
            <w:r>
              <w:rPr>
                <w:i/>
                <w:iCs/>
                <w:color w:val="000000" w:themeColor="text1"/>
                <w:vertAlign w:val="superscript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</w:tcPr>
          <w:p w14:paraId="45605638" w14:textId="77777777" w:rsidR="00011C71" w:rsidRDefault="00011C71" w:rsidP="00F13B09">
            <w:pPr>
              <w:jc w:val="center"/>
              <w:rPr>
                <w:i/>
                <w:color w:val="000000" w:themeColor="text1"/>
              </w:rPr>
            </w:pPr>
            <w:r>
              <w:rPr>
                <w:color w:val="000000" w:themeColor="text1"/>
              </w:rPr>
              <w:t>p</w:t>
            </w:r>
          </w:p>
        </w:tc>
      </w:tr>
      <w:tr w:rsidR="00011C71" w14:paraId="5FA7F809" w14:textId="77777777" w:rsidTr="00F13B09">
        <w:trPr>
          <w:jc w:val="center"/>
        </w:trPr>
        <w:tc>
          <w:tcPr>
            <w:tcW w:w="2185" w:type="dxa"/>
            <w:tcBorders>
              <w:top w:val="single" w:sz="4" w:space="0" w:color="auto"/>
            </w:tcBorders>
          </w:tcPr>
          <w:p w14:paraId="5D658E9F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Age (years)</w:t>
            </w:r>
          </w:p>
        </w:tc>
        <w:tc>
          <w:tcPr>
            <w:tcW w:w="2444" w:type="dxa"/>
            <w:tcBorders>
              <w:top w:val="single" w:sz="4" w:space="0" w:color="auto"/>
            </w:tcBorders>
          </w:tcPr>
          <w:p w14:paraId="1C1D4EB1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67.16±3.45</w:t>
            </w:r>
          </w:p>
        </w:tc>
        <w:tc>
          <w:tcPr>
            <w:tcW w:w="2192" w:type="dxa"/>
            <w:tcBorders>
              <w:top w:val="single" w:sz="4" w:space="0" w:color="auto"/>
            </w:tcBorders>
          </w:tcPr>
          <w:p w14:paraId="2B60A97A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66.13±4.21</w:t>
            </w:r>
          </w:p>
        </w:tc>
        <w:tc>
          <w:tcPr>
            <w:tcW w:w="838" w:type="dxa"/>
            <w:tcBorders>
              <w:top w:val="single" w:sz="4" w:space="0" w:color="auto"/>
            </w:tcBorders>
          </w:tcPr>
          <w:p w14:paraId="36528A9B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1.880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14:paraId="179C3B9F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0.</w:t>
            </w:r>
            <w:r>
              <w:rPr>
                <w:color w:val="000000" w:themeColor="text1"/>
                <w:lang w:eastAsia="zh-CN"/>
              </w:rPr>
              <w:t>061</w:t>
            </w:r>
          </w:p>
        </w:tc>
      </w:tr>
      <w:tr w:rsidR="00011C71" w14:paraId="70E3E565" w14:textId="77777777" w:rsidTr="00F13B09">
        <w:trPr>
          <w:jc w:val="center"/>
        </w:trPr>
        <w:tc>
          <w:tcPr>
            <w:tcW w:w="2185" w:type="dxa"/>
          </w:tcPr>
          <w:p w14:paraId="49E350BA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Gender (n,%)</w:t>
            </w:r>
          </w:p>
          <w:p w14:paraId="309CD925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Male</w:t>
            </w:r>
          </w:p>
          <w:p w14:paraId="0C4337A9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Female</w:t>
            </w:r>
          </w:p>
        </w:tc>
        <w:tc>
          <w:tcPr>
            <w:tcW w:w="2444" w:type="dxa"/>
          </w:tcPr>
          <w:p w14:paraId="09BB125C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</w:p>
          <w:p w14:paraId="68BBFD3B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65</w:t>
            </w:r>
            <w:r>
              <w:rPr>
                <w:color w:val="000000" w:themeColor="text1"/>
              </w:rPr>
              <w:t xml:space="preserve"> (</w:t>
            </w:r>
            <w:r>
              <w:rPr>
                <w:color w:val="000000" w:themeColor="text1"/>
                <w:lang w:eastAsia="zh-CN"/>
              </w:rPr>
              <w:t>65</w:t>
            </w:r>
            <w:r>
              <w:rPr>
                <w:color w:val="000000" w:themeColor="text1"/>
              </w:rPr>
              <w:t>)</w:t>
            </w:r>
          </w:p>
          <w:p w14:paraId="0EEEA7EA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35 (35)</w:t>
            </w:r>
          </w:p>
        </w:tc>
        <w:tc>
          <w:tcPr>
            <w:tcW w:w="2192" w:type="dxa"/>
          </w:tcPr>
          <w:p w14:paraId="74AC6990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</w:p>
          <w:p w14:paraId="155AA3F0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72</w:t>
            </w:r>
            <w:r>
              <w:rPr>
                <w:color w:val="000000" w:themeColor="text1"/>
              </w:rPr>
              <w:t xml:space="preserve"> (</w:t>
            </w:r>
            <w:r>
              <w:rPr>
                <w:color w:val="000000" w:themeColor="text1"/>
                <w:lang w:eastAsia="zh-CN"/>
              </w:rPr>
              <w:t>72</w:t>
            </w:r>
            <w:r>
              <w:rPr>
                <w:color w:val="000000" w:themeColor="text1"/>
              </w:rPr>
              <w:t>)</w:t>
            </w:r>
          </w:p>
          <w:p w14:paraId="514FF3F2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28 (28)</w:t>
            </w:r>
          </w:p>
        </w:tc>
        <w:tc>
          <w:tcPr>
            <w:tcW w:w="838" w:type="dxa"/>
          </w:tcPr>
          <w:p w14:paraId="034E68E1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1.135</w:t>
            </w:r>
          </w:p>
        </w:tc>
        <w:tc>
          <w:tcPr>
            <w:tcW w:w="627" w:type="dxa"/>
          </w:tcPr>
          <w:p w14:paraId="721A2AAB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0.</w:t>
            </w:r>
            <w:r>
              <w:rPr>
                <w:color w:val="000000" w:themeColor="text1"/>
                <w:lang w:eastAsia="zh-CN"/>
              </w:rPr>
              <w:t>287</w:t>
            </w:r>
          </w:p>
        </w:tc>
      </w:tr>
      <w:tr w:rsidR="00011C71" w14:paraId="6E5EFF70" w14:textId="77777777" w:rsidTr="00F13B09">
        <w:trPr>
          <w:jc w:val="center"/>
        </w:trPr>
        <w:tc>
          <w:tcPr>
            <w:tcW w:w="2185" w:type="dxa"/>
          </w:tcPr>
          <w:p w14:paraId="71E44D99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BMI (kg/m²)</w:t>
            </w:r>
          </w:p>
        </w:tc>
        <w:tc>
          <w:tcPr>
            <w:tcW w:w="2444" w:type="dxa"/>
          </w:tcPr>
          <w:p w14:paraId="5E81D4CD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25.21±2.91</w:t>
            </w:r>
          </w:p>
        </w:tc>
        <w:tc>
          <w:tcPr>
            <w:tcW w:w="2192" w:type="dxa"/>
          </w:tcPr>
          <w:p w14:paraId="35CD9DCE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2</w:t>
            </w:r>
            <w:r>
              <w:rPr>
                <w:color w:val="000000" w:themeColor="text1"/>
                <w:lang w:eastAsia="zh-CN"/>
              </w:rPr>
              <w:t>5.23±</w:t>
            </w:r>
            <w:r>
              <w:rPr>
                <w:color w:val="000000" w:themeColor="text1"/>
              </w:rPr>
              <w:t>2.</w:t>
            </w:r>
            <w:r>
              <w:rPr>
                <w:color w:val="000000" w:themeColor="text1"/>
                <w:lang w:eastAsia="zh-CN"/>
              </w:rPr>
              <w:t>81</w:t>
            </w:r>
          </w:p>
        </w:tc>
        <w:tc>
          <w:tcPr>
            <w:tcW w:w="838" w:type="dxa"/>
          </w:tcPr>
          <w:p w14:paraId="2C2BBFCE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-0.042</w:t>
            </w:r>
          </w:p>
        </w:tc>
        <w:tc>
          <w:tcPr>
            <w:tcW w:w="627" w:type="dxa"/>
          </w:tcPr>
          <w:p w14:paraId="2569FEC1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0.</w:t>
            </w:r>
            <w:r>
              <w:rPr>
                <w:color w:val="000000" w:themeColor="text1"/>
                <w:lang w:eastAsia="zh-CN"/>
              </w:rPr>
              <w:t>966</w:t>
            </w:r>
          </w:p>
        </w:tc>
      </w:tr>
      <w:tr w:rsidR="00011C71" w14:paraId="0EACF0A7" w14:textId="77777777" w:rsidTr="00F13B09">
        <w:trPr>
          <w:jc w:val="center"/>
        </w:trPr>
        <w:tc>
          <w:tcPr>
            <w:tcW w:w="2185" w:type="dxa"/>
          </w:tcPr>
          <w:p w14:paraId="4D7A56E9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Onset time (h)</w:t>
            </w:r>
          </w:p>
        </w:tc>
        <w:tc>
          <w:tcPr>
            <w:tcW w:w="2444" w:type="dxa"/>
          </w:tcPr>
          <w:p w14:paraId="6964FFC9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6.22±2.42</w:t>
            </w:r>
          </w:p>
        </w:tc>
        <w:tc>
          <w:tcPr>
            <w:tcW w:w="2192" w:type="dxa"/>
          </w:tcPr>
          <w:p w14:paraId="62B5A55F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6.27±2.22</w:t>
            </w:r>
          </w:p>
        </w:tc>
        <w:tc>
          <w:tcPr>
            <w:tcW w:w="838" w:type="dxa"/>
          </w:tcPr>
          <w:p w14:paraId="6D96282B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0.</w:t>
            </w:r>
            <w:r>
              <w:rPr>
                <w:color w:val="000000" w:themeColor="text1"/>
                <w:lang w:eastAsia="zh-CN"/>
              </w:rPr>
              <w:t>5</w:t>
            </w:r>
            <w:r>
              <w:rPr>
                <w:color w:val="000000" w:themeColor="text1"/>
              </w:rPr>
              <w:t>2</w:t>
            </w:r>
            <w:r>
              <w:rPr>
                <w:color w:val="000000" w:themeColor="text1"/>
                <w:lang w:eastAsia="zh-CN"/>
              </w:rPr>
              <w:t>3</w:t>
            </w:r>
          </w:p>
        </w:tc>
        <w:tc>
          <w:tcPr>
            <w:tcW w:w="627" w:type="dxa"/>
          </w:tcPr>
          <w:p w14:paraId="348FE0B9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0.</w:t>
            </w:r>
            <w:r>
              <w:rPr>
                <w:color w:val="000000" w:themeColor="text1"/>
                <w:lang w:eastAsia="zh-CN"/>
              </w:rPr>
              <w:t>347</w:t>
            </w:r>
          </w:p>
        </w:tc>
      </w:tr>
      <w:tr w:rsidR="00011C71" w14:paraId="248C9643" w14:textId="77777777" w:rsidTr="00F13B09">
        <w:trPr>
          <w:trHeight w:val="927"/>
          <w:jc w:val="center"/>
        </w:trPr>
        <w:tc>
          <w:tcPr>
            <w:tcW w:w="2185" w:type="dxa"/>
          </w:tcPr>
          <w:p w14:paraId="1B98E92C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Cardiac function class (n,%)</w:t>
            </w:r>
          </w:p>
          <w:p w14:paraId="543600CB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II</w:t>
            </w:r>
          </w:p>
          <w:p w14:paraId="36C95459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III</w:t>
            </w:r>
          </w:p>
          <w:p w14:paraId="64B5A3AF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IV</w:t>
            </w:r>
          </w:p>
        </w:tc>
        <w:tc>
          <w:tcPr>
            <w:tcW w:w="2444" w:type="dxa"/>
          </w:tcPr>
          <w:p w14:paraId="27556A1C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</w:p>
          <w:p w14:paraId="12D47F7A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</w:p>
          <w:p w14:paraId="7D2B33D9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22(22)</w:t>
            </w:r>
          </w:p>
          <w:p w14:paraId="7D710570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58(58)</w:t>
            </w:r>
          </w:p>
          <w:p w14:paraId="73EA9265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20(20)</w:t>
            </w:r>
          </w:p>
        </w:tc>
        <w:tc>
          <w:tcPr>
            <w:tcW w:w="2192" w:type="dxa"/>
          </w:tcPr>
          <w:p w14:paraId="08FF1E83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</w:p>
          <w:p w14:paraId="3E4237C5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</w:p>
          <w:p w14:paraId="0D62528B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20</w:t>
            </w:r>
            <w:r>
              <w:rPr>
                <w:color w:val="000000" w:themeColor="text1"/>
              </w:rPr>
              <w:t>(</w:t>
            </w:r>
            <w:r>
              <w:rPr>
                <w:color w:val="000000" w:themeColor="text1"/>
                <w:lang w:eastAsia="zh-CN"/>
              </w:rPr>
              <w:t>20</w:t>
            </w:r>
            <w:r>
              <w:rPr>
                <w:color w:val="000000" w:themeColor="text1"/>
              </w:rPr>
              <w:t>)</w:t>
            </w:r>
          </w:p>
          <w:p w14:paraId="10054709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62</w:t>
            </w:r>
            <w:r>
              <w:rPr>
                <w:color w:val="000000" w:themeColor="text1"/>
              </w:rPr>
              <w:t>(</w:t>
            </w:r>
            <w:r>
              <w:rPr>
                <w:color w:val="000000" w:themeColor="text1"/>
                <w:lang w:eastAsia="zh-CN"/>
              </w:rPr>
              <w:t>58</w:t>
            </w:r>
            <w:r>
              <w:rPr>
                <w:color w:val="000000" w:themeColor="text1"/>
              </w:rPr>
              <w:t>)</w:t>
            </w:r>
          </w:p>
          <w:p w14:paraId="3582E203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18</w:t>
            </w:r>
            <w:r>
              <w:rPr>
                <w:color w:val="000000" w:themeColor="text1"/>
              </w:rPr>
              <w:t>(</w:t>
            </w:r>
            <w:r>
              <w:rPr>
                <w:color w:val="000000" w:themeColor="text1"/>
                <w:lang w:eastAsia="zh-CN"/>
              </w:rPr>
              <w:t>18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838" w:type="dxa"/>
          </w:tcPr>
          <w:p w14:paraId="79255A56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0204</w:t>
            </w:r>
          </w:p>
        </w:tc>
        <w:tc>
          <w:tcPr>
            <w:tcW w:w="627" w:type="dxa"/>
          </w:tcPr>
          <w:p w14:paraId="29079FDC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0.652</w:t>
            </w:r>
          </w:p>
        </w:tc>
      </w:tr>
      <w:tr w:rsidR="00011C71" w14:paraId="16AE6B44" w14:textId="77777777" w:rsidTr="00F13B09">
        <w:trPr>
          <w:jc w:val="center"/>
        </w:trPr>
        <w:tc>
          <w:tcPr>
            <w:tcW w:w="2185" w:type="dxa"/>
          </w:tcPr>
          <w:p w14:paraId="406D4BED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Infarct location (n,%)</w:t>
            </w:r>
          </w:p>
          <w:p w14:paraId="3C0696CB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Anterior wall</w:t>
            </w:r>
          </w:p>
          <w:p w14:paraId="63D3BF76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Inferior wall</w:t>
            </w:r>
          </w:p>
          <w:p w14:paraId="4D650A47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Posterior wall</w:t>
            </w:r>
          </w:p>
          <w:p w14:paraId="38481BA9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Lateral wall</w:t>
            </w:r>
          </w:p>
        </w:tc>
        <w:tc>
          <w:tcPr>
            <w:tcW w:w="2444" w:type="dxa"/>
          </w:tcPr>
          <w:p w14:paraId="415A0261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</w:p>
          <w:p w14:paraId="351A10DD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36(36)</w:t>
            </w:r>
          </w:p>
          <w:p w14:paraId="4405CF05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45(45)</w:t>
            </w:r>
          </w:p>
          <w:p w14:paraId="2DE3B966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10(10)</w:t>
            </w:r>
          </w:p>
          <w:p w14:paraId="144C5BF1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9( 9)</w:t>
            </w:r>
          </w:p>
        </w:tc>
        <w:tc>
          <w:tcPr>
            <w:tcW w:w="2192" w:type="dxa"/>
          </w:tcPr>
          <w:p w14:paraId="506FF6E1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</w:p>
          <w:p w14:paraId="725EF6C5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38(38)</w:t>
            </w:r>
          </w:p>
          <w:p w14:paraId="402DC606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43(43)</w:t>
            </w:r>
          </w:p>
          <w:p w14:paraId="3712A1BB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12(12)</w:t>
            </w:r>
          </w:p>
          <w:p w14:paraId="60D35CB2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7(7)</w:t>
            </w:r>
          </w:p>
        </w:tc>
        <w:tc>
          <w:tcPr>
            <w:tcW w:w="838" w:type="dxa"/>
          </w:tcPr>
          <w:p w14:paraId="279809BC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0.100</w:t>
            </w:r>
          </w:p>
        </w:tc>
        <w:tc>
          <w:tcPr>
            <w:tcW w:w="627" w:type="dxa"/>
          </w:tcPr>
          <w:p w14:paraId="0EBA2873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0.752</w:t>
            </w:r>
          </w:p>
        </w:tc>
      </w:tr>
      <w:tr w:rsidR="00011C71" w14:paraId="778E64E1" w14:textId="77777777" w:rsidTr="00F13B09">
        <w:trPr>
          <w:jc w:val="center"/>
        </w:trPr>
        <w:tc>
          <w:tcPr>
            <w:tcW w:w="2185" w:type="dxa"/>
          </w:tcPr>
          <w:p w14:paraId="3C55DEFA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Smoking (n,%)</w:t>
            </w:r>
          </w:p>
        </w:tc>
        <w:tc>
          <w:tcPr>
            <w:tcW w:w="2444" w:type="dxa"/>
          </w:tcPr>
          <w:p w14:paraId="4557FD67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32</w:t>
            </w:r>
            <w:r>
              <w:rPr>
                <w:color w:val="000000" w:themeColor="text1"/>
              </w:rPr>
              <w:t>(</w:t>
            </w:r>
            <w:r>
              <w:rPr>
                <w:color w:val="000000" w:themeColor="text1"/>
                <w:lang w:eastAsia="zh-CN"/>
              </w:rPr>
              <w:t>32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192" w:type="dxa"/>
          </w:tcPr>
          <w:p w14:paraId="5BA1376D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30</w:t>
            </w:r>
            <w:r>
              <w:rPr>
                <w:color w:val="000000" w:themeColor="text1"/>
              </w:rPr>
              <w:t>(</w:t>
            </w:r>
            <w:r>
              <w:rPr>
                <w:color w:val="000000" w:themeColor="text1"/>
                <w:lang w:eastAsia="zh-CN"/>
              </w:rPr>
              <w:t>30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838" w:type="dxa"/>
          </w:tcPr>
          <w:p w14:paraId="52D836B9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0.094</w:t>
            </w:r>
          </w:p>
        </w:tc>
        <w:tc>
          <w:tcPr>
            <w:tcW w:w="627" w:type="dxa"/>
          </w:tcPr>
          <w:p w14:paraId="4BB84726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0.760</w:t>
            </w:r>
          </w:p>
        </w:tc>
      </w:tr>
      <w:tr w:rsidR="00011C71" w14:paraId="59FCB7A9" w14:textId="77777777" w:rsidTr="00F13B09">
        <w:trPr>
          <w:jc w:val="center"/>
        </w:trPr>
        <w:tc>
          <w:tcPr>
            <w:tcW w:w="2185" w:type="dxa"/>
            <w:tcBorders>
              <w:bottom w:val="single" w:sz="4" w:space="0" w:color="auto"/>
            </w:tcBorders>
          </w:tcPr>
          <w:p w14:paraId="2CC0F10B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Type 2 diabetes (n,%)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14:paraId="00EBFCA8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25</w:t>
            </w:r>
            <w:r>
              <w:rPr>
                <w:color w:val="000000" w:themeColor="text1"/>
              </w:rPr>
              <w:t>(</w:t>
            </w:r>
            <w:r>
              <w:rPr>
                <w:color w:val="000000" w:themeColor="text1"/>
                <w:lang w:eastAsia="zh-CN"/>
              </w:rPr>
              <w:t>25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192" w:type="dxa"/>
            <w:tcBorders>
              <w:bottom w:val="single" w:sz="4" w:space="0" w:color="auto"/>
            </w:tcBorders>
          </w:tcPr>
          <w:p w14:paraId="78485B58" w14:textId="77777777" w:rsidR="00011C71" w:rsidRDefault="00011C71" w:rsidP="00F13B0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eastAsia="zh-CN"/>
              </w:rPr>
              <w:t>31</w:t>
            </w:r>
            <w:r>
              <w:rPr>
                <w:color w:val="000000" w:themeColor="text1"/>
              </w:rPr>
              <w:t>(</w:t>
            </w:r>
            <w:r>
              <w:rPr>
                <w:color w:val="000000" w:themeColor="text1"/>
                <w:lang w:eastAsia="zh-CN"/>
              </w:rPr>
              <w:t>31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14:paraId="0AE54685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  <w:lang w:eastAsia="zh-CN"/>
              </w:rPr>
              <w:t>0.893</w:t>
            </w:r>
          </w:p>
        </w:tc>
        <w:tc>
          <w:tcPr>
            <w:tcW w:w="627" w:type="dxa"/>
            <w:tcBorders>
              <w:bottom w:val="single" w:sz="4" w:space="0" w:color="auto"/>
            </w:tcBorders>
          </w:tcPr>
          <w:p w14:paraId="18CF0B99" w14:textId="77777777" w:rsidR="00011C71" w:rsidRDefault="00011C71" w:rsidP="00F13B09">
            <w:pPr>
              <w:jc w:val="center"/>
              <w:rPr>
                <w:color w:val="000000" w:themeColor="text1"/>
                <w:lang w:eastAsia="zh-CN"/>
              </w:rPr>
            </w:pPr>
            <w:r>
              <w:rPr>
                <w:color w:val="000000" w:themeColor="text1"/>
              </w:rPr>
              <w:t>0.</w:t>
            </w:r>
            <w:r>
              <w:rPr>
                <w:color w:val="000000" w:themeColor="text1"/>
                <w:lang w:eastAsia="zh-CN"/>
              </w:rPr>
              <w:t>345</w:t>
            </w:r>
          </w:p>
        </w:tc>
      </w:tr>
    </w:tbl>
    <w:p w14:paraId="4F1EA862" w14:textId="77777777" w:rsidR="00011C71" w:rsidRDefault="00011C71" w:rsidP="00011C71">
      <w:pPr>
        <w:pStyle w:val="FirstParagraph"/>
        <w:rPr>
          <w:rFonts w:cs="Times New Roman"/>
          <w:color w:val="000000" w:themeColor="text1"/>
          <w:sz w:val="20"/>
          <w:szCs w:val="20"/>
        </w:rPr>
      </w:pPr>
    </w:p>
    <w:p w14:paraId="1F79B880" w14:textId="77777777" w:rsidR="00E023F9" w:rsidRDefault="00E023F9"/>
    <w:p w14:paraId="289CB7A7" w14:textId="77777777" w:rsidR="00011C71" w:rsidRDefault="00011C71"/>
    <w:p w14:paraId="68B65A24" w14:textId="77777777" w:rsidR="00011C71" w:rsidRDefault="00011C71" w:rsidP="00011C71">
      <w:pPr>
        <w:rPr>
          <w:rFonts w:cs="Times New Roman"/>
          <w:color w:val="000000" w:themeColor="text1"/>
          <w:sz w:val="20"/>
          <w:szCs w:val="20"/>
        </w:rPr>
      </w:pPr>
      <w:r>
        <w:rPr>
          <w:rFonts w:cs="Times New Roman"/>
          <w:color w:val="000000" w:themeColor="text1"/>
          <w:sz w:val="20"/>
          <w:szCs w:val="20"/>
        </w:rPr>
        <w:t>Table 2. Clinical efficacy by treatment group, n(%)</w:t>
      </w:r>
    </w:p>
    <w:tbl>
      <w:tblPr>
        <w:tblStyle w:val="TableNormal1"/>
        <w:tblW w:w="7417" w:type="dxa"/>
        <w:tblInd w:w="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6"/>
        <w:gridCol w:w="583"/>
        <w:gridCol w:w="1534"/>
        <w:gridCol w:w="1265"/>
        <w:gridCol w:w="1373"/>
        <w:gridCol w:w="1616"/>
      </w:tblGrid>
      <w:tr w:rsidR="00011C71" w14:paraId="769A2B5D" w14:textId="77777777" w:rsidTr="00F13B09">
        <w:trPr>
          <w:trHeight w:val="437"/>
        </w:trPr>
        <w:tc>
          <w:tcPr>
            <w:tcW w:w="1046" w:type="dxa"/>
            <w:tcBorders>
              <w:top w:val="single" w:sz="6" w:space="0" w:color="000000"/>
              <w:bottom w:val="single" w:sz="2" w:space="0" w:color="000000"/>
            </w:tcBorders>
          </w:tcPr>
          <w:p w14:paraId="36AD15EF" w14:textId="77777777" w:rsidR="00011C71" w:rsidRDefault="00011C71" w:rsidP="00F13B09">
            <w:pPr>
              <w:pStyle w:val="TableText"/>
              <w:spacing w:before="118"/>
              <w:ind w:left="142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Group</w:t>
            </w:r>
          </w:p>
        </w:tc>
        <w:tc>
          <w:tcPr>
            <w:tcW w:w="583" w:type="dxa"/>
            <w:tcBorders>
              <w:top w:val="single" w:sz="6" w:space="0" w:color="000000"/>
              <w:bottom w:val="single" w:sz="2" w:space="0" w:color="000000"/>
            </w:tcBorders>
          </w:tcPr>
          <w:p w14:paraId="292F3928" w14:textId="77777777" w:rsidR="00011C71" w:rsidRDefault="00011C71" w:rsidP="00F13B09">
            <w:pPr>
              <w:pStyle w:val="TableText"/>
              <w:spacing w:before="118"/>
              <w:ind w:left="56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  <w:lang w:eastAsia="zh-CN"/>
              </w:rPr>
              <w:t>n</w:t>
            </w:r>
          </w:p>
        </w:tc>
        <w:tc>
          <w:tcPr>
            <w:tcW w:w="1534" w:type="dxa"/>
            <w:tcBorders>
              <w:top w:val="single" w:sz="6" w:space="0" w:color="000000"/>
              <w:bottom w:val="single" w:sz="2" w:space="0" w:color="000000"/>
            </w:tcBorders>
          </w:tcPr>
          <w:p w14:paraId="13B08A60" w14:textId="77777777" w:rsidR="00011C71" w:rsidRDefault="00011C71" w:rsidP="00F13B09">
            <w:pPr>
              <w:pStyle w:val="TableText"/>
              <w:spacing w:before="118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Markedly effective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2" w:space="0" w:color="000000"/>
            </w:tcBorders>
          </w:tcPr>
          <w:p w14:paraId="76B94C5B" w14:textId="77777777" w:rsidR="00011C71" w:rsidRDefault="00011C71" w:rsidP="00F13B09">
            <w:pPr>
              <w:pStyle w:val="TableText"/>
              <w:spacing w:before="118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Effective</w:t>
            </w:r>
          </w:p>
        </w:tc>
        <w:tc>
          <w:tcPr>
            <w:tcW w:w="1373" w:type="dxa"/>
            <w:tcBorders>
              <w:top w:val="single" w:sz="6" w:space="0" w:color="000000"/>
              <w:bottom w:val="single" w:sz="2" w:space="0" w:color="000000"/>
            </w:tcBorders>
          </w:tcPr>
          <w:p w14:paraId="3DB323D6" w14:textId="77777777" w:rsidR="00011C71" w:rsidRDefault="00011C71" w:rsidP="00F13B09">
            <w:pPr>
              <w:pStyle w:val="TableText"/>
              <w:spacing w:before="118"/>
              <w:ind w:left="292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Ineffective</w:t>
            </w:r>
          </w:p>
        </w:tc>
        <w:tc>
          <w:tcPr>
            <w:tcW w:w="1616" w:type="dxa"/>
            <w:tcBorders>
              <w:top w:val="single" w:sz="6" w:space="0" w:color="000000"/>
              <w:bottom w:val="single" w:sz="2" w:space="0" w:color="000000"/>
            </w:tcBorders>
          </w:tcPr>
          <w:p w14:paraId="1C72AE6C" w14:textId="77777777" w:rsidR="00011C71" w:rsidRDefault="00011C71" w:rsidP="00F13B09">
            <w:pPr>
              <w:pStyle w:val="TableText"/>
              <w:spacing w:before="107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effective rate</w:t>
            </w:r>
          </w:p>
        </w:tc>
      </w:tr>
      <w:tr w:rsidR="00011C71" w14:paraId="7472737F" w14:textId="77777777" w:rsidTr="00F13B09">
        <w:trPr>
          <w:trHeight w:val="438"/>
        </w:trPr>
        <w:tc>
          <w:tcPr>
            <w:tcW w:w="1046" w:type="dxa"/>
            <w:tcBorders>
              <w:top w:val="single" w:sz="2" w:space="0" w:color="000000"/>
            </w:tcBorders>
          </w:tcPr>
          <w:p w14:paraId="137E8F97" w14:textId="77777777" w:rsidR="00011C71" w:rsidRDefault="00011C71" w:rsidP="00F13B09">
            <w:pPr>
              <w:pStyle w:val="TableText"/>
              <w:spacing w:before="121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Observation</w:t>
            </w:r>
          </w:p>
        </w:tc>
        <w:tc>
          <w:tcPr>
            <w:tcW w:w="583" w:type="dxa"/>
            <w:tcBorders>
              <w:top w:val="single" w:sz="2" w:space="0" w:color="000000"/>
            </w:tcBorders>
          </w:tcPr>
          <w:p w14:paraId="7957509F" w14:textId="77777777" w:rsidR="00011C71" w:rsidRDefault="00011C71" w:rsidP="00F13B09">
            <w:pPr>
              <w:pStyle w:val="TableText"/>
              <w:spacing w:before="125"/>
              <w:ind w:left="121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7"/>
                <w:sz w:val="18"/>
                <w:szCs w:val="18"/>
                <w:lang w:eastAsia="zh-CN"/>
              </w:rPr>
              <w:t>100</w:t>
            </w:r>
          </w:p>
        </w:tc>
        <w:tc>
          <w:tcPr>
            <w:tcW w:w="1534" w:type="dxa"/>
            <w:tcBorders>
              <w:top w:val="single" w:sz="2" w:space="0" w:color="000000"/>
            </w:tcBorders>
          </w:tcPr>
          <w:p w14:paraId="25BCC984" w14:textId="77777777" w:rsidR="00011C71" w:rsidRDefault="00011C71" w:rsidP="00F13B09">
            <w:pPr>
              <w:pStyle w:val="TableText"/>
              <w:spacing w:before="121"/>
              <w:ind w:left="95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3"/>
                <w:sz w:val="18"/>
                <w:szCs w:val="18"/>
                <w:lang w:eastAsia="zh-CN"/>
              </w:rPr>
              <w:t>38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3"/>
                <w:sz w:val="18"/>
                <w:szCs w:val="18"/>
              </w:rPr>
              <w:t>(3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3"/>
                <w:sz w:val="18"/>
                <w:szCs w:val="18"/>
                <w:lang w:eastAsia="zh-CN"/>
              </w:rPr>
              <w:t>6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3"/>
                <w:sz w:val="18"/>
                <w:szCs w:val="18"/>
              </w:rPr>
              <w:t>. 00)</w:t>
            </w:r>
          </w:p>
        </w:tc>
        <w:tc>
          <w:tcPr>
            <w:tcW w:w="1265" w:type="dxa"/>
            <w:tcBorders>
              <w:top w:val="single" w:sz="2" w:space="0" w:color="000000"/>
            </w:tcBorders>
          </w:tcPr>
          <w:p w14:paraId="568B9A34" w14:textId="77777777" w:rsidR="00011C71" w:rsidRDefault="00011C71" w:rsidP="00F13B09">
            <w:pPr>
              <w:pStyle w:val="TableText"/>
              <w:spacing w:before="121"/>
              <w:ind w:left="110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  <w:lang w:eastAsia="zh-CN"/>
              </w:rPr>
              <w:t>41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</w:rPr>
              <w:t>(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  <w:lang w:eastAsia="zh-CN"/>
              </w:rPr>
              <w:t>41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7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</w:rPr>
              <w:t>. 00)</w:t>
            </w:r>
          </w:p>
        </w:tc>
        <w:tc>
          <w:tcPr>
            <w:tcW w:w="1373" w:type="dxa"/>
            <w:tcBorders>
              <w:top w:val="single" w:sz="2" w:space="0" w:color="000000"/>
            </w:tcBorders>
          </w:tcPr>
          <w:p w14:paraId="44A7A125" w14:textId="77777777" w:rsidR="00011C71" w:rsidRDefault="00011C71" w:rsidP="00F13B09">
            <w:pPr>
              <w:pStyle w:val="TableText"/>
              <w:spacing w:before="121"/>
              <w:ind w:left="116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3"/>
                <w:sz w:val="18"/>
                <w:szCs w:val="18"/>
                <w:lang w:eastAsia="zh-CN"/>
              </w:rPr>
              <w:t>21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3"/>
                <w:sz w:val="18"/>
                <w:szCs w:val="18"/>
              </w:rPr>
              <w:t>(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3"/>
                <w:sz w:val="18"/>
                <w:szCs w:val="18"/>
                <w:lang w:eastAsia="zh-CN"/>
              </w:rPr>
              <w:t>21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3"/>
                <w:sz w:val="18"/>
                <w:szCs w:val="18"/>
              </w:rPr>
              <w:t>. 00)</w:t>
            </w:r>
          </w:p>
        </w:tc>
        <w:tc>
          <w:tcPr>
            <w:tcW w:w="1616" w:type="dxa"/>
            <w:tcBorders>
              <w:top w:val="single" w:sz="2" w:space="0" w:color="000000"/>
            </w:tcBorders>
          </w:tcPr>
          <w:p w14:paraId="6DDDE3A0" w14:textId="77777777" w:rsidR="00011C71" w:rsidRDefault="00011C71" w:rsidP="00F13B09">
            <w:pPr>
              <w:pStyle w:val="TableText"/>
              <w:spacing w:before="121"/>
              <w:ind w:left="154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  <w:lang w:eastAsia="zh-CN"/>
              </w:rPr>
              <w:t>79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</w:rPr>
              <w:t>(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  <w:lang w:eastAsia="zh-CN"/>
              </w:rPr>
              <w:t>79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</w:rPr>
              <w:t>. 00)</w:t>
            </w:r>
          </w:p>
        </w:tc>
      </w:tr>
      <w:tr w:rsidR="00011C71" w14:paraId="2611DF61" w14:textId="77777777" w:rsidTr="00F13B09">
        <w:trPr>
          <w:trHeight w:val="438"/>
        </w:trPr>
        <w:tc>
          <w:tcPr>
            <w:tcW w:w="1046" w:type="dxa"/>
            <w:tcBorders>
              <w:top w:val="single" w:sz="2" w:space="0" w:color="000000"/>
            </w:tcBorders>
          </w:tcPr>
          <w:p w14:paraId="65C5D16F" w14:textId="77777777" w:rsidR="00011C71" w:rsidRDefault="00011C71" w:rsidP="00F13B09">
            <w:pPr>
              <w:pStyle w:val="TableText"/>
              <w:spacing w:before="124"/>
              <w:ind w:firstLineChars="100" w:firstLine="200"/>
              <w:jc w:val="center"/>
              <w:rPr>
                <w:rFonts w:ascii="Times New Roman" w:eastAsia="SimSun" w:hAnsi="Times New Roman" w:cs="Times New Roman"/>
                <w:color w:val="000000" w:themeColor="text1"/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Control</w:t>
            </w:r>
          </w:p>
        </w:tc>
        <w:tc>
          <w:tcPr>
            <w:tcW w:w="583" w:type="dxa"/>
            <w:tcBorders>
              <w:top w:val="single" w:sz="2" w:space="0" w:color="000000"/>
            </w:tcBorders>
          </w:tcPr>
          <w:p w14:paraId="71008ABA" w14:textId="77777777" w:rsidR="00011C71" w:rsidRDefault="00011C71" w:rsidP="00F13B09">
            <w:pPr>
              <w:pStyle w:val="TableText"/>
              <w:spacing w:before="129"/>
              <w:ind w:left="121"/>
              <w:jc w:val="center"/>
              <w:rPr>
                <w:rFonts w:ascii="Times New Roman" w:eastAsia="SimSun" w:hAnsi="Times New Roman" w:cs="Times New Roman"/>
                <w:color w:val="000000" w:themeColor="text1"/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7"/>
                <w:sz w:val="18"/>
                <w:szCs w:val="18"/>
                <w:lang w:eastAsia="zh-CN"/>
              </w:rPr>
              <w:t>100</w:t>
            </w:r>
          </w:p>
        </w:tc>
        <w:tc>
          <w:tcPr>
            <w:tcW w:w="1534" w:type="dxa"/>
            <w:tcBorders>
              <w:top w:val="single" w:sz="2" w:space="0" w:color="000000"/>
            </w:tcBorders>
          </w:tcPr>
          <w:p w14:paraId="3CD707FE" w14:textId="77777777" w:rsidR="00011C71" w:rsidRDefault="00011C71" w:rsidP="00F13B09">
            <w:pPr>
              <w:pStyle w:val="TableText"/>
              <w:spacing w:before="124"/>
              <w:ind w:left="84"/>
              <w:jc w:val="center"/>
              <w:rPr>
                <w:rFonts w:ascii="Times New Roman" w:eastAsia="SimSun" w:hAnsi="Times New Roman" w:cs="Times New Roman"/>
                <w:color w:val="000000" w:themeColor="text1"/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  <w:lang w:eastAsia="zh-CN"/>
              </w:rPr>
              <w:t>48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</w:rPr>
              <w:t>(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  <w:lang w:eastAsia="zh-CN"/>
              </w:rPr>
              <w:t>48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</w:rPr>
              <w:t>. 00)</w:t>
            </w:r>
          </w:p>
        </w:tc>
        <w:tc>
          <w:tcPr>
            <w:tcW w:w="1265" w:type="dxa"/>
            <w:tcBorders>
              <w:top w:val="single" w:sz="2" w:space="0" w:color="000000"/>
            </w:tcBorders>
          </w:tcPr>
          <w:p w14:paraId="205A7005" w14:textId="77777777" w:rsidR="00011C71" w:rsidRDefault="00011C71" w:rsidP="00F13B09">
            <w:pPr>
              <w:pStyle w:val="TableText"/>
              <w:spacing w:before="124"/>
              <w:ind w:left="110"/>
              <w:jc w:val="center"/>
              <w:rPr>
                <w:rFonts w:ascii="Times New Roman" w:eastAsia="SimSun" w:hAnsi="Times New Roman" w:cs="Times New Roman"/>
                <w:color w:val="000000" w:themeColor="text1"/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  <w:lang w:eastAsia="zh-CN"/>
              </w:rPr>
              <w:t>43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</w:rPr>
              <w:t>(4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  <w:lang w:eastAsia="zh-CN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sz w:val="18"/>
                <w:szCs w:val="18"/>
              </w:rPr>
              <w:t>. 00)</w:t>
            </w:r>
          </w:p>
        </w:tc>
        <w:tc>
          <w:tcPr>
            <w:tcW w:w="1373" w:type="dxa"/>
            <w:tcBorders>
              <w:top w:val="single" w:sz="2" w:space="0" w:color="000000"/>
            </w:tcBorders>
          </w:tcPr>
          <w:p w14:paraId="48883400" w14:textId="77777777" w:rsidR="00011C71" w:rsidRDefault="00011C71" w:rsidP="00F13B09">
            <w:pPr>
              <w:pStyle w:val="TableText"/>
              <w:spacing w:before="124"/>
              <w:ind w:left="138"/>
              <w:jc w:val="center"/>
              <w:rPr>
                <w:rFonts w:ascii="Times New Roman" w:eastAsia="SimSun" w:hAnsi="Times New Roman" w:cs="Times New Roman"/>
                <w:color w:val="000000" w:themeColor="text1"/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1"/>
                <w:sz w:val="18"/>
                <w:szCs w:val="18"/>
                <w:lang w:eastAsia="zh-CN"/>
              </w:rPr>
              <w:t>9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1"/>
                <w:sz w:val="18"/>
                <w:szCs w:val="18"/>
              </w:rPr>
              <w:t>(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1"/>
                <w:sz w:val="18"/>
                <w:szCs w:val="18"/>
                <w:lang w:eastAsia="zh-CN"/>
              </w:rPr>
              <w:t>9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1"/>
                <w:sz w:val="18"/>
                <w:szCs w:val="18"/>
              </w:rPr>
              <w:t>. 00)</w:t>
            </w:r>
          </w:p>
        </w:tc>
        <w:tc>
          <w:tcPr>
            <w:tcW w:w="1616" w:type="dxa"/>
            <w:tcBorders>
              <w:top w:val="single" w:sz="2" w:space="0" w:color="000000"/>
            </w:tcBorders>
          </w:tcPr>
          <w:p w14:paraId="2C3FC914" w14:textId="77777777" w:rsidR="00011C71" w:rsidRDefault="00011C71" w:rsidP="00F13B09">
            <w:pPr>
              <w:pStyle w:val="TableText"/>
              <w:spacing w:before="124"/>
              <w:ind w:left="150"/>
              <w:jc w:val="center"/>
              <w:rPr>
                <w:rFonts w:ascii="Times New Roman" w:eastAsia="SimSun" w:hAnsi="Times New Roman" w:cs="Times New Roman"/>
                <w:color w:val="000000" w:themeColor="text1"/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1"/>
                <w:sz w:val="18"/>
                <w:szCs w:val="18"/>
                <w:lang w:eastAsia="zh-CN"/>
              </w:rPr>
              <w:t>91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1"/>
                <w:sz w:val="18"/>
                <w:szCs w:val="18"/>
              </w:rPr>
              <w:t>(9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1"/>
                <w:sz w:val="18"/>
                <w:szCs w:val="18"/>
                <w:lang w:eastAsia="zh-CN"/>
              </w:rPr>
              <w:t>1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25"/>
                <w:sz w:val="18"/>
                <w:szCs w:val="18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 w:themeColor="text1"/>
                <w:spacing w:val="-11"/>
                <w:sz w:val="18"/>
                <w:szCs w:val="18"/>
              </w:rPr>
              <w:t>. 00)</w:t>
            </w:r>
          </w:p>
        </w:tc>
      </w:tr>
      <w:tr w:rsidR="00011C71" w14:paraId="5B29B948" w14:textId="77777777" w:rsidTr="00F13B09">
        <w:trPr>
          <w:trHeight w:val="881"/>
        </w:trPr>
        <w:tc>
          <w:tcPr>
            <w:tcW w:w="1046" w:type="dxa"/>
            <w:tcBorders>
              <w:top w:val="single" w:sz="2" w:space="0" w:color="000000"/>
              <w:bottom w:val="single" w:sz="6" w:space="0" w:color="000000"/>
            </w:tcBorders>
          </w:tcPr>
          <w:p w14:paraId="16B36149" w14:textId="77777777" w:rsidR="00011C71" w:rsidRDefault="00011C71" w:rsidP="00F13B09">
            <w:pPr>
              <w:pStyle w:val="TableText"/>
              <w:spacing w:before="117"/>
              <w:ind w:left="146" w:right="143" w:hanging="19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</w:rPr>
              <w:t>χ</w:t>
            </w:r>
            <w:r>
              <w:rPr>
                <w:rFonts w:ascii="Times New Roman" w:eastAsia="SimSun" w:hAnsi="Times New Roman" w:cs="Times New Roman"/>
                <w:i/>
                <w:iCs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  <w:p w14:paraId="7AA7E736" w14:textId="77777777" w:rsidR="00011C71" w:rsidRDefault="00011C71" w:rsidP="00F13B09">
            <w:pPr>
              <w:pStyle w:val="TableText"/>
              <w:spacing w:before="117"/>
              <w:ind w:left="146" w:right="143" w:hanging="19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4"/>
                <w:sz w:val="18"/>
                <w:szCs w:val="18"/>
              </w:rPr>
              <w:t>P</w:t>
            </w:r>
          </w:p>
        </w:tc>
        <w:tc>
          <w:tcPr>
            <w:tcW w:w="6371" w:type="dxa"/>
            <w:gridSpan w:val="5"/>
            <w:tcBorders>
              <w:top w:val="single" w:sz="2" w:space="0" w:color="000000"/>
              <w:bottom w:val="single" w:sz="6" w:space="0" w:color="000000"/>
            </w:tcBorders>
          </w:tcPr>
          <w:p w14:paraId="165DFD94" w14:textId="77777777" w:rsidR="00011C71" w:rsidRDefault="00011C71" w:rsidP="00F13B09">
            <w:pPr>
              <w:pStyle w:val="TableText"/>
              <w:spacing w:before="135"/>
              <w:ind w:left="3241" w:firstLineChars="1200" w:firstLine="1763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2"/>
                <w:w w:val="89"/>
                <w:sz w:val="18"/>
                <w:szCs w:val="18"/>
                <w:lang w:eastAsia="zh-CN"/>
              </w:rPr>
              <w:t>5.647</w:t>
            </w:r>
          </w:p>
          <w:p w14:paraId="2ED5CD17" w14:textId="77777777" w:rsidR="00011C71" w:rsidRDefault="00011C71" w:rsidP="00F13B09">
            <w:pPr>
              <w:pStyle w:val="TableText"/>
              <w:spacing w:before="194"/>
              <w:ind w:firstLineChars="3000" w:firstLine="4613"/>
              <w:jc w:val="center"/>
              <w:rPr>
                <w:rFonts w:ascii="Times New Roman" w:eastAsia="SimSun" w:hAnsi="Times New Roman" w:cs="Times New Roman"/>
                <w:color w:val="000000" w:themeColor="text1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pacing w:val="-15"/>
                <w:w w:val="94"/>
                <w:sz w:val="18"/>
                <w:szCs w:val="18"/>
                <w:lang w:eastAsia="zh-CN"/>
              </w:rPr>
              <w:t xml:space="preserve">            0.017</w:t>
            </w:r>
          </w:p>
        </w:tc>
      </w:tr>
    </w:tbl>
    <w:p w14:paraId="3571C599" w14:textId="77777777" w:rsidR="00011C71" w:rsidRDefault="00011C71"/>
    <w:sectPr w:rsidR="00011C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C71"/>
    <w:rsid w:val="00011C71"/>
    <w:rsid w:val="000C4033"/>
    <w:rsid w:val="00173ED8"/>
    <w:rsid w:val="002F50B1"/>
    <w:rsid w:val="004B42CB"/>
    <w:rsid w:val="005F2B46"/>
    <w:rsid w:val="006746FE"/>
    <w:rsid w:val="006E1731"/>
    <w:rsid w:val="00866D74"/>
    <w:rsid w:val="00882A73"/>
    <w:rsid w:val="00906905"/>
    <w:rsid w:val="0095305D"/>
    <w:rsid w:val="00B10170"/>
    <w:rsid w:val="00B260B7"/>
    <w:rsid w:val="00B85331"/>
    <w:rsid w:val="00C94D66"/>
    <w:rsid w:val="00DE7E69"/>
    <w:rsid w:val="00E0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6759C"/>
  <w15:chartTrackingRefBased/>
  <w15:docId w15:val="{5BE2B8A8-0E15-45B3-B0AA-1CE1C3A4F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C71"/>
    <w:pPr>
      <w:spacing w:after="200" w:line="240" w:lineRule="auto"/>
    </w:pPr>
    <w:rPr>
      <w:rFonts w:ascii="Times New Roman" w:hAnsi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1C7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C7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1C7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1C7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1C7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1C7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1C7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1C7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1C7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C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C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1C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1C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1C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1C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1C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1C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1C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1C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11C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1C7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11C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1C71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11C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1C71"/>
    <w:pPr>
      <w:spacing w:after="160" w:line="278" w:lineRule="auto"/>
      <w:ind w:left="720"/>
      <w:contextualSpacing/>
    </w:pPr>
    <w:rPr>
      <w:rFonts w:asciiTheme="minorHAnsi" w:hAnsiTheme="minorHAnsi"/>
      <w:kern w:val="2"/>
      <w:lang w:val="en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11C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1C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1C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1C7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qFormat/>
    <w:rsid w:val="00011C71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I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rstParagraph">
    <w:name w:val="First Paragraph"/>
    <w:basedOn w:val="BodyText"/>
    <w:next w:val="BodyText"/>
    <w:qFormat/>
    <w:rsid w:val="00011C71"/>
    <w:pPr>
      <w:spacing w:before="180" w:after="180"/>
    </w:pPr>
  </w:style>
  <w:style w:type="paragraph" w:styleId="BodyText">
    <w:name w:val="Body Text"/>
    <w:basedOn w:val="Normal"/>
    <w:link w:val="BodyTextChar"/>
    <w:uiPriority w:val="99"/>
    <w:semiHidden/>
    <w:unhideWhenUsed/>
    <w:rsid w:val="00011C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11C71"/>
    <w:rPr>
      <w:rFonts w:ascii="Times New Roman" w:hAnsi="Times New Roman"/>
      <w:kern w:val="0"/>
      <w:lang w:val="en-US"/>
      <w14:ligatures w14:val="none"/>
    </w:rPr>
  </w:style>
  <w:style w:type="paragraph" w:customStyle="1" w:styleId="TableText">
    <w:name w:val="Table Text"/>
    <w:basedOn w:val="Normal"/>
    <w:semiHidden/>
    <w:qFormat/>
    <w:rsid w:val="00011C71"/>
    <w:rPr>
      <w:rFonts w:ascii="Microsoft YaHei" w:eastAsia="Microsoft YaHei" w:hAnsi="Microsoft YaHei" w:cs="Microsoft YaHei"/>
      <w:sz w:val="13"/>
      <w:szCs w:val="13"/>
    </w:rPr>
  </w:style>
  <w:style w:type="table" w:customStyle="1" w:styleId="TableNormal1">
    <w:name w:val="Table Normal1"/>
    <w:semiHidden/>
    <w:unhideWhenUsed/>
    <w:qFormat/>
    <w:rsid w:val="00011C71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n-IN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Trupti Sudge</dc:creator>
  <cp:keywords/>
  <dc:description/>
  <cp:lastModifiedBy>Trupti Sudge</cp:lastModifiedBy>
  <cp:revision>1</cp:revision>
  <dcterms:created xsi:type="dcterms:W3CDTF">2026-08-31T12:21:00Z</dcterms:created>
  <dcterms:modified xsi:type="dcterms:W3CDTF">2026-08-31T12:22:00Z</dcterms:modified>
</cp:coreProperties>
</file>