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EDE1D" w14:textId="562E01E7" w:rsidR="00E804AB" w:rsidRDefault="00E804AB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EE468A">
        <w:rPr>
          <w:rFonts w:ascii="Times New Roman" w:eastAsia="宋体" w:hAnsi="Times New Roman" w:cs="Times New Roman"/>
          <w:b/>
          <w:bCs/>
          <w:sz w:val="28"/>
          <w:szCs w:val="32"/>
        </w:rPr>
        <w:t>Supplementary materials</w:t>
      </w:r>
    </w:p>
    <w:p w14:paraId="3E0BE6AA" w14:textId="2907DA53" w:rsidR="00D12A2F" w:rsidRDefault="00420FD5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  <w:bookmarkStart w:id="0" w:name="_Hlk86065387"/>
      <w:r w:rsidRPr="00420FD5">
        <w:rPr>
          <w:rFonts w:ascii="Times New Roman" w:eastAsia="宋体" w:hAnsi="Times New Roman" w:cs="Times New Roman"/>
          <w:b/>
          <w:bCs/>
          <w:sz w:val="22"/>
        </w:rPr>
        <w:t xml:space="preserve">Table </w:t>
      </w:r>
      <w:r>
        <w:rPr>
          <w:rFonts w:ascii="Times New Roman" w:eastAsia="宋体" w:hAnsi="Times New Roman" w:cs="Times New Roman"/>
          <w:b/>
          <w:bCs/>
          <w:sz w:val="22"/>
        </w:rPr>
        <w:t>S</w:t>
      </w:r>
      <w:r w:rsidRPr="00420FD5">
        <w:rPr>
          <w:rFonts w:ascii="Times New Roman" w:eastAsia="宋体" w:hAnsi="Times New Roman" w:cs="Times New Roman"/>
          <w:b/>
          <w:bCs/>
          <w:sz w:val="22"/>
        </w:rPr>
        <w:t xml:space="preserve">1 </w:t>
      </w:r>
      <w:r w:rsidR="002B016F" w:rsidRPr="002B016F">
        <w:rPr>
          <w:rFonts w:ascii="Times New Roman" w:eastAsia="宋体" w:hAnsi="Times New Roman" w:cs="Times New Roman"/>
          <w:b/>
          <w:bCs/>
          <w:sz w:val="22"/>
        </w:rPr>
        <w:t>Baseline characteristics of 21534 septic patients grouped by abdominal palpation</w:t>
      </w:r>
      <w:r w:rsidR="003D4365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 w:rsidR="00264B7E">
        <w:rPr>
          <w:rFonts w:ascii="Times New Roman" w:eastAsia="宋体" w:hAnsi="Times New Roman" w:cs="Times New Roman"/>
          <w:b/>
          <w:bCs/>
          <w:sz w:val="22"/>
        </w:rPr>
        <w:t>(unshow</w:t>
      </w:r>
      <w:r w:rsidR="00C23C90">
        <w:rPr>
          <w:rFonts w:ascii="Times New Roman" w:eastAsia="宋体" w:hAnsi="Times New Roman" w:cs="Times New Roman"/>
          <w:b/>
          <w:bCs/>
          <w:sz w:val="22"/>
        </w:rPr>
        <w:t>n</w:t>
      </w:r>
      <w:r w:rsidR="00264B7E">
        <w:rPr>
          <w:rFonts w:ascii="Times New Roman" w:eastAsia="宋体" w:hAnsi="Times New Roman" w:cs="Times New Roman"/>
          <w:b/>
          <w:bCs/>
          <w:sz w:val="22"/>
        </w:rPr>
        <w:t xml:space="preserve"> in the </w:t>
      </w:r>
      <w:r w:rsidR="00C23C90">
        <w:rPr>
          <w:rFonts w:ascii="Times New Roman" w:eastAsia="宋体" w:hAnsi="Times New Roman" w:cs="Times New Roman"/>
          <w:b/>
          <w:bCs/>
          <w:sz w:val="22"/>
        </w:rPr>
        <w:t>main text</w:t>
      </w:r>
      <w:r w:rsidR="00264B7E">
        <w:rPr>
          <w:rFonts w:ascii="Times New Roman" w:eastAsia="宋体" w:hAnsi="Times New Roman" w:cs="Times New Roman"/>
          <w:b/>
          <w:bCs/>
          <w:sz w:val="22"/>
        </w:rPr>
        <w:t>)</w:t>
      </w:r>
      <w:r w:rsidR="003D4365">
        <w:rPr>
          <w:rFonts w:ascii="Times New Roman" w:eastAsia="宋体" w:hAnsi="Times New Roman" w:cs="Times New Roman"/>
          <w:b/>
          <w:bCs/>
          <w:sz w:val="22"/>
        </w:rPr>
        <w:t>.</w:t>
      </w:r>
    </w:p>
    <w:tbl>
      <w:tblPr>
        <w:tblStyle w:val="6"/>
        <w:tblW w:w="8382" w:type="dxa"/>
        <w:tblLayout w:type="fixed"/>
        <w:tblLook w:val="04A0" w:firstRow="1" w:lastRow="0" w:firstColumn="1" w:lastColumn="0" w:noHBand="0" w:noVBand="1"/>
      </w:tblPr>
      <w:tblGrid>
        <w:gridCol w:w="2268"/>
        <w:gridCol w:w="1418"/>
        <w:gridCol w:w="1417"/>
        <w:gridCol w:w="1418"/>
        <w:gridCol w:w="850"/>
        <w:gridCol w:w="1011"/>
      </w:tblGrid>
      <w:tr w:rsidR="0098194D" w:rsidRPr="00DD4114" w14:paraId="587F4DF0" w14:textId="77777777" w:rsidTr="00DE21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bookmarkEnd w:id="0"/>
          <w:p w14:paraId="54AA3BD9" w14:textId="77777777" w:rsidR="0098194D" w:rsidRPr="00DD4114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Variables</w:t>
            </w:r>
          </w:p>
        </w:tc>
        <w:tc>
          <w:tcPr>
            <w:tcW w:w="1418" w:type="dxa"/>
          </w:tcPr>
          <w:p w14:paraId="21C6DC95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All patients</w:t>
            </w:r>
          </w:p>
          <w:p w14:paraId="6509176B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(n=21534)</w:t>
            </w:r>
          </w:p>
        </w:tc>
        <w:tc>
          <w:tcPr>
            <w:tcW w:w="1417" w:type="dxa"/>
          </w:tcPr>
          <w:p w14:paraId="28D4552A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Non-abdominal</w:t>
            </w:r>
          </w:p>
          <w:p w14:paraId="74D3F84F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obesity </w:t>
            </w:r>
          </w:p>
          <w:p w14:paraId="02E9D68E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(n=14454)</w:t>
            </w:r>
          </w:p>
        </w:tc>
        <w:tc>
          <w:tcPr>
            <w:tcW w:w="1418" w:type="dxa"/>
          </w:tcPr>
          <w:p w14:paraId="5FD8AFC5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Abdominal </w:t>
            </w:r>
          </w:p>
          <w:p w14:paraId="16DBFC87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obesity</w:t>
            </w:r>
          </w:p>
          <w:p w14:paraId="10737700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(n=7080)</w:t>
            </w:r>
          </w:p>
        </w:tc>
        <w:tc>
          <w:tcPr>
            <w:tcW w:w="850" w:type="dxa"/>
          </w:tcPr>
          <w:p w14:paraId="38A8F811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</w:t>
            </w:r>
          </w:p>
        </w:tc>
        <w:tc>
          <w:tcPr>
            <w:tcW w:w="1011" w:type="dxa"/>
          </w:tcPr>
          <w:p w14:paraId="45417F70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Missing</w:t>
            </w:r>
          </w:p>
          <w:p w14:paraId="7CC2CEAA" w14:textId="77777777" w:rsidR="0098194D" w:rsidRPr="00DD4114" w:rsidRDefault="0098194D" w:rsidP="00DE21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data (%)</w:t>
            </w:r>
          </w:p>
        </w:tc>
      </w:tr>
      <w:tr w:rsidR="0098194D" w:rsidRPr="00DD4114" w14:paraId="5C6A499B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26DDC588" w14:textId="77777777" w:rsidR="0098194D" w:rsidRPr="00DD4114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Age</w:t>
            </w:r>
          </w:p>
        </w:tc>
        <w:tc>
          <w:tcPr>
            <w:tcW w:w="1418" w:type="dxa"/>
            <w:shd w:val="clear" w:color="auto" w:fill="auto"/>
          </w:tcPr>
          <w:p w14:paraId="24EFC7FA" w14:textId="77777777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68(56-79)</w:t>
            </w:r>
          </w:p>
        </w:tc>
        <w:tc>
          <w:tcPr>
            <w:tcW w:w="1417" w:type="dxa"/>
            <w:shd w:val="clear" w:color="auto" w:fill="auto"/>
          </w:tcPr>
          <w:p w14:paraId="1DD785EF" w14:textId="77777777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68(55-80)</w:t>
            </w:r>
          </w:p>
        </w:tc>
        <w:tc>
          <w:tcPr>
            <w:tcW w:w="1418" w:type="dxa"/>
            <w:shd w:val="clear" w:color="auto" w:fill="auto"/>
          </w:tcPr>
          <w:p w14:paraId="7039D991" w14:textId="77777777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67(57-76)</w:t>
            </w:r>
          </w:p>
        </w:tc>
        <w:tc>
          <w:tcPr>
            <w:tcW w:w="850" w:type="dxa"/>
            <w:shd w:val="clear" w:color="auto" w:fill="auto"/>
          </w:tcPr>
          <w:p w14:paraId="765C9545" w14:textId="77777777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0.273</w:t>
            </w:r>
          </w:p>
        </w:tc>
        <w:tc>
          <w:tcPr>
            <w:tcW w:w="1011" w:type="dxa"/>
            <w:shd w:val="clear" w:color="auto" w:fill="auto"/>
          </w:tcPr>
          <w:p w14:paraId="58D7732C" w14:textId="77777777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98194D" w:rsidRPr="00DD4114" w14:paraId="74542913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F9001A0" w14:textId="4590FB99" w:rsidR="0098194D" w:rsidRPr="00DD4114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Smoking history</w:t>
            </w: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 n(%)</w:t>
            </w:r>
          </w:p>
        </w:tc>
        <w:tc>
          <w:tcPr>
            <w:tcW w:w="1418" w:type="dxa"/>
          </w:tcPr>
          <w:p w14:paraId="529B60B1" w14:textId="77777777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DD95306" w14:textId="77777777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552D62A" w14:textId="77777777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5EEB996" w14:textId="3664D45E" w:rsidR="0098194D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1011" w:type="dxa"/>
          </w:tcPr>
          <w:p w14:paraId="42528F67" w14:textId="4D112730" w:rsidR="0098194D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</w:tr>
      <w:tr w:rsidR="0098194D" w:rsidRPr="00DD4114" w14:paraId="17911652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5BB8A2C1" w14:textId="35111421" w:rsidR="0098194D" w:rsidRPr="00DD4114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8535B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Former smoker</w:t>
            </w:r>
          </w:p>
        </w:tc>
        <w:tc>
          <w:tcPr>
            <w:tcW w:w="1418" w:type="dxa"/>
            <w:shd w:val="clear" w:color="auto" w:fill="auto"/>
          </w:tcPr>
          <w:p w14:paraId="5548B2D5" w14:textId="1D50A80D" w:rsidR="0098194D" w:rsidRPr="00DD4114" w:rsidRDefault="005D5AEE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3848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610184B8" w14:textId="74EE7F44" w:rsidR="0098194D" w:rsidRPr="00DD4114" w:rsidRDefault="005D5AEE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2477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124D83E7" w14:textId="16C02C1A" w:rsidR="0098194D" w:rsidRPr="00DD4114" w:rsidRDefault="005D5AEE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42C9EE77" w14:textId="60B87215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57CE11E3" w14:textId="6D098EC6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194D" w:rsidRPr="00DD4114" w14:paraId="26E04C49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4120DFF" w14:textId="5C3A9B4E" w:rsidR="0098194D" w:rsidRPr="00DD4114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8535B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Current smoker</w:t>
            </w:r>
          </w:p>
        </w:tc>
        <w:tc>
          <w:tcPr>
            <w:tcW w:w="1418" w:type="dxa"/>
          </w:tcPr>
          <w:p w14:paraId="33AFD10B" w14:textId="04ED4969" w:rsidR="0098194D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2973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7AF371ED" w14:textId="0FF63A53" w:rsidR="0098194D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2041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6866969E" w14:textId="1EA94E63" w:rsidR="0098194D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932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42AD1F9D" w14:textId="1C1CE53F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</w:tcPr>
          <w:p w14:paraId="06A29950" w14:textId="280403C0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194D" w:rsidRPr="00DD4114" w14:paraId="024E42CF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5DB452B" w14:textId="12EA2D3E" w:rsidR="0098194D" w:rsidRPr="002B016F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8535B2"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Non-smoker</w:t>
            </w:r>
          </w:p>
        </w:tc>
        <w:tc>
          <w:tcPr>
            <w:tcW w:w="1418" w:type="dxa"/>
            <w:shd w:val="clear" w:color="auto" w:fill="auto"/>
          </w:tcPr>
          <w:p w14:paraId="47F94263" w14:textId="5E532F14" w:rsidR="0098194D" w:rsidRPr="00DD4114" w:rsidRDefault="005D5AEE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3943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4074998B" w14:textId="43DF6B89" w:rsidR="0098194D" w:rsidRPr="00DD4114" w:rsidRDefault="005D5AEE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2666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54335192" w14:textId="440B2E0D" w:rsidR="0098194D" w:rsidRPr="00DD4114" w:rsidRDefault="005D5AEE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.0%)</w:t>
            </w:r>
          </w:p>
        </w:tc>
        <w:tc>
          <w:tcPr>
            <w:tcW w:w="850" w:type="dxa"/>
            <w:shd w:val="clear" w:color="auto" w:fill="auto"/>
          </w:tcPr>
          <w:p w14:paraId="4FCD3357" w14:textId="595F9C4C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0E3780A0" w14:textId="32F620F6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5AEE" w:rsidRPr="00DD4114" w14:paraId="7EE316B4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779B8C02" w14:textId="6DC48BBA" w:rsidR="005D5AEE" w:rsidRPr="002B016F" w:rsidRDefault="005D5AEE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Unknown </w:t>
            </w:r>
          </w:p>
        </w:tc>
        <w:tc>
          <w:tcPr>
            <w:tcW w:w="1418" w:type="dxa"/>
            <w:shd w:val="clear" w:color="auto" w:fill="auto"/>
          </w:tcPr>
          <w:p w14:paraId="25570F4E" w14:textId="0801CEE1" w:rsidR="005D5AEE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0770(50.0%)</w:t>
            </w:r>
          </w:p>
        </w:tc>
        <w:tc>
          <w:tcPr>
            <w:tcW w:w="1417" w:type="dxa"/>
            <w:shd w:val="clear" w:color="auto" w:fill="auto"/>
          </w:tcPr>
          <w:p w14:paraId="17F2F071" w14:textId="2497149E" w:rsidR="005D5AEE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270(50.3%)</w:t>
            </w:r>
          </w:p>
        </w:tc>
        <w:tc>
          <w:tcPr>
            <w:tcW w:w="1418" w:type="dxa"/>
            <w:shd w:val="clear" w:color="auto" w:fill="auto"/>
          </w:tcPr>
          <w:p w14:paraId="5DFECF01" w14:textId="5336E6F8" w:rsidR="005D5AEE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500(49.4%)</w:t>
            </w:r>
          </w:p>
        </w:tc>
        <w:tc>
          <w:tcPr>
            <w:tcW w:w="850" w:type="dxa"/>
            <w:shd w:val="clear" w:color="auto" w:fill="auto"/>
          </w:tcPr>
          <w:p w14:paraId="13583CCC" w14:textId="77777777" w:rsidR="005D5AEE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3B211302" w14:textId="77777777" w:rsidR="005D5AEE" w:rsidRPr="00DD4114" w:rsidRDefault="005D5AEE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35B2" w:rsidRPr="00DD4114" w14:paraId="21FD2E9E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68C2EFDE" w14:textId="20115741" w:rsidR="008535B2" w:rsidRPr="002B016F" w:rsidRDefault="008535B2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Marital status</w:t>
            </w:r>
            <w:r w:rsidR="00D609D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 n(%)</w:t>
            </w:r>
          </w:p>
        </w:tc>
        <w:tc>
          <w:tcPr>
            <w:tcW w:w="1418" w:type="dxa"/>
            <w:shd w:val="clear" w:color="auto" w:fill="auto"/>
          </w:tcPr>
          <w:p w14:paraId="1978F72F" w14:textId="77777777" w:rsidR="008535B2" w:rsidRPr="00DD4114" w:rsidRDefault="008535B2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0AF9041" w14:textId="77777777" w:rsidR="008535B2" w:rsidRPr="00DD4114" w:rsidRDefault="008535B2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7A3DE0B5" w14:textId="77777777" w:rsidR="008535B2" w:rsidRPr="00DD4114" w:rsidRDefault="008535B2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2E26A74" w14:textId="704141C4" w:rsidR="008535B2" w:rsidRPr="00DD4114" w:rsidRDefault="00767179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331AB0CB" w14:textId="612E1FED" w:rsidR="008535B2" w:rsidRPr="00DD4114" w:rsidRDefault="00E46A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</w:tr>
      <w:tr w:rsidR="0098194D" w:rsidRPr="00DD4114" w14:paraId="0EA2E090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F65BA05" w14:textId="2D76B73E" w:rsidR="0098194D" w:rsidRPr="002B016F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8535B2"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Single </w:t>
            </w:r>
          </w:p>
        </w:tc>
        <w:tc>
          <w:tcPr>
            <w:tcW w:w="1418" w:type="dxa"/>
            <w:shd w:val="clear" w:color="auto" w:fill="auto"/>
          </w:tcPr>
          <w:p w14:paraId="4C9E1BD9" w14:textId="6EF6BBCF" w:rsidR="0098194D" w:rsidRPr="00DD4114" w:rsidRDefault="00767179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9677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689F2FFE" w14:textId="550C254A" w:rsidR="0098194D" w:rsidRPr="00DD4114" w:rsidRDefault="00767179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6438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.5%)</w:t>
            </w:r>
          </w:p>
        </w:tc>
        <w:tc>
          <w:tcPr>
            <w:tcW w:w="1418" w:type="dxa"/>
            <w:shd w:val="clear" w:color="auto" w:fill="auto"/>
          </w:tcPr>
          <w:p w14:paraId="3E010D26" w14:textId="3C01B2EA" w:rsidR="0098194D" w:rsidRPr="00DD4114" w:rsidRDefault="00767179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49623788" w14:textId="141D43AE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57F9363E" w14:textId="2CE0B9F4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194D" w:rsidRPr="00DD4114" w14:paraId="04720A0D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98DA757" w14:textId="7D65CB5C" w:rsidR="0098194D" w:rsidRPr="002B016F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8535B2"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Married </w:t>
            </w:r>
          </w:p>
        </w:tc>
        <w:tc>
          <w:tcPr>
            <w:tcW w:w="1418" w:type="dxa"/>
            <w:shd w:val="clear" w:color="auto" w:fill="auto"/>
          </w:tcPr>
          <w:p w14:paraId="6A5982D4" w14:textId="6A09F2F8" w:rsidR="0098194D" w:rsidRPr="00DD4114" w:rsidRDefault="00E46A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9663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06FCF123" w14:textId="30F78E61" w:rsidR="0098194D" w:rsidRPr="00DD4114" w:rsidRDefault="00E46A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30BB7155" w14:textId="29882E3A" w:rsidR="0098194D" w:rsidRPr="00DD4114" w:rsidRDefault="00E46A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3052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21F78466" w14:textId="314A2B21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2F9F1193" w14:textId="37516050" w:rsidR="0098194D" w:rsidRPr="00DD4114" w:rsidRDefault="0098194D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194D" w:rsidRPr="00DD4114" w14:paraId="798910AF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25F83970" w14:textId="43F25F78" w:rsidR="008535B2" w:rsidRPr="002B016F" w:rsidRDefault="0098194D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8535B2"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Unknown</w:t>
            </w:r>
          </w:p>
        </w:tc>
        <w:tc>
          <w:tcPr>
            <w:tcW w:w="1418" w:type="dxa"/>
            <w:shd w:val="clear" w:color="auto" w:fill="auto"/>
          </w:tcPr>
          <w:p w14:paraId="3EC057AD" w14:textId="6226BC15" w:rsidR="0098194D" w:rsidRPr="00DD4114" w:rsidRDefault="00E46A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2194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73F06774" w14:textId="09006531" w:rsidR="0098194D" w:rsidRPr="00DD4114" w:rsidRDefault="00E46A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1405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68BDC4A6" w14:textId="67977A93" w:rsidR="0098194D" w:rsidRPr="00DD4114" w:rsidRDefault="00E46A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8194D"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532E09B7" w14:textId="385F0B28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2837A386" w14:textId="48FB5877" w:rsidR="0098194D" w:rsidRPr="00DD4114" w:rsidRDefault="0098194D" w:rsidP="00DE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D06E1" w:rsidRPr="00DD4114" w14:paraId="4D429E5D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530AC04" w14:textId="4BE5A4DC" w:rsidR="00ED06E1" w:rsidRPr="002B016F" w:rsidRDefault="00ED06E1" w:rsidP="00DE21F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016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Ethnicity, n(%)</w:t>
            </w:r>
          </w:p>
        </w:tc>
        <w:tc>
          <w:tcPr>
            <w:tcW w:w="1418" w:type="dxa"/>
            <w:shd w:val="clear" w:color="auto" w:fill="auto"/>
          </w:tcPr>
          <w:p w14:paraId="3743C735" w14:textId="77777777" w:rsidR="00ED06E1" w:rsidRDefault="00ED06E1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E3E071C" w14:textId="77777777" w:rsidR="00ED06E1" w:rsidRDefault="00ED06E1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6CA38241" w14:textId="77777777" w:rsidR="00ED06E1" w:rsidRDefault="00ED06E1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57C8E395" w14:textId="20B03B30" w:rsidR="00ED06E1" w:rsidRPr="00DD4114" w:rsidRDefault="00ED06E1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50CFC197" w14:textId="27088C54" w:rsidR="00ED06E1" w:rsidRPr="00DD4114" w:rsidRDefault="00ED06E1" w:rsidP="00DE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</w:tr>
      <w:tr w:rsidR="004E45F7" w:rsidRPr="00DD4114" w14:paraId="1F84ED96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A5214F2" w14:textId="1477B54F" w:rsidR="004E45F7" w:rsidRPr="002B016F" w:rsidRDefault="004E45F7" w:rsidP="004E45F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WHITE</w:t>
            </w:r>
          </w:p>
        </w:tc>
        <w:tc>
          <w:tcPr>
            <w:tcW w:w="1418" w:type="dxa"/>
            <w:shd w:val="clear" w:color="auto" w:fill="auto"/>
          </w:tcPr>
          <w:p w14:paraId="59FA35B2" w14:textId="01C26F98" w:rsidR="004E45F7" w:rsidRPr="00DD4114" w:rsidRDefault="004E45F7" w:rsidP="004E4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14407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6EEAC6D4" w14:textId="1E7F2075" w:rsidR="004E45F7" w:rsidRPr="00DD4114" w:rsidRDefault="004E45F7" w:rsidP="004E4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9669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66.9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3FDA92B3" w14:textId="22544CB7" w:rsidR="004E45F7" w:rsidRPr="00DD4114" w:rsidRDefault="004E45F7" w:rsidP="004E4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4738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3F3AB538" w14:textId="1577CEA6" w:rsidR="004E45F7" w:rsidRPr="00DD4114" w:rsidRDefault="004E45F7" w:rsidP="004E4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4A46F72A" w14:textId="0961970C" w:rsidR="004E45F7" w:rsidRPr="00DD4114" w:rsidRDefault="004E45F7" w:rsidP="004E4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33CA4682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499B597A" w14:textId="0E9A6ABF" w:rsidR="00104285" w:rsidRPr="002B016F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BLACK</w:t>
            </w:r>
          </w:p>
        </w:tc>
        <w:tc>
          <w:tcPr>
            <w:tcW w:w="1418" w:type="dxa"/>
            <w:shd w:val="clear" w:color="auto" w:fill="auto"/>
          </w:tcPr>
          <w:p w14:paraId="67C469D2" w14:textId="531F130C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648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751C8895" w14:textId="326D6E63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1071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62B0C087" w14:textId="678A833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577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31D6D362" w14:textId="679ABDC5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1978365D" w14:textId="6430995F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7061A52A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71FFAFF5" w14:textId="54FDCF77" w:rsidR="00104285" w:rsidRPr="002B016F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ASIAN</w:t>
            </w:r>
          </w:p>
        </w:tc>
        <w:tc>
          <w:tcPr>
            <w:tcW w:w="1418" w:type="dxa"/>
            <w:shd w:val="clear" w:color="auto" w:fill="auto"/>
          </w:tcPr>
          <w:p w14:paraId="790E35D3" w14:textId="3B73F4FE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610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3133C82E" w14:textId="29666BC6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.8%)</w:t>
            </w:r>
          </w:p>
        </w:tc>
        <w:tc>
          <w:tcPr>
            <w:tcW w:w="1418" w:type="dxa"/>
            <w:shd w:val="clear" w:color="auto" w:fill="auto"/>
          </w:tcPr>
          <w:p w14:paraId="2A934F2D" w14:textId="3A71DAE3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50" w:type="dxa"/>
            <w:shd w:val="clear" w:color="auto" w:fill="auto"/>
          </w:tcPr>
          <w:p w14:paraId="7051293E" w14:textId="79433F76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74A81CB1" w14:textId="1A0E51D7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249EA4CB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337E8C4E" w14:textId="280CFD45" w:rsidR="00104285" w:rsidRPr="002B016F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HISPANIC/LATINO</w:t>
            </w:r>
          </w:p>
        </w:tc>
        <w:tc>
          <w:tcPr>
            <w:tcW w:w="1418" w:type="dxa"/>
            <w:shd w:val="clear" w:color="auto" w:fill="auto"/>
          </w:tcPr>
          <w:p w14:paraId="18D9510C" w14:textId="07B90E01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79(3.2%)</w:t>
            </w:r>
          </w:p>
        </w:tc>
        <w:tc>
          <w:tcPr>
            <w:tcW w:w="1417" w:type="dxa"/>
            <w:shd w:val="clear" w:color="auto" w:fill="auto"/>
          </w:tcPr>
          <w:p w14:paraId="6407027D" w14:textId="26553159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56(3.2%)</w:t>
            </w:r>
          </w:p>
        </w:tc>
        <w:tc>
          <w:tcPr>
            <w:tcW w:w="1418" w:type="dxa"/>
            <w:shd w:val="clear" w:color="auto" w:fill="auto"/>
          </w:tcPr>
          <w:p w14:paraId="7BF75A09" w14:textId="1155BD60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23(4.1%)</w:t>
            </w:r>
          </w:p>
        </w:tc>
        <w:tc>
          <w:tcPr>
            <w:tcW w:w="850" w:type="dxa"/>
            <w:shd w:val="clear" w:color="auto" w:fill="auto"/>
          </w:tcPr>
          <w:p w14:paraId="5B46094C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28DF9688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1D09694F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1548D5D" w14:textId="2E1F7D52" w:rsidR="00104285" w:rsidRPr="002B016F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Other/unknown</w:t>
            </w:r>
          </w:p>
        </w:tc>
        <w:tc>
          <w:tcPr>
            <w:tcW w:w="1418" w:type="dxa"/>
            <w:shd w:val="clear" w:color="auto" w:fill="auto"/>
          </w:tcPr>
          <w:p w14:paraId="23BFCCFA" w14:textId="67DDF771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190(19.5%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0276266" w14:textId="5A60C853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18.7%)</w:t>
            </w:r>
          </w:p>
        </w:tc>
        <w:tc>
          <w:tcPr>
            <w:tcW w:w="1418" w:type="dxa"/>
            <w:shd w:val="clear" w:color="auto" w:fill="auto"/>
          </w:tcPr>
          <w:p w14:paraId="51F69E49" w14:textId="57247C85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480(20.9%)</w:t>
            </w:r>
          </w:p>
        </w:tc>
        <w:tc>
          <w:tcPr>
            <w:tcW w:w="850" w:type="dxa"/>
            <w:shd w:val="clear" w:color="auto" w:fill="auto"/>
          </w:tcPr>
          <w:p w14:paraId="7D2333B0" w14:textId="77777777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4A82F54D" w14:textId="77777777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5AD8317A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C382B86" w14:textId="730950F8" w:rsidR="00104285" w:rsidRPr="00DD4114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04285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Service unit, n (%)</w:t>
            </w:r>
          </w:p>
        </w:tc>
        <w:tc>
          <w:tcPr>
            <w:tcW w:w="1418" w:type="dxa"/>
            <w:shd w:val="clear" w:color="auto" w:fill="auto"/>
          </w:tcPr>
          <w:p w14:paraId="61EA6907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8CC17F8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48C06A8C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8C4549A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3EEE6652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</w:tr>
      <w:tr w:rsidR="00104285" w:rsidRPr="00DD4114" w14:paraId="02BB646B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32EEFF6B" w14:textId="6096B766" w:rsidR="00104285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bookmarkStart w:id="1" w:name="_Hlk86081091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SICU</w:t>
            </w:r>
            <w:bookmarkEnd w:id="1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/NICU</w:t>
            </w:r>
          </w:p>
          <w:p w14:paraId="15C98D81" w14:textId="7BF8ABF8" w:rsidR="00104285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bookmarkStart w:id="2" w:name="_Hlk86081123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CVICU</w:t>
            </w:r>
            <w:bookmarkEnd w:id="2"/>
          </w:p>
          <w:p w14:paraId="70465B56" w14:textId="4188B0AD" w:rsidR="00104285" w:rsidRPr="00DD4114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bookmarkStart w:id="3" w:name="_Hlk86081135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CCU</w:t>
            </w:r>
            <w:bookmarkEnd w:id="3"/>
          </w:p>
        </w:tc>
        <w:tc>
          <w:tcPr>
            <w:tcW w:w="1418" w:type="dxa"/>
            <w:shd w:val="clear" w:color="auto" w:fill="auto"/>
          </w:tcPr>
          <w:p w14:paraId="562AEB66" w14:textId="3DC2C9E6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11690(54.3%)</w:t>
            </w:r>
          </w:p>
          <w:p w14:paraId="47959D51" w14:textId="47684322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4696(21.8%)</w:t>
            </w:r>
          </w:p>
          <w:p w14:paraId="51C11087" w14:textId="5D114B6B" w:rsidR="00104285" w:rsidRPr="00CD7098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1860(8.6%)</w:t>
            </w:r>
          </w:p>
        </w:tc>
        <w:tc>
          <w:tcPr>
            <w:tcW w:w="1417" w:type="dxa"/>
            <w:shd w:val="clear" w:color="auto" w:fill="auto"/>
          </w:tcPr>
          <w:p w14:paraId="76A3FEA8" w14:textId="16FCF6D5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7949(55.0%)</w:t>
            </w:r>
          </w:p>
          <w:p w14:paraId="0C6D574A" w14:textId="2E61F15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3060(21.2%)</w:t>
            </w:r>
          </w:p>
          <w:p w14:paraId="59BA66DB" w14:textId="2A7786E7" w:rsidR="00104285" w:rsidRPr="002D1CB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1197(8.3%)</w:t>
            </w:r>
          </w:p>
        </w:tc>
        <w:tc>
          <w:tcPr>
            <w:tcW w:w="1418" w:type="dxa"/>
            <w:shd w:val="clear" w:color="auto" w:fill="auto"/>
          </w:tcPr>
          <w:p w14:paraId="5F08C981" w14:textId="3B96B33D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3741(52.8%)</w:t>
            </w:r>
          </w:p>
          <w:p w14:paraId="6F2753EB" w14:textId="3A2C189D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1636(23.1%)</w:t>
            </w:r>
          </w:p>
          <w:p w14:paraId="52CB5A74" w14:textId="5FA11246" w:rsidR="00104285" w:rsidRPr="002D1CB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663(9.4%)</w:t>
            </w:r>
          </w:p>
        </w:tc>
        <w:tc>
          <w:tcPr>
            <w:tcW w:w="850" w:type="dxa"/>
            <w:shd w:val="clear" w:color="auto" w:fill="auto"/>
          </w:tcPr>
          <w:p w14:paraId="5E59E630" w14:textId="77777777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39E0954E" w14:textId="7777777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CCB151" w14:textId="77777777" w:rsidR="00104285" w:rsidRPr="0005048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04285" w:rsidRPr="00DD4114" w14:paraId="32728DE1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43695CE9" w14:textId="013E3914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bookmarkStart w:id="4" w:name="_Hlk86081145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TSICU</w:t>
            </w:r>
            <w:bookmarkEnd w:id="4"/>
          </w:p>
        </w:tc>
        <w:tc>
          <w:tcPr>
            <w:tcW w:w="1418" w:type="dxa"/>
            <w:shd w:val="clear" w:color="auto" w:fill="auto"/>
          </w:tcPr>
          <w:p w14:paraId="3C1E2937" w14:textId="6C6965FC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2529(11.7%)</w:t>
            </w:r>
          </w:p>
        </w:tc>
        <w:tc>
          <w:tcPr>
            <w:tcW w:w="1417" w:type="dxa"/>
            <w:shd w:val="clear" w:color="auto" w:fill="auto"/>
          </w:tcPr>
          <w:p w14:paraId="6C200343" w14:textId="3E71A6B2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1735(12.0%)</w:t>
            </w:r>
          </w:p>
        </w:tc>
        <w:tc>
          <w:tcPr>
            <w:tcW w:w="1418" w:type="dxa"/>
            <w:shd w:val="clear" w:color="auto" w:fill="auto"/>
          </w:tcPr>
          <w:p w14:paraId="232A0AD7" w14:textId="692BC608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794(11.2%)</w:t>
            </w:r>
          </w:p>
        </w:tc>
        <w:tc>
          <w:tcPr>
            <w:tcW w:w="850" w:type="dxa"/>
            <w:shd w:val="clear" w:color="auto" w:fill="auto"/>
          </w:tcPr>
          <w:p w14:paraId="1EEEAA5B" w14:textId="42032B32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450A2D24" w14:textId="7C5BFC11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2F275C3A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6FB9B55F" w14:textId="39CF1A59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Neuro SICU</w:t>
            </w:r>
          </w:p>
        </w:tc>
        <w:tc>
          <w:tcPr>
            <w:tcW w:w="1418" w:type="dxa"/>
            <w:shd w:val="clear" w:color="auto" w:fill="auto"/>
          </w:tcPr>
          <w:p w14:paraId="426FE609" w14:textId="3E3F1C2E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759(3.5%)</w:t>
            </w:r>
          </w:p>
        </w:tc>
        <w:tc>
          <w:tcPr>
            <w:tcW w:w="1417" w:type="dxa"/>
            <w:shd w:val="clear" w:color="auto" w:fill="auto"/>
          </w:tcPr>
          <w:p w14:paraId="59D8D018" w14:textId="2F777E9D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513(3.5%)</w:t>
            </w:r>
          </w:p>
        </w:tc>
        <w:tc>
          <w:tcPr>
            <w:tcW w:w="1418" w:type="dxa"/>
            <w:shd w:val="clear" w:color="auto" w:fill="auto"/>
          </w:tcPr>
          <w:p w14:paraId="6DB406FA" w14:textId="16947F35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246(3.5%)</w:t>
            </w:r>
          </w:p>
        </w:tc>
        <w:tc>
          <w:tcPr>
            <w:tcW w:w="850" w:type="dxa"/>
            <w:shd w:val="clear" w:color="auto" w:fill="auto"/>
          </w:tcPr>
          <w:p w14:paraId="2E7C91FE" w14:textId="3DAEB9C7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7BF989C6" w14:textId="1DFEB801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5027535F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42E12937" w14:textId="75428EEB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Vital sign</w:t>
            </w:r>
          </w:p>
        </w:tc>
        <w:tc>
          <w:tcPr>
            <w:tcW w:w="1418" w:type="dxa"/>
            <w:shd w:val="clear" w:color="auto" w:fill="auto"/>
          </w:tcPr>
          <w:p w14:paraId="52F6E9A3" w14:textId="77777777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56DF711" w14:textId="77777777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46AC33BF" w14:textId="77777777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574A07CB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4E19D5AE" w14:textId="77777777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57A560CB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FB63137" w14:textId="34D6EBDF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MAP(mmHg)</w:t>
            </w:r>
          </w:p>
        </w:tc>
        <w:tc>
          <w:tcPr>
            <w:tcW w:w="1418" w:type="dxa"/>
            <w:shd w:val="clear" w:color="auto" w:fill="auto"/>
          </w:tcPr>
          <w:p w14:paraId="5B8ACC51" w14:textId="67C083F4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109(95-136)</w:t>
            </w:r>
          </w:p>
        </w:tc>
        <w:tc>
          <w:tcPr>
            <w:tcW w:w="1417" w:type="dxa"/>
            <w:shd w:val="clear" w:color="auto" w:fill="auto"/>
          </w:tcPr>
          <w:p w14:paraId="76CD283F" w14:textId="247C8490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106(93-129)</w:t>
            </w:r>
          </w:p>
        </w:tc>
        <w:tc>
          <w:tcPr>
            <w:tcW w:w="1418" w:type="dxa"/>
            <w:shd w:val="clear" w:color="auto" w:fill="auto"/>
          </w:tcPr>
          <w:p w14:paraId="378DFD83" w14:textId="47485BE3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114(97-156)</w:t>
            </w:r>
          </w:p>
        </w:tc>
        <w:tc>
          <w:tcPr>
            <w:tcW w:w="850" w:type="dxa"/>
            <w:shd w:val="clear" w:color="auto" w:fill="auto"/>
          </w:tcPr>
          <w:p w14:paraId="5D43518C" w14:textId="456CD74F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0.692</w:t>
            </w:r>
          </w:p>
        </w:tc>
        <w:tc>
          <w:tcPr>
            <w:tcW w:w="1011" w:type="dxa"/>
            <w:shd w:val="clear" w:color="auto" w:fill="auto"/>
          </w:tcPr>
          <w:p w14:paraId="7A9C4238" w14:textId="292A21CB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44.2</w:t>
            </w:r>
          </w:p>
        </w:tc>
      </w:tr>
      <w:tr w:rsidR="00104285" w:rsidRPr="00DD4114" w14:paraId="0EE576F2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7E7F2EB9" w14:textId="37B1A90D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Heart rate</w:t>
            </w:r>
          </w:p>
        </w:tc>
        <w:tc>
          <w:tcPr>
            <w:tcW w:w="1418" w:type="dxa"/>
            <w:shd w:val="clear" w:color="auto" w:fill="auto"/>
          </w:tcPr>
          <w:p w14:paraId="70306D62" w14:textId="5567A70A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87(76-102)</w:t>
            </w:r>
          </w:p>
        </w:tc>
        <w:tc>
          <w:tcPr>
            <w:tcW w:w="1417" w:type="dxa"/>
            <w:shd w:val="clear" w:color="auto" w:fill="auto"/>
          </w:tcPr>
          <w:p w14:paraId="0CE14450" w14:textId="4A4C6E54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87(76-102)</w:t>
            </w:r>
          </w:p>
        </w:tc>
        <w:tc>
          <w:tcPr>
            <w:tcW w:w="1418" w:type="dxa"/>
            <w:shd w:val="clear" w:color="auto" w:fill="auto"/>
          </w:tcPr>
          <w:p w14:paraId="39066058" w14:textId="4CAAAD40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88(77-103)</w:t>
            </w:r>
          </w:p>
        </w:tc>
        <w:tc>
          <w:tcPr>
            <w:tcW w:w="850" w:type="dxa"/>
            <w:shd w:val="clear" w:color="auto" w:fill="auto"/>
          </w:tcPr>
          <w:p w14:paraId="44AADB0C" w14:textId="4AEC4EAC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1011" w:type="dxa"/>
            <w:shd w:val="clear" w:color="auto" w:fill="auto"/>
          </w:tcPr>
          <w:p w14:paraId="69A23559" w14:textId="2D4BB37C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104285" w:rsidRPr="00DD4114" w14:paraId="1668ECF8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410CCB3" w14:textId="096F4196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Temperature(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℃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389BE00" w14:textId="79EF03FB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36.1(35.2-37.0)</w:t>
            </w:r>
          </w:p>
        </w:tc>
        <w:tc>
          <w:tcPr>
            <w:tcW w:w="1417" w:type="dxa"/>
            <w:shd w:val="clear" w:color="auto" w:fill="auto"/>
          </w:tcPr>
          <w:p w14:paraId="364AF113" w14:textId="0E089638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36.0(35.1-37.2)</w:t>
            </w:r>
          </w:p>
        </w:tc>
        <w:tc>
          <w:tcPr>
            <w:tcW w:w="1418" w:type="dxa"/>
            <w:shd w:val="clear" w:color="auto" w:fill="auto"/>
          </w:tcPr>
          <w:p w14:paraId="740F2F08" w14:textId="7A5F23B8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36.2(35.4-37.2)</w:t>
            </w:r>
          </w:p>
        </w:tc>
        <w:tc>
          <w:tcPr>
            <w:tcW w:w="850" w:type="dxa"/>
            <w:shd w:val="clear" w:color="auto" w:fill="auto"/>
          </w:tcPr>
          <w:p w14:paraId="058C2A8A" w14:textId="7C3A5FAB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0.170</w:t>
            </w:r>
          </w:p>
        </w:tc>
        <w:tc>
          <w:tcPr>
            <w:tcW w:w="1011" w:type="dxa"/>
            <w:shd w:val="clear" w:color="auto" w:fill="auto"/>
          </w:tcPr>
          <w:p w14:paraId="6D48A182" w14:textId="66699AE6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81.5</w:t>
            </w:r>
          </w:p>
        </w:tc>
      </w:tr>
      <w:tr w:rsidR="00104285" w:rsidRPr="00DD4114" w14:paraId="0401A782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52579992" w14:textId="0D85CB48" w:rsidR="00104285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Respiratory rate</w:t>
            </w:r>
          </w:p>
        </w:tc>
        <w:tc>
          <w:tcPr>
            <w:tcW w:w="1418" w:type="dxa"/>
            <w:shd w:val="clear" w:color="auto" w:fill="auto"/>
          </w:tcPr>
          <w:p w14:paraId="05AB47B7" w14:textId="3494BCF0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18(15-23)</w:t>
            </w:r>
          </w:p>
        </w:tc>
        <w:tc>
          <w:tcPr>
            <w:tcW w:w="1417" w:type="dxa"/>
            <w:shd w:val="clear" w:color="auto" w:fill="auto"/>
          </w:tcPr>
          <w:p w14:paraId="16EAEA82" w14:textId="4EA9083E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18(15-23)</w:t>
            </w:r>
          </w:p>
        </w:tc>
        <w:tc>
          <w:tcPr>
            <w:tcW w:w="1418" w:type="dxa"/>
            <w:shd w:val="clear" w:color="auto" w:fill="auto"/>
          </w:tcPr>
          <w:p w14:paraId="4D334B74" w14:textId="3DB59D18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19(15-23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43E26CE5" w14:textId="77777777" w:rsidR="00104285" w:rsidRPr="00DD4114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6078592B" w14:textId="0930552A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</w:tr>
      <w:tr w:rsidR="00104285" w:rsidRPr="00DD4114" w14:paraId="57E3DD74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111E2D94" w14:textId="219D4A4C" w:rsidR="00104285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Laboratory tests</w:t>
            </w:r>
          </w:p>
        </w:tc>
        <w:tc>
          <w:tcPr>
            <w:tcW w:w="1418" w:type="dxa"/>
            <w:shd w:val="clear" w:color="auto" w:fill="auto"/>
          </w:tcPr>
          <w:p w14:paraId="4DC747BA" w14:textId="7777777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11796EA" w14:textId="7777777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310581E0" w14:textId="7777777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B543362" w14:textId="7777777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14:paraId="28441B9B" w14:textId="7777777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4285" w:rsidRPr="00DD4114" w14:paraId="2A46DBBC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FB7E0C7" w14:textId="139F7C75" w:rsidR="00104285" w:rsidRPr="00DD4114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pO</w:t>
            </w:r>
            <w:r w:rsidRPr="008067D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(mmHg)</w:t>
            </w:r>
          </w:p>
        </w:tc>
        <w:tc>
          <w:tcPr>
            <w:tcW w:w="1418" w:type="dxa"/>
            <w:shd w:val="clear" w:color="auto" w:fill="auto"/>
          </w:tcPr>
          <w:p w14:paraId="1C36DD9B" w14:textId="029960C6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278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FE03655" w14:textId="1EF5F0FB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128(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290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7914F77" w14:textId="692B9D25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254</w:t>
            </w: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7CA27A58" w14:textId="12AE987A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11" w:type="dxa"/>
            <w:shd w:val="clear" w:color="auto" w:fill="auto"/>
          </w:tcPr>
          <w:p w14:paraId="003C7450" w14:textId="5AB0BF5C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</w:t>
            </w:r>
          </w:p>
        </w:tc>
      </w:tr>
      <w:tr w:rsidR="00104285" w:rsidRPr="00DD4114" w14:paraId="3D7891FB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65E3B74B" w14:textId="68764881" w:rsidR="00104285" w:rsidRPr="00DD4114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pCO</w:t>
            </w:r>
            <w:r w:rsidRPr="008067D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(mmHg)</w:t>
            </w:r>
          </w:p>
        </w:tc>
        <w:tc>
          <w:tcPr>
            <w:tcW w:w="1418" w:type="dxa"/>
            <w:shd w:val="clear" w:color="auto" w:fill="auto"/>
          </w:tcPr>
          <w:p w14:paraId="6BFBB05B" w14:textId="5DFD4EBB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40(35-47)</w:t>
            </w:r>
          </w:p>
        </w:tc>
        <w:tc>
          <w:tcPr>
            <w:tcW w:w="1417" w:type="dxa"/>
            <w:shd w:val="clear" w:color="auto" w:fill="auto"/>
          </w:tcPr>
          <w:p w14:paraId="31A9736B" w14:textId="2DAADD7B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40(35-46)</w:t>
            </w:r>
          </w:p>
        </w:tc>
        <w:tc>
          <w:tcPr>
            <w:tcW w:w="1418" w:type="dxa"/>
            <w:shd w:val="clear" w:color="auto" w:fill="auto"/>
          </w:tcPr>
          <w:p w14:paraId="4CBD9A20" w14:textId="49532F56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42(36-48)</w:t>
            </w:r>
          </w:p>
        </w:tc>
        <w:tc>
          <w:tcPr>
            <w:tcW w:w="850" w:type="dxa"/>
            <w:shd w:val="clear" w:color="auto" w:fill="auto"/>
          </w:tcPr>
          <w:p w14:paraId="20CE97B1" w14:textId="55E356EE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1011" w:type="dxa"/>
            <w:shd w:val="clear" w:color="auto" w:fill="auto"/>
          </w:tcPr>
          <w:p w14:paraId="309E2184" w14:textId="43564C88" w:rsidR="00104285" w:rsidRPr="00DD4114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</w:t>
            </w:r>
          </w:p>
        </w:tc>
      </w:tr>
      <w:tr w:rsidR="00104285" w:rsidRPr="00DD4114" w14:paraId="0727871D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04F5BCCB" w14:textId="21834B9F" w:rsidR="00104285" w:rsidRPr="00DD4114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1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Sodium(</w:t>
            </w:r>
            <w:r w:rsidRPr="00CE35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mEq/L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2586F91" w14:textId="48840714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139(136-141)</w:t>
            </w:r>
          </w:p>
        </w:tc>
        <w:tc>
          <w:tcPr>
            <w:tcW w:w="1417" w:type="dxa"/>
            <w:shd w:val="clear" w:color="auto" w:fill="auto"/>
          </w:tcPr>
          <w:p w14:paraId="75BCF3E0" w14:textId="344D85AD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39(136-141)</w:t>
            </w:r>
          </w:p>
        </w:tc>
        <w:tc>
          <w:tcPr>
            <w:tcW w:w="1418" w:type="dxa"/>
            <w:shd w:val="clear" w:color="auto" w:fill="auto"/>
          </w:tcPr>
          <w:p w14:paraId="6CE4CF49" w14:textId="65225641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39(136-141)</w:t>
            </w:r>
          </w:p>
        </w:tc>
        <w:tc>
          <w:tcPr>
            <w:tcW w:w="850" w:type="dxa"/>
            <w:shd w:val="clear" w:color="auto" w:fill="auto"/>
          </w:tcPr>
          <w:p w14:paraId="20F1078D" w14:textId="26C95ABC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0.534</w:t>
            </w:r>
          </w:p>
        </w:tc>
        <w:tc>
          <w:tcPr>
            <w:tcW w:w="1011" w:type="dxa"/>
            <w:shd w:val="clear" w:color="auto" w:fill="auto"/>
          </w:tcPr>
          <w:p w14:paraId="59BB7294" w14:textId="49DA9637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</w:tr>
      <w:tr w:rsidR="00104285" w:rsidRPr="00DD4114" w14:paraId="1AC7A3CF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49D43A26" w14:textId="453E7388" w:rsidR="00104285" w:rsidRPr="00DD4114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Potassium(</w:t>
            </w:r>
            <w:r w:rsidRPr="00CE35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mEq/L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DC7AB47" w14:textId="4701123E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4.1(3.7-4.6)</w:t>
            </w:r>
          </w:p>
        </w:tc>
        <w:tc>
          <w:tcPr>
            <w:tcW w:w="1417" w:type="dxa"/>
            <w:shd w:val="clear" w:color="auto" w:fill="auto"/>
          </w:tcPr>
          <w:p w14:paraId="2002BD14" w14:textId="40475B9E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4.1(3.7-4.5)</w:t>
            </w:r>
          </w:p>
        </w:tc>
        <w:tc>
          <w:tcPr>
            <w:tcW w:w="1418" w:type="dxa"/>
            <w:shd w:val="clear" w:color="auto" w:fill="auto"/>
          </w:tcPr>
          <w:p w14:paraId="241C6C87" w14:textId="5F033699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4.2(3.8-4.7)</w:t>
            </w:r>
          </w:p>
        </w:tc>
        <w:tc>
          <w:tcPr>
            <w:tcW w:w="850" w:type="dxa"/>
            <w:shd w:val="clear" w:color="auto" w:fill="auto"/>
          </w:tcPr>
          <w:p w14:paraId="717C3CB9" w14:textId="004F664D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46328290" w14:textId="2E92C988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</w:tr>
      <w:tr w:rsidR="00104285" w:rsidRPr="00DD4114" w14:paraId="6D238C43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7CC52BE7" w14:textId="099E001A" w:rsidR="00104285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PH</w:t>
            </w:r>
          </w:p>
        </w:tc>
        <w:tc>
          <w:tcPr>
            <w:tcW w:w="1418" w:type="dxa"/>
            <w:shd w:val="clear" w:color="auto" w:fill="auto"/>
          </w:tcPr>
          <w:p w14:paraId="33323541" w14:textId="0F7447D0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7.38(7.31-7.43)</w:t>
            </w:r>
          </w:p>
        </w:tc>
        <w:tc>
          <w:tcPr>
            <w:tcW w:w="1417" w:type="dxa"/>
            <w:shd w:val="clear" w:color="auto" w:fill="auto"/>
          </w:tcPr>
          <w:p w14:paraId="2831CDAA" w14:textId="3863EC1F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7.38(7.32-7.43)</w:t>
            </w:r>
          </w:p>
        </w:tc>
        <w:tc>
          <w:tcPr>
            <w:tcW w:w="1418" w:type="dxa"/>
            <w:shd w:val="clear" w:color="auto" w:fill="auto"/>
          </w:tcPr>
          <w:p w14:paraId="19ABBE70" w14:textId="024ECCC9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7.37(7.30-7.42)</w:t>
            </w:r>
          </w:p>
        </w:tc>
        <w:tc>
          <w:tcPr>
            <w:tcW w:w="850" w:type="dxa"/>
            <w:shd w:val="clear" w:color="auto" w:fill="auto"/>
          </w:tcPr>
          <w:p w14:paraId="6CB593B2" w14:textId="39EB8143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0CEFF8AC" w14:textId="0A35503C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</w:t>
            </w:r>
          </w:p>
        </w:tc>
      </w:tr>
      <w:tr w:rsidR="00104285" w:rsidRPr="00DD4114" w14:paraId="2FF065B0" w14:textId="77777777" w:rsidTr="00DE21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7EE2E809" w14:textId="35CFDF6A" w:rsidR="00104285" w:rsidRDefault="00104285" w:rsidP="00104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Chloride(</w:t>
            </w:r>
            <w:r w:rsidRPr="00CE35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mEq/L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1EC993A" w14:textId="391CD14D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105(101-109)</w:t>
            </w:r>
          </w:p>
        </w:tc>
        <w:tc>
          <w:tcPr>
            <w:tcW w:w="1417" w:type="dxa"/>
            <w:shd w:val="clear" w:color="auto" w:fill="auto"/>
          </w:tcPr>
          <w:p w14:paraId="4CBF3EEE" w14:textId="73A028DB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106(101-110)</w:t>
            </w:r>
          </w:p>
        </w:tc>
        <w:tc>
          <w:tcPr>
            <w:tcW w:w="1418" w:type="dxa"/>
            <w:shd w:val="clear" w:color="auto" w:fill="auto"/>
          </w:tcPr>
          <w:p w14:paraId="5FDE09C6" w14:textId="5FADB783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105(100-109)</w:t>
            </w:r>
          </w:p>
        </w:tc>
        <w:tc>
          <w:tcPr>
            <w:tcW w:w="850" w:type="dxa"/>
            <w:shd w:val="clear" w:color="auto" w:fill="auto"/>
          </w:tcPr>
          <w:p w14:paraId="6429DE8C" w14:textId="4E9AEE44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354B9719" w14:textId="12B0E2C7" w:rsidR="00104285" w:rsidRDefault="00104285" w:rsidP="00104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</w:tr>
      <w:tr w:rsidR="00104285" w:rsidRPr="00DD4114" w14:paraId="4C202227" w14:textId="77777777" w:rsidTr="00DE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</w:tcPr>
          <w:p w14:paraId="59D917C5" w14:textId="49A45042" w:rsidR="00104285" w:rsidRPr="00ED542C" w:rsidRDefault="00104285" w:rsidP="0010428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D542C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 w:rsidRPr="00ED542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CRP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(mg/L)</w:t>
            </w:r>
          </w:p>
        </w:tc>
        <w:tc>
          <w:tcPr>
            <w:tcW w:w="1418" w:type="dxa"/>
            <w:shd w:val="clear" w:color="auto" w:fill="auto"/>
          </w:tcPr>
          <w:p w14:paraId="7871D5E7" w14:textId="26F9BD63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4.7(4.1-88.2)</w:t>
            </w:r>
          </w:p>
        </w:tc>
        <w:tc>
          <w:tcPr>
            <w:tcW w:w="1417" w:type="dxa"/>
            <w:shd w:val="clear" w:color="auto" w:fill="auto"/>
          </w:tcPr>
          <w:p w14:paraId="4227E9FE" w14:textId="0AFF76D2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1.0(3.3-85.9)</w:t>
            </w:r>
          </w:p>
        </w:tc>
        <w:tc>
          <w:tcPr>
            <w:tcW w:w="1418" w:type="dxa"/>
            <w:shd w:val="clear" w:color="auto" w:fill="auto"/>
          </w:tcPr>
          <w:p w14:paraId="10487E7B" w14:textId="4361F101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1.5(6.1-94.2)</w:t>
            </w:r>
          </w:p>
        </w:tc>
        <w:tc>
          <w:tcPr>
            <w:tcW w:w="850" w:type="dxa"/>
            <w:shd w:val="clear" w:color="auto" w:fill="auto"/>
          </w:tcPr>
          <w:p w14:paraId="4828F9EB" w14:textId="72417CBA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11" w:type="dxa"/>
            <w:shd w:val="clear" w:color="auto" w:fill="auto"/>
          </w:tcPr>
          <w:p w14:paraId="67087FEA" w14:textId="1ABAB72B" w:rsidR="00104285" w:rsidRDefault="00104285" w:rsidP="00104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</w:p>
        </w:tc>
      </w:tr>
    </w:tbl>
    <w:p w14:paraId="301CBE25" w14:textId="68124725" w:rsidR="0098194D" w:rsidRPr="00C702AC" w:rsidRDefault="008067D7" w:rsidP="00236DE9">
      <w:pPr>
        <w:rPr>
          <w:rFonts w:ascii="Times New Roman" w:hAnsi="Times New Roman" w:cs="Times New Roman"/>
          <w:sz w:val="22"/>
        </w:rPr>
      </w:pPr>
      <w:bookmarkStart w:id="5" w:name="_Hlk85445661"/>
      <w:r w:rsidRPr="008067D7">
        <w:rPr>
          <w:rFonts w:ascii="Times New Roman" w:hAnsi="Times New Roman" w:cs="Times New Roman"/>
          <w:color w:val="000000" w:themeColor="text1"/>
          <w:sz w:val="22"/>
        </w:rPr>
        <w:t>SICU</w:t>
      </w:r>
      <w:r>
        <w:rPr>
          <w:rFonts w:ascii="Times New Roman" w:hAnsi="Times New Roman" w:cs="Times New Roman"/>
          <w:color w:val="000000" w:themeColor="text1"/>
          <w:sz w:val="22"/>
        </w:rPr>
        <w:t>/</w:t>
      </w:r>
      <w:r w:rsidRPr="008067D7">
        <w:rPr>
          <w:rFonts w:ascii="Times New Roman" w:hAnsi="Times New Roman" w:cs="Times New Roman"/>
          <w:color w:val="000000" w:themeColor="text1"/>
          <w:sz w:val="22"/>
        </w:rPr>
        <w:t>NICU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 w:rsidR="0097571E" w:rsidRPr="0097571E">
        <w:t xml:space="preserve"> </w:t>
      </w:r>
      <w:r w:rsidR="0097571E" w:rsidRPr="0097571E">
        <w:rPr>
          <w:rFonts w:ascii="Times New Roman" w:hAnsi="Times New Roman" w:cs="Times New Roman"/>
          <w:color w:val="000000" w:themeColor="text1"/>
          <w:sz w:val="22"/>
        </w:rPr>
        <w:t>Medical/Surgical Intensive Care Unit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Pr="008067D7">
        <w:t xml:space="preserve"> </w:t>
      </w:r>
      <w:r w:rsidRPr="008067D7">
        <w:rPr>
          <w:rFonts w:ascii="Times New Roman" w:hAnsi="Times New Roman" w:cs="Times New Roman"/>
          <w:color w:val="000000" w:themeColor="text1"/>
          <w:sz w:val="22"/>
        </w:rPr>
        <w:t>CVICU</w:t>
      </w:r>
      <w:r w:rsidR="0097571E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="0097571E" w:rsidRPr="0097571E">
        <w:rPr>
          <w:rFonts w:ascii="Times New Roman" w:hAnsi="Times New Roman" w:cs="Times New Roman"/>
          <w:color w:val="000000" w:themeColor="text1"/>
          <w:sz w:val="22"/>
        </w:rPr>
        <w:t>Cardiac Vascular Intensive Care Unit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; </w:t>
      </w:r>
      <w:r w:rsidRPr="008067D7">
        <w:rPr>
          <w:rFonts w:ascii="Times New Roman" w:hAnsi="Times New Roman" w:cs="Times New Roman"/>
          <w:color w:val="000000" w:themeColor="text1"/>
          <w:sz w:val="22"/>
        </w:rPr>
        <w:t>CCU</w:t>
      </w:r>
      <w:r w:rsidR="0097571E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="00BF1FD2" w:rsidRPr="00BF1FD2">
        <w:rPr>
          <w:rFonts w:ascii="Times New Roman" w:hAnsi="Times New Roman" w:cs="Times New Roman"/>
          <w:color w:val="000000" w:themeColor="text1"/>
          <w:sz w:val="22"/>
        </w:rPr>
        <w:t>Coronary Care Unit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Pr="008067D7">
        <w:rPr>
          <w:rFonts w:ascii="Times New Roman" w:hAnsi="Times New Roman" w:cs="Times New Roman"/>
          <w:color w:val="000000" w:themeColor="text1"/>
          <w:sz w:val="22"/>
        </w:rPr>
        <w:t xml:space="preserve"> TSICU</w:t>
      </w:r>
      <w:r w:rsidR="00BF1FD2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="00BF1FD2" w:rsidRPr="00BF1FD2">
        <w:rPr>
          <w:rFonts w:ascii="Times New Roman" w:hAnsi="Times New Roman" w:cs="Times New Roman"/>
          <w:color w:val="000000" w:themeColor="text1"/>
          <w:sz w:val="22"/>
        </w:rPr>
        <w:t>Trauma SICU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="00BF1FD2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MAP</w:t>
      </w:r>
      <w:r w:rsidR="0098194D" w:rsidRPr="00C702AC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8067D7">
        <w:rPr>
          <w:rFonts w:ascii="Times New Roman" w:hAnsi="Times New Roman" w:cs="Times New Roman"/>
          <w:color w:val="000000" w:themeColor="text1"/>
          <w:sz w:val="22"/>
        </w:rPr>
        <w:t>mean arterial pressure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; </w:t>
      </w:r>
      <w:r w:rsidR="009F6EAF">
        <w:rPr>
          <w:rFonts w:ascii="Times New Roman" w:hAnsi="Times New Roman" w:cs="Times New Roman"/>
          <w:sz w:val="22"/>
        </w:rPr>
        <w:t xml:space="preserve">CRP, </w:t>
      </w:r>
      <w:r w:rsidR="009F6EAF" w:rsidRPr="009F6EAF">
        <w:rPr>
          <w:rFonts w:ascii="Times New Roman" w:hAnsi="Times New Roman" w:cs="Times New Roman"/>
          <w:sz w:val="22"/>
        </w:rPr>
        <w:t>C-</w:t>
      </w:r>
      <w:r w:rsidR="009F6EAF" w:rsidRPr="009F6EAF">
        <w:rPr>
          <w:rFonts w:ascii="Times New Roman" w:hAnsi="Times New Roman" w:cs="Times New Roman"/>
          <w:sz w:val="22"/>
        </w:rPr>
        <w:lastRenderedPageBreak/>
        <w:t>reactive protein</w:t>
      </w:r>
    </w:p>
    <w:bookmarkEnd w:id="5"/>
    <w:p w14:paraId="4B6229C1" w14:textId="561D9C1E" w:rsidR="00420FD5" w:rsidRDefault="00420FD5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48FB04BD" w14:textId="228EFB4B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624B37FF" w14:textId="7AB023F9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52610EB4" w14:textId="707DE3FB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8A01729" w14:textId="20A546DB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F9BF38E" w14:textId="1CDB910A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E57E940" w14:textId="7D9C1410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67BAA584" w14:textId="7E6CB4F5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B670C72" w14:textId="2B554B8E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02404DC6" w14:textId="77F4477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166BCAE" w14:textId="0D615A52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6AD2C00C" w14:textId="321E786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55FE04EC" w14:textId="0D0FB51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EA307A7" w14:textId="3F69526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468B3739" w14:textId="65D25E92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5282F136" w14:textId="046C8D39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537266B3" w14:textId="66DAB432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6F3FD3D4" w14:textId="7EAE5AE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01E26FE5" w14:textId="66EB502C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6C6F99BA" w14:textId="10695B13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34D7ADF6" w14:textId="513989D6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769BDEC" w14:textId="1EA7BEC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44ED367" w14:textId="7F10DA99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449F2B06" w14:textId="2942605E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277D228" w14:textId="79C64AD4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4731A26C" w14:textId="5630E95E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D7596B6" w14:textId="13239C9C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583BD401" w14:textId="0A410135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AD815BB" w14:textId="4EC6B213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37AA6895" w14:textId="1F7AE244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4846FEC7" w14:textId="66A8FB59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BBF641D" w14:textId="7870A41E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14550F35" w14:textId="1E3524EB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7D61BD7" w14:textId="6BF70A74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7F58EE03" w14:textId="11AFDC42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22A18A7F" w14:textId="2A4AFEA8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1A1848AD" w14:textId="30A8DFED" w:rsidR="00236DE9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59A36116" w14:textId="77777777" w:rsidR="00236DE9" w:rsidRPr="00420FD5" w:rsidRDefault="00236DE9" w:rsidP="00E804AB">
      <w:pPr>
        <w:spacing w:line="276" w:lineRule="auto"/>
        <w:rPr>
          <w:rFonts w:ascii="Times New Roman" w:eastAsia="宋体" w:hAnsi="Times New Roman" w:cs="Times New Roman"/>
          <w:b/>
          <w:bCs/>
          <w:sz w:val="22"/>
        </w:rPr>
      </w:pPr>
    </w:p>
    <w:p w14:paraId="18B01635" w14:textId="6EB28D83" w:rsidR="00E5756C" w:rsidRPr="003C18E2" w:rsidRDefault="00965EAF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8336C">
        <w:rPr>
          <w:rFonts w:ascii="Times New Roman" w:hAnsi="Times New Roman" w:cs="Times New Roman"/>
          <w:b/>
          <w:bCs/>
          <w:sz w:val="22"/>
        </w:rPr>
        <w:lastRenderedPageBreak/>
        <w:t>T</w:t>
      </w:r>
      <w:r w:rsidR="009A71C5">
        <w:rPr>
          <w:rFonts w:ascii="Times New Roman" w:hAnsi="Times New Roman" w:cs="Times New Roman"/>
          <w:b/>
          <w:bCs/>
          <w:sz w:val="22"/>
        </w:rPr>
        <w:t>able</w:t>
      </w:r>
      <w:r w:rsidRPr="0078336C">
        <w:rPr>
          <w:rFonts w:ascii="Times New Roman" w:hAnsi="Times New Roman" w:cs="Times New Roman"/>
          <w:b/>
          <w:bCs/>
          <w:sz w:val="22"/>
        </w:rPr>
        <w:t xml:space="preserve"> S</w:t>
      </w:r>
      <w:r w:rsidR="00420FD5">
        <w:rPr>
          <w:rFonts w:ascii="Times New Roman" w:hAnsi="Times New Roman" w:cs="Times New Roman"/>
          <w:b/>
          <w:bCs/>
          <w:sz w:val="22"/>
        </w:rPr>
        <w:t>2</w:t>
      </w:r>
      <w:r w:rsidRPr="003C18E2">
        <w:rPr>
          <w:rFonts w:ascii="Times New Roman" w:hAnsi="Times New Roman" w:cs="Times New Roman"/>
          <w:b/>
          <w:bCs/>
          <w:sz w:val="22"/>
        </w:rPr>
        <w:t xml:space="preserve"> </w:t>
      </w:r>
      <w:r w:rsidR="00E5756C" w:rsidRPr="003C18E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Baseline </w:t>
      </w:r>
      <w:r w:rsidR="00E5756C" w:rsidRPr="003C18E2">
        <w:rPr>
          <w:rFonts w:ascii="Times New Roman" w:hAnsi="Times New Roman" w:cs="Times New Roman"/>
          <w:b/>
          <w:bCs/>
          <w:sz w:val="22"/>
        </w:rPr>
        <w:t xml:space="preserve">characteristics </w:t>
      </w:r>
      <w:r w:rsidR="007817A0">
        <w:rPr>
          <w:rFonts w:ascii="Times New Roman" w:hAnsi="Times New Roman" w:cs="Times New Roman"/>
          <w:b/>
          <w:bCs/>
          <w:sz w:val="22"/>
        </w:rPr>
        <w:t xml:space="preserve">and prognoses </w:t>
      </w:r>
      <w:r w:rsidR="00E5756C" w:rsidRPr="003C18E2">
        <w:rPr>
          <w:rFonts w:ascii="Times New Roman" w:hAnsi="Times New Roman" w:cs="Times New Roman"/>
          <w:b/>
          <w:bCs/>
          <w:sz w:val="22"/>
        </w:rPr>
        <w:t xml:space="preserve">of 14208 patients with sepsis </w:t>
      </w:r>
      <w:r w:rsidR="00E5756C" w:rsidRPr="003C18E2">
        <w:rPr>
          <w:rFonts w:ascii="Times New Roman" w:hAnsi="Times New Roman" w:cs="Times New Roman"/>
          <w:b/>
          <w:bCs/>
          <w:color w:val="000000" w:themeColor="text1"/>
          <w:sz w:val="22"/>
        </w:rPr>
        <w:t>according to BM</w:t>
      </w:r>
      <w:r w:rsidR="00995D0B" w:rsidRPr="003C18E2">
        <w:rPr>
          <w:rFonts w:ascii="Times New Roman" w:hAnsi="Times New Roman" w:cs="Times New Roman"/>
          <w:b/>
          <w:bCs/>
          <w:color w:val="000000" w:themeColor="text1"/>
          <w:sz w:val="22"/>
        </w:rPr>
        <w:t>I</w:t>
      </w:r>
    </w:p>
    <w:tbl>
      <w:tblPr>
        <w:tblStyle w:val="6"/>
        <w:tblW w:w="0" w:type="auto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1559"/>
        <w:gridCol w:w="1475"/>
        <w:gridCol w:w="584"/>
      </w:tblGrid>
      <w:tr w:rsidR="00F02423" w:rsidRPr="0078336C" w14:paraId="5474BB08" w14:textId="77777777" w:rsidTr="00FF0C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E709C35" w14:textId="28D1AB99" w:rsidR="00965EAF" w:rsidRPr="00995D0B" w:rsidRDefault="00436E32" w:rsidP="008C32BC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variable</w:t>
            </w:r>
          </w:p>
        </w:tc>
        <w:tc>
          <w:tcPr>
            <w:tcW w:w="1275" w:type="dxa"/>
            <w:shd w:val="clear" w:color="auto" w:fill="auto"/>
          </w:tcPr>
          <w:p w14:paraId="59A0544E" w14:textId="7D85E933" w:rsidR="00965EAF" w:rsidRPr="00995D0B" w:rsidRDefault="00F02423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U</w:t>
            </w:r>
            <w:r w:rsidR="00965EAF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nderweight</w:t>
            </w:r>
          </w:p>
          <w:p w14:paraId="15503FEB" w14:textId="63385383" w:rsidR="00995D0B" w:rsidRPr="00995D0B" w:rsidRDefault="00995D0B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BMI&lt;18.5</w:t>
            </w:r>
          </w:p>
          <w:p w14:paraId="412592AB" w14:textId="131ADA05" w:rsidR="00F02423" w:rsidRPr="00995D0B" w:rsidRDefault="00F02423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995D0B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N=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01645E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1E3CE75D" w14:textId="45974FD1" w:rsidR="00965EAF" w:rsidRPr="00995D0B" w:rsidRDefault="00F02423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  <w:r w:rsidR="00965EAF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ormal</w:t>
            </w:r>
          </w:p>
          <w:p w14:paraId="58DDF072" w14:textId="150B6FF9" w:rsidR="00995D0B" w:rsidRPr="00995D0B" w:rsidRDefault="00995D0B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18.5≤BMI&lt;25</w:t>
            </w:r>
          </w:p>
          <w:p w14:paraId="597875DF" w14:textId="6F46E8AE" w:rsidR="00F02423" w:rsidRPr="00995D0B" w:rsidRDefault="00F02423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995D0B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N=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01645E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043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5BD01C6B" w14:textId="4D073D52" w:rsidR="00965EAF" w:rsidRPr="00995D0B" w:rsidRDefault="00965EAF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Overweight</w:t>
            </w:r>
          </w:p>
          <w:p w14:paraId="29C840CB" w14:textId="109427A0" w:rsidR="00995D0B" w:rsidRPr="00995D0B" w:rsidRDefault="00995D0B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25≤BMI&lt;29.9</w:t>
            </w:r>
          </w:p>
          <w:p w14:paraId="7D4EDE59" w14:textId="67841ADF" w:rsidR="00F02423" w:rsidRPr="00995D0B" w:rsidRDefault="00F02423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995D0B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N=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465</w:t>
            </w:r>
            <w:r w:rsidR="0001645E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75" w:type="dxa"/>
            <w:shd w:val="clear" w:color="auto" w:fill="auto"/>
          </w:tcPr>
          <w:p w14:paraId="6A9A97F9" w14:textId="026A6299" w:rsidR="00965EAF" w:rsidRPr="00995D0B" w:rsidRDefault="00965EAF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Obesity</w:t>
            </w:r>
          </w:p>
          <w:p w14:paraId="4655398F" w14:textId="29C1335D" w:rsidR="00995D0B" w:rsidRPr="00995D0B" w:rsidRDefault="00995D0B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BMI≥30</w:t>
            </w:r>
          </w:p>
          <w:p w14:paraId="55B50394" w14:textId="119645FA" w:rsidR="00F02423" w:rsidRPr="00995D0B" w:rsidRDefault="00F02423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995D0B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N=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50</w:t>
            </w:r>
            <w:r w:rsidR="0001645E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4" w:type="dxa"/>
            <w:shd w:val="clear" w:color="auto" w:fill="auto"/>
          </w:tcPr>
          <w:p w14:paraId="1C57195D" w14:textId="77777777" w:rsidR="00965EAF" w:rsidRPr="00995D0B" w:rsidRDefault="00965EAF" w:rsidP="008C32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P</w:t>
            </w:r>
          </w:p>
        </w:tc>
      </w:tr>
      <w:tr w:rsidR="00F02423" w:rsidRPr="0078336C" w14:paraId="77C441F0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6ECAED8" w14:textId="0F8FE91B" w:rsidR="00965EAF" w:rsidRPr="002A5506" w:rsidRDefault="00965EAF" w:rsidP="008C32BC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Age(year)</w:t>
            </w:r>
          </w:p>
        </w:tc>
        <w:tc>
          <w:tcPr>
            <w:tcW w:w="1275" w:type="dxa"/>
            <w:shd w:val="clear" w:color="auto" w:fill="auto"/>
          </w:tcPr>
          <w:p w14:paraId="60FC5D13" w14:textId="17905528" w:rsidR="00965EAF" w:rsidRPr="00995D0B" w:rsidRDefault="00F02423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71(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60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-82)</w:t>
            </w:r>
          </w:p>
        </w:tc>
        <w:tc>
          <w:tcPr>
            <w:tcW w:w="1276" w:type="dxa"/>
            <w:shd w:val="clear" w:color="auto" w:fill="auto"/>
          </w:tcPr>
          <w:p w14:paraId="4C8B931E" w14:textId="75A99C39" w:rsidR="00965EAF" w:rsidRPr="00995D0B" w:rsidRDefault="00F02423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69(57-80)</w:t>
            </w:r>
          </w:p>
        </w:tc>
        <w:tc>
          <w:tcPr>
            <w:tcW w:w="1559" w:type="dxa"/>
            <w:shd w:val="clear" w:color="auto" w:fill="auto"/>
          </w:tcPr>
          <w:p w14:paraId="2197D159" w14:textId="656DD353" w:rsidR="00965EAF" w:rsidRPr="00995D0B" w:rsidRDefault="00F02423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68(57-78)</w:t>
            </w:r>
          </w:p>
        </w:tc>
        <w:tc>
          <w:tcPr>
            <w:tcW w:w="1475" w:type="dxa"/>
            <w:shd w:val="clear" w:color="auto" w:fill="auto"/>
          </w:tcPr>
          <w:p w14:paraId="584708F0" w14:textId="67FB66F4" w:rsidR="00965EAF" w:rsidRPr="00995D0B" w:rsidRDefault="00F02423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64(55-73)</w:t>
            </w:r>
          </w:p>
        </w:tc>
        <w:tc>
          <w:tcPr>
            <w:tcW w:w="584" w:type="dxa"/>
            <w:shd w:val="clear" w:color="auto" w:fill="auto"/>
          </w:tcPr>
          <w:p w14:paraId="382ED593" w14:textId="53E5D5CC" w:rsidR="00965EAF" w:rsidRPr="00995D0B" w:rsidRDefault="00995D0B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000</w:t>
            </w:r>
          </w:p>
        </w:tc>
      </w:tr>
      <w:tr w:rsidR="00F02423" w:rsidRPr="0078336C" w14:paraId="1D4EFA81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F2296B7" w14:textId="77777777" w:rsidR="00965EAF" w:rsidRPr="002A5506" w:rsidRDefault="00965EAF" w:rsidP="008C32BC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Gender(female)</w:t>
            </w:r>
          </w:p>
        </w:tc>
        <w:tc>
          <w:tcPr>
            <w:tcW w:w="1275" w:type="dxa"/>
            <w:shd w:val="clear" w:color="auto" w:fill="auto"/>
          </w:tcPr>
          <w:p w14:paraId="2CFCAE24" w14:textId="73488632" w:rsidR="00965EAF" w:rsidRPr="00995D0B" w:rsidRDefault="00F02423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(55.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74B175BD" w14:textId="5B01A1F9" w:rsidR="00965EAF" w:rsidRPr="00995D0B" w:rsidRDefault="0050613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697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(42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56FECB9F" w14:textId="1A43BB34" w:rsidR="00965EAF" w:rsidRPr="00995D0B" w:rsidRDefault="0050613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153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(33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.1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07D66543" w14:textId="21C83D76" w:rsidR="00965EAF" w:rsidRPr="00995D0B" w:rsidRDefault="0050613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214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(42.3%)</w:t>
            </w:r>
          </w:p>
        </w:tc>
        <w:tc>
          <w:tcPr>
            <w:tcW w:w="584" w:type="dxa"/>
            <w:shd w:val="clear" w:color="auto" w:fill="auto"/>
          </w:tcPr>
          <w:p w14:paraId="46F76E4A" w14:textId="46745658" w:rsidR="00965EAF" w:rsidRPr="00995D0B" w:rsidRDefault="0050613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02423" w:rsidRPr="0078336C" w14:paraId="06E75CA7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9ECF6BC" w14:textId="77777777" w:rsidR="00965EAF" w:rsidRPr="002A5506" w:rsidRDefault="00965EAF" w:rsidP="008C32BC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Emergency, n (%)</w:t>
            </w:r>
          </w:p>
        </w:tc>
        <w:tc>
          <w:tcPr>
            <w:tcW w:w="1275" w:type="dxa"/>
            <w:shd w:val="clear" w:color="auto" w:fill="auto"/>
          </w:tcPr>
          <w:p w14:paraId="12C27C44" w14:textId="376BE2E9" w:rsidR="00965EAF" w:rsidRPr="00995D0B" w:rsidRDefault="0050613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56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80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4A25FAD2" w14:textId="417F959A" w:rsidR="00965EAF" w:rsidRPr="00995D0B" w:rsidRDefault="0050613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213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(7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2E141405" w14:textId="64EF32B8" w:rsidR="00965EAF" w:rsidRPr="00995D0B" w:rsidRDefault="0050613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593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(7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5350D377" w14:textId="094CE37C" w:rsidR="00965EAF" w:rsidRPr="00995D0B" w:rsidRDefault="0050613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913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(7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584" w:type="dxa"/>
            <w:shd w:val="clear" w:color="auto" w:fill="auto"/>
          </w:tcPr>
          <w:p w14:paraId="5ECD594A" w14:textId="09FD9404" w:rsidR="00965EAF" w:rsidRPr="00995D0B" w:rsidRDefault="0050613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  <w:r w:rsidR="00F7303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F02423" w:rsidRPr="0078336C" w14:paraId="0996D6B4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4DA344D" w14:textId="63356777" w:rsidR="00965EAF" w:rsidRPr="002A5506" w:rsidRDefault="00995D0B" w:rsidP="008C32BC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sz w:val="18"/>
                <w:szCs w:val="18"/>
              </w:rPr>
              <w:t>E</w:t>
            </w:r>
            <w:r w:rsidR="00965EAF" w:rsidRPr="002A5506">
              <w:rPr>
                <w:rFonts w:ascii="Times New Roman" w:eastAsia="宋体" w:hAnsi="Times New Roman" w:cs="Times New Roman"/>
                <w:sz w:val="18"/>
                <w:szCs w:val="18"/>
              </w:rPr>
              <w:t>thnicity</w:t>
            </w:r>
          </w:p>
        </w:tc>
        <w:tc>
          <w:tcPr>
            <w:tcW w:w="1275" w:type="dxa"/>
            <w:shd w:val="clear" w:color="auto" w:fill="auto"/>
          </w:tcPr>
          <w:p w14:paraId="721572AB" w14:textId="77777777" w:rsidR="00965EAF" w:rsidRPr="00995D0B" w:rsidRDefault="00965EAF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BDCFE56" w14:textId="77777777" w:rsidR="00965EAF" w:rsidRPr="00995D0B" w:rsidRDefault="00965EAF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815F898" w14:textId="77777777" w:rsidR="00965EAF" w:rsidRPr="00995D0B" w:rsidRDefault="00965EAF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6DEEA067" w14:textId="77777777" w:rsidR="00965EAF" w:rsidRPr="00995D0B" w:rsidRDefault="00965EAF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768C90AB" w14:textId="68E0514B" w:rsidR="00965EAF" w:rsidRPr="00995D0B" w:rsidRDefault="0050613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02423" w:rsidRPr="0078336C" w14:paraId="3CAC1173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AB75E20" w14:textId="77777777" w:rsidR="00965EAF" w:rsidRPr="002A5506" w:rsidRDefault="00965EAF" w:rsidP="008C32BC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WHITE</w:t>
            </w:r>
          </w:p>
        </w:tc>
        <w:tc>
          <w:tcPr>
            <w:tcW w:w="1275" w:type="dxa"/>
            <w:shd w:val="clear" w:color="auto" w:fill="auto"/>
          </w:tcPr>
          <w:p w14:paraId="67A2EE4E" w14:textId="714D5002" w:rsidR="00965EAF" w:rsidRPr="00995D0B" w:rsidRDefault="00F85F59" w:rsidP="00F85F5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87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709D09C3" w14:textId="7BD13772" w:rsidR="00965EAF" w:rsidRPr="00995D0B" w:rsidRDefault="00F85F5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643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(65.4%)</w:t>
            </w:r>
          </w:p>
        </w:tc>
        <w:tc>
          <w:tcPr>
            <w:tcW w:w="1559" w:type="dxa"/>
            <w:shd w:val="clear" w:color="auto" w:fill="auto"/>
          </w:tcPr>
          <w:p w14:paraId="538C7F77" w14:textId="6504851F" w:rsidR="00965EAF" w:rsidRPr="00995D0B" w:rsidRDefault="00F85F5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31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98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(68.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5002DB5C" w14:textId="0EDF6876" w:rsidR="00965EAF" w:rsidRPr="00995D0B" w:rsidRDefault="00F85F59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341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(67.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584" w:type="dxa"/>
            <w:shd w:val="clear" w:color="auto" w:fill="auto"/>
          </w:tcPr>
          <w:p w14:paraId="18A63E2D" w14:textId="77777777" w:rsidR="00965EAF" w:rsidRPr="00995D0B" w:rsidRDefault="00965EAF" w:rsidP="008C32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02423" w:rsidRPr="0078336C" w14:paraId="4F3D0C4E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0263F19" w14:textId="1B0F5FB6" w:rsidR="00965EAF" w:rsidRPr="002A5506" w:rsidRDefault="007C1D98" w:rsidP="008C32BC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BLACK</w:t>
            </w:r>
          </w:p>
        </w:tc>
        <w:tc>
          <w:tcPr>
            <w:tcW w:w="1275" w:type="dxa"/>
            <w:shd w:val="clear" w:color="auto" w:fill="auto"/>
          </w:tcPr>
          <w:p w14:paraId="464F5F26" w14:textId="7D259379" w:rsidR="00965EAF" w:rsidRPr="00995D0B" w:rsidRDefault="007F695D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58</w:t>
            </w:r>
            <w:r w:rsidR="00F85F59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(13.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85F59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6E021011" w14:textId="0EFC10B6" w:rsidR="00965EAF" w:rsidRPr="00995D0B" w:rsidRDefault="007F695D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286</w:t>
            </w:r>
            <w:r w:rsidR="00F85F59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(7.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85F59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602F3F28" w14:textId="3537A84B" w:rsidR="00965EAF" w:rsidRPr="00995D0B" w:rsidRDefault="00F85F5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(5.7%)</w:t>
            </w:r>
          </w:p>
        </w:tc>
        <w:tc>
          <w:tcPr>
            <w:tcW w:w="1475" w:type="dxa"/>
            <w:shd w:val="clear" w:color="auto" w:fill="auto"/>
          </w:tcPr>
          <w:p w14:paraId="0F96B96D" w14:textId="3E401D4D" w:rsidR="00965EAF" w:rsidRPr="00995D0B" w:rsidRDefault="00F85F59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37</w:t>
            </w:r>
            <w:r w:rsidR="007F695D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(7.3%)</w:t>
            </w:r>
          </w:p>
        </w:tc>
        <w:tc>
          <w:tcPr>
            <w:tcW w:w="584" w:type="dxa"/>
            <w:shd w:val="clear" w:color="auto" w:fill="auto"/>
          </w:tcPr>
          <w:p w14:paraId="2454408C" w14:textId="77777777" w:rsidR="00965EAF" w:rsidRPr="00995D0B" w:rsidRDefault="00965EAF" w:rsidP="008C32B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F695D" w:rsidRPr="0078336C" w14:paraId="2B4B401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17D7138" w14:textId="1BB6402F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ASIAN</w:t>
            </w:r>
          </w:p>
        </w:tc>
        <w:tc>
          <w:tcPr>
            <w:tcW w:w="1275" w:type="dxa"/>
            <w:shd w:val="clear" w:color="auto" w:fill="auto"/>
          </w:tcPr>
          <w:p w14:paraId="346D3049" w14:textId="6CFBE249" w:rsidR="007F695D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16(3.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5BE22A2C" w14:textId="1DED976E" w:rsidR="007F695D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195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0E78C908" w14:textId="0B10497D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112(2.4%)</w:t>
            </w:r>
          </w:p>
        </w:tc>
        <w:tc>
          <w:tcPr>
            <w:tcW w:w="1475" w:type="dxa"/>
            <w:shd w:val="clear" w:color="auto" w:fill="auto"/>
          </w:tcPr>
          <w:p w14:paraId="4AC4F2BA" w14:textId="0ADFED9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41(0.8%)</w:t>
            </w:r>
          </w:p>
        </w:tc>
        <w:tc>
          <w:tcPr>
            <w:tcW w:w="584" w:type="dxa"/>
            <w:shd w:val="clear" w:color="auto" w:fill="auto"/>
          </w:tcPr>
          <w:p w14:paraId="00A0939B" w14:textId="7777777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F0CFC" w:rsidRPr="0078336C" w14:paraId="679B4D12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40DF72E" w14:textId="6F1D7A54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HISPANIC/LATINO</w:t>
            </w:r>
          </w:p>
        </w:tc>
        <w:tc>
          <w:tcPr>
            <w:tcW w:w="1275" w:type="dxa"/>
            <w:shd w:val="clear" w:color="auto" w:fill="auto"/>
          </w:tcPr>
          <w:p w14:paraId="56D0A0A9" w14:textId="5B4D8FA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1CB06477" w14:textId="19F88CA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360AE061" w14:textId="62CC825A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136(2.9%)</w:t>
            </w:r>
          </w:p>
        </w:tc>
        <w:tc>
          <w:tcPr>
            <w:tcW w:w="1475" w:type="dxa"/>
            <w:shd w:val="clear" w:color="auto" w:fill="auto"/>
          </w:tcPr>
          <w:p w14:paraId="5A4EB716" w14:textId="7A87DED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169(3.3%)</w:t>
            </w:r>
          </w:p>
        </w:tc>
        <w:tc>
          <w:tcPr>
            <w:tcW w:w="584" w:type="dxa"/>
            <w:shd w:val="clear" w:color="auto" w:fill="auto"/>
          </w:tcPr>
          <w:p w14:paraId="18D2BCA2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F0CFC" w:rsidRPr="0078336C" w14:paraId="415BBC4D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6E310DD" w14:textId="3ADD0361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Other/unknown</w:t>
            </w:r>
          </w:p>
        </w:tc>
        <w:tc>
          <w:tcPr>
            <w:tcW w:w="1275" w:type="dxa"/>
            <w:shd w:val="clear" w:color="auto" w:fill="auto"/>
          </w:tcPr>
          <w:p w14:paraId="700AC7BF" w14:textId="46FD029E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689DE5F1" w14:textId="7E6AC14E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0C8B3CA0" w14:textId="526D4AB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(20.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54A17315" w14:textId="61D2A78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(21.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584" w:type="dxa"/>
            <w:shd w:val="clear" w:color="auto" w:fill="auto"/>
          </w:tcPr>
          <w:p w14:paraId="50C8C5DE" w14:textId="7777777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F695D" w:rsidRPr="0078336C" w14:paraId="45E3A960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BE88A8C" w14:textId="7777777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sz w:val="18"/>
                <w:szCs w:val="18"/>
              </w:rPr>
              <w:t>Service unit, n (%)</w:t>
            </w:r>
          </w:p>
        </w:tc>
        <w:tc>
          <w:tcPr>
            <w:tcW w:w="1275" w:type="dxa"/>
            <w:shd w:val="clear" w:color="auto" w:fill="auto"/>
          </w:tcPr>
          <w:p w14:paraId="331802FD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B376D7E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8703C7C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64CD4659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3210B45A" w14:textId="5C8F6AFD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577A4177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B46B32F" w14:textId="15ABD50E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bookmarkStart w:id="6" w:name="_Hlk85444915"/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MICU/SICU</w:t>
            </w:r>
          </w:p>
        </w:tc>
        <w:tc>
          <w:tcPr>
            <w:tcW w:w="1275" w:type="dxa"/>
            <w:shd w:val="clear" w:color="auto" w:fill="auto"/>
          </w:tcPr>
          <w:p w14:paraId="7254F906" w14:textId="35A532CA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40E24B0C" w14:textId="3925F60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1872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(46.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4465EC8B" w14:textId="41F0D3C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192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(41.3%)</w:t>
            </w:r>
          </w:p>
        </w:tc>
        <w:tc>
          <w:tcPr>
            <w:tcW w:w="1475" w:type="dxa"/>
            <w:shd w:val="clear" w:color="auto" w:fill="auto"/>
          </w:tcPr>
          <w:p w14:paraId="15305A87" w14:textId="4A87B159" w:rsidR="007F695D" w:rsidRPr="00995D0B" w:rsidRDefault="007F695D" w:rsidP="007F695D">
            <w:pPr>
              <w:tabs>
                <w:tab w:val="left" w:pos="960"/>
              </w:tabs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230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(45.5%)</w:t>
            </w:r>
          </w:p>
        </w:tc>
        <w:tc>
          <w:tcPr>
            <w:tcW w:w="584" w:type="dxa"/>
            <w:shd w:val="clear" w:color="auto" w:fill="auto"/>
          </w:tcPr>
          <w:p w14:paraId="7B0DB233" w14:textId="7777777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F695D" w:rsidRPr="0078336C" w14:paraId="296398DF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82E64A6" w14:textId="6F99409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CVICU</w:t>
            </w:r>
          </w:p>
        </w:tc>
        <w:tc>
          <w:tcPr>
            <w:tcW w:w="1275" w:type="dxa"/>
            <w:shd w:val="clear" w:color="auto" w:fill="auto"/>
          </w:tcPr>
          <w:p w14:paraId="76D7F5CA" w14:textId="4E010418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(13.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55FD3D25" w14:textId="3CE6DE02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159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(28.7%)</w:t>
            </w:r>
          </w:p>
        </w:tc>
        <w:tc>
          <w:tcPr>
            <w:tcW w:w="1559" w:type="dxa"/>
            <w:shd w:val="clear" w:color="auto" w:fill="auto"/>
          </w:tcPr>
          <w:p w14:paraId="6F1F8A88" w14:textId="54A11B9D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1651(35.5%)</w:t>
            </w:r>
          </w:p>
        </w:tc>
        <w:tc>
          <w:tcPr>
            <w:tcW w:w="1475" w:type="dxa"/>
            <w:shd w:val="clear" w:color="auto" w:fill="auto"/>
          </w:tcPr>
          <w:p w14:paraId="2812784C" w14:textId="44D4E99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(31.6%)</w:t>
            </w:r>
          </w:p>
        </w:tc>
        <w:tc>
          <w:tcPr>
            <w:tcW w:w="584" w:type="dxa"/>
            <w:shd w:val="clear" w:color="auto" w:fill="auto"/>
          </w:tcPr>
          <w:p w14:paraId="679DBCDF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F0CFC" w:rsidRPr="0078336C" w14:paraId="0BE86FD8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CEC5F07" w14:textId="2D73086D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CCU</w:t>
            </w:r>
          </w:p>
        </w:tc>
        <w:tc>
          <w:tcPr>
            <w:tcW w:w="1275" w:type="dxa"/>
            <w:shd w:val="clear" w:color="auto" w:fill="auto"/>
          </w:tcPr>
          <w:p w14:paraId="43067C57" w14:textId="4546DE31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(10.6%)</w:t>
            </w:r>
          </w:p>
        </w:tc>
        <w:tc>
          <w:tcPr>
            <w:tcW w:w="1276" w:type="dxa"/>
            <w:shd w:val="clear" w:color="auto" w:fill="auto"/>
          </w:tcPr>
          <w:p w14:paraId="6ADCE58D" w14:textId="4B3DB63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392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(9.7%)</w:t>
            </w:r>
          </w:p>
        </w:tc>
        <w:tc>
          <w:tcPr>
            <w:tcW w:w="1559" w:type="dxa"/>
            <w:shd w:val="clear" w:color="auto" w:fill="auto"/>
          </w:tcPr>
          <w:p w14:paraId="375F4B28" w14:textId="2BCEEC4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(9.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5DD31DF6" w14:textId="2EB4F91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(9.0%)</w:t>
            </w:r>
          </w:p>
        </w:tc>
        <w:tc>
          <w:tcPr>
            <w:tcW w:w="584" w:type="dxa"/>
            <w:shd w:val="clear" w:color="auto" w:fill="auto"/>
          </w:tcPr>
          <w:p w14:paraId="07315DCF" w14:textId="7777777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F695D" w:rsidRPr="0078336C" w14:paraId="60E75736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F177A4C" w14:textId="1B9034CA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TSICU</w:t>
            </w:r>
          </w:p>
        </w:tc>
        <w:tc>
          <w:tcPr>
            <w:tcW w:w="1275" w:type="dxa"/>
            <w:shd w:val="clear" w:color="auto" w:fill="auto"/>
          </w:tcPr>
          <w:p w14:paraId="72BBA4BA" w14:textId="6A9252F0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(9.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23AB5BCC" w14:textId="64967910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478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(11.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7FED6E0F" w14:textId="160E8830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518(11.1%)</w:t>
            </w:r>
          </w:p>
        </w:tc>
        <w:tc>
          <w:tcPr>
            <w:tcW w:w="1475" w:type="dxa"/>
            <w:shd w:val="clear" w:color="auto" w:fill="auto"/>
          </w:tcPr>
          <w:p w14:paraId="52A42431" w14:textId="2EE8CDA1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569(11.2%)</w:t>
            </w:r>
          </w:p>
        </w:tc>
        <w:tc>
          <w:tcPr>
            <w:tcW w:w="584" w:type="dxa"/>
            <w:shd w:val="clear" w:color="auto" w:fill="auto"/>
          </w:tcPr>
          <w:p w14:paraId="7E0D579E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F0CFC" w:rsidRPr="0078336C" w14:paraId="466AE05A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609948D" w14:textId="446430FF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Neuro SICU</w:t>
            </w:r>
          </w:p>
        </w:tc>
        <w:tc>
          <w:tcPr>
            <w:tcW w:w="1275" w:type="dxa"/>
            <w:shd w:val="clear" w:color="auto" w:fill="auto"/>
          </w:tcPr>
          <w:p w14:paraId="5894A835" w14:textId="2BDF5C24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5A05E1ED" w14:textId="1CA16145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(3.5%)</w:t>
            </w:r>
          </w:p>
        </w:tc>
        <w:tc>
          <w:tcPr>
            <w:tcW w:w="1559" w:type="dxa"/>
            <w:shd w:val="clear" w:color="auto" w:fill="auto"/>
          </w:tcPr>
          <w:p w14:paraId="2EB937C9" w14:textId="2C6707CF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127(2.7%)</w:t>
            </w:r>
          </w:p>
        </w:tc>
        <w:tc>
          <w:tcPr>
            <w:tcW w:w="1475" w:type="dxa"/>
            <w:shd w:val="clear" w:color="auto" w:fill="auto"/>
          </w:tcPr>
          <w:p w14:paraId="129DE912" w14:textId="166B17C2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138(2.7%)</w:t>
            </w:r>
          </w:p>
        </w:tc>
        <w:tc>
          <w:tcPr>
            <w:tcW w:w="584" w:type="dxa"/>
            <w:shd w:val="clear" w:color="auto" w:fill="auto"/>
          </w:tcPr>
          <w:p w14:paraId="4F032337" w14:textId="7777777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bookmarkEnd w:id="6"/>
      <w:tr w:rsidR="007F695D" w:rsidRPr="0078336C" w14:paraId="2C206C88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D2DC1B4" w14:textId="77777777" w:rsidR="007F695D" w:rsidRPr="00871A85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71A85">
              <w:rPr>
                <w:rFonts w:ascii="Times New Roman" w:eastAsia="宋体" w:hAnsi="Times New Roman" w:cs="Times New Roman"/>
                <w:sz w:val="18"/>
                <w:szCs w:val="18"/>
              </w:rPr>
              <w:t>Comorbidities, n (%)</w:t>
            </w:r>
          </w:p>
        </w:tc>
        <w:tc>
          <w:tcPr>
            <w:tcW w:w="1275" w:type="dxa"/>
            <w:shd w:val="clear" w:color="auto" w:fill="auto"/>
          </w:tcPr>
          <w:p w14:paraId="2F6CC42C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AAEA525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902827E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1054CD9B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20605EC5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F0CFC" w:rsidRPr="0078336C" w14:paraId="0C12CBD7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2F06363" w14:textId="7777777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Diabetes mellitus</w:t>
            </w:r>
          </w:p>
        </w:tc>
        <w:tc>
          <w:tcPr>
            <w:tcW w:w="1275" w:type="dxa"/>
            <w:shd w:val="clear" w:color="auto" w:fill="auto"/>
          </w:tcPr>
          <w:p w14:paraId="0B21BFD5" w14:textId="6E382A4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(18.9%)</w:t>
            </w:r>
          </w:p>
        </w:tc>
        <w:tc>
          <w:tcPr>
            <w:tcW w:w="1276" w:type="dxa"/>
            <w:shd w:val="clear" w:color="auto" w:fill="auto"/>
          </w:tcPr>
          <w:p w14:paraId="28C91364" w14:textId="7F275E47" w:rsidR="007F695D" w:rsidRPr="00995D0B" w:rsidRDefault="00FF0CFC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876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(21.7%)</w:t>
            </w:r>
          </w:p>
        </w:tc>
        <w:tc>
          <w:tcPr>
            <w:tcW w:w="1559" w:type="dxa"/>
            <w:shd w:val="clear" w:color="auto" w:fill="auto"/>
          </w:tcPr>
          <w:p w14:paraId="44F9A1F8" w14:textId="72A07F30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132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17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(28.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37C77B3D" w14:textId="2B7A381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208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(41.1%)</w:t>
            </w:r>
          </w:p>
        </w:tc>
        <w:tc>
          <w:tcPr>
            <w:tcW w:w="584" w:type="dxa"/>
            <w:shd w:val="clear" w:color="auto" w:fill="auto"/>
          </w:tcPr>
          <w:p w14:paraId="7ACFAC52" w14:textId="355536D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2CBB8DAD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822A8EF" w14:textId="7777777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Hypertension</w:t>
            </w:r>
          </w:p>
        </w:tc>
        <w:tc>
          <w:tcPr>
            <w:tcW w:w="1275" w:type="dxa"/>
            <w:shd w:val="clear" w:color="auto" w:fill="auto"/>
          </w:tcPr>
          <w:p w14:paraId="74B7AAA5" w14:textId="5189AC65" w:rsidR="007F695D" w:rsidRPr="00995D0B" w:rsidRDefault="00FF0CFC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101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(22.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451A6344" w14:textId="34B90DBF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(27.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205F1420" w14:textId="5893462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156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(33.5%)</w:t>
            </w:r>
          </w:p>
        </w:tc>
        <w:tc>
          <w:tcPr>
            <w:tcW w:w="1475" w:type="dxa"/>
            <w:shd w:val="clear" w:color="auto" w:fill="auto"/>
          </w:tcPr>
          <w:p w14:paraId="7A93E318" w14:textId="405E073E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17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584" w:type="dxa"/>
            <w:shd w:val="clear" w:color="auto" w:fill="auto"/>
          </w:tcPr>
          <w:p w14:paraId="167BF6E6" w14:textId="47746633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1CD8C0B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2370190" w14:textId="7777777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COPD</w:t>
            </w:r>
          </w:p>
        </w:tc>
        <w:tc>
          <w:tcPr>
            <w:tcW w:w="1275" w:type="dxa"/>
            <w:shd w:val="clear" w:color="auto" w:fill="auto"/>
          </w:tcPr>
          <w:p w14:paraId="0343B161" w14:textId="4273E5C9" w:rsidR="007F695D" w:rsidRPr="00995D0B" w:rsidRDefault="00FF0CFC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53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(11.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56F89554" w14:textId="075B1D8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19858F1D" w14:textId="5FB6FFFA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328(7.0%)</w:t>
            </w:r>
          </w:p>
        </w:tc>
        <w:tc>
          <w:tcPr>
            <w:tcW w:w="1475" w:type="dxa"/>
            <w:shd w:val="clear" w:color="auto" w:fill="auto"/>
          </w:tcPr>
          <w:p w14:paraId="33CFFC9D" w14:textId="3821EB50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517(10.2%)</w:t>
            </w:r>
          </w:p>
        </w:tc>
        <w:tc>
          <w:tcPr>
            <w:tcW w:w="584" w:type="dxa"/>
            <w:shd w:val="clear" w:color="auto" w:fill="auto"/>
          </w:tcPr>
          <w:p w14:paraId="4D1AEBE6" w14:textId="7E3A8645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6797B255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266882C" w14:textId="4C3B522B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HD</w:t>
            </w:r>
          </w:p>
        </w:tc>
        <w:tc>
          <w:tcPr>
            <w:tcW w:w="1275" w:type="dxa"/>
            <w:shd w:val="clear" w:color="auto" w:fill="auto"/>
          </w:tcPr>
          <w:p w14:paraId="7282C956" w14:textId="7424C35E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(23.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1E72E1C7" w14:textId="1276D15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386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(34.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384C5ABF" w14:textId="2A8BFDA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899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(40.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75" w:type="dxa"/>
            <w:shd w:val="clear" w:color="auto" w:fill="auto"/>
          </w:tcPr>
          <w:p w14:paraId="644227DA" w14:textId="31F8EF2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192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584" w:type="dxa"/>
            <w:shd w:val="clear" w:color="auto" w:fill="auto"/>
          </w:tcPr>
          <w:p w14:paraId="58FFC790" w14:textId="64589D0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7CBE8F62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891742D" w14:textId="72753CE4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HF</w:t>
            </w:r>
          </w:p>
        </w:tc>
        <w:tc>
          <w:tcPr>
            <w:tcW w:w="1275" w:type="dxa"/>
            <w:shd w:val="clear" w:color="auto" w:fill="auto"/>
          </w:tcPr>
          <w:p w14:paraId="5F22D776" w14:textId="2E0CC65F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3(20.9%)</w:t>
            </w:r>
          </w:p>
        </w:tc>
        <w:tc>
          <w:tcPr>
            <w:tcW w:w="1276" w:type="dxa"/>
            <w:shd w:val="clear" w:color="auto" w:fill="auto"/>
          </w:tcPr>
          <w:p w14:paraId="56B0A009" w14:textId="418B667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30(23.0%)</w:t>
            </w:r>
          </w:p>
        </w:tc>
        <w:tc>
          <w:tcPr>
            <w:tcW w:w="1559" w:type="dxa"/>
            <w:shd w:val="clear" w:color="auto" w:fill="auto"/>
          </w:tcPr>
          <w:p w14:paraId="50F84EC3" w14:textId="52A18ED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063(22.8%)</w:t>
            </w:r>
          </w:p>
        </w:tc>
        <w:tc>
          <w:tcPr>
            <w:tcW w:w="1475" w:type="dxa"/>
            <w:shd w:val="clear" w:color="auto" w:fill="auto"/>
          </w:tcPr>
          <w:p w14:paraId="60F27258" w14:textId="090467D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269(25%)</w:t>
            </w:r>
          </w:p>
        </w:tc>
        <w:tc>
          <w:tcPr>
            <w:tcW w:w="584" w:type="dxa"/>
            <w:shd w:val="clear" w:color="auto" w:fill="auto"/>
          </w:tcPr>
          <w:p w14:paraId="50197C33" w14:textId="6A84F9EB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020</w:t>
            </w:r>
          </w:p>
        </w:tc>
      </w:tr>
      <w:tr w:rsidR="00FF0CFC" w:rsidRPr="0078336C" w14:paraId="4F72EE9A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1A14A9C" w14:textId="55ED7B25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F</w:t>
            </w:r>
          </w:p>
        </w:tc>
        <w:tc>
          <w:tcPr>
            <w:tcW w:w="1275" w:type="dxa"/>
            <w:shd w:val="clear" w:color="auto" w:fill="auto"/>
          </w:tcPr>
          <w:p w14:paraId="63B81371" w14:textId="6C708699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27CECEE9" w14:textId="1C52755B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332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43E499F6" w14:textId="4789726E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158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(34.1%)</w:t>
            </w:r>
          </w:p>
        </w:tc>
        <w:tc>
          <w:tcPr>
            <w:tcW w:w="1475" w:type="dxa"/>
            <w:shd w:val="clear" w:color="auto" w:fill="auto"/>
          </w:tcPr>
          <w:p w14:paraId="33F339A0" w14:textId="11C04D4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1662(32.8%)</w:t>
            </w:r>
          </w:p>
        </w:tc>
        <w:tc>
          <w:tcPr>
            <w:tcW w:w="584" w:type="dxa"/>
            <w:shd w:val="clear" w:color="auto" w:fill="auto"/>
          </w:tcPr>
          <w:p w14:paraId="14F67F00" w14:textId="5397B71A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69</w:t>
            </w:r>
          </w:p>
        </w:tc>
      </w:tr>
      <w:tr w:rsidR="007F695D" w:rsidRPr="0078336C" w14:paraId="7F42ECA6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7386E5A" w14:textId="0D2131BB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KD</w:t>
            </w:r>
          </w:p>
        </w:tc>
        <w:tc>
          <w:tcPr>
            <w:tcW w:w="1275" w:type="dxa"/>
            <w:shd w:val="clear" w:color="auto" w:fill="auto"/>
          </w:tcPr>
          <w:p w14:paraId="1AEE3576" w14:textId="093E13E5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(16.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3F859D46" w14:textId="7CD1574D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17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(15.3%)</w:t>
            </w:r>
          </w:p>
        </w:tc>
        <w:tc>
          <w:tcPr>
            <w:tcW w:w="1559" w:type="dxa"/>
            <w:shd w:val="clear" w:color="auto" w:fill="auto"/>
          </w:tcPr>
          <w:p w14:paraId="03EF631F" w14:textId="3F04FF8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725(15.6%)</w:t>
            </w:r>
          </w:p>
        </w:tc>
        <w:tc>
          <w:tcPr>
            <w:tcW w:w="1475" w:type="dxa"/>
            <w:shd w:val="clear" w:color="auto" w:fill="auto"/>
          </w:tcPr>
          <w:p w14:paraId="11BA43D4" w14:textId="259071B1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877(17.3%)</w:t>
            </w:r>
          </w:p>
        </w:tc>
        <w:tc>
          <w:tcPr>
            <w:tcW w:w="584" w:type="dxa"/>
            <w:shd w:val="clear" w:color="auto" w:fill="auto"/>
          </w:tcPr>
          <w:p w14:paraId="31C8CBE5" w14:textId="59927DA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35</w:t>
            </w:r>
          </w:p>
        </w:tc>
      </w:tr>
      <w:tr w:rsidR="00FF0CFC" w:rsidRPr="0078336C" w14:paraId="4830BF47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57DA20D" w14:textId="7777777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Liver disease</w:t>
            </w:r>
          </w:p>
        </w:tc>
        <w:tc>
          <w:tcPr>
            <w:tcW w:w="1275" w:type="dxa"/>
            <w:shd w:val="clear" w:color="auto" w:fill="auto"/>
          </w:tcPr>
          <w:p w14:paraId="7FBEAF66" w14:textId="394B70F2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(5.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14:paraId="515BE4B9" w14:textId="155923D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(6.4%)</w:t>
            </w:r>
          </w:p>
        </w:tc>
        <w:tc>
          <w:tcPr>
            <w:tcW w:w="1559" w:type="dxa"/>
            <w:shd w:val="clear" w:color="auto" w:fill="auto"/>
          </w:tcPr>
          <w:p w14:paraId="4D627309" w14:textId="10224D0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292(6.3%)</w:t>
            </w:r>
          </w:p>
        </w:tc>
        <w:tc>
          <w:tcPr>
            <w:tcW w:w="1475" w:type="dxa"/>
            <w:shd w:val="clear" w:color="auto" w:fill="auto"/>
          </w:tcPr>
          <w:p w14:paraId="54E3F457" w14:textId="53EF1273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(7.6%)</w:t>
            </w:r>
          </w:p>
        </w:tc>
        <w:tc>
          <w:tcPr>
            <w:tcW w:w="584" w:type="dxa"/>
            <w:shd w:val="clear" w:color="auto" w:fill="auto"/>
          </w:tcPr>
          <w:p w14:paraId="48217FCD" w14:textId="45276464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</w:tr>
      <w:tr w:rsidR="007F695D" w:rsidRPr="0078336C" w14:paraId="450A739D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126DE8A" w14:textId="77777777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malignancy</w:t>
            </w:r>
          </w:p>
        </w:tc>
        <w:tc>
          <w:tcPr>
            <w:tcW w:w="1275" w:type="dxa"/>
            <w:shd w:val="clear" w:color="auto" w:fill="auto"/>
          </w:tcPr>
          <w:p w14:paraId="1B33FC26" w14:textId="26F89164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.4%)</w:t>
            </w:r>
          </w:p>
        </w:tc>
        <w:tc>
          <w:tcPr>
            <w:tcW w:w="1276" w:type="dxa"/>
            <w:shd w:val="clear" w:color="auto" w:fill="auto"/>
          </w:tcPr>
          <w:p w14:paraId="345CF122" w14:textId="0A69956C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50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(16.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6C9B6916" w14:textId="24A92920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89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(14.8%)</w:t>
            </w:r>
          </w:p>
        </w:tc>
        <w:tc>
          <w:tcPr>
            <w:tcW w:w="1475" w:type="dxa"/>
            <w:shd w:val="clear" w:color="auto" w:fill="auto"/>
          </w:tcPr>
          <w:p w14:paraId="211B52A0" w14:textId="6FD4CC4F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62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(12.3%)</w:t>
            </w:r>
          </w:p>
        </w:tc>
        <w:tc>
          <w:tcPr>
            <w:tcW w:w="584" w:type="dxa"/>
            <w:shd w:val="clear" w:color="auto" w:fill="auto"/>
          </w:tcPr>
          <w:p w14:paraId="303D91AD" w14:textId="26A3BF24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56FF01A5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D0218BD" w14:textId="77777777" w:rsidR="007F695D" w:rsidRPr="007533C7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533C7">
              <w:rPr>
                <w:rFonts w:ascii="Times New Roman" w:eastAsia="宋体" w:hAnsi="Times New Roman" w:cs="Times New Roman"/>
                <w:sz w:val="18"/>
                <w:szCs w:val="18"/>
              </w:rPr>
              <w:t>Laboratory results</w:t>
            </w:r>
          </w:p>
        </w:tc>
        <w:tc>
          <w:tcPr>
            <w:tcW w:w="1275" w:type="dxa"/>
            <w:shd w:val="clear" w:color="auto" w:fill="auto"/>
          </w:tcPr>
          <w:p w14:paraId="147BE82C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086ADD5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9C7BA03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7E380C2F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47385418" w14:textId="7777777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F0CFC" w:rsidRPr="0078336C" w14:paraId="3E8080C2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FEF0A7C" w14:textId="0A9C2AF6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WBC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(K/uL)</w:t>
            </w:r>
          </w:p>
        </w:tc>
        <w:tc>
          <w:tcPr>
            <w:tcW w:w="1275" w:type="dxa"/>
            <w:shd w:val="clear" w:color="auto" w:fill="auto"/>
          </w:tcPr>
          <w:p w14:paraId="6071EDF8" w14:textId="73ACD5DC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9.0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6.9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0DC32268" w14:textId="048B86DD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9.5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7.9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120BA50F" w14:textId="530D0C0E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3.6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10.1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75" w:type="dxa"/>
            <w:shd w:val="clear" w:color="auto" w:fill="auto"/>
          </w:tcPr>
          <w:p w14:paraId="63C7E98B" w14:textId="64AC789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FF0CFC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4" w:type="dxa"/>
            <w:shd w:val="clear" w:color="auto" w:fill="auto"/>
          </w:tcPr>
          <w:p w14:paraId="07576313" w14:textId="67BE76A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19613F0F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2D8566F" w14:textId="1F276F4B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platelet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(K/uL)</w:t>
            </w:r>
          </w:p>
        </w:tc>
        <w:tc>
          <w:tcPr>
            <w:tcW w:w="1275" w:type="dxa"/>
            <w:shd w:val="clear" w:color="auto" w:fill="auto"/>
          </w:tcPr>
          <w:p w14:paraId="2078D6DD" w14:textId="4A531C42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(13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-283)</w:t>
            </w:r>
          </w:p>
        </w:tc>
        <w:tc>
          <w:tcPr>
            <w:tcW w:w="1276" w:type="dxa"/>
            <w:shd w:val="clear" w:color="auto" w:fill="auto"/>
          </w:tcPr>
          <w:p w14:paraId="56D79D66" w14:textId="6C4A558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166(118-23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28BE25FA" w14:textId="35818039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(122-226)</w:t>
            </w:r>
          </w:p>
        </w:tc>
        <w:tc>
          <w:tcPr>
            <w:tcW w:w="1475" w:type="dxa"/>
            <w:shd w:val="clear" w:color="auto" w:fill="auto"/>
          </w:tcPr>
          <w:p w14:paraId="21C3AC15" w14:textId="22AE9E8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179(131-241)</w:t>
            </w:r>
          </w:p>
        </w:tc>
        <w:tc>
          <w:tcPr>
            <w:tcW w:w="584" w:type="dxa"/>
            <w:shd w:val="clear" w:color="auto" w:fill="auto"/>
          </w:tcPr>
          <w:p w14:paraId="6AAD674F" w14:textId="56C2156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2EB39D2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2BCD181" w14:textId="45CB930B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Hemoglobin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(g/dL)</w:t>
            </w:r>
          </w:p>
        </w:tc>
        <w:tc>
          <w:tcPr>
            <w:tcW w:w="1275" w:type="dxa"/>
            <w:shd w:val="clear" w:color="auto" w:fill="auto"/>
          </w:tcPr>
          <w:p w14:paraId="60BE1E66" w14:textId="1347E347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10.1(8.7-11.2)</w:t>
            </w:r>
          </w:p>
        </w:tc>
        <w:tc>
          <w:tcPr>
            <w:tcW w:w="1276" w:type="dxa"/>
            <w:shd w:val="clear" w:color="auto" w:fill="auto"/>
          </w:tcPr>
          <w:p w14:paraId="78A11567" w14:textId="4E771ACB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10.1(8.7-11.8)</w:t>
            </w:r>
          </w:p>
        </w:tc>
        <w:tc>
          <w:tcPr>
            <w:tcW w:w="1559" w:type="dxa"/>
            <w:shd w:val="clear" w:color="auto" w:fill="auto"/>
          </w:tcPr>
          <w:p w14:paraId="56BF1544" w14:textId="55AB02E4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10.3(8.9-11.9)</w:t>
            </w:r>
          </w:p>
        </w:tc>
        <w:tc>
          <w:tcPr>
            <w:tcW w:w="1475" w:type="dxa"/>
            <w:shd w:val="clear" w:color="auto" w:fill="auto"/>
          </w:tcPr>
          <w:p w14:paraId="7B9FAD7D" w14:textId="3FB5EF7A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10.5(9.0-12.1)</w:t>
            </w:r>
          </w:p>
        </w:tc>
        <w:tc>
          <w:tcPr>
            <w:tcW w:w="584" w:type="dxa"/>
            <w:shd w:val="clear" w:color="auto" w:fill="auto"/>
          </w:tcPr>
          <w:p w14:paraId="37CF81CE" w14:textId="2F9FFB8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777B63FB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BA15296" w14:textId="553469AF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Plasma glucose(mg/dL)</w:t>
            </w:r>
          </w:p>
        </w:tc>
        <w:tc>
          <w:tcPr>
            <w:tcW w:w="1275" w:type="dxa"/>
            <w:shd w:val="clear" w:color="auto" w:fill="auto"/>
          </w:tcPr>
          <w:p w14:paraId="36EA27C6" w14:textId="71ABFC2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110(92-139)</w:t>
            </w:r>
          </w:p>
        </w:tc>
        <w:tc>
          <w:tcPr>
            <w:tcW w:w="1276" w:type="dxa"/>
            <w:shd w:val="clear" w:color="auto" w:fill="auto"/>
          </w:tcPr>
          <w:p w14:paraId="5004A441" w14:textId="3BAAAF04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114(95-14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5D1E3CD6" w14:textId="5B5FFBA0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117(97-15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75" w:type="dxa"/>
            <w:shd w:val="clear" w:color="auto" w:fill="auto"/>
          </w:tcPr>
          <w:p w14:paraId="6C10B4CE" w14:textId="087A36D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126(101-169)</w:t>
            </w:r>
          </w:p>
        </w:tc>
        <w:tc>
          <w:tcPr>
            <w:tcW w:w="584" w:type="dxa"/>
            <w:shd w:val="clear" w:color="auto" w:fill="auto"/>
          </w:tcPr>
          <w:p w14:paraId="57F54596" w14:textId="3EE76EE3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55A5A7F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2A91068" w14:textId="4F2A2BD6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HbA1c(%)</w:t>
            </w:r>
          </w:p>
        </w:tc>
        <w:tc>
          <w:tcPr>
            <w:tcW w:w="1275" w:type="dxa"/>
            <w:shd w:val="clear" w:color="auto" w:fill="auto"/>
          </w:tcPr>
          <w:p w14:paraId="1AE73E33" w14:textId="37C5020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5.7(5.4-6.3)</w:t>
            </w:r>
          </w:p>
        </w:tc>
        <w:tc>
          <w:tcPr>
            <w:tcW w:w="1276" w:type="dxa"/>
            <w:shd w:val="clear" w:color="auto" w:fill="auto"/>
          </w:tcPr>
          <w:p w14:paraId="3449EAE4" w14:textId="224C6059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5.7(5.4-6.2)</w:t>
            </w:r>
          </w:p>
        </w:tc>
        <w:tc>
          <w:tcPr>
            <w:tcW w:w="1559" w:type="dxa"/>
            <w:shd w:val="clear" w:color="auto" w:fill="auto"/>
          </w:tcPr>
          <w:p w14:paraId="12C507CB" w14:textId="17AF5C4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5.8(5.5-6.5)</w:t>
            </w:r>
          </w:p>
        </w:tc>
        <w:tc>
          <w:tcPr>
            <w:tcW w:w="1475" w:type="dxa"/>
            <w:shd w:val="clear" w:color="auto" w:fill="auto"/>
          </w:tcPr>
          <w:p w14:paraId="2BC8BDDB" w14:textId="590DB74B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6.1(5.7-7.1)</w:t>
            </w:r>
          </w:p>
        </w:tc>
        <w:tc>
          <w:tcPr>
            <w:tcW w:w="584" w:type="dxa"/>
            <w:shd w:val="clear" w:color="auto" w:fill="auto"/>
          </w:tcPr>
          <w:p w14:paraId="4F283C7F" w14:textId="4520945F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3BBA8FD7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3B781E1" w14:textId="59A55B59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HDL-C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41FE6B95" w14:textId="74E58EA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49(34-63)</w:t>
            </w:r>
          </w:p>
        </w:tc>
        <w:tc>
          <w:tcPr>
            <w:tcW w:w="1276" w:type="dxa"/>
            <w:shd w:val="clear" w:color="auto" w:fill="auto"/>
          </w:tcPr>
          <w:p w14:paraId="5871FA9C" w14:textId="58A4D429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44(33-56)</w:t>
            </w:r>
          </w:p>
        </w:tc>
        <w:tc>
          <w:tcPr>
            <w:tcW w:w="1559" w:type="dxa"/>
            <w:shd w:val="clear" w:color="auto" w:fill="auto"/>
          </w:tcPr>
          <w:p w14:paraId="27A81774" w14:textId="0D413BF6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42(32-51)</w:t>
            </w:r>
          </w:p>
        </w:tc>
        <w:tc>
          <w:tcPr>
            <w:tcW w:w="1475" w:type="dxa"/>
            <w:shd w:val="clear" w:color="auto" w:fill="auto"/>
          </w:tcPr>
          <w:p w14:paraId="76987C61" w14:textId="0BC380A1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38(30-49)</w:t>
            </w:r>
          </w:p>
        </w:tc>
        <w:tc>
          <w:tcPr>
            <w:tcW w:w="584" w:type="dxa"/>
            <w:shd w:val="clear" w:color="auto" w:fill="auto"/>
          </w:tcPr>
          <w:p w14:paraId="52E87AC4" w14:textId="59B25182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677E5D08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F2CEE63" w14:textId="1FAD5ED8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LDL-C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79C25083" w14:textId="12AF1BD2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80(5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5-104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E9797DE" w14:textId="114627A9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87(64-112)</w:t>
            </w:r>
          </w:p>
        </w:tc>
        <w:tc>
          <w:tcPr>
            <w:tcW w:w="1559" w:type="dxa"/>
            <w:shd w:val="clear" w:color="auto" w:fill="auto"/>
          </w:tcPr>
          <w:p w14:paraId="08A9F73E" w14:textId="2247A8C1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(61-113)</w:t>
            </w:r>
          </w:p>
        </w:tc>
        <w:tc>
          <w:tcPr>
            <w:tcW w:w="1475" w:type="dxa"/>
            <w:shd w:val="clear" w:color="auto" w:fill="auto"/>
          </w:tcPr>
          <w:p w14:paraId="7B7EC5F5" w14:textId="5270109C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84(61-109)</w:t>
            </w:r>
          </w:p>
        </w:tc>
        <w:tc>
          <w:tcPr>
            <w:tcW w:w="584" w:type="dxa"/>
            <w:shd w:val="clear" w:color="auto" w:fill="auto"/>
          </w:tcPr>
          <w:p w14:paraId="497D504C" w14:textId="3956D78F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</w:p>
        </w:tc>
      </w:tr>
      <w:tr w:rsidR="007F695D" w:rsidRPr="0078336C" w14:paraId="6AA32D4C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5C3EB8C" w14:textId="591C40DC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lastRenderedPageBreak/>
              <w:t>TG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78304C6C" w14:textId="38FA7E6A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98(65-1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50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6FF0C118" w14:textId="2D960CDE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111(7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-15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022CAB49" w14:textId="56483E61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125(8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-182)</w:t>
            </w:r>
          </w:p>
        </w:tc>
        <w:tc>
          <w:tcPr>
            <w:tcW w:w="1475" w:type="dxa"/>
            <w:shd w:val="clear" w:color="auto" w:fill="auto"/>
          </w:tcPr>
          <w:p w14:paraId="06B3C2D9" w14:textId="7AA4ABC4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137(93-218)</w:t>
            </w:r>
          </w:p>
        </w:tc>
        <w:tc>
          <w:tcPr>
            <w:tcW w:w="584" w:type="dxa"/>
            <w:shd w:val="clear" w:color="auto" w:fill="auto"/>
          </w:tcPr>
          <w:p w14:paraId="3946C292" w14:textId="1837816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6B6BFBF4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10DBE77" w14:textId="2BF12133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TC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57508663" w14:textId="104D5546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(12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-19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74075C8" w14:textId="6749B47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162(130-195)</w:t>
            </w:r>
          </w:p>
        </w:tc>
        <w:tc>
          <w:tcPr>
            <w:tcW w:w="1559" w:type="dxa"/>
            <w:shd w:val="clear" w:color="auto" w:fill="auto"/>
          </w:tcPr>
          <w:p w14:paraId="0EF35020" w14:textId="416911E4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159(128-195)</w:t>
            </w:r>
          </w:p>
        </w:tc>
        <w:tc>
          <w:tcPr>
            <w:tcW w:w="1475" w:type="dxa"/>
            <w:shd w:val="clear" w:color="auto" w:fill="auto"/>
          </w:tcPr>
          <w:p w14:paraId="2755A6A1" w14:textId="587FF232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157(128-192)</w:t>
            </w:r>
          </w:p>
        </w:tc>
        <w:tc>
          <w:tcPr>
            <w:tcW w:w="584" w:type="dxa"/>
            <w:shd w:val="clear" w:color="auto" w:fill="auto"/>
          </w:tcPr>
          <w:p w14:paraId="1BE64183" w14:textId="6063570C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72</w:t>
            </w:r>
          </w:p>
        </w:tc>
      </w:tr>
      <w:tr w:rsidR="007F695D" w:rsidRPr="0078336C" w14:paraId="7FDFF776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8ADB6C7" w14:textId="5C935CDE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TB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2B49C2F1" w14:textId="01082F8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0.5(0.3-0.9)</w:t>
            </w:r>
          </w:p>
        </w:tc>
        <w:tc>
          <w:tcPr>
            <w:tcW w:w="1276" w:type="dxa"/>
            <w:shd w:val="clear" w:color="auto" w:fill="auto"/>
          </w:tcPr>
          <w:p w14:paraId="47C85870" w14:textId="051E0B9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0.7(0.4-1.4)</w:t>
            </w:r>
          </w:p>
        </w:tc>
        <w:tc>
          <w:tcPr>
            <w:tcW w:w="1559" w:type="dxa"/>
            <w:shd w:val="clear" w:color="auto" w:fill="auto"/>
          </w:tcPr>
          <w:p w14:paraId="6BF5A610" w14:textId="6513F788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0.7(0.4-1.4)</w:t>
            </w:r>
          </w:p>
        </w:tc>
        <w:tc>
          <w:tcPr>
            <w:tcW w:w="1475" w:type="dxa"/>
            <w:shd w:val="clear" w:color="auto" w:fill="auto"/>
          </w:tcPr>
          <w:p w14:paraId="49F0AACC" w14:textId="48DA23AF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0.7(0.4-1.5)</w:t>
            </w:r>
          </w:p>
        </w:tc>
        <w:tc>
          <w:tcPr>
            <w:tcW w:w="584" w:type="dxa"/>
            <w:shd w:val="clear" w:color="auto" w:fill="auto"/>
          </w:tcPr>
          <w:p w14:paraId="30D53F09" w14:textId="32F0A24A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4A7DA0F6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B92BCA8" w14:textId="798D15E1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AST</w:t>
            </w:r>
            <w:r w:rsidRPr="00826303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(IU/L)</w:t>
            </w:r>
          </w:p>
        </w:tc>
        <w:tc>
          <w:tcPr>
            <w:tcW w:w="1275" w:type="dxa"/>
            <w:shd w:val="clear" w:color="auto" w:fill="auto"/>
          </w:tcPr>
          <w:p w14:paraId="775C5F3B" w14:textId="263F5C94" w:rsidR="007F695D" w:rsidRPr="00995D0B" w:rsidRDefault="00025378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50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115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DBE5159" w14:textId="520F1F2A" w:rsidR="007F695D" w:rsidRPr="00995D0B" w:rsidRDefault="00025378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56)</w:t>
            </w:r>
          </w:p>
        </w:tc>
        <w:tc>
          <w:tcPr>
            <w:tcW w:w="1559" w:type="dxa"/>
            <w:shd w:val="clear" w:color="auto" w:fill="auto"/>
          </w:tcPr>
          <w:p w14:paraId="794380FF" w14:textId="18E67E74" w:rsidR="007F695D" w:rsidRPr="00995D0B" w:rsidRDefault="00025378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52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151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75" w:type="dxa"/>
            <w:shd w:val="clear" w:color="auto" w:fill="auto"/>
          </w:tcPr>
          <w:p w14:paraId="2DB8A349" w14:textId="7ED1172F" w:rsidR="007F695D" w:rsidRPr="00995D0B" w:rsidRDefault="00025378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158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4" w:type="dxa"/>
            <w:shd w:val="clear" w:color="auto" w:fill="auto"/>
          </w:tcPr>
          <w:p w14:paraId="1F5CE9AF" w14:textId="20B0B6E4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025378">
              <w:rPr>
                <w:rFonts w:ascii="Times New Roman" w:eastAsia="宋体" w:hAnsi="Times New Roman" w:cs="Times New Roman"/>
                <w:sz w:val="18"/>
                <w:szCs w:val="18"/>
              </w:rPr>
              <w:t>010</w:t>
            </w:r>
          </w:p>
        </w:tc>
      </w:tr>
      <w:tr w:rsidR="007F695D" w:rsidRPr="0078336C" w14:paraId="50921CD4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5A28367" w14:textId="43585E59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ALT</w:t>
            </w:r>
            <w:r w:rsidRPr="00826303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(IU/L)</w:t>
            </w:r>
          </w:p>
        </w:tc>
        <w:tc>
          <w:tcPr>
            <w:tcW w:w="1275" w:type="dxa"/>
            <w:shd w:val="clear" w:color="auto" w:fill="auto"/>
          </w:tcPr>
          <w:p w14:paraId="1697BC72" w14:textId="4804EBBC" w:rsidR="007F695D" w:rsidRPr="00995D0B" w:rsidRDefault="00025378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33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21-92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6251377" w14:textId="126BC8CE" w:rsidR="007F695D" w:rsidRPr="00995D0B" w:rsidRDefault="00025378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141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6768A2F4" w14:textId="6B7600EB" w:rsidR="007F695D" w:rsidRPr="00995D0B" w:rsidRDefault="00025378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23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112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75" w:type="dxa"/>
            <w:shd w:val="clear" w:color="auto" w:fill="auto"/>
          </w:tcPr>
          <w:p w14:paraId="34406BF8" w14:textId="4ACCFE8D" w:rsidR="007F695D" w:rsidRPr="00995D0B" w:rsidRDefault="00025378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25-113</w:t>
            </w:r>
            <w:r w:rsidR="007F695D"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4" w:type="dxa"/>
            <w:shd w:val="clear" w:color="auto" w:fill="auto"/>
          </w:tcPr>
          <w:p w14:paraId="267AD034" w14:textId="26F0F6E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871A2D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</w:tr>
      <w:tr w:rsidR="007F695D" w:rsidRPr="0078336C" w14:paraId="3A0C9F2C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DE75FF1" w14:textId="1C5EAB75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Creatinine</w:t>
            </w:r>
            <w:r w:rsidRPr="007205B2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005869E9" w14:textId="5AC1B34C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0.9(0.6-1.4)</w:t>
            </w:r>
          </w:p>
        </w:tc>
        <w:tc>
          <w:tcPr>
            <w:tcW w:w="1276" w:type="dxa"/>
            <w:shd w:val="clear" w:color="auto" w:fill="auto"/>
          </w:tcPr>
          <w:p w14:paraId="5AE3BC73" w14:textId="49D88EF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0.9(0.7-1.4)</w:t>
            </w:r>
          </w:p>
        </w:tc>
        <w:tc>
          <w:tcPr>
            <w:tcW w:w="1559" w:type="dxa"/>
            <w:shd w:val="clear" w:color="auto" w:fill="auto"/>
          </w:tcPr>
          <w:p w14:paraId="6DC17971" w14:textId="67A7CB92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1.0(0.8-1.4)</w:t>
            </w:r>
          </w:p>
        </w:tc>
        <w:tc>
          <w:tcPr>
            <w:tcW w:w="1475" w:type="dxa"/>
            <w:shd w:val="clear" w:color="auto" w:fill="auto"/>
          </w:tcPr>
          <w:p w14:paraId="325CE155" w14:textId="5814FEAA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1.1(0.8-1.6)</w:t>
            </w:r>
          </w:p>
        </w:tc>
        <w:tc>
          <w:tcPr>
            <w:tcW w:w="584" w:type="dxa"/>
            <w:shd w:val="clear" w:color="auto" w:fill="auto"/>
          </w:tcPr>
          <w:p w14:paraId="303D4855" w14:textId="5899E0C9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FF0CFC" w:rsidRPr="0078336C" w14:paraId="5CA60D33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8899931" w14:textId="2112E285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BUN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(mg/dL)</w:t>
            </w:r>
          </w:p>
        </w:tc>
        <w:tc>
          <w:tcPr>
            <w:tcW w:w="1275" w:type="dxa"/>
            <w:shd w:val="clear" w:color="auto" w:fill="auto"/>
          </w:tcPr>
          <w:p w14:paraId="71C6A49F" w14:textId="0742A23A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22(13.8-37)</w:t>
            </w:r>
          </w:p>
        </w:tc>
        <w:tc>
          <w:tcPr>
            <w:tcW w:w="1276" w:type="dxa"/>
            <w:shd w:val="clear" w:color="auto" w:fill="auto"/>
          </w:tcPr>
          <w:p w14:paraId="6CA64DF6" w14:textId="7DDBA052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19(13-31)</w:t>
            </w:r>
          </w:p>
        </w:tc>
        <w:tc>
          <w:tcPr>
            <w:tcW w:w="1559" w:type="dxa"/>
            <w:shd w:val="clear" w:color="auto" w:fill="auto"/>
          </w:tcPr>
          <w:p w14:paraId="4309CD47" w14:textId="24AC32B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19(14-29)</w:t>
            </w:r>
          </w:p>
        </w:tc>
        <w:tc>
          <w:tcPr>
            <w:tcW w:w="1475" w:type="dxa"/>
            <w:shd w:val="clear" w:color="auto" w:fill="auto"/>
          </w:tcPr>
          <w:p w14:paraId="6A1500D2" w14:textId="1A64B34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20(14-32)</w:t>
            </w:r>
          </w:p>
        </w:tc>
        <w:tc>
          <w:tcPr>
            <w:tcW w:w="584" w:type="dxa"/>
            <w:shd w:val="clear" w:color="auto" w:fill="auto"/>
          </w:tcPr>
          <w:p w14:paraId="42CD64EF" w14:textId="49A12EB5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7F695D" w:rsidRPr="0078336C" w14:paraId="67C1EF7F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7830A11" w14:textId="13D93360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Albumin</w:t>
            </w:r>
            <w:r w:rsidRPr="00826303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(g/dL)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14:paraId="6925F8E1" w14:textId="2DB495A9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.8(2.3-3.4)</w:t>
            </w:r>
          </w:p>
        </w:tc>
        <w:tc>
          <w:tcPr>
            <w:tcW w:w="1276" w:type="dxa"/>
            <w:shd w:val="clear" w:color="auto" w:fill="auto"/>
          </w:tcPr>
          <w:p w14:paraId="70C9AD3F" w14:textId="050D24EC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.0(2.6-3.5)</w:t>
            </w:r>
          </w:p>
        </w:tc>
        <w:tc>
          <w:tcPr>
            <w:tcW w:w="1559" w:type="dxa"/>
            <w:shd w:val="clear" w:color="auto" w:fill="auto"/>
          </w:tcPr>
          <w:p w14:paraId="04083E1B" w14:textId="26CB49FF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.1(2.6-3.5)</w:t>
            </w:r>
          </w:p>
        </w:tc>
        <w:tc>
          <w:tcPr>
            <w:tcW w:w="1475" w:type="dxa"/>
            <w:shd w:val="clear" w:color="auto" w:fill="auto"/>
          </w:tcPr>
          <w:p w14:paraId="4B433ACB" w14:textId="595D27E3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.1(2.6-3.5)</w:t>
            </w:r>
          </w:p>
        </w:tc>
        <w:tc>
          <w:tcPr>
            <w:tcW w:w="584" w:type="dxa"/>
            <w:shd w:val="clear" w:color="auto" w:fill="auto"/>
          </w:tcPr>
          <w:p w14:paraId="6D33654B" w14:textId="04236408" w:rsidR="007F695D" w:rsidRPr="00995D0B" w:rsidRDefault="007F695D" w:rsidP="007F695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010</w:t>
            </w:r>
          </w:p>
        </w:tc>
      </w:tr>
      <w:tr w:rsidR="007F695D" w:rsidRPr="0078336C" w14:paraId="0D99C1B1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FDE6EEA" w14:textId="521DB0BC" w:rsidR="007F695D" w:rsidRPr="002A5506" w:rsidRDefault="007F695D" w:rsidP="007F695D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Lactate(mmol/L)</w:t>
            </w:r>
          </w:p>
        </w:tc>
        <w:tc>
          <w:tcPr>
            <w:tcW w:w="1275" w:type="dxa"/>
            <w:shd w:val="clear" w:color="auto" w:fill="auto"/>
          </w:tcPr>
          <w:p w14:paraId="435200D7" w14:textId="3BB97457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.8(1.2-2.5)</w:t>
            </w:r>
          </w:p>
        </w:tc>
        <w:tc>
          <w:tcPr>
            <w:tcW w:w="1276" w:type="dxa"/>
            <w:shd w:val="clear" w:color="auto" w:fill="auto"/>
          </w:tcPr>
          <w:p w14:paraId="3BF71F6F" w14:textId="752787C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.9(1.3-2.9)</w:t>
            </w:r>
          </w:p>
        </w:tc>
        <w:tc>
          <w:tcPr>
            <w:tcW w:w="1559" w:type="dxa"/>
            <w:shd w:val="clear" w:color="auto" w:fill="auto"/>
          </w:tcPr>
          <w:p w14:paraId="127DAB4F" w14:textId="166198AD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.9(1.3-2.9)</w:t>
            </w:r>
          </w:p>
        </w:tc>
        <w:tc>
          <w:tcPr>
            <w:tcW w:w="1475" w:type="dxa"/>
            <w:shd w:val="clear" w:color="auto" w:fill="auto"/>
          </w:tcPr>
          <w:p w14:paraId="7A21C233" w14:textId="7DE39C5C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.9(1.3-2.9)</w:t>
            </w:r>
          </w:p>
        </w:tc>
        <w:tc>
          <w:tcPr>
            <w:tcW w:w="584" w:type="dxa"/>
            <w:shd w:val="clear" w:color="auto" w:fill="auto"/>
          </w:tcPr>
          <w:p w14:paraId="7C2409D2" w14:textId="1891C354" w:rsidR="007F695D" w:rsidRPr="00995D0B" w:rsidRDefault="007F695D" w:rsidP="007F695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.365</w:t>
            </w:r>
          </w:p>
        </w:tc>
      </w:tr>
      <w:tr w:rsidR="00803BD7" w:rsidRPr="0078336C" w14:paraId="520D9168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A352107" w14:textId="386E9A48" w:rsidR="00803BD7" w:rsidRPr="00803BD7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03BD7">
              <w:rPr>
                <w:rFonts w:ascii="Times New Roman" w:hAnsi="Times New Roman" w:cs="Times New Roman"/>
                <w:sz w:val="18"/>
                <w:szCs w:val="18"/>
              </w:rPr>
              <w:t>Blood culture, n(%)</w:t>
            </w:r>
          </w:p>
        </w:tc>
        <w:tc>
          <w:tcPr>
            <w:tcW w:w="1275" w:type="dxa"/>
            <w:shd w:val="clear" w:color="auto" w:fill="auto"/>
          </w:tcPr>
          <w:p w14:paraId="7340E2A1" w14:textId="77777777" w:rsidR="00803BD7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B433992" w14:textId="77777777" w:rsidR="00803BD7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D044BE9" w14:textId="77777777" w:rsidR="00803BD7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28E11A7D" w14:textId="77777777" w:rsidR="00803BD7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5EC1F62A" w14:textId="3DF1113F" w:rsidR="00803BD7" w:rsidRDefault="006E7CD8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74530040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769942C" w14:textId="0F8DB4A4" w:rsidR="00803BD7" w:rsidRPr="006E7CD8" w:rsidRDefault="00803BD7" w:rsidP="00803BD7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E7CD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Positive </w:t>
            </w:r>
          </w:p>
        </w:tc>
        <w:tc>
          <w:tcPr>
            <w:tcW w:w="1275" w:type="dxa"/>
            <w:shd w:val="clear" w:color="auto" w:fill="auto"/>
          </w:tcPr>
          <w:p w14:paraId="186635E7" w14:textId="667F4AE7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1(13.7%)</w:t>
            </w:r>
          </w:p>
        </w:tc>
        <w:tc>
          <w:tcPr>
            <w:tcW w:w="1276" w:type="dxa"/>
            <w:shd w:val="clear" w:color="auto" w:fill="auto"/>
          </w:tcPr>
          <w:p w14:paraId="242E9132" w14:textId="7B682AB2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79(11.8%)</w:t>
            </w:r>
          </w:p>
        </w:tc>
        <w:tc>
          <w:tcPr>
            <w:tcW w:w="1559" w:type="dxa"/>
            <w:shd w:val="clear" w:color="auto" w:fill="auto"/>
          </w:tcPr>
          <w:p w14:paraId="2985006F" w14:textId="6FB5F1D2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44(11.7%)</w:t>
            </w:r>
          </w:p>
        </w:tc>
        <w:tc>
          <w:tcPr>
            <w:tcW w:w="1475" w:type="dxa"/>
            <w:shd w:val="clear" w:color="auto" w:fill="auto"/>
          </w:tcPr>
          <w:p w14:paraId="6E6E70EC" w14:textId="79E043BF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36(14.5%)</w:t>
            </w:r>
          </w:p>
        </w:tc>
        <w:tc>
          <w:tcPr>
            <w:tcW w:w="584" w:type="dxa"/>
            <w:shd w:val="clear" w:color="auto" w:fill="auto"/>
          </w:tcPr>
          <w:p w14:paraId="1DEEFC55" w14:textId="77777777" w:rsidR="00803BD7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03BD7" w:rsidRPr="0078336C" w14:paraId="4327CCC0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11A9BB0" w14:textId="189A43CD" w:rsidR="00803BD7" w:rsidRPr="006E7CD8" w:rsidRDefault="00803BD7" w:rsidP="00803BD7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E7CD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Negative </w:t>
            </w:r>
          </w:p>
        </w:tc>
        <w:tc>
          <w:tcPr>
            <w:tcW w:w="1275" w:type="dxa"/>
            <w:shd w:val="clear" w:color="auto" w:fill="auto"/>
          </w:tcPr>
          <w:p w14:paraId="44D36F73" w14:textId="10B4B579" w:rsidR="00803BD7" w:rsidRDefault="006E7CD8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81(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3.3%)</w:t>
            </w:r>
          </w:p>
        </w:tc>
        <w:tc>
          <w:tcPr>
            <w:tcW w:w="1276" w:type="dxa"/>
            <w:shd w:val="clear" w:color="auto" w:fill="auto"/>
          </w:tcPr>
          <w:p w14:paraId="7E6777AC" w14:textId="21D69766" w:rsidR="00803BD7" w:rsidRDefault="006E7CD8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324(57.5%)</w:t>
            </w:r>
          </w:p>
        </w:tc>
        <w:tc>
          <w:tcPr>
            <w:tcW w:w="1559" w:type="dxa"/>
            <w:shd w:val="clear" w:color="auto" w:fill="auto"/>
          </w:tcPr>
          <w:p w14:paraId="62670D13" w14:textId="237997AD" w:rsidR="00803BD7" w:rsidRDefault="006E7CD8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536(54.5%)</w:t>
            </w:r>
          </w:p>
        </w:tc>
        <w:tc>
          <w:tcPr>
            <w:tcW w:w="1475" w:type="dxa"/>
            <w:shd w:val="clear" w:color="auto" w:fill="auto"/>
          </w:tcPr>
          <w:p w14:paraId="266D7B07" w14:textId="548810AD" w:rsidR="00803BD7" w:rsidRDefault="006E7CD8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886(57.0%)</w:t>
            </w:r>
          </w:p>
        </w:tc>
        <w:tc>
          <w:tcPr>
            <w:tcW w:w="584" w:type="dxa"/>
            <w:shd w:val="clear" w:color="auto" w:fill="auto"/>
          </w:tcPr>
          <w:p w14:paraId="51158F50" w14:textId="77777777" w:rsidR="00803BD7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03BD7" w:rsidRPr="0078336C" w14:paraId="413EC33F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2F557FA" w14:textId="45D0F12E" w:rsidR="00803BD7" w:rsidRPr="006E7CD8" w:rsidRDefault="00803BD7" w:rsidP="00803BD7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E7CD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Untested </w:t>
            </w:r>
          </w:p>
        </w:tc>
        <w:tc>
          <w:tcPr>
            <w:tcW w:w="1275" w:type="dxa"/>
            <w:shd w:val="clear" w:color="auto" w:fill="auto"/>
          </w:tcPr>
          <w:p w14:paraId="793CFF36" w14:textId="11D3E8E7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02(23.0%)</w:t>
            </w:r>
          </w:p>
        </w:tc>
        <w:tc>
          <w:tcPr>
            <w:tcW w:w="1276" w:type="dxa"/>
            <w:shd w:val="clear" w:color="auto" w:fill="auto"/>
          </w:tcPr>
          <w:p w14:paraId="3417C250" w14:textId="46C8F2D9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240(30.7%)</w:t>
            </w:r>
          </w:p>
        </w:tc>
        <w:tc>
          <w:tcPr>
            <w:tcW w:w="1559" w:type="dxa"/>
            <w:shd w:val="clear" w:color="auto" w:fill="auto"/>
          </w:tcPr>
          <w:p w14:paraId="0E864F1B" w14:textId="63EFC8C6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574(33.8%)</w:t>
            </w:r>
          </w:p>
        </w:tc>
        <w:tc>
          <w:tcPr>
            <w:tcW w:w="1475" w:type="dxa"/>
            <w:shd w:val="clear" w:color="auto" w:fill="auto"/>
          </w:tcPr>
          <w:p w14:paraId="519582B1" w14:textId="3DC7D695" w:rsidR="00803BD7" w:rsidRDefault="006E7CD8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445(28.5%)</w:t>
            </w:r>
          </w:p>
        </w:tc>
        <w:tc>
          <w:tcPr>
            <w:tcW w:w="584" w:type="dxa"/>
            <w:shd w:val="clear" w:color="auto" w:fill="auto"/>
          </w:tcPr>
          <w:p w14:paraId="6FC3AFDE" w14:textId="77777777" w:rsidR="00803BD7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C3915" w:rsidRPr="0078336C" w14:paraId="6D51F0D8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67B19C1" w14:textId="732471AC" w:rsidR="00CC3915" w:rsidRPr="00CC3915" w:rsidRDefault="00CC3915" w:rsidP="00803BD7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C3915">
              <w:rPr>
                <w:rFonts w:ascii="Times New Roman" w:hAnsi="Times New Roman" w:cs="Times New Roman"/>
                <w:sz w:val="18"/>
                <w:szCs w:val="18"/>
              </w:rPr>
              <w:t>Disease severity scores</w:t>
            </w:r>
          </w:p>
        </w:tc>
        <w:tc>
          <w:tcPr>
            <w:tcW w:w="1275" w:type="dxa"/>
            <w:shd w:val="clear" w:color="auto" w:fill="auto"/>
          </w:tcPr>
          <w:p w14:paraId="3B97C7C5" w14:textId="77777777" w:rsidR="00CC3915" w:rsidRDefault="00CC3915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8D7B56B" w14:textId="77777777" w:rsidR="00CC3915" w:rsidRDefault="00CC3915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657B672" w14:textId="77777777" w:rsidR="00CC3915" w:rsidRDefault="00CC3915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3DFEEE75" w14:textId="77777777" w:rsidR="00CC3915" w:rsidRDefault="00CC3915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780EDD6F" w14:textId="77777777" w:rsidR="00CC3915" w:rsidRDefault="00CC3915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03BD7" w:rsidRPr="0078336C" w14:paraId="029435CA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62C0D55" w14:textId="2D3239CC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SOFA </w:t>
            </w:r>
          </w:p>
        </w:tc>
        <w:tc>
          <w:tcPr>
            <w:tcW w:w="1275" w:type="dxa"/>
            <w:shd w:val="clear" w:color="auto" w:fill="auto"/>
          </w:tcPr>
          <w:p w14:paraId="53085051" w14:textId="51884C9D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3(2-4)</w:t>
            </w:r>
          </w:p>
        </w:tc>
        <w:tc>
          <w:tcPr>
            <w:tcW w:w="1276" w:type="dxa"/>
            <w:shd w:val="clear" w:color="auto" w:fill="auto"/>
          </w:tcPr>
          <w:p w14:paraId="00FE167C" w14:textId="585FC233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3(2-4)</w:t>
            </w:r>
          </w:p>
        </w:tc>
        <w:tc>
          <w:tcPr>
            <w:tcW w:w="1559" w:type="dxa"/>
            <w:shd w:val="clear" w:color="auto" w:fill="auto"/>
          </w:tcPr>
          <w:p w14:paraId="2EB14B78" w14:textId="1500013F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3(2-5)</w:t>
            </w:r>
          </w:p>
        </w:tc>
        <w:tc>
          <w:tcPr>
            <w:tcW w:w="1475" w:type="dxa"/>
            <w:shd w:val="clear" w:color="auto" w:fill="auto"/>
          </w:tcPr>
          <w:p w14:paraId="62A90BD1" w14:textId="2DC834B6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3(2-5)</w:t>
            </w:r>
          </w:p>
        </w:tc>
        <w:tc>
          <w:tcPr>
            <w:tcW w:w="584" w:type="dxa"/>
            <w:shd w:val="clear" w:color="auto" w:fill="auto"/>
          </w:tcPr>
          <w:p w14:paraId="0A373260" w14:textId="0E7F016B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302489E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AE0409B" w14:textId="7600F837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CC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I</w:t>
            </w:r>
          </w:p>
        </w:tc>
        <w:tc>
          <w:tcPr>
            <w:tcW w:w="1275" w:type="dxa"/>
            <w:shd w:val="clear" w:color="auto" w:fill="auto"/>
          </w:tcPr>
          <w:p w14:paraId="581B32F5" w14:textId="7E616040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6(4-8)</w:t>
            </w:r>
          </w:p>
        </w:tc>
        <w:tc>
          <w:tcPr>
            <w:tcW w:w="1276" w:type="dxa"/>
            <w:shd w:val="clear" w:color="auto" w:fill="auto"/>
          </w:tcPr>
          <w:p w14:paraId="267EB7C3" w14:textId="093CE3E5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5(4-7)</w:t>
            </w:r>
          </w:p>
        </w:tc>
        <w:tc>
          <w:tcPr>
            <w:tcW w:w="1559" w:type="dxa"/>
            <w:shd w:val="clear" w:color="auto" w:fill="auto"/>
          </w:tcPr>
          <w:p w14:paraId="665C8B6E" w14:textId="0A17FFB0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5(4-7)</w:t>
            </w:r>
          </w:p>
        </w:tc>
        <w:tc>
          <w:tcPr>
            <w:tcW w:w="1475" w:type="dxa"/>
            <w:shd w:val="clear" w:color="auto" w:fill="auto"/>
          </w:tcPr>
          <w:p w14:paraId="075DE1C4" w14:textId="2D0F319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5(3-7)</w:t>
            </w:r>
          </w:p>
        </w:tc>
        <w:tc>
          <w:tcPr>
            <w:tcW w:w="584" w:type="dxa"/>
            <w:shd w:val="clear" w:color="auto" w:fill="auto"/>
          </w:tcPr>
          <w:p w14:paraId="37AAD7C6" w14:textId="61C88EC4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.001</w:t>
            </w:r>
          </w:p>
        </w:tc>
      </w:tr>
      <w:tr w:rsidR="00803BD7" w:rsidRPr="0078336C" w14:paraId="1C612306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4CBBEB0" w14:textId="0A088990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18"/>
                <w:szCs w:val="18"/>
              </w:rPr>
              <w:t>S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ASP II</w:t>
            </w:r>
          </w:p>
        </w:tc>
        <w:tc>
          <w:tcPr>
            <w:tcW w:w="1275" w:type="dxa"/>
            <w:shd w:val="clear" w:color="auto" w:fill="auto"/>
          </w:tcPr>
          <w:p w14:paraId="175F0FE6" w14:textId="11BD1CF4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7(42-75)</w:t>
            </w:r>
          </w:p>
        </w:tc>
        <w:tc>
          <w:tcPr>
            <w:tcW w:w="1276" w:type="dxa"/>
            <w:shd w:val="clear" w:color="auto" w:fill="auto"/>
          </w:tcPr>
          <w:p w14:paraId="34F1B99B" w14:textId="5A81D49C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0(36-71)</w:t>
            </w:r>
          </w:p>
        </w:tc>
        <w:tc>
          <w:tcPr>
            <w:tcW w:w="1559" w:type="dxa"/>
            <w:shd w:val="clear" w:color="auto" w:fill="auto"/>
          </w:tcPr>
          <w:p w14:paraId="386A3AFD" w14:textId="217933FA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0(25-75)</w:t>
            </w:r>
          </w:p>
        </w:tc>
        <w:tc>
          <w:tcPr>
            <w:tcW w:w="1475" w:type="dxa"/>
            <w:shd w:val="clear" w:color="auto" w:fill="auto"/>
          </w:tcPr>
          <w:p w14:paraId="5E65C0EB" w14:textId="59BC3BB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1(35-75)</w:t>
            </w:r>
          </w:p>
        </w:tc>
        <w:tc>
          <w:tcPr>
            <w:tcW w:w="584" w:type="dxa"/>
            <w:shd w:val="clear" w:color="auto" w:fill="auto"/>
          </w:tcPr>
          <w:p w14:paraId="00A6DC61" w14:textId="2057377E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.441</w:t>
            </w:r>
          </w:p>
        </w:tc>
      </w:tr>
      <w:tr w:rsidR="00803BD7" w:rsidRPr="0078336C" w14:paraId="242B44A8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E08268F" w14:textId="0942C8AF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EF3B75">
              <w:rPr>
                <w:rFonts w:ascii="Times New Roman" w:eastAsia="宋体" w:hAnsi="Times New Roman" w:cs="Times New Roman"/>
                <w:sz w:val="18"/>
                <w:szCs w:val="18"/>
              </w:rPr>
              <w:t>Interventions, n (%)</w:t>
            </w:r>
          </w:p>
        </w:tc>
        <w:tc>
          <w:tcPr>
            <w:tcW w:w="1275" w:type="dxa"/>
            <w:shd w:val="clear" w:color="auto" w:fill="auto"/>
          </w:tcPr>
          <w:p w14:paraId="79BC17BC" w14:textId="7777777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FE774B1" w14:textId="7777777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D748BA2" w14:textId="7777777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6B1D9DD1" w14:textId="7777777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6A3C3E34" w14:textId="7777777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03BD7" w:rsidRPr="0078336C" w14:paraId="6129B93F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071A38A" w14:textId="3EF56D0F" w:rsidR="00803BD7" w:rsidRPr="00CF0AA8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CF0AA8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Oxygen inhalation</w:t>
            </w:r>
          </w:p>
        </w:tc>
        <w:tc>
          <w:tcPr>
            <w:tcW w:w="1275" w:type="dxa"/>
            <w:shd w:val="clear" w:color="auto" w:fill="auto"/>
          </w:tcPr>
          <w:p w14:paraId="529BE855" w14:textId="7DE4090D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89(87.6%)</w:t>
            </w:r>
          </w:p>
        </w:tc>
        <w:tc>
          <w:tcPr>
            <w:tcW w:w="1276" w:type="dxa"/>
            <w:shd w:val="clear" w:color="auto" w:fill="auto"/>
          </w:tcPr>
          <w:p w14:paraId="422CE0D1" w14:textId="2F7FD642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3600(89.0%)</w:t>
            </w:r>
          </w:p>
        </w:tc>
        <w:tc>
          <w:tcPr>
            <w:tcW w:w="1559" w:type="dxa"/>
            <w:shd w:val="clear" w:color="auto" w:fill="auto"/>
          </w:tcPr>
          <w:p w14:paraId="4EB986E5" w14:textId="3AEF7484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242(91.1%)</w:t>
            </w:r>
          </w:p>
        </w:tc>
        <w:tc>
          <w:tcPr>
            <w:tcW w:w="1475" w:type="dxa"/>
            <w:shd w:val="clear" w:color="auto" w:fill="auto"/>
          </w:tcPr>
          <w:p w14:paraId="3E78D848" w14:textId="2BCAE3F0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635(91.5%)</w:t>
            </w:r>
          </w:p>
        </w:tc>
        <w:tc>
          <w:tcPr>
            <w:tcW w:w="584" w:type="dxa"/>
            <w:shd w:val="clear" w:color="auto" w:fill="auto"/>
          </w:tcPr>
          <w:p w14:paraId="3D0E1ADF" w14:textId="315F80FE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000</w:t>
            </w:r>
          </w:p>
        </w:tc>
      </w:tr>
      <w:tr w:rsidR="00803BD7" w:rsidRPr="0078336C" w14:paraId="66399AF9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5894FFB" w14:textId="0AABA312" w:rsidR="00803BD7" w:rsidRPr="00EF3B75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MV</w:t>
            </w:r>
          </w:p>
        </w:tc>
        <w:tc>
          <w:tcPr>
            <w:tcW w:w="1275" w:type="dxa"/>
            <w:shd w:val="clear" w:color="auto" w:fill="auto"/>
          </w:tcPr>
          <w:p w14:paraId="0FCE3B5F" w14:textId="759B9F1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292(67.3%)</w:t>
            </w:r>
          </w:p>
        </w:tc>
        <w:tc>
          <w:tcPr>
            <w:tcW w:w="1276" w:type="dxa"/>
            <w:shd w:val="clear" w:color="auto" w:fill="auto"/>
          </w:tcPr>
          <w:p w14:paraId="75C86BF2" w14:textId="6E33F080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3235(76%)</w:t>
            </w:r>
          </w:p>
        </w:tc>
        <w:tc>
          <w:tcPr>
            <w:tcW w:w="1559" w:type="dxa"/>
            <w:shd w:val="clear" w:color="auto" w:fill="auto"/>
          </w:tcPr>
          <w:p w14:paraId="24E22B36" w14:textId="599E5E1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3698(79.4%)</w:t>
            </w:r>
          </w:p>
        </w:tc>
        <w:tc>
          <w:tcPr>
            <w:tcW w:w="1475" w:type="dxa"/>
            <w:shd w:val="clear" w:color="auto" w:fill="auto"/>
          </w:tcPr>
          <w:p w14:paraId="13A079AE" w14:textId="2B8CF22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4165(82.1%)</w:t>
            </w:r>
          </w:p>
        </w:tc>
        <w:tc>
          <w:tcPr>
            <w:tcW w:w="584" w:type="dxa"/>
            <w:shd w:val="clear" w:color="auto" w:fill="auto"/>
          </w:tcPr>
          <w:p w14:paraId="0E68D17F" w14:textId="59335CF2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1E0E8548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AFB383E" w14:textId="617FA0E6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Vasopressor use</w:t>
            </w:r>
          </w:p>
        </w:tc>
        <w:tc>
          <w:tcPr>
            <w:tcW w:w="1275" w:type="dxa"/>
            <w:shd w:val="clear" w:color="auto" w:fill="auto"/>
          </w:tcPr>
          <w:p w14:paraId="22A9910B" w14:textId="2C80C97F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260(59.9%)</w:t>
            </w:r>
          </w:p>
        </w:tc>
        <w:tc>
          <w:tcPr>
            <w:tcW w:w="1276" w:type="dxa"/>
            <w:shd w:val="clear" w:color="auto" w:fill="auto"/>
          </w:tcPr>
          <w:p w14:paraId="5E2E29C3" w14:textId="2B4E71E9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2732(64.2%)</w:t>
            </w:r>
          </w:p>
        </w:tc>
        <w:tc>
          <w:tcPr>
            <w:tcW w:w="1559" w:type="dxa"/>
            <w:shd w:val="clear" w:color="auto" w:fill="auto"/>
          </w:tcPr>
          <w:p w14:paraId="2C0504B8" w14:textId="4A36A37F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3125(67.1%)</w:t>
            </w:r>
          </w:p>
        </w:tc>
        <w:tc>
          <w:tcPr>
            <w:tcW w:w="1475" w:type="dxa"/>
            <w:shd w:val="clear" w:color="auto" w:fill="auto"/>
          </w:tcPr>
          <w:p w14:paraId="5792C961" w14:textId="69F3FA48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3409(67.2%)</w:t>
            </w:r>
          </w:p>
        </w:tc>
        <w:tc>
          <w:tcPr>
            <w:tcW w:w="584" w:type="dxa"/>
            <w:shd w:val="clear" w:color="auto" w:fill="auto"/>
          </w:tcPr>
          <w:p w14:paraId="35447378" w14:textId="4FE5123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2990445E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E1BE7F6" w14:textId="5BB237F5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RRT </w:t>
            </w:r>
          </w:p>
        </w:tc>
        <w:tc>
          <w:tcPr>
            <w:tcW w:w="1275" w:type="dxa"/>
            <w:shd w:val="clear" w:color="auto" w:fill="auto"/>
          </w:tcPr>
          <w:p w14:paraId="7F9E82CF" w14:textId="751ECC38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14(3.2%)</w:t>
            </w:r>
          </w:p>
        </w:tc>
        <w:tc>
          <w:tcPr>
            <w:tcW w:w="1276" w:type="dxa"/>
            <w:shd w:val="clear" w:color="auto" w:fill="auto"/>
          </w:tcPr>
          <w:p w14:paraId="7F0D331C" w14:textId="04724DA5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188(4.4%)</w:t>
            </w:r>
          </w:p>
        </w:tc>
        <w:tc>
          <w:tcPr>
            <w:tcW w:w="1559" w:type="dxa"/>
            <w:shd w:val="clear" w:color="auto" w:fill="auto"/>
          </w:tcPr>
          <w:p w14:paraId="386EB960" w14:textId="59A6069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222(4.8%)</w:t>
            </w:r>
          </w:p>
        </w:tc>
        <w:tc>
          <w:tcPr>
            <w:tcW w:w="1475" w:type="dxa"/>
            <w:shd w:val="clear" w:color="auto" w:fill="auto"/>
          </w:tcPr>
          <w:p w14:paraId="0ACA69A0" w14:textId="3E5986BB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284(5.6%)</w:t>
            </w:r>
          </w:p>
        </w:tc>
        <w:tc>
          <w:tcPr>
            <w:tcW w:w="584" w:type="dxa"/>
            <w:shd w:val="clear" w:color="auto" w:fill="auto"/>
          </w:tcPr>
          <w:p w14:paraId="1242D91F" w14:textId="11CE45A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.017</w:t>
            </w:r>
          </w:p>
        </w:tc>
      </w:tr>
      <w:tr w:rsidR="00966F9F" w:rsidRPr="0078336C" w14:paraId="70DF3FAF" w14:textId="77777777" w:rsidTr="004207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6"/>
            <w:shd w:val="clear" w:color="auto" w:fill="auto"/>
          </w:tcPr>
          <w:p w14:paraId="71BCBE59" w14:textId="51AAFFF8" w:rsidR="00966F9F" w:rsidRPr="00995D0B" w:rsidRDefault="00C44015" w:rsidP="00803BD7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44015">
              <w:rPr>
                <w:rFonts w:ascii="Times New Roman" w:eastAsia="宋体" w:hAnsi="Times New Roman" w:cs="Times New Roman"/>
                <w:sz w:val="18"/>
                <w:szCs w:val="18"/>
              </w:rPr>
              <w:t>Drug use, n(%)</w:t>
            </w:r>
          </w:p>
        </w:tc>
      </w:tr>
      <w:tr w:rsidR="00803BD7" w:rsidRPr="0078336C" w14:paraId="131CD37F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1D45296" w14:textId="16B1D65E" w:rsidR="00803BD7" w:rsidRPr="002A5506" w:rsidRDefault="001F1445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1F1445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Lipid-lowering agents</w:t>
            </w:r>
          </w:p>
        </w:tc>
        <w:tc>
          <w:tcPr>
            <w:tcW w:w="1275" w:type="dxa"/>
            <w:shd w:val="clear" w:color="auto" w:fill="auto"/>
          </w:tcPr>
          <w:p w14:paraId="29712B38" w14:textId="6433859E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208(47.9%)</w:t>
            </w:r>
          </w:p>
        </w:tc>
        <w:tc>
          <w:tcPr>
            <w:tcW w:w="1276" w:type="dxa"/>
            <w:shd w:val="clear" w:color="auto" w:fill="auto"/>
          </w:tcPr>
          <w:p w14:paraId="7593DE4E" w14:textId="562015C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2505(58.8%)</w:t>
            </w:r>
          </w:p>
        </w:tc>
        <w:tc>
          <w:tcPr>
            <w:tcW w:w="1559" w:type="dxa"/>
            <w:shd w:val="clear" w:color="auto" w:fill="auto"/>
          </w:tcPr>
          <w:p w14:paraId="44C443CE" w14:textId="48D76282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3022(64.9%)</w:t>
            </w:r>
          </w:p>
        </w:tc>
        <w:tc>
          <w:tcPr>
            <w:tcW w:w="1475" w:type="dxa"/>
            <w:shd w:val="clear" w:color="auto" w:fill="auto"/>
          </w:tcPr>
          <w:p w14:paraId="386A1E36" w14:textId="12588E14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3334(65.7%)</w:t>
            </w:r>
          </w:p>
        </w:tc>
        <w:tc>
          <w:tcPr>
            <w:tcW w:w="584" w:type="dxa"/>
            <w:shd w:val="clear" w:color="auto" w:fill="auto"/>
          </w:tcPr>
          <w:p w14:paraId="5A15D86E" w14:textId="002D611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7438875B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FD11547" w14:textId="6E104D58" w:rsidR="00803BD7" w:rsidRPr="002A5506" w:rsidRDefault="001F1445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1F1445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Hypoglycemic agents</w:t>
            </w:r>
          </w:p>
        </w:tc>
        <w:tc>
          <w:tcPr>
            <w:tcW w:w="1275" w:type="dxa"/>
            <w:shd w:val="clear" w:color="auto" w:fill="auto"/>
          </w:tcPr>
          <w:p w14:paraId="3329FA4B" w14:textId="29CD476D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205(47.2%)</w:t>
            </w:r>
          </w:p>
        </w:tc>
        <w:tc>
          <w:tcPr>
            <w:tcW w:w="1276" w:type="dxa"/>
            <w:shd w:val="clear" w:color="auto" w:fill="auto"/>
          </w:tcPr>
          <w:p w14:paraId="6C73DD3E" w14:textId="1EBA355C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2677(62.9%)</w:t>
            </w:r>
          </w:p>
        </w:tc>
        <w:tc>
          <w:tcPr>
            <w:tcW w:w="1559" w:type="dxa"/>
            <w:shd w:val="clear" w:color="auto" w:fill="auto"/>
          </w:tcPr>
          <w:p w14:paraId="33FB9719" w14:textId="06C74F84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3266(70.1%)</w:t>
            </w:r>
          </w:p>
        </w:tc>
        <w:tc>
          <w:tcPr>
            <w:tcW w:w="1475" w:type="dxa"/>
            <w:shd w:val="clear" w:color="auto" w:fill="auto"/>
          </w:tcPr>
          <w:p w14:paraId="55E0726C" w14:textId="2F72355A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3752(74.0%)</w:t>
            </w:r>
          </w:p>
        </w:tc>
        <w:tc>
          <w:tcPr>
            <w:tcW w:w="584" w:type="dxa"/>
            <w:shd w:val="clear" w:color="auto" w:fill="auto"/>
          </w:tcPr>
          <w:p w14:paraId="1E9278FF" w14:textId="779127F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365EA4AD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C831568" w14:textId="0FC0C7A0" w:rsidR="00803BD7" w:rsidRPr="002A5506" w:rsidRDefault="001F1445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</w:t>
            </w:r>
            <w:r w:rsidR="00803BD7"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spirin</w:t>
            </w:r>
          </w:p>
        </w:tc>
        <w:tc>
          <w:tcPr>
            <w:tcW w:w="1275" w:type="dxa"/>
            <w:shd w:val="clear" w:color="auto" w:fill="auto"/>
          </w:tcPr>
          <w:p w14:paraId="1BD8E683" w14:textId="04DB37C0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191(44.0%)</w:t>
            </w:r>
          </w:p>
        </w:tc>
        <w:tc>
          <w:tcPr>
            <w:tcW w:w="1276" w:type="dxa"/>
            <w:shd w:val="clear" w:color="auto" w:fill="auto"/>
          </w:tcPr>
          <w:p w14:paraId="6B0FFE1D" w14:textId="50DB91FE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2312(54.3%)</w:t>
            </w:r>
          </w:p>
        </w:tc>
        <w:tc>
          <w:tcPr>
            <w:tcW w:w="1559" w:type="dxa"/>
            <w:shd w:val="clear" w:color="auto" w:fill="auto"/>
          </w:tcPr>
          <w:p w14:paraId="5F948629" w14:textId="52A98F1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2824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60.7%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75" w:type="dxa"/>
            <w:shd w:val="clear" w:color="auto" w:fill="auto"/>
          </w:tcPr>
          <w:p w14:paraId="5FEBB4D3" w14:textId="258B69D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2886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56.9%</w:t>
            </w: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4" w:type="dxa"/>
            <w:shd w:val="clear" w:color="auto" w:fill="auto"/>
          </w:tcPr>
          <w:p w14:paraId="7084EC00" w14:textId="68B1D7D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0EE45195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E3809E1" w14:textId="0D7D844A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9A2357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Antihypertensive agents</w:t>
            </w:r>
          </w:p>
        </w:tc>
        <w:tc>
          <w:tcPr>
            <w:tcW w:w="1275" w:type="dxa"/>
            <w:shd w:val="clear" w:color="auto" w:fill="auto"/>
          </w:tcPr>
          <w:p w14:paraId="16DFC439" w14:textId="3B879270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322(72.5%)</w:t>
            </w:r>
          </w:p>
        </w:tc>
        <w:tc>
          <w:tcPr>
            <w:tcW w:w="1276" w:type="dxa"/>
            <w:shd w:val="clear" w:color="auto" w:fill="auto"/>
          </w:tcPr>
          <w:p w14:paraId="21777D20" w14:textId="506CB5EF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230(79.9%)</w:t>
            </w:r>
          </w:p>
        </w:tc>
        <w:tc>
          <w:tcPr>
            <w:tcW w:w="1559" w:type="dxa"/>
            <w:shd w:val="clear" w:color="auto" w:fill="auto"/>
          </w:tcPr>
          <w:p w14:paraId="0007F3DE" w14:textId="3FD9CDF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897(83.7%)</w:t>
            </w:r>
          </w:p>
        </w:tc>
        <w:tc>
          <w:tcPr>
            <w:tcW w:w="1475" w:type="dxa"/>
            <w:shd w:val="clear" w:color="auto" w:fill="auto"/>
          </w:tcPr>
          <w:p w14:paraId="4C234AD0" w14:textId="2C543425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390(86.6%)</w:t>
            </w:r>
          </w:p>
        </w:tc>
        <w:tc>
          <w:tcPr>
            <w:tcW w:w="584" w:type="dxa"/>
            <w:shd w:val="clear" w:color="auto" w:fill="auto"/>
          </w:tcPr>
          <w:p w14:paraId="00F9EC21" w14:textId="75DDD0CB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156FDEF6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3A44FF8" w14:textId="0DF45F26" w:rsidR="00803BD7" w:rsidRPr="009A2357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A235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MetS </w:t>
            </w:r>
            <w:r w:rsidR="00E413AA">
              <w:rPr>
                <w:rFonts w:ascii="Times New Roman" w:eastAsia="宋体" w:hAnsi="Times New Roman" w:cs="Times New Roman"/>
                <w:sz w:val="18"/>
                <w:szCs w:val="18"/>
              </w:rPr>
              <w:t>disorders</w:t>
            </w:r>
          </w:p>
        </w:tc>
        <w:tc>
          <w:tcPr>
            <w:tcW w:w="1275" w:type="dxa"/>
            <w:shd w:val="clear" w:color="auto" w:fill="auto"/>
          </w:tcPr>
          <w:p w14:paraId="319CD19C" w14:textId="6E4F2EFB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68221274" w14:textId="6ECA3B55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E2AE299" w14:textId="5F53184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4E440E74" w14:textId="11D81585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23EB502F" w14:textId="29BE5719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03BD7" w:rsidRPr="0078336C" w14:paraId="1080BC64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0B7106D" w14:textId="1C85F5A2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Elevated BP</w:t>
            </w:r>
          </w:p>
        </w:tc>
        <w:tc>
          <w:tcPr>
            <w:tcW w:w="1275" w:type="dxa"/>
            <w:shd w:val="clear" w:color="auto" w:fill="auto"/>
          </w:tcPr>
          <w:p w14:paraId="59FDD10E" w14:textId="5A2D0883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160(36.9%)</w:t>
            </w:r>
          </w:p>
        </w:tc>
        <w:tc>
          <w:tcPr>
            <w:tcW w:w="1276" w:type="dxa"/>
            <w:shd w:val="clear" w:color="auto" w:fill="auto"/>
          </w:tcPr>
          <w:p w14:paraId="7949ED69" w14:textId="0CAC806E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1425(33.8%)</w:t>
            </w:r>
          </w:p>
        </w:tc>
        <w:tc>
          <w:tcPr>
            <w:tcW w:w="1559" w:type="dxa"/>
            <w:shd w:val="clear" w:color="auto" w:fill="auto"/>
          </w:tcPr>
          <w:p w14:paraId="2425C17E" w14:textId="50C7B295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1509(32.9%)</w:t>
            </w:r>
          </w:p>
        </w:tc>
        <w:tc>
          <w:tcPr>
            <w:tcW w:w="1475" w:type="dxa"/>
            <w:shd w:val="clear" w:color="auto" w:fill="auto"/>
          </w:tcPr>
          <w:p w14:paraId="577CCB6D" w14:textId="181AE7EE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1753(35.1%)</w:t>
            </w:r>
          </w:p>
        </w:tc>
        <w:tc>
          <w:tcPr>
            <w:tcW w:w="584" w:type="dxa"/>
            <w:shd w:val="clear" w:color="auto" w:fill="auto"/>
          </w:tcPr>
          <w:p w14:paraId="6994E777" w14:textId="5B405B38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.076</w:t>
            </w:r>
          </w:p>
        </w:tc>
      </w:tr>
      <w:tr w:rsidR="00803BD7" w:rsidRPr="0078336C" w14:paraId="1913BDA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5C7FAFB" w14:textId="2753EEA3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Abdominal obesity</w:t>
            </w:r>
          </w:p>
        </w:tc>
        <w:tc>
          <w:tcPr>
            <w:tcW w:w="1275" w:type="dxa"/>
            <w:shd w:val="clear" w:color="auto" w:fill="auto"/>
          </w:tcPr>
          <w:p w14:paraId="53F440EE" w14:textId="6475B0AB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27(6.2%)</w:t>
            </w:r>
          </w:p>
        </w:tc>
        <w:tc>
          <w:tcPr>
            <w:tcW w:w="1276" w:type="dxa"/>
            <w:shd w:val="clear" w:color="auto" w:fill="auto"/>
          </w:tcPr>
          <w:p w14:paraId="5C6BCAD1" w14:textId="44D44D5F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441(10.4%)</w:t>
            </w:r>
          </w:p>
        </w:tc>
        <w:tc>
          <w:tcPr>
            <w:tcW w:w="1559" w:type="dxa"/>
            <w:shd w:val="clear" w:color="auto" w:fill="auto"/>
          </w:tcPr>
          <w:p w14:paraId="2E50A465" w14:textId="32FE2A08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1362(29.3%)</w:t>
            </w:r>
          </w:p>
        </w:tc>
        <w:tc>
          <w:tcPr>
            <w:tcW w:w="1475" w:type="dxa"/>
            <w:shd w:val="clear" w:color="auto" w:fill="auto"/>
          </w:tcPr>
          <w:p w14:paraId="66BF82D1" w14:textId="0AADDAC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3825(75.4%)</w:t>
            </w:r>
          </w:p>
        </w:tc>
        <w:tc>
          <w:tcPr>
            <w:tcW w:w="584" w:type="dxa"/>
            <w:shd w:val="clear" w:color="auto" w:fill="auto"/>
          </w:tcPr>
          <w:p w14:paraId="5C0A7ABE" w14:textId="2A8DC098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5C7DCC49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55FF927" w14:textId="1070F3F2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Hyperglycemia</w:t>
            </w:r>
          </w:p>
        </w:tc>
        <w:tc>
          <w:tcPr>
            <w:tcW w:w="1275" w:type="dxa"/>
            <w:shd w:val="clear" w:color="auto" w:fill="auto"/>
          </w:tcPr>
          <w:p w14:paraId="6DE61133" w14:textId="589FBFC4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51(24.9%)</w:t>
            </w:r>
          </w:p>
        </w:tc>
        <w:tc>
          <w:tcPr>
            <w:tcW w:w="1276" w:type="dxa"/>
            <w:shd w:val="clear" w:color="auto" w:fill="auto"/>
          </w:tcPr>
          <w:p w14:paraId="2E2ECF09" w14:textId="48AF111A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489(27.9%)</w:t>
            </w:r>
          </w:p>
        </w:tc>
        <w:tc>
          <w:tcPr>
            <w:tcW w:w="1559" w:type="dxa"/>
            <w:shd w:val="clear" w:color="auto" w:fill="auto"/>
          </w:tcPr>
          <w:p w14:paraId="54C94956" w14:textId="6C745F18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714(36.5%)</w:t>
            </w:r>
          </w:p>
        </w:tc>
        <w:tc>
          <w:tcPr>
            <w:tcW w:w="1475" w:type="dxa"/>
            <w:shd w:val="clear" w:color="auto" w:fill="auto"/>
          </w:tcPr>
          <w:p w14:paraId="490F4381" w14:textId="57CD8F8D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1001(43.5%)</w:t>
            </w:r>
          </w:p>
        </w:tc>
        <w:tc>
          <w:tcPr>
            <w:tcW w:w="584" w:type="dxa"/>
            <w:shd w:val="clear" w:color="auto" w:fill="auto"/>
          </w:tcPr>
          <w:p w14:paraId="699D8ED7" w14:textId="67A43655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26C53DF7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112E1DC" w14:textId="29E27636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Low HDL-C</w:t>
            </w:r>
          </w:p>
        </w:tc>
        <w:tc>
          <w:tcPr>
            <w:tcW w:w="1275" w:type="dxa"/>
            <w:shd w:val="clear" w:color="auto" w:fill="auto"/>
          </w:tcPr>
          <w:p w14:paraId="2C6FB0DB" w14:textId="26D4E212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55(40.7%)</w:t>
            </w:r>
          </w:p>
        </w:tc>
        <w:tc>
          <w:tcPr>
            <w:tcW w:w="1276" w:type="dxa"/>
            <w:shd w:val="clear" w:color="auto" w:fill="auto"/>
          </w:tcPr>
          <w:p w14:paraId="53E085AB" w14:textId="041B6DD4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625(46.9%)</w:t>
            </w:r>
          </w:p>
        </w:tc>
        <w:tc>
          <w:tcPr>
            <w:tcW w:w="1559" w:type="dxa"/>
            <w:shd w:val="clear" w:color="auto" w:fill="auto"/>
          </w:tcPr>
          <w:p w14:paraId="6774CF3B" w14:textId="60805BC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808(52.5%)</w:t>
            </w:r>
          </w:p>
        </w:tc>
        <w:tc>
          <w:tcPr>
            <w:tcW w:w="1475" w:type="dxa"/>
            <w:shd w:val="clear" w:color="auto" w:fill="auto"/>
          </w:tcPr>
          <w:p w14:paraId="073EE9AC" w14:textId="4E024A5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1067(63.2%)</w:t>
            </w:r>
          </w:p>
        </w:tc>
        <w:tc>
          <w:tcPr>
            <w:tcW w:w="584" w:type="dxa"/>
            <w:shd w:val="clear" w:color="auto" w:fill="auto"/>
          </w:tcPr>
          <w:p w14:paraId="139719CB" w14:textId="1047174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48A3C466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77E6EF90" w14:textId="4AF692C4" w:rsidR="00803BD7" w:rsidRPr="002A5506" w:rsidRDefault="0055380F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Impaired</w:t>
            </w:r>
            <w:r w:rsidR="00803BD7"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 FBG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/diabetes</w:t>
            </w:r>
          </w:p>
        </w:tc>
        <w:tc>
          <w:tcPr>
            <w:tcW w:w="1275" w:type="dxa"/>
            <w:shd w:val="clear" w:color="auto" w:fill="auto"/>
          </w:tcPr>
          <w:p w14:paraId="71816869" w14:textId="6EE97050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259(59.7%)</w:t>
            </w:r>
          </w:p>
        </w:tc>
        <w:tc>
          <w:tcPr>
            <w:tcW w:w="1276" w:type="dxa"/>
            <w:shd w:val="clear" w:color="auto" w:fill="auto"/>
          </w:tcPr>
          <w:p w14:paraId="0C8F8327" w14:textId="222B440F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2825(67%)</w:t>
            </w:r>
          </w:p>
        </w:tc>
        <w:tc>
          <w:tcPr>
            <w:tcW w:w="1559" w:type="dxa"/>
            <w:shd w:val="clear" w:color="auto" w:fill="auto"/>
          </w:tcPr>
          <w:p w14:paraId="78A71E25" w14:textId="2DE3C82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3277(70.4%)</w:t>
            </w:r>
          </w:p>
        </w:tc>
        <w:tc>
          <w:tcPr>
            <w:tcW w:w="1475" w:type="dxa"/>
            <w:shd w:val="clear" w:color="auto" w:fill="auto"/>
          </w:tcPr>
          <w:p w14:paraId="3E3C6D60" w14:textId="1EB5F394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3859(76.1%)</w:t>
            </w:r>
          </w:p>
        </w:tc>
        <w:tc>
          <w:tcPr>
            <w:tcW w:w="584" w:type="dxa"/>
            <w:shd w:val="clear" w:color="auto" w:fill="auto"/>
          </w:tcPr>
          <w:p w14:paraId="2F3CC023" w14:textId="639B567C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.000</w:t>
            </w:r>
          </w:p>
        </w:tc>
      </w:tr>
      <w:tr w:rsidR="00803BD7" w:rsidRPr="0078336C" w14:paraId="6148E285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DB2540C" w14:textId="30D7AA4E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etS</w:t>
            </w:r>
          </w:p>
        </w:tc>
        <w:tc>
          <w:tcPr>
            <w:tcW w:w="1275" w:type="dxa"/>
            <w:shd w:val="clear" w:color="auto" w:fill="auto"/>
          </w:tcPr>
          <w:p w14:paraId="4D4F25C7" w14:textId="377A8CF1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6(5.9%)</w:t>
            </w:r>
          </w:p>
        </w:tc>
        <w:tc>
          <w:tcPr>
            <w:tcW w:w="1276" w:type="dxa"/>
            <w:shd w:val="clear" w:color="auto" w:fill="auto"/>
          </w:tcPr>
          <w:p w14:paraId="70691FD4" w14:textId="68423065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62(6.5%)</w:t>
            </w:r>
          </w:p>
        </w:tc>
        <w:tc>
          <w:tcPr>
            <w:tcW w:w="1559" w:type="dxa"/>
            <w:shd w:val="clear" w:color="auto" w:fill="auto"/>
          </w:tcPr>
          <w:p w14:paraId="0BF6EE5F" w14:textId="4F79CAB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13(13.2%)</w:t>
            </w:r>
          </w:p>
        </w:tc>
        <w:tc>
          <w:tcPr>
            <w:tcW w:w="1475" w:type="dxa"/>
            <w:shd w:val="clear" w:color="auto" w:fill="auto"/>
          </w:tcPr>
          <w:p w14:paraId="1B236AC9" w14:textId="5056668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485(29.3%)</w:t>
            </w:r>
          </w:p>
        </w:tc>
        <w:tc>
          <w:tcPr>
            <w:tcW w:w="584" w:type="dxa"/>
            <w:shd w:val="clear" w:color="auto" w:fill="auto"/>
          </w:tcPr>
          <w:p w14:paraId="38C4644E" w14:textId="104108E3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000</w:t>
            </w:r>
          </w:p>
        </w:tc>
      </w:tr>
      <w:tr w:rsidR="00803BD7" w:rsidRPr="0078336C" w14:paraId="2609CF74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36A8E83" w14:textId="6F43D11E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5F680C">
              <w:rPr>
                <w:rFonts w:ascii="Times New Roman" w:eastAsia="宋体" w:hAnsi="Times New Roman" w:cs="Times New Roman"/>
                <w:sz w:val="18"/>
                <w:szCs w:val="18"/>
              </w:rPr>
              <w:t>Clinical outcomes</w:t>
            </w:r>
          </w:p>
        </w:tc>
        <w:tc>
          <w:tcPr>
            <w:tcW w:w="1275" w:type="dxa"/>
            <w:shd w:val="clear" w:color="auto" w:fill="auto"/>
          </w:tcPr>
          <w:p w14:paraId="29E9F34F" w14:textId="7777777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0F27EEA0" w14:textId="7777777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9FA2A33" w14:textId="7777777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75" w:type="dxa"/>
            <w:shd w:val="clear" w:color="auto" w:fill="auto"/>
          </w:tcPr>
          <w:p w14:paraId="5D31913C" w14:textId="7777777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4" w:type="dxa"/>
            <w:shd w:val="clear" w:color="auto" w:fill="auto"/>
          </w:tcPr>
          <w:p w14:paraId="519D992A" w14:textId="7777777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03BD7" w:rsidRPr="0078336C" w14:paraId="1E8777A4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426EE85" w14:textId="404D7139" w:rsidR="00803BD7" w:rsidRPr="00CE7631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CE7631">
              <w:rPr>
                <w:rFonts w:ascii="Times New Roman" w:eastAsia="宋体" w:hAnsi="Times New Roman" w:cs="Times New Roman" w:hint="eastAsia"/>
                <w:b w:val="0"/>
                <w:bCs w:val="0"/>
                <w:sz w:val="18"/>
                <w:szCs w:val="18"/>
              </w:rPr>
              <w:t>2</w:t>
            </w:r>
            <w:r w:rsidRPr="00CE7631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8 day mortality, n(%)</w:t>
            </w:r>
          </w:p>
        </w:tc>
        <w:tc>
          <w:tcPr>
            <w:tcW w:w="1275" w:type="dxa"/>
            <w:shd w:val="clear" w:color="auto" w:fill="auto"/>
          </w:tcPr>
          <w:p w14:paraId="249934DE" w14:textId="410A33AD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05(23.6)</w:t>
            </w:r>
          </w:p>
        </w:tc>
        <w:tc>
          <w:tcPr>
            <w:tcW w:w="1276" w:type="dxa"/>
            <w:shd w:val="clear" w:color="auto" w:fill="auto"/>
          </w:tcPr>
          <w:p w14:paraId="248DE63E" w14:textId="2BEB0332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53(16.2%)</w:t>
            </w:r>
          </w:p>
        </w:tc>
        <w:tc>
          <w:tcPr>
            <w:tcW w:w="1559" w:type="dxa"/>
            <w:shd w:val="clear" w:color="auto" w:fill="auto"/>
          </w:tcPr>
          <w:p w14:paraId="72C697D6" w14:textId="426BF7D6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14.3%)</w:t>
            </w:r>
          </w:p>
        </w:tc>
        <w:tc>
          <w:tcPr>
            <w:tcW w:w="1475" w:type="dxa"/>
            <w:shd w:val="clear" w:color="auto" w:fill="auto"/>
          </w:tcPr>
          <w:p w14:paraId="47BBD93D" w14:textId="75545693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(1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5.2%)</w:t>
            </w:r>
          </w:p>
        </w:tc>
        <w:tc>
          <w:tcPr>
            <w:tcW w:w="584" w:type="dxa"/>
            <w:shd w:val="clear" w:color="auto" w:fill="auto"/>
          </w:tcPr>
          <w:p w14:paraId="0C89D39A" w14:textId="4828100D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000</w:t>
            </w:r>
          </w:p>
        </w:tc>
      </w:tr>
      <w:tr w:rsidR="00803BD7" w:rsidRPr="0078336C" w14:paraId="1CCBB160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E6E391F" w14:textId="4C748AD3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Hospital mortality, n (%)</w:t>
            </w:r>
          </w:p>
        </w:tc>
        <w:tc>
          <w:tcPr>
            <w:tcW w:w="1275" w:type="dxa"/>
            <w:shd w:val="clear" w:color="auto" w:fill="auto"/>
          </w:tcPr>
          <w:p w14:paraId="45923C91" w14:textId="2DFEA4FC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99(22.8%)*</w:t>
            </w:r>
          </w:p>
        </w:tc>
        <w:tc>
          <w:tcPr>
            <w:tcW w:w="1276" w:type="dxa"/>
            <w:shd w:val="clear" w:color="auto" w:fill="auto"/>
          </w:tcPr>
          <w:p w14:paraId="162A6C82" w14:textId="1D0C1358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691(16.2%)</w:t>
            </w:r>
          </w:p>
        </w:tc>
        <w:tc>
          <w:tcPr>
            <w:tcW w:w="1559" w:type="dxa"/>
            <w:shd w:val="clear" w:color="auto" w:fill="auto"/>
          </w:tcPr>
          <w:p w14:paraId="749164EE" w14:textId="734EC87E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658(14.1%)*</w:t>
            </w:r>
          </w:p>
        </w:tc>
        <w:tc>
          <w:tcPr>
            <w:tcW w:w="1475" w:type="dxa"/>
            <w:shd w:val="clear" w:color="auto" w:fill="auto"/>
          </w:tcPr>
          <w:p w14:paraId="08D9F706" w14:textId="306E8C73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767(15.1%)</w:t>
            </w:r>
          </w:p>
        </w:tc>
        <w:tc>
          <w:tcPr>
            <w:tcW w:w="584" w:type="dxa"/>
            <w:shd w:val="clear" w:color="auto" w:fill="auto"/>
          </w:tcPr>
          <w:p w14:paraId="2CE65EB3" w14:textId="1C0EE93A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.000</w:t>
            </w:r>
          </w:p>
        </w:tc>
      </w:tr>
      <w:tr w:rsidR="00803BD7" w:rsidRPr="0078336C" w14:paraId="444CEC3B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B538998" w14:textId="06CF35AA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60</w:t>
            </w:r>
            <w:r w:rsidRPr="00CE7631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 day mortality, n(%)</w:t>
            </w:r>
          </w:p>
        </w:tc>
        <w:tc>
          <w:tcPr>
            <w:tcW w:w="1275" w:type="dxa"/>
            <w:shd w:val="clear" w:color="auto" w:fill="auto"/>
          </w:tcPr>
          <w:p w14:paraId="5ED2642F" w14:textId="1513A00E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11(25%)*</w:t>
            </w:r>
          </w:p>
        </w:tc>
        <w:tc>
          <w:tcPr>
            <w:tcW w:w="1276" w:type="dxa"/>
            <w:shd w:val="clear" w:color="auto" w:fill="auto"/>
          </w:tcPr>
          <w:p w14:paraId="485A425B" w14:textId="4768032F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90(17.1%)</w:t>
            </w:r>
          </w:p>
        </w:tc>
        <w:tc>
          <w:tcPr>
            <w:tcW w:w="1559" w:type="dxa"/>
            <w:shd w:val="clear" w:color="auto" w:fill="auto"/>
          </w:tcPr>
          <w:p w14:paraId="49B06A62" w14:textId="2CEFE632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92(14.9%)*</w:t>
            </w:r>
          </w:p>
        </w:tc>
        <w:tc>
          <w:tcPr>
            <w:tcW w:w="1475" w:type="dxa"/>
            <w:shd w:val="clear" w:color="auto" w:fill="auto"/>
          </w:tcPr>
          <w:p w14:paraId="0FEE1CD4" w14:textId="64FF803B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13(16.0%)</w:t>
            </w:r>
          </w:p>
        </w:tc>
        <w:tc>
          <w:tcPr>
            <w:tcW w:w="584" w:type="dxa"/>
            <w:shd w:val="clear" w:color="auto" w:fill="auto"/>
          </w:tcPr>
          <w:p w14:paraId="3CD4A1B8" w14:textId="48CAB648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000</w:t>
            </w:r>
          </w:p>
        </w:tc>
      </w:tr>
      <w:tr w:rsidR="00803BD7" w:rsidRPr="0078336C" w14:paraId="24A4B3B6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8AA8D69" w14:textId="2365D6A3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lastRenderedPageBreak/>
              <w:t>90</w:t>
            </w:r>
            <w:r w:rsidRPr="00CE7631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 xml:space="preserve"> day mortality, n(%)</w:t>
            </w:r>
          </w:p>
        </w:tc>
        <w:tc>
          <w:tcPr>
            <w:tcW w:w="1275" w:type="dxa"/>
            <w:shd w:val="clear" w:color="auto" w:fill="auto"/>
          </w:tcPr>
          <w:p w14:paraId="11FFB6A3" w14:textId="0A5ECCFB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11(25%)*</w:t>
            </w:r>
          </w:p>
        </w:tc>
        <w:tc>
          <w:tcPr>
            <w:tcW w:w="1276" w:type="dxa"/>
            <w:shd w:val="clear" w:color="auto" w:fill="auto"/>
          </w:tcPr>
          <w:p w14:paraId="1A0E3541" w14:textId="39A2E537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94(17.2%)</w:t>
            </w:r>
          </w:p>
        </w:tc>
        <w:tc>
          <w:tcPr>
            <w:tcW w:w="1559" w:type="dxa"/>
            <w:shd w:val="clear" w:color="auto" w:fill="auto"/>
          </w:tcPr>
          <w:p w14:paraId="2E1DAE45" w14:textId="71EA713A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696(15.0%)*</w:t>
            </w:r>
          </w:p>
        </w:tc>
        <w:tc>
          <w:tcPr>
            <w:tcW w:w="1475" w:type="dxa"/>
            <w:shd w:val="clear" w:color="auto" w:fill="auto"/>
          </w:tcPr>
          <w:p w14:paraId="43B3549F" w14:textId="69AC49EB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16(16.1%)</w:t>
            </w:r>
          </w:p>
        </w:tc>
        <w:tc>
          <w:tcPr>
            <w:tcW w:w="584" w:type="dxa"/>
            <w:shd w:val="clear" w:color="auto" w:fill="auto"/>
          </w:tcPr>
          <w:p w14:paraId="51C24382" w14:textId="24FCE616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000</w:t>
            </w:r>
          </w:p>
        </w:tc>
      </w:tr>
      <w:tr w:rsidR="00803BD7" w:rsidRPr="0078336C" w14:paraId="38A7A5CF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E058700" w14:textId="77571ACF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ICU LOS (days)</w:t>
            </w:r>
          </w:p>
        </w:tc>
        <w:tc>
          <w:tcPr>
            <w:tcW w:w="1275" w:type="dxa"/>
            <w:shd w:val="clear" w:color="auto" w:fill="auto"/>
          </w:tcPr>
          <w:p w14:paraId="4518DC39" w14:textId="148F887B" w:rsidR="00803BD7" w:rsidRPr="007547F4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7547F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3.62(1.87-7.43)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65C54CA6" w14:textId="336B1AF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3.38(1.71-7.24)</w:t>
            </w:r>
          </w:p>
        </w:tc>
        <w:tc>
          <w:tcPr>
            <w:tcW w:w="1559" w:type="dxa"/>
            <w:shd w:val="clear" w:color="auto" w:fill="auto"/>
          </w:tcPr>
          <w:p w14:paraId="5D1A6341" w14:textId="5302A995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3.15(1.47-6.77)*</w:t>
            </w:r>
          </w:p>
        </w:tc>
        <w:tc>
          <w:tcPr>
            <w:tcW w:w="1475" w:type="dxa"/>
            <w:shd w:val="clear" w:color="auto" w:fill="auto"/>
          </w:tcPr>
          <w:p w14:paraId="585EA47B" w14:textId="6A6926ED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3.55(1.80-7.94)*</w:t>
            </w:r>
          </w:p>
        </w:tc>
        <w:tc>
          <w:tcPr>
            <w:tcW w:w="584" w:type="dxa"/>
            <w:shd w:val="clear" w:color="auto" w:fill="auto"/>
          </w:tcPr>
          <w:p w14:paraId="41D8E3CA" w14:textId="36AB089F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.000</w:t>
            </w:r>
          </w:p>
        </w:tc>
      </w:tr>
      <w:tr w:rsidR="00803BD7" w:rsidRPr="0078336C" w14:paraId="714D56D3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290BF7B" w14:textId="0F39CA72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Hospital LOS (days)</w:t>
            </w:r>
          </w:p>
        </w:tc>
        <w:tc>
          <w:tcPr>
            <w:tcW w:w="1275" w:type="dxa"/>
            <w:shd w:val="clear" w:color="auto" w:fill="auto"/>
          </w:tcPr>
          <w:p w14:paraId="560E9DE2" w14:textId="61739B8A" w:rsidR="00803BD7" w:rsidRPr="007547F4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7547F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9.35(5.71-17.29)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09CBDCE4" w14:textId="2507277E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9.00(5.46-15.79)</w:t>
            </w:r>
          </w:p>
        </w:tc>
        <w:tc>
          <w:tcPr>
            <w:tcW w:w="1559" w:type="dxa"/>
            <w:shd w:val="clear" w:color="auto" w:fill="auto"/>
          </w:tcPr>
          <w:p w14:paraId="6CE5DEFB" w14:textId="1CE1BD36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8.27(5.17-14.67)*</w:t>
            </w:r>
          </w:p>
        </w:tc>
        <w:tc>
          <w:tcPr>
            <w:tcW w:w="1475" w:type="dxa"/>
            <w:shd w:val="clear" w:color="auto" w:fill="auto"/>
          </w:tcPr>
          <w:p w14:paraId="49A84050" w14:textId="646EE162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9.25(5.58-16.42)</w:t>
            </w:r>
          </w:p>
        </w:tc>
        <w:tc>
          <w:tcPr>
            <w:tcW w:w="584" w:type="dxa"/>
            <w:shd w:val="clear" w:color="auto" w:fill="auto"/>
          </w:tcPr>
          <w:p w14:paraId="56B82416" w14:textId="241B46A2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.000</w:t>
            </w:r>
          </w:p>
        </w:tc>
      </w:tr>
      <w:tr w:rsidR="00803BD7" w:rsidRPr="0078336C" w14:paraId="42B75307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3F08E001" w14:textId="2EB002AB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MV</w:t>
            </w: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‑free days in 28 days</w:t>
            </w:r>
          </w:p>
        </w:tc>
        <w:tc>
          <w:tcPr>
            <w:tcW w:w="1275" w:type="dxa"/>
            <w:shd w:val="clear" w:color="auto" w:fill="auto"/>
          </w:tcPr>
          <w:p w14:paraId="528649DF" w14:textId="41102C9D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25.75(21.02-27.25)*</w:t>
            </w:r>
          </w:p>
        </w:tc>
        <w:tc>
          <w:tcPr>
            <w:tcW w:w="1276" w:type="dxa"/>
            <w:shd w:val="clear" w:color="auto" w:fill="auto"/>
          </w:tcPr>
          <w:p w14:paraId="04CCE31B" w14:textId="39AB39D7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26.49(22.83-27.62)</w:t>
            </w:r>
          </w:p>
        </w:tc>
        <w:tc>
          <w:tcPr>
            <w:tcW w:w="1559" w:type="dxa"/>
            <w:shd w:val="clear" w:color="auto" w:fill="auto"/>
          </w:tcPr>
          <w:p w14:paraId="43313649" w14:textId="5EFD6D3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26.96(23.49-27.73)*</w:t>
            </w:r>
          </w:p>
        </w:tc>
        <w:tc>
          <w:tcPr>
            <w:tcW w:w="1475" w:type="dxa"/>
            <w:shd w:val="clear" w:color="auto" w:fill="auto"/>
          </w:tcPr>
          <w:p w14:paraId="51FC6031" w14:textId="29454D0A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26.31(22.08-27.61)*</w:t>
            </w:r>
          </w:p>
        </w:tc>
        <w:tc>
          <w:tcPr>
            <w:tcW w:w="584" w:type="dxa"/>
            <w:shd w:val="clear" w:color="auto" w:fill="auto"/>
          </w:tcPr>
          <w:p w14:paraId="5A031130" w14:textId="1027B32C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.000</w:t>
            </w:r>
          </w:p>
        </w:tc>
      </w:tr>
      <w:tr w:rsidR="00803BD7" w:rsidRPr="0078336C" w14:paraId="0CB1D9EE" w14:textId="77777777" w:rsidTr="00FF0C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0DF8FF4D" w14:textId="5C3BAC04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Vasopressor‑free days in 28 days</w:t>
            </w:r>
          </w:p>
        </w:tc>
        <w:tc>
          <w:tcPr>
            <w:tcW w:w="1275" w:type="dxa"/>
            <w:shd w:val="clear" w:color="auto" w:fill="auto"/>
          </w:tcPr>
          <w:p w14:paraId="2466D297" w14:textId="2B22FA90" w:rsidR="00803BD7" w:rsidRPr="007547F4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7547F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26.85(25.08-27.63)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17A9A561" w14:textId="6C6DA22A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26.99(24.99-27.74)</w:t>
            </w:r>
          </w:p>
        </w:tc>
        <w:tc>
          <w:tcPr>
            <w:tcW w:w="1559" w:type="dxa"/>
            <w:shd w:val="clear" w:color="auto" w:fill="auto"/>
          </w:tcPr>
          <w:p w14:paraId="623A2864" w14:textId="3D41C503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26.96(23.49-27.73)</w:t>
            </w:r>
          </w:p>
        </w:tc>
        <w:tc>
          <w:tcPr>
            <w:tcW w:w="1475" w:type="dxa"/>
            <w:shd w:val="clear" w:color="auto" w:fill="auto"/>
          </w:tcPr>
          <w:p w14:paraId="6C2C8055" w14:textId="0C029262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26.93(24.55-27.73)*</w:t>
            </w:r>
          </w:p>
        </w:tc>
        <w:tc>
          <w:tcPr>
            <w:tcW w:w="584" w:type="dxa"/>
            <w:shd w:val="clear" w:color="auto" w:fill="auto"/>
          </w:tcPr>
          <w:p w14:paraId="02442E53" w14:textId="48E1EEA6" w:rsidR="00803BD7" w:rsidRPr="00995D0B" w:rsidRDefault="00803BD7" w:rsidP="00803B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.000</w:t>
            </w:r>
          </w:p>
        </w:tc>
      </w:tr>
      <w:tr w:rsidR="00803BD7" w:rsidRPr="0078336C" w14:paraId="5534B0E9" w14:textId="77777777" w:rsidTr="00FF0C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E0246A6" w14:textId="2B5717C7" w:rsidR="00803BD7" w:rsidRPr="002A5506" w:rsidRDefault="00803BD7" w:rsidP="00803B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</w:pPr>
            <w:r w:rsidRPr="002A5506">
              <w:rPr>
                <w:rFonts w:ascii="Times New Roman" w:eastAsia="宋体" w:hAnsi="Times New Roman" w:cs="Times New Roman"/>
                <w:b w:val="0"/>
                <w:bCs w:val="0"/>
                <w:sz w:val="18"/>
                <w:szCs w:val="18"/>
              </w:rPr>
              <w:t>Serum lactate reduction</w:t>
            </w:r>
          </w:p>
        </w:tc>
        <w:tc>
          <w:tcPr>
            <w:tcW w:w="1275" w:type="dxa"/>
            <w:shd w:val="clear" w:color="auto" w:fill="auto"/>
          </w:tcPr>
          <w:p w14:paraId="585D07D7" w14:textId="152DDAA7" w:rsidR="00803BD7" w:rsidRPr="002E03A9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E03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0.8(0.1-0.7)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14:paraId="0402A0E2" w14:textId="1D7BD2D3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1.1(0.1-3.0)</w:t>
            </w:r>
          </w:p>
        </w:tc>
        <w:tc>
          <w:tcPr>
            <w:tcW w:w="1559" w:type="dxa"/>
            <w:shd w:val="clear" w:color="auto" w:fill="auto"/>
          </w:tcPr>
          <w:p w14:paraId="73E2AAC2" w14:textId="1B29EE3F" w:rsidR="00803BD7" w:rsidRPr="002E03A9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E03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1.25(0.2-3.1)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475" w:type="dxa"/>
            <w:shd w:val="clear" w:color="auto" w:fill="auto"/>
          </w:tcPr>
          <w:p w14:paraId="59BDB834" w14:textId="74A6992F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0.9(0.2-2.7)</w:t>
            </w:r>
          </w:p>
        </w:tc>
        <w:tc>
          <w:tcPr>
            <w:tcW w:w="584" w:type="dxa"/>
            <w:shd w:val="clear" w:color="auto" w:fill="auto"/>
          </w:tcPr>
          <w:p w14:paraId="5E509A1A" w14:textId="23FBE133" w:rsidR="00803BD7" w:rsidRPr="00995D0B" w:rsidRDefault="00803BD7" w:rsidP="00803B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995D0B">
              <w:rPr>
                <w:rFonts w:ascii="Times New Roman" w:eastAsia="宋体" w:hAnsi="Times New Roman" w:cs="Times New Roman"/>
                <w:sz w:val="18"/>
                <w:szCs w:val="18"/>
              </w:rPr>
              <w:t>.033</w:t>
            </w:r>
          </w:p>
        </w:tc>
      </w:tr>
    </w:tbl>
    <w:p w14:paraId="0C6FFAD0" w14:textId="23A173EC" w:rsidR="00FE24CD" w:rsidRPr="00236A93" w:rsidRDefault="00AA543A" w:rsidP="00066E5E">
      <w:pPr>
        <w:rPr>
          <w:rFonts w:ascii="Times New Roman" w:hAnsi="Times New Roman" w:cs="Times New Roman"/>
          <w:sz w:val="22"/>
        </w:rPr>
      </w:pPr>
      <w:r w:rsidRPr="00236A93">
        <w:rPr>
          <w:rFonts w:ascii="Times New Roman" w:hAnsi="Times New Roman" w:cs="Times New Roman"/>
          <w:sz w:val="22"/>
        </w:rPr>
        <w:t xml:space="preserve">MICU/SICU: </w:t>
      </w:r>
      <w:r w:rsidR="002A5506" w:rsidRPr="00236A93">
        <w:rPr>
          <w:rFonts w:ascii="Times New Roman" w:hAnsi="Times New Roman" w:cs="Times New Roman"/>
          <w:sz w:val="22"/>
        </w:rPr>
        <w:t>Medical/Surgical Intensive Care Unit</w:t>
      </w:r>
      <w:r w:rsidRPr="00236A93">
        <w:rPr>
          <w:rFonts w:ascii="Times New Roman" w:hAnsi="Times New Roman" w:cs="Times New Roman"/>
          <w:sz w:val="22"/>
        </w:rPr>
        <w:t>; CVICU:</w:t>
      </w:r>
      <w:r w:rsidR="002A5506" w:rsidRPr="00236A93">
        <w:rPr>
          <w:rFonts w:ascii="Times New Roman" w:hAnsi="Times New Roman" w:cs="Times New Roman"/>
          <w:sz w:val="22"/>
        </w:rPr>
        <w:t xml:space="preserve"> </w:t>
      </w:r>
      <w:r w:rsidRPr="00236A93">
        <w:rPr>
          <w:rFonts w:ascii="Times New Roman" w:hAnsi="Times New Roman" w:cs="Times New Roman"/>
          <w:sz w:val="22"/>
        </w:rPr>
        <w:t>Cardiac Vascular Intensive Care Unit</w:t>
      </w:r>
      <w:r w:rsidRPr="00236A93">
        <w:rPr>
          <w:rFonts w:ascii="Times New Roman" w:hAnsi="Times New Roman" w:cs="Times New Roman" w:hint="eastAsia"/>
          <w:sz w:val="22"/>
        </w:rPr>
        <w:t>;</w:t>
      </w:r>
      <w:r w:rsidRPr="00236A93">
        <w:rPr>
          <w:rFonts w:ascii="Times New Roman" w:hAnsi="Times New Roman" w:cs="Times New Roman"/>
          <w:sz w:val="22"/>
        </w:rPr>
        <w:t xml:space="preserve"> CCU: </w:t>
      </w:r>
      <w:r w:rsidR="002A5506" w:rsidRPr="00236A93">
        <w:rPr>
          <w:rFonts w:ascii="Times New Roman" w:hAnsi="Times New Roman" w:cs="Times New Roman"/>
          <w:sz w:val="22"/>
        </w:rPr>
        <w:t>Coronary Care Unit</w:t>
      </w:r>
      <w:r w:rsidRPr="00236A93">
        <w:rPr>
          <w:rFonts w:ascii="Times New Roman" w:hAnsi="Times New Roman" w:cs="Times New Roman"/>
          <w:sz w:val="22"/>
        </w:rPr>
        <w:t>; TSICU: Trauma SICU; Neuro SICU: Neuro Surgical Intensive Care Unit;</w:t>
      </w:r>
      <w:r w:rsidR="00871A85" w:rsidRPr="00236A93">
        <w:rPr>
          <w:rFonts w:ascii="Times New Roman" w:hAnsi="Times New Roman" w:cs="Times New Roman"/>
          <w:sz w:val="22"/>
        </w:rPr>
        <w:t xml:space="preserve"> </w:t>
      </w:r>
      <w:r w:rsidR="00243E6F" w:rsidRPr="00236A93">
        <w:rPr>
          <w:rFonts w:ascii="Times New Roman" w:hAnsi="Times New Roman" w:cs="Times New Roman"/>
          <w:sz w:val="22"/>
        </w:rPr>
        <w:t>CKD:</w:t>
      </w:r>
      <w:r w:rsidR="00243E6F" w:rsidRPr="00236A93">
        <w:rPr>
          <w:sz w:val="22"/>
        </w:rPr>
        <w:t xml:space="preserve"> </w:t>
      </w:r>
      <w:r w:rsidR="00243E6F" w:rsidRPr="00236A93">
        <w:rPr>
          <w:rFonts w:ascii="Times New Roman" w:hAnsi="Times New Roman" w:cs="Times New Roman"/>
          <w:sz w:val="22"/>
        </w:rPr>
        <w:t>Chronic kidney disease</w:t>
      </w:r>
      <w:r w:rsidR="00236A93">
        <w:rPr>
          <w:rFonts w:ascii="Times New Roman" w:hAnsi="Times New Roman" w:cs="Times New Roman" w:hint="eastAsia"/>
          <w:sz w:val="22"/>
        </w:rPr>
        <w:t>;</w:t>
      </w:r>
      <w:r w:rsidR="00236A93">
        <w:rPr>
          <w:rFonts w:ascii="Times New Roman" w:hAnsi="Times New Roman" w:cs="Times New Roman"/>
          <w:sz w:val="22"/>
        </w:rPr>
        <w:t xml:space="preserve"> </w:t>
      </w:r>
      <w:r w:rsidR="00236A93" w:rsidRPr="00236A93">
        <w:rPr>
          <w:rFonts w:ascii="Times New Roman" w:hAnsi="Times New Roman" w:cs="Times New Roman"/>
          <w:sz w:val="22"/>
        </w:rPr>
        <w:t>COPD, chronic obstructive pulmonary disease; CHF, congestive heart failure; CHD, coronary heart disease; AFIB, atrial fibrillation; WBC, white blood cell; HDL, high density lipoprotein; LDL, low density lipoprotein; TG, triglyceride; TC, total cholesterol; TB, total bilirubin; BUN, blood urea nitrogen; SOFA, Sequential Organ Failure Assessment; CCI, Charlson Comorbiditv Index; SAPS II, Simplified Acute Physiology Score II; MV, mechanical ventilation; RRT, renal replacement therapy; MetS, metabolic syndrome; FBG, fasting blood glucose</w:t>
      </w:r>
      <w:r w:rsidR="005E64FF">
        <w:rPr>
          <w:rFonts w:ascii="Times New Roman" w:hAnsi="Times New Roman" w:cs="Times New Roman"/>
          <w:sz w:val="22"/>
        </w:rPr>
        <w:t xml:space="preserve">; </w:t>
      </w:r>
      <w:r w:rsidR="005E64FF" w:rsidRPr="005E64FF">
        <w:rPr>
          <w:rFonts w:ascii="Times New Roman" w:hAnsi="Times New Roman" w:cs="Times New Roman"/>
          <w:sz w:val="22"/>
        </w:rPr>
        <w:t>LOS</w:t>
      </w:r>
      <w:r w:rsidR="005E64FF">
        <w:rPr>
          <w:rFonts w:ascii="Times New Roman" w:hAnsi="Times New Roman" w:cs="Times New Roman"/>
          <w:sz w:val="22"/>
        </w:rPr>
        <w:t>: length of stay</w:t>
      </w:r>
    </w:p>
    <w:p w14:paraId="7153ACC9" w14:textId="77777777" w:rsidR="00FE24CD" w:rsidRDefault="00FE24CD" w:rsidP="00066E5E">
      <w:pPr>
        <w:rPr>
          <w:rFonts w:ascii="Calibri" w:hAnsi="Calibri" w:cs="Calibri"/>
        </w:rPr>
      </w:pPr>
    </w:p>
    <w:p w14:paraId="75246A28" w14:textId="77777777" w:rsidR="00FE24CD" w:rsidRDefault="00FE24CD" w:rsidP="00066E5E">
      <w:pPr>
        <w:rPr>
          <w:rFonts w:ascii="Calibri" w:hAnsi="Calibri" w:cs="Calibri"/>
        </w:rPr>
      </w:pPr>
    </w:p>
    <w:p w14:paraId="352957A2" w14:textId="77777777" w:rsidR="00FE24CD" w:rsidRDefault="00FE24CD" w:rsidP="00066E5E">
      <w:pPr>
        <w:rPr>
          <w:rFonts w:ascii="Calibri" w:hAnsi="Calibri" w:cs="Calibri"/>
        </w:rPr>
      </w:pPr>
    </w:p>
    <w:p w14:paraId="247EF936" w14:textId="77777777" w:rsidR="00FE24CD" w:rsidRDefault="00FE24CD" w:rsidP="00066E5E">
      <w:pPr>
        <w:rPr>
          <w:rFonts w:ascii="Calibri" w:hAnsi="Calibri" w:cs="Calibri"/>
        </w:rPr>
      </w:pPr>
    </w:p>
    <w:p w14:paraId="350D0178" w14:textId="77777777" w:rsidR="00FE24CD" w:rsidRDefault="00FE24CD" w:rsidP="00066E5E">
      <w:pPr>
        <w:rPr>
          <w:rFonts w:ascii="Calibri" w:hAnsi="Calibri" w:cs="Calibri"/>
        </w:rPr>
      </w:pPr>
    </w:p>
    <w:p w14:paraId="0671DA10" w14:textId="77777777" w:rsidR="00FE24CD" w:rsidRDefault="00FE24CD" w:rsidP="00066E5E">
      <w:pPr>
        <w:rPr>
          <w:rFonts w:ascii="Calibri" w:hAnsi="Calibri" w:cs="Calibri"/>
        </w:rPr>
      </w:pPr>
    </w:p>
    <w:p w14:paraId="7257F3C4" w14:textId="77777777" w:rsidR="00FE24CD" w:rsidRDefault="00FE24CD" w:rsidP="00066E5E">
      <w:pPr>
        <w:rPr>
          <w:rFonts w:ascii="Calibri" w:hAnsi="Calibri" w:cs="Calibri"/>
        </w:rPr>
      </w:pPr>
    </w:p>
    <w:p w14:paraId="437D7338" w14:textId="77777777" w:rsidR="00FE24CD" w:rsidRDefault="00FE24CD" w:rsidP="00066E5E">
      <w:pPr>
        <w:rPr>
          <w:rFonts w:ascii="Calibri" w:hAnsi="Calibri" w:cs="Calibri"/>
        </w:rPr>
      </w:pPr>
    </w:p>
    <w:p w14:paraId="011DD0FC" w14:textId="77777777" w:rsidR="00FE24CD" w:rsidRDefault="00FE24CD" w:rsidP="00066E5E">
      <w:pPr>
        <w:rPr>
          <w:rFonts w:ascii="Calibri" w:hAnsi="Calibri" w:cs="Calibri"/>
        </w:rPr>
      </w:pPr>
    </w:p>
    <w:p w14:paraId="0B253874" w14:textId="77777777" w:rsidR="00FE24CD" w:rsidRDefault="00FE24CD" w:rsidP="00066E5E">
      <w:pPr>
        <w:rPr>
          <w:rFonts w:ascii="Calibri" w:hAnsi="Calibri" w:cs="Calibri"/>
        </w:rPr>
      </w:pPr>
    </w:p>
    <w:p w14:paraId="701448CF" w14:textId="77777777" w:rsidR="00FE24CD" w:rsidRDefault="00FE24CD" w:rsidP="00066E5E">
      <w:pPr>
        <w:rPr>
          <w:rFonts w:ascii="Calibri" w:hAnsi="Calibri" w:cs="Calibri"/>
        </w:rPr>
      </w:pPr>
    </w:p>
    <w:p w14:paraId="2FF8C7B0" w14:textId="77777777" w:rsidR="00FE24CD" w:rsidRDefault="00FE24CD" w:rsidP="00066E5E">
      <w:pPr>
        <w:rPr>
          <w:rFonts w:ascii="Calibri" w:hAnsi="Calibri" w:cs="Calibri"/>
        </w:rPr>
      </w:pPr>
    </w:p>
    <w:p w14:paraId="1905B922" w14:textId="77777777" w:rsidR="00FE24CD" w:rsidRDefault="00FE24CD" w:rsidP="00066E5E">
      <w:pPr>
        <w:rPr>
          <w:rFonts w:ascii="Calibri" w:hAnsi="Calibri" w:cs="Calibri"/>
        </w:rPr>
      </w:pPr>
    </w:p>
    <w:p w14:paraId="7A995988" w14:textId="77777777" w:rsidR="00FE24CD" w:rsidRDefault="00FE24CD" w:rsidP="00066E5E">
      <w:pPr>
        <w:rPr>
          <w:rFonts w:ascii="Calibri" w:hAnsi="Calibri" w:cs="Calibri"/>
        </w:rPr>
      </w:pPr>
    </w:p>
    <w:p w14:paraId="470BFB5B" w14:textId="5386EC0C" w:rsidR="00FE24CD" w:rsidRDefault="00FE24CD" w:rsidP="00066E5E">
      <w:pPr>
        <w:rPr>
          <w:rFonts w:ascii="Calibri" w:hAnsi="Calibri" w:cs="Calibri"/>
        </w:rPr>
      </w:pPr>
    </w:p>
    <w:p w14:paraId="7A1A5A8D" w14:textId="6010DD64" w:rsidR="001F1445" w:rsidRDefault="001F1445" w:rsidP="00066E5E">
      <w:pPr>
        <w:rPr>
          <w:rFonts w:ascii="Calibri" w:hAnsi="Calibri" w:cs="Calibri"/>
        </w:rPr>
      </w:pPr>
    </w:p>
    <w:p w14:paraId="020A1D13" w14:textId="77777777" w:rsidR="001F1445" w:rsidRDefault="001F1445" w:rsidP="00066E5E">
      <w:pPr>
        <w:rPr>
          <w:rFonts w:ascii="Calibri" w:hAnsi="Calibri" w:cs="Calibri"/>
        </w:rPr>
      </w:pPr>
    </w:p>
    <w:p w14:paraId="46F91338" w14:textId="77777777" w:rsidR="00FE24CD" w:rsidRDefault="00FE24CD" w:rsidP="00066E5E">
      <w:pPr>
        <w:rPr>
          <w:rFonts w:ascii="Calibri" w:hAnsi="Calibri" w:cs="Calibri"/>
        </w:rPr>
      </w:pPr>
    </w:p>
    <w:p w14:paraId="6345A5DB" w14:textId="77777777" w:rsidR="00FE24CD" w:rsidRDefault="00FE24CD" w:rsidP="00066E5E">
      <w:pPr>
        <w:rPr>
          <w:rFonts w:ascii="Calibri" w:hAnsi="Calibri" w:cs="Calibri"/>
        </w:rPr>
      </w:pPr>
    </w:p>
    <w:p w14:paraId="3C15C9E3" w14:textId="2BB9D867" w:rsidR="00FE24CD" w:rsidRDefault="00FE24CD" w:rsidP="00066E5E">
      <w:pPr>
        <w:rPr>
          <w:rFonts w:ascii="Calibri" w:hAnsi="Calibri" w:cs="Calibri"/>
        </w:rPr>
      </w:pPr>
    </w:p>
    <w:p w14:paraId="13AFBCB0" w14:textId="57E67A89" w:rsidR="004451BE" w:rsidRDefault="004451BE" w:rsidP="00066E5E">
      <w:pPr>
        <w:rPr>
          <w:rFonts w:ascii="Calibri" w:hAnsi="Calibri" w:cs="Calibri"/>
        </w:rPr>
      </w:pPr>
    </w:p>
    <w:p w14:paraId="3FF7C85D" w14:textId="1FCE7586" w:rsidR="004451BE" w:rsidRDefault="004451BE" w:rsidP="00066E5E">
      <w:pPr>
        <w:rPr>
          <w:rFonts w:ascii="Calibri" w:hAnsi="Calibri" w:cs="Calibri"/>
        </w:rPr>
      </w:pPr>
    </w:p>
    <w:p w14:paraId="4E7F5212" w14:textId="77777777" w:rsidR="004451BE" w:rsidRDefault="004451BE" w:rsidP="00066E5E">
      <w:pPr>
        <w:rPr>
          <w:rFonts w:ascii="Calibri" w:hAnsi="Calibri" w:cs="Calibri"/>
        </w:rPr>
      </w:pPr>
    </w:p>
    <w:p w14:paraId="4E9913AB" w14:textId="77777777" w:rsidR="002E6F17" w:rsidRDefault="002E6F17" w:rsidP="00066E5E">
      <w:pPr>
        <w:rPr>
          <w:rFonts w:ascii="Calibri" w:hAnsi="Calibri" w:cs="Calibri"/>
        </w:rPr>
      </w:pPr>
    </w:p>
    <w:p w14:paraId="2C5DFE3A" w14:textId="4B5DCAFC" w:rsidR="004D6DDC" w:rsidRPr="003C18E2" w:rsidRDefault="0059429D" w:rsidP="0059429D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bookmarkStart w:id="7" w:name="_Hlk85485946"/>
      <w:r w:rsidRPr="003C18E2">
        <w:rPr>
          <w:rFonts w:ascii="Times New Roman" w:hAnsi="Times New Roman" w:cs="Times New Roman" w:hint="eastAsia"/>
          <w:b/>
          <w:bCs/>
          <w:sz w:val="22"/>
        </w:rPr>
        <w:lastRenderedPageBreak/>
        <w:t>T</w:t>
      </w:r>
      <w:r w:rsidR="003C18E2" w:rsidRPr="003C18E2">
        <w:rPr>
          <w:rFonts w:ascii="Times New Roman" w:hAnsi="Times New Roman" w:cs="Times New Roman"/>
          <w:b/>
          <w:bCs/>
          <w:sz w:val="22"/>
        </w:rPr>
        <w:t>able</w:t>
      </w:r>
      <w:r w:rsidRPr="003C18E2">
        <w:rPr>
          <w:rFonts w:ascii="Times New Roman" w:hAnsi="Times New Roman" w:cs="Times New Roman"/>
          <w:b/>
          <w:bCs/>
          <w:sz w:val="22"/>
        </w:rPr>
        <w:t xml:space="preserve"> S</w:t>
      </w:r>
      <w:r w:rsidR="0098194D">
        <w:rPr>
          <w:rFonts w:ascii="Times New Roman" w:hAnsi="Times New Roman" w:cs="Times New Roman"/>
          <w:b/>
          <w:bCs/>
          <w:sz w:val="22"/>
        </w:rPr>
        <w:t>3</w:t>
      </w:r>
      <w:r w:rsidRPr="003C18E2">
        <w:rPr>
          <w:rFonts w:ascii="Times New Roman" w:hAnsi="Times New Roman" w:cs="Times New Roman"/>
          <w:b/>
          <w:bCs/>
          <w:sz w:val="22"/>
        </w:rPr>
        <w:t xml:space="preserve"> International Classification of Diseases, 10</w:t>
      </w:r>
      <w:r w:rsidRPr="003C18E2">
        <w:rPr>
          <w:rFonts w:ascii="Times New Roman" w:hAnsi="Times New Roman" w:cs="Times New Roman"/>
          <w:b/>
          <w:bCs/>
          <w:sz w:val="22"/>
          <w:vertAlign w:val="superscript"/>
        </w:rPr>
        <w:t>th</w:t>
      </w:r>
      <w:r w:rsidRPr="003C18E2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3C18E2">
        <w:rPr>
          <w:rFonts w:ascii="Times New Roman" w:hAnsi="Times New Roman" w:cs="Times New Roman"/>
          <w:b/>
          <w:bCs/>
          <w:sz w:val="22"/>
        </w:rPr>
        <w:t xml:space="preserve">Edition, Clinical Modification System (ICD-10-CM) codes for </w:t>
      </w:r>
      <w:r w:rsidR="004D6DDC" w:rsidRPr="003C18E2">
        <w:rPr>
          <w:rFonts w:ascii="Times New Roman" w:hAnsi="Times New Roman" w:cs="Times New Roman"/>
          <w:b/>
          <w:bCs/>
          <w:sz w:val="22"/>
        </w:rPr>
        <w:t>conditions included in the Charlson Comorbidity Index</w:t>
      </w:r>
      <w:r w:rsidR="0098194D">
        <w:rPr>
          <w:rFonts w:ascii="Times New Roman" w:hAnsi="Times New Roman" w:cs="Times New Roman"/>
          <w:b/>
          <w:bCs/>
          <w:sz w:val="22"/>
        </w:rPr>
        <w:t xml:space="preserve"> </w:t>
      </w:r>
      <w:r w:rsidR="002F65A5" w:rsidRPr="003C18E2">
        <w:rPr>
          <w:rFonts w:ascii="Times New Roman" w:hAnsi="Times New Roman" w:cs="Times New Roman" w:hint="eastAsia"/>
          <w:b/>
          <w:bCs/>
          <w:sz w:val="22"/>
        </w:rPr>
        <w:t>(</w:t>
      </w:r>
      <w:r w:rsidR="002F65A5" w:rsidRPr="003C18E2">
        <w:rPr>
          <w:rFonts w:ascii="Times New Roman" w:hAnsi="Times New Roman" w:cs="Times New Roman"/>
          <w:b/>
          <w:bCs/>
          <w:sz w:val="22"/>
        </w:rPr>
        <w:t>CCI)</w:t>
      </w:r>
    </w:p>
    <w:bookmarkEnd w:id="7"/>
    <w:p w14:paraId="1EA68D2F" w14:textId="77777777" w:rsidR="004D6DDC" w:rsidRPr="002F65A5" w:rsidRDefault="004D6DDC" w:rsidP="0059429D">
      <w:pPr>
        <w:widowControl/>
        <w:jc w:val="left"/>
        <w:rPr>
          <w:rFonts w:ascii="Times New Roman" w:hAnsi="Times New Roman" w:cs="Times New Roman"/>
          <w:sz w:val="22"/>
        </w:rPr>
      </w:pPr>
    </w:p>
    <w:tbl>
      <w:tblPr>
        <w:tblStyle w:val="6"/>
        <w:tblW w:w="8359" w:type="dxa"/>
        <w:tblLayout w:type="fixed"/>
        <w:tblLook w:val="04A0" w:firstRow="1" w:lastRow="0" w:firstColumn="1" w:lastColumn="0" w:noHBand="0" w:noVBand="1"/>
      </w:tblPr>
      <w:tblGrid>
        <w:gridCol w:w="3119"/>
        <w:gridCol w:w="4394"/>
        <w:gridCol w:w="846"/>
      </w:tblGrid>
      <w:tr w:rsidR="004D6DDC" w:rsidRPr="002F65A5" w14:paraId="4DC1D14C" w14:textId="77777777" w:rsidTr="002F65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hideMark/>
          </w:tcPr>
          <w:p w14:paraId="722A6BCF" w14:textId="77777777" w:rsidR="004D6DDC" w:rsidRPr="002F65A5" w:rsidRDefault="004D6DDC" w:rsidP="004D6DD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Disease </w:t>
            </w:r>
          </w:p>
        </w:tc>
        <w:tc>
          <w:tcPr>
            <w:tcW w:w="4394" w:type="dxa"/>
            <w:shd w:val="clear" w:color="auto" w:fill="auto"/>
            <w:hideMark/>
          </w:tcPr>
          <w:p w14:paraId="6076DBB5" w14:textId="77777777" w:rsidR="004D6DDC" w:rsidRPr="002F65A5" w:rsidRDefault="004D6DDC" w:rsidP="004D6DDC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IDC-10 </w:t>
            </w:r>
          </w:p>
        </w:tc>
        <w:tc>
          <w:tcPr>
            <w:tcW w:w="846" w:type="dxa"/>
            <w:shd w:val="clear" w:color="auto" w:fill="auto"/>
            <w:hideMark/>
          </w:tcPr>
          <w:p w14:paraId="4AD7A42B" w14:textId="77777777" w:rsidR="004D6DDC" w:rsidRPr="002F65A5" w:rsidRDefault="004D6DDC" w:rsidP="004D6DDC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>Score</w:t>
            </w:r>
          </w:p>
        </w:tc>
      </w:tr>
      <w:tr w:rsidR="004D6DDC" w:rsidRPr="002F65A5" w14:paraId="7185374A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hideMark/>
          </w:tcPr>
          <w:p w14:paraId="1F873BFC" w14:textId="77777777" w:rsidR="004D6DDC" w:rsidRPr="002F65A5" w:rsidRDefault="004D6DDC" w:rsidP="004D6DD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Myocardial infarction </w:t>
            </w:r>
          </w:p>
        </w:tc>
        <w:tc>
          <w:tcPr>
            <w:tcW w:w="4394" w:type="dxa"/>
            <w:shd w:val="clear" w:color="auto" w:fill="auto"/>
            <w:hideMark/>
          </w:tcPr>
          <w:p w14:paraId="2214F130" w14:textId="77777777" w:rsidR="004D6DDC" w:rsidRPr="002F65A5" w:rsidRDefault="004D6DDC" w:rsidP="004D6DD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I21; I22; I23 </w:t>
            </w:r>
          </w:p>
        </w:tc>
        <w:tc>
          <w:tcPr>
            <w:tcW w:w="846" w:type="dxa"/>
            <w:shd w:val="clear" w:color="auto" w:fill="auto"/>
            <w:hideMark/>
          </w:tcPr>
          <w:p w14:paraId="18759296" w14:textId="77777777" w:rsidR="004D6DDC" w:rsidRPr="002F65A5" w:rsidRDefault="004D6DDC" w:rsidP="004D6DD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4D6DDC" w:rsidRPr="002F65A5" w14:paraId="553A9FBC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hideMark/>
          </w:tcPr>
          <w:p w14:paraId="1EA717EF" w14:textId="77777777" w:rsidR="004D6DDC" w:rsidRPr="002F65A5" w:rsidRDefault="004D6DDC" w:rsidP="004D6DD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Congestive heart failure </w:t>
            </w:r>
          </w:p>
        </w:tc>
        <w:tc>
          <w:tcPr>
            <w:tcW w:w="4394" w:type="dxa"/>
            <w:shd w:val="clear" w:color="auto" w:fill="auto"/>
            <w:hideMark/>
          </w:tcPr>
          <w:p w14:paraId="0B4DDDA8" w14:textId="77777777" w:rsidR="004D6DDC" w:rsidRPr="002F65A5" w:rsidRDefault="004D6DDC" w:rsidP="004D6DD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I50; I11.0; I13.0; I13.2 </w:t>
            </w:r>
          </w:p>
        </w:tc>
        <w:tc>
          <w:tcPr>
            <w:tcW w:w="846" w:type="dxa"/>
            <w:shd w:val="clear" w:color="auto" w:fill="auto"/>
            <w:hideMark/>
          </w:tcPr>
          <w:p w14:paraId="453D217D" w14:textId="77777777" w:rsidR="004D6DDC" w:rsidRPr="002F65A5" w:rsidRDefault="004D6DDC" w:rsidP="004D6DD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4D6DDC" w:rsidRPr="002F65A5" w14:paraId="5714E35E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hideMark/>
          </w:tcPr>
          <w:p w14:paraId="450EDBA5" w14:textId="77777777" w:rsidR="004D6DDC" w:rsidRPr="002F65A5" w:rsidRDefault="004D6DDC" w:rsidP="004D6DD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Peripheral vascular disease </w:t>
            </w:r>
          </w:p>
        </w:tc>
        <w:tc>
          <w:tcPr>
            <w:tcW w:w="4394" w:type="dxa"/>
            <w:shd w:val="clear" w:color="auto" w:fill="auto"/>
            <w:hideMark/>
          </w:tcPr>
          <w:p w14:paraId="660D1571" w14:textId="77777777" w:rsidR="004D6DDC" w:rsidRPr="002F65A5" w:rsidRDefault="004D6DDC" w:rsidP="004D6DD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I70; I71; I72; I73; I74; I77 </w:t>
            </w:r>
          </w:p>
        </w:tc>
        <w:tc>
          <w:tcPr>
            <w:tcW w:w="846" w:type="dxa"/>
            <w:shd w:val="clear" w:color="auto" w:fill="auto"/>
            <w:hideMark/>
          </w:tcPr>
          <w:p w14:paraId="1EFC7B5A" w14:textId="77777777" w:rsidR="004D6DDC" w:rsidRPr="002F65A5" w:rsidRDefault="004D6DDC" w:rsidP="004D6DD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4D6DDC" w:rsidRPr="002F65A5" w14:paraId="2CD85249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hideMark/>
          </w:tcPr>
          <w:p w14:paraId="5763656A" w14:textId="77777777" w:rsidR="004D6DDC" w:rsidRPr="002F65A5" w:rsidRDefault="004D6DDC" w:rsidP="004D6DD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Cerebrovascular disease </w:t>
            </w:r>
          </w:p>
        </w:tc>
        <w:tc>
          <w:tcPr>
            <w:tcW w:w="4394" w:type="dxa"/>
            <w:shd w:val="clear" w:color="auto" w:fill="auto"/>
            <w:hideMark/>
          </w:tcPr>
          <w:p w14:paraId="1B366C4D" w14:textId="77777777" w:rsidR="004D6DDC" w:rsidRPr="002F65A5" w:rsidRDefault="004D6DDC" w:rsidP="004D6DD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I60–I69; G45; G46 </w:t>
            </w:r>
          </w:p>
        </w:tc>
        <w:tc>
          <w:tcPr>
            <w:tcW w:w="846" w:type="dxa"/>
            <w:shd w:val="clear" w:color="auto" w:fill="auto"/>
            <w:hideMark/>
          </w:tcPr>
          <w:p w14:paraId="11E582D1" w14:textId="77777777" w:rsidR="004D6DDC" w:rsidRPr="002F65A5" w:rsidRDefault="004D6DDC" w:rsidP="004D6DD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4D6DDC" w:rsidRPr="002F65A5" w14:paraId="0D169AC8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hideMark/>
          </w:tcPr>
          <w:p w14:paraId="01D98381" w14:textId="77777777" w:rsidR="004D6DDC" w:rsidRPr="002F65A5" w:rsidRDefault="004D6DDC" w:rsidP="004D6DD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Dementia </w:t>
            </w:r>
          </w:p>
        </w:tc>
        <w:tc>
          <w:tcPr>
            <w:tcW w:w="4394" w:type="dxa"/>
            <w:shd w:val="clear" w:color="auto" w:fill="auto"/>
            <w:hideMark/>
          </w:tcPr>
          <w:p w14:paraId="10969C32" w14:textId="77777777" w:rsidR="004D6DDC" w:rsidRPr="002F65A5" w:rsidRDefault="004D6DDC" w:rsidP="004D6DD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F00–F03; F05.1; G30 </w:t>
            </w:r>
          </w:p>
        </w:tc>
        <w:tc>
          <w:tcPr>
            <w:tcW w:w="846" w:type="dxa"/>
            <w:shd w:val="clear" w:color="auto" w:fill="auto"/>
            <w:hideMark/>
          </w:tcPr>
          <w:p w14:paraId="7CF2E3B5" w14:textId="77777777" w:rsidR="004D6DDC" w:rsidRPr="002F65A5" w:rsidRDefault="004D6DDC" w:rsidP="004D6DD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2F65A5" w:rsidRPr="002F65A5" w14:paraId="55DF95FB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1885C9F1" w14:textId="6A20A960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Chronic pulmonary disease </w:t>
            </w:r>
          </w:p>
        </w:tc>
        <w:tc>
          <w:tcPr>
            <w:tcW w:w="4394" w:type="dxa"/>
            <w:shd w:val="clear" w:color="auto" w:fill="auto"/>
          </w:tcPr>
          <w:p w14:paraId="5FA0D859" w14:textId="020EBAF8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J40–J47; J60–J67; J68.4; J70.1; J70.3; J84.1; J92.0;</w:t>
            </w: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br/>
              <w:t>J96.1; J98.2; J98.3</w:t>
            </w:r>
          </w:p>
        </w:tc>
        <w:tc>
          <w:tcPr>
            <w:tcW w:w="846" w:type="dxa"/>
            <w:shd w:val="clear" w:color="auto" w:fill="auto"/>
          </w:tcPr>
          <w:p w14:paraId="3898B835" w14:textId="0A276F93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2F65A5" w:rsidRPr="002F65A5" w14:paraId="10028149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6452AE13" w14:textId="4B268A10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Connective tissue disease </w:t>
            </w:r>
          </w:p>
        </w:tc>
        <w:tc>
          <w:tcPr>
            <w:tcW w:w="4394" w:type="dxa"/>
            <w:shd w:val="clear" w:color="auto" w:fill="auto"/>
          </w:tcPr>
          <w:p w14:paraId="52ECE8A1" w14:textId="208B58AA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M05; M06; M08; M09; M30; M31; M32; M33;</w:t>
            </w: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br/>
              <w:t>M34; M35; M36; D86</w:t>
            </w:r>
          </w:p>
        </w:tc>
        <w:tc>
          <w:tcPr>
            <w:tcW w:w="846" w:type="dxa"/>
            <w:shd w:val="clear" w:color="auto" w:fill="auto"/>
          </w:tcPr>
          <w:p w14:paraId="65A542DA" w14:textId="1CD524DD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2F65A5" w:rsidRPr="002F65A5" w14:paraId="409B5EB6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0AEA3D7" w14:textId="238D523F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Ulcer disease </w:t>
            </w:r>
          </w:p>
        </w:tc>
        <w:tc>
          <w:tcPr>
            <w:tcW w:w="4394" w:type="dxa"/>
            <w:shd w:val="clear" w:color="auto" w:fill="auto"/>
          </w:tcPr>
          <w:p w14:paraId="36D02F05" w14:textId="7F990476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K22.1; K25-K28 </w:t>
            </w:r>
          </w:p>
        </w:tc>
        <w:tc>
          <w:tcPr>
            <w:tcW w:w="846" w:type="dxa"/>
            <w:shd w:val="clear" w:color="auto" w:fill="auto"/>
          </w:tcPr>
          <w:p w14:paraId="6BA8AA55" w14:textId="2C4D314F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2F65A5" w:rsidRPr="002F65A5" w14:paraId="691A03A1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5E5656C7" w14:textId="260A14A0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Mild liver disease </w:t>
            </w:r>
          </w:p>
        </w:tc>
        <w:tc>
          <w:tcPr>
            <w:tcW w:w="4394" w:type="dxa"/>
            <w:shd w:val="clear" w:color="auto" w:fill="auto"/>
          </w:tcPr>
          <w:p w14:paraId="314C0422" w14:textId="6BC60F7F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B18; K70.0-K70.3; K70.9; K71; K73; K74; K76.0 </w:t>
            </w:r>
          </w:p>
        </w:tc>
        <w:tc>
          <w:tcPr>
            <w:tcW w:w="846" w:type="dxa"/>
            <w:shd w:val="clear" w:color="auto" w:fill="auto"/>
          </w:tcPr>
          <w:p w14:paraId="4C475F26" w14:textId="284D5F05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2F65A5" w:rsidRPr="002F65A5" w14:paraId="2E57638C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2C645073" w14:textId="6992BBE3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Diabetes type 1/type 2 </w:t>
            </w:r>
          </w:p>
        </w:tc>
        <w:tc>
          <w:tcPr>
            <w:tcW w:w="4394" w:type="dxa"/>
            <w:shd w:val="clear" w:color="auto" w:fill="auto"/>
          </w:tcPr>
          <w:p w14:paraId="1F6F156F" w14:textId="3D3EDEFD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E10.0, E10.1; E10.9; E11.0; E11.1; E11.9 </w:t>
            </w:r>
          </w:p>
        </w:tc>
        <w:tc>
          <w:tcPr>
            <w:tcW w:w="846" w:type="dxa"/>
            <w:shd w:val="clear" w:color="auto" w:fill="auto"/>
          </w:tcPr>
          <w:p w14:paraId="03960C02" w14:textId="2FFD5C7D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1</w:t>
            </w:r>
          </w:p>
        </w:tc>
      </w:tr>
      <w:tr w:rsidR="002F65A5" w:rsidRPr="002F65A5" w14:paraId="75F68746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468EFC23" w14:textId="0DB07215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Hemiplegia </w:t>
            </w:r>
          </w:p>
        </w:tc>
        <w:tc>
          <w:tcPr>
            <w:tcW w:w="4394" w:type="dxa"/>
            <w:shd w:val="clear" w:color="auto" w:fill="auto"/>
          </w:tcPr>
          <w:p w14:paraId="766BB051" w14:textId="4515479A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G81; G82 </w:t>
            </w:r>
          </w:p>
        </w:tc>
        <w:tc>
          <w:tcPr>
            <w:tcW w:w="846" w:type="dxa"/>
            <w:shd w:val="clear" w:color="auto" w:fill="auto"/>
          </w:tcPr>
          <w:p w14:paraId="1C57F8F5" w14:textId="5C68ACB8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2</w:t>
            </w:r>
          </w:p>
        </w:tc>
      </w:tr>
      <w:tr w:rsidR="002F65A5" w:rsidRPr="002F65A5" w14:paraId="20319C47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5EA49763" w14:textId="2A450D63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>Moderate to severe renal</w:t>
            </w: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br/>
              <w:t>disease</w:t>
            </w:r>
          </w:p>
        </w:tc>
        <w:tc>
          <w:tcPr>
            <w:tcW w:w="4394" w:type="dxa"/>
            <w:shd w:val="clear" w:color="auto" w:fill="auto"/>
          </w:tcPr>
          <w:p w14:paraId="6B508F26" w14:textId="361F4E48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I12; I13; N00–N05; N07; N11; N14; N17–N19; Q61 </w:t>
            </w:r>
          </w:p>
        </w:tc>
        <w:tc>
          <w:tcPr>
            <w:tcW w:w="846" w:type="dxa"/>
            <w:shd w:val="clear" w:color="auto" w:fill="auto"/>
          </w:tcPr>
          <w:p w14:paraId="0C908B03" w14:textId="6A0AE649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2</w:t>
            </w:r>
          </w:p>
        </w:tc>
      </w:tr>
      <w:tr w:rsidR="002F65A5" w:rsidRPr="002F65A5" w14:paraId="2964996C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7602BED5" w14:textId="135E7ADC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>Diabetes with end-organ</w:t>
            </w: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br/>
              <w:t>damage (type 1/type 2)</w:t>
            </w:r>
          </w:p>
        </w:tc>
        <w:tc>
          <w:tcPr>
            <w:tcW w:w="4394" w:type="dxa"/>
            <w:shd w:val="clear" w:color="auto" w:fill="auto"/>
          </w:tcPr>
          <w:p w14:paraId="625FEDAF" w14:textId="2A9C0D5C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E10.2-E10.8; E11.2-E11.8 </w:t>
            </w:r>
          </w:p>
        </w:tc>
        <w:tc>
          <w:tcPr>
            <w:tcW w:w="846" w:type="dxa"/>
            <w:shd w:val="clear" w:color="auto" w:fill="auto"/>
          </w:tcPr>
          <w:p w14:paraId="152E399B" w14:textId="3FB9482E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2</w:t>
            </w:r>
          </w:p>
        </w:tc>
      </w:tr>
      <w:tr w:rsidR="002F65A5" w:rsidRPr="002F65A5" w14:paraId="0FB46483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C461F82" w14:textId="1680C0BF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Any tumor </w:t>
            </w:r>
          </w:p>
        </w:tc>
        <w:tc>
          <w:tcPr>
            <w:tcW w:w="4394" w:type="dxa"/>
            <w:shd w:val="clear" w:color="auto" w:fill="auto"/>
          </w:tcPr>
          <w:p w14:paraId="6933881B" w14:textId="646F19FB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C00-C75 </w:t>
            </w:r>
          </w:p>
        </w:tc>
        <w:tc>
          <w:tcPr>
            <w:tcW w:w="846" w:type="dxa"/>
            <w:shd w:val="clear" w:color="auto" w:fill="auto"/>
          </w:tcPr>
          <w:p w14:paraId="78F95164" w14:textId="15448DAD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2</w:t>
            </w:r>
          </w:p>
        </w:tc>
      </w:tr>
      <w:tr w:rsidR="002F65A5" w:rsidRPr="002F65A5" w14:paraId="20A28E75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733A2B8" w14:textId="173FEA09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Leukemia </w:t>
            </w:r>
          </w:p>
        </w:tc>
        <w:tc>
          <w:tcPr>
            <w:tcW w:w="4394" w:type="dxa"/>
            <w:shd w:val="clear" w:color="auto" w:fill="auto"/>
          </w:tcPr>
          <w:p w14:paraId="52F636CC" w14:textId="0A021258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C91-C95 </w:t>
            </w:r>
          </w:p>
        </w:tc>
        <w:tc>
          <w:tcPr>
            <w:tcW w:w="846" w:type="dxa"/>
            <w:shd w:val="clear" w:color="auto" w:fill="auto"/>
          </w:tcPr>
          <w:p w14:paraId="4AA114AA" w14:textId="0C8680DB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2</w:t>
            </w:r>
          </w:p>
        </w:tc>
      </w:tr>
      <w:tr w:rsidR="002F65A5" w:rsidRPr="002F65A5" w14:paraId="25261CA0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C166B57" w14:textId="4224E72A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Lymphoma </w:t>
            </w:r>
          </w:p>
        </w:tc>
        <w:tc>
          <w:tcPr>
            <w:tcW w:w="4394" w:type="dxa"/>
            <w:shd w:val="clear" w:color="auto" w:fill="auto"/>
          </w:tcPr>
          <w:p w14:paraId="4320B076" w14:textId="1CC50336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C81-C85; C88; C90; C96 </w:t>
            </w:r>
          </w:p>
        </w:tc>
        <w:tc>
          <w:tcPr>
            <w:tcW w:w="846" w:type="dxa"/>
            <w:shd w:val="clear" w:color="auto" w:fill="auto"/>
          </w:tcPr>
          <w:p w14:paraId="581E801F" w14:textId="4D18F6FF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2</w:t>
            </w:r>
          </w:p>
        </w:tc>
      </w:tr>
      <w:tr w:rsidR="002F65A5" w:rsidRPr="002F65A5" w14:paraId="0CD596ED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5CE7443D" w14:textId="790BA71C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Moderate/severe liver disease </w:t>
            </w:r>
          </w:p>
        </w:tc>
        <w:tc>
          <w:tcPr>
            <w:tcW w:w="4394" w:type="dxa"/>
            <w:shd w:val="clear" w:color="auto" w:fill="auto"/>
          </w:tcPr>
          <w:p w14:paraId="2F31D01F" w14:textId="4F16D309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B15.0; B16.0; B16.2; B19.0; K70.4; K72; K76.6; I85 </w:t>
            </w:r>
          </w:p>
        </w:tc>
        <w:tc>
          <w:tcPr>
            <w:tcW w:w="846" w:type="dxa"/>
            <w:shd w:val="clear" w:color="auto" w:fill="auto"/>
          </w:tcPr>
          <w:p w14:paraId="250A07AF" w14:textId="39AACF78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3</w:t>
            </w:r>
          </w:p>
        </w:tc>
      </w:tr>
      <w:tr w:rsidR="002F65A5" w:rsidRPr="002F65A5" w14:paraId="3590CAB3" w14:textId="77777777" w:rsidTr="002F65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6DA2D29" w14:textId="0EBCF8B1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Metastatic solid tumor </w:t>
            </w:r>
          </w:p>
        </w:tc>
        <w:tc>
          <w:tcPr>
            <w:tcW w:w="4394" w:type="dxa"/>
            <w:shd w:val="clear" w:color="auto" w:fill="auto"/>
          </w:tcPr>
          <w:p w14:paraId="6B035436" w14:textId="029D529B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C76-C80 </w:t>
            </w:r>
          </w:p>
        </w:tc>
        <w:tc>
          <w:tcPr>
            <w:tcW w:w="846" w:type="dxa"/>
            <w:shd w:val="clear" w:color="auto" w:fill="auto"/>
          </w:tcPr>
          <w:p w14:paraId="79C27F0B" w14:textId="6876AF8A" w:rsidR="002F65A5" w:rsidRPr="002F65A5" w:rsidRDefault="002F65A5" w:rsidP="002F65A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6</w:t>
            </w:r>
          </w:p>
        </w:tc>
      </w:tr>
      <w:tr w:rsidR="002F65A5" w:rsidRPr="002F65A5" w14:paraId="35CA36A2" w14:textId="77777777" w:rsidTr="002F65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4826AAA4" w14:textId="299EA37E" w:rsidR="002F65A5" w:rsidRPr="002F65A5" w:rsidRDefault="002F65A5" w:rsidP="002F65A5">
            <w:pPr>
              <w:widowControl/>
              <w:jc w:val="left"/>
              <w:rPr>
                <w:rFonts w:ascii="TimesNewRomanPS-BoldMT" w:eastAsia="宋体" w:hAnsi="TimesNewRomanPS-BoldMT" w:cs="宋体" w:hint="eastAsia"/>
                <w:b w:val="0"/>
                <w:bCs w:val="0"/>
                <w:color w:val="000000"/>
                <w:kern w:val="0"/>
                <w:sz w:val="22"/>
              </w:rPr>
            </w:pPr>
            <w:r w:rsidRPr="002F65A5">
              <w:rPr>
                <w:rFonts w:ascii="TimesNewRomanPS-BoldMT" w:eastAsia="宋体" w:hAnsi="TimesNewRomanPS-BoldMT" w:cs="宋体"/>
                <w:color w:val="000000"/>
                <w:kern w:val="0"/>
                <w:sz w:val="22"/>
              </w:rPr>
              <w:t xml:space="preserve">AIDS </w:t>
            </w:r>
          </w:p>
        </w:tc>
        <w:tc>
          <w:tcPr>
            <w:tcW w:w="4394" w:type="dxa"/>
            <w:shd w:val="clear" w:color="auto" w:fill="auto"/>
          </w:tcPr>
          <w:p w14:paraId="0E6D24A1" w14:textId="45F2ECEB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 xml:space="preserve">B21-B24 </w:t>
            </w:r>
          </w:p>
        </w:tc>
        <w:tc>
          <w:tcPr>
            <w:tcW w:w="846" w:type="dxa"/>
            <w:shd w:val="clear" w:color="auto" w:fill="auto"/>
          </w:tcPr>
          <w:p w14:paraId="0C23002B" w14:textId="1377CC8A" w:rsidR="002F65A5" w:rsidRPr="002F65A5" w:rsidRDefault="002F65A5" w:rsidP="002F65A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eastAsia="宋体" w:hAnsi="TimesNewRomanPSMT" w:cs="宋体" w:hint="eastAsia"/>
                <w:color w:val="000000"/>
                <w:kern w:val="0"/>
                <w:sz w:val="22"/>
              </w:rPr>
            </w:pPr>
            <w:r w:rsidRPr="002F65A5">
              <w:rPr>
                <w:rFonts w:ascii="TimesNewRomanPSMT" w:eastAsia="宋体" w:hAnsi="TimesNewRomanPSMT" w:cs="宋体"/>
                <w:color w:val="000000"/>
                <w:kern w:val="0"/>
                <w:sz w:val="22"/>
              </w:rPr>
              <w:t>6</w:t>
            </w:r>
          </w:p>
        </w:tc>
      </w:tr>
    </w:tbl>
    <w:p w14:paraId="373CA03B" w14:textId="77777777" w:rsidR="004D6DDC" w:rsidRPr="004D6DDC" w:rsidRDefault="004D6DDC" w:rsidP="004D6DDC">
      <w:pPr>
        <w:widowControl/>
        <w:jc w:val="left"/>
        <w:rPr>
          <w:rFonts w:ascii="宋体" w:eastAsia="宋体" w:hAnsi="宋体" w:cs="宋体"/>
          <w:kern w:val="0"/>
          <w:sz w:val="22"/>
        </w:rPr>
      </w:pPr>
    </w:p>
    <w:p w14:paraId="4CF2D5E7" w14:textId="77777777" w:rsidR="0059429D" w:rsidRDefault="0059429D">
      <w:pPr>
        <w:widowControl/>
        <w:jc w:val="left"/>
        <w:rPr>
          <w:rFonts w:ascii="Times New Roman" w:hAnsi="Times New Roman" w:cs="Times New Roman"/>
        </w:rPr>
      </w:pPr>
    </w:p>
    <w:p w14:paraId="6A0F72A0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2E790D00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656D16E1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7DBF4CAC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61C224C6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3B6B4B98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105E9556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195D9B1F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07AA9B2D" w14:textId="77777777" w:rsid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p w14:paraId="509A15A1" w14:textId="203EEE64" w:rsidR="004119EC" w:rsidRPr="003C18E2" w:rsidRDefault="00B03C6E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bookmarkStart w:id="8" w:name="_Hlk85486170"/>
      <w:r w:rsidRPr="003C18E2">
        <w:rPr>
          <w:rFonts w:ascii="Times New Roman" w:hAnsi="Times New Roman" w:cs="Times New Roman"/>
          <w:b/>
          <w:bCs/>
          <w:sz w:val="22"/>
        </w:rPr>
        <w:lastRenderedPageBreak/>
        <w:t>T</w:t>
      </w:r>
      <w:r w:rsidR="003C18E2" w:rsidRPr="003C18E2">
        <w:rPr>
          <w:rFonts w:ascii="Times New Roman" w:hAnsi="Times New Roman" w:cs="Times New Roman"/>
          <w:b/>
          <w:bCs/>
          <w:sz w:val="22"/>
        </w:rPr>
        <w:t>able</w:t>
      </w:r>
      <w:r w:rsidRPr="003C18E2">
        <w:rPr>
          <w:rFonts w:ascii="Times New Roman" w:hAnsi="Times New Roman" w:cs="Times New Roman"/>
          <w:b/>
          <w:bCs/>
          <w:sz w:val="22"/>
        </w:rPr>
        <w:t xml:space="preserve"> S</w:t>
      </w:r>
      <w:r w:rsidR="0098194D">
        <w:rPr>
          <w:rFonts w:ascii="Times New Roman" w:hAnsi="Times New Roman" w:cs="Times New Roman"/>
          <w:b/>
          <w:bCs/>
          <w:sz w:val="22"/>
        </w:rPr>
        <w:t>4</w:t>
      </w:r>
      <w:r w:rsidR="003C18E2" w:rsidRPr="003C18E2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4119EC" w:rsidRPr="003C18E2">
        <w:rPr>
          <w:rFonts w:ascii="Times New Roman" w:hAnsi="Times New Roman" w:cs="Times New Roman"/>
          <w:b/>
          <w:bCs/>
          <w:sz w:val="22"/>
        </w:rPr>
        <w:t xml:space="preserve">Medications Used in Study (antihypertensive drugs, vasopressors, </w:t>
      </w:r>
      <w:bookmarkStart w:id="9" w:name="_Hlk85621440"/>
      <w:r w:rsidR="004119EC" w:rsidRPr="003C18E2">
        <w:rPr>
          <w:rFonts w:ascii="Times New Roman" w:hAnsi="Times New Roman" w:cs="Times New Roman"/>
          <w:b/>
          <w:bCs/>
          <w:sz w:val="22"/>
        </w:rPr>
        <w:t>hypoglycemic agents and lipid-l</w:t>
      </w:r>
      <w:r w:rsidR="0046273D" w:rsidRPr="003C18E2">
        <w:rPr>
          <w:rFonts w:ascii="Times New Roman" w:hAnsi="Times New Roman" w:cs="Times New Roman"/>
          <w:b/>
          <w:bCs/>
          <w:sz w:val="22"/>
        </w:rPr>
        <w:t>o</w:t>
      </w:r>
      <w:r w:rsidR="004119EC" w:rsidRPr="003C18E2">
        <w:rPr>
          <w:rFonts w:ascii="Times New Roman" w:hAnsi="Times New Roman" w:cs="Times New Roman"/>
          <w:b/>
          <w:bCs/>
          <w:sz w:val="22"/>
        </w:rPr>
        <w:t>wering agents</w:t>
      </w:r>
      <w:bookmarkEnd w:id="9"/>
      <w:r w:rsidR="004119EC" w:rsidRPr="003C18E2">
        <w:rPr>
          <w:rFonts w:ascii="Times New Roman" w:hAnsi="Times New Roman" w:cs="Times New Roman"/>
          <w:b/>
          <w:bCs/>
          <w:sz w:val="22"/>
        </w:rPr>
        <w:t>)</w:t>
      </w:r>
    </w:p>
    <w:bookmarkEnd w:id="8"/>
    <w:p w14:paraId="251BEDE7" w14:textId="77777777" w:rsidR="007B34EF" w:rsidRPr="007B34EF" w:rsidRDefault="007B34EF">
      <w:pPr>
        <w:widowControl/>
        <w:jc w:val="left"/>
        <w:rPr>
          <w:rFonts w:ascii="Times New Roman" w:hAnsi="Times New Roman" w:cs="Times New Roman"/>
          <w:sz w:val="22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8217"/>
      </w:tblGrid>
      <w:tr w:rsidR="001E50E4" w:rsidRPr="000F325B" w14:paraId="11D0BC5D" w14:textId="77777777" w:rsidTr="00241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1D138B39" w14:textId="01CE593F" w:rsidR="001E50E4" w:rsidRPr="000F325B" w:rsidRDefault="001E50E4" w:rsidP="004D456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74D0D">
              <w:rPr>
                <w:rFonts w:ascii="Times New Roman" w:hAnsi="Times New Roman" w:cs="Times New Roman"/>
                <w:sz w:val="24"/>
                <w:szCs w:val="24"/>
              </w:rPr>
              <w:t>Antihypertensive drugs</w:t>
            </w:r>
          </w:p>
        </w:tc>
      </w:tr>
      <w:tr w:rsidR="007F3BDF" w:rsidRPr="000F325B" w14:paraId="65D8EB20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2FB8F698" w14:textId="09B7BD3A" w:rsidR="007F3BDF" w:rsidRPr="00143B52" w:rsidRDefault="008432A0" w:rsidP="00174D0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Angiotensin converting enzyme inhibitors (</w:t>
            </w:r>
            <w:r w:rsidR="007F3BDF" w:rsidRPr="00143B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A</w:t>
            </w:r>
            <w:r w:rsidR="007F3BDF"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CEI</w:t>
            </w: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</w:tc>
      </w:tr>
      <w:tr w:rsidR="001E50E4" w:rsidRPr="000F325B" w14:paraId="04536A04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4083334A" w14:textId="6451916D" w:rsidR="000F325B" w:rsidRPr="00DC4080" w:rsidRDefault="004D3799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Benazepril, Captopril, Enalapril, Fosinopril, Lisinopril, Monopril, Quinapril, Ramipril, Trandolapril, </w:t>
            </w:r>
            <w:r w:rsidR="00B7511D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erindopril</w:t>
            </w:r>
            <w:r w:rsidR="00B7511D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, Imidapril</w:t>
            </w:r>
          </w:p>
        </w:tc>
      </w:tr>
      <w:tr w:rsidR="008432A0" w:rsidRPr="000F325B" w14:paraId="42C71099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63AEC4F7" w14:textId="10EA5B28" w:rsidR="008432A0" w:rsidRPr="00143B52" w:rsidRDefault="008432A0" w:rsidP="00174D0D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Angiotensin-II receptor blockers (ARB)</w:t>
            </w:r>
          </w:p>
        </w:tc>
      </w:tr>
      <w:tr w:rsidR="008432A0" w:rsidRPr="000F325B" w14:paraId="10B18D41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1BE73A3A" w14:textId="12204024" w:rsidR="008432A0" w:rsidRPr="00DC4080" w:rsidRDefault="00472D9F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 w:hint="eastAsia"/>
                <w:b w:val="0"/>
                <w:bCs w:val="0"/>
                <w:i/>
                <w:iCs/>
                <w:sz w:val="22"/>
              </w:rPr>
              <w:t>L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osartan, Valsartan, Olmesartan, Telmisartan, Candesartan, Irbesartan</w:t>
            </w:r>
          </w:p>
        </w:tc>
      </w:tr>
      <w:tr w:rsidR="007F3BDF" w:rsidRPr="000F325B" w14:paraId="5ABF98F5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0389DBBD" w14:textId="00954131" w:rsidR="007F3BDF" w:rsidRPr="00143B52" w:rsidRDefault="008432A0" w:rsidP="00174D0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Beta-receptor blockers (βRB)</w:t>
            </w:r>
          </w:p>
        </w:tc>
      </w:tr>
      <w:tr w:rsidR="007F3BDF" w:rsidRPr="000F325B" w14:paraId="007B77A1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737F94C6" w14:textId="2CCF0414" w:rsidR="007F3BDF" w:rsidRPr="00DC4080" w:rsidRDefault="00887925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 w:hint="eastAsia"/>
                <w:b w:val="0"/>
                <w:bCs w:val="0"/>
                <w:i/>
                <w:iCs/>
                <w:sz w:val="22"/>
              </w:rPr>
              <w:t>M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etoprolol, Bisoprolol, Atenolol, Esmolol, Propranolol, Carvedilol, Labetalol, Arotinolol</w:t>
            </w:r>
            <w:r w:rsidR="00062CF0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, Acebutolol, Nebivolol, Penbutolol, Pindolol</w:t>
            </w:r>
          </w:p>
        </w:tc>
      </w:tr>
      <w:tr w:rsidR="007F3BDF" w:rsidRPr="000F325B" w14:paraId="044CC5F0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3F6AEE82" w14:textId="594934E2" w:rsidR="007F3BDF" w:rsidRPr="00143B52" w:rsidRDefault="008432A0" w:rsidP="00174D0D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Calcium channel blockers (CCB)</w:t>
            </w:r>
          </w:p>
        </w:tc>
      </w:tr>
      <w:tr w:rsidR="007F3BDF" w:rsidRPr="000F325B" w14:paraId="2A8D39FD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3CE4A4A6" w14:textId="203EA83B" w:rsidR="007F3BDF" w:rsidRPr="00DC4080" w:rsidRDefault="00174D0D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 w:hint="eastAsia"/>
                <w:b w:val="0"/>
                <w:bCs w:val="0"/>
                <w:i/>
                <w:iCs/>
                <w:sz w:val="22"/>
              </w:rPr>
              <w:t>N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ifedipine, Felodipine, Amlodipine, Lacidipine, Nimodipine, Nitrendipine, Nicardipine, Diltiazem, Verapmil</w:t>
            </w:r>
            <w:r w:rsidR="00D366E7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, Clevidipine, Isradipine, </w:t>
            </w:r>
            <w:r w:rsidR="00F756BF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Nisoldipine</w:t>
            </w:r>
          </w:p>
        </w:tc>
      </w:tr>
      <w:tr w:rsidR="007F3BDF" w:rsidRPr="000F325B" w14:paraId="136D2DAC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31E759CF" w14:textId="3AE248FA" w:rsidR="007F3BDF" w:rsidRPr="00143B52" w:rsidRDefault="007F3BDF" w:rsidP="00174D0D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Diuretic</w:t>
            </w:r>
            <w:r w:rsidR="008432A0"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007F3BDF" w:rsidRPr="000F325B" w14:paraId="4BDE6E8F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1E12A205" w14:textId="76CEBB94" w:rsidR="007F3BDF" w:rsidRPr="00DC4080" w:rsidRDefault="00057367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 w:hint="eastAsia"/>
                <w:b w:val="0"/>
                <w:bCs w:val="0"/>
                <w:i/>
                <w:iCs/>
                <w:sz w:val="22"/>
              </w:rPr>
              <w:t>F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urosemide, Torasemide, Hydrochlorothiazide, Indapamide, Spironolactone/Antisterone, Amiloride</w:t>
            </w:r>
          </w:p>
        </w:tc>
      </w:tr>
      <w:tr w:rsidR="001E50E4" w:rsidRPr="000F325B" w14:paraId="76727022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0F16BD8C" w14:textId="47E60598" w:rsidR="001E50E4" w:rsidRPr="000F325B" w:rsidRDefault="000F325B" w:rsidP="004D456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74D0D">
              <w:rPr>
                <w:rFonts w:ascii="Times New Roman" w:hAnsi="Times New Roman" w:cs="Times New Roman"/>
                <w:sz w:val="24"/>
                <w:szCs w:val="24"/>
              </w:rPr>
              <w:t>Vasopressors</w:t>
            </w:r>
          </w:p>
        </w:tc>
      </w:tr>
      <w:tr w:rsidR="001E50E4" w:rsidRPr="000F325B" w14:paraId="2C4A8749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1F44C51C" w14:textId="75F7AA62" w:rsidR="001E50E4" w:rsidRPr="00DC4080" w:rsidRDefault="00720BC9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Norepinephrine, Epinephrine, Dopamine, Dobutamine,</w:t>
            </w:r>
            <w:r w:rsidR="008432A0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 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Vasopressin, Phenylephrine  </w:t>
            </w:r>
          </w:p>
        </w:tc>
      </w:tr>
      <w:tr w:rsidR="001E50E4" w:rsidRPr="000F325B" w14:paraId="3616BA4A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4F52C9DB" w14:textId="6E849910" w:rsidR="001E50E4" w:rsidRPr="008432A0" w:rsidRDefault="001E50E4" w:rsidP="004D4562">
            <w:pPr>
              <w:rPr>
                <w:rFonts w:ascii="Times New Roman" w:hAnsi="Times New Roman" w:cs="Times New Roman"/>
                <w:sz w:val="22"/>
              </w:rPr>
            </w:pPr>
            <w:r w:rsidRPr="00174D0D">
              <w:rPr>
                <w:rFonts w:ascii="Times New Roman" w:hAnsi="Times New Roman" w:cs="Times New Roman"/>
                <w:sz w:val="24"/>
                <w:szCs w:val="24"/>
              </w:rPr>
              <w:t>Hypoglycemic agents</w:t>
            </w:r>
          </w:p>
        </w:tc>
      </w:tr>
      <w:tr w:rsidR="001E50E4" w:rsidRPr="000F325B" w14:paraId="0448F488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20F579A8" w14:textId="0E0E6234" w:rsidR="001E50E4" w:rsidRPr="00143B52" w:rsidRDefault="001E50E4" w:rsidP="00563E6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IV hypoglycemic agents </w:t>
            </w:r>
          </w:p>
        </w:tc>
      </w:tr>
      <w:tr w:rsidR="001E50E4" w:rsidRPr="000F325B" w14:paraId="4D931F70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228E7109" w14:textId="75BD6EB8" w:rsidR="001E50E4" w:rsidRPr="00DC4080" w:rsidRDefault="00D740C7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Novolin, Humulin, Cansulin, Insulin</w:t>
            </w:r>
          </w:p>
        </w:tc>
      </w:tr>
      <w:tr w:rsidR="001E50E4" w:rsidRPr="000F325B" w14:paraId="47111677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39F6AB29" w14:textId="0D3FEA90" w:rsidR="001E50E4" w:rsidRPr="00143B52" w:rsidRDefault="001E50E4" w:rsidP="00563E6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 hypoglycemic agents </w:t>
            </w:r>
          </w:p>
        </w:tc>
      </w:tr>
      <w:tr w:rsidR="001E50E4" w:rsidRPr="000F325B" w14:paraId="57CE9216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7597B383" w14:textId="7DEF0A11" w:rsidR="001E50E4" w:rsidRPr="00DC4080" w:rsidRDefault="001E50E4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 </w:t>
            </w:r>
            <w:r w:rsidR="00267AAD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Gliclazide, Glipizide, Gliquidone, Glimepiride, </w:t>
            </w:r>
            <w:r w:rsidR="00031C0D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Glyburide, </w:t>
            </w:r>
            <w:r w:rsidR="00267AAD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Repaglinide, Nateglinide, Metformin, Rosiglitazone, Pioglitazone, Acarbose, Voglibose</w:t>
            </w:r>
            <w:r w:rsidR="00031C0D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, Sitagliptin, Exenatide</w:t>
            </w:r>
            <w:r w:rsidR="00F87119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, Linagliptin, </w:t>
            </w:r>
            <w:r w:rsidR="00514B1E"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Liraglutide, Saxagliptin</w:t>
            </w:r>
          </w:p>
        </w:tc>
      </w:tr>
      <w:tr w:rsidR="001E50E4" w:rsidRPr="000F325B" w14:paraId="3AD29E64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2AC74C9B" w14:textId="125D2C97" w:rsidR="001E50E4" w:rsidRPr="000F325B" w:rsidRDefault="000F325B" w:rsidP="004D456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74D0D">
              <w:rPr>
                <w:rFonts w:ascii="Times New Roman" w:hAnsi="Times New Roman" w:cs="Times New Roman"/>
                <w:sz w:val="24"/>
                <w:szCs w:val="24"/>
              </w:rPr>
              <w:t>Lipid-lowering agents</w:t>
            </w:r>
          </w:p>
        </w:tc>
      </w:tr>
      <w:tr w:rsidR="001E50E4" w:rsidRPr="000F325B" w14:paraId="2476E0A0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  <w:hideMark/>
          </w:tcPr>
          <w:p w14:paraId="3D133221" w14:textId="14BCB909" w:rsidR="001E50E4" w:rsidRPr="00143B52" w:rsidRDefault="00A13572" w:rsidP="00D37DF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Statins </w:t>
            </w:r>
          </w:p>
        </w:tc>
      </w:tr>
      <w:tr w:rsidR="00A13572" w:rsidRPr="000F325B" w14:paraId="06A9086E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5289AC6F" w14:textId="00EDC10E" w:rsidR="00A13572" w:rsidRPr="00DC4080" w:rsidRDefault="00D37DF2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 w:hint="eastAsia"/>
                <w:b w:val="0"/>
                <w:bCs w:val="0"/>
                <w:i/>
                <w:iCs/>
                <w:sz w:val="22"/>
              </w:rPr>
              <w:t>A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torvastatin, Pravastatin, Fluvastatin, Rosuvastatin, Simvastatin, Lovastatin</w:t>
            </w:r>
          </w:p>
        </w:tc>
      </w:tr>
      <w:tr w:rsidR="00A13572" w:rsidRPr="000F325B" w14:paraId="0619DCDC" w14:textId="77777777" w:rsidTr="00241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462EA26C" w14:textId="2A1E16D6" w:rsidR="00A13572" w:rsidRPr="00143B52" w:rsidRDefault="00A13572" w:rsidP="00D37DF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43B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Fibrates </w:t>
            </w:r>
          </w:p>
        </w:tc>
      </w:tr>
      <w:tr w:rsidR="00A13572" w:rsidRPr="000F325B" w14:paraId="29008225" w14:textId="77777777" w:rsidTr="00241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7" w:type="dxa"/>
            <w:shd w:val="clear" w:color="auto" w:fill="auto"/>
          </w:tcPr>
          <w:p w14:paraId="462588DE" w14:textId="7A4D7DD9" w:rsidR="00A13572" w:rsidRPr="00DC4080" w:rsidRDefault="00415BB0" w:rsidP="004D4562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DC4080">
              <w:rPr>
                <w:rFonts w:ascii="Times New Roman" w:hAnsi="Times New Roman" w:cs="Times New Roman" w:hint="eastAsia"/>
                <w:b w:val="0"/>
                <w:bCs w:val="0"/>
                <w:i/>
                <w:iCs/>
                <w:sz w:val="22"/>
              </w:rPr>
              <w:t>B</w:t>
            </w:r>
            <w:r w:rsidRPr="00DC4080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ezafibrate, Fenofibrate, Gemfibrozil</w:t>
            </w:r>
          </w:p>
        </w:tc>
      </w:tr>
    </w:tbl>
    <w:p w14:paraId="64CF775F" w14:textId="1BCD811D" w:rsidR="00B03C6E" w:rsidRDefault="00B03C6E">
      <w:pPr>
        <w:widowControl/>
        <w:jc w:val="left"/>
        <w:rPr>
          <w:rFonts w:ascii="Times New Roman" w:hAnsi="Times New Roman" w:cs="Times New Roman"/>
          <w:sz w:val="22"/>
        </w:rPr>
      </w:pPr>
    </w:p>
    <w:p w14:paraId="35DF07BC" w14:textId="483874BD" w:rsidR="00A13572" w:rsidRDefault="00A13572">
      <w:pPr>
        <w:widowControl/>
        <w:jc w:val="left"/>
        <w:rPr>
          <w:rFonts w:ascii="Times New Roman" w:hAnsi="Times New Roman" w:cs="Times New Roman"/>
          <w:sz w:val="22"/>
        </w:rPr>
      </w:pPr>
    </w:p>
    <w:p w14:paraId="38E34E67" w14:textId="77777777" w:rsidR="00A13572" w:rsidRPr="000F325B" w:rsidRDefault="00A13572">
      <w:pPr>
        <w:widowControl/>
        <w:jc w:val="left"/>
        <w:rPr>
          <w:rFonts w:ascii="Times New Roman" w:hAnsi="Times New Roman" w:cs="Times New Roman"/>
          <w:sz w:val="22"/>
        </w:rPr>
      </w:pPr>
    </w:p>
    <w:p w14:paraId="58B16E47" w14:textId="3B828AC3" w:rsidR="004119EC" w:rsidRDefault="004119EC">
      <w:pPr>
        <w:widowControl/>
        <w:jc w:val="left"/>
        <w:rPr>
          <w:rFonts w:ascii="Times New Roman" w:hAnsi="Times New Roman" w:cs="Times New Roman"/>
        </w:rPr>
      </w:pPr>
    </w:p>
    <w:p w14:paraId="1A123E7F" w14:textId="48F457F1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60DE8F2B" w14:textId="55273D8F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5D718817" w14:textId="677EBED5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046BE17A" w14:textId="39B5AE9B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6505B0C6" w14:textId="30C23ACB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26563B30" w14:textId="5529782D" w:rsidR="006D1780" w:rsidRDefault="006D1780">
      <w:pPr>
        <w:widowControl/>
        <w:jc w:val="left"/>
        <w:rPr>
          <w:rFonts w:ascii="Times New Roman" w:hAnsi="Times New Roman" w:cs="Times New Roman"/>
        </w:rPr>
      </w:pPr>
    </w:p>
    <w:p w14:paraId="32F44B16" w14:textId="77777777" w:rsidR="006D1780" w:rsidRDefault="006D1780">
      <w:pPr>
        <w:widowControl/>
        <w:jc w:val="left"/>
        <w:rPr>
          <w:rFonts w:ascii="Times New Roman" w:hAnsi="Times New Roman" w:cs="Times New Roman"/>
        </w:rPr>
      </w:pPr>
    </w:p>
    <w:p w14:paraId="0B1DA690" w14:textId="69EB7AA7" w:rsidR="00AC43B3" w:rsidRPr="004F5294" w:rsidRDefault="00CC6C4B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bookmarkStart w:id="10" w:name="_Hlk85486211"/>
      <w:r w:rsidRPr="004F5294">
        <w:rPr>
          <w:rFonts w:ascii="Times New Roman" w:hAnsi="Times New Roman" w:cs="Times New Roman"/>
          <w:b/>
          <w:bCs/>
          <w:sz w:val="22"/>
        </w:rPr>
        <w:lastRenderedPageBreak/>
        <w:t>TABLE S</w:t>
      </w:r>
      <w:r w:rsidR="0098194D">
        <w:rPr>
          <w:rFonts w:ascii="Times New Roman" w:hAnsi="Times New Roman" w:cs="Times New Roman"/>
          <w:b/>
          <w:bCs/>
          <w:sz w:val="22"/>
        </w:rPr>
        <w:t>5</w:t>
      </w:r>
      <w:r w:rsidR="00B03AC0" w:rsidRPr="004F5294">
        <w:rPr>
          <w:rFonts w:ascii="Times New Roman" w:hAnsi="Times New Roman" w:cs="Times New Roman"/>
          <w:b/>
          <w:bCs/>
          <w:sz w:val="22"/>
        </w:rPr>
        <w:t xml:space="preserve"> </w:t>
      </w:r>
      <w:r w:rsidR="007B34EF" w:rsidRPr="004F5294">
        <w:rPr>
          <w:rFonts w:ascii="Times New Roman" w:hAnsi="Times New Roman" w:cs="Times New Roman"/>
          <w:b/>
          <w:bCs/>
          <w:sz w:val="22"/>
        </w:rPr>
        <w:t>Odds ratio (95% confidence interval) and p-values for primary outcome and all co-variates from the doubly robust model.</w:t>
      </w:r>
    </w:p>
    <w:tbl>
      <w:tblPr>
        <w:tblStyle w:val="6"/>
        <w:tblW w:w="8217" w:type="dxa"/>
        <w:tblLook w:val="04A0" w:firstRow="1" w:lastRow="0" w:firstColumn="1" w:lastColumn="0" w:noHBand="0" w:noVBand="1"/>
      </w:tblPr>
      <w:tblGrid>
        <w:gridCol w:w="3969"/>
        <w:gridCol w:w="2405"/>
        <w:gridCol w:w="1843"/>
      </w:tblGrid>
      <w:tr w:rsidR="007B34EF" w:rsidRPr="00A13173" w14:paraId="1A520FCF" w14:textId="77777777" w:rsidTr="00EC17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bookmarkEnd w:id="10"/>
          <w:p w14:paraId="5851605D" w14:textId="77777777" w:rsidR="007B34EF" w:rsidRPr="00A13173" w:rsidRDefault="007B34EF">
            <w:pPr>
              <w:jc w:val="left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Covariate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44EABB3B" w14:textId="1483FD72" w:rsidR="007B34EF" w:rsidRPr="00A13173" w:rsidRDefault="007B34E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Odds Ratio (95%</w:t>
            </w:r>
            <w:r w:rsidR="00EC177C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CI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C1DB267" w14:textId="77777777" w:rsidR="007B34EF" w:rsidRPr="00A13173" w:rsidRDefault="007B34E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p value</w:t>
            </w:r>
          </w:p>
        </w:tc>
      </w:tr>
      <w:tr w:rsidR="007B34EF" w:rsidRPr="00A13173" w14:paraId="2CBBFD2B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59352B60" w14:textId="742CF638" w:rsidR="007B34EF" w:rsidRPr="00A13173" w:rsidRDefault="00DF07B9">
            <w:pPr>
              <w:jc w:val="left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Abdominal obesity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7CDDE09" w14:textId="032505BD" w:rsidR="007B34EF" w:rsidRPr="00A13173" w:rsidRDefault="00DF07B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1.04</w:t>
            </w:r>
            <w:r w:rsidR="00764AB0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1</w:t>
            </w:r>
            <w:r w:rsidR="007B34EF"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 xml:space="preserve"> (0.</w:t>
            </w:r>
            <w:r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96</w:t>
            </w:r>
            <w:r w:rsidR="00764AB0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2</w:t>
            </w:r>
            <w:r w:rsidR="007B34EF"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~</w:t>
            </w:r>
            <w:r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1.1</w:t>
            </w:r>
            <w:r w:rsidR="00764AB0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25</w:t>
            </w:r>
            <w:r w:rsidR="007B34EF"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FCBE924" w14:textId="5DA0BDC9" w:rsidR="007B34EF" w:rsidRPr="00A13173" w:rsidRDefault="00DF07B9" w:rsidP="00764A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/>
                <w:bCs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.</w:t>
            </w:r>
            <w:r w:rsidR="00764AB0">
              <w:rPr>
                <w:rFonts w:ascii="Times New Roman" w:hAnsi="Times New Roman"/>
                <w:b/>
                <w:bCs/>
                <w:color w:val="000000"/>
                <w:sz w:val="22"/>
                <w:lang w:val="en-GB"/>
              </w:rPr>
              <w:t>320</w:t>
            </w:r>
          </w:p>
        </w:tc>
      </w:tr>
      <w:tr w:rsidR="007B34EF" w:rsidRPr="00A13173" w14:paraId="730871FA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2EC3476" w14:textId="77777777" w:rsidR="007B34EF" w:rsidRPr="00A13173" w:rsidRDefault="007B34E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Age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7AA56489" w14:textId="4E0B8A86" w:rsidR="007B34EF" w:rsidRPr="00A13173" w:rsidRDefault="007B34E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</w:t>
            </w:r>
            <w:r w:rsidR="00DF07B9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19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(1.01</w:t>
            </w:r>
            <w:r w:rsidR="00C60037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7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~1.0</w:t>
            </w:r>
            <w:r w:rsidR="00C60037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22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60EDB86" w14:textId="77777777" w:rsidR="007B34EF" w:rsidRPr="00A13173" w:rsidRDefault="007B34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7B34EF" w:rsidRPr="00A13173" w14:paraId="6321BC74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6097CE8" w14:textId="77777777" w:rsidR="007B34EF" w:rsidRPr="00A13173" w:rsidRDefault="007B34E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Gender (Female)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55099823" w14:textId="7402A3AB" w:rsidR="007B34EF" w:rsidRPr="00A13173" w:rsidRDefault="007B34E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0.8</w:t>
            </w:r>
            <w:r w:rsidR="00B479C3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79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(0.</w:t>
            </w:r>
            <w:r w:rsidR="00B479C3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816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0.947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C1E57F8" w14:textId="6ECC9913" w:rsidR="007B34EF" w:rsidRPr="00A13173" w:rsidRDefault="007B34E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001</w:t>
            </w:r>
          </w:p>
        </w:tc>
      </w:tr>
      <w:tr w:rsidR="007B34EF" w:rsidRPr="00A13173" w14:paraId="09F1007C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047959E" w14:textId="12BC7D57" w:rsidR="007B34EF" w:rsidRPr="00A13173" w:rsidRDefault="00BF051A">
            <w:pPr>
              <w:jc w:val="left"/>
              <w:rPr>
                <w:rFonts w:ascii="Times New Roman" w:hAnsi="Times New Roman"/>
                <w:b w:val="0"/>
                <w:bCs w:val="0"/>
                <w:color w:val="FF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auto"/>
                <w:sz w:val="22"/>
                <w:lang w:val="en-GB"/>
              </w:rPr>
              <w:t xml:space="preserve">Smoke 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7543A251" w14:textId="0DEFC75D" w:rsidR="007B34EF" w:rsidRPr="00A13173" w:rsidRDefault="007B34E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1.3</w:t>
            </w:r>
            <w:r w:rsidR="00BF051A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08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(1.</w:t>
            </w:r>
            <w:r w:rsidR="00BF051A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12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9~1.</w:t>
            </w:r>
            <w:r w:rsidR="00BF051A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517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EB6E80D" w14:textId="77777777" w:rsidR="007B34EF" w:rsidRPr="00A13173" w:rsidRDefault="007B34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184BE4" w:rsidRPr="00A13173" w14:paraId="1EF7EB6C" w14:textId="77777777" w:rsidTr="006A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6F4008AC" w14:textId="11380449" w:rsidR="00184BE4" w:rsidRPr="00A13173" w:rsidRDefault="00184BE4" w:rsidP="006A2F96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Emergency 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06999451" w14:textId="04D946B9" w:rsidR="00184BE4" w:rsidRPr="00A13173" w:rsidRDefault="00184BE4" w:rsidP="006A2F9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2.122 (1.898~2.374)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CDB9535" w14:textId="77777777" w:rsidR="00184BE4" w:rsidRPr="00A13173" w:rsidRDefault="00184BE4" w:rsidP="006A2F9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7B34EF" w:rsidRPr="00A13173" w14:paraId="270D713E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7DAC4CA4" w14:textId="5B113B5B" w:rsidR="007B34EF" w:rsidRPr="00A13173" w:rsidRDefault="00E75C8B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auto"/>
                <w:sz w:val="22"/>
                <w:lang w:val="en-GB"/>
              </w:rPr>
              <w:t>Charlson Comorbiditv Index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5605273D" w14:textId="6C0E6EEF" w:rsidR="007B34EF" w:rsidRPr="00A13173" w:rsidRDefault="00E75C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1.172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1.158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~1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.187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EBF2C26" w14:textId="77777777" w:rsidR="007B34EF" w:rsidRPr="00A13173" w:rsidRDefault="007B34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7B34EF" w:rsidRPr="00A13173" w14:paraId="05262F69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7C358FBB" w14:textId="77777777" w:rsidR="007B34EF" w:rsidRPr="00A13173" w:rsidRDefault="007B34E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SAPS Score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2DD7E941" w14:textId="11F2E8F5" w:rsidR="007B34EF" w:rsidRPr="00A13173" w:rsidRDefault="007B34E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072 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(1.0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69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~1.0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76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F1C20E1" w14:textId="77777777" w:rsidR="007B34EF" w:rsidRPr="00A13173" w:rsidRDefault="007B34E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7B34EF" w:rsidRPr="00A13173" w14:paraId="4EBCEEE6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4F57031" w14:textId="77777777" w:rsidR="007B34EF" w:rsidRPr="00A13173" w:rsidRDefault="007B34E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SOFA Score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76DDBF3F" w14:textId="2EDFB9F9" w:rsidR="007B34EF" w:rsidRPr="00A13173" w:rsidRDefault="007B34E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236 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(1.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216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~1.2</w:t>
            </w:r>
            <w:r w:rsidR="00E75C8B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56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3FEBD9D" w14:textId="77777777" w:rsidR="007B34EF" w:rsidRPr="00A13173" w:rsidRDefault="007B34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7B34EF" w:rsidRPr="00A13173" w14:paraId="5173A1BC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125D69B" w14:textId="007FAA4E" w:rsidR="007B34EF" w:rsidRPr="00A13173" w:rsidRDefault="007B34E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Mechanical Ventilation</w:t>
            </w:r>
            <w:r w:rsidR="00BD6594"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 use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3A6C51C" w14:textId="021422BC" w:rsidR="007B34EF" w:rsidRPr="00A13173" w:rsidRDefault="007B34E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814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669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~1.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972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FE4A3FC" w14:textId="6F453A41" w:rsidR="007B34EF" w:rsidRPr="00A13173" w:rsidRDefault="00231D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7B34EF" w:rsidRPr="00A13173" w14:paraId="3F7FD315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5C10830F" w14:textId="1F052DB5" w:rsidR="007B34EF" w:rsidRPr="00A13173" w:rsidRDefault="007B34E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Vasopressor</w:t>
            </w:r>
            <w:r w:rsidR="00BD6594"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 use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0080C785" w14:textId="4BE9F016" w:rsidR="007B34EF" w:rsidRPr="00A13173" w:rsidRDefault="00231DA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2.844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616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3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092</w:t>
            </w:r>
            <w:r w:rsidR="007B34E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772F076" w14:textId="1A21B5AF" w:rsidR="007B34EF" w:rsidRPr="00A13173" w:rsidRDefault="00231D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A23627" w:rsidRPr="00A13173" w14:paraId="3323DA13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298168B6" w14:textId="248A8403" w:rsidR="00A23627" w:rsidRPr="00A13173" w:rsidRDefault="00A23627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R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RT</w:t>
            </w:r>
            <w:r w:rsidR="00BD6594"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 use</w:t>
            </w:r>
          </w:p>
        </w:tc>
        <w:tc>
          <w:tcPr>
            <w:tcW w:w="2405" w:type="dxa"/>
            <w:shd w:val="clear" w:color="auto" w:fill="auto"/>
            <w:noWrap/>
          </w:tcPr>
          <w:p w14:paraId="649ADC6A" w14:textId="1C3AB01F" w:rsidR="00A23627" w:rsidRPr="00A13173" w:rsidRDefault="00A2362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3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.300 (2.876~3.786)</w:t>
            </w:r>
          </w:p>
        </w:tc>
        <w:tc>
          <w:tcPr>
            <w:tcW w:w="1843" w:type="dxa"/>
            <w:shd w:val="clear" w:color="auto" w:fill="auto"/>
            <w:noWrap/>
          </w:tcPr>
          <w:p w14:paraId="2406C798" w14:textId="4F926880" w:rsidR="00A23627" w:rsidRPr="00A13173" w:rsidRDefault="00A2362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7B34EF" w:rsidRPr="00A13173" w14:paraId="59CEFE73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5D1A75E" w14:textId="2E478AF7" w:rsidR="007B34EF" w:rsidRPr="00A13173" w:rsidRDefault="00231DA2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Oxygen inhalation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770E99B6" w14:textId="4F200C4B" w:rsidR="007B34EF" w:rsidRPr="00A13173" w:rsidRDefault="007B34E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304 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(0.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278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</w:t>
            </w:r>
            <w:r w:rsidR="00231DA2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0.332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62BCFC9" w14:textId="739E77FD" w:rsidR="007B34EF" w:rsidRPr="00A13173" w:rsidRDefault="00231DA2" w:rsidP="00231D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</w:t>
            </w: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BD6594" w:rsidRPr="00A13173" w14:paraId="7C2EF656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678BEBC5" w14:textId="0C654417" w:rsidR="00BD6594" w:rsidRPr="00A13173" w:rsidRDefault="00BD6594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Antihypertensive agents use</w:t>
            </w:r>
          </w:p>
        </w:tc>
        <w:tc>
          <w:tcPr>
            <w:tcW w:w="2405" w:type="dxa"/>
            <w:shd w:val="clear" w:color="auto" w:fill="auto"/>
            <w:noWrap/>
          </w:tcPr>
          <w:p w14:paraId="7DE0C153" w14:textId="3FF570DF" w:rsidR="00BD6594" w:rsidRPr="00A13173" w:rsidRDefault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.580 (0.534~0.629)</w:t>
            </w:r>
          </w:p>
        </w:tc>
        <w:tc>
          <w:tcPr>
            <w:tcW w:w="1843" w:type="dxa"/>
            <w:shd w:val="clear" w:color="auto" w:fill="auto"/>
            <w:noWrap/>
          </w:tcPr>
          <w:p w14:paraId="32658869" w14:textId="0F96585C" w:rsidR="00BD6594" w:rsidRPr="00A13173" w:rsidRDefault="00CB59BF" w:rsidP="00231D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6F4F4F37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4605D14B" w14:textId="135EB6BA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Aspirin use</w:t>
            </w:r>
          </w:p>
        </w:tc>
        <w:tc>
          <w:tcPr>
            <w:tcW w:w="2405" w:type="dxa"/>
            <w:shd w:val="clear" w:color="auto" w:fill="auto"/>
            <w:noWrap/>
          </w:tcPr>
          <w:p w14:paraId="683B152B" w14:textId="2AD94EE6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0.477 (0.442~0.515)</w:t>
            </w:r>
          </w:p>
        </w:tc>
        <w:tc>
          <w:tcPr>
            <w:tcW w:w="1843" w:type="dxa"/>
            <w:shd w:val="clear" w:color="auto" w:fill="auto"/>
            <w:noWrap/>
          </w:tcPr>
          <w:p w14:paraId="3DA7F42E" w14:textId="615AAD50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46509548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3910D36B" w14:textId="54C02828" w:rsidR="00CB59BF" w:rsidRPr="00A13173" w:rsidRDefault="000B3C8A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Lipid-lowering agents</w:t>
            </w:r>
          </w:p>
        </w:tc>
        <w:tc>
          <w:tcPr>
            <w:tcW w:w="2405" w:type="dxa"/>
            <w:shd w:val="clear" w:color="auto" w:fill="auto"/>
            <w:noWrap/>
          </w:tcPr>
          <w:p w14:paraId="558B7E65" w14:textId="66680478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0.486 (0.451~0.523)</w:t>
            </w:r>
          </w:p>
        </w:tc>
        <w:tc>
          <w:tcPr>
            <w:tcW w:w="1843" w:type="dxa"/>
            <w:shd w:val="clear" w:color="auto" w:fill="auto"/>
            <w:noWrap/>
          </w:tcPr>
          <w:p w14:paraId="637CD051" w14:textId="7745F26F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5B58CAA3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1CA633E9" w14:textId="6AD15A73" w:rsidR="00CB59BF" w:rsidRPr="00A13173" w:rsidRDefault="000B3C8A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Hypoglycemic agents</w:t>
            </w:r>
          </w:p>
        </w:tc>
        <w:tc>
          <w:tcPr>
            <w:tcW w:w="2405" w:type="dxa"/>
            <w:shd w:val="clear" w:color="auto" w:fill="auto"/>
            <w:noWrap/>
          </w:tcPr>
          <w:p w14:paraId="2F22450B" w14:textId="7BC908D7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.823 (0.774~0.887)</w:t>
            </w:r>
          </w:p>
        </w:tc>
        <w:tc>
          <w:tcPr>
            <w:tcW w:w="1843" w:type="dxa"/>
            <w:shd w:val="clear" w:color="auto" w:fill="auto"/>
            <w:noWrap/>
          </w:tcPr>
          <w:p w14:paraId="50BF70D7" w14:textId="425C7342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444FE89C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385E6D47" w14:textId="244D691A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Diabetes </w:t>
            </w:r>
          </w:p>
        </w:tc>
        <w:tc>
          <w:tcPr>
            <w:tcW w:w="2405" w:type="dxa"/>
            <w:shd w:val="clear" w:color="auto" w:fill="auto"/>
            <w:noWrap/>
          </w:tcPr>
          <w:p w14:paraId="19930CAB" w14:textId="4E86868D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1.023 (0.944~1.109)</w:t>
            </w:r>
          </w:p>
        </w:tc>
        <w:tc>
          <w:tcPr>
            <w:tcW w:w="1843" w:type="dxa"/>
            <w:shd w:val="clear" w:color="auto" w:fill="auto"/>
            <w:noWrap/>
          </w:tcPr>
          <w:p w14:paraId="3959C7B9" w14:textId="00BEBD8E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0.575</w:t>
            </w:r>
          </w:p>
        </w:tc>
      </w:tr>
      <w:tr w:rsidR="00CB59BF" w:rsidRPr="00A13173" w14:paraId="595392E7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3A3F7F63" w14:textId="2330529D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H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ypertension</w:t>
            </w:r>
          </w:p>
        </w:tc>
        <w:tc>
          <w:tcPr>
            <w:tcW w:w="2405" w:type="dxa"/>
            <w:shd w:val="clear" w:color="auto" w:fill="auto"/>
            <w:noWrap/>
          </w:tcPr>
          <w:p w14:paraId="3106BE0D" w14:textId="77444808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1.040 (0.960~1.127)</w:t>
            </w:r>
          </w:p>
        </w:tc>
        <w:tc>
          <w:tcPr>
            <w:tcW w:w="1843" w:type="dxa"/>
            <w:shd w:val="clear" w:color="auto" w:fill="auto"/>
            <w:noWrap/>
          </w:tcPr>
          <w:p w14:paraId="6AB5BE54" w14:textId="7A40B6A7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.333</w:t>
            </w:r>
          </w:p>
        </w:tc>
      </w:tr>
      <w:tr w:rsidR="00CB59BF" w:rsidRPr="00A13173" w14:paraId="187FB315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4B630757" w14:textId="19E43B8C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C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HD</w:t>
            </w:r>
          </w:p>
        </w:tc>
        <w:tc>
          <w:tcPr>
            <w:tcW w:w="2405" w:type="dxa"/>
            <w:shd w:val="clear" w:color="auto" w:fill="auto"/>
            <w:noWrap/>
          </w:tcPr>
          <w:p w14:paraId="311D61A2" w14:textId="7514E0F3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.788 (0.726~0.855)</w:t>
            </w:r>
          </w:p>
        </w:tc>
        <w:tc>
          <w:tcPr>
            <w:tcW w:w="1843" w:type="dxa"/>
            <w:shd w:val="clear" w:color="auto" w:fill="auto"/>
            <w:noWrap/>
          </w:tcPr>
          <w:p w14:paraId="4F375333" w14:textId="2F46CF1C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25E1AF92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750476F6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CHF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4754BEDE" w14:textId="304E009C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1.309 (1.203~1.424)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92B1C19" w14:textId="5B6CB97D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36514335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5E192843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AFIB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062A8356" w14:textId="62A03050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1.367 (1.265~1.477)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7FD2A6C" w14:textId="3756C69C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29CEE877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668C1727" w14:textId="03EC4438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Renal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27611746" w14:textId="6F206EAC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1.400 (1.276~1.536)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2C6A5AE" w14:textId="6F7DBCC5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1703D99B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01B8F86C" w14:textId="5225E6C3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Liver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01EFCE2" w14:textId="2569F334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3.441 (3.056~3.874)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FD8460B" w14:textId="751663F2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37576EC8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09BFDF56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COPD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20E7996C" w14:textId="7B5735D2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1.430 (1.268~1.612)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FF57A08" w14:textId="79315F2B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220B8581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E97D379" w14:textId="48F2E78F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Malignancy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198A7F8" w14:textId="4FA9DC18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1.793 (1.635~1.966)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87094DC" w14:textId="77777777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589478D3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F0D6794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MAP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04B57B5" w14:textId="32802D2D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1.000 (1.000~1.000)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5708468" w14:textId="2F6D139D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.847</w:t>
            </w:r>
          </w:p>
        </w:tc>
      </w:tr>
      <w:tr w:rsidR="00CB59BF" w:rsidRPr="00A13173" w14:paraId="24BCB1EF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52EC17D5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Heart Rate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465B36C5" w14:textId="4B8957EB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1.014 (1.012~1.015)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4510F17" w14:textId="77777777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2245C8" w:rsidRPr="00A13173" w14:paraId="3D71FC64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75CA7FB3" w14:textId="7A1E9590" w:rsidR="002245C8" w:rsidRPr="00A13173" w:rsidRDefault="002245C8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R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espiratory Rate</w:t>
            </w:r>
          </w:p>
        </w:tc>
        <w:tc>
          <w:tcPr>
            <w:tcW w:w="2405" w:type="dxa"/>
            <w:shd w:val="clear" w:color="auto" w:fill="auto"/>
            <w:noWrap/>
          </w:tcPr>
          <w:p w14:paraId="7491EDD6" w14:textId="3318B866" w:rsidR="002245C8" w:rsidRPr="00A13173" w:rsidRDefault="002245C8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1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.056 (1.050~1.062)</w:t>
            </w:r>
          </w:p>
        </w:tc>
        <w:tc>
          <w:tcPr>
            <w:tcW w:w="1843" w:type="dxa"/>
            <w:shd w:val="clear" w:color="auto" w:fill="auto"/>
            <w:noWrap/>
          </w:tcPr>
          <w:p w14:paraId="1D5E15AB" w14:textId="0EF00487" w:rsidR="002245C8" w:rsidRPr="00A13173" w:rsidRDefault="002245C8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29649C35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7602E9B9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Temperature (C)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8CD5E7B" w14:textId="03D73AD5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0.967 (0.944~0.991)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9AE93B0" w14:textId="0DEBB509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0.007</w:t>
            </w:r>
          </w:p>
        </w:tc>
      </w:tr>
      <w:tr w:rsidR="00CB59BF" w:rsidRPr="00A13173" w14:paraId="7C4E71CC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37AFFF2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WBC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40B9A255" w14:textId="79BCC331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1.018 (1.015~1.021)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C95724B" w14:textId="42911E53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047CC02B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6870950B" w14:textId="7DAAF0CE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Hemoglobin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4212C39A" w14:textId="0C71A7D2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0.952 (0.934~0.970)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4E6C768" w14:textId="2CD2D729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6F1CE4CF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0E4EDDD" w14:textId="68E9A21F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Platelet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298612A0" w14:textId="220902C5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1.000 (1.000~1.001)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78547B7" w14:textId="4F2072C3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0.181</w:t>
            </w:r>
          </w:p>
        </w:tc>
      </w:tr>
      <w:tr w:rsidR="00CB59BF" w:rsidRPr="00A13173" w14:paraId="2B13B776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282D548" w14:textId="20D10C32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Serum glucose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03CFD34" w14:textId="24A22061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1.002 (1.002~1.003)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ECA89C3" w14:textId="76DBEC83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4F2CE2" w:rsidRPr="00A13173" w14:paraId="7B0AF52E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01F07A21" w14:textId="19C6CE13" w:rsidR="004F2CE2" w:rsidRPr="00A13173" w:rsidRDefault="004F2CE2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H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bA1c</w:t>
            </w:r>
          </w:p>
        </w:tc>
        <w:tc>
          <w:tcPr>
            <w:tcW w:w="2405" w:type="dxa"/>
            <w:shd w:val="clear" w:color="auto" w:fill="auto"/>
            <w:noWrap/>
          </w:tcPr>
          <w:p w14:paraId="0189FBAA" w14:textId="5F28B207" w:rsidR="004F2CE2" w:rsidRPr="00A13173" w:rsidRDefault="004F2CE2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.986 (0.941~1.033)</w:t>
            </w:r>
          </w:p>
        </w:tc>
        <w:tc>
          <w:tcPr>
            <w:tcW w:w="1843" w:type="dxa"/>
            <w:shd w:val="clear" w:color="auto" w:fill="auto"/>
            <w:noWrap/>
          </w:tcPr>
          <w:p w14:paraId="25885AAA" w14:textId="1E25774B" w:rsidR="004F2CE2" w:rsidRPr="00A13173" w:rsidRDefault="004F2CE2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0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.546</w:t>
            </w:r>
          </w:p>
        </w:tc>
      </w:tr>
      <w:tr w:rsidR="00CB59BF" w:rsidRPr="00A13173" w14:paraId="41E4A516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E71F77F" w14:textId="75DBA06C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HDL-C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5307D81" w14:textId="1B3CA9B3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0.999 (0.995~1.003)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04BAAD0" w14:textId="3C0C4C79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0.534</w:t>
            </w:r>
          </w:p>
        </w:tc>
      </w:tr>
      <w:tr w:rsidR="00CB59BF" w:rsidRPr="00A13173" w14:paraId="64F71BBB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7B9E0751" w14:textId="5307A2CC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LDL-C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788BB5D1" w14:textId="6B8F43C7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0.997 (0.995~0.998)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2CB1BD2" w14:textId="7BB5CC65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0.002</w:t>
            </w:r>
          </w:p>
        </w:tc>
      </w:tr>
      <w:tr w:rsidR="00CB59BF" w:rsidRPr="00A13173" w14:paraId="6BD0EEF1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76EFC9F8" w14:textId="226CA17E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TG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82424A7" w14:textId="43BC71D9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1.000 (1.000~1.001)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D9F1AB8" w14:textId="4786723F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0.231</w:t>
            </w:r>
          </w:p>
        </w:tc>
      </w:tr>
      <w:tr w:rsidR="00CB59BF" w:rsidRPr="00A13173" w14:paraId="516F7D88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96B752F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BUN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A7B59A0" w14:textId="0D93B84D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1.020 (1.019~1.022)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92A28E4" w14:textId="77777777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35F502C4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3D2FA7EB" w14:textId="0B35554F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Lactate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849B038" w14:textId="22C8C26C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1.301 (1.278~1.325)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DFA49FB" w14:textId="77777777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2A548116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1377F84A" w14:textId="2D48C3F9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Creatinine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7C7CF59D" w14:textId="3F873C1A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1.180 (1.156~1.204)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0E773DB" w14:textId="77777777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5A605A13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6FE9578A" w14:textId="368ECACC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lastRenderedPageBreak/>
              <w:t>A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LT</w:t>
            </w:r>
          </w:p>
        </w:tc>
        <w:tc>
          <w:tcPr>
            <w:tcW w:w="2405" w:type="dxa"/>
            <w:shd w:val="clear" w:color="auto" w:fill="auto"/>
            <w:noWrap/>
          </w:tcPr>
          <w:p w14:paraId="65D03C72" w14:textId="07356677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1.000 (1.000~1.001)</w:t>
            </w:r>
          </w:p>
        </w:tc>
        <w:tc>
          <w:tcPr>
            <w:tcW w:w="1843" w:type="dxa"/>
            <w:shd w:val="clear" w:color="auto" w:fill="auto"/>
            <w:noWrap/>
          </w:tcPr>
          <w:p w14:paraId="00ABD03D" w14:textId="051C8DD2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61D090C2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78F88341" w14:textId="22273A60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A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ST</w:t>
            </w:r>
          </w:p>
        </w:tc>
        <w:tc>
          <w:tcPr>
            <w:tcW w:w="2405" w:type="dxa"/>
            <w:shd w:val="clear" w:color="auto" w:fill="auto"/>
            <w:noWrap/>
          </w:tcPr>
          <w:p w14:paraId="70D052DD" w14:textId="26A88E17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1.000 (1.000~1.001)</w:t>
            </w:r>
          </w:p>
        </w:tc>
        <w:tc>
          <w:tcPr>
            <w:tcW w:w="1843" w:type="dxa"/>
            <w:shd w:val="clear" w:color="auto" w:fill="auto"/>
            <w:noWrap/>
          </w:tcPr>
          <w:p w14:paraId="0307EB0A" w14:textId="33796C09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4C31A24B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06E8EB62" w14:textId="02618BD0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T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09ABF88" w14:textId="4E523EDE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0.997 (0.995~0.998)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BB28F56" w14:textId="5695FE3E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1442B6F3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272BFF19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PO2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5DE6327B" w14:textId="4AB8647B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0.996 (0.995~0.996)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32B6EB3" w14:textId="4A9BEB42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05640ED6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5E714DA9" w14:textId="7777777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PCO2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3BBD2DE0" w14:textId="71CF830C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1.023 (1.021~1.025)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395D047" w14:textId="17CEA2B8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67CD13DC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6A99CF74" w14:textId="616EDAC5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T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29B87952" w14:textId="229908C6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1.062 (1.053~1.071)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5131303" w14:textId="2386047C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1E986413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417FBA7C" w14:textId="7A0D4A0B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Albumin 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5C21FF89" w14:textId="0A62906B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0.577 (0.520~0.641)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F551878" w14:textId="4DE58380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color w:val="000000"/>
                <w:sz w:val="22"/>
                <w:lang w:val="en-GB"/>
              </w:rPr>
              <w:t>&lt;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0.001</w:t>
            </w:r>
          </w:p>
        </w:tc>
      </w:tr>
      <w:tr w:rsidR="00CB59BF" w:rsidRPr="00A13173" w14:paraId="7E570BA1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5743F462" w14:textId="7D949C17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Impaired FBG/diabetes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65033861" w14:textId="2722BD7E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2.372 (2.177~2.585)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796C6D7" w14:textId="19164FE4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&lt;0.001</w:t>
            </w:r>
          </w:p>
        </w:tc>
      </w:tr>
      <w:tr w:rsidR="00CB59BF" w:rsidRPr="00A13173" w14:paraId="1D144037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24CBB5E5" w14:textId="2BC526CD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Elevated BP</w:t>
            </w:r>
          </w:p>
        </w:tc>
        <w:tc>
          <w:tcPr>
            <w:tcW w:w="2405" w:type="dxa"/>
            <w:shd w:val="clear" w:color="auto" w:fill="auto"/>
            <w:noWrap/>
          </w:tcPr>
          <w:p w14:paraId="360DE058" w14:textId="5FF20C8D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1.013 (0.936~1096)</w:t>
            </w:r>
          </w:p>
        </w:tc>
        <w:tc>
          <w:tcPr>
            <w:tcW w:w="1843" w:type="dxa"/>
            <w:shd w:val="clear" w:color="auto" w:fill="auto"/>
            <w:noWrap/>
          </w:tcPr>
          <w:p w14:paraId="4D6454C1" w14:textId="612951E8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0.752</w:t>
            </w:r>
          </w:p>
        </w:tc>
      </w:tr>
      <w:tr w:rsidR="00CB59BF" w:rsidRPr="00A13173" w14:paraId="2F9E054A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68E29B6B" w14:textId="4CB289AC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Low HDL-C</w:t>
            </w:r>
          </w:p>
        </w:tc>
        <w:tc>
          <w:tcPr>
            <w:tcW w:w="2405" w:type="dxa"/>
            <w:shd w:val="clear" w:color="auto" w:fill="auto"/>
            <w:noWrap/>
          </w:tcPr>
          <w:p w14:paraId="587150E1" w14:textId="5B920567" w:rsidR="00CB59BF" w:rsidRPr="00A13173" w:rsidRDefault="00CB59BF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1.012 (0.877~1.167)</w:t>
            </w:r>
          </w:p>
        </w:tc>
        <w:tc>
          <w:tcPr>
            <w:tcW w:w="1843" w:type="dxa"/>
            <w:shd w:val="clear" w:color="auto" w:fill="auto"/>
            <w:noWrap/>
          </w:tcPr>
          <w:p w14:paraId="0E38AEFE" w14:textId="610E71F6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0.875</w:t>
            </w:r>
          </w:p>
        </w:tc>
      </w:tr>
      <w:tr w:rsidR="00CB59BF" w:rsidRPr="00A13173" w14:paraId="45BA4354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0D967E23" w14:textId="45A556E0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Hyperglycemia</w:t>
            </w:r>
          </w:p>
        </w:tc>
        <w:tc>
          <w:tcPr>
            <w:tcW w:w="2405" w:type="dxa"/>
            <w:shd w:val="clear" w:color="auto" w:fill="auto"/>
            <w:noWrap/>
          </w:tcPr>
          <w:p w14:paraId="6171CED1" w14:textId="25EF2590" w:rsidR="00CB59BF" w:rsidRPr="00A13173" w:rsidRDefault="00CB59BF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0.857 (0.756~0.971)</w:t>
            </w:r>
          </w:p>
        </w:tc>
        <w:tc>
          <w:tcPr>
            <w:tcW w:w="1843" w:type="dxa"/>
            <w:shd w:val="clear" w:color="auto" w:fill="auto"/>
            <w:noWrap/>
          </w:tcPr>
          <w:p w14:paraId="66181A6A" w14:textId="20C58003" w:rsidR="00CB59BF" w:rsidRPr="00A13173" w:rsidRDefault="00CB59BF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0.015</w:t>
            </w:r>
          </w:p>
        </w:tc>
      </w:tr>
      <w:tr w:rsidR="00CB59BF" w:rsidRPr="00A13173" w14:paraId="0D289441" w14:textId="77777777" w:rsidTr="00EC177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</w:tcPr>
          <w:p w14:paraId="058583AE" w14:textId="0EEA3072" w:rsidR="00CB59BF" w:rsidRPr="00A13173" w:rsidRDefault="00CB59BF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M</w:t>
            </w: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etS</w:t>
            </w:r>
          </w:p>
        </w:tc>
        <w:tc>
          <w:tcPr>
            <w:tcW w:w="2405" w:type="dxa"/>
            <w:shd w:val="clear" w:color="auto" w:fill="auto"/>
            <w:noWrap/>
          </w:tcPr>
          <w:p w14:paraId="6E196733" w14:textId="6418401C" w:rsidR="00CB59BF" w:rsidRPr="00A13173" w:rsidRDefault="00ED7A11" w:rsidP="00CB59B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0.921</w:t>
            </w:r>
            <w:r w:rsidR="00CB59B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(0.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768</w:t>
            </w:r>
            <w:r w:rsidR="00CB59B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~1.</w:t>
            </w: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105</w:t>
            </w:r>
            <w:r w:rsidR="00CB59BF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</w:tcPr>
          <w:p w14:paraId="5F990A2F" w14:textId="3638E536" w:rsidR="00CB59BF" w:rsidRPr="00A13173" w:rsidRDefault="00CB59BF" w:rsidP="00CB59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</w:t>
            </w:r>
            <w:r w:rsidR="00ED7A11"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376</w:t>
            </w:r>
          </w:p>
        </w:tc>
      </w:tr>
      <w:tr w:rsidR="00CB59BF" w:rsidRPr="00A13173" w14:paraId="5428927C" w14:textId="77777777" w:rsidTr="00EC1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auto"/>
            <w:noWrap/>
            <w:hideMark/>
          </w:tcPr>
          <w:p w14:paraId="6C662469" w14:textId="245B6AC4" w:rsidR="00CB59BF" w:rsidRPr="00A13173" w:rsidRDefault="00E9386B" w:rsidP="00CB59BF">
            <w:pPr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Blood culture(positive)</w:t>
            </w:r>
          </w:p>
        </w:tc>
        <w:tc>
          <w:tcPr>
            <w:tcW w:w="2405" w:type="dxa"/>
            <w:shd w:val="clear" w:color="auto" w:fill="auto"/>
            <w:noWrap/>
            <w:hideMark/>
          </w:tcPr>
          <w:p w14:paraId="258FB2FA" w14:textId="0384F84C" w:rsidR="00CB59BF" w:rsidRPr="00A13173" w:rsidRDefault="00E9386B" w:rsidP="00CB59B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>0.927 (0.828~1.037)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4D1EAC7" w14:textId="71C9E61B" w:rsidR="00CB59BF" w:rsidRPr="00A13173" w:rsidRDefault="00E9386B" w:rsidP="00CB59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2"/>
                <w:lang w:val="en-GB"/>
              </w:rPr>
            </w:pPr>
            <w:r w:rsidRPr="00A13173">
              <w:rPr>
                <w:rFonts w:ascii="Times New Roman" w:hAnsi="Times New Roman"/>
                <w:color w:val="000000"/>
                <w:sz w:val="22"/>
                <w:lang w:val="en-GB"/>
              </w:rPr>
              <w:t xml:space="preserve">  0.186</w:t>
            </w:r>
          </w:p>
        </w:tc>
      </w:tr>
    </w:tbl>
    <w:p w14:paraId="547BEBF3" w14:textId="4EDB638E" w:rsidR="007B34EF" w:rsidRPr="00143B52" w:rsidRDefault="00F63623" w:rsidP="007B34EF">
      <w:pPr>
        <w:rPr>
          <w:rFonts w:ascii="Times" w:hAnsi="Times" w:cs="Arial"/>
          <w:sz w:val="22"/>
          <w:lang w:eastAsia="de-DE"/>
        </w:rPr>
      </w:pPr>
      <w:r w:rsidRPr="00F63623">
        <w:rPr>
          <w:rFonts w:ascii="Times" w:hAnsi="Times" w:cs="Arial"/>
          <w:sz w:val="22"/>
          <w:lang w:eastAsia="de-DE"/>
        </w:rPr>
        <w:t>COPD, chronic obstructive pulmonary disease; CHF, congestive heart failure; CHD, coronary heart disease; AFIB, atrial fibrillation;</w:t>
      </w:r>
      <w:r w:rsidRPr="00F14E2A">
        <w:rPr>
          <w:rFonts w:ascii="Times" w:hAnsi="Times" w:cs="Arial"/>
          <w:sz w:val="22"/>
          <w:lang w:eastAsia="de-DE"/>
        </w:rPr>
        <w:t xml:space="preserve"> </w:t>
      </w:r>
      <w:r w:rsidR="00F14E2A" w:rsidRPr="00F14E2A">
        <w:rPr>
          <w:rFonts w:ascii="Times New Roman" w:hAnsi="Times New Roman"/>
          <w:color w:val="000000"/>
          <w:sz w:val="22"/>
          <w:lang w:val="en-GB"/>
        </w:rPr>
        <w:t>MAP</w:t>
      </w:r>
      <w:r w:rsidR="00F14E2A">
        <w:rPr>
          <w:rFonts w:ascii="Times" w:hAnsi="Times" w:cs="Arial"/>
          <w:sz w:val="22"/>
          <w:lang w:val="en-GB" w:eastAsia="de-DE"/>
        </w:rPr>
        <w:t xml:space="preserve">, mean arterial pressure; </w:t>
      </w:r>
      <w:r w:rsidRPr="00F63623">
        <w:rPr>
          <w:rFonts w:ascii="Times" w:hAnsi="Times" w:cs="Arial"/>
          <w:sz w:val="22"/>
          <w:lang w:eastAsia="de-DE"/>
        </w:rPr>
        <w:t xml:space="preserve">WBC, white blood cell; HDL, high density lipoprotein; LDL, low density lipoprotein; TG, triglyceride; TC, total cholesterol; TB, total bilirubin; BUN, blood urea nitrogen; SOFA, Sequential Organ Failure Assessment; CCI, Charlson Comorbiditv Index; SAPS II, Simplified Acute Physiology Score II; MV, mechanical ventilation; RRT, renal replacement therapy; </w:t>
      </w:r>
      <w:r>
        <w:rPr>
          <w:rFonts w:ascii="Times" w:hAnsi="Times" w:cs="Arial"/>
          <w:sz w:val="22"/>
          <w:lang w:eastAsia="de-DE"/>
        </w:rPr>
        <w:t xml:space="preserve">BP: blood pressure; </w:t>
      </w:r>
      <w:r w:rsidRPr="00F63623">
        <w:rPr>
          <w:rFonts w:ascii="Times" w:hAnsi="Times" w:cs="Arial"/>
          <w:sz w:val="22"/>
          <w:lang w:eastAsia="de-DE"/>
        </w:rPr>
        <w:t>MetS, metabolic syndrome; FBG, fasting blood glucose</w:t>
      </w:r>
    </w:p>
    <w:p w14:paraId="31179CF9" w14:textId="77777777" w:rsidR="007B34EF" w:rsidRDefault="007B34EF" w:rsidP="007B34EF">
      <w:pPr>
        <w:rPr>
          <w:rFonts w:cs="Arial"/>
        </w:rPr>
      </w:pPr>
    </w:p>
    <w:p w14:paraId="71084205" w14:textId="64D9B5BF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0F1E4B03" w14:textId="183077C7" w:rsidR="007B34EF" w:rsidRDefault="007B34EF">
      <w:pPr>
        <w:widowControl/>
        <w:jc w:val="left"/>
        <w:rPr>
          <w:rFonts w:ascii="Times New Roman" w:hAnsi="Times New Roman" w:cs="Times New Roman"/>
        </w:rPr>
      </w:pPr>
    </w:p>
    <w:p w14:paraId="21A23699" w14:textId="290F988D" w:rsidR="000039DF" w:rsidRDefault="000039DF">
      <w:pPr>
        <w:widowControl/>
        <w:jc w:val="left"/>
        <w:rPr>
          <w:rFonts w:ascii="Times New Roman" w:hAnsi="Times New Roman" w:cs="Times New Roman"/>
        </w:rPr>
      </w:pPr>
    </w:p>
    <w:p w14:paraId="565C1FE1" w14:textId="273FDF98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5871906D" w14:textId="17BE8702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034E104D" w14:textId="64D412C4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36E0DD45" w14:textId="6B957868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60390D8A" w14:textId="07C9465F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4F9D58D1" w14:textId="62652D81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5E8F9710" w14:textId="72E226DE" w:rsidR="00F63623" w:rsidRDefault="00F63623">
      <w:pPr>
        <w:widowControl/>
        <w:jc w:val="left"/>
        <w:rPr>
          <w:rFonts w:ascii="Times New Roman" w:hAnsi="Times New Roman" w:cs="Times New Roman"/>
        </w:rPr>
      </w:pPr>
    </w:p>
    <w:p w14:paraId="68FA0DFA" w14:textId="5BF72F6C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34E328E3" w14:textId="09A46077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02155A19" w14:textId="082E32A6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6F59BB4F" w14:textId="6073AE96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50FDACF3" w14:textId="2EE0B4CE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7D850418" w14:textId="72FB14F0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255F1DB8" w14:textId="4D03F04A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2B26158F" w14:textId="6F15DE25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34F8316C" w14:textId="308CB901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21A21AC1" w14:textId="62E92B36" w:rsidR="00F509DF" w:rsidRDefault="00F509DF">
      <w:pPr>
        <w:widowControl/>
        <w:jc w:val="left"/>
        <w:rPr>
          <w:rFonts w:ascii="Times New Roman" w:hAnsi="Times New Roman" w:cs="Times New Roman"/>
        </w:rPr>
      </w:pPr>
    </w:p>
    <w:p w14:paraId="62540205" w14:textId="322C2555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62A0FB5A" w14:textId="77777777" w:rsidR="006D1780" w:rsidRDefault="006D1780">
      <w:pPr>
        <w:widowControl/>
        <w:jc w:val="left"/>
        <w:rPr>
          <w:rFonts w:ascii="Times New Roman" w:hAnsi="Times New Roman" w:cs="Times New Roman"/>
        </w:rPr>
      </w:pPr>
    </w:p>
    <w:p w14:paraId="4CD81FB8" w14:textId="01CE16C3" w:rsidR="00983730" w:rsidRPr="0099354F" w:rsidRDefault="0099354F" w:rsidP="0099354F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99354F">
        <w:rPr>
          <w:rFonts w:ascii="Times New Roman" w:hAnsi="Times New Roman" w:cs="Times New Roman"/>
          <w:b/>
          <w:bCs/>
          <w:sz w:val="22"/>
        </w:rPr>
        <w:lastRenderedPageBreak/>
        <w:t>Table</w:t>
      </w:r>
      <w:r w:rsidR="007352D2" w:rsidRPr="0099354F">
        <w:rPr>
          <w:rFonts w:ascii="Times New Roman" w:hAnsi="Times New Roman" w:cs="Times New Roman"/>
          <w:b/>
          <w:bCs/>
          <w:sz w:val="22"/>
        </w:rPr>
        <w:t xml:space="preserve"> S</w:t>
      </w:r>
      <w:r w:rsidR="0098194D">
        <w:rPr>
          <w:rFonts w:ascii="Times New Roman" w:hAnsi="Times New Roman" w:cs="Times New Roman"/>
          <w:b/>
          <w:bCs/>
          <w:sz w:val="22"/>
        </w:rPr>
        <w:t>6</w:t>
      </w:r>
      <w:r w:rsidR="000A1496" w:rsidRPr="0099354F">
        <w:rPr>
          <w:rFonts w:ascii="Times New Roman" w:hAnsi="Times New Roman" w:cs="Times New Roman"/>
          <w:b/>
          <w:bCs/>
          <w:sz w:val="22"/>
        </w:rPr>
        <w:t xml:space="preserve"> </w:t>
      </w:r>
      <w:r w:rsidR="00983730" w:rsidRPr="0099354F">
        <w:rPr>
          <w:rFonts w:ascii="Times New Roman" w:eastAsiaTheme="minorHAnsi" w:hAnsi="Times New Roman" w:cs="Times New Roman"/>
          <w:b/>
          <w:bCs/>
          <w:sz w:val="22"/>
        </w:rPr>
        <w:t>Association between abdominal obesity and 28-day mortality using an extended model method</w:t>
      </w:r>
    </w:p>
    <w:p w14:paraId="3D3BD41C" w14:textId="77777777" w:rsidR="006D1780" w:rsidRDefault="006D1780" w:rsidP="0099354F">
      <w:pPr>
        <w:rPr>
          <w:rFonts w:ascii="Times New Roman" w:eastAsiaTheme="minorHAnsi" w:hAnsi="Times New Roman" w:cs="Times New Roman"/>
          <w:sz w:val="22"/>
        </w:rPr>
      </w:pPr>
    </w:p>
    <w:p w14:paraId="268C3D09" w14:textId="1D277C47" w:rsidR="008B3476" w:rsidRDefault="008B3476" w:rsidP="0099354F">
      <w:pPr>
        <w:rPr>
          <w:rFonts w:ascii="Times New Roman" w:eastAsiaTheme="minorHAnsi" w:hAnsi="Times New Roman" w:cs="Times New Roman"/>
          <w:sz w:val="22"/>
        </w:rPr>
      </w:pPr>
      <w:r w:rsidRPr="008B3476">
        <w:rPr>
          <w:rFonts w:ascii="Times New Roman" w:eastAsiaTheme="minorHAnsi" w:hAnsi="Times New Roman" w:cs="Times New Roman"/>
          <w:sz w:val="22"/>
        </w:rPr>
        <w:t>We conducted a sensitivity study to exclude individuals whose BMI &lt;18.5 and applied the extended logistic regression model to validate the results. We observed similar signals as compared to our primary study.</w:t>
      </w:r>
    </w:p>
    <w:p w14:paraId="0ED763CC" w14:textId="77777777" w:rsidR="00690804" w:rsidRPr="00DD4114" w:rsidRDefault="00690804" w:rsidP="0099354F">
      <w:pPr>
        <w:rPr>
          <w:rFonts w:ascii="Times New Roman" w:eastAsiaTheme="minorHAnsi" w:hAnsi="Times New Roman" w:cs="Times New Roman"/>
          <w:sz w:val="22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701"/>
        <w:gridCol w:w="2447"/>
        <w:gridCol w:w="2656"/>
        <w:gridCol w:w="1492"/>
      </w:tblGrid>
      <w:tr w:rsidR="00983730" w:rsidRPr="00F57648" w14:paraId="2395771B" w14:textId="77777777" w:rsidTr="000B0E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A45C1F8" w14:textId="77777777" w:rsidR="00983730" w:rsidRPr="00F57648" w:rsidRDefault="00983730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</w:p>
        </w:tc>
        <w:tc>
          <w:tcPr>
            <w:tcW w:w="2447" w:type="dxa"/>
          </w:tcPr>
          <w:p w14:paraId="012EFEB2" w14:textId="77777777" w:rsidR="00983730" w:rsidRPr="00F57648" w:rsidRDefault="00983730" w:rsidP="000B0E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OR of abdominal obesity</w:t>
            </w:r>
          </w:p>
        </w:tc>
        <w:tc>
          <w:tcPr>
            <w:tcW w:w="2656" w:type="dxa"/>
          </w:tcPr>
          <w:p w14:paraId="02ED9D9A" w14:textId="77777777" w:rsidR="00983730" w:rsidRPr="00F57648" w:rsidRDefault="00983730" w:rsidP="000B0E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95% CI</w:t>
            </w:r>
          </w:p>
        </w:tc>
        <w:tc>
          <w:tcPr>
            <w:tcW w:w="1492" w:type="dxa"/>
          </w:tcPr>
          <w:p w14:paraId="70C3D37E" w14:textId="77777777" w:rsidR="00983730" w:rsidRPr="00F57648" w:rsidRDefault="00983730" w:rsidP="000B0E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p</w:t>
            </w:r>
          </w:p>
        </w:tc>
      </w:tr>
      <w:tr w:rsidR="00983730" w:rsidRPr="00F57648" w14:paraId="5078382B" w14:textId="77777777" w:rsidTr="000B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3807085F" w14:textId="77777777" w:rsidR="00983730" w:rsidRPr="00F57648" w:rsidRDefault="00983730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1</w:t>
            </w:r>
          </w:p>
        </w:tc>
        <w:tc>
          <w:tcPr>
            <w:tcW w:w="2447" w:type="dxa"/>
            <w:shd w:val="clear" w:color="auto" w:fill="auto"/>
          </w:tcPr>
          <w:p w14:paraId="00D8FBE2" w14:textId="3C9F4ED4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1.04</w:t>
            </w:r>
            <w:r w:rsidR="00785886">
              <w:rPr>
                <w:rFonts w:ascii="Times New Roman" w:eastAsiaTheme="minorHAnsi" w:hAnsi="Times New Roman" w:cs="Times New Roman"/>
                <w:color w:val="auto"/>
                <w:sz w:val="22"/>
              </w:rPr>
              <w:t>9</w:t>
            </w:r>
          </w:p>
        </w:tc>
        <w:tc>
          <w:tcPr>
            <w:tcW w:w="2656" w:type="dxa"/>
            <w:shd w:val="clear" w:color="auto" w:fill="auto"/>
          </w:tcPr>
          <w:p w14:paraId="1F43B8A3" w14:textId="1834538D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0.96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4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-1.1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40</w:t>
            </w:r>
          </w:p>
        </w:tc>
        <w:tc>
          <w:tcPr>
            <w:tcW w:w="1492" w:type="dxa"/>
            <w:shd w:val="clear" w:color="auto" w:fill="auto"/>
          </w:tcPr>
          <w:p w14:paraId="040F0D27" w14:textId="757FF299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266</w:t>
            </w:r>
          </w:p>
        </w:tc>
      </w:tr>
      <w:tr w:rsidR="00983730" w:rsidRPr="00F57648" w14:paraId="641A01BC" w14:textId="77777777" w:rsidTr="000B0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F0FA526" w14:textId="77777777" w:rsidR="00983730" w:rsidRPr="00F57648" w:rsidRDefault="00983730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2</w:t>
            </w:r>
          </w:p>
        </w:tc>
        <w:tc>
          <w:tcPr>
            <w:tcW w:w="2447" w:type="dxa"/>
          </w:tcPr>
          <w:p w14:paraId="063F6498" w14:textId="663FAE4E" w:rsidR="00983730" w:rsidRPr="00F57648" w:rsidRDefault="00503FDB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auto"/>
                <w:sz w:val="22"/>
              </w:rPr>
              <w:t>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.019</w:t>
            </w:r>
          </w:p>
        </w:tc>
        <w:tc>
          <w:tcPr>
            <w:tcW w:w="2656" w:type="dxa"/>
          </w:tcPr>
          <w:p w14:paraId="4902E120" w14:textId="49F41D27" w:rsidR="00983730" w:rsidRPr="00F57648" w:rsidRDefault="00983730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931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-1.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115</w:t>
            </w:r>
          </w:p>
        </w:tc>
        <w:tc>
          <w:tcPr>
            <w:tcW w:w="1492" w:type="dxa"/>
          </w:tcPr>
          <w:p w14:paraId="0E837486" w14:textId="4B12F34A" w:rsidR="00983730" w:rsidRPr="00F57648" w:rsidRDefault="00983730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682</w:t>
            </w:r>
          </w:p>
        </w:tc>
      </w:tr>
      <w:tr w:rsidR="00983730" w:rsidRPr="00F57648" w14:paraId="31043B18" w14:textId="77777777" w:rsidTr="000B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4C166F5" w14:textId="77777777" w:rsidR="00983730" w:rsidRPr="00F57648" w:rsidRDefault="00983730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3</w:t>
            </w:r>
          </w:p>
        </w:tc>
        <w:tc>
          <w:tcPr>
            <w:tcW w:w="2447" w:type="dxa"/>
            <w:shd w:val="clear" w:color="auto" w:fill="auto"/>
          </w:tcPr>
          <w:p w14:paraId="1A97A0CB" w14:textId="2DAC2597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24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</w:t>
            </w:r>
          </w:p>
        </w:tc>
        <w:tc>
          <w:tcPr>
            <w:tcW w:w="2656" w:type="dxa"/>
            <w:shd w:val="clear" w:color="auto" w:fill="auto"/>
          </w:tcPr>
          <w:p w14:paraId="460052C7" w14:textId="778B0987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891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-1.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728</w:t>
            </w:r>
          </w:p>
        </w:tc>
        <w:tc>
          <w:tcPr>
            <w:tcW w:w="1492" w:type="dxa"/>
            <w:shd w:val="clear" w:color="auto" w:fill="auto"/>
          </w:tcPr>
          <w:p w14:paraId="15747DA1" w14:textId="579FB3AE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202</w:t>
            </w:r>
          </w:p>
        </w:tc>
      </w:tr>
      <w:tr w:rsidR="00983730" w:rsidRPr="00F57648" w14:paraId="6FF620E1" w14:textId="77777777" w:rsidTr="000B0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A5BC4A4" w14:textId="77777777" w:rsidR="00983730" w:rsidRPr="00F57648" w:rsidRDefault="00983730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4</w:t>
            </w:r>
          </w:p>
        </w:tc>
        <w:tc>
          <w:tcPr>
            <w:tcW w:w="2447" w:type="dxa"/>
          </w:tcPr>
          <w:p w14:paraId="7D936E8A" w14:textId="71A78A60" w:rsidR="00983730" w:rsidRPr="00F57648" w:rsidRDefault="00983730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1.7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43</w:t>
            </w:r>
          </w:p>
        </w:tc>
        <w:tc>
          <w:tcPr>
            <w:tcW w:w="2656" w:type="dxa"/>
          </w:tcPr>
          <w:p w14:paraId="1C048F5C" w14:textId="6A84DB55" w:rsidR="00983730" w:rsidRPr="00F57648" w:rsidRDefault="00983730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1.0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36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-2.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932</w:t>
            </w:r>
          </w:p>
        </w:tc>
        <w:tc>
          <w:tcPr>
            <w:tcW w:w="1492" w:type="dxa"/>
          </w:tcPr>
          <w:p w14:paraId="75FC6D32" w14:textId="2F158ADA" w:rsidR="00983730" w:rsidRPr="00F57648" w:rsidRDefault="00983730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0.0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36</w:t>
            </w:r>
          </w:p>
        </w:tc>
      </w:tr>
      <w:tr w:rsidR="00983730" w:rsidRPr="00F57648" w14:paraId="7885CF29" w14:textId="77777777" w:rsidTr="000B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058528C" w14:textId="77777777" w:rsidR="00983730" w:rsidRPr="00F57648" w:rsidRDefault="00983730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5</w:t>
            </w:r>
          </w:p>
        </w:tc>
        <w:tc>
          <w:tcPr>
            <w:tcW w:w="2447" w:type="dxa"/>
            <w:shd w:val="clear" w:color="auto" w:fill="auto"/>
          </w:tcPr>
          <w:p w14:paraId="6763939B" w14:textId="4E5E86DF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949</w:t>
            </w:r>
          </w:p>
        </w:tc>
        <w:tc>
          <w:tcPr>
            <w:tcW w:w="2656" w:type="dxa"/>
            <w:shd w:val="clear" w:color="auto" w:fill="auto"/>
          </w:tcPr>
          <w:p w14:paraId="72229DD6" w14:textId="267B9B4E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1.0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85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3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.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500</w:t>
            </w:r>
          </w:p>
        </w:tc>
        <w:tc>
          <w:tcPr>
            <w:tcW w:w="1492" w:type="dxa"/>
            <w:shd w:val="clear" w:color="auto" w:fill="auto"/>
          </w:tcPr>
          <w:p w14:paraId="350E169A" w14:textId="3A06CCA6" w:rsidR="00983730" w:rsidRPr="00F57648" w:rsidRDefault="00983730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0.0</w:t>
            </w:r>
            <w:r w:rsidR="00503FDB">
              <w:rPr>
                <w:rFonts w:ascii="Times New Roman" w:eastAsiaTheme="minorHAnsi" w:hAnsi="Times New Roman" w:cs="Times New Roman"/>
                <w:color w:val="auto"/>
                <w:sz w:val="22"/>
              </w:rPr>
              <w:t>26</w:t>
            </w:r>
          </w:p>
        </w:tc>
      </w:tr>
    </w:tbl>
    <w:p w14:paraId="40694118" w14:textId="5D0FD447" w:rsidR="00983730" w:rsidRPr="002049A2" w:rsidRDefault="00983730" w:rsidP="0099354F">
      <w:pPr>
        <w:rPr>
          <w:rFonts w:ascii="Times New Roman" w:eastAsiaTheme="minorHAnsi" w:hAnsi="Times New Roman" w:cs="Times New Roman"/>
          <w:sz w:val="22"/>
        </w:rPr>
      </w:pPr>
      <w:r w:rsidRPr="00C702AC">
        <w:rPr>
          <w:rFonts w:ascii="Times New Roman" w:eastAsiaTheme="minorHAnsi" w:hAnsi="Times New Roman" w:cs="Times New Roman"/>
          <w:sz w:val="22"/>
        </w:rPr>
        <w:t>Adjusted covariates: Model 1 = abdominal obesity. Model 2 = Model 1 + (SOFA score, SAPS II score, comorbidities including hypertension,</w:t>
      </w:r>
      <w:r w:rsidR="008B3476">
        <w:rPr>
          <w:rFonts w:ascii="Times New Roman" w:eastAsiaTheme="minorHAnsi" w:hAnsi="Times New Roman" w:cs="Times New Roman"/>
          <w:sz w:val="22"/>
        </w:rPr>
        <w:t xml:space="preserve"> CHF</w:t>
      </w:r>
      <w:r w:rsidRPr="00C702AC">
        <w:rPr>
          <w:rFonts w:ascii="Times New Roman" w:eastAsiaTheme="minorHAnsi" w:hAnsi="Times New Roman" w:cs="Times New Roman"/>
          <w:sz w:val="22"/>
        </w:rPr>
        <w:t xml:space="preserve">, </w:t>
      </w:r>
      <w:r w:rsidR="008B3476">
        <w:rPr>
          <w:rFonts w:ascii="Times New Roman" w:eastAsiaTheme="minorHAnsi" w:hAnsi="Times New Roman" w:cs="Times New Roman"/>
          <w:sz w:val="22"/>
        </w:rPr>
        <w:t>CKD</w:t>
      </w:r>
      <w:r w:rsidRPr="00C702AC">
        <w:rPr>
          <w:rFonts w:ascii="Times New Roman" w:eastAsiaTheme="minorHAnsi" w:hAnsi="Times New Roman" w:cs="Times New Roman"/>
          <w:sz w:val="22"/>
        </w:rPr>
        <w:t xml:space="preserve">, </w:t>
      </w:r>
      <w:r w:rsidR="008B3476">
        <w:rPr>
          <w:rFonts w:ascii="Times New Roman" w:eastAsiaTheme="minorHAnsi" w:hAnsi="Times New Roman" w:cs="Times New Roman"/>
          <w:sz w:val="22"/>
        </w:rPr>
        <w:t>AFIB</w:t>
      </w:r>
      <w:r w:rsidRPr="00C702AC">
        <w:rPr>
          <w:rFonts w:ascii="Times New Roman" w:eastAsiaTheme="minorHAnsi" w:hAnsi="Times New Roman" w:cs="Times New Roman"/>
          <w:sz w:val="22"/>
        </w:rPr>
        <w:t xml:space="preserve">, </w:t>
      </w:r>
      <w:r w:rsidR="008B3476">
        <w:rPr>
          <w:rFonts w:ascii="Times New Roman" w:eastAsiaTheme="minorHAnsi" w:hAnsi="Times New Roman" w:cs="Times New Roman"/>
          <w:sz w:val="22"/>
        </w:rPr>
        <w:t>CHD</w:t>
      </w:r>
      <w:r w:rsidRPr="00C702AC">
        <w:rPr>
          <w:rFonts w:ascii="Times New Roman" w:eastAsiaTheme="minorHAnsi" w:hAnsi="Times New Roman" w:cs="Times New Roman"/>
          <w:sz w:val="22"/>
        </w:rPr>
        <w:t xml:space="preserve"> and malignancy). Model 3 = Model 2 + (gender, age, Laboratory examination results including </w:t>
      </w:r>
      <w:r w:rsidR="008B3476">
        <w:rPr>
          <w:rFonts w:ascii="Times New Roman" w:eastAsiaTheme="minorHAnsi" w:hAnsi="Times New Roman" w:cs="Times New Roman"/>
          <w:sz w:val="22"/>
        </w:rPr>
        <w:t>WBC</w:t>
      </w:r>
      <w:r w:rsidRPr="00C702AC">
        <w:rPr>
          <w:rFonts w:ascii="Times New Roman" w:eastAsiaTheme="minorHAnsi" w:hAnsi="Times New Roman" w:cs="Times New Roman"/>
          <w:sz w:val="22"/>
        </w:rPr>
        <w:t xml:space="preserve"> count, lactate level, HbA1c, albumin, total bilirubin, blood culture on ICU admission). Model 4 = Model 3 + (</w:t>
      </w:r>
      <w:r w:rsidR="008B3476">
        <w:rPr>
          <w:rFonts w:ascii="Times New Roman" w:eastAsiaTheme="minorHAnsi" w:hAnsi="Times New Roman" w:cs="Times New Roman"/>
          <w:sz w:val="22"/>
        </w:rPr>
        <w:t>MetS</w:t>
      </w:r>
      <w:r w:rsidRPr="00C702AC">
        <w:rPr>
          <w:rFonts w:ascii="Times New Roman" w:eastAsiaTheme="minorHAnsi" w:hAnsi="Times New Roman" w:cs="Times New Roman"/>
          <w:sz w:val="22"/>
        </w:rPr>
        <w:t xml:space="preserve"> parameters including impaired </w:t>
      </w:r>
      <w:r w:rsidR="008B3476">
        <w:rPr>
          <w:rFonts w:ascii="Times New Roman" w:eastAsiaTheme="minorHAnsi" w:hAnsi="Times New Roman" w:cs="Times New Roman"/>
          <w:sz w:val="22"/>
        </w:rPr>
        <w:t>FBG</w:t>
      </w:r>
      <w:r w:rsidRPr="00C702AC">
        <w:rPr>
          <w:rFonts w:ascii="Times New Roman" w:eastAsiaTheme="minorHAnsi" w:hAnsi="Times New Roman" w:cs="Times New Roman"/>
          <w:sz w:val="22"/>
        </w:rPr>
        <w:t xml:space="preserve">/diabetes, elevated blood pressure, low-HDL-c, hypertriglyceridemia). Model 5 = Model 4 + (pharmaceutical therapies including </w:t>
      </w:r>
      <w:r w:rsidR="008B3476" w:rsidRPr="008B3476">
        <w:rPr>
          <w:rFonts w:ascii="Times New Roman" w:eastAsiaTheme="minorHAnsi" w:hAnsi="Times New Roman" w:cs="Times New Roman"/>
          <w:sz w:val="22"/>
        </w:rPr>
        <w:t>hypoglycemic agents</w:t>
      </w:r>
      <w:r w:rsidR="008B3476">
        <w:rPr>
          <w:rFonts w:ascii="Times New Roman" w:eastAsiaTheme="minorHAnsi" w:hAnsi="Times New Roman" w:cs="Times New Roman"/>
          <w:sz w:val="22"/>
        </w:rPr>
        <w:t xml:space="preserve">, </w:t>
      </w:r>
      <w:r w:rsidR="008B3476" w:rsidRPr="008B3476">
        <w:rPr>
          <w:rFonts w:ascii="Times New Roman" w:eastAsiaTheme="minorHAnsi" w:hAnsi="Times New Roman" w:cs="Times New Roman"/>
          <w:sz w:val="22"/>
        </w:rPr>
        <w:t>lipid-lowering agents</w:t>
      </w:r>
      <w:r w:rsidR="008B3476">
        <w:rPr>
          <w:rFonts w:ascii="Times New Roman" w:eastAsiaTheme="minorHAnsi" w:hAnsi="Times New Roman" w:cs="Times New Roman"/>
          <w:sz w:val="22"/>
        </w:rPr>
        <w:t>,</w:t>
      </w:r>
      <w:r w:rsidRPr="00C702AC">
        <w:rPr>
          <w:rFonts w:ascii="Times New Roman" w:eastAsiaTheme="minorHAnsi" w:hAnsi="Times New Roman" w:cs="Times New Roman"/>
          <w:sz w:val="22"/>
        </w:rPr>
        <w:t xml:space="preserve"> vasopressors and clinical interventions including </w:t>
      </w:r>
      <w:r w:rsidR="008B3476">
        <w:rPr>
          <w:rFonts w:ascii="Times New Roman" w:eastAsiaTheme="minorHAnsi" w:hAnsi="Times New Roman" w:cs="Times New Roman"/>
          <w:sz w:val="22"/>
        </w:rPr>
        <w:t>MV</w:t>
      </w:r>
      <w:r w:rsidRPr="00C702AC">
        <w:rPr>
          <w:rFonts w:ascii="Times New Roman" w:eastAsiaTheme="minorHAnsi" w:hAnsi="Times New Roman" w:cs="Times New Roman"/>
          <w:sz w:val="22"/>
        </w:rPr>
        <w:t xml:space="preserve">, RRT, oxygen inhalation). </w:t>
      </w:r>
    </w:p>
    <w:p w14:paraId="026E339D" w14:textId="0B1A69B4" w:rsidR="0059429D" w:rsidRPr="00983730" w:rsidRDefault="0059429D">
      <w:pPr>
        <w:widowControl/>
        <w:jc w:val="left"/>
        <w:rPr>
          <w:rFonts w:ascii="Times New Roman" w:hAnsi="Times New Roman" w:cs="Times New Roman"/>
          <w:sz w:val="22"/>
        </w:rPr>
      </w:pPr>
    </w:p>
    <w:p w14:paraId="0F55CD00" w14:textId="69A62BB9" w:rsidR="00983730" w:rsidRDefault="00983730">
      <w:pPr>
        <w:widowControl/>
        <w:jc w:val="left"/>
        <w:rPr>
          <w:rFonts w:ascii="Times New Roman" w:hAnsi="Times New Roman" w:cs="Times New Roman"/>
          <w:sz w:val="22"/>
        </w:rPr>
      </w:pPr>
    </w:p>
    <w:p w14:paraId="26E8574A" w14:textId="3A6967C2" w:rsidR="00983730" w:rsidRDefault="00983730">
      <w:pPr>
        <w:widowControl/>
        <w:jc w:val="left"/>
        <w:rPr>
          <w:rFonts w:ascii="Times New Roman" w:hAnsi="Times New Roman" w:cs="Times New Roman"/>
          <w:sz w:val="22"/>
        </w:rPr>
      </w:pPr>
    </w:p>
    <w:p w14:paraId="5843C5AF" w14:textId="039E2BDE" w:rsidR="008B3476" w:rsidRPr="008B3476" w:rsidRDefault="008B3476" w:rsidP="008B3476">
      <w:pPr>
        <w:rPr>
          <w:rFonts w:ascii="Times New Roman" w:hAnsi="Times New Roman" w:cs="Times New Roman"/>
          <w:sz w:val="22"/>
        </w:rPr>
      </w:pPr>
    </w:p>
    <w:p w14:paraId="78BE47F4" w14:textId="3B03B9EB" w:rsidR="00983730" w:rsidRPr="008B3476" w:rsidRDefault="00983730">
      <w:pPr>
        <w:widowControl/>
        <w:jc w:val="left"/>
        <w:rPr>
          <w:rFonts w:ascii="Times New Roman" w:hAnsi="Times New Roman" w:cs="Times New Roman"/>
          <w:sz w:val="22"/>
        </w:rPr>
      </w:pPr>
    </w:p>
    <w:p w14:paraId="15CA1CF7" w14:textId="05C5DE7D" w:rsidR="00983730" w:rsidRDefault="00983730">
      <w:pPr>
        <w:widowControl/>
        <w:jc w:val="left"/>
        <w:rPr>
          <w:rFonts w:ascii="Times New Roman" w:hAnsi="Times New Roman" w:cs="Times New Roman"/>
          <w:sz w:val="22"/>
        </w:rPr>
      </w:pPr>
    </w:p>
    <w:p w14:paraId="12F52214" w14:textId="61290360" w:rsidR="00983730" w:rsidRDefault="00983730">
      <w:pPr>
        <w:widowControl/>
        <w:jc w:val="left"/>
        <w:rPr>
          <w:rFonts w:ascii="Times New Roman" w:hAnsi="Times New Roman" w:cs="Times New Roman"/>
          <w:sz w:val="22"/>
        </w:rPr>
      </w:pPr>
    </w:p>
    <w:p w14:paraId="134BFFD4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  <w:bookmarkStart w:id="11" w:name="_Hlk85486286"/>
      <w:bookmarkStart w:id="12" w:name="_Hlk85486314"/>
    </w:p>
    <w:p w14:paraId="16562A56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3F7D18B1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6DE6165C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7F6D18F0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3F4B8886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441BC0C7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04FA8DA8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2ED74C2C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41D2ED34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3DCBF2A4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2727DE27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04D92906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2F336671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p w14:paraId="7B7F4453" w14:textId="77777777" w:rsidR="00284838" w:rsidRDefault="00284838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bookmarkEnd w:id="11"/>
    <w:p w14:paraId="17A5614C" w14:textId="3E88C684" w:rsidR="008B3476" w:rsidRPr="0081259F" w:rsidRDefault="008B3476" w:rsidP="008B3476">
      <w:pPr>
        <w:widowControl/>
        <w:jc w:val="left"/>
        <w:rPr>
          <w:rFonts w:ascii="Times New Roman" w:hAnsi="Times New Roman" w:cs="Times New Roman"/>
          <w:sz w:val="22"/>
        </w:rPr>
      </w:pPr>
    </w:p>
    <w:bookmarkEnd w:id="12"/>
    <w:p w14:paraId="45E89649" w14:textId="2C18A63C" w:rsidR="00284838" w:rsidRPr="0099354F" w:rsidRDefault="00284838" w:rsidP="00284838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99354F">
        <w:rPr>
          <w:rFonts w:ascii="Times New Roman" w:hAnsi="Times New Roman" w:cs="Times New Roman"/>
          <w:b/>
          <w:bCs/>
          <w:sz w:val="22"/>
        </w:rPr>
        <w:lastRenderedPageBreak/>
        <w:t>Table S</w:t>
      </w:r>
      <w:r w:rsidR="0098194D">
        <w:rPr>
          <w:rFonts w:ascii="Times New Roman" w:hAnsi="Times New Roman" w:cs="Times New Roman"/>
          <w:b/>
          <w:bCs/>
          <w:sz w:val="22"/>
        </w:rPr>
        <w:t>7</w:t>
      </w:r>
      <w:r w:rsidRPr="0099354F">
        <w:rPr>
          <w:rFonts w:ascii="Times New Roman" w:hAnsi="Times New Roman" w:cs="Times New Roman"/>
          <w:b/>
          <w:bCs/>
          <w:sz w:val="22"/>
        </w:rPr>
        <w:t xml:space="preserve"> </w:t>
      </w:r>
      <w:r w:rsidRPr="0099354F">
        <w:rPr>
          <w:rFonts w:ascii="Times New Roman" w:eastAsiaTheme="minorHAnsi" w:hAnsi="Times New Roman" w:cs="Times New Roman"/>
          <w:b/>
          <w:bCs/>
          <w:sz w:val="22"/>
        </w:rPr>
        <w:t>Association between abdominal obesity and 28-day mortality using an extended model method</w:t>
      </w:r>
    </w:p>
    <w:p w14:paraId="06DA3747" w14:textId="77777777" w:rsidR="00284838" w:rsidRDefault="00284838" w:rsidP="00284838">
      <w:pPr>
        <w:rPr>
          <w:rFonts w:ascii="Times New Roman" w:eastAsiaTheme="minorHAnsi" w:hAnsi="Times New Roman" w:cs="Times New Roman"/>
          <w:sz w:val="22"/>
        </w:rPr>
      </w:pPr>
    </w:p>
    <w:p w14:paraId="7C876094" w14:textId="31F17A95" w:rsidR="00284838" w:rsidRDefault="00284838" w:rsidP="00284838">
      <w:pPr>
        <w:rPr>
          <w:rFonts w:ascii="Times New Roman" w:eastAsiaTheme="minorHAnsi" w:hAnsi="Times New Roman" w:cs="Times New Roman"/>
          <w:sz w:val="22"/>
        </w:rPr>
      </w:pPr>
      <w:r w:rsidRPr="008B3476">
        <w:rPr>
          <w:rFonts w:ascii="Times New Roman" w:eastAsiaTheme="minorHAnsi" w:hAnsi="Times New Roman" w:cs="Times New Roman"/>
          <w:sz w:val="22"/>
        </w:rPr>
        <w:t xml:space="preserve">We conducted a sensitivity study to exclude individuals whose </w:t>
      </w:r>
      <w:r>
        <w:rPr>
          <w:rFonts w:ascii="Times New Roman" w:eastAsiaTheme="minorHAnsi" w:hAnsi="Times New Roman" w:cs="Times New Roman"/>
          <w:sz w:val="22"/>
        </w:rPr>
        <w:t>serum albumin</w:t>
      </w:r>
      <w:r w:rsidRPr="008B3476">
        <w:rPr>
          <w:rFonts w:ascii="Times New Roman" w:eastAsiaTheme="minorHAnsi" w:hAnsi="Times New Roman" w:cs="Times New Roman"/>
          <w:sz w:val="22"/>
        </w:rPr>
        <w:t xml:space="preserve"> &lt;</w:t>
      </w:r>
      <w:r>
        <w:rPr>
          <w:rFonts w:ascii="Times New Roman" w:eastAsiaTheme="minorHAnsi" w:hAnsi="Times New Roman" w:cs="Times New Roman"/>
          <w:sz w:val="22"/>
        </w:rPr>
        <w:t>2</w:t>
      </w:r>
      <w:r w:rsidRPr="008B3476">
        <w:rPr>
          <w:rFonts w:ascii="Times New Roman" w:eastAsiaTheme="minorHAnsi" w:hAnsi="Times New Roman" w:cs="Times New Roman"/>
          <w:sz w:val="22"/>
        </w:rPr>
        <w:t>.</w:t>
      </w:r>
      <w:r>
        <w:rPr>
          <w:rFonts w:ascii="Times New Roman" w:eastAsiaTheme="minorHAnsi" w:hAnsi="Times New Roman" w:cs="Times New Roman"/>
          <w:sz w:val="22"/>
        </w:rPr>
        <w:t>1g/dL</w:t>
      </w:r>
      <w:r w:rsidRPr="008B3476">
        <w:rPr>
          <w:rFonts w:ascii="Times New Roman" w:eastAsiaTheme="minorHAnsi" w:hAnsi="Times New Roman" w:cs="Times New Roman"/>
          <w:sz w:val="22"/>
        </w:rPr>
        <w:t xml:space="preserve"> and applied the extended logistic regression model to validate the results. We observed similar signals as compared to our primary study.</w:t>
      </w:r>
    </w:p>
    <w:p w14:paraId="17F88631" w14:textId="77777777" w:rsidR="00690804" w:rsidRPr="00DD4114" w:rsidRDefault="00690804" w:rsidP="00284838">
      <w:pPr>
        <w:rPr>
          <w:rFonts w:ascii="Times New Roman" w:eastAsiaTheme="minorHAnsi" w:hAnsi="Times New Roman" w:cs="Times New Roman"/>
          <w:sz w:val="22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701"/>
        <w:gridCol w:w="2447"/>
        <w:gridCol w:w="2656"/>
        <w:gridCol w:w="1492"/>
      </w:tblGrid>
      <w:tr w:rsidR="00284838" w:rsidRPr="00F57648" w14:paraId="6CD2701B" w14:textId="77777777" w:rsidTr="000B0E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090FA09" w14:textId="77777777" w:rsidR="00284838" w:rsidRPr="00F57648" w:rsidRDefault="00284838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</w:p>
        </w:tc>
        <w:tc>
          <w:tcPr>
            <w:tcW w:w="2447" w:type="dxa"/>
          </w:tcPr>
          <w:p w14:paraId="04D5173F" w14:textId="77777777" w:rsidR="00284838" w:rsidRPr="00F57648" w:rsidRDefault="00284838" w:rsidP="000B0E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OR of abdominal obesity</w:t>
            </w:r>
          </w:p>
        </w:tc>
        <w:tc>
          <w:tcPr>
            <w:tcW w:w="2656" w:type="dxa"/>
          </w:tcPr>
          <w:p w14:paraId="7DE9759E" w14:textId="77777777" w:rsidR="00284838" w:rsidRPr="00F57648" w:rsidRDefault="00284838" w:rsidP="000B0E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95% CI</w:t>
            </w:r>
          </w:p>
        </w:tc>
        <w:tc>
          <w:tcPr>
            <w:tcW w:w="1492" w:type="dxa"/>
          </w:tcPr>
          <w:p w14:paraId="00523546" w14:textId="77777777" w:rsidR="00284838" w:rsidRPr="00F57648" w:rsidRDefault="00284838" w:rsidP="000B0E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p</w:t>
            </w:r>
          </w:p>
        </w:tc>
      </w:tr>
      <w:tr w:rsidR="00284838" w:rsidRPr="00F57648" w14:paraId="2B2BA9F7" w14:textId="77777777" w:rsidTr="000B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6023A60F" w14:textId="77777777" w:rsidR="00284838" w:rsidRPr="00F57648" w:rsidRDefault="00284838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1</w:t>
            </w:r>
          </w:p>
        </w:tc>
        <w:tc>
          <w:tcPr>
            <w:tcW w:w="2447" w:type="dxa"/>
            <w:shd w:val="clear" w:color="auto" w:fill="auto"/>
          </w:tcPr>
          <w:p w14:paraId="52A6650A" w14:textId="586B6D5D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1.0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66</w:t>
            </w:r>
          </w:p>
        </w:tc>
        <w:tc>
          <w:tcPr>
            <w:tcW w:w="2656" w:type="dxa"/>
            <w:shd w:val="clear" w:color="auto" w:fill="auto"/>
          </w:tcPr>
          <w:p w14:paraId="547F176F" w14:textId="156340A0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0.9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87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-1.1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5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1492" w:type="dxa"/>
            <w:shd w:val="clear" w:color="auto" w:fill="auto"/>
          </w:tcPr>
          <w:p w14:paraId="2AB2DF42" w14:textId="61C5A0B4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105</w:t>
            </w:r>
          </w:p>
        </w:tc>
      </w:tr>
      <w:tr w:rsidR="00284838" w:rsidRPr="00F57648" w14:paraId="53AF3C07" w14:textId="77777777" w:rsidTr="000B0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5242B0B" w14:textId="77777777" w:rsidR="00284838" w:rsidRPr="00F57648" w:rsidRDefault="00284838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2</w:t>
            </w:r>
          </w:p>
        </w:tc>
        <w:tc>
          <w:tcPr>
            <w:tcW w:w="2447" w:type="dxa"/>
          </w:tcPr>
          <w:p w14:paraId="17941552" w14:textId="1CAEABAB" w:rsidR="00284838" w:rsidRPr="00F57648" w:rsidRDefault="001A5B74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color w:val="auto"/>
                <w:sz w:val="22"/>
              </w:rPr>
              <w:t>0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.989</w:t>
            </w:r>
          </w:p>
        </w:tc>
        <w:tc>
          <w:tcPr>
            <w:tcW w:w="2656" w:type="dxa"/>
          </w:tcPr>
          <w:p w14:paraId="2702B9D7" w14:textId="22B53ADE" w:rsidR="00284838" w:rsidRPr="00F57648" w:rsidRDefault="00284838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91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0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-1.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074</w:t>
            </w:r>
          </w:p>
        </w:tc>
        <w:tc>
          <w:tcPr>
            <w:tcW w:w="1492" w:type="dxa"/>
          </w:tcPr>
          <w:p w14:paraId="2EA038C9" w14:textId="37DF794E" w:rsidR="00284838" w:rsidRPr="00F57648" w:rsidRDefault="00284838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793</w:t>
            </w:r>
          </w:p>
        </w:tc>
      </w:tr>
      <w:tr w:rsidR="00284838" w:rsidRPr="00F57648" w14:paraId="4886B8B0" w14:textId="77777777" w:rsidTr="000B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049EBD8D" w14:textId="77777777" w:rsidR="00284838" w:rsidRPr="00F57648" w:rsidRDefault="00284838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3</w:t>
            </w:r>
          </w:p>
        </w:tc>
        <w:tc>
          <w:tcPr>
            <w:tcW w:w="2447" w:type="dxa"/>
            <w:shd w:val="clear" w:color="auto" w:fill="auto"/>
          </w:tcPr>
          <w:p w14:paraId="58DA7801" w14:textId="40558389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337</w:t>
            </w:r>
          </w:p>
        </w:tc>
        <w:tc>
          <w:tcPr>
            <w:tcW w:w="2656" w:type="dxa"/>
            <w:shd w:val="clear" w:color="auto" w:fill="auto"/>
          </w:tcPr>
          <w:p w14:paraId="503A9787" w14:textId="68C5CD9A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976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-1.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832</w:t>
            </w:r>
          </w:p>
        </w:tc>
        <w:tc>
          <w:tcPr>
            <w:tcW w:w="1492" w:type="dxa"/>
            <w:shd w:val="clear" w:color="auto" w:fill="auto"/>
          </w:tcPr>
          <w:p w14:paraId="72D3F5B9" w14:textId="2692BE16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071</w:t>
            </w:r>
          </w:p>
        </w:tc>
      </w:tr>
      <w:tr w:rsidR="00284838" w:rsidRPr="00F57648" w14:paraId="2AB95504" w14:textId="77777777" w:rsidTr="000B0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36802CA" w14:textId="77777777" w:rsidR="00284838" w:rsidRPr="00F57648" w:rsidRDefault="00284838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4</w:t>
            </w:r>
          </w:p>
        </w:tc>
        <w:tc>
          <w:tcPr>
            <w:tcW w:w="2447" w:type="dxa"/>
          </w:tcPr>
          <w:p w14:paraId="783FEAD4" w14:textId="721D7832" w:rsidR="00284838" w:rsidRPr="00F57648" w:rsidRDefault="00284838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1.7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12</w:t>
            </w:r>
          </w:p>
        </w:tc>
        <w:tc>
          <w:tcPr>
            <w:tcW w:w="2656" w:type="dxa"/>
          </w:tcPr>
          <w:p w14:paraId="4720B323" w14:textId="714580EE" w:rsidR="00284838" w:rsidRPr="00F57648" w:rsidRDefault="00284838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1.0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6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-2.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884</w:t>
            </w:r>
          </w:p>
        </w:tc>
        <w:tc>
          <w:tcPr>
            <w:tcW w:w="1492" w:type="dxa"/>
          </w:tcPr>
          <w:p w14:paraId="4C8523C0" w14:textId="7288FB6F" w:rsidR="00284838" w:rsidRPr="00F57648" w:rsidRDefault="00284838" w:rsidP="000B0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0.0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43</w:t>
            </w:r>
          </w:p>
        </w:tc>
      </w:tr>
      <w:tr w:rsidR="00284838" w:rsidRPr="00F57648" w14:paraId="47C685C3" w14:textId="77777777" w:rsidTr="000B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2FF533F" w14:textId="77777777" w:rsidR="00284838" w:rsidRPr="00F57648" w:rsidRDefault="00284838" w:rsidP="000B0E90">
            <w:pP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2"/>
              </w:rPr>
              <w:t>Model 5</w:t>
            </w:r>
          </w:p>
        </w:tc>
        <w:tc>
          <w:tcPr>
            <w:tcW w:w="2447" w:type="dxa"/>
            <w:shd w:val="clear" w:color="auto" w:fill="auto"/>
          </w:tcPr>
          <w:p w14:paraId="382954BB" w14:textId="6BF51AFB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9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29</w:t>
            </w:r>
          </w:p>
        </w:tc>
        <w:tc>
          <w:tcPr>
            <w:tcW w:w="2656" w:type="dxa"/>
            <w:shd w:val="clear" w:color="auto" w:fill="auto"/>
          </w:tcPr>
          <w:p w14:paraId="24A4504B" w14:textId="7AE8474E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1.0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72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-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3</w:t>
            </w: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.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474</w:t>
            </w:r>
          </w:p>
        </w:tc>
        <w:tc>
          <w:tcPr>
            <w:tcW w:w="1492" w:type="dxa"/>
            <w:shd w:val="clear" w:color="auto" w:fill="auto"/>
          </w:tcPr>
          <w:p w14:paraId="4EA9163A" w14:textId="14D5F0DC" w:rsidR="00284838" w:rsidRPr="00F57648" w:rsidRDefault="00284838" w:rsidP="000B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 w:val="22"/>
              </w:rPr>
            </w:pPr>
            <w:r w:rsidRPr="00F57648">
              <w:rPr>
                <w:rFonts w:ascii="Times New Roman" w:eastAsiaTheme="minorHAnsi" w:hAnsi="Times New Roman" w:cs="Times New Roman"/>
                <w:color w:val="auto"/>
                <w:sz w:val="22"/>
              </w:rPr>
              <w:t>0.0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</w:rPr>
              <w:t>2</w:t>
            </w:r>
            <w:r w:rsidR="001A5B74">
              <w:rPr>
                <w:rFonts w:ascii="Times New Roman" w:eastAsiaTheme="minorHAnsi" w:hAnsi="Times New Roman" w:cs="Times New Roman"/>
                <w:color w:val="auto"/>
                <w:sz w:val="22"/>
              </w:rPr>
              <w:t>8</w:t>
            </w:r>
          </w:p>
        </w:tc>
      </w:tr>
    </w:tbl>
    <w:p w14:paraId="260669C0" w14:textId="77777777" w:rsidR="00284838" w:rsidRPr="002049A2" w:rsidRDefault="00284838" w:rsidP="00284838">
      <w:pPr>
        <w:rPr>
          <w:rFonts w:ascii="Times New Roman" w:eastAsiaTheme="minorHAnsi" w:hAnsi="Times New Roman" w:cs="Times New Roman"/>
          <w:sz w:val="22"/>
        </w:rPr>
      </w:pPr>
      <w:r w:rsidRPr="00C702AC">
        <w:rPr>
          <w:rFonts w:ascii="Times New Roman" w:eastAsiaTheme="minorHAnsi" w:hAnsi="Times New Roman" w:cs="Times New Roman"/>
          <w:sz w:val="22"/>
        </w:rPr>
        <w:t>Adjusted covariates: Model 1 = abdominal obesity. Model 2 = Model 1 + (SOFA score, SAPS II score, comorbidities including hypertension,</w:t>
      </w:r>
      <w:r>
        <w:rPr>
          <w:rFonts w:ascii="Times New Roman" w:eastAsiaTheme="minorHAnsi" w:hAnsi="Times New Roman" w:cs="Times New Roman"/>
          <w:sz w:val="22"/>
        </w:rPr>
        <w:t xml:space="preserve"> CHF</w:t>
      </w:r>
      <w:r w:rsidRPr="00C702AC">
        <w:rPr>
          <w:rFonts w:ascii="Times New Roman" w:eastAsiaTheme="minorHAnsi" w:hAnsi="Times New Roman" w:cs="Times New Roman"/>
          <w:sz w:val="22"/>
        </w:rPr>
        <w:t xml:space="preserve">, </w:t>
      </w:r>
      <w:r>
        <w:rPr>
          <w:rFonts w:ascii="Times New Roman" w:eastAsiaTheme="minorHAnsi" w:hAnsi="Times New Roman" w:cs="Times New Roman"/>
          <w:sz w:val="22"/>
        </w:rPr>
        <w:t>CKD</w:t>
      </w:r>
      <w:r w:rsidRPr="00C702AC">
        <w:rPr>
          <w:rFonts w:ascii="Times New Roman" w:eastAsiaTheme="minorHAnsi" w:hAnsi="Times New Roman" w:cs="Times New Roman"/>
          <w:sz w:val="22"/>
        </w:rPr>
        <w:t xml:space="preserve">, </w:t>
      </w:r>
      <w:r>
        <w:rPr>
          <w:rFonts w:ascii="Times New Roman" w:eastAsiaTheme="minorHAnsi" w:hAnsi="Times New Roman" w:cs="Times New Roman"/>
          <w:sz w:val="22"/>
        </w:rPr>
        <w:t>AFIB</w:t>
      </w:r>
      <w:r w:rsidRPr="00C702AC">
        <w:rPr>
          <w:rFonts w:ascii="Times New Roman" w:eastAsiaTheme="minorHAnsi" w:hAnsi="Times New Roman" w:cs="Times New Roman"/>
          <w:sz w:val="22"/>
        </w:rPr>
        <w:t xml:space="preserve">, </w:t>
      </w:r>
      <w:r>
        <w:rPr>
          <w:rFonts w:ascii="Times New Roman" w:eastAsiaTheme="minorHAnsi" w:hAnsi="Times New Roman" w:cs="Times New Roman"/>
          <w:sz w:val="22"/>
        </w:rPr>
        <w:t>CHD</w:t>
      </w:r>
      <w:r w:rsidRPr="00C702AC">
        <w:rPr>
          <w:rFonts w:ascii="Times New Roman" w:eastAsiaTheme="minorHAnsi" w:hAnsi="Times New Roman" w:cs="Times New Roman"/>
          <w:sz w:val="22"/>
        </w:rPr>
        <w:t xml:space="preserve"> and malignancy). Model 3 = Model 2 + (gender, age, Laboratory examination results including </w:t>
      </w:r>
      <w:r>
        <w:rPr>
          <w:rFonts w:ascii="Times New Roman" w:eastAsiaTheme="minorHAnsi" w:hAnsi="Times New Roman" w:cs="Times New Roman"/>
          <w:sz w:val="22"/>
        </w:rPr>
        <w:t>WBC</w:t>
      </w:r>
      <w:r w:rsidRPr="00C702AC">
        <w:rPr>
          <w:rFonts w:ascii="Times New Roman" w:eastAsiaTheme="minorHAnsi" w:hAnsi="Times New Roman" w:cs="Times New Roman"/>
          <w:sz w:val="22"/>
        </w:rPr>
        <w:t xml:space="preserve"> count, lactate level, HbA1c, albumin, total bilirubin, blood culture on ICU admission). Model 4 = Model 3 + (</w:t>
      </w:r>
      <w:r>
        <w:rPr>
          <w:rFonts w:ascii="Times New Roman" w:eastAsiaTheme="minorHAnsi" w:hAnsi="Times New Roman" w:cs="Times New Roman"/>
          <w:sz w:val="22"/>
        </w:rPr>
        <w:t>MetS</w:t>
      </w:r>
      <w:r w:rsidRPr="00C702AC">
        <w:rPr>
          <w:rFonts w:ascii="Times New Roman" w:eastAsiaTheme="minorHAnsi" w:hAnsi="Times New Roman" w:cs="Times New Roman"/>
          <w:sz w:val="22"/>
        </w:rPr>
        <w:t xml:space="preserve"> parameters including impaired </w:t>
      </w:r>
      <w:r>
        <w:rPr>
          <w:rFonts w:ascii="Times New Roman" w:eastAsiaTheme="minorHAnsi" w:hAnsi="Times New Roman" w:cs="Times New Roman"/>
          <w:sz w:val="22"/>
        </w:rPr>
        <w:t>FBG</w:t>
      </w:r>
      <w:r w:rsidRPr="00C702AC">
        <w:rPr>
          <w:rFonts w:ascii="Times New Roman" w:eastAsiaTheme="minorHAnsi" w:hAnsi="Times New Roman" w:cs="Times New Roman"/>
          <w:sz w:val="22"/>
        </w:rPr>
        <w:t xml:space="preserve">/diabetes, elevated blood pressure, low-HDL-c, hypertriglyceridemia). Model 5 = Model 4 + (pharmaceutical therapies including </w:t>
      </w:r>
      <w:r w:rsidRPr="008B3476">
        <w:rPr>
          <w:rFonts w:ascii="Times New Roman" w:eastAsiaTheme="minorHAnsi" w:hAnsi="Times New Roman" w:cs="Times New Roman"/>
          <w:sz w:val="22"/>
        </w:rPr>
        <w:t>hypoglycemic agents</w:t>
      </w:r>
      <w:r>
        <w:rPr>
          <w:rFonts w:ascii="Times New Roman" w:eastAsiaTheme="minorHAnsi" w:hAnsi="Times New Roman" w:cs="Times New Roman"/>
          <w:sz w:val="22"/>
        </w:rPr>
        <w:t xml:space="preserve">, </w:t>
      </w:r>
      <w:r w:rsidRPr="008B3476">
        <w:rPr>
          <w:rFonts w:ascii="Times New Roman" w:eastAsiaTheme="minorHAnsi" w:hAnsi="Times New Roman" w:cs="Times New Roman"/>
          <w:sz w:val="22"/>
        </w:rPr>
        <w:t>lipid-lowering agents</w:t>
      </w:r>
      <w:r>
        <w:rPr>
          <w:rFonts w:ascii="Times New Roman" w:eastAsiaTheme="minorHAnsi" w:hAnsi="Times New Roman" w:cs="Times New Roman"/>
          <w:sz w:val="22"/>
        </w:rPr>
        <w:t>,</w:t>
      </w:r>
      <w:r w:rsidRPr="00C702AC">
        <w:rPr>
          <w:rFonts w:ascii="Times New Roman" w:eastAsiaTheme="minorHAnsi" w:hAnsi="Times New Roman" w:cs="Times New Roman"/>
          <w:sz w:val="22"/>
        </w:rPr>
        <w:t xml:space="preserve"> vasopressors and clinical interventions including </w:t>
      </w:r>
      <w:r>
        <w:rPr>
          <w:rFonts w:ascii="Times New Roman" w:eastAsiaTheme="minorHAnsi" w:hAnsi="Times New Roman" w:cs="Times New Roman"/>
          <w:sz w:val="22"/>
        </w:rPr>
        <w:t>MV</w:t>
      </w:r>
      <w:r w:rsidRPr="00C702AC">
        <w:rPr>
          <w:rFonts w:ascii="Times New Roman" w:eastAsiaTheme="minorHAnsi" w:hAnsi="Times New Roman" w:cs="Times New Roman"/>
          <w:sz w:val="22"/>
        </w:rPr>
        <w:t xml:space="preserve">, RRT, oxygen inhalation). </w:t>
      </w:r>
    </w:p>
    <w:p w14:paraId="56B82D05" w14:textId="77777777" w:rsidR="0046042B" w:rsidRPr="00284838" w:rsidRDefault="0046042B">
      <w:pPr>
        <w:widowControl/>
        <w:jc w:val="left"/>
        <w:rPr>
          <w:rFonts w:ascii="Times New Roman" w:hAnsi="Times New Roman" w:cs="Times New Roman"/>
        </w:rPr>
      </w:pPr>
    </w:p>
    <w:p w14:paraId="30A8873D" w14:textId="4C590CF8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0F536FD2" w14:textId="0EF58A15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7CBF0358" w14:textId="46F03E41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0991240D" w14:textId="2020B16F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2143B755" w14:textId="3DDD00B6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62710EDF" w14:textId="2654692A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0F53362B" w14:textId="0651D529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0C6B2897" w14:textId="0600E028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6AA413F4" w14:textId="339E6509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5E96EB9A" w14:textId="5ED94AE9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511BAFEC" w14:textId="2E38E46D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579FEE75" w14:textId="2D8BD592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688D1E6C" w14:textId="08D51404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716D9DD0" w14:textId="154C35E4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27BC3316" w14:textId="7A00A2DD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0574EA41" w14:textId="714B7DBA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782338A9" w14:textId="7A41A167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42D9EFEB" w14:textId="3DD5DBD2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505ECBC6" w14:textId="1B8BA75C" w:rsidR="0046042B" w:rsidRDefault="0046042B">
      <w:pPr>
        <w:widowControl/>
        <w:jc w:val="left"/>
        <w:rPr>
          <w:rFonts w:ascii="Times New Roman" w:hAnsi="Times New Roman" w:cs="Times New Roman"/>
        </w:rPr>
      </w:pPr>
    </w:p>
    <w:p w14:paraId="57A03F0D" w14:textId="220F1E95" w:rsidR="00801CF8" w:rsidRDefault="00801CF8">
      <w:pPr>
        <w:widowControl/>
        <w:jc w:val="left"/>
        <w:rPr>
          <w:rFonts w:ascii="Times New Roman" w:hAnsi="Times New Roman" w:cs="Times New Roman"/>
        </w:rPr>
      </w:pPr>
    </w:p>
    <w:p w14:paraId="391509B4" w14:textId="77777777" w:rsidR="0081259F" w:rsidRDefault="0081259F">
      <w:pPr>
        <w:widowControl/>
        <w:jc w:val="left"/>
        <w:rPr>
          <w:rFonts w:ascii="Times New Roman" w:hAnsi="Times New Roman" w:cs="Times New Roman"/>
        </w:rPr>
      </w:pPr>
    </w:p>
    <w:p w14:paraId="58593FDA" w14:textId="570CE7C1" w:rsidR="00FA79EF" w:rsidRPr="00801CF8" w:rsidRDefault="00D7383B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bookmarkStart w:id="13" w:name="_Hlk85486348"/>
      <w:r w:rsidRPr="00801CF8">
        <w:rPr>
          <w:rFonts w:ascii="Times New Roman" w:hAnsi="Times New Roman" w:cs="Times New Roman" w:hint="eastAsia"/>
          <w:b/>
          <w:bCs/>
          <w:sz w:val="22"/>
        </w:rPr>
        <w:lastRenderedPageBreak/>
        <w:t>T</w:t>
      </w:r>
      <w:r w:rsidR="00801CF8" w:rsidRPr="00801CF8">
        <w:rPr>
          <w:rFonts w:ascii="Times New Roman" w:hAnsi="Times New Roman" w:cs="Times New Roman"/>
          <w:b/>
          <w:bCs/>
          <w:sz w:val="22"/>
        </w:rPr>
        <w:t>able</w:t>
      </w:r>
      <w:r w:rsidRPr="00801CF8">
        <w:rPr>
          <w:rFonts w:ascii="Times New Roman" w:hAnsi="Times New Roman" w:cs="Times New Roman"/>
          <w:b/>
          <w:bCs/>
          <w:sz w:val="22"/>
        </w:rPr>
        <w:t xml:space="preserve"> S</w:t>
      </w:r>
      <w:r w:rsidR="0098194D">
        <w:rPr>
          <w:rFonts w:ascii="Times New Roman" w:hAnsi="Times New Roman" w:cs="Times New Roman"/>
          <w:b/>
          <w:bCs/>
          <w:sz w:val="22"/>
        </w:rPr>
        <w:t>8</w:t>
      </w:r>
      <w:r w:rsidRPr="00801CF8">
        <w:rPr>
          <w:rFonts w:ascii="Times New Roman" w:hAnsi="Times New Roman" w:cs="Times New Roman"/>
          <w:b/>
          <w:bCs/>
          <w:sz w:val="22"/>
        </w:rPr>
        <w:t xml:space="preserve"> The Multicollinearity Test (VIF test) between 28-day mortality and the selected variables</w:t>
      </w:r>
      <w:bookmarkEnd w:id="13"/>
    </w:p>
    <w:p w14:paraId="7F9A4B0D" w14:textId="5D3E1C58" w:rsidR="00FA79EF" w:rsidRPr="00A23023" w:rsidRDefault="00FA79EF">
      <w:pPr>
        <w:widowControl/>
        <w:jc w:val="left"/>
        <w:rPr>
          <w:rFonts w:ascii="Times New Roman" w:hAnsi="Times New Roman" w:cs="Times New Roman"/>
          <w:sz w:val="22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3686"/>
        <w:gridCol w:w="2693"/>
        <w:gridCol w:w="1917"/>
      </w:tblGrid>
      <w:tr w:rsidR="00FA79EF" w:rsidRPr="00A23023" w14:paraId="64DECE46" w14:textId="77777777" w:rsidTr="001D33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0D8172C" w14:textId="229B8718" w:rsidR="00FA79EF" w:rsidRPr="00A23023" w:rsidRDefault="00FA79EF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2693" w:type="dxa"/>
            <w:shd w:val="clear" w:color="auto" w:fill="auto"/>
          </w:tcPr>
          <w:p w14:paraId="5CFDCAF3" w14:textId="7E2AB78F" w:rsidR="00FA79EF" w:rsidRPr="00A23023" w:rsidRDefault="00FA79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/>
                <w:sz w:val="22"/>
              </w:rPr>
              <w:t xml:space="preserve">Tolerance </w:t>
            </w:r>
          </w:p>
        </w:tc>
        <w:tc>
          <w:tcPr>
            <w:tcW w:w="1917" w:type="dxa"/>
            <w:shd w:val="clear" w:color="auto" w:fill="auto"/>
          </w:tcPr>
          <w:p w14:paraId="0F5FAF90" w14:textId="2EA6A9CC" w:rsidR="00FA79EF" w:rsidRPr="00A23023" w:rsidRDefault="00FA79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V</w:t>
            </w:r>
            <w:r w:rsidRPr="00A23023">
              <w:rPr>
                <w:rFonts w:ascii="Times New Roman" w:hAnsi="Times New Roman" w:cs="Times New Roman"/>
                <w:sz w:val="22"/>
              </w:rPr>
              <w:t>IF</w:t>
            </w:r>
          </w:p>
        </w:tc>
      </w:tr>
      <w:tr w:rsidR="0060334A" w:rsidRPr="00A23023" w14:paraId="7F9FB4FC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529C3EA7" w14:textId="2F09BA57" w:rsidR="0060334A" w:rsidRPr="00A23023" w:rsidRDefault="0060334A" w:rsidP="0060334A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Abdominal obesity</w:t>
            </w:r>
          </w:p>
        </w:tc>
        <w:tc>
          <w:tcPr>
            <w:tcW w:w="2693" w:type="dxa"/>
            <w:shd w:val="clear" w:color="auto" w:fill="auto"/>
          </w:tcPr>
          <w:p w14:paraId="4F1C63BC" w14:textId="59A8AF4C" w:rsidR="0060334A" w:rsidRPr="00A23023" w:rsidRDefault="00072815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.706</w:t>
            </w:r>
          </w:p>
        </w:tc>
        <w:tc>
          <w:tcPr>
            <w:tcW w:w="1917" w:type="dxa"/>
            <w:shd w:val="clear" w:color="auto" w:fill="auto"/>
          </w:tcPr>
          <w:p w14:paraId="0F2AFFB0" w14:textId="7F69AE9F" w:rsidR="0060334A" w:rsidRPr="00A23023" w:rsidRDefault="00072815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.416</w:t>
            </w:r>
          </w:p>
        </w:tc>
      </w:tr>
      <w:tr w:rsidR="0060334A" w:rsidRPr="00A23023" w14:paraId="76B34F43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CEF34A3" w14:textId="233E66B0" w:rsidR="0060334A" w:rsidRPr="00A23023" w:rsidRDefault="0060334A" w:rsidP="0060334A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Age</w:t>
            </w:r>
          </w:p>
        </w:tc>
        <w:tc>
          <w:tcPr>
            <w:tcW w:w="2693" w:type="dxa"/>
            <w:shd w:val="clear" w:color="auto" w:fill="auto"/>
          </w:tcPr>
          <w:p w14:paraId="6FC32C40" w14:textId="2FAA47A6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.590</w:t>
            </w:r>
          </w:p>
        </w:tc>
        <w:tc>
          <w:tcPr>
            <w:tcW w:w="1917" w:type="dxa"/>
            <w:shd w:val="clear" w:color="auto" w:fill="auto"/>
          </w:tcPr>
          <w:p w14:paraId="2D8587B1" w14:textId="453F97A2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.695</w:t>
            </w:r>
          </w:p>
        </w:tc>
      </w:tr>
      <w:tr w:rsidR="0060334A" w:rsidRPr="00A23023" w14:paraId="4A3E219A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57F4C5DC" w14:textId="2BF62191" w:rsidR="0060334A" w:rsidRPr="00A23023" w:rsidRDefault="0060334A" w:rsidP="0060334A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Gender (Female)</w:t>
            </w:r>
          </w:p>
        </w:tc>
        <w:tc>
          <w:tcPr>
            <w:tcW w:w="2693" w:type="dxa"/>
            <w:shd w:val="clear" w:color="auto" w:fill="auto"/>
          </w:tcPr>
          <w:p w14:paraId="645760F6" w14:textId="230D9B88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.845</w:t>
            </w:r>
          </w:p>
        </w:tc>
        <w:tc>
          <w:tcPr>
            <w:tcW w:w="1917" w:type="dxa"/>
            <w:shd w:val="clear" w:color="auto" w:fill="auto"/>
          </w:tcPr>
          <w:p w14:paraId="072FA79F" w14:textId="2F31D229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.184</w:t>
            </w:r>
          </w:p>
        </w:tc>
      </w:tr>
      <w:tr w:rsidR="0060334A" w:rsidRPr="00A23023" w14:paraId="53318DD2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F9D3E40" w14:textId="6D62DEE1" w:rsidR="0060334A" w:rsidRPr="00A23023" w:rsidRDefault="0060334A" w:rsidP="0060334A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Emergency </w:t>
            </w:r>
          </w:p>
        </w:tc>
        <w:tc>
          <w:tcPr>
            <w:tcW w:w="2693" w:type="dxa"/>
            <w:shd w:val="clear" w:color="auto" w:fill="auto"/>
          </w:tcPr>
          <w:p w14:paraId="6E69DDE9" w14:textId="125256F1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.939</w:t>
            </w:r>
          </w:p>
        </w:tc>
        <w:tc>
          <w:tcPr>
            <w:tcW w:w="1917" w:type="dxa"/>
            <w:shd w:val="clear" w:color="auto" w:fill="auto"/>
          </w:tcPr>
          <w:p w14:paraId="6E732A7A" w14:textId="3AD0B2B6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.065</w:t>
            </w:r>
          </w:p>
        </w:tc>
      </w:tr>
      <w:tr w:rsidR="0060334A" w:rsidRPr="00A23023" w14:paraId="4533A489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F1A82BD" w14:textId="050D5314" w:rsidR="0060334A" w:rsidRPr="00A23023" w:rsidRDefault="0060334A" w:rsidP="0060334A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A23023">
              <w:rPr>
                <w:rFonts w:ascii="Times New Roman" w:hAnsi="Times New Roman"/>
                <w:b w:val="0"/>
                <w:bCs w:val="0"/>
                <w:sz w:val="22"/>
                <w:lang w:val="en-GB"/>
              </w:rPr>
              <w:t>Charlson Comorbiditv Index</w:t>
            </w:r>
          </w:p>
        </w:tc>
        <w:tc>
          <w:tcPr>
            <w:tcW w:w="2693" w:type="dxa"/>
            <w:shd w:val="clear" w:color="auto" w:fill="auto"/>
          </w:tcPr>
          <w:p w14:paraId="27165125" w14:textId="337B95D6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.534</w:t>
            </w:r>
          </w:p>
        </w:tc>
        <w:tc>
          <w:tcPr>
            <w:tcW w:w="1917" w:type="dxa"/>
            <w:shd w:val="clear" w:color="auto" w:fill="auto"/>
          </w:tcPr>
          <w:p w14:paraId="1E33D308" w14:textId="191C8BF3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.873</w:t>
            </w:r>
          </w:p>
        </w:tc>
      </w:tr>
      <w:tr w:rsidR="0060334A" w:rsidRPr="00A23023" w14:paraId="6AB11EB9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93BF24F" w14:textId="6B38EB1F" w:rsidR="0060334A" w:rsidRPr="00A23023" w:rsidRDefault="0060334A" w:rsidP="0060334A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SAPS Score</w:t>
            </w:r>
          </w:p>
        </w:tc>
        <w:tc>
          <w:tcPr>
            <w:tcW w:w="2693" w:type="dxa"/>
            <w:shd w:val="clear" w:color="auto" w:fill="auto"/>
          </w:tcPr>
          <w:p w14:paraId="3BCBB909" w14:textId="3413806E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.324</w:t>
            </w:r>
          </w:p>
        </w:tc>
        <w:tc>
          <w:tcPr>
            <w:tcW w:w="1917" w:type="dxa"/>
            <w:shd w:val="clear" w:color="auto" w:fill="auto"/>
          </w:tcPr>
          <w:p w14:paraId="11865D2C" w14:textId="03A365FA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A23023">
              <w:rPr>
                <w:rFonts w:ascii="Times New Roman" w:hAnsi="Times New Roman" w:cs="Times New Roman"/>
                <w:sz w:val="22"/>
              </w:rPr>
              <w:t>.085</w:t>
            </w:r>
          </w:p>
        </w:tc>
      </w:tr>
      <w:tr w:rsidR="0060334A" w:rsidRPr="00A23023" w14:paraId="4F0D8F27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E6991B4" w14:textId="5639B484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SOFA Score</w:t>
            </w:r>
          </w:p>
        </w:tc>
        <w:tc>
          <w:tcPr>
            <w:tcW w:w="2693" w:type="dxa"/>
            <w:shd w:val="clear" w:color="auto" w:fill="auto"/>
          </w:tcPr>
          <w:p w14:paraId="430790C0" w14:textId="783F13DB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.609</w:t>
            </w:r>
          </w:p>
        </w:tc>
        <w:tc>
          <w:tcPr>
            <w:tcW w:w="1917" w:type="dxa"/>
            <w:shd w:val="clear" w:color="auto" w:fill="auto"/>
          </w:tcPr>
          <w:p w14:paraId="1448FC8E" w14:textId="3D395D43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.643</w:t>
            </w:r>
          </w:p>
        </w:tc>
      </w:tr>
      <w:tr w:rsidR="0060334A" w:rsidRPr="00A23023" w14:paraId="3B4327A7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415F8B6" w14:textId="1A550AD6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Mechanical Ventilation use</w:t>
            </w:r>
          </w:p>
        </w:tc>
        <w:tc>
          <w:tcPr>
            <w:tcW w:w="2693" w:type="dxa"/>
            <w:shd w:val="clear" w:color="auto" w:fill="auto"/>
          </w:tcPr>
          <w:p w14:paraId="39F3497D" w14:textId="4F931BDC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.705</w:t>
            </w:r>
          </w:p>
        </w:tc>
        <w:tc>
          <w:tcPr>
            <w:tcW w:w="1917" w:type="dxa"/>
            <w:shd w:val="clear" w:color="auto" w:fill="auto"/>
          </w:tcPr>
          <w:p w14:paraId="4557256A" w14:textId="2736BE58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.417</w:t>
            </w:r>
          </w:p>
        </w:tc>
      </w:tr>
      <w:tr w:rsidR="0060334A" w:rsidRPr="00A23023" w14:paraId="30ED08B5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7CFC6F82" w14:textId="1073E6C4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Vasopressor use</w:t>
            </w:r>
          </w:p>
        </w:tc>
        <w:tc>
          <w:tcPr>
            <w:tcW w:w="2693" w:type="dxa"/>
            <w:shd w:val="clear" w:color="auto" w:fill="auto"/>
          </w:tcPr>
          <w:p w14:paraId="7B4EBA32" w14:textId="024F7AF8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.710</w:t>
            </w:r>
          </w:p>
        </w:tc>
        <w:tc>
          <w:tcPr>
            <w:tcW w:w="1917" w:type="dxa"/>
            <w:shd w:val="clear" w:color="auto" w:fill="auto"/>
          </w:tcPr>
          <w:p w14:paraId="164A06A1" w14:textId="0816285E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.408</w:t>
            </w:r>
          </w:p>
        </w:tc>
      </w:tr>
      <w:tr w:rsidR="0060334A" w:rsidRPr="00A23023" w14:paraId="55493291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370DB041" w14:textId="7425D524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R</w:t>
            </w: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RT use</w:t>
            </w:r>
          </w:p>
        </w:tc>
        <w:tc>
          <w:tcPr>
            <w:tcW w:w="2693" w:type="dxa"/>
            <w:shd w:val="clear" w:color="auto" w:fill="auto"/>
          </w:tcPr>
          <w:p w14:paraId="232F7745" w14:textId="54D10D98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.786</w:t>
            </w:r>
          </w:p>
        </w:tc>
        <w:tc>
          <w:tcPr>
            <w:tcW w:w="1917" w:type="dxa"/>
            <w:shd w:val="clear" w:color="auto" w:fill="auto"/>
          </w:tcPr>
          <w:p w14:paraId="6EFF5ABF" w14:textId="157A925B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.271</w:t>
            </w:r>
          </w:p>
        </w:tc>
      </w:tr>
      <w:tr w:rsidR="0060334A" w:rsidRPr="00A23023" w14:paraId="79518902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70A05E6" w14:textId="48020C62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Oxygen inhalation</w:t>
            </w:r>
          </w:p>
        </w:tc>
        <w:tc>
          <w:tcPr>
            <w:tcW w:w="2693" w:type="dxa"/>
            <w:shd w:val="clear" w:color="auto" w:fill="auto"/>
          </w:tcPr>
          <w:p w14:paraId="069132F5" w14:textId="0A8C3DDF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.900</w:t>
            </w:r>
          </w:p>
        </w:tc>
        <w:tc>
          <w:tcPr>
            <w:tcW w:w="1917" w:type="dxa"/>
            <w:shd w:val="clear" w:color="auto" w:fill="auto"/>
          </w:tcPr>
          <w:p w14:paraId="0B5C91C9" w14:textId="2058646E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.111</w:t>
            </w:r>
          </w:p>
        </w:tc>
      </w:tr>
      <w:tr w:rsidR="0060334A" w:rsidRPr="00A23023" w14:paraId="4330DBC6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5CC9C2E6" w14:textId="446C1AFD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Antihypertensive agents use</w:t>
            </w:r>
          </w:p>
        </w:tc>
        <w:tc>
          <w:tcPr>
            <w:tcW w:w="2693" w:type="dxa"/>
            <w:shd w:val="clear" w:color="auto" w:fill="auto"/>
          </w:tcPr>
          <w:p w14:paraId="4346D6A2" w14:textId="285CC71A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.802</w:t>
            </w:r>
          </w:p>
        </w:tc>
        <w:tc>
          <w:tcPr>
            <w:tcW w:w="1917" w:type="dxa"/>
            <w:shd w:val="clear" w:color="auto" w:fill="auto"/>
          </w:tcPr>
          <w:p w14:paraId="0FA4DFF8" w14:textId="2CF0C606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.247</w:t>
            </w:r>
          </w:p>
        </w:tc>
      </w:tr>
      <w:tr w:rsidR="0060334A" w:rsidRPr="00A23023" w14:paraId="0B4FEB70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232712A" w14:textId="1407D3D3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Aspirin use</w:t>
            </w:r>
          </w:p>
        </w:tc>
        <w:tc>
          <w:tcPr>
            <w:tcW w:w="2693" w:type="dxa"/>
            <w:shd w:val="clear" w:color="auto" w:fill="auto"/>
          </w:tcPr>
          <w:p w14:paraId="342C04EB" w14:textId="723DE4AF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.687</w:t>
            </w:r>
          </w:p>
        </w:tc>
        <w:tc>
          <w:tcPr>
            <w:tcW w:w="1917" w:type="dxa"/>
            <w:shd w:val="clear" w:color="auto" w:fill="auto"/>
          </w:tcPr>
          <w:p w14:paraId="17C568BD" w14:textId="7CC040A0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.456</w:t>
            </w:r>
          </w:p>
        </w:tc>
      </w:tr>
      <w:tr w:rsidR="0060334A" w:rsidRPr="00A23023" w14:paraId="04CF8BCC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0499AFFB" w14:textId="2932C064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Lipid-lowering agents</w:t>
            </w:r>
          </w:p>
        </w:tc>
        <w:tc>
          <w:tcPr>
            <w:tcW w:w="2693" w:type="dxa"/>
            <w:shd w:val="clear" w:color="auto" w:fill="auto"/>
          </w:tcPr>
          <w:p w14:paraId="1700D5CD" w14:textId="17673DC9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.687</w:t>
            </w:r>
          </w:p>
        </w:tc>
        <w:tc>
          <w:tcPr>
            <w:tcW w:w="1917" w:type="dxa"/>
            <w:shd w:val="clear" w:color="auto" w:fill="auto"/>
          </w:tcPr>
          <w:p w14:paraId="1616D3FF" w14:textId="652997F1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.456</w:t>
            </w:r>
          </w:p>
        </w:tc>
      </w:tr>
      <w:tr w:rsidR="0060334A" w:rsidRPr="00A23023" w14:paraId="4B56C404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A700A7F" w14:textId="5AAAB215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Hypoglycemic agents</w:t>
            </w:r>
          </w:p>
        </w:tc>
        <w:tc>
          <w:tcPr>
            <w:tcW w:w="2693" w:type="dxa"/>
            <w:shd w:val="clear" w:color="auto" w:fill="auto"/>
          </w:tcPr>
          <w:p w14:paraId="274F791D" w14:textId="5C6112BF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.678</w:t>
            </w:r>
          </w:p>
        </w:tc>
        <w:tc>
          <w:tcPr>
            <w:tcW w:w="1917" w:type="dxa"/>
            <w:shd w:val="clear" w:color="auto" w:fill="auto"/>
          </w:tcPr>
          <w:p w14:paraId="2EE6123F" w14:textId="576464F2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.474</w:t>
            </w:r>
          </w:p>
        </w:tc>
      </w:tr>
      <w:tr w:rsidR="0060334A" w:rsidRPr="00A23023" w14:paraId="54E1507C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04F3511" w14:textId="62D9857A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Diabetes </w:t>
            </w:r>
          </w:p>
        </w:tc>
        <w:tc>
          <w:tcPr>
            <w:tcW w:w="2693" w:type="dxa"/>
            <w:shd w:val="clear" w:color="auto" w:fill="auto"/>
          </w:tcPr>
          <w:p w14:paraId="19B38BF8" w14:textId="4BC6AC5F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.433</w:t>
            </w:r>
          </w:p>
        </w:tc>
        <w:tc>
          <w:tcPr>
            <w:tcW w:w="1917" w:type="dxa"/>
            <w:shd w:val="clear" w:color="auto" w:fill="auto"/>
          </w:tcPr>
          <w:p w14:paraId="180D64D0" w14:textId="56ADF17B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A23023">
              <w:rPr>
                <w:rFonts w:ascii="Times New Roman" w:hAnsi="Times New Roman" w:cs="Times New Roman"/>
                <w:sz w:val="22"/>
              </w:rPr>
              <w:t>.308</w:t>
            </w:r>
          </w:p>
        </w:tc>
      </w:tr>
      <w:tr w:rsidR="0060334A" w:rsidRPr="00A23023" w14:paraId="2DD31443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331C437F" w14:textId="15BD1766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H</w:t>
            </w: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ypertension</w:t>
            </w:r>
          </w:p>
        </w:tc>
        <w:tc>
          <w:tcPr>
            <w:tcW w:w="2693" w:type="dxa"/>
            <w:shd w:val="clear" w:color="auto" w:fill="auto"/>
          </w:tcPr>
          <w:p w14:paraId="5E5620EC" w14:textId="551C3259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.821</w:t>
            </w:r>
          </w:p>
        </w:tc>
        <w:tc>
          <w:tcPr>
            <w:tcW w:w="1917" w:type="dxa"/>
            <w:shd w:val="clear" w:color="auto" w:fill="auto"/>
          </w:tcPr>
          <w:p w14:paraId="2939EA02" w14:textId="5957BE06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.218</w:t>
            </w:r>
          </w:p>
        </w:tc>
      </w:tr>
      <w:tr w:rsidR="0060334A" w:rsidRPr="00A23023" w14:paraId="3769C64C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AF02B9A" w14:textId="6FE916D7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C</w:t>
            </w: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HD</w:t>
            </w:r>
          </w:p>
        </w:tc>
        <w:tc>
          <w:tcPr>
            <w:tcW w:w="2693" w:type="dxa"/>
            <w:shd w:val="clear" w:color="auto" w:fill="auto"/>
          </w:tcPr>
          <w:p w14:paraId="0AC564A0" w14:textId="22C72CA3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.688</w:t>
            </w:r>
          </w:p>
        </w:tc>
        <w:tc>
          <w:tcPr>
            <w:tcW w:w="1917" w:type="dxa"/>
            <w:shd w:val="clear" w:color="auto" w:fill="auto"/>
          </w:tcPr>
          <w:p w14:paraId="51B21202" w14:textId="09C1289B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.454</w:t>
            </w:r>
          </w:p>
        </w:tc>
      </w:tr>
      <w:tr w:rsidR="0060334A" w:rsidRPr="00A23023" w14:paraId="4788BBE4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0D8B1C01" w14:textId="639D0580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CHF</w:t>
            </w:r>
          </w:p>
        </w:tc>
        <w:tc>
          <w:tcPr>
            <w:tcW w:w="2693" w:type="dxa"/>
            <w:shd w:val="clear" w:color="auto" w:fill="auto"/>
          </w:tcPr>
          <w:p w14:paraId="2CBE1367" w14:textId="30B59C17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.773</w:t>
            </w:r>
          </w:p>
        </w:tc>
        <w:tc>
          <w:tcPr>
            <w:tcW w:w="1917" w:type="dxa"/>
            <w:shd w:val="clear" w:color="auto" w:fill="auto"/>
          </w:tcPr>
          <w:p w14:paraId="12FB235F" w14:textId="60A61DF7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.294</w:t>
            </w:r>
          </w:p>
        </w:tc>
      </w:tr>
      <w:tr w:rsidR="0060334A" w:rsidRPr="00A23023" w14:paraId="7614B321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5E94421" w14:textId="1328EEDB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AFIB</w:t>
            </w:r>
          </w:p>
        </w:tc>
        <w:tc>
          <w:tcPr>
            <w:tcW w:w="2693" w:type="dxa"/>
            <w:shd w:val="clear" w:color="auto" w:fill="auto"/>
          </w:tcPr>
          <w:p w14:paraId="30E7520C" w14:textId="1E7624F0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.754</w:t>
            </w:r>
          </w:p>
        </w:tc>
        <w:tc>
          <w:tcPr>
            <w:tcW w:w="1917" w:type="dxa"/>
            <w:shd w:val="clear" w:color="auto" w:fill="auto"/>
          </w:tcPr>
          <w:p w14:paraId="354368B5" w14:textId="4326A783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.326</w:t>
            </w:r>
          </w:p>
        </w:tc>
      </w:tr>
      <w:tr w:rsidR="0060334A" w:rsidRPr="00A23023" w14:paraId="07544632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0842ADFD" w14:textId="4715AC87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Renal</w:t>
            </w:r>
          </w:p>
        </w:tc>
        <w:tc>
          <w:tcPr>
            <w:tcW w:w="2693" w:type="dxa"/>
            <w:shd w:val="clear" w:color="auto" w:fill="auto"/>
          </w:tcPr>
          <w:p w14:paraId="011969A7" w14:textId="0FD414A7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.727</w:t>
            </w:r>
          </w:p>
        </w:tc>
        <w:tc>
          <w:tcPr>
            <w:tcW w:w="1917" w:type="dxa"/>
            <w:shd w:val="clear" w:color="auto" w:fill="auto"/>
          </w:tcPr>
          <w:p w14:paraId="46F6DB9F" w14:textId="5DC407E9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.376</w:t>
            </w:r>
          </w:p>
        </w:tc>
      </w:tr>
      <w:tr w:rsidR="0060334A" w:rsidRPr="00A23023" w14:paraId="5F87D05F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76C7530D" w14:textId="7851C392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Liver</w:t>
            </w:r>
          </w:p>
        </w:tc>
        <w:tc>
          <w:tcPr>
            <w:tcW w:w="2693" w:type="dxa"/>
            <w:shd w:val="clear" w:color="auto" w:fill="auto"/>
          </w:tcPr>
          <w:p w14:paraId="57CA23BD" w14:textId="0417889F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.798</w:t>
            </w:r>
          </w:p>
        </w:tc>
        <w:tc>
          <w:tcPr>
            <w:tcW w:w="1917" w:type="dxa"/>
            <w:shd w:val="clear" w:color="auto" w:fill="auto"/>
          </w:tcPr>
          <w:p w14:paraId="00C9F9FB" w14:textId="569A29C2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.253</w:t>
            </w:r>
          </w:p>
        </w:tc>
      </w:tr>
      <w:tr w:rsidR="0060334A" w:rsidRPr="00A23023" w14:paraId="3D944AE9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D18A6F2" w14:textId="7D0A9BD7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COPD</w:t>
            </w:r>
          </w:p>
        </w:tc>
        <w:tc>
          <w:tcPr>
            <w:tcW w:w="2693" w:type="dxa"/>
            <w:shd w:val="clear" w:color="auto" w:fill="auto"/>
          </w:tcPr>
          <w:p w14:paraId="55C94D42" w14:textId="3C18679C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.917</w:t>
            </w:r>
          </w:p>
        </w:tc>
        <w:tc>
          <w:tcPr>
            <w:tcW w:w="1917" w:type="dxa"/>
            <w:shd w:val="clear" w:color="auto" w:fill="auto"/>
          </w:tcPr>
          <w:p w14:paraId="26A5B16C" w14:textId="623FEE4F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.091</w:t>
            </w:r>
          </w:p>
        </w:tc>
      </w:tr>
      <w:tr w:rsidR="0060334A" w:rsidRPr="00A23023" w14:paraId="5C7E2E92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7F4AA788" w14:textId="6FCD80FC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Malignancy</w:t>
            </w:r>
          </w:p>
        </w:tc>
        <w:tc>
          <w:tcPr>
            <w:tcW w:w="2693" w:type="dxa"/>
            <w:shd w:val="clear" w:color="auto" w:fill="auto"/>
          </w:tcPr>
          <w:p w14:paraId="6E0A0916" w14:textId="20BB4B5D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.893</w:t>
            </w:r>
          </w:p>
        </w:tc>
        <w:tc>
          <w:tcPr>
            <w:tcW w:w="1917" w:type="dxa"/>
            <w:shd w:val="clear" w:color="auto" w:fill="auto"/>
          </w:tcPr>
          <w:p w14:paraId="120B746D" w14:textId="5EE6034B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.120</w:t>
            </w:r>
          </w:p>
        </w:tc>
      </w:tr>
      <w:tr w:rsidR="0060334A" w:rsidRPr="00A23023" w14:paraId="254EC108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70AAFEA2" w14:textId="595005B4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WBC</w:t>
            </w:r>
          </w:p>
        </w:tc>
        <w:tc>
          <w:tcPr>
            <w:tcW w:w="2693" w:type="dxa"/>
            <w:shd w:val="clear" w:color="auto" w:fill="auto"/>
          </w:tcPr>
          <w:p w14:paraId="6AF77167" w14:textId="7DFAEEC7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.935</w:t>
            </w:r>
          </w:p>
        </w:tc>
        <w:tc>
          <w:tcPr>
            <w:tcW w:w="1917" w:type="dxa"/>
            <w:shd w:val="clear" w:color="auto" w:fill="auto"/>
          </w:tcPr>
          <w:p w14:paraId="31C673A1" w14:textId="72D1D229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.069</w:t>
            </w:r>
          </w:p>
        </w:tc>
      </w:tr>
      <w:tr w:rsidR="0060334A" w:rsidRPr="00A23023" w14:paraId="6372CE94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A51CCA8" w14:textId="466BFF2C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H</w:t>
            </w: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bA1c</w:t>
            </w:r>
          </w:p>
        </w:tc>
        <w:tc>
          <w:tcPr>
            <w:tcW w:w="2693" w:type="dxa"/>
            <w:shd w:val="clear" w:color="auto" w:fill="auto"/>
          </w:tcPr>
          <w:p w14:paraId="5F253394" w14:textId="140D7CCC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.647</w:t>
            </w:r>
          </w:p>
        </w:tc>
        <w:tc>
          <w:tcPr>
            <w:tcW w:w="1917" w:type="dxa"/>
            <w:shd w:val="clear" w:color="auto" w:fill="auto"/>
          </w:tcPr>
          <w:p w14:paraId="313899D8" w14:textId="7764BF09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.545</w:t>
            </w:r>
          </w:p>
        </w:tc>
      </w:tr>
      <w:tr w:rsidR="000D1555" w:rsidRPr="00A23023" w14:paraId="07B7C7AD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A958BF8" w14:textId="6ABE5952" w:rsidR="000D1555" w:rsidRPr="00A23023" w:rsidRDefault="000D1555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T</w:t>
            </w: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</w:t>
            </w:r>
          </w:p>
        </w:tc>
        <w:tc>
          <w:tcPr>
            <w:tcW w:w="2693" w:type="dxa"/>
            <w:shd w:val="clear" w:color="auto" w:fill="auto"/>
          </w:tcPr>
          <w:p w14:paraId="66278DCC" w14:textId="301AD764" w:rsidR="000D1555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.643</w:t>
            </w:r>
          </w:p>
        </w:tc>
        <w:tc>
          <w:tcPr>
            <w:tcW w:w="1917" w:type="dxa"/>
            <w:shd w:val="clear" w:color="auto" w:fill="auto"/>
          </w:tcPr>
          <w:p w14:paraId="1677A9BF" w14:textId="69993DC1" w:rsidR="000D1555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.555</w:t>
            </w:r>
          </w:p>
        </w:tc>
      </w:tr>
      <w:tr w:rsidR="0060334A" w:rsidRPr="00A23023" w14:paraId="435CEE9E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8782BB8" w14:textId="5F3B0242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BUN</w:t>
            </w:r>
          </w:p>
        </w:tc>
        <w:tc>
          <w:tcPr>
            <w:tcW w:w="2693" w:type="dxa"/>
            <w:shd w:val="clear" w:color="auto" w:fill="auto"/>
          </w:tcPr>
          <w:p w14:paraId="45320756" w14:textId="5F408DA3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.507</w:t>
            </w:r>
          </w:p>
        </w:tc>
        <w:tc>
          <w:tcPr>
            <w:tcW w:w="1917" w:type="dxa"/>
            <w:shd w:val="clear" w:color="auto" w:fill="auto"/>
          </w:tcPr>
          <w:p w14:paraId="2B5051C0" w14:textId="773D4C81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.971</w:t>
            </w:r>
          </w:p>
        </w:tc>
      </w:tr>
      <w:tr w:rsidR="0060334A" w:rsidRPr="00A23023" w14:paraId="66870841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5598F638" w14:textId="6554A43D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Lactate</w:t>
            </w:r>
          </w:p>
        </w:tc>
        <w:tc>
          <w:tcPr>
            <w:tcW w:w="2693" w:type="dxa"/>
            <w:shd w:val="clear" w:color="auto" w:fill="auto"/>
          </w:tcPr>
          <w:p w14:paraId="682AB535" w14:textId="5D12EA0F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.778</w:t>
            </w:r>
          </w:p>
        </w:tc>
        <w:tc>
          <w:tcPr>
            <w:tcW w:w="1917" w:type="dxa"/>
            <w:shd w:val="clear" w:color="auto" w:fill="auto"/>
          </w:tcPr>
          <w:p w14:paraId="49769D8D" w14:textId="54560F16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.285</w:t>
            </w:r>
          </w:p>
        </w:tc>
      </w:tr>
      <w:tr w:rsidR="0060334A" w:rsidRPr="00A23023" w14:paraId="740F57BB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62AB01C" w14:textId="6CC49F44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Creatinine</w:t>
            </w:r>
          </w:p>
        </w:tc>
        <w:tc>
          <w:tcPr>
            <w:tcW w:w="2693" w:type="dxa"/>
            <w:shd w:val="clear" w:color="auto" w:fill="auto"/>
          </w:tcPr>
          <w:p w14:paraId="0EB30335" w14:textId="658E55AD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.405</w:t>
            </w:r>
          </w:p>
        </w:tc>
        <w:tc>
          <w:tcPr>
            <w:tcW w:w="1917" w:type="dxa"/>
            <w:shd w:val="clear" w:color="auto" w:fill="auto"/>
          </w:tcPr>
          <w:p w14:paraId="048EC45A" w14:textId="30DD57EA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A23023">
              <w:rPr>
                <w:rFonts w:ascii="Times New Roman" w:hAnsi="Times New Roman" w:cs="Times New Roman"/>
                <w:sz w:val="22"/>
              </w:rPr>
              <w:t>.469</w:t>
            </w:r>
          </w:p>
        </w:tc>
      </w:tr>
      <w:tr w:rsidR="0060334A" w:rsidRPr="00A23023" w14:paraId="4627B842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5B641A3C" w14:textId="7CD49B5B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 xml:space="preserve">Albumin </w:t>
            </w:r>
          </w:p>
        </w:tc>
        <w:tc>
          <w:tcPr>
            <w:tcW w:w="2693" w:type="dxa"/>
            <w:shd w:val="clear" w:color="auto" w:fill="auto"/>
          </w:tcPr>
          <w:p w14:paraId="2A4F6416" w14:textId="490D6042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.806</w:t>
            </w:r>
          </w:p>
        </w:tc>
        <w:tc>
          <w:tcPr>
            <w:tcW w:w="1917" w:type="dxa"/>
            <w:shd w:val="clear" w:color="auto" w:fill="auto"/>
          </w:tcPr>
          <w:p w14:paraId="42BF763C" w14:textId="42DF11B3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.240</w:t>
            </w:r>
          </w:p>
        </w:tc>
      </w:tr>
      <w:tr w:rsidR="0060334A" w:rsidRPr="00A23023" w14:paraId="45A3F2DC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3747F6A2" w14:textId="3DA8C1E8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Impaired FBG/diabetes</w:t>
            </w:r>
          </w:p>
        </w:tc>
        <w:tc>
          <w:tcPr>
            <w:tcW w:w="2693" w:type="dxa"/>
            <w:shd w:val="clear" w:color="auto" w:fill="auto"/>
          </w:tcPr>
          <w:p w14:paraId="5ECD7A91" w14:textId="53E14796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.887</w:t>
            </w:r>
          </w:p>
        </w:tc>
        <w:tc>
          <w:tcPr>
            <w:tcW w:w="1917" w:type="dxa"/>
            <w:shd w:val="clear" w:color="auto" w:fill="auto"/>
          </w:tcPr>
          <w:p w14:paraId="0BE40517" w14:textId="18A12F04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.127</w:t>
            </w:r>
          </w:p>
        </w:tc>
      </w:tr>
      <w:tr w:rsidR="0060334A" w:rsidRPr="00A23023" w14:paraId="223E2519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C060A28" w14:textId="4521FD7C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Elevated BP</w:t>
            </w:r>
          </w:p>
        </w:tc>
        <w:tc>
          <w:tcPr>
            <w:tcW w:w="2693" w:type="dxa"/>
            <w:shd w:val="clear" w:color="auto" w:fill="auto"/>
          </w:tcPr>
          <w:p w14:paraId="2EC06ADD" w14:textId="5D65BCAD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.690</w:t>
            </w:r>
          </w:p>
        </w:tc>
        <w:tc>
          <w:tcPr>
            <w:tcW w:w="1917" w:type="dxa"/>
            <w:shd w:val="clear" w:color="auto" w:fill="auto"/>
          </w:tcPr>
          <w:p w14:paraId="26D05AF5" w14:textId="4A831472" w:rsidR="0060334A" w:rsidRPr="00A23023" w:rsidRDefault="00C650E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.448</w:t>
            </w:r>
          </w:p>
        </w:tc>
      </w:tr>
      <w:tr w:rsidR="0060334A" w:rsidRPr="00A23023" w14:paraId="1CA0B088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A50B51E" w14:textId="5BA11F8E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Low HDL-C</w:t>
            </w:r>
          </w:p>
        </w:tc>
        <w:tc>
          <w:tcPr>
            <w:tcW w:w="2693" w:type="dxa"/>
            <w:shd w:val="clear" w:color="auto" w:fill="auto"/>
          </w:tcPr>
          <w:p w14:paraId="15411206" w14:textId="47E546C6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.669</w:t>
            </w:r>
          </w:p>
        </w:tc>
        <w:tc>
          <w:tcPr>
            <w:tcW w:w="1917" w:type="dxa"/>
            <w:shd w:val="clear" w:color="auto" w:fill="auto"/>
          </w:tcPr>
          <w:p w14:paraId="7C5D26A6" w14:textId="37509CC1" w:rsidR="0060334A" w:rsidRPr="00A23023" w:rsidRDefault="00C650E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.495</w:t>
            </w:r>
          </w:p>
        </w:tc>
      </w:tr>
      <w:tr w:rsidR="0060334A" w:rsidRPr="00A23023" w14:paraId="1373CA93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CABB892" w14:textId="5C2F1695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Hyperglycemia</w:t>
            </w:r>
          </w:p>
        </w:tc>
        <w:tc>
          <w:tcPr>
            <w:tcW w:w="2693" w:type="dxa"/>
            <w:shd w:val="clear" w:color="auto" w:fill="auto"/>
          </w:tcPr>
          <w:p w14:paraId="52D47CEC" w14:textId="51D8CA10" w:rsidR="0060334A" w:rsidRPr="00A23023" w:rsidRDefault="00D0362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.642</w:t>
            </w:r>
          </w:p>
        </w:tc>
        <w:tc>
          <w:tcPr>
            <w:tcW w:w="1917" w:type="dxa"/>
            <w:shd w:val="clear" w:color="auto" w:fill="auto"/>
          </w:tcPr>
          <w:p w14:paraId="3CC9594E" w14:textId="067E652C" w:rsidR="0060334A" w:rsidRPr="00A23023" w:rsidRDefault="00D0362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.559</w:t>
            </w:r>
          </w:p>
        </w:tc>
      </w:tr>
      <w:tr w:rsidR="0060334A" w:rsidRPr="00A23023" w14:paraId="4C123D52" w14:textId="77777777" w:rsidTr="001D33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F42BE65" w14:textId="72C75EE8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 w:hint="eastAsia"/>
                <w:b w:val="0"/>
                <w:bCs w:val="0"/>
                <w:color w:val="000000"/>
                <w:sz w:val="22"/>
                <w:lang w:val="en-GB"/>
              </w:rPr>
              <w:t>M</w:t>
            </w: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etS</w:t>
            </w:r>
          </w:p>
        </w:tc>
        <w:tc>
          <w:tcPr>
            <w:tcW w:w="2693" w:type="dxa"/>
            <w:shd w:val="clear" w:color="auto" w:fill="auto"/>
          </w:tcPr>
          <w:p w14:paraId="4E8EF92A" w14:textId="7B688F49" w:rsidR="0060334A" w:rsidRPr="00A23023" w:rsidRDefault="00D0362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.198</w:t>
            </w:r>
          </w:p>
        </w:tc>
        <w:tc>
          <w:tcPr>
            <w:tcW w:w="1917" w:type="dxa"/>
            <w:shd w:val="clear" w:color="auto" w:fill="auto"/>
          </w:tcPr>
          <w:p w14:paraId="5DF99D3E" w14:textId="500C8678" w:rsidR="0060334A" w:rsidRPr="00A23023" w:rsidRDefault="00D0362F" w:rsidP="0060334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A23023">
              <w:rPr>
                <w:rFonts w:ascii="Times New Roman" w:hAnsi="Times New Roman" w:cs="Times New Roman"/>
                <w:sz w:val="22"/>
              </w:rPr>
              <w:t>.356</w:t>
            </w:r>
          </w:p>
        </w:tc>
      </w:tr>
      <w:tr w:rsidR="0060334A" w:rsidRPr="00A23023" w14:paraId="7A2C7CBC" w14:textId="77777777" w:rsidTr="001D33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F58BEF5" w14:textId="17BA3488" w:rsidR="0060334A" w:rsidRPr="00A23023" w:rsidRDefault="0060334A" w:rsidP="0060334A">
            <w:pPr>
              <w:widowControl/>
              <w:jc w:val="left"/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</w:pPr>
            <w:r w:rsidRPr="00A23023">
              <w:rPr>
                <w:rFonts w:ascii="Times New Roman" w:hAnsi="Times New Roman"/>
                <w:b w:val="0"/>
                <w:bCs w:val="0"/>
                <w:color w:val="000000"/>
                <w:sz w:val="22"/>
                <w:lang w:val="en-GB"/>
              </w:rPr>
              <w:t>Blood culture(positive)</w:t>
            </w:r>
          </w:p>
        </w:tc>
        <w:tc>
          <w:tcPr>
            <w:tcW w:w="2693" w:type="dxa"/>
            <w:shd w:val="clear" w:color="auto" w:fill="auto"/>
          </w:tcPr>
          <w:p w14:paraId="7AA287A1" w14:textId="56747F89" w:rsidR="0060334A" w:rsidRPr="00A23023" w:rsidRDefault="00D0362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3023">
              <w:rPr>
                <w:rFonts w:ascii="Times New Roman" w:hAnsi="Times New Roman" w:cs="Times New Roman"/>
                <w:sz w:val="22"/>
              </w:rPr>
              <w:t>.940</w:t>
            </w:r>
          </w:p>
        </w:tc>
        <w:tc>
          <w:tcPr>
            <w:tcW w:w="1917" w:type="dxa"/>
            <w:shd w:val="clear" w:color="auto" w:fill="auto"/>
          </w:tcPr>
          <w:p w14:paraId="483A2865" w14:textId="34B776C9" w:rsidR="0060334A" w:rsidRPr="00A23023" w:rsidRDefault="00D0362F" w:rsidP="0060334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302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23023">
              <w:rPr>
                <w:rFonts w:ascii="Times New Roman" w:hAnsi="Times New Roman" w:cs="Times New Roman"/>
                <w:sz w:val="22"/>
              </w:rPr>
              <w:t>.064</w:t>
            </w:r>
          </w:p>
        </w:tc>
      </w:tr>
    </w:tbl>
    <w:p w14:paraId="32D24817" w14:textId="466BE378" w:rsidR="00FA79EF" w:rsidRPr="00A23023" w:rsidRDefault="0060334A">
      <w:pPr>
        <w:widowControl/>
        <w:jc w:val="left"/>
        <w:rPr>
          <w:rFonts w:ascii="Times New Roman" w:hAnsi="Times New Roman" w:cs="Times New Roman"/>
          <w:sz w:val="22"/>
        </w:rPr>
      </w:pPr>
      <w:r w:rsidRPr="00A23023">
        <w:rPr>
          <w:rFonts w:ascii="Times New Roman" w:hAnsi="Times New Roman" w:cs="Times New Roman" w:hint="eastAsia"/>
          <w:sz w:val="22"/>
        </w:rPr>
        <w:t>V</w:t>
      </w:r>
      <w:r w:rsidRPr="00A23023">
        <w:rPr>
          <w:rFonts w:ascii="Times New Roman" w:hAnsi="Times New Roman" w:cs="Times New Roman"/>
          <w:sz w:val="22"/>
        </w:rPr>
        <w:t>IF: variable inflation factor</w:t>
      </w:r>
      <w:r w:rsidR="00D0362F" w:rsidRPr="00A23023">
        <w:rPr>
          <w:rFonts w:ascii="Times New Roman" w:hAnsi="Times New Roman" w:cs="Times New Roman" w:hint="eastAsia"/>
          <w:sz w:val="22"/>
        </w:rPr>
        <w:t>;</w:t>
      </w:r>
      <w:r w:rsidR="00D0362F" w:rsidRPr="00A23023">
        <w:rPr>
          <w:rFonts w:ascii="Times New Roman" w:hAnsi="Times New Roman" w:cs="Times New Roman"/>
          <w:sz w:val="22"/>
        </w:rPr>
        <w:t xml:space="preserve"> COPD, chronic obstructive pulmonary disease; CHF, congestive heart failure; CHD, coronary heart disease; AFIB, atrial fibrillation; MAP, mean arterial pressure; WBC, white blood cell; HDL, high density lipoprotein; TB, total bilirubin; </w:t>
      </w:r>
      <w:r w:rsidR="00D0362F" w:rsidRPr="00A23023">
        <w:rPr>
          <w:rFonts w:ascii="Times New Roman" w:hAnsi="Times New Roman" w:cs="Times New Roman"/>
          <w:sz w:val="22"/>
        </w:rPr>
        <w:lastRenderedPageBreak/>
        <w:t>BUN, blood urea nitrogen; SOFA, Sequential Organ Failure Assessment; CCI, Charlson Comorbiditv Index; SAPS II, Simplified Acute Physiology Score II; RRT, renal replacement therapy; BP: blood pressure; MetS, metabolic syndrome; FBG, fasting blood glucose</w:t>
      </w:r>
    </w:p>
    <w:p w14:paraId="3A288CB9" w14:textId="40AB721E" w:rsidR="00FA79EF" w:rsidRDefault="00FA79EF">
      <w:pPr>
        <w:widowControl/>
        <w:jc w:val="left"/>
        <w:rPr>
          <w:rFonts w:ascii="Times New Roman" w:hAnsi="Times New Roman" w:cs="Times New Roman"/>
        </w:rPr>
      </w:pPr>
    </w:p>
    <w:p w14:paraId="0C45CBBB" w14:textId="6CA58ECF" w:rsidR="00FA79EF" w:rsidRDefault="00FA79EF">
      <w:pPr>
        <w:widowControl/>
        <w:jc w:val="left"/>
        <w:rPr>
          <w:rFonts w:ascii="Times New Roman" w:hAnsi="Times New Roman" w:cs="Times New Roman"/>
        </w:rPr>
      </w:pPr>
    </w:p>
    <w:p w14:paraId="26649F26" w14:textId="7D3A49B2" w:rsidR="00FA79EF" w:rsidRDefault="00FA79EF">
      <w:pPr>
        <w:widowControl/>
        <w:jc w:val="left"/>
        <w:rPr>
          <w:rFonts w:ascii="Times New Roman" w:hAnsi="Times New Roman" w:cs="Times New Roman"/>
        </w:rPr>
      </w:pPr>
    </w:p>
    <w:p w14:paraId="402A2A26" w14:textId="2C9FD0A4" w:rsidR="00FA79EF" w:rsidRDefault="00FA79EF">
      <w:pPr>
        <w:widowControl/>
        <w:jc w:val="left"/>
        <w:rPr>
          <w:rFonts w:ascii="Times New Roman" w:hAnsi="Times New Roman" w:cs="Times New Roman"/>
        </w:rPr>
      </w:pPr>
    </w:p>
    <w:p w14:paraId="0A13FF72" w14:textId="5F46C656" w:rsidR="00FA79EF" w:rsidRDefault="00FA79EF">
      <w:pPr>
        <w:widowControl/>
        <w:jc w:val="left"/>
        <w:rPr>
          <w:rFonts w:ascii="Times New Roman" w:hAnsi="Times New Roman" w:cs="Times New Roman"/>
        </w:rPr>
      </w:pPr>
    </w:p>
    <w:p w14:paraId="3933C72E" w14:textId="126D05CF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7B847E5C" w14:textId="24F0770D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813E94B" w14:textId="6EE9A53B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1474B11D" w14:textId="5BBB4F92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BE86A0F" w14:textId="5E398901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6049D71C" w14:textId="0BCE2EA8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7FE0A291" w14:textId="67C99613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B8F4B6B" w14:textId="034D0CA9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DEB5921" w14:textId="08C72781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5B43222E" w14:textId="39831FE5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766B5E38" w14:textId="100A75DE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7C58924C" w14:textId="6CF166D7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0403426A" w14:textId="0C179D2D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00F57176" w14:textId="630E727D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C4B0F36" w14:textId="26935BD7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7E371D0B" w14:textId="23623C50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0AB092B8" w14:textId="32F96586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24B8A6DD" w14:textId="5AE63650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4CBE8696" w14:textId="443DF512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17EF7F72" w14:textId="59F8EBF7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D813B5F" w14:textId="21CF80C8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08C4742" w14:textId="10967736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776809FC" w14:textId="6D5411AA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4D36902E" w14:textId="4146246E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3AF06322" w14:textId="77777777" w:rsidR="00500C62" w:rsidRDefault="00500C62">
      <w:pPr>
        <w:widowControl/>
        <w:jc w:val="left"/>
        <w:rPr>
          <w:rFonts w:ascii="Times New Roman" w:hAnsi="Times New Roman" w:cs="Times New Roman"/>
        </w:rPr>
      </w:pPr>
    </w:p>
    <w:p w14:paraId="4CE0AFEF" w14:textId="77777777" w:rsidR="00FA79EF" w:rsidRDefault="00FA79EF">
      <w:pPr>
        <w:widowControl/>
        <w:jc w:val="left"/>
        <w:rPr>
          <w:rFonts w:ascii="Times New Roman" w:hAnsi="Times New Roman" w:cs="Times New Roman"/>
        </w:rPr>
      </w:pPr>
    </w:p>
    <w:p w14:paraId="658D3110" w14:textId="161FFA24" w:rsidR="00F816E8" w:rsidRDefault="00F816E8">
      <w:pPr>
        <w:rPr>
          <w:rFonts w:ascii="Times New Roman" w:hAnsi="Times New Roman" w:cs="Times New Roman"/>
          <w:sz w:val="22"/>
        </w:rPr>
      </w:pPr>
    </w:p>
    <w:p w14:paraId="63CBFDCF" w14:textId="630E447C" w:rsidR="004F53A9" w:rsidRDefault="004F53A9">
      <w:pPr>
        <w:rPr>
          <w:rFonts w:ascii="Times New Roman" w:hAnsi="Times New Roman" w:cs="Times New Roman"/>
          <w:sz w:val="22"/>
        </w:rPr>
      </w:pPr>
    </w:p>
    <w:p w14:paraId="35662476" w14:textId="56C8D64A" w:rsidR="004F53A9" w:rsidRDefault="004F53A9">
      <w:pPr>
        <w:rPr>
          <w:rFonts w:ascii="Times New Roman" w:hAnsi="Times New Roman" w:cs="Times New Roman"/>
          <w:sz w:val="22"/>
        </w:rPr>
      </w:pPr>
    </w:p>
    <w:p w14:paraId="71D1C9C5" w14:textId="34E12649" w:rsidR="004F53A9" w:rsidRDefault="004F53A9">
      <w:pPr>
        <w:rPr>
          <w:rFonts w:ascii="Times New Roman" w:hAnsi="Times New Roman" w:cs="Times New Roman"/>
          <w:sz w:val="22"/>
        </w:rPr>
      </w:pPr>
    </w:p>
    <w:p w14:paraId="3C8680FB" w14:textId="0AA85623" w:rsidR="004F53A9" w:rsidRDefault="004F53A9">
      <w:pPr>
        <w:rPr>
          <w:rFonts w:ascii="Times New Roman" w:hAnsi="Times New Roman" w:cs="Times New Roman"/>
          <w:sz w:val="22"/>
        </w:rPr>
      </w:pPr>
    </w:p>
    <w:p w14:paraId="76FD3AAD" w14:textId="48EA10C3" w:rsidR="004F53A9" w:rsidRDefault="004F53A9">
      <w:pPr>
        <w:rPr>
          <w:rFonts w:ascii="Times New Roman" w:hAnsi="Times New Roman" w:cs="Times New Roman"/>
          <w:sz w:val="22"/>
        </w:rPr>
      </w:pPr>
    </w:p>
    <w:p w14:paraId="5691D903" w14:textId="54142ED7" w:rsidR="004F53A9" w:rsidRDefault="004F53A9">
      <w:pPr>
        <w:rPr>
          <w:rFonts w:ascii="Times New Roman" w:hAnsi="Times New Roman" w:cs="Times New Roman"/>
          <w:sz w:val="22"/>
        </w:rPr>
      </w:pPr>
    </w:p>
    <w:p w14:paraId="2555DA3B" w14:textId="5E41A4CD" w:rsidR="004F53A9" w:rsidRDefault="004F53A9">
      <w:pPr>
        <w:rPr>
          <w:rFonts w:ascii="Times New Roman" w:hAnsi="Times New Roman" w:cs="Times New Roman"/>
          <w:sz w:val="22"/>
        </w:rPr>
      </w:pPr>
    </w:p>
    <w:p w14:paraId="175C2F4E" w14:textId="289E137F" w:rsidR="004F53A9" w:rsidRDefault="004F53A9">
      <w:pPr>
        <w:rPr>
          <w:rFonts w:ascii="Times New Roman" w:hAnsi="Times New Roman" w:cs="Times New Roman"/>
          <w:sz w:val="22"/>
        </w:rPr>
      </w:pPr>
    </w:p>
    <w:p w14:paraId="535EBA4A" w14:textId="77777777" w:rsidR="004F53A9" w:rsidRPr="009941B8" w:rsidRDefault="004F53A9">
      <w:pPr>
        <w:rPr>
          <w:rFonts w:ascii="Times New Roman" w:hAnsi="Times New Roman" w:cs="Times New Roman"/>
          <w:sz w:val="22"/>
        </w:rPr>
      </w:pPr>
    </w:p>
    <w:p w14:paraId="4D2F72FE" w14:textId="678CF830" w:rsidR="00F816E8" w:rsidRPr="00801CF8" w:rsidRDefault="00457AB8">
      <w:pPr>
        <w:rPr>
          <w:rFonts w:ascii="Times New Roman" w:hAnsi="Times New Roman" w:cs="Times New Roman"/>
          <w:b/>
          <w:bCs/>
          <w:sz w:val="22"/>
        </w:rPr>
      </w:pPr>
      <w:bookmarkStart w:id="14" w:name="_Hlk85486416"/>
      <w:r w:rsidRPr="00801CF8">
        <w:rPr>
          <w:rFonts w:ascii="Times New Roman" w:hAnsi="Times New Roman" w:cs="Times New Roman"/>
          <w:b/>
          <w:bCs/>
          <w:sz w:val="22"/>
        </w:rPr>
        <w:lastRenderedPageBreak/>
        <w:t>T</w:t>
      </w:r>
      <w:r w:rsidR="00801CF8" w:rsidRPr="00801CF8">
        <w:rPr>
          <w:rFonts w:ascii="Times New Roman" w:hAnsi="Times New Roman" w:cs="Times New Roman"/>
          <w:b/>
          <w:bCs/>
          <w:sz w:val="22"/>
        </w:rPr>
        <w:t>able</w:t>
      </w:r>
      <w:r w:rsidR="00801CF8">
        <w:rPr>
          <w:rFonts w:ascii="Times New Roman" w:hAnsi="Times New Roman" w:cs="Times New Roman"/>
          <w:b/>
          <w:bCs/>
          <w:sz w:val="22"/>
        </w:rPr>
        <w:t xml:space="preserve"> </w:t>
      </w:r>
      <w:r w:rsidRPr="00801CF8">
        <w:rPr>
          <w:rFonts w:ascii="Times New Roman" w:hAnsi="Times New Roman" w:cs="Times New Roman"/>
          <w:b/>
          <w:bCs/>
          <w:sz w:val="22"/>
        </w:rPr>
        <w:t>S</w:t>
      </w:r>
      <w:r w:rsidR="0098194D">
        <w:rPr>
          <w:rFonts w:ascii="Times New Roman" w:hAnsi="Times New Roman" w:cs="Times New Roman"/>
          <w:b/>
          <w:bCs/>
          <w:sz w:val="22"/>
        </w:rPr>
        <w:t>9</w:t>
      </w:r>
      <w:r w:rsidRPr="00801CF8">
        <w:rPr>
          <w:rFonts w:ascii="Times New Roman" w:hAnsi="Times New Roman" w:cs="Times New Roman"/>
          <w:b/>
          <w:bCs/>
          <w:sz w:val="22"/>
        </w:rPr>
        <w:t xml:space="preserve"> </w:t>
      </w:r>
      <w:r w:rsidR="009941B8" w:rsidRPr="00801CF8">
        <w:rPr>
          <w:rFonts w:ascii="Times New Roman" w:hAnsi="Times New Roman" w:cs="Times New Roman"/>
          <w:b/>
          <w:bCs/>
          <w:sz w:val="22"/>
        </w:rPr>
        <w:t xml:space="preserve">Comparisons of the baseline characteristics between patients with and without abdominal obesity </w:t>
      </w:r>
      <w:r w:rsidRPr="00801CF8">
        <w:rPr>
          <w:rFonts w:ascii="Times New Roman" w:hAnsi="Times New Roman" w:cs="Times New Roman"/>
          <w:b/>
          <w:bCs/>
          <w:sz w:val="22"/>
        </w:rPr>
        <w:t>after PSM</w:t>
      </w:r>
    </w:p>
    <w:tbl>
      <w:tblPr>
        <w:tblStyle w:val="6"/>
        <w:tblW w:w="8359" w:type="dxa"/>
        <w:tblLayout w:type="fixed"/>
        <w:tblLook w:val="04A0" w:firstRow="1" w:lastRow="0" w:firstColumn="1" w:lastColumn="0" w:noHBand="0" w:noVBand="1"/>
      </w:tblPr>
      <w:tblGrid>
        <w:gridCol w:w="2835"/>
        <w:gridCol w:w="2410"/>
        <w:gridCol w:w="2263"/>
        <w:gridCol w:w="851"/>
      </w:tblGrid>
      <w:tr w:rsidR="00E9262C" w:rsidRPr="00E9262C" w14:paraId="331A9F7A" w14:textId="77777777" w:rsidTr="003E3D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077D1C6" w14:textId="77777777" w:rsidR="00E9262C" w:rsidRPr="00E9262C" w:rsidRDefault="00E9262C" w:rsidP="00400758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</w:p>
        </w:tc>
        <w:tc>
          <w:tcPr>
            <w:tcW w:w="2410" w:type="dxa"/>
            <w:shd w:val="clear" w:color="auto" w:fill="auto"/>
          </w:tcPr>
          <w:p w14:paraId="58CE5076" w14:textId="77777777" w:rsidR="003E3DCB" w:rsidRPr="003E3DCB" w:rsidRDefault="003E3DCB" w:rsidP="003E3DC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Non-abdominal</w:t>
            </w:r>
          </w:p>
          <w:p w14:paraId="76759A82" w14:textId="5A7464A6" w:rsidR="00E9262C" w:rsidRPr="00E9262C" w:rsidRDefault="003E3DCB" w:rsidP="003E3DC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obesity (n=</w:t>
            </w:r>
            <w:r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6523</w:t>
            </w: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396CC54D" w14:textId="77777777" w:rsidR="003E3DCB" w:rsidRPr="003E3DCB" w:rsidRDefault="003E3DCB" w:rsidP="003E3DC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Abdominal </w:t>
            </w:r>
          </w:p>
          <w:p w14:paraId="01C3F744" w14:textId="2920BB2D" w:rsidR="00E9262C" w:rsidRPr="00E9262C" w:rsidRDefault="003E3DCB" w:rsidP="003E3DC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o</w:t>
            </w: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besity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2"/>
              </w:rPr>
              <w:t xml:space="preserve"> </w:t>
            </w: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(n=</w:t>
            </w:r>
            <w:r w:rsidR="00BF147F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6523</w:t>
            </w: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55F19C1B" w14:textId="77777777" w:rsidR="00E9262C" w:rsidRPr="00E9262C" w:rsidRDefault="00E9262C" w:rsidP="0040075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</w:p>
        </w:tc>
      </w:tr>
      <w:tr w:rsidR="003E3DCB" w:rsidRPr="00E9262C" w14:paraId="69F8AF16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F64E77C" w14:textId="39DA977D" w:rsidR="003E3DCB" w:rsidRPr="003E3DCB" w:rsidRDefault="003E3DCB" w:rsidP="003E3DCB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Age</w:t>
            </w:r>
          </w:p>
        </w:tc>
        <w:tc>
          <w:tcPr>
            <w:tcW w:w="2410" w:type="dxa"/>
            <w:shd w:val="clear" w:color="auto" w:fill="auto"/>
          </w:tcPr>
          <w:p w14:paraId="3900F89C" w14:textId="3D45BDB2" w:rsidR="003E3DCB" w:rsidRPr="00E9262C" w:rsidRDefault="003E3DCB" w:rsidP="003E3DC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6</w:t>
            </w:r>
            <w:r w:rsidR="00010C82">
              <w:rPr>
                <w:rFonts w:ascii="Times New Roman" w:eastAsia="宋体" w:hAnsi="Times New Roman" w:cs="Times New Roman"/>
                <w:sz w:val="22"/>
              </w:rPr>
              <w:t>8</w:t>
            </w: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(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56-</w:t>
            </w:r>
            <w:r w:rsidR="00010C82">
              <w:rPr>
                <w:rFonts w:ascii="Times New Roman" w:eastAsia="宋体" w:hAnsi="Times New Roman" w:cs="Times New Roman"/>
                <w:sz w:val="22"/>
              </w:rPr>
              <w:t>79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754E5235" w14:textId="77777777" w:rsidR="003E3DCB" w:rsidRPr="00E9262C" w:rsidRDefault="003E3DCB" w:rsidP="003E3DC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67(57-76)</w:t>
            </w:r>
          </w:p>
        </w:tc>
        <w:tc>
          <w:tcPr>
            <w:tcW w:w="851" w:type="dxa"/>
            <w:shd w:val="clear" w:color="auto" w:fill="auto"/>
          </w:tcPr>
          <w:p w14:paraId="58B4BDC7" w14:textId="304EC7C6" w:rsidR="003E3DCB" w:rsidRPr="00E9262C" w:rsidRDefault="003E3DCB" w:rsidP="003E3DC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 w:rsidR="00CE32B4">
              <w:rPr>
                <w:rFonts w:ascii="Times New Roman" w:eastAsia="宋体" w:hAnsi="Times New Roman" w:cs="Times New Roman"/>
                <w:sz w:val="22"/>
              </w:rPr>
              <w:t>1</w:t>
            </w:r>
            <w:r w:rsidR="00010C82">
              <w:rPr>
                <w:rFonts w:ascii="Times New Roman" w:eastAsia="宋体" w:hAnsi="Times New Roman" w:cs="Times New Roman"/>
                <w:sz w:val="22"/>
              </w:rPr>
              <w:t>83</w:t>
            </w:r>
          </w:p>
        </w:tc>
      </w:tr>
      <w:tr w:rsidR="003E3DCB" w:rsidRPr="00E9262C" w14:paraId="24A223CC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8802110" w14:textId="1B450A62" w:rsidR="003E3DCB" w:rsidRPr="003E3DCB" w:rsidRDefault="003E3DCB" w:rsidP="003E3DCB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Gender(male),n(%)</w:t>
            </w:r>
          </w:p>
        </w:tc>
        <w:tc>
          <w:tcPr>
            <w:tcW w:w="2410" w:type="dxa"/>
            <w:shd w:val="clear" w:color="auto" w:fill="auto"/>
          </w:tcPr>
          <w:p w14:paraId="15EB8E97" w14:textId="0841A39B" w:rsidR="003E3DCB" w:rsidRPr="00E9262C" w:rsidRDefault="00132334" w:rsidP="003E3DC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</w:rPr>
              <w:t>363(51.6%)</w:t>
            </w:r>
          </w:p>
        </w:tc>
        <w:tc>
          <w:tcPr>
            <w:tcW w:w="2263" w:type="dxa"/>
            <w:shd w:val="clear" w:color="auto" w:fill="auto"/>
          </w:tcPr>
          <w:p w14:paraId="08C9E324" w14:textId="211E311A" w:rsidR="003E3DCB" w:rsidRPr="00E9262C" w:rsidRDefault="00132334" w:rsidP="003E3DC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sz w:val="22"/>
              </w:rPr>
              <w:t>419(52.4%)</w:t>
            </w:r>
          </w:p>
        </w:tc>
        <w:tc>
          <w:tcPr>
            <w:tcW w:w="851" w:type="dxa"/>
            <w:shd w:val="clear" w:color="auto" w:fill="auto"/>
          </w:tcPr>
          <w:p w14:paraId="441B9CF7" w14:textId="77777777" w:rsidR="003E3DCB" w:rsidRPr="00E9262C" w:rsidRDefault="003E3DCB" w:rsidP="003E3DC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.310</w:t>
            </w:r>
          </w:p>
        </w:tc>
      </w:tr>
      <w:tr w:rsidR="00132334" w:rsidRPr="00E9262C" w14:paraId="3C5D9BE2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B440DAA" w14:textId="5F1D217A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Emergency, n(%)</w:t>
            </w:r>
          </w:p>
        </w:tc>
        <w:tc>
          <w:tcPr>
            <w:tcW w:w="2410" w:type="dxa"/>
            <w:shd w:val="clear" w:color="auto" w:fill="auto"/>
          </w:tcPr>
          <w:p w14:paraId="4F0562F1" w14:textId="615A4A5B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5222</w:t>
            </w: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(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80.1%</w:t>
            </w: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1CB194D7" w14:textId="309A6998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4910(75.3%)</w:t>
            </w:r>
          </w:p>
        </w:tc>
        <w:tc>
          <w:tcPr>
            <w:tcW w:w="851" w:type="dxa"/>
            <w:shd w:val="clear" w:color="auto" w:fill="auto"/>
          </w:tcPr>
          <w:p w14:paraId="63A7B50D" w14:textId="0D7B766F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132334" w:rsidRPr="00E9262C" w14:paraId="4C8E630C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E31F04F" w14:textId="62CF97E2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Comorbidities, n(%)</w:t>
            </w:r>
          </w:p>
        </w:tc>
        <w:tc>
          <w:tcPr>
            <w:tcW w:w="2410" w:type="dxa"/>
            <w:shd w:val="clear" w:color="auto" w:fill="auto"/>
          </w:tcPr>
          <w:p w14:paraId="54D8DF04" w14:textId="77777777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3363(51.6%)</w:t>
            </w:r>
          </w:p>
        </w:tc>
        <w:tc>
          <w:tcPr>
            <w:tcW w:w="2263" w:type="dxa"/>
            <w:shd w:val="clear" w:color="auto" w:fill="auto"/>
          </w:tcPr>
          <w:p w14:paraId="1EF07060" w14:textId="77777777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3419(52.4%)</w:t>
            </w:r>
          </w:p>
        </w:tc>
        <w:tc>
          <w:tcPr>
            <w:tcW w:w="851" w:type="dxa"/>
            <w:shd w:val="clear" w:color="auto" w:fill="auto"/>
          </w:tcPr>
          <w:p w14:paraId="0913D723" w14:textId="77777777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132334" w:rsidRPr="00E9262C" w14:paraId="40AEF89F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343E6D5" w14:textId="6E35D1E8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Diabetes </w:t>
            </w:r>
          </w:p>
        </w:tc>
        <w:tc>
          <w:tcPr>
            <w:tcW w:w="2410" w:type="dxa"/>
            <w:shd w:val="clear" w:color="auto" w:fill="auto"/>
          </w:tcPr>
          <w:p w14:paraId="7F6985BC" w14:textId="12F11640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2206(33.8%)</w:t>
            </w:r>
          </w:p>
        </w:tc>
        <w:tc>
          <w:tcPr>
            <w:tcW w:w="2263" w:type="dxa"/>
            <w:shd w:val="clear" w:color="auto" w:fill="auto"/>
          </w:tcPr>
          <w:p w14:paraId="0E3C8931" w14:textId="45EF5DDB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2715(41.6%)</w:t>
            </w:r>
          </w:p>
        </w:tc>
        <w:tc>
          <w:tcPr>
            <w:tcW w:w="851" w:type="dxa"/>
            <w:shd w:val="clear" w:color="auto" w:fill="auto"/>
          </w:tcPr>
          <w:p w14:paraId="4367D512" w14:textId="7CA225E1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132334" w:rsidRPr="00E9262C" w14:paraId="20DDAC25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384D1F8" w14:textId="4148A006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Hypertension </w:t>
            </w:r>
          </w:p>
        </w:tc>
        <w:tc>
          <w:tcPr>
            <w:tcW w:w="2410" w:type="dxa"/>
            <w:shd w:val="clear" w:color="auto" w:fill="auto"/>
          </w:tcPr>
          <w:p w14:paraId="7919D397" w14:textId="53B51281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1891(29.0%)</w:t>
            </w:r>
          </w:p>
        </w:tc>
        <w:tc>
          <w:tcPr>
            <w:tcW w:w="2263" w:type="dxa"/>
            <w:shd w:val="clear" w:color="auto" w:fill="auto"/>
          </w:tcPr>
          <w:p w14:paraId="6ED74A74" w14:textId="14E4C340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2302(33.6%)</w:t>
            </w:r>
          </w:p>
        </w:tc>
        <w:tc>
          <w:tcPr>
            <w:tcW w:w="851" w:type="dxa"/>
            <w:shd w:val="clear" w:color="auto" w:fill="auto"/>
          </w:tcPr>
          <w:p w14:paraId="5450350F" w14:textId="7F1E0B40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132334" w:rsidRPr="00E9262C" w14:paraId="220DB59B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321D1D8" w14:textId="392AD791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COPD</w:t>
            </w:r>
          </w:p>
        </w:tc>
        <w:tc>
          <w:tcPr>
            <w:tcW w:w="2410" w:type="dxa"/>
            <w:shd w:val="clear" w:color="auto" w:fill="auto"/>
          </w:tcPr>
          <w:p w14:paraId="6819D7C5" w14:textId="2D5E3504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637(8.8%)</w:t>
            </w:r>
          </w:p>
        </w:tc>
        <w:tc>
          <w:tcPr>
            <w:tcW w:w="2263" w:type="dxa"/>
            <w:shd w:val="clear" w:color="auto" w:fill="auto"/>
          </w:tcPr>
          <w:p w14:paraId="4277827F" w14:textId="25A6CD1A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750(11.5%)</w:t>
            </w:r>
          </w:p>
        </w:tc>
        <w:tc>
          <w:tcPr>
            <w:tcW w:w="851" w:type="dxa"/>
            <w:shd w:val="clear" w:color="auto" w:fill="auto"/>
          </w:tcPr>
          <w:p w14:paraId="7DD62B7C" w14:textId="04D78240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132334" w:rsidRPr="00E9262C" w14:paraId="4F3B55E9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2FCD155" w14:textId="053CCA2C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CHF</w:t>
            </w:r>
          </w:p>
        </w:tc>
        <w:tc>
          <w:tcPr>
            <w:tcW w:w="2410" w:type="dxa"/>
            <w:shd w:val="clear" w:color="auto" w:fill="auto"/>
          </w:tcPr>
          <w:p w14:paraId="43A82D33" w14:textId="0B61E9E9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1573(24.1%)</w:t>
            </w:r>
          </w:p>
        </w:tc>
        <w:tc>
          <w:tcPr>
            <w:tcW w:w="2263" w:type="dxa"/>
            <w:shd w:val="clear" w:color="auto" w:fill="auto"/>
          </w:tcPr>
          <w:p w14:paraId="25DAD964" w14:textId="1C74B0E9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1786(27.4%)</w:t>
            </w:r>
          </w:p>
        </w:tc>
        <w:tc>
          <w:tcPr>
            <w:tcW w:w="851" w:type="dxa"/>
            <w:shd w:val="clear" w:color="auto" w:fill="auto"/>
          </w:tcPr>
          <w:p w14:paraId="57D29F54" w14:textId="751F82CB" w:rsidR="00132334" w:rsidRPr="00E9262C" w:rsidRDefault="00132334" w:rsidP="0013233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.001</w:t>
            </w:r>
          </w:p>
        </w:tc>
      </w:tr>
      <w:tr w:rsidR="00132334" w:rsidRPr="00E9262C" w14:paraId="70F7A7B7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25BAB67" w14:textId="01D1BD09" w:rsidR="00132334" w:rsidRPr="003E3DCB" w:rsidRDefault="00132334" w:rsidP="00132334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CHD</w:t>
            </w:r>
          </w:p>
        </w:tc>
        <w:tc>
          <w:tcPr>
            <w:tcW w:w="2410" w:type="dxa"/>
            <w:shd w:val="clear" w:color="auto" w:fill="auto"/>
          </w:tcPr>
          <w:p w14:paraId="35DDDA16" w14:textId="0B24B278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1749(26.8%)</w:t>
            </w:r>
          </w:p>
        </w:tc>
        <w:tc>
          <w:tcPr>
            <w:tcW w:w="2263" w:type="dxa"/>
            <w:shd w:val="clear" w:color="auto" w:fill="auto"/>
          </w:tcPr>
          <w:p w14:paraId="1B0456B6" w14:textId="2820FC72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2302(35.3%)</w:t>
            </w:r>
          </w:p>
        </w:tc>
        <w:tc>
          <w:tcPr>
            <w:tcW w:w="851" w:type="dxa"/>
            <w:shd w:val="clear" w:color="auto" w:fill="auto"/>
          </w:tcPr>
          <w:p w14:paraId="107F39FE" w14:textId="403E6BAC" w:rsidR="00132334" w:rsidRPr="00E9262C" w:rsidRDefault="00132334" w:rsidP="0013233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C77120" w:rsidRPr="00E9262C" w14:paraId="66CB980C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AACA58C" w14:textId="4D9E596F" w:rsidR="00C77120" w:rsidRPr="003E3DCB" w:rsidRDefault="00C77120" w:rsidP="00C77120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AFIB</w:t>
            </w:r>
          </w:p>
        </w:tc>
        <w:tc>
          <w:tcPr>
            <w:tcW w:w="2410" w:type="dxa"/>
            <w:shd w:val="clear" w:color="auto" w:fill="auto"/>
          </w:tcPr>
          <w:p w14:paraId="3B73AEC5" w14:textId="7CE7AABF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1919(29.4%)</w:t>
            </w:r>
          </w:p>
        </w:tc>
        <w:tc>
          <w:tcPr>
            <w:tcW w:w="2263" w:type="dxa"/>
            <w:shd w:val="clear" w:color="auto" w:fill="auto"/>
          </w:tcPr>
          <w:p w14:paraId="600495EE" w14:textId="5E8E6AA7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2285(35.0%)</w:t>
            </w:r>
          </w:p>
        </w:tc>
        <w:tc>
          <w:tcPr>
            <w:tcW w:w="851" w:type="dxa"/>
            <w:shd w:val="clear" w:color="auto" w:fill="auto"/>
          </w:tcPr>
          <w:p w14:paraId="2AF8A78D" w14:textId="00A4837E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C77120" w:rsidRPr="00E9262C" w14:paraId="1EDBA600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B950430" w14:textId="13909D13" w:rsidR="00C77120" w:rsidRPr="003E3DCB" w:rsidRDefault="00C77120" w:rsidP="00C77120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Renal</w:t>
            </w:r>
          </w:p>
        </w:tc>
        <w:tc>
          <w:tcPr>
            <w:tcW w:w="2410" w:type="dxa"/>
            <w:shd w:val="clear" w:color="auto" w:fill="auto"/>
          </w:tcPr>
          <w:p w14:paraId="62AEC36A" w14:textId="7F7B866B" w:rsidR="00C77120" w:rsidRPr="00E9262C" w:rsidRDefault="00C77120" w:rsidP="00C7712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1244(19.1%)</w:t>
            </w:r>
          </w:p>
        </w:tc>
        <w:tc>
          <w:tcPr>
            <w:tcW w:w="2263" w:type="dxa"/>
            <w:shd w:val="clear" w:color="auto" w:fill="auto"/>
          </w:tcPr>
          <w:p w14:paraId="658B9FC8" w14:textId="09579495" w:rsidR="00C77120" w:rsidRPr="00E9262C" w:rsidRDefault="00C77120" w:rsidP="00C7712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1295(19.9%)</w:t>
            </w:r>
          </w:p>
        </w:tc>
        <w:tc>
          <w:tcPr>
            <w:tcW w:w="851" w:type="dxa"/>
            <w:shd w:val="clear" w:color="auto" w:fill="auto"/>
          </w:tcPr>
          <w:p w14:paraId="387DB989" w14:textId="04C31A4A" w:rsidR="00C77120" w:rsidRPr="00E9262C" w:rsidRDefault="00C77120" w:rsidP="00C7712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.262</w:t>
            </w:r>
          </w:p>
        </w:tc>
      </w:tr>
      <w:tr w:rsidR="00C77120" w:rsidRPr="00E9262C" w14:paraId="2AFDF550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B7C109C" w14:textId="0156C36A" w:rsidR="00C77120" w:rsidRPr="003E3DCB" w:rsidRDefault="00C77120" w:rsidP="00C77120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Liver </w:t>
            </w:r>
          </w:p>
        </w:tc>
        <w:tc>
          <w:tcPr>
            <w:tcW w:w="2410" w:type="dxa"/>
            <w:shd w:val="clear" w:color="auto" w:fill="auto"/>
          </w:tcPr>
          <w:p w14:paraId="5C5389D6" w14:textId="055C02E6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436(6.7%)</w:t>
            </w:r>
          </w:p>
        </w:tc>
        <w:tc>
          <w:tcPr>
            <w:tcW w:w="2263" w:type="dxa"/>
            <w:shd w:val="clear" w:color="auto" w:fill="auto"/>
          </w:tcPr>
          <w:p w14:paraId="0BDBB60E" w14:textId="19D4B1E7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440(6.7%)</w:t>
            </w:r>
          </w:p>
        </w:tc>
        <w:tc>
          <w:tcPr>
            <w:tcW w:w="851" w:type="dxa"/>
            <w:shd w:val="clear" w:color="auto" w:fill="auto"/>
          </w:tcPr>
          <w:p w14:paraId="06E3EC5D" w14:textId="6BF68433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sz w:val="22"/>
              </w:rPr>
              <w:t>.916</w:t>
            </w:r>
          </w:p>
        </w:tc>
      </w:tr>
      <w:tr w:rsidR="00C77120" w:rsidRPr="00E9262C" w14:paraId="6F6DEF93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BB8D55A" w14:textId="4C0AC2BC" w:rsidR="00C77120" w:rsidRPr="003E3DCB" w:rsidRDefault="00C77120" w:rsidP="00C77120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Malignancy </w:t>
            </w:r>
          </w:p>
        </w:tc>
        <w:tc>
          <w:tcPr>
            <w:tcW w:w="2410" w:type="dxa"/>
            <w:shd w:val="clear" w:color="auto" w:fill="auto"/>
          </w:tcPr>
          <w:p w14:paraId="281DE8BE" w14:textId="72B023ED" w:rsidR="00C77120" w:rsidRPr="00E9262C" w:rsidRDefault="00C77120" w:rsidP="00C7712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1005(15.4%)</w:t>
            </w:r>
          </w:p>
        </w:tc>
        <w:tc>
          <w:tcPr>
            <w:tcW w:w="2263" w:type="dxa"/>
            <w:shd w:val="clear" w:color="auto" w:fill="auto"/>
          </w:tcPr>
          <w:p w14:paraId="1E76970B" w14:textId="63643FDB" w:rsidR="00C77120" w:rsidRPr="00E9262C" w:rsidRDefault="00C77120" w:rsidP="00C7712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860(13.2%)</w:t>
            </w:r>
          </w:p>
        </w:tc>
        <w:tc>
          <w:tcPr>
            <w:tcW w:w="851" w:type="dxa"/>
            <w:shd w:val="clear" w:color="auto" w:fill="auto"/>
          </w:tcPr>
          <w:p w14:paraId="468D488D" w14:textId="0EC64B6C" w:rsidR="00C77120" w:rsidRPr="00E9262C" w:rsidRDefault="00C77120" w:rsidP="00C7712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C77120" w:rsidRPr="00E9262C" w14:paraId="4396F4DE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78CC04D" w14:textId="7504FF50" w:rsidR="00C77120" w:rsidRPr="003E3DCB" w:rsidRDefault="00C77120" w:rsidP="00C77120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Laboratory tests</w:t>
            </w:r>
          </w:p>
        </w:tc>
        <w:tc>
          <w:tcPr>
            <w:tcW w:w="2410" w:type="dxa"/>
            <w:shd w:val="clear" w:color="auto" w:fill="auto"/>
          </w:tcPr>
          <w:p w14:paraId="689FD9B9" w14:textId="5F257B06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263" w:type="dxa"/>
            <w:shd w:val="clear" w:color="auto" w:fill="auto"/>
          </w:tcPr>
          <w:p w14:paraId="57706E57" w14:textId="5F83D23E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0F45DB2C" w14:textId="77777777" w:rsidR="00C77120" w:rsidRPr="00E9262C" w:rsidRDefault="00C77120" w:rsidP="00C7712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55215F" w:rsidRPr="00E9262C" w14:paraId="7B4BA51F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13CBF7E" w14:textId="79CE6F1F" w:rsidR="0055215F" w:rsidRPr="003E3DCB" w:rsidRDefault="0055215F" w:rsidP="0055215F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WBC(K/uL)</w:t>
            </w:r>
          </w:p>
        </w:tc>
        <w:tc>
          <w:tcPr>
            <w:tcW w:w="2410" w:type="dxa"/>
            <w:shd w:val="clear" w:color="auto" w:fill="auto"/>
          </w:tcPr>
          <w:p w14:paraId="622DBAFD" w14:textId="547E6F63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2.3(8.4-17.3)</w:t>
            </w:r>
          </w:p>
        </w:tc>
        <w:tc>
          <w:tcPr>
            <w:tcW w:w="2263" w:type="dxa"/>
            <w:shd w:val="clear" w:color="auto" w:fill="auto"/>
          </w:tcPr>
          <w:p w14:paraId="0F6B5A79" w14:textId="124C74EA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3.9(10.1-18.9)</w:t>
            </w:r>
          </w:p>
        </w:tc>
        <w:tc>
          <w:tcPr>
            <w:tcW w:w="851" w:type="dxa"/>
            <w:shd w:val="clear" w:color="auto" w:fill="auto"/>
          </w:tcPr>
          <w:p w14:paraId="247A9047" w14:textId="3F6B7C31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55215F" w:rsidRPr="00E9262C" w14:paraId="7E3508C0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00A90B2" w14:textId="695032F2" w:rsidR="0055215F" w:rsidRPr="003E3DCB" w:rsidRDefault="0055215F" w:rsidP="0055215F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Hemoglobin(g/dL)</w:t>
            </w:r>
          </w:p>
        </w:tc>
        <w:tc>
          <w:tcPr>
            <w:tcW w:w="2410" w:type="dxa"/>
            <w:shd w:val="clear" w:color="auto" w:fill="auto"/>
          </w:tcPr>
          <w:p w14:paraId="461ADFD8" w14:textId="65A5DE49" w:rsidR="0055215F" w:rsidRPr="00E9262C" w:rsidRDefault="0055215F" w:rsidP="0055215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0.3(8.8-11.9)</w:t>
            </w:r>
          </w:p>
        </w:tc>
        <w:tc>
          <w:tcPr>
            <w:tcW w:w="2263" w:type="dxa"/>
            <w:shd w:val="clear" w:color="auto" w:fill="auto"/>
          </w:tcPr>
          <w:p w14:paraId="100A341E" w14:textId="625D79C3" w:rsidR="0055215F" w:rsidRPr="00E9262C" w:rsidRDefault="0055215F" w:rsidP="0055215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0.5(9.0-12.0)</w:t>
            </w:r>
          </w:p>
        </w:tc>
        <w:tc>
          <w:tcPr>
            <w:tcW w:w="851" w:type="dxa"/>
            <w:shd w:val="clear" w:color="auto" w:fill="auto"/>
          </w:tcPr>
          <w:p w14:paraId="727E23C9" w14:textId="403E4891" w:rsidR="0055215F" w:rsidRPr="00E9262C" w:rsidRDefault="0055215F" w:rsidP="0055215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</w:tr>
      <w:tr w:rsidR="0055215F" w:rsidRPr="00E9262C" w14:paraId="6E5DF706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10513F5" w14:textId="7CDF5E5D" w:rsidR="0055215F" w:rsidRPr="003E3DCB" w:rsidRDefault="0055215F" w:rsidP="0055215F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Platelet(K/uL)</w:t>
            </w:r>
          </w:p>
        </w:tc>
        <w:tc>
          <w:tcPr>
            <w:tcW w:w="2410" w:type="dxa"/>
            <w:shd w:val="clear" w:color="auto" w:fill="auto"/>
          </w:tcPr>
          <w:p w14:paraId="0CA85F32" w14:textId="68D74D38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79(121-249)</w:t>
            </w:r>
          </w:p>
        </w:tc>
        <w:tc>
          <w:tcPr>
            <w:tcW w:w="2263" w:type="dxa"/>
            <w:shd w:val="clear" w:color="auto" w:fill="auto"/>
          </w:tcPr>
          <w:p w14:paraId="3258AA60" w14:textId="26BA49C4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184(132-251)</w:t>
            </w:r>
          </w:p>
        </w:tc>
        <w:tc>
          <w:tcPr>
            <w:tcW w:w="851" w:type="dxa"/>
            <w:shd w:val="clear" w:color="auto" w:fill="auto"/>
          </w:tcPr>
          <w:p w14:paraId="0E8CFAF9" w14:textId="240F28AA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</w:p>
        </w:tc>
      </w:tr>
      <w:tr w:rsidR="0055215F" w:rsidRPr="00E9262C" w14:paraId="38EEC0C9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5DA830A" w14:textId="07D22CF5" w:rsidR="0055215F" w:rsidRPr="003E3DCB" w:rsidRDefault="0055215F" w:rsidP="0055215F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Plasma glucose(mg/dL)</w:t>
            </w:r>
          </w:p>
        </w:tc>
        <w:tc>
          <w:tcPr>
            <w:tcW w:w="2410" w:type="dxa"/>
            <w:shd w:val="clear" w:color="auto" w:fill="auto"/>
          </w:tcPr>
          <w:p w14:paraId="162465AC" w14:textId="6A2D5C8A" w:rsidR="0055215F" w:rsidRPr="00E9262C" w:rsidRDefault="0055215F" w:rsidP="0055215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16(96-154)</w:t>
            </w:r>
          </w:p>
        </w:tc>
        <w:tc>
          <w:tcPr>
            <w:tcW w:w="2263" w:type="dxa"/>
            <w:shd w:val="clear" w:color="auto" w:fill="auto"/>
          </w:tcPr>
          <w:p w14:paraId="0D5D2A5D" w14:textId="727FC042" w:rsidR="0055215F" w:rsidRPr="00E9262C" w:rsidRDefault="0055215F" w:rsidP="0055215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126(101-170)</w:t>
            </w:r>
          </w:p>
        </w:tc>
        <w:tc>
          <w:tcPr>
            <w:tcW w:w="851" w:type="dxa"/>
            <w:shd w:val="clear" w:color="auto" w:fill="auto"/>
          </w:tcPr>
          <w:p w14:paraId="4A2EF213" w14:textId="27D014EB" w:rsidR="0055215F" w:rsidRPr="00E9262C" w:rsidRDefault="0055215F" w:rsidP="0055215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55215F" w:rsidRPr="00E9262C" w14:paraId="6787D049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A66A095" w14:textId="729D41E2" w:rsidR="0055215F" w:rsidRPr="003E3DCB" w:rsidRDefault="0055215F" w:rsidP="0055215F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HbA1c(%)</w:t>
            </w:r>
          </w:p>
        </w:tc>
        <w:tc>
          <w:tcPr>
            <w:tcW w:w="2410" w:type="dxa"/>
            <w:shd w:val="clear" w:color="auto" w:fill="auto"/>
          </w:tcPr>
          <w:p w14:paraId="68812AC0" w14:textId="47B459CD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6.0(5.6-7.1)</w:t>
            </w:r>
          </w:p>
        </w:tc>
        <w:tc>
          <w:tcPr>
            <w:tcW w:w="2263" w:type="dxa"/>
            <w:shd w:val="clear" w:color="auto" w:fill="auto"/>
          </w:tcPr>
          <w:p w14:paraId="3E51FAFD" w14:textId="4CB964C8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6.1(5.7-7.1)</w:t>
            </w:r>
          </w:p>
        </w:tc>
        <w:tc>
          <w:tcPr>
            <w:tcW w:w="851" w:type="dxa"/>
            <w:shd w:val="clear" w:color="auto" w:fill="auto"/>
          </w:tcPr>
          <w:p w14:paraId="6A16A3AF" w14:textId="39B1E4EB" w:rsidR="0055215F" w:rsidRPr="00E9262C" w:rsidRDefault="0055215F" w:rsidP="0055215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05680E" w:rsidRPr="00E9262C" w14:paraId="0D59A65A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04E6E10" w14:textId="00FC058A" w:rsidR="0005680E" w:rsidRPr="003E3DCB" w:rsidRDefault="0005680E" w:rsidP="0005680E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HDL-c(mg/dL)</w:t>
            </w:r>
          </w:p>
        </w:tc>
        <w:tc>
          <w:tcPr>
            <w:tcW w:w="2410" w:type="dxa"/>
            <w:shd w:val="clear" w:color="auto" w:fill="auto"/>
          </w:tcPr>
          <w:p w14:paraId="280048E1" w14:textId="79D71AAC" w:rsidR="0005680E" w:rsidRPr="00E9262C" w:rsidRDefault="0005680E" w:rsidP="000568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4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4(34-56)</w:t>
            </w:r>
          </w:p>
        </w:tc>
        <w:tc>
          <w:tcPr>
            <w:tcW w:w="2263" w:type="dxa"/>
            <w:shd w:val="clear" w:color="auto" w:fill="auto"/>
          </w:tcPr>
          <w:p w14:paraId="2DF8A007" w14:textId="18436346" w:rsidR="0005680E" w:rsidRPr="00E9262C" w:rsidRDefault="0005680E" w:rsidP="000568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40(31-50)</w:t>
            </w:r>
          </w:p>
        </w:tc>
        <w:tc>
          <w:tcPr>
            <w:tcW w:w="851" w:type="dxa"/>
            <w:shd w:val="clear" w:color="auto" w:fill="auto"/>
          </w:tcPr>
          <w:p w14:paraId="3620008A" w14:textId="1CF28D48" w:rsidR="0005680E" w:rsidRPr="00E9262C" w:rsidRDefault="0005680E" w:rsidP="000568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05680E" w:rsidRPr="00E9262C" w14:paraId="62D09EC4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34F7BB3" w14:textId="7A6985C8" w:rsidR="0005680E" w:rsidRPr="003E3DCB" w:rsidRDefault="0005680E" w:rsidP="0005680E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LDL-c(mg/dL)</w:t>
            </w:r>
          </w:p>
        </w:tc>
        <w:tc>
          <w:tcPr>
            <w:tcW w:w="2410" w:type="dxa"/>
            <w:shd w:val="clear" w:color="auto" w:fill="auto"/>
          </w:tcPr>
          <w:p w14:paraId="30C24172" w14:textId="3104EABF" w:rsidR="0005680E" w:rsidRPr="00E9262C" w:rsidRDefault="0005680E" w:rsidP="000568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8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4(62-111)</w:t>
            </w:r>
          </w:p>
        </w:tc>
        <w:tc>
          <w:tcPr>
            <w:tcW w:w="2263" w:type="dxa"/>
            <w:shd w:val="clear" w:color="auto" w:fill="auto"/>
          </w:tcPr>
          <w:p w14:paraId="275573D4" w14:textId="558088D1" w:rsidR="0005680E" w:rsidRPr="00E9262C" w:rsidRDefault="0005680E" w:rsidP="000568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8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5(62-112)</w:t>
            </w:r>
          </w:p>
        </w:tc>
        <w:tc>
          <w:tcPr>
            <w:tcW w:w="851" w:type="dxa"/>
            <w:shd w:val="clear" w:color="auto" w:fill="auto"/>
          </w:tcPr>
          <w:p w14:paraId="14495573" w14:textId="3F0DA9DE" w:rsidR="0005680E" w:rsidRPr="00E9262C" w:rsidRDefault="0005680E" w:rsidP="000568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.427</w:t>
            </w:r>
          </w:p>
        </w:tc>
      </w:tr>
      <w:tr w:rsidR="005379E8" w:rsidRPr="00E9262C" w14:paraId="6BD7355A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867B478" w14:textId="1A620623" w:rsidR="005379E8" w:rsidRPr="003E3DCB" w:rsidRDefault="005379E8" w:rsidP="005379E8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TG(mg/dL)</w:t>
            </w:r>
          </w:p>
        </w:tc>
        <w:tc>
          <w:tcPr>
            <w:tcW w:w="2410" w:type="dxa"/>
            <w:shd w:val="clear" w:color="auto" w:fill="auto"/>
          </w:tcPr>
          <w:p w14:paraId="747B2F5C" w14:textId="5B991706" w:rsidR="005379E8" w:rsidRPr="00E9262C" w:rsidRDefault="005379E8" w:rsidP="005379E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15(83-166)</w:t>
            </w:r>
          </w:p>
        </w:tc>
        <w:tc>
          <w:tcPr>
            <w:tcW w:w="2263" w:type="dxa"/>
            <w:shd w:val="clear" w:color="auto" w:fill="auto"/>
          </w:tcPr>
          <w:p w14:paraId="34D4C53F" w14:textId="1497B688" w:rsidR="005379E8" w:rsidRPr="00E9262C" w:rsidRDefault="005379E8" w:rsidP="005379E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34(93-207)</w:t>
            </w:r>
          </w:p>
        </w:tc>
        <w:tc>
          <w:tcPr>
            <w:tcW w:w="851" w:type="dxa"/>
            <w:shd w:val="clear" w:color="auto" w:fill="auto"/>
          </w:tcPr>
          <w:p w14:paraId="619FE038" w14:textId="7938F2E4" w:rsidR="005379E8" w:rsidRPr="00E9262C" w:rsidRDefault="005379E8" w:rsidP="005379E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5379E8" w:rsidRPr="00E9262C" w14:paraId="217DC1FA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A26A266" w14:textId="2A5FA42C" w:rsidR="005379E8" w:rsidRPr="003E3DCB" w:rsidRDefault="005379E8" w:rsidP="005379E8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TC(mg/dL)</w:t>
            </w:r>
          </w:p>
        </w:tc>
        <w:tc>
          <w:tcPr>
            <w:tcW w:w="2410" w:type="dxa"/>
            <w:shd w:val="clear" w:color="auto" w:fill="auto"/>
          </w:tcPr>
          <w:p w14:paraId="6F8DE0CA" w14:textId="57C86B7E" w:rsidR="005379E8" w:rsidRPr="00E9262C" w:rsidRDefault="005379E8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63(131-196)</w:t>
            </w:r>
          </w:p>
        </w:tc>
        <w:tc>
          <w:tcPr>
            <w:tcW w:w="2263" w:type="dxa"/>
            <w:shd w:val="clear" w:color="auto" w:fill="auto"/>
          </w:tcPr>
          <w:p w14:paraId="30F5940E" w14:textId="3ED092E5" w:rsidR="005379E8" w:rsidRPr="00E9262C" w:rsidRDefault="005379E8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58(128-195)</w:t>
            </w:r>
          </w:p>
        </w:tc>
        <w:tc>
          <w:tcPr>
            <w:tcW w:w="851" w:type="dxa"/>
            <w:shd w:val="clear" w:color="auto" w:fill="auto"/>
          </w:tcPr>
          <w:p w14:paraId="583D9B80" w14:textId="62A03807" w:rsidR="005379E8" w:rsidRPr="00E9262C" w:rsidRDefault="005379E8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.736</w:t>
            </w:r>
          </w:p>
        </w:tc>
      </w:tr>
      <w:tr w:rsidR="00D45167" w:rsidRPr="00E9262C" w14:paraId="4EA6E895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0874C04" w14:textId="0EC9FCE0" w:rsidR="00D45167" w:rsidRPr="003E3DCB" w:rsidRDefault="00D45167" w:rsidP="00D4516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TB(mg/dL)</w:t>
            </w:r>
          </w:p>
        </w:tc>
        <w:tc>
          <w:tcPr>
            <w:tcW w:w="2410" w:type="dxa"/>
            <w:shd w:val="clear" w:color="auto" w:fill="auto"/>
          </w:tcPr>
          <w:p w14:paraId="2BD081E2" w14:textId="66BE382C" w:rsidR="00D45167" w:rsidRPr="00E9262C" w:rsidRDefault="00D45167" w:rsidP="00D4516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.7(0.4-1.6)</w:t>
            </w:r>
          </w:p>
        </w:tc>
        <w:tc>
          <w:tcPr>
            <w:tcW w:w="2263" w:type="dxa"/>
            <w:shd w:val="clear" w:color="auto" w:fill="auto"/>
          </w:tcPr>
          <w:p w14:paraId="79138DAB" w14:textId="36E55320" w:rsidR="00D45167" w:rsidRPr="00E9262C" w:rsidRDefault="00D45167" w:rsidP="00D4516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0.7(0.4-1.4)</w:t>
            </w:r>
          </w:p>
        </w:tc>
        <w:tc>
          <w:tcPr>
            <w:tcW w:w="851" w:type="dxa"/>
            <w:shd w:val="clear" w:color="auto" w:fill="auto"/>
          </w:tcPr>
          <w:p w14:paraId="7E2EDFC4" w14:textId="6549582B" w:rsidR="00D45167" w:rsidRPr="00E9262C" w:rsidRDefault="00D45167" w:rsidP="00D4516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.045</w:t>
            </w:r>
          </w:p>
        </w:tc>
      </w:tr>
      <w:tr w:rsidR="00D45167" w:rsidRPr="00E9262C" w14:paraId="6F14EC44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4358D6B" w14:textId="17F67589" w:rsidR="00D45167" w:rsidRPr="003E3DCB" w:rsidRDefault="00D45167" w:rsidP="00D4516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AST(IU/L)</w:t>
            </w:r>
          </w:p>
        </w:tc>
        <w:tc>
          <w:tcPr>
            <w:tcW w:w="2410" w:type="dxa"/>
            <w:shd w:val="clear" w:color="auto" w:fill="auto"/>
          </w:tcPr>
          <w:p w14:paraId="065E228F" w14:textId="4C5E42A5" w:rsidR="00D45167" w:rsidRPr="00E9262C" w:rsidRDefault="00D45167" w:rsidP="00D4516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58(31-156)</w:t>
            </w:r>
          </w:p>
        </w:tc>
        <w:tc>
          <w:tcPr>
            <w:tcW w:w="2263" w:type="dxa"/>
            <w:shd w:val="clear" w:color="auto" w:fill="auto"/>
          </w:tcPr>
          <w:p w14:paraId="64606984" w14:textId="552E5109" w:rsidR="00D45167" w:rsidRPr="00E9262C" w:rsidRDefault="00D45167" w:rsidP="00D4516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56(30-155)</w:t>
            </w:r>
          </w:p>
        </w:tc>
        <w:tc>
          <w:tcPr>
            <w:tcW w:w="851" w:type="dxa"/>
            <w:shd w:val="clear" w:color="auto" w:fill="auto"/>
          </w:tcPr>
          <w:p w14:paraId="61BCD52D" w14:textId="0F1E0B04" w:rsidR="00D45167" w:rsidRPr="00E9262C" w:rsidRDefault="00D45167" w:rsidP="00D4516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.463</w:t>
            </w:r>
          </w:p>
        </w:tc>
      </w:tr>
      <w:tr w:rsidR="00D45167" w:rsidRPr="00E9262C" w14:paraId="2158142E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0B8DC80" w14:textId="75E18224" w:rsidR="00D45167" w:rsidRPr="003E3DCB" w:rsidRDefault="00D45167" w:rsidP="00D4516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ALT(IU/L)</w:t>
            </w:r>
          </w:p>
        </w:tc>
        <w:tc>
          <w:tcPr>
            <w:tcW w:w="2410" w:type="dxa"/>
            <w:shd w:val="clear" w:color="auto" w:fill="auto"/>
          </w:tcPr>
          <w:p w14:paraId="5406D25E" w14:textId="2C1F22D2" w:rsidR="00D45167" w:rsidRPr="00E9262C" w:rsidRDefault="00D45167" w:rsidP="00D4516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43(23-114)</w:t>
            </w:r>
          </w:p>
        </w:tc>
        <w:tc>
          <w:tcPr>
            <w:tcW w:w="2263" w:type="dxa"/>
            <w:shd w:val="clear" w:color="auto" w:fill="auto"/>
          </w:tcPr>
          <w:p w14:paraId="24C14B39" w14:textId="0BB28D5F" w:rsidR="00D45167" w:rsidRPr="00E9262C" w:rsidRDefault="00D45167" w:rsidP="00D4516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42(24-110)</w:t>
            </w:r>
          </w:p>
        </w:tc>
        <w:tc>
          <w:tcPr>
            <w:tcW w:w="851" w:type="dxa"/>
            <w:shd w:val="clear" w:color="auto" w:fill="auto"/>
          </w:tcPr>
          <w:p w14:paraId="266F92D7" w14:textId="29E72AC1" w:rsidR="00D45167" w:rsidRPr="00E9262C" w:rsidRDefault="00D45167" w:rsidP="00D4516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.490</w:t>
            </w:r>
          </w:p>
        </w:tc>
      </w:tr>
      <w:tr w:rsidR="00E57ED7" w:rsidRPr="00E9262C" w14:paraId="45DD6825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B0AF01E" w14:textId="32F0345F" w:rsidR="00E57ED7" w:rsidRPr="003E3DCB" w:rsidRDefault="00E57ED7" w:rsidP="00E57E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Creatinine(mg/dL)</w:t>
            </w:r>
          </w:p>
        </w:tc>
        <w:tc>
          <w:tcPr>
            <w:tcW w:w="2410" w:type="dxa"/>
            <w:shd w:val="clear" w:color="auto" w:fill="auto"/>
          </w:tcPr>
          <w:p w14:paraId="43EC09E9" w14:textId="34A78AD1" w:rsidR="00E57ED7" w:rsidRPr="00E9262C" w:rsidRDefault="00E57ED7" w:rsidP="00E57E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.0(0.7-1.7)</w:t>
            </w:r>
          </w:p>
        </w:tc>
        <w:tc>
          <w:tcPr>
            <w:tcW w:w="2263" w:type="dxa"/>
            <w:shd w:val="clear" w:color="auto" w:fill="auto"/>
          </w:tcPr>
          <w:p w14:paraId="5144FC98" w14:textId="03B80FE7" w:rsidR="00E57ED7" w:rsidRPr="00E9262C" w:rsidRDefault="00E57ED7" w:rsidP="00E57E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1.1(0.8-1.7)</w:t>
            </w:r>
          </w:p>
        </w:tc>
        <w:tc>
          <w:tcPr>
            <w:tcW w:w="851" w:type="dxa"/>
            <w:shd w:val="clear" w:color="auto" w:fill="auto"/>
          </w:tcPr>
          <w:p w14:paraId="5E9B41F6" w14:textId="633E7454" w:rsidR="00E57ED7" w:rsidRPr="00E9262C" w:rsidRDefault="00E57ED7" w:rsidP="00E57E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</w:t>
            </w: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</w:tr>
      <w:tr w:rsidR="00E57ED7" w:rsidRPr="00E9262C" w14:paraId="04A3333E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9F13D77" w14:textId="1A35003E" w:rsidR="00E57ED7" w:rsidRPr="003E3DCB" w:rsidRDefault="00E57ED7" w:rsidP="00E57E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BUN(mg/dL)</w:t>
            </w:r>
          </w:p>
        </w:tc>
        <w:tc>
          <w:tcPr>
            <w:tcW w:w="2410" w:type="dxa"/>
            <w:shd w:val="clear" w:color="auto" w:fill="auto"/>
          </w:tcPr>
          <w:p w14:paraId="3C27F62F" w14:textId="1619012A" w:rsidR="00E57ED7" w:rsidRPr="00E9262C" w:rsidRDefault="00E57ED7" w:rsidP="00E57E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2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2(14-37)</w:t>
            </w:r>
          </w:p>
        </w:tc>
        <w:tc>
          <w:tcPr>
            <w:tcW w:w="2263" w:type="dxa"/>
            <w:shd w:val="clear" w:color="auto" w:fill="auto"/>
          </w:tcPr>
          <w:p w14:paraId="641C3486" w14:textId="5083F415" w:rsidR="00E57ED7" w:rsidRPr="00E9262C" w:rsidRDefault="00E57ED7" w:rsidP="00E57E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/>
                <w:sz w:val="22"/>
              </w:rPr>
              <w:t>22(15-35)</w:t>
            </w:r>
          </w:p>
        </w:tc>
        <w:tc>
          <w:tcPr>
            <w:tcW w:w="851" w:type="dxa"/>
            <w:shd w:val="clear" w:color="auto" w:fill="auto"/>
          </w:tcPr>
          <w:p w14:paraId="2917F583" w14:textId="7DEEAB1E" w:rsidR="00E57ED7" w:rsidRPr="00E9262C" w:rsidRDefault="00E57ED7" w:rsidP="00E57E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.429</w:t>
            </w:r>
          </w:p>
        </w:tc>
      </w:tr>
      <w:tr w:rsidR="00E57ED7" w:rsidRPr="00E9262C" w14:paraId="015A36F2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3F18EE5" w14:textId="69ABBF8F" w:rsidR="00E57ED7" w:rsidRPr="003E3DCB" w:rsidRDefault="00E57ED7" w:rsidP="00E57E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Albumin(g/dL)</w:t>
            </w:r>
          </w:p>
        </w:tc>
        <w:tc>
          <w:tcPr>
            <w:tcW w:w="2410" w:type="dxa"/>
            <w:shd w:val="clear" w:color="auto" w:fill="auto"/>
          </w:tcPr>
          <w:p w14:paraId="0FF3F069" w14:textId="31177225" w:rsidR="00E57ED7" w:rsidRPr="00E9262C" w:rsidRDefault="00E57ED7" w:rsidP="00E57E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2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.8</w:t>
            </w: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(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2.4-3.2</w:t>
            </w: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1C5A95BB" w14:textId="11E14B27" w:rsidR="00E57ED7" w:rsidRPr="00E9262C" w:rsidRDefault="00E57ED7" w:rsidP="00E57E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2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.8(2.3-3.2)</w:t>
            </w:r>
          </w:p>
        </w:tc>
        <w:tc>
          <w:tcPr>
            <w:tcW w:w="851" w:type="dxa"/>
            <w:shd w:val="clear" w:color="auto" w:fill="auto"/>
          </w:tcPr>
          <w:p w14:paraId="5A2EF981" w14:textId="07BDCB7A" w:rsidR="00E57ED7" w:rsidRPr="00E9262C" w:rsidRDefault="00E57ED7" w:rsidP="00E57ED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.379</w:t>
            </w:r>
          </w:p>
        </w:tc>
      </w:tr>
      <w:tr w:rsidR="00E57ED7" w:rsidRPr="00E9262C" w14:paraId="5D7BC9FA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CFA8BCC" w14:textId="5523F51A" w:rsidR="00E57ED7" w:rsidRPr="003E3DCB" w:rsidRDefault="00E57ED7" w:rsidP="00E57ED7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Lactate(mmol/L)</w:t>
            </w:r>
          </w:p>
        </w:tc>
        <w:tc>
          <w:tcPr>
            <w:tcW w:w="2410" w:type="dxa"/>
            <w:shd w:val="clear" w:color="auto" w:fill="auto"/>
          </w:tcPr>
          <w:p w14:paraId="3F738545" w14:textId="346FCE5B" w:rsidR="00E57ED7" w:rsidRPr="00E9262C" w:rsidRDefault="00E57ED7" w:rsidP="00E57E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.9(1.3-3.0)</w:t>
            </w:r>
          </w:p>
        </w:tc>
        <w:tc>
          <w:tcPr>
            <w:tcW w:w="2263" w:type="dxa"/>
            <w:shd w:val="clear" w:color="auto" w:fill="auto"/>
          </w:tcPr>
          <w:p w14:paraId="4DCC7DC9" w14:textId="479FBB0F" w:rsidR="00E57ED7" w:rsidRPr="00E9262C" w:rsidRDefault="00E57ED7" w:rsidP="00E57E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.9(1.3-2.9)</w:t>
            </w:r>
          </w:p>
        </w:tc>
        <w:tc>
          <w:tcPr>
            <w:tcW w:w="851" w:type="dxa"/>
            <w:shd w:val="clear" w:color="auto" w:fill="auto"/>
          </w:tcPr>
          <w:p w14:paraId="39025A11" w14:textId="5C300BA4" w:rsidR="00E57ED7" w:rsidRPr="00E9262C" w:rsidRDefault="00E57ED7" w:rsidP="00E57ED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.143</w:t>
            </w:r>
          </w:p>
        </w:tc>
      </w:tr>
      <w:tr w:rsidR="005379E8" w:rsidRPr="00E9262C" w14:paraId="38024375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1006FCE" w14:textId="1D5B79EB" w:rsidR="005379E8" w:rsidRPr="003E3DCB" w:rsidRDefault="005379E8" w:rsidP="005379E8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Blood culture, n(%)</w:t>
            </w:r>
          </w:p>
        </w:tc>
        <w:tc>
          <w:tcPr>
            <w:tcW w:w="2410" w:type="dxa"/>
            <w:shd w:val="clear" w:color="auto" w:fill="auto"/>
          </w:tcPr>
          <w:p w14:paraId="5D3D4257" w14:textId="4829362E" w:rsidR="005379E8" w:rsidRPr="00E9262C" w:rsidRDefault="005379E8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263" w:type="dxa"/>
            <w:shd w:val="clear" w:color="auto" w:fill="auto"/>
          </w:tcPr>
          <w:p w14:paraId="1226E504" w14:textId="62112E47" w:rsidR="005379E8" w:rsidRPr="00E9262C" w:rsidRDefault="005379E8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792C8305" w14:textId="317E10FD" w:rsidR="005379E8" w:rsidRPr="00E9262C" w:rsidRDefault="00D025C6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5379E8" w:rsidRPr="00E9262C" w14:paraId="685E2AD8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9E2AEC7" w14:textId="751F1200" w:rsidR="005379E8" w:rsidRPr="003E3DCB" w:rsidRDefault="005379E8" w:rsidP="005379E8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Positive</w:t>
            </w:r>
          </w:p>
        </w:tc>
        <w:tc>
          <w:tcPr>
            <w:tcW w:w="2410" w:type="dxa"/>
            <w:shd w:val="clear" w:color="auto" w:fill="auto"/>
          </w:tcPr>
          <w:p w14:paraId="1B696897" w14:textId="5FC9C913" w:rsidR="005379E8" w:rsidRPr="00E9262C" w:rsidRDefault="00D025C6" w:rsidP="005379E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728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(1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%)</w:t>
            </w:r>
          </w:p>
        </w:tc>
        <w:tc>
          <w:tcPr>
            <w:tcW w:w="2263" w:type="dxa"/>
            <w:shd w:val="clear" w:color="auto" w:fill="auto"/>
          </w:tcPr>
          <w:p w14:paraId="35DE319D" w14:textId="1041200D" w:rsidR="005379E8" w:rsidRPr="00E9262C" w:rsidRDefault="00D025C6" w:rsidP="005379E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977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(1</w:t>
            </w:r>
            <w:r>
              <w:rPr>
                <w:rFonts w:ascii="Times New Roman" w:eastAsia="宋体" w:hAnsi="Times New Roman" w:cs="Times New Roman"/>
                <w:sz w:val="22"/>
              </w:rPr>
              <w:t>5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sz w:val="22"/>
              </w:rPr>
              <w:t>0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%)</w:t>
            </w:r>
          </w:p>
        </w:tc>
        <w:tc>
          <w:tcPr>
            <w:tcW w:w="851" w:type="dxa"/>
            <w:shd w:val="clear" w:color="auto" w:fill="auto"/>
          </w:tcPr>
          <w:p w14:paraId="282215D3" w14:textId="6799F128" w:rsidR="005379E8" w:rsidRPr="00E9262C" w:rsidRDefault="005379E8" w:rsidP="005379E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5379E8" w:rsidRPr="00E9262C" w14:paraId="532C15A6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F9E8FE2" w14:textId="2F184EAD" w:rsidR="005379E8" w:rsidRPr="003E3DCB" w:rsidRDefault="005379E8" w:rsidP="005379E8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Negative </w:t>
            </w:r>
          </w:p>
        </w:tc>
        <w:tc>
          <w:tcPr>
            <w:tcW w:w="2410" w:type="dxa"/>
            <w:shd w:val="clear" w:color="auto" w:fill="auto"/>
          </w:tcPr>
          <w:p w14:paraId="3ECB1BB6" w14:textId="078E45A3" w:rsidR="005379E8" w:rsidRPr="00E9262C" w:rsidRDefault="00D025C6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4202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6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4.</w:t>
            </w:r>
            <w:r>
              <w:rPr>
                <w:rFonts w:ascii="Times New Roman" w:eastAsia="宋体" w:hAnsi="Times New Roman" w:cs="Times New Roman"/>
                <w:sz w:val="22"/>
              </w:rPr>
              <w:t>4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%)</w:t>
            </w:r>
          </w:p>
        </w:tc>
        <w:tc>
          <w:tcPr>
            <w:tcW w:w="2263" w:type="dxa"/>
            <w:shd w:val="clear" w:color="auto" w:fill="auto"/>
          </w:tcPr>
          <w:p w14:paraId="10F2E5D1" w14:textId="17986B16" w:rsidR="005379E8" w:rsidRPr="00E9262C" w:rsidRDefault="00D025C6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3971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60.9</w:t>
            </w:r>
            <w:r w:rsidR="005379E8" w:rsidRPr="00E9262C">
              <w:rPr>
                <w:rFonts w:ascii="Times New Roman" w:eastAsia="宋体" w:hAnsi="Times New Roman" w:cs="Times New Roman"/>
                <w:sz w:val="22"/>
              </w:rPr>
              <w:t>%)</w:t>
            </w:r>
          </w:p>
        </w:tc>
        <w:tc>
          <w:tcPr>
            <w:tcW w:w="851" w:type="dxa"/>
            <w:shd w:val="clear" w:color="auto" w:fill="auto"/>
          </w:tcPr>
          <w:p w14:paraId="51674E74" w14:textId="4D8CD208" w:rsidR="005379E8" w:rsidRPr="00E9262C" w:rsidRDefault="005379E8" w:rsidP="005379E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D025C6" w:rsidRPr="00E9262C" w14:paraId="52E752D8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D4754B3" w14:textId="545E1F5D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Untested </w:t>
            </w:r>
          </w:p>
        </w:tc>
        <w:tc>
          <w:tcPr>
            <w:tcW w:w="2410" w:type="dxa"/>
            <w:shd w:val="clear" w:color="auto" w:fill="auto"/>
          </w:tcPr>
          <w:p w14:paraId="26DD6F7F" w14:textId="2C2576E5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1539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24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sz w:val="22"/>
              </w:rPr>
              <w:t>4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%)</w:t>
            </w:r>
          </w:p>
        </w:tc>
        <w:tc>
          <w:tcPr>
            <w:tcW w:w="2263" w:type="dxa"/>
            <w:shd w:val="clear" w:color="auto" w:fill="auto"/>
          </w:tcPr>
          <w:p w14:paraId="180B2E76" w14:textId="6FE8B5A1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1575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24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%)</w:t>
            </w:r>
          </w:p>
        </w:tc>
        <w:tc>
          <w:tcPr>
            <w:tcW w:w="851" w:type="dxa"/>
            <w:shd w:val="clear" w:color="auto" w:fill="auto"/>
          </w:tcPr>
          <w:p w14:paraId="000217BF" w14:textId="77777777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D025C6" w:rsidRPr="00E9262C" w14:paraId="3776E621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F620190" w14:textId="49A4861E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lastRenderedPageBreak/>
              <w:t>Severity of illness</w:t>
            </w:r>
          </w:p>
        </w:tc>
        <w:tc>
          <w:tcPr>
            <w:tcW w:w="2410" w:type="dxa"/>
            <w:shd w:val="clear" w:color="auto" w:fill="auto"/>
          </w:tcPr>
          <w:p w14:paraId="355D9081" w14:textId="445AE9F8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263" w:type="dxa"/>
            <w:shd w:val="clear" w:color="auto" w:fill="auto"/>
          </w:tcPr>
          <w:p w14:paraId="617D7F13" w14:textId="726D11A7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2680F06B" w14:textId="3E4D4A85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D025C6" w:rsidRPr="00E9262C" w14:paraId="771B70A6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767607E" w14:textId="44488D5C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SOFA</w:t>
            </w:r>
          </w:p>
        </w:tc>
        <w:tc>
          <w:tcPr>
            <w:tcW w:w="2410" w:type="dxa"/>
            <w:shd w:val="clear" w:color="auto" w:fill="auto"/>
          </w:tcPr>
          <w:p w14:paraId="7343D09D" w14:textId="37239868" w:rsidR="00D025C6" w:rsidRPr="00E9262C" w:rsidRDefault="00340224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-</w:t>
            </w:r>
            <w:r w:rsidR="007F4CBF">
              <w:rPr>
                <w:rFonts w:ascii="Times New Roman" w:eastAsia="宋体" w:hAnsi="Times New Roman" w:cs="Times New Roman"/>
                <w:sz w:val="22"/>
              </w:rPr>
              <w:t>5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0BA710F2" w14:textId="02684969" w:rsidR="00D025C6" w:rsidRPr="00E9262C" w:rsidRDefault="00340224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sz w:val="22"/>
              </w:rPr>
              <w:t>5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2341DBC6" w14:textId="58CC70D3" w:rsidR="00D025C6" w:rsidRPr="00E9262C" w:rsidRDefault="007F4CB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0.055</w:t>
            </w:r>
          </w:p>
        </w:tc>
      </w:tr>
      <w:tr w:rsidR="00D025C6" w:rsidRPr="00E9262C" w14:paraId="7F5CD733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2BD77B4" w14:textId="4A8C8AEA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CCI</w:t>
            </w:r>
          </w:p>
        </w:tc>
        <w:tc>
          <w:tcPr>
            <w:tcW w:w="2410" w:type="dxa"/>
            <w:shd w:val="clear" w:color="auto" w:fill="auto"/>
          </w:tcPr>
          <w:p w14:paraId="6FCB8995" w14:textId="45A66B73" w:rsidR="00D025C6" w:rsidRPr="00E9262C" w:rsidRDefault="00340224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6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(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sz w:val="22"/>
              </w:rPr>
              <w:t>-8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6E6A0386" w14:textId="502AA70B" w:rsidR="00D025C6" w:rsidRPr="00E9262C" w:rsidRDefault="00340224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6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(4-7)</w:t>
            </w:r>
          </w:p>
        </w:tc>
        <w:tc>
          <w:tcPr>
            <w:tcW w:w="851" w:type="dxa"/>
            <w:shd w:val="clear" w:color="auto" w:fill="auto"/>
          </w:tcPr>
          <w:p w14:paraId="7416292F" w14:textId="0CB7DBFB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 w:rsidR="00340224">
              <w:rPr>
                <w:rFonts w:ascii="Times New Roman" w:eastAsia="宋体" w:hAnsi="Times New Roman" w:cs="Times New Roman"/>
                <w:sz w:val="22"/>
              </w:rPr>
              <w:t>261</w:t>
            </w:r>
          </w:p>
        </w:tc>
      </w:tr>
      <w:tr w:rsidR="00D025C6" w:rsidRPr="00E9262C" w14:paraId="7B2966BB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7B8A97A" w14:textId="57805E88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SAPS II</w:t>
            </w:r>
          </w:p>
        </w:tc>
        <w:tc>
          <w:tcPr>
            <w:tcW w:w="2410" w:type="dxa"/>
            <w:shd w:val="clear" w:color="auto" w:fill="auto"/>
          </w:tcPr>
          <w:p w14:paraId="163196ED" w14:textId="50AB4061" w:rsidR="00D025C6" w:rsidRPr="00E9262C" w:rsidRDefault="00340224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9(</w:t>
            </w:r>
            <w:r>
              <w:rPr>
                <w:rFonts w:ascii="Times New Roman" w:eastAsia="宋体" w:hAnsi="Times New Roman" w:cs="Times New Roman"/>
                <w:sz w:val="22"/>
              </w:rPr>
              <w:t>30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sz w:val="22"/>
              </w:rPr>
              <w:t>49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0777AC70" w14:textId="342766DB" w:rsidR="00D025C6" w:rsidRPr="00E9262C" w:rsidRDefault="00340224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9(</w:t>
            </w:r>
            <w:r w:rsidR="004D12C1">
              <w:rPr>
                <w:rFonts w:ascii="Times New Roman" w:eastAsia="宋体" w:hAnsi="Times New Roman" w:cs="Times New Roman"/>
                <w:sz w:val="22"/>
              </w:rPr>
              <w:t>31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-</w:t>
            </w:r>
            <w:r w:rsidR="004D12C1">
              <w:rPr>
                <w:rFonts w:ascii="Times New Roman" w:eastAsia="宋体" w:hAnsi="Times New Roman" w:cs="Times New Roman"/>
                <w:sz w:val="22"/>
              </w:rPr>
              <w:t>49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151EE9DB" w14:textId="6E9A97EB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 w:rsidR="004D12C1">
              <w:rPr>
                <w:rFonts w:ascii="Times New Roman" w:eastAsia="宋体" w:hAnsi="Times New Roman" w:cs="Times New Roman"/>
                <w:sz w:val="22"/>
              </w:rPr>
              <w:t>078</w:t>
            </w:r>
          </w:p>
        </w:tc>
      </w:tr>
      <w:tr w:rsidR="00D025C6" w:rsidRPr="00E9262C" w14:paraId="7EF02B0B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E570DB0" w14:textId="7FFAE0FA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Interventions, n(%)</w:t>
            </w:r>
          </w:p>
        </w:tc>
        <w:tc>
          <w:tcPr>
            <w:tcW w:w="2410" w:type="dxa"/>
            <w:shd w:val="clear" w:color="auto" w:fill="auto"/>
          </w:tcPr>
          <w:p w14:paraId="63F31493" w14:textId="77777777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263" w:type="dxa"/>
            <w:shd w:val="clear" w:color="auto" w:fill="auto"/>
          </w:tcPr>
          <w:p w14:paraId="7F6944C8" w14:textId="77777777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0480B6C1" w14:textId="77777777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D025C6" w:rsidRPr="00E9262C" w14:paraId="5C32B71A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EB0408D" w14:textId="4E63C78C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Oxygen inhalation</w:t>
            </w:r>
          </w:p>
        </w:tc>
        <w:tc>
          <w:tcPr>
            <w:tcW w:w="2410" w:type="dxa"/>
            <w:shd w:val="clear" w:color="auto" w:fill="auto"/>
          </w:tcPr>
          <w:p w14:paraId="4A4C79A9" w14:textId="677D98B5" w:rsidR="00D025C6" w:rsidRPr="00E9262C" w:rsidRDefault="00422D55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5198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79.7%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72E41C89" w14:textId="156FFF9F" w:rsidR="00D025C6" w:rsidRPr="00E9262C" w:rsidRDefault="00422D55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5843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89.6%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3427B34C" w14:textId="22441B9D" w:rsidR="00D025C6" w:rsidRPr="00E9262C" w:rsidRDefault="00422D55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</w:tr>
      <w:tr w:rsidR="00D025C6" w:rsidRPr="00E9262C" w14:paraId="14CC2318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0A74992" w14:textId="298B1A74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MV use</w:t>
            </w:r>
          </w:p>
        </w:tc>
        <w:tc>
          <w:tcPr>
            <w:tcW w:w="2410" w:type="dxa"/>
            <w:shd w:val="clear" w:color="auto" w:fill="auto"/>
          </w:tcPr>
          <w:p w14:paraId="1F19E293" w14:textId="253F4664" w:rsidR="00D025C6" w:rsidRPr="00E9262C" w:rsidRDefault="00422D55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2845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43.6%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3F15D780" w14:textId="172A9826" w:rsidR="00D025C6" w:rsidRPr="00E9262C" w:rsidRDefault="00422D55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4779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73.3%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43F928E2" w14:textId="0EF2F777" w:rsidR="00D025C6" w:rsidRPr="00E9262C" w:rsidRDefault="00422D55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D025C6" w:rsidRPr="00E9262C" w14:paraId="4F25E02A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66B134D" w14:textId="25D844B2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Vasopressor use</w:t>
            </w:r>
          </w:p>
        </w:tc>
        <w:tc>
          <w:tcPr>
            <w:tcW w:w="2410" w:type="dxa"/>
            <w:shd w:val="clear" w:color="auto" w:fill="auto"/>
          </w:tcPr>
          <w:p w14:paraId="0A9652BF" w14:textId="5ADC5969" w:rsidR="00D025C6" w:rsidRPr="00E9262C" w:rsidRDefault="00422D55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2823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43.3%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43F12362" w14:textId="305AF6DC" w:rsidR="00D025C6" w:rsidRPr="00E9262C" w:rsidRDefault="00422D55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4129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63.3%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14E73E5D" w14:textId="08B5AB9A" w:rsidR="00D025C6" w:rsidRPr="00E9262C" w:rsidRDefault="00422D55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.001</w:t>
            </w:r>
          </w:p>
        </w:tc>
      </w:tr>
      <w:tr w:rsidR="00D025C6" w:rsidRPr="00E9262C" w14:paraId="3D7AA649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B1579B4" w14:textId="730DDC48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RRT use</w:t>
            </w:r>
          </w:p>
        </w:tc>
        <w:tc>
          <w:tcPr>
            <w:tcW w:w="2410" w:type="dxa"/>
            <w:shd w:val="clear" w:color="auto" w:fill="auto"/>
          </w:tcPr>
          <w:p w14:paraId="3A2011CE" w14:textId="31DF4DD8" w:rsidR="00D025C6" w:rsidRPr="00E9262C" w:rsidRDefault="00422D55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472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7.2%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7B57E812" w14:textId="12AD4434" w:rsidR="00D025C6" w:rsidRPr="00E9262C" w:rsidRDefault="00422D55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780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(1</w:t>
            </w:r>
            <w:r>
              <w:rPr>
                <w:rFonts w:ascii="Times New Roman" w:eastAsia="宋体" w:hAnsi="Times New Roman" w:cs="Times New Roman"/>
                <w:sz w:val="22"/>
              </w:rPr>
              <w:t>.0%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766EEB61" w14:textId="44290033" w:rsidR="00D025C6" w:rsidRPr="00E9262C" w:rsidRDefault="00422D55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D025C6" w:rsidRPr="00E9262C" w14:paraId="0B666B43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54A0B66" w14:textId="30A3F230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Drug use, n(%)</w:t>
            </w:r>
          </w:p>
        </w:tc>
        <w:tc>
          <w:tcPr>
            <w:tcW w:w="2410" w:type="dxa"/>
            <w:shd w:val="clear" w:color="auto" w:fill="auto"/>
          </w:tcPr>
          <w:p w14:paraId="406DAAF9" w14:textId="18390106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263" w:type="dxa"/>
            <w:shd w:val="clear" w:color="auto" w:fill="auto"/>
          </w:tcPr>
          <w:p w14:paraId="4A44DB5D" w14:textId="778A9C75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4EA04E82" w14:textId="69844A1E" w:rsidR="00D025C6" w:rsidRPr="00E9262C" w:rsidRDefault="00D025C6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D025C6" w:rsidRPr="00E9262C" w14:paraId="583EDB49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32DAB80" w14:textId="2FC6E01C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Lipid-lowering agents </w:t>
            </w:r>
          </w:p>
        </w:tc>
        <w:tc>
          <w:tcPr>
            <w:tcW w:w="2410" w:type="dxa"/>
            <w:shd w:val="clear" w:color="auto" w:fill="auto"/>
          </w:tcPr>
          <w:p w14:paraId="0CFB2496" w14:textId="0497DF44" w:rsidR="00D025C6" w:rsidRPr="00E9262C" w:rsidRDefault="00BF147F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1870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28.7%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19B7384E" w14:textId="108F8ED8" w:rsidR="00D025C6" w:rsidRPr="00E9262C" w:rsidRDefault="00BF147F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2586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39.6%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24F7C973" w14:textId="0060D400" w:rsidR="00D025C6" w:rsidRPr="00E9262C" w:rsidRDefault="00BF147F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</w:tr>
      <w:tr w:rsidR="00D025C6" w:rsidRPr="00E9262C" w14:paraId="35B67850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E6F6B90" w14:textId="6C1F9CB2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Aspirin </w:t>
            </w:r>
          </w:p>
        </w:tc>
        <w:tc>
          <w:tcPr>
            <w:tcW w:w="2410" w:type="dxa"/>
            <w:shd w:val="clear" w:color="auto" w:fill="auto"/>
          </w:tcPr>
          <w:p w14:paraId="58A31F5D" w14:textId="753D6755" w:rsidR="00D025C6" w:rsidRPr="00E9262C" w:rsidRDefault="00BF147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2593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39.8%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04F711A6" w14:textId="311F595A" w:rsidR="00D025C6" w:rsidRPr="00E9262C" w:rsidRDefault="00BF147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3578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54.9%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156CBF23" w14:textId="337F59E3" w:rsidR="00D025C6" w:rsidRPr="00E9262C" w:rsidRDefault="00BF147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D025C6" w:rsidRPr="00E9262C" w14:paraId="1E7A8B48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4325B0C" w14:textId="767CC3AD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Hypoglycemic agents </w:t>
            </w:r>
          </w:p>
        </w:tc>
        <w:tc>
          <w:tcPr>
            <w:tcW w:w="2410" w:type="dxa"/>
            <w:shd w:val="clear" w:color="auto" w:fill="auto"/>
          </w:tcPr>
          <w:p w14:paraId="2400D981" w14:textId="788E3DB3" w:rsidR="00D025C6" w:rsidRPr="00E9262C" w:rsidRDefault="00BF147F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2641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40.5%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4FA502A7" w14:textId="3A972827" w:rsidR="00D025C6" w:rsidRPr="00E9262C" w:rsidRDefault="00BF147F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4110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63.0%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0863A3E0" w14:textId="58ED14C2" w:rsidR="00D025C6" w:rsidRPr="00E9262C" w:rsidRDefault="00BF147F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</w:tr>
      <w:tr w:rsidR="00D025C6" w:rsidRPr="00E9262C" w14:paraId="23FD6E65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E3DF9A2" w14:textId="5D02BE6F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Antihypertensive agents</w:t>
            </w:r>
          </w:p>
        </w:tc>
        <w:tc>
          <w:tcPr>
            <w:tcW w:w="2410" w:type="dxa"/>
            <w:shd w:val="clear" w:color="auto" w:fill="auto"/>
          </w:tcPr>
          <w:p w14:paraId="0DB31633" w14:textId="6826D6B7" w:rsidR="00D025C6" w:rsidRPr="00E9262C" w:rsidRDefault="00BF147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4428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67.9%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2A675ABA" w14:textId="3664758C" w:rsidR="00D025C6" w:rsidRPr="00E9262C" w:rsidRDefault="00BF147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5575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85.5%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5A104DE3" w14:textId="7249CCEB" w:rsidR="00D025C6" w:rsidRPr="00E9262C" w:rsidRDefault="00BF147F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D025C6" w:rsidRPr="00E9262C" w14:paraId="4D1CED86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C80ECC3" w14:textId="78494A2A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MetS </w:t>
            </w:r>
            <w:r w:rsidR="00B8160D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disorders</w:t>
            </w:r>
          </w:p>
        </w:tc>
        <w:tc>
          <w:tcPr>
            <w:tcW w:w="2410" w:type="dxa"/>
            <w:shd w:val="clear" w:color="auto" w:fill="auto"/>
          </w:tcPr>
          <w:p w14:paraId="4DCE4051" w14:textId="5C95A0D6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263" w:type="dxa"/>
            <w:shd w:val="clear" w:color="auto" w:fill="auto"/>
          </w:tcPr>
          <w:p w14:paraId="7C863D1D" w14:textId="087A72E0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44E36BA2" w14:textId="383FF3D8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D025C6" w:rsidRPr="00E9262C" w14:paraId="2F875504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9D10079" w14:textId="72271C30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Impaired FBG/diabetes</w:t>
            </w:r>
          </w:p>
        </w:tc>
        <w:tc>
          <w:tcPr>
            <w:tcW w:w="2410" w:type="dxa"/>
            <w:shd w:val="clear" w:color="auto" w:fill="auto"/>
          </w:tcPr>
          <w:p w14:paraId="5A12E0BE" w14:textId="3F719867" w:rsidR="00D025C6" w:rsidRPr="00E9262C" w:rsidRDefault="00810058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2623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40.0%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2144C5BF" w14:textId="79FBA9D4" w:rsidR="00D025C6" w:rsidRPr="00E9262C" w:rsidRDefault="00810058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3246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49.8%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6662F95D" w14:textId="0D3E72FE" w:rsidR="00D025C6" w:rsidRPr="00E9262C" w:rsidRDefault="00810058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D025C6" w:rsidRPr="00E9262C" w14:paraId="1538C29A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5D5411C" w14:textId="53FFDB76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Elevated blood pressure</w:t>
            </w:r>
          </w:p>
        </w:tc>
        <w:tc>
          <w:tcPr>
            <w:tcW w:w="2410" w:type="dxa"/>
            <w:shd w:val="clear" w:color="auto" w:fill="auto"/>
          </w:tcPr>
          <w:p w14:paraId="1AFDC266" w14:textId="3C83C64B" w:rsidR="00D025C6" w:rsidRPr="00E9262C" w:rsidRDefault="00810058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2384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36.5%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14178A9D" w14:textId="56CFB410" w:rsidR="00D025C6" w:rsidRPr="00E9262C" w:rsidRDefault="00810058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2296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25.2%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662D6E6B" w14:textId="0C930FCD" w:rsidR="00D025C6" w:rsidRPr="00E9262C" w:rsidRDefault="00D025C6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Pr="00E9262C">
              <w:rPr>
                <w:rFonts w:ascii="Times New Roman" w:eastAsia="宋体" w:hAnsi="Times New Roman" w:cs="Times New Roman"/>
                <w:sz w:val="22"/>
              </w:rPr>
              <w:t>.</w:t>
            </w:r>
            <w:r w:rsidR="00810058">
              <w:rPr>
                <w:rFonts w:ascii="Times New Roman" w:eastAsia="宋体" w:hAnsi="Times New Roman" w:cs="Times New Roman"/>
                <w:sz w:val="22"/>
              </w:rPr>
              <w:t>114</w:t>
            </w:r>
          </w:p>
        </w:tc>
      </w:tr>
      <w:tr w:rsidR="00D025C6" w:rsidRPr="00E9262C" w14:paraId="7CAB5522" w14:textId="77777777" w:rsidTr="003E3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D8E429F" w14:textId="3C295F1B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Hypertriglyceridemia </w:t>
            </w:r>
          </w:p>
        </w:tc>
        <w:tc>
          <w:tcPr>
            <w:tcW w:w="2410" w:type="dxa"/>
            <w:shd w:val="clear" w:color="auto" w:fill="auto"/>
          </w:tcPr>
          <w:p w14:paraId="0B57A1C7" w14:textId="0F8FCA8B" w:rsidR="00D025C6" w:rsidRPr="00E9262C" w:rsidRDefault="00810058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833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12.8%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3BE60FF5" w14:textId="3CF35488" w:rsidR="00D025C6" w:rsidRPr="00E9262C" w:rsidRDefault="00810058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1275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19.5%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03FEFA7B" w14:textId="5FEA1382" w:rsidR="00D025C6" w:rsidRPr="00E9262C" w:rsidRDefault="00A360E7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</w:t>
            </w:r>
            <w:r w:rsidR="00D025C6" w:rsidRPr="00E9262C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.00</w:t>
            </w:r>
            <w:r>
              <w:rPr>
                <w:rFonts w:ascii="Times New Roman" w:eastAsia="宋体" w:hAnsi="Times New Roman" w:cs="Times New Roman"/>
                <w:sz w:val="22"/>
              </w:rPr>
              <w:t>1</w:t>
            </w:r>
          </w:p>
        </w:tc>
      </w:tr>
      <w:tr w:rsidR="00D025C6" w:rsidRPr="00E9262C" w14:paraId="46127934" w14:textId="77777777" w:rsidTr="003E3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3EDE579" w14:textId="1A755F06" w:rsidR="00D025C6" w:rsidRPr="003E3DCB" w:rsidRDefault="00D025C6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Low HDL-c</w:t>
            </w:r>
          </w:p>
        </w:tc>
        <w:tc>
          <w:tcPr>
            <w:tcW w:w="2410" w:type="dxa"/>
            <w:shd w:val="clear" w:color="auto" w:fill="auto"/>
          </w:tcPr>
          <w:p w14:paraId="40B00704" w14:textId="75C62FA1" w:rsidR="00D025C6" w:rsidRPr="00E9262C" w:rsidRDefault="00A360E7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1143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(17</w:t>
            </w:r>
            <w:r>
              <w:rPr>
                <w:rFonts w:ascii="Times New Roman" w:eastAsia="宋体" w:hAnsi="Times New Roman" w:cs="Times New Roman"/>
                <w:sz w:val="22"/>
              </w:rPr>
              <w:t>.5%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2263" w:type="dxa"/>
            <w:shd w:val="clear" w:color="auto" w:fill="auto"/>
          </w:tcPr>
          <w:p w14:paraId="3C09F1C8" w14:textId="12935E84" w:rsidR="00D025C6" w:rsidRPr="00E9262C" w:rsidRDefault="00A360E7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1355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</w:rPr>
              <w:t>20.8%</w:t>
            </w:r>
            <w:r w:rsidR="00D025C6" w:rsidRPr="00E9262C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648D4A83" w14:textId="22C70123" w:rsidR="00D025C6" w:rsidRPr="00E9262C" w:rsidRDefault="00A360E7" w:rsidP="00D025C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A360E7" w:rsidRPr="00E9262C" w14:paraId="2ECBB2AF" w14:textId="77777777" w:rsidTr="004D2C8C">
        <w:trPr>
          <w:trHeight w:val="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0C36EF8" w14:textId="77777777" w:rsidR="00A360E7" w:rsidRPr="003E3DCB" w:rsidRDefault="00A360E7" w:rsidP="00D025C6">
            <w:pPr>
              <w:spacing w:line="276" w:lineRule="auto"/>
              <w:rPr>
                <w:rFonts w:ascii="Times New Roman" w:eastAsia="宋体" w:hAnsi="Times New Roman" w:cs="Times New Roman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MetS (any 3 of the MetS</w:t>
            </w:r>
          </w:p>
          <w:p w14:paraId="4DC0984E" w14:textId="3484E0FC" w:rsidR="00A360E7" w:rsidRPr="003E3DCB" w:rsidRDefault="00A360E7" w:rsidP="00D025C6">
            <w:pPr>
              <w:spacing w:line="276" w:lineRule="auto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3E3DCB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 parameters)</w:t>
            </w:r>
          </w:p>
        </w:tc>
        <w:tc>
          <w:tcPr>
            <w:tcW w:w="2410" w:type="dxa"/>
            <w:shd w:val="clear" w:color="auto" w:fill="auto"/>
          </w:tcPr>
          <w:p w14:paraId="3761D119" w14:textId="307A98ED" w:rsidR="00A360E7" w:rsidRPr="00E9262C" w:rsidRDefault="00A360E7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522(8.0%)</w:t>
            </w:r>
          </w:p>
        </w:tc>
        <w:tc>
          <w:tcPr>
            <w:tcW w:w="2263" w:type="dxa"/>
            <w:shd w:val="clear" w:color="auto" w:fill="auto"/>
          </w:tcPr>
          <w:p w14:paraId="3E9F77AF" w14:textId="559E7AC6" w:rsidR="00A360E7" w:rsidRPr="00E9262C" w:rsidRDefault="00A360E7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2352(36.1%)</w:t>
            </w:r>
          </w:p>
        </w:tc>
        <w:tc>
          <w:tcPr>
            <w:tcW w:w="851" w:type="dxa"/>
            <w:shd w:val="clear" w:color="auto" w:fill="auto"/>
          </w:tcPr>
          <w:p w14:paraId="06BF58FB" w14:textId="69DEDA8E" w:rsidR="00A360E7" w:rsidRPr="00E9262C" w:rsidRDefault="00A360E7" w:rsidP="00D025C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</w:tbl>
    <w:p w14:paraId="4DDB2E9A" w14:textId="12922B3E" w:rsidR="004F53A9" w:rsidRDefault="00081B54">
      <w:pPr>
        <w:rPr>
          <w:rFonts w:ascii="Times New Roman" w:hAnsi="Times New Roman" w:cs="Times New Roman"/>
          <w:sz w:val="22"/>
        </w:rPr>
      </w:pPr>
      <w:r w:rsidRPr="00081B54">
        <w:rPr>
          <w:rFonts w:ascii="Times New Roman" w:hAnsi="Times New Roman" w:cs="Times New Roman"/>
          <w:sz w:val="22"/>
        </w:rPr>
        <w:t>COPD, chronic obstructive pulmonary disease; CHF, congestive heart failure; CHD, coronary heart disease; AFIB, atrial fibrillation; WBC, white blood cell; HDL, high density lipoprotein; LDL, low density lipoprotein; TG, triglyceride; TC, total cholesterol; TB, total bilirubin; BUN, blood urea nitrogen; SOFA, Sequential Organ Failure Assessment; CCI, Charlson Comorbiditv Index; SAPS II, Simplified Acute Physiology Score II; MV, mechanical ventilation; RRT, renal replacement therapy; MetS, metabolic syndrome; FBG, fasting blood glucose; LOS, length of stay</w:t>
      </w:r>
    </w:p>
    <w:p w14:paraId="12FBA142" w14:textId="0064D58D" w:rsidR="004F53A9" w:rsidRDefault="004F53A9">
      <w:pPr>
        <w:rPr>
          <w:rFonts w:ascii="Times New Roman" w:hAnsi="Times New Roman" w:cs="Times New Roman"/>
          <w:sz w:val="22"/>
        </w:rPr>
      </w:pPr>
    </w:p>
    <w:p w14:paraId="376131CE" w14:textId="5A37BCB8" w:rsidR="003E3DCB" w:rsidRDefault="003E3DCB">
      <w:pPr>
        <w:rPr>
          <w:rFonts w:ascii="Times New Roman" w:hAnsi="Times New Roman" w:cs="Times New Roman"/>
          <w:sz w:val="22"/>
        </w:rPr>
      </w:pPr>
    </w:p>
    <w:p w14:paraId="274FD6A8" w14:textId="767EE01F" w:rsidR="003E3DCB" w:rsidRDefault="003E3DCB">
      <w:pPr>
        <w:rPr>
          <w:rFonts w:ascii="Times New Roman" w:hAnsi="Times New Roman" w:cs="Times New Roman"/>
          <w:sz w:val="22"/>
        </w:rPr>
      </w:pPr>
    </w:p>
    <w:p w14:paraId="7C69022A" w14:textId="42BFCFC4" w:rsidR="003E3DCB" w:rsidRDefault="003E3DCB">
      <w:pPr>
        <w:rPr>
          <w:rFonts w:ascii="Times New Roman" w:hAnsi="Times New Roman" w:cs="Times New Roman"/>
          <w:sz w:val="22"/>
        </w:rPr>
      </w:pPr>
    </w:p>
    <w:p w14:paraId="53925BB5" w14:textId="4F692962" w:rsidR="003E3DCB" w:rsidRDefault="003E3DCB">
      <w:pPr>
        <w:rPr>
          <w:rFonts w:ascii="Times New Roman" w:hAnsi="Times New Roman" w:cs="Times New Roman"/>
          <w:sz w:val="22"/>
        </w:rPr>
      </w:pPr>
    </w:p>
    <w:p w14:paraId="10657FD4" w14:textId="36BC5ADA" w:rsidR="003E3DCB" w:rsidRDefault="003E3DCB">
      <w:pPr>
        <w:rPr>
          <w:rFonts w:ascii="Times New Roman" w:hAnsi="Times New Roman" w:cs="Times New Roman"/>
          <w:sz w:val="22"/>
        </w:rPr>
      </w:pPr>
    </w:p>
    <w:p w14:paraId="72F61D8E" w14:textId="57119193" w:rsidR="003E3DCB" w:rsidRDefault="003E3DCB">
      <w:pPr>
        <w:rPr>
          <w:rFonts w:ascii="Times New Roman" w:hAnsi="Times New Roman" w:cs="Times New Roman"/>
          <w:sz w:val="22"/>
        </w:rPr>
      </w:pPr>
    </w:p>
    <w:p w14:paraId="580AA65E" w14:textId="1899541B" w:rsidR="003E3DCB" w:rsidRDefault="003E3DCB">
      <w:pPr>
        <w:rPr>
          <w:rFonts w:ascii="Times New Roman" w:hAnsi="Times New Roman" w:cs="Times New Roman"/>
          <w:sz w:val="22"/>
        </w:rPr>
      </w:pPr>
    </w:p>
    <w:p w14:paraId="4D3C4622" w14:textId="4B6A7BBB" w:rsidR="003E3DCB" w:rsidRDefault="003E3DCB">
      <w:pPr>
        <w:rPr>
          <w:rFonts w:ascii="Times New Roman" w:hAnsi="Times New Roman" w:cs="Times New Roman"/>
          <w:sz w:val="22"/>
        </w:rPr>
      </w:pPr>
    </w:p>
    <w:p w14:paraId="4F199477" w14:textId="491184E1" w:rsidR="003E3DCB" w:rsidRDefault="003E3DCB">
      <w:pPr>
        <w:rPr>
          <w:rFonts w:ascii="Times New Roman" w:hAnsi="Times New Roman" w:cs="Times New Roman"/>
          <w:sz w:val="22"/>
        </w:rPr>
      </w:pPr>
    </w:p>
    <w:p w14:paraId="40237864" w14:textId="1BBF53CE" w:rsidR="003E3DCB" w:rsidRDefault="003E3DCB">
      <w:pPr>
        <w:rPr>
          <w:rFonts w:ascii="Times New Roman" w:hAnsi="Times New Roman" w:cs="Times New Roman"/>
          <w:sz w:val="22"/>
        </w:rPr>
      </w:pPr>
    </w:p>
    <w:p w14:paraId="15FED796" w14:textId="764BEC27" w:rsidR="003E3DCB" w:rsidRDefault="003E3DCB">
      <w:pPr>
        <w:rPr>
          <w:rFonts w:ascii="Times New Roman" w:hAnsi="Times New Roman" w:cs="Times New Roman"/>
          <w:sz w:val="22"/>
        </w:rPr>
      </w:pPr>
    </w:p>
    <w:p w14:paraId="59AF89F4" w14:textId="3662CD46" w:rsidR="003E3DCB" w:rsidRDefault="003E3DCB">
      <w:pPr>
        <w:rPr>
          <w:rFonts w:ascii="Times New Roman" w:hAnsi="Times New Roman" w:cs="Times New Roman"/>
          <w:sz w:val="22"/>
        </w:rPr>
      </w:pPr>
    </w:p>
    <w:bookmarkEnd w:id="14"/>
    <w:p w14:paraId="47276556" w14:textId="66ED988A" w:rsidR="00855462" w:rsidRPr="00184C63" w:rsidRDefault="00855462" w:rsidP="00855462">
      <w:pPr>
        <w:rPr>
          <w:rFonts w:ascii="Calibri" w:hAnsi="Calibri" w:cs="Calibri"/>
        </w:rPr>
      </w:pPr>
    </w:p>
    <w:p w14:paraId="4D676D68" w14:textId="77777777" w:rsidR="00855462" w:rsidRPr="00801CF8" w:rsidRDefault="00855462" w:rsidP="00855462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Hlk85485909"/>
      <w:r w:rsidRPr="00801CF8">
        <w:rPr>
          <w:rFonts w:ascii="Times New Roman" w:hAnsi="Times New Roman" w:cs="Times New Roman"/>
          <w:b/>
          <w:bCs/>
          <w:sz w:val="24"/>
          <w:szCs w:val="24"/>
        </w:rPr>
        <w:t>Figure S1 Flow chart of the study participants grouped by BMI.</w:t>
      </w:r>
    </w:p>
    <w:bookmarkEnd w:id="15"/>
    <w:p w14:paraId="175BA983" w14:textId="4C9CF978" w:rsidR="00B60516" w:rsidRDefault="00504AE2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3D1B5047" wp14:editId="70F05B19">
            <wp:extent cx="5274310" cy="49301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A0665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010D2963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B37206D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6D9B88E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C6F2511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14DF4F1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F302547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1905794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AA28691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F478D88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8D87614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34692080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58117A8E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C1118CE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02A2A664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2BB3F64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0317E1E2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44211FE" w14:textId="77777777" w:rsidR="00B60516" w:rsidRDefault="00B60516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4A0FA79" w14:textId="0BB27F3B" w:rsidR="00937427" w:rsidRPr="00F637F5" w:rsidRDefault="003A4A19" w:rsidP="003A4A1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3A4A19">
        <w:rPr>
          <w:rFonts w:ascii="Times New Roman" w:hAnsi="Times New Roman" w:cs="Times New Roman"/>
          <w:b/>
          <w:bCs/>
          <w:sz w:val="22"/>
        </w:rPr>
        <w:t>Figure S2</w:t>
      </w:r>
      <w:r w:rsidR="00F637F5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E06C86" w:rsidRPr="00F637F5">
        <w:rPr>
          <w:rFonts w:ascii="Times New Roman" w:hAnsi="Times New Roman" w:cs="Times New Roman"/>
          <w:b/>
          <w:bCs/>
          <w:color w:val="000000" w:themeColor="text1"/>
          <w:sz w:val="22"/>
          <w:szCs w:val="24"/>
        </w:rPr>
        <w:t>Subgroup analysis of the association between abdominal obesity and 28-day mortality.</w:t>
      </w:r>
    </w:p>
    <w:p w14:paraId="6C960EF8" w14:textId="24FE7EEB" w:rsidR="003A4A19" w:rsidRPr="003A4A19" w:rsidRDefault="001D0798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5257BB56" wp14:editId="6806936A">
            <wp:extent cx="5287744" cy="2297575"/>
            <wp:effectExtent l="0" t="0" r="825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4601" cy="2304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BD9E2" w14:textId="77777777" w:rsidR="004E45F7" w:rsidRDefault="004E45F7" w:rsidP="003C504F">
      <w:pPr>
        <w:widowControl/>
        <w:jc w:val="left"/>
        <w:rPr>
          <w:rFonts w:ascii="Times New Roman" w:hAnsi="Times New Roman" w:cs="Times New Roman"/>
          <w:sz w:val="22"/>
        </w:rPr>
      </w:pPr>
    </w:p>
    <w:p w14:paraId="60568697" w14:textId="5F5238DA" w:rsidR="003C504F" w:rsidRPr="001977DC" w:rsidRDefault="003C504F" w:rsidP="003C504F">
      <w:pPr>
        <w:widowControl/>
        <w:jc w:val="left"/>
        <w:rPr>
          <w:rFonts w:ascii="Times New Roman" w:hAnsi="Times New Roman" w:cs="Times New Roman"/>
          <w:sz w:val="22"/>
        </w:rPr>
      </w:pPr>
      <w:r w:rsidRPr="00E06C86">
        <w:rPr>
          <w:rFonts w:ascii="Times New Roman" w:hAnsi="Times New Roman" w:cs="Times New Roman"/>
          <w:sz w:val="22"/>
        </w:rPr>
        <w:t>Abbreviations: OR, odd ratios; CI, confidence interval;</w:t>
      </w:r>
      <w:r w:rsidRPr="00E06C86">
        <w:t xml:space="preserve"> </w:t>
      </w:r>
      <w:r w:rsidRPr="00E06C86">
        <w:rPr>
          <w:rFonts w:ascii="Times New Roman" w:hAnsi="Times New Roman" w:cs="Times New Roman"/>
          <w:sz w:val="22"/>
        </w:rPr>
        <w:t>SOFA, Sequential Organ Failure Assessment; SAPS II, Simplified Acute Physiology Score II</w:t>
      </w:r>
    </w:p>
    <w:p w14:paraId="66A9A3E9" w14:textId="77777777" w:rsidR="003A4A19" w:rsidRPr="003C504F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0CF07DFC" w14:textId="297A16D3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BCA5AC4" w14:textId="4B42110A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0947709" w14:textId="1AA77C46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6574167" w14:textId="7C74DA31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9E37879" w14:textId="16917860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5C3BA1D" w14:textId="20C7D011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C85D460" w14:textId="25312332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91FF11B" w14:textId="09717EA4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2140748" w14:textId="35684DB8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7D7A4948" w14:textId="575A4D42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3E52D1CA" w14:textId="0A47130B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3B24C9C" w14:textId="4A31DEAE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7638832A" w14:textId="710CC6CF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233EA6A" w14:textId="6CB497AE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72BF0BC" w14:textId="1BBF4653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3F99275" w14:textId="68743DBC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E714E15" w14:textId="6BCD4DF9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3E353B33" w14:textId="1B2CE32E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24141269" w14:textId="3113108D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36EB2DC" w14:textId="08D08043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1D531C1" w14:textId="2AE2816C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E8BCA93" w14:textId="63E74809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3AC36AEB" w14:textId="75E9978E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1D6808CA" w14:textId="3B25FDEE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662365D1" w14:textId="77777777" w:rsidR="003A4A19" w:rsidRDefault="003A4A1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3C6012EC" w14:textId="15021BC8" w:rsidR="004F53A9" w:rsidRPr="00927537" w:rsidRDefault="004F53A9" w:rsidP="0085546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855462">
        <w:rPr>
          <w:rFonts w:ascii="Times New Roman" w:hAnsi="Times New Roman" w:cs="Times New Roman" w:hint="eastAsia"/>
          <w:b/>
          <w:bCs/>
          <w:sz w:val="22"/>
        </w:rPr>
        <w:lastRenderedPageBreak/>
        <w:t>F</w:t>
      </w:r>
      <w:r w:rsidR="00855462" w:rsidRPr="00855462">
        <w:rPr>
          <w:rFonts w:ascii="Times New Roman" w:hAnsi="Times New Roman" w:cs="Times New Roman"/>
          <w:b/>
          <w:bCs/>
          <w:sz w:val="22"/>
        </w:rPr>
        <w:t>igure</w:t>
      </w:r>
      <w:r w:rsidRPr="00855462">
        <w:rPr>
          <w:rFonts w:ascii="Times New Roman" w:hAnsi="Times New Roman" w:cs="Times New Roman"/>
          <w:b/>
          <w:bCs/>
          <w:sz w:val="22"/>
        </w:rPr>
        <w:t xml:space="preserve"> S3</w:t>
      </w:r>
      <w:bookmarkStart w:id="16" w:name="_Hlk85486387"/>
      <w:r w:rsidR="00855462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927537">
        <w:rPr>
          <w:rFonts w:ascii="Times New Roman" w:hAnsi="Times New Roman" w:cs="Times New Roman"/>
          <w:b/>
          <w:bCs/>
          <w:sz w:val="22"/>
        </w:rPr>
        <w:t>Cumulative 90-day mortality among 14208 patients with sepsis grouped by BMI.</w:t>
      </w:r>
    </w:p>
    <w:bookmarkEnd w:id="16"/>
    <w:p w14:paraId="3AD1EC2A" w14:textId="77777777" w:rsidR="00855462" w:rsidRDefault="00855462">
      <w:pPr>
        <w:rPr>
          <w:rFonts w:ascii="Times New Roman" w:hAnsi="Times New Roman" w:cs="Times New Roman"/>
          <w:noProof/>
          <w:sz w:val="22"/>
        </w:rPr>
      </w:pPr>
    </w:p>
    <w:p w14:paraId="1E8FA9FC" w14:textId="50146E22" w:rsidR="002F22B5" w:rsidRPr="004F53A9" w:rsidRDefault="0085546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2003F9D" wp14:editId="32BB2202">
            <wp:extent cx="4983480" cy="46863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5" t="8824" b="721"/>
                    <a:stretch/>
                  </pic:blipFill>
                  <pic:spPr bwMode="auto">
                    <a:xfrm>
                      <a:off x="0" y="0"/>
                      <a:ext cx="4984214" cy="4686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2F48E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300B2C43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232DC584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2FBFE4C7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107DB38A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3A3A9B0C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3D71F7B8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20615C87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4F4BFE00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351ED9B6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4E3F7E86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2A373068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5CB85679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1E3B4986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4DE8B483" w14:textId="77777777" w:rsidR="00855462" w:rsidRDefault="00855462">
      <w:pPr>
        <w:rPr>
          <w:rFonts w:ascii="Times New Roman" w:hAnsi="Times New Roman" w:cs="Times New Roman"/>
          <w:sz w:val="22"/>
        </w:rPr>
      </w:pPr>
    </w:p>
    <w:p w14:paraId="233B3A36" w14:textId="15B906A2" w:rsidR="002F22B5" w:rsidRPr="002F22B5" w:rsidRDefault="002F22B5">
      <w:pPr>
        <w:rPr>
          <w:rFonts w:ascii="Times New Roman" w:hAnsi="Times New Roman" w:cs="Times New Roman"/>
          <w:sz w:val="22"/>
        </w:rPr>
      </w:pPr>
    </w:p>
    <w:sectPr w:rsidR="002F22B5" w:rsidRPr="002F22B5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B593E" w14:textId="77777777" w:rsidR="00DA5F42" w:rsidRDefault="00DA5F42" w:rsidP="00886AB3">
      <w:r>
        <w:separator/>
      </w:r>
    </w:p>
  </w:endnote>
  <w:endnote w:type="continuationSeparator" w:id="0">
    <w:p w14:paraId="6811340E" w14:textId="77777777" w:rsidR="00DA5F42" w:rsidRDefault="00DA5F42" w:rsidP="00886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ndhariUnicode-Roman">
    <w:altName w:val="Cambria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3542571"/>
      <w:docPartObj>
        <w:docPartGallery w:val="Page Numbers (Bottom of Page)"/>
        <w:docPartUnique/>
      </w:docPartObj>
    </w:sdtPr>
    <w:sdtEndPr/>
    <w:sdtContent>
      <w:p w14:paraId="50140783" w14:textId="2C0D44BE" w:rsidR="00F816C8" w:rsidRDefault="00F816C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FD73B03" w14:textId="77777777" w:rsidR="00F816C8" w:rsidRDefault="00F816C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206F3" w14:textId="77777777" w:rsidR="00DA5F42" w:rsidRDefault="00DA5F42" w:rsidP="00886AB3">
      <w:r>
        <w:separator/>
      </w:r>
    </w:p>
  </w:footnote>
  <w:footnote w:type="continuationSeparator" w:id="0">
    <w:p w14:paraId="3731EE6A" w14:textId="77777777" w:rsidR="00DA5F42" w:rsidRDefault="00DA5F42" w:rsidP="00886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991D8F"/>
    <w:multiLevelType w:val="hybridMultilevel"/>
    <w:tmpl w:val="4560F7E4"/>
    <w:lvl w:ilvl="0" w:tplc="E3D2A1E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A2D00D0"/>
    <w:multiLevelType w:val="hybridMultilevel"/>
    <w:tmpl w:val="D9B8EF2E"/>
    <w:lvl w:ilvl="0" w:tplc="E3D2A1E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6B71A3D"/>
    <w:multiLevelType w:val="hybridMultilevel"/>
    <w:tmpl w:val="92EC0A90"/>
    <w:lvl w:ilvl="0" w:tplc="E3D2A1E4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4AB"/>
    <w:rsid w:val="000039DF"/>
    <w:rsid w:val="00010921"/>
    <w:rsid w:val="00010C82"/>
    <w:rsid w:val="0001645E"/>
    <w:rsid w:val="00021F44"/>
    <w:rsid w:val="00025378"/>
    <w:rsid w:val="00031C0D"/>
    <w:rsid w:val="00031D43"/>
    <w:rsid w:val="00033E1F"/>
    <w:rsid w:val="00043442"/>
    <w:rsid w:val="000547B1"/>
    <w:rsid w:val="0005680E"/>
    <w:rsid w:val="00057367"/>
    <w:rsid w:val="00062CF0"/>
    <w:rsid w:val="00066E5E"/>
    <w:rsid w:val="00070E77"/>
    <w:rsid w:val="00072815"/>
    <w:rsid w:val="00081B54"/>
    <w:rsid w:val="000A1496"/>
    <w:rsid w:val="000A26F6"/>
    <w:rsid w:val="000B3C8A"/>
    <w:rsid w:val="000D1555"/>
    <w:rsid w:val="000D7346"/>
    <w:rsid w:val="000F325B"/>
    <w:rsid w:val="000F7491"/>
    <w:rsid w:val="001007C5"/>
    <w:rsid w:val="001018A8"/>
    <w:rsid w:val="00104285"/>
    <w:rsid w:val="00104F64"/>
    <w:rsid w:val="00125914"/>
    <w:rsid w:val="00132334"/>
    <w:rsid w:val="00136B4D"/>
    <w:rsid w:val="001422E1"/>
    <w:rsid w:val="00143B52"/>
    <w:rsid w:val="00174D0D"/>
    <w:rsid w:val="00176085"/>
    <w:rsid w:val="00184BE4"/>
    <w:rsid w:val="001977DC"/>
    <w:rsid w:val="001A2B1F"/>
    <w:rsid w:val="001A5B74"/>
    <w:rsid w:val="001D0798"/>
    <w:rsid w:val="001D33AE"/>
    <w:rsid w:val="001E2F93"/>
    <w:rsid w:val="001E50E4"/>
    <w:rsid w:val="001F1445"/>
    <w:rsid w:val="002048BF"/>
    <w:rsid w:val="002114B1"/>
    <w:rsid w:val="00211FD7"/>
    <w:rsid w:val="00213A87"/>
    <w:rsid w:val="00213D8D"/>
    <w:rsid w:val="002245C8"/>
    <w:rsid w:val="00231DA2"/>
    <w:rsid w:val="002367C2"/>
    <w:rsid w:val="00236A93"/>
    <w:rsid w:val="00236DE9"/>
    <w:rsid w:val="00241842"/>
    <w:rsid w:val="00243E6F"/>
    <w:rsid w:val="00247B48"/>
    <w:rsid w:val="00264B7E"/>
    <w:rsid w:val="00267AAD"/>
    <w:rsid w:val="00281C87"/>
    <w:rsid w:val="002823F9"/>
    <w:rsid w:val="00284838"/>
    <w:rsid w:val="00287123"/>
    <w:rsid w:val="00291437"/>
    <w:rsid w:val="002A5506"/>
    <w:rsid w:val="002B016F"/>
    <w:rsid w:val="002B2BF5"/>
    <w:rsid w:val="002E03A9"/>
    <w:rsid w:val="002E125C"/>
    <w:rsid w:val="002E28E1"/>
    <w:rsid w:val="002E6F17"/>
    <w:rsid w:val="002F22B5"/>
    <w:rsid w:val="002F65A5"/>
    <w:rsid w:val="00340224"/>
    <w:rsid w:val="0034799F"/>
    <w:rsid w:val="003533F1"/>
    <w:rsid w:val="003634E7"/>
    <w:rsid w:val="00376BE8"/>
    <w:rsid w:val="003969F9"/>
    <w:rsid w:val="003A4A19"/>
    <w:rsid w:val="003C18E2"/>
    <w:rsid w:val="003C4F4F"/>
    <w:rsid w:val="003C504F"/>
    <w:rsid w:val="003C5C2D"/>
    <w:rsid w:val="003D0F30"/>
    <w:rsid w:val="003D4365"/>
    <w:rsid w:val="003E3DCB"/>
    <w:rsid w:val="003E7F1F"/>
    <w:rsid w:val="004013A8"/>
    <w:rsid w:val="004119EC"/>
    <w:rsid w:val="0041328F"/>
    <w:rsid w:val="00415BB0"/>
    <w:rsid w:val="00417288"/>
    <w:rsid w:val="00420FD5"/>
    <w:rsid w:val="00422D55"/>
    <w:rsid w:val="00436E32"/>
    <w:rsid w:val="004451BE"/>
    <w:rsid w:val="00457AB8"/>
    <w:rsid w:val="0046042B"/>
    <w:rsid w:val="0046273D"/>
    <w:rsid w:val="00472D9F"/>
    <w:rsid w:val="00485ACE"/>
    <w:rsid w:val="0048637D"/>
    <w:rsid w:val="0049048E"/>
    <w:rsid w:val="004A5102"/>
    <w:rsid w:val="004B7BA6"/>
    <w:rsid w:val="004D12C1"/>
    <w:rsid w:val="004D1DCE"/>
    <w:rsid w:val="004D3799"/>
    <w:rsid w:val="004D6DDC"/>
    <w:rsid w:val="004E45F7"/>
    <w:rsid w:val="004F2CE2"/>
    <w:rsid w:val="004F2E95"/>
    <w:rsid w:val="004F5294"/>
    <w:rsid w:val="004F53A9"/>
    <w:rsid w:val="00500C62"/>
    <w:rsid w:val="00503FDB"/>
    <w:rsid w:val="00504AE2"/>
    <w:rsid w:val="00506139"/>
    <w:rsid w:val="00514B1E"/>
    <w:rsid w:val="005379E8"/>
    <w:rsid w:val="0055215F"/>
    <w:rsid w:val="0055380F"/>
    <w:rsid w:val="00555CB1"/>
    <w:rsid w:val="00563E62"/>
    <w:rsid w:val="00584507"/>
    <w:rsid w:val="00584FC2"/>
    <w:rsid w:val="00591393"/>
    <w:rsid w:val="0059429D"/>
    <w:rsid w:val="005D5AEE"/>
    <w:rsid w:val="005E64FF"/>
    <w:rsid w:val="005F680C"/>
    <w:rsid w:val="0060334A"/>
    <w:rsid w:val="00610209"/>
    <w:rsid w:val="00611394"/>
    <w:rsid w:val="006302AA"/>
    <w:rsid w:val="00687A3E"/>
    <w:rsid w:val="00690804"/>
    <w:rsid w:val="00694CDF"/>
    <w:rsid w:val="006A3684"/>
    <w:rsid w:val="006B278E"/>
    <w:rsid w:val="006D1780"/>
    <w:rsid w:val="006E67B7"/>
    <w:rsid w:val="006E7CD8"/>
    <w:rsid w:val="006F5078"/>
    <w:rsid w:val="00710D20"/>
    <w:rsid w:val="00717246"/>
    <w:rsid w:val="007205B2"/>
    <w:rsid w:val="00720BC9"/>
    <w:rsid w:val="007220D2"/>
    <w:rsid w:val="00722917"/>
    <w:rsid w:val="007300F2"/>
    <w:rsid w:val="007352D2"/>
    <w:rsid w:val="007433F8"/>
    <w:rsid w:val="007533C7"/>
    <w:rsid w:val="007547F4"/>
    <w:rsid w:val="00755BFD"/>
    <w:rsid w:val="00764AB0"/>
    <w:rsid w:val="00767179"/>
    <w:rsid w:val="0078025D"/>
    <w:rsid w:val="00780AB3"/>
    <w:rsid w:val="007817A0"/>
    <w:rsid w:val="0078220B"/>
    <w:rsid w:val="0078336C"/>
    <w:rsid w:val="00785886"/>
    <w:rsid w:val="007B34EF"/>
    <w:rsid w:val="007C1D98"/>
    <w:rsid w:val="007D3B48"/>
    <w:rsid w:val="007E49C3"/>
    <w:rsid w:val="007F3BDF"/>
    <w:rsid w:val="007F4CBF"/>
    <w:rsid w:val="007F695D"/>
    <w:rsid w:val="00801CF8"/>
    <w:rsid w:val="00803BD7"/>
    <w:rsid w:val="008067D7"/>
    <w:rsid w:val="00810058"/>
    <w:rsid w:val="0081259F"/>
    <w:rsid w:val="00826303"/>
    <w:rsid w:val="008432A0"/>
    <w:rsid w:val="008437CC"/>
    <w:rsid w:val="00843CE5"/>
    <w:rsid w:val="008535B2"/>
    <w:rsid w:val="00855462"/>
    <w:rsid w:val="00857991"/>
    <w:rsid w:val="00861317"/>
    <w:rsid w:val="00871A2D"/>
    <w:rsid w:val="00871A85"/>
    <w:rsid w:val="00886AB3"/>
    <w:rsid w:val="00887925"/>
    <w:rsid w:val="008961E1"/>
    <w:rsid w:val="008A209C"/>
    <w:rsid w:val="008A7A77"/>
    <w:rsid w:val="008B3476"/>
    <w:rsid w:val="008B7A91"/>
    <w:rsid w:val="008D495E"/>
    <w:rsid w:val="008D6C39"/>
    <w:rsid w:val="008E2C81"/>
    <w:rsid w:val="00902A7A"/>
    <w:rsid w:val="00926947"/>
    <w:rsid w:val="00927537"/>
    <w:rsid w:val="00933A42"/>
    <w:rsid w:val="00936D77"/>
    <w:rsid w:val="00937427"/>
    <w:rsid w:val="00965EAF"/>
    <w:rsid w:val="00966F9F"/>
    <w:rsid w:val="0097571E"/>
    <w:rsid w:val="0098194D"/>
    <w:rsid w:val="00983730"/>
    <w:rsid w:val="0099354F"/>
    <w:rsid w:val="009941B8"/>
    <w:rsid w:val="00995D0B"/>
    <w:rsid w:val="009A2357"/>
    <w:rsid w:val="009A71C5"/>
    <w:rsid w:val="009D6FBA"/>
    <w:rsid w:val="009F0A25"/>
    <w:rsid w:val="009F6EAF"/>
    <w:rsid w:val="00A13173"/>
    <w:rsid w:val="00A13572"/>
    <w:rsid w:val="00A14858"/>
    <w:rsid w:val="00A23023"/>
    <w:rsid w:val="00A23627"/>
    <w:rsid w:val="00A26161"/>
    <w:rsid w:val="00A360E7"/>
    <w:rsid w:val="00A47F3B"/>
    <w:rsid w:val="00A52D95"/>
    <w:rsid w:val="00A64AA6"/>
    <w:rsid w:val="00A73C36"/>
    <w:rsid w:val="00A85D8B"/>
    <w:rsid w:val="00A9531B"/>
    <w:rsid w:val="00AA18C0"/>
    <w:rsid w:val="00AA543A"/>
    <w:rsid w:val="00AC43B3"/>
    <w:rsid w:val="00AD25C8"/>
    <w:rsid w:val="00AD5F5A"/>
    <w:rsid w:val="00AF3B78"/>
    <w:rsid w:val="00B03AC0"/>
    <w:rsid w:val="00B03C6E"/>
    <w:rsid w:val="00B062B0"/>
    <w:rsid w:val="00B07119"/>
    <w:rsid w:val="00B45BD1"/>
    <w:rsid w:val="00B479C3"/>
    <w:rsid w:val="00B5575D"/>
    <w:rsid w:val="00B60516"/>
    <w:rsid w:val="00B7511D"/>
    <w:rsid w:val="00B8160D"/>
    <w:rsid w:val="00B95F11"/>
    <w:rsid w:val="00BA5860"/>
    <w:rsid w:val="00BC134A"/>
    <w:rsid w:val="00BC7F30"/>
    <w:rsid w:val="00BD6594"/>
    <w:rsid w:val="00BD7C7E"/>
    <w:rsid w:val="00BF051A"/>
    <w:rsid w:val="00BF147F"/>
    <w:rsid w:val="00BF1FD2"/>
    <w:rsid w:val="00C23C90"/>
    <w:rsid w:val="00C336F7"/>
    <w:rsid w:val="00C41759"/>
    <w:rsid w:val="00C44015"/>
    <w:rsid w:val="00C4426B"/>
    <w:rsid w:val="00C546BE"/>
    <w:rsid w:val="00C60037"/>
    <w:rsid w:val="00C650EF"/>
    <w:rsid w:val="00C74F65"/>
    <w:rsid w:val="00C77120"/>
    <w:rsid w:val="00C845B9"/>
    <w:rsid w:val="00C92AFB"/>
    <w:rsid w:val="00CA52F6"/>
    <w:rsid w:val="00CB081B"/>
    <w:rsid w:val="00CB48D9"/>
    <w:rsid w:val="00CB59BF"/>
    <w:rsid w:val="00CC3915"/>
    <w:rsid w:val="00CC3A37"/>
    <w:rsid w:val="00CC6719"/>
    <w:rsid w:val="00CC6C4B"/>
    <w:rsid w:val="00CE32B4"/>
    <w:rsid w:val="00CE3589"/>
    <w:rsid w:val="00CE7631"/>
    <w:rsid w:val="00CF0AA8"/>
    <w:rsid w:val="00D025C6"/>
    <w:rsid w:val="00D0362F"/>
    <w:rsid w:val="00D12A2F"/>
    <w:rsid w:val="00D23E20"/>
    <w:rsid w:val="00D30AB2"/>
    <w:rsid w:val="00D366E7"/>
    <w:rsid w:val="00D37DF2"/>
    <w:rsid w:val="00D40487"/>
    <w:rsid w:val="00D44F22"/>
    <w:rsid w:val="00D45167"/>
    <w:rsid w:val="00D57E7A"/>
    <w:rsid w:val="00D609D8"/>
    <w:rsid w:val="00D66532"/>
    <w:rsid w:val="00D72B78"/>
    <w:rsid w:val="00D72C5C"/>
    <w:rsid w:val="00D7383B"/>
    <w:rsid w:val="00D740C7"/>
    <w:rsid w:val="00DA5F42"/>
    <w:rsid w:val="00DB0938"/>
    <w:rsid w:val="00DB5363"/>
    <w:rsid w:val="00DC4080"/>
    <w:rsid w:val="00DE5239"/>
    <w:rsid w:val="00DF07B9"/>
    <w:rsid w:val="00E055A7"/>
    <w:rsid w:val="00E06C86"/>
    <w:rsid w:val="00E07730"/>
    <w:rsid w:val="00E13A16"/>
    <w:rsid w:val="00E16101"/>
    <w:rsid w:val="00E325E2"/>
    <w:rsid w:val="00E32DF2"/>
    <w:rsid w:val="00E413AA"/>
    <w:rsid w:val="00E46A4D"/>
    <w:rsid w:val="00E476AF"/>
    <w:rsid w:val="00E5060C"/>
    <w:rsid w:val="00E54F05"/>
    <w:rsid w:val="00E5730D"/>
    <w:rsid w:val="00E5756C"/>
    <w:rsid w:val="00E57ED7"/>
    <w:rsid w:val="00E75C8B"/>
    <w:rsid w:val="00E804AB"/>
    <w:rsid w:val="00E9262C"/>
    <w:rsid w:val="00E9386B"/>
    <w:rsid w:val="00EC177C"/>
    <w:rsid w:val="00ED06E1"/>
    <w:rsid w:val="00ED4CF4"/>
    <w:rsid w:val="00ED542C"/>
    <w:rsid w:val="00ED6BC9"/>
    <w:rsid w:val="00ED7A11"/>
    <w:rsid w:val="00EF294E"/>
    <w:rsid w:val="00EF3B75"/>
    <w:rsid w:val="00EF4705"/>
    <w:rsid w:val="00F02423"/>
    <w:rsid w:val="00F11BDE"/>
    <w:rsid w:val="00F145C0"/>
    <w:rsid w:val="00F14E2A"/>
    <w:rsid w:val="00F25027"/>
    <w:rsid w:val="00F32DE5"/>
    <w:rsid w:val="00F509DF"/>
    <w:rsid w:val="00F510AF"/>
    <w:rsid w:val="00F51E4F"/>
    <w:rsid w:val="00F63623"/>
    <w:rsid w:val="00F637F5"/>
    <w:rsid w:val="00F724B6"/>
    <w:rsid w:val="00F73031"/>
    <w:rsid w:val="00F756BF"/>
    <w:rsid w:val="00F7650F"/>
    <w:rsid w:val="00F816C8"/>
    <w:rsid w:val="00F816E8"/>
    <w:rsid w:val="00F85F59"/>
    <w:rsid w:val="00F87119"/>
    <w:rsid w:val="00FA79EF"/>
    <w:rsid w:val="00FB5CB4"/>
    <w:rsid w:val="00FC7F48"/>
    <w:rsid w:val="00FE04D0"/>
    <w:rsid w:val="00FE24CD"/>
    <w:rsid w:val="00FE2916"/>
    <w:rsid w:val="00FE59A2"/>
    <w:rsid w:val="00FF0CFC"/>
    <w:rsid w:val="00FF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E166A3"/>
  <w15:chartTrackingRefBased/>
  <w15:docId w15:val="{A81DF59B-039D-43E4-89F3-B5EF8DC6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838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E9262C"/>
    <w:pPr>
      <w:widowControl/>
      <w:jc w:val="center"/>
      <w:outlineLvl w:val="1"/>
    </w:pPr>
    <w:rPr>
      <w:rFonts w:ascii="Times New Roman" w:eastAsia="宋体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FB5CB4"/>
    <w:rPr>
      <w:rFonts w:ascii="GandhariUnicode-Roman" w:hAnsi="GandhariUnicode-Roman" w:hint="default"/>
      <w:b w:val="0"/>
      <w:bCs w:val="0"/>
      <w:i w:val="0"/>
      <w:iCs w:val="0"/>
      <w:color w:val="242021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886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6A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6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6AB3"/>
    <w:rPr>
      <w:sz w:val="18"/>
      <w:szCs w:val="18"/>
    </w:rPr>
  </w:style>
  <w:style w:type="table" w:styleId="6">
    <w:name w:val="List Table 6 Colorful"/>
    <w:basedOn w:val="a1"/>
    <w:uiPriority w:val="51"/>
    <w:rsid w:val="007B34E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21">
    <w:name w:val="fontstyle21"/>
    <w:basedOn w:val="a0"/>
    <w:rsid w:val="004D6DDC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4D6DDC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styleId="21">
    <w:name w:val="List Table 2"/>
    <w:basedOn w:val="a1"/>
    <w:uiPriority w:val="47"/>
    <w:rsid w:val="00241842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20">
    <w:name w:val="标题 2 字符"/>
    <w:basedOn w:val="a0"/>
    <w:link w:val="2"/>
    <w:rsid w:val="00E9262C"/>
    <w:rPr>
      <w:rFonts w:ascii="Times New Roman" w:eastAsia="宋体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a8">
    <w:name w:val="List Paragraph"/>
    <w:basedOn w:val="a"/>
    <w:uiPriority w:val="34"/>
    <w:qFormat/>
    <w:rsid w:val="00E926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2535</TotalTime>
  <Pages>18</Pages>
  <Words>3108</Words>
  <Characters>17719</Characters>
  <Application>Microsoft Office Word</Application>
  <DocSecurity>0</DocSecurity>
  <Lines>147</Lines>
  <Paragraphs>41</Paragraphs>
  <ScaleCrop>false</ScaleCrop>
  <Company/>
  <LinksUpToDate>false</LinksUpToDate>
  <CharactersWithSpaces>20786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331</cp:revision>
  <cp:lastPrinted>2021-10-26T00:30:00Z</cp:lastPrinted>
  <dcterms:created xsi:type="dcterms:W3CDTF">2021-07-12T06:58:00Z</dcterms:created>
  <dcterms:modified xsi:type="dcterms:W3CDTF">2021-10-29T01:36:00Z</dcterms:modified>
</cp:coreProperties>
</file>