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D414B6" w14:textId="77777777" w:rsidR="00073629" w:rsidRPr="00B14EBA" w:rsidRDefault="00073629" w:rsidP="0096121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14EBA">
        <w:rPr>
          <w:rFonts w:ascii="Times New Roman" w:hAnsi="Times New Roman" w:cs="Times New Roman"/>
          <w:b/>
          <w:bCs/>
          <w:color w:val="000000" w:themeColor="text1"/>
        </w:rPr>
        <w:t>Cover Crops and Wheat Middlings Alter Soil-Plant Nutrient Dynamics Following Anaerobic Soil Disinfestation in an Organic Tomato System</w:t>
      </w:r>
    </w:p>
    <w:p w14:paraId="314B96D6" w14:textId="77777777" w:rsidR="00B85903" w:rsidRPr="00AC5973" w:rsidRDefault="00B85903" w:rsidP="00B85903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AC5973">
        <w:rPr>
          <w:rFonts w:ascii="Times New Roman" w:hAnsi="Times New Roman" w:cs="Times New Roman"/>
          <w:color w:val="000000" w:themeColor="text1"/>
        </w:rPr>
        <w:t>Jaya Nepal</w:t>
      </w:r>
      <w:r w:rsidRPr="00AC5973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AC5973">
        <w:rPr>
          <w:rFonts w:ascii="Times New Roman" w:hAnsi="Times New Roman" w:cs="Times New Roman"/>
          <w:color w:val="000000" w:themeColor="text1"/>
        </w:rPr>
        <w:t>, Kathleen Arrington</w:t>
      </w:r>
      <w:r w:rsidRPr="00AC5973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AC5973">
        <w:rPr>
          <w:rFonts w:ascii="Times New Roman" w:hAnsi="Times New Roman" w:cs="Times New Roman"/>
          <w:color w:val="000000" w:themeColor="text1"/>
        </w:rPr>
        <w:t>, Joe Ono-Raphel</w:t>
      </w:r>
      <w:r w:rsidRPr="00AC5973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AC5973">
        <w:rPr>
          <w:rFonts w:ascii="Times New Roman" w:hAnsi="Times New Roman" w:cs="Times New Roman"/>
          <w:color w:val="000000" w:themeColor="text1"/>
        </w:rPr>
        <w:t>, Jason Kaye</w:t>
      </w:r>
      <w:r w:rsidRPr="00AC5973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AC5973">
        <w:rPr>
          <w:rFonts w:ascii="Times New Roman" w:hAnsi="Times New Roman" w:cs="Times New Roman"/>
          <w:color w:val="000000" w:themeColor="text1"/>
        </w:rPr>
        <w:t>, Erin Rosskopf</w:t>
      </w:r>
      <w:r w:rsidRPr="00AC5973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AC5973">
        <w:rPr>
          <w:rFonts w:ascii="Times New Roman" w:hAnsi="Times New Roman" w:cs="Times New Roman"/>
          <w:color w:val="000000" w:themeColor="text1"/>
        </w:rPr>
        <w:t>, Francesco Di Gioia</w:t>
      </w:r>
      <w:r w:rsidRPr="00AC5973">
        <w:rPr>
          <w:rFonts w:ascii="Times New Roman" w:hAnsi="Times New Roman" w:cs="Times New Roman"/>
          <w:color w:val="000000" w:themeColor="text1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vertAlign w:val="superscript"/>
        </w:rPr>
        <w:t>*</w:t>
      </w:r>
    </w:p>
    <w:p w14:paraId="658583FA" w14:textId="77777777" w:rsidR="006B0D2E" w:rsidRPr="00693B5A" w:rsidRDefault="006B0D2E" w:rsidP="00BD393C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842EC6">
        <w:rPr>
          <w:rFonts w:ascii="Times New Roman" w:hAnsi="Times New Roman" w:cs="Times New Roman"/>
          <w:color w:val="000000" w:themeColor="text1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693B5A">
        <w:rPr>
          <w:rFonts w:ascii="Times New Roman" w:hAnsi="Times New Roman" w:cs="Times New Roman"/>
          <w:color w:val="000000" w:themeColor="text1"/>
        </w:rPr>
        <w:t>Department of Plant Science, The Pennsylvania State University, University Park, PA 16802, USA</w:t>
      </w:r>
    </w:p>
    <w:p w14:paraId="4E24FBE4" w14:textId="77777777" w:rsidR="006B0D2E" w:rsidRPr="00693B5A" w:rsidRDefault="006B0D2E" w:rsidP="00BD393C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842EC6">
        <w:rPr>
          <w:rFonts w:ascii="Times New Roman" w:hAnsi="Times New Roman" w:cs="Times New Roman"/>
          <w:color w:val="000000" w:themeColor="text1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93B5A">
        <w:rPr>
          <w:rFonts w:ascii="Times New Roman" w:hAnsi="Times New Roman" w:cs="Times New Roman"/>
          <w:color w:val="000000" w:themeColor="text1"/>
        </w:rPr>
        <w:t>Department of Ecosystem Science and Management, The Pennsylvania State University, University Park, PA 16802, USA</w:t>
      </w:r>
    </w:p>
    <w:p w14:paraId="7BE02D25" w14:textId="77777777" w:rsidR="006B0D2E" w:rsidRDefault="006B0D2E" w:rsidP="00BD393C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842EC6">
        <w:rPr>
          <w:rFonts w:ascii="Times New Roman" w:hAnsi="Times New Roman" w:cs="Times New Roman"/>
          <w:color w:val="000000" w:themeColor="text1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93B5A">
        <w:rPr>
          <w:rFonts w:ascii="Times New Roman" w:hAnsi="Times New Roman" w:cs="Times New Roman"/>
          <w:color w:val="000000" w:themeColor="text1"/>
        </w:rPr>
        <w:t>U</w:t>
      </w:r>
      <w:r>
        <w:rPr>
          <w:rFonts w:ascii="Times New Roman" w:hAnsi="Times New Roman" w:cs="Times New Roman"/>
          <w:color w:val="000000" w:themeColor="text1"/>
        </w:rPr>
        <w:t>.</w:t>
      </w:r>
      <w:r w:rsidRPr="00693B5A"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/>
          <w:color w:val="000000" w:themeColor="text1"/>
        </w:rPr>
        <w:t>.</w:t>
      </w:r>
      <w:r w:rsidRPr="00693B5A">
        <w:rPr>
          <w:rFonts w:ascii="Times New Roman" w:hAnsi="Times New Roman" w:cs="Times New Roman"/>
          <w:color w:val="000000" w:themeColor="text1"/>
        </w:rPr>
        <w:t xml:space="preserve"> Department of Agriculture-Agricultural Research Service, U</w:t>
      </w:r>
      <w:r>
        <w:rPr>
          <w:rFonts w:ascii="Times New Roman" w:hAnsi="Times New Roman" w:cs="Times New Roman"/>
          <w:color w:val="000000" w:themeColor="text1"/>
        </w:rPr>
        <w:t>.</w:t>
      </w:r>
      <w:r w:rsidRPr="00693B5A"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/>
          <w:color w:val="000000" w:themeColor="text1"/>
        </w:rPr>
        <w:t>.</w:t>
      </w:r>
      <w:r w:rsidRPr="00693B5A">
        <w:rPr>
          <w:rFonts w:ascii="Times New Roman" w:hAnsi="Times New Roman" w:cs="Times New Roman"/>
          <w:color w:val="000000" w:themeColor="text1"/>
        </w:rPr>
        <w:t xml:space="preserve"> Horticultural Research Laboratory, Fort Pierce, FL 34945, USA</w:t>
      </w:r>
    </w:p>
    <w:p w14:paraId="6230E40B" w14:textId="77777777" w:rsidR="006B0D2E" w:rsidRDefault="006B0D2E" w:rsidP="00BD393C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08A960BA" w14:textId="77777777" w:rsidR="006B0D2E" w:rsidRDefault="006B0D2E" w:rsidP="00BD393C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lang w:val="it-IT"/>
        </w:rPr>
      </w:pPr>
      <w:r w:rsidRPr="00AC76E4">
        <w:rPr>
          <w:rFonts w:ascii="Times New Roman" w:hAnsi="Times New Roman" w:cs="Times New Roman"/>
          <w:color w:val="000000" w:themeColor="text1"/>
          <w:lang w:val="it-IT"/>
        </w:rPr>
        <w:t>*Corresponding author: Francesco Di Gioia (</w:t>
      </w:r>
      <w:hyperlink r:id="rId11" w:history="1">
        <w:r w:rsidRPr="003805F9">
          <w:rPr>
            <w:rStyle w:val="Hyperlink"/>
            <w:rFonts w:ascii="Times New Roman" w:hAnsi="Times New Roman" w:cs="Times New Roman"/>
            <w:lang w:val="it-IT"/>
          </w:rPr>
          <w:t>fxd92@psu.edu</w:t>
        </w:r>
      </w:hyperlink>
      <w:r w:rsidRPr="00AC76E4">
        <w:rPr>
          <w:rFonts w:ascii="Times New Roman" w:hAnsi="Times New Roman" w:cs="Times New Roman"/>
          <w:color w:val="000000" w:themeColor="text1"/>
          <w:lang w:val="it-IT"/>
        </w:rPr>
        <w:t>)</w:t>
      </w:r>
    </w:p>
    <w:p w14:paraId="64F0742B" w14:textId="6EB674D0" w:rsidR="006B0D2E" w:rsidRPr="004E0046" w:rsidRDefault="006B0D2E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4E0046">
        <w:rPr>
          <w:rFonts w:ascii="Times New Roman" w:hAnsi="Times New Roman" w:cs="Times New Roman"/>
          <w:color w:val="000000" w:themeColor="text1"/>
        </w:rPr>
        <w:t>Supplementary material</w:t>
      </w:r>
    </w:p>
    <w:p w14:paraId="0A2EBFF6" w14:textId="77777777" w:rsidR="006B0D2E" w:rsidRPr="004E0046" w:rsidRDefault="006B0D2E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6E20BFEA" w14:textId="77777777" w:rsidR="003A7585" w:rsidRPr="004E0046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3FB0DCA5" w14:textId="77777777" w:rsidR="003A7585" w:rsidRPr="004E0046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41680A4C" w14:textId="77777777" w:rsidR="003A7585" w:rsidRPr="004E0046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2C5C8CD4" w14:textId="77777777" w:rsidR="003A7585" w:rsidRPr="004E0046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35C03686" w14:textId="77777777" w:rsidR="003A7585" w:rsidRPr="004E0046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3F8F97DA" w14:textId="77777777" w:rsidR="003A7585" w:rsidRPr="004E0046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4CF8E8B0" w14:textId="77777777" w:rsidR="003A7585" w:rsidRPr="004E0046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13D62C25" w14:textId="77777777" w:rsidR="003A7585" w:rsidRPr="004E0046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2E97594A" w14:textId="39B04258" w:rsidR="003A7585" w:rsidRPr="005E4400" w:rsidRDefault="003A7585" w:rsidP="006B0D2E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9133D4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S1. </w:t>
      </w:r>
      <w:r w:rsidR="005E4400" w:rsidRPr="005E4400">
        <w:rPr>
          <w:rFonts w:ascii="Times New Roman" w:hAnsi="Times New Roman" w:cs="Times New Roman"/>
          <w:color w:val="000000" w:themeColor="text1"/>
        </w:rPr>
        <w:t xml:space="preserve">Effect of </w:t>
      </w:r>
      <w:r w:rsidR="00796265">
        <w:rPr>
          <w:rFonts w:ascii="Times New Roman" w:hAnsi="Times New Roman" w:cs="Times New Roman"/>
          <w:color w:val="000000" w:themeColor="text1"/>
        </w:rPr>
        <w:t>cover crop and wheat middlings</w:t>
      </w:r>
      <w:r w:rsidR="005E4400" w:rsidRPr="005E4400">
        <w:rPr>
          <w:rFonts w:ascii="Times New Roman" w:hAnsi="Times New Roman" w:cs="Times New Roman"/>
          <w:color w:val="000000" w:themeColor="text1"/>
        </w:rPr>
        <w:t xml:space="preserve"> on soil </w:t>
      </w:r>
      <w:r w:rsidR="00D21471">
        <w:rPr>
          <w:rFonts w:ascii="Times New Roman" w:hAnsi="Times New Roman" w:cs="Times New Roman"/>
          <w:color w:val="000000" w:themeColor="text1"/>
        </w:rPr>
        <w:t>pH</w:t>
      </w:r>
      <w:r w:rsidR="00F213E4">
        <w:rPr>
          <w:rFonts w:ascii="Times New Roman" w:hAnsi="Times New Roman" w:cs="Times New Roman"/>
          <w:color w:val="000000" w:themeColor="text1"/>
        </w:rPr>
        <w:t xml:space="preserve">, </w:t>
      </w:r>
      <w:r w:rsidR="005E4400" w:rsidRPr="005E4400">
        <w:rPr>
          <w:rFonts w:ascii="Times New Roman" w:hAnsi="Times New Roman" w:cs="Times New Roman"/>
          <w:color w:val="000000" w:themeColor="text1"/>
        </w:rPr>
        <w:t>electrical conductivity (EC, dS</w:t>
      </w:r>
      <w:r w:rsidR="00AB62CA">
        <w:rPr>
          <w:rFonts w:ascii="Times New Roman" w:hAnsi="Times New Roman" w:cs="Times New Roman"/>
          <w:color w:val="000000" w:themeColor="text1"/>
        </w:rPr>
        <w:t xml:space="preserve"> </w:t>
      </w:r>
      <w:r w:rsidR="005E4400" w:rsidRPr="005E4400">
        <w:rPr>
          <w:rFonts w:ascii="Times New Roman" w:hAnsi="Times New Roman" w:cs="Times New Roman"/>
          <w:color w:val="000000" w:themeColor="text1"/>
        </w:rPr>
        <w:t>m</w:t>
      </w:r>
      <w:r w:rsidR="00AB62CA" w:rsidRPr="00AB62CA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="005E4400" w:rsidRPr="005E4400">
        <w:rPr>
          <w:rFonts w:ascii="Times New Roman" w:hAnsi="Times New Roman" w:cs="Times New Roman"/>
          <w:color w:val="000000" w:themeColor="text1"/>
        </w:rPr>
        <w:t>)</w:t>
      </w:r>
      <w:r w:rsidR="00F213E4">
        <w:rPr>
          <w:rFonts w:ascii="Times New Roman" w:hAnsi="Times New Roman" w:cs="Times New Roman"/>
          <w:color w:val="000000" w:themeColor="text1"/>
        </w:rPr>
        <w:t>, nitrate-N</w:t>
      </w:r>
      <w:r w:rsidR="00680DF5">
        <w:rPr>
          <w:rFonts w:ascii="Times New Roman" w:hAnsi="Times New Roman" w:cs="Times New Roman"/>
          <w:color w:val="000000" w:themeColor="text1"/>
        </w:rPr>
        <w:t>,</w:t>
      </w:r>
      <w:r w:rsidR="00F213E4">
        <w:rPr>
          <w:rFonts w:ascii="Times New Roman" w:hAnsi="Times New Roman" w:cs="Times New Roman"/>
          <w:color w:val="000000" w:themeColor="text1"/>
        </w:rPr>
        <w:t xml:space="preserve"> and ammonium-N</w:t>
      </w:r>
      <w:r w:rsidR="005E4400" w:rsidRPr="005E4400">
        <w:rPr>
          <w:rFonts w:ascii="Times New Roman" w:hAnsi="Times New Roman" w:cs="Times New Roman"/>
          <w:color w:val="000000" w:themeColor="text1"/>
        </w:rPr>
        <w:t xml:space="preserve"> during </w:t>
      </w:r>
      <w:r w:rsidR="00EA5BB9">
        <w:rPr>
          <w:rFonts w:ascii="Times New Roman" w:hAnsi="Times New Roman" w:cs="Times New Roman"/>
          <w:color w:val="000000" w:themeColor="text1"/>
        </w:rPr>
        <w:t>and post-</w:t>
      </w:r>
      <w:r w:rsidR="005E4400" w:rsidRPr="005E4400">
        <w:rPr>
          <w:rFonts w:ascii="Times New Roman" w:hAnsi="Times New Roman" w:cs="Times New Roman"/>
          <w:color w:val="000000" w:themeColor="text1"/>
        </w:rPr>
        <w:t xml:space="preserve">ASD </w:t>
      </w:r>
      <w:r w:rsidR="00EA5BB9">
        <w:rPr>
          <w:rFonts w:ascii="Times New Roman" w:hAnsi="Times New Roman" w:cs="Times New Roman"/>
          <w:color w:val="000000" w:themeColor="text1"/>
        </w:rPr>
        <w:t>in 2022.</w:t>
      </w:r>
      <w:r w:rsidR="00EA5BB9" w:rsidRPr="00EA5BB9">
        <w:rPr>
          <w:rFonts w:ascii="Times New Roman" w:hAnsi="Times New Roman" w:cs="Times New Roman"/>
          <w:color w:val="000000" w:themeColor="text1"/>
          <w:vertAlign w:val="superscript"/>
        </w:rPr>
        <w:t>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2"/>
        <w:gridCol w:w="2246"/>
        <w:gridCol w:w="1745"/>
        <w:gridCol w:w="965"/>
        <w:gridCol w:w="835"/>
        <w:gridCol w:w="965"/>
        <w:gridCol w:w="950"/>
        <w:gridCol w:w="835"/>
        <w:gridCol w:w="965"/>
        <w:gridCol w:w="835"/>
        <w:gridCol w:w="835"/>
        <w:gridCol w:w="821"/>
        <w:gridCol w:w="841"/>
      </w:tblGrid>
      <w:tr w:rsidR="00B065EB" w:rsidRPr="008F581A" w14:paraId="37C9B905" w14:textId="77777777" w:rsidTr="00BA51BB">
        <w:trPr>
          <w:trHeight w:val="288"/>
        </w:trPr>
        <w:tc>
          <w:tcPr>
            <w:tcW w:w="54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D21ACE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Parameter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5B1ED5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Factor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BAD4F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Treatment</w:t>
            </w:r>
          </w:p>
        </w:tc>
        <w:tc>
          <w:tcPr>
            <w:tcW w:w="30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86CF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2022 - Days after ASD</w:t>
            </w:r>
          </w:p>
        </w:tc>
      </w:tr>
      <w:tr w:rsidR="00B065EB" w:rsidRPr="008F581A" w14:paraId="42F26F8A" w14:textId="77777777" w:rsidTr="007D0759">
        <w:trPr>
          <w:trHeight w:val="288"/>
        </w:trPr>
        <w:tc>
          <w:tcPr>
            <w:tcW w:w="54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CBB481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D8A1D7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57AF0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A2E1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98021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4703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A0C0D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121AE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9E9E8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48AF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C505F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2D0C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18D9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</w:tr>
      <w:tr w:rsidR="00B065EB" w:rsidRPr="008F581A" w14:paraId="023C21D0" w14:textId="77777777" w:rsidTr="007D0759">
        <w:trPr>
          <w:trHeight w:val="288"/>
        </w:trPr>
        <w:tc>
          <w:tcPr>
            <w:tcW w:w="5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ADE11D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Soil pH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A20986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43A6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WM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1BB1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6.50 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33F3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6.93 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DF7E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6.75†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D271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6.74†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1C86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6.21†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27EA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16E9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6.58†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D526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6.63†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E28C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0515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6.39</w:t>
            </w:r>
          </w:p>
        </w:tc>
      </w:tr>
      <w:tr w:rsidR="00B065EB" w:rsidRPr="008F581A" w14:paraId="5531730F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9E16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A33F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991D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WM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D5EB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6.49 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687D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6.83 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701C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6.69†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BF6A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6.68†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112EF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6.14†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43A79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6.69†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0972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6.51†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34A55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6.47†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6D39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0267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6.24</w:t>
            </w:r>
          </w:p>
        </w:tc>
      </w:tr>
      <w:tr w:rsidR="00B065EB" w:rsidRPr="008F581A" w14:paraId="795EF5F7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7E4C8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B0C0CB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11A6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Fallow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F393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2AB4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6.82 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09FE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318E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EB09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9F29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6.58†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D55B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124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6.36†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DB0F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AFF4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6.23</w:t>
            </w:r>
          </w:p>
        </w:tc>
      </w:tr>
      <w:tr w:rsidR="00B065EB" w:rsidRPr="008F581A" w14:paraId="31242A0B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EFC04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E705E3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9A68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Triticale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C42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6.56 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F61F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6.83 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ED04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6.65†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8CB1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6.71†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4445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6.19†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F8C5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69B7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6.53†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6791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6.74†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F8FC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B1F1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6.27</w:t>
            </w:r>
          </w:p>
        </w:tc>
      </w:tr>
      <w:tr w:rsidR="00B065EB" w:rsidRPr="008F581A" w14:paraId="00FFB22B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DB16D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C93BE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C9E2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Crimson clover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94C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6.54 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898D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6.95 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C99F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6.83†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B907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6.82†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2091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6.28†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455E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6.78†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F895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6.67†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423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6.59†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965B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FCB8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6.32</w:t>
            </w:r>
          </w:p>
        </w:tc>
      </w:tr>
      <w:tr w:rsidR="00B065EB" w:rsidRPr="008F581A" w14:paraId="6ADD656B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62D0F8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7A086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5FF6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Mixture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B3301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6.58 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9966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 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1B233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6.82†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3BBB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6.73†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E6471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6.29†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2C3E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6.82†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6260B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6.65†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261B1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6.52†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EAE31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1745C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6.46</w:t>
            </w:r>
          </w:p>
        </w:tc>
      </w:tr>
      <w:tr w:rsidR="00B065EB" w:rsidRPr="008F581A" w14:paraId="2D0537D5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8B0A2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D0CF1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Untreated control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66E7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7A65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6.41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D42CE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C15C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6B538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5.88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0F1C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F964C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9BB9D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35A36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CAA41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5.85</w:t>
            </w:r>
          </w:p>
        </w:tc>
      </w:tr>
      <w:tr w:rsidR="00B065EB" w:rsidRPr="008F581A" w14:paraId="5400611B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3BB26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90DC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Source of Variation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3B4F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2176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7F88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5F21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4317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9AFE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D90A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218F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3FF6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A56E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3D99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74CB4F1B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A396D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99E4AA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0DF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2D67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B226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3643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9799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9577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D350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7AA8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6C3B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FB4F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9EB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522CD1E9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A6B86B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DB338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D136B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× B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D26B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2BCE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84D66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154D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1149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F1C0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2FD1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4B00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F0DCE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62DE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667A3C44" w14:textId="77777777" w:rsidTr="007D0759">
        <w:trPr>
          <w:trHeight w:val="288"/>
        </w:trPr>
        <w:tc>
          <w:tcPr>
            <w:tcW w:w="5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DB84E" w14:textId="2947F4EA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Soil EC (ds</w:t>
            </w:r>
            <w:r w:rsid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="00AB62CA"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E1447F4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9174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WM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F157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7A78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21D4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A6B6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7789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0.13 a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9B30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0.20 a 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54D7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0.19 a 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A6E4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0.17 a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4962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0.14 a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0DDC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</w:p>
        </w:tc>
      </w:tr>
      <w:tr w:rsidR="00B065EB" w:rsidRPr="008F581A" w14:paraId="769F32F2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6F662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070D34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26A9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WM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110A5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C758E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A0B2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79C4D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1030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0.20 b†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E3A1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0.24 b†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E6C18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0.25 b†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9AE44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0.26 b†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3382C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0.20 b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2C0A9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</w:tr>
      <w:tr w:rsidR="00B065EB" w:rsidRPr="008F581A" w14:paraId="1AF99A0F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7263ED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70583C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5C72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Fallow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6A08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0.23 ab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82D3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B3AE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571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F5A7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0.14 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EEDB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0.20 ab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22E7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D72C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93D8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E40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</w:tr>
      <w:tr w:rsidR="00B065EB" w:rsidRPr="008F581A" w14:paraId="7F114DE4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804EB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01928D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FE35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Triticale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182A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0.17 b†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F33A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CD9A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74CB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C8E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0.13 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6C14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0.18 b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905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7827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DF8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119A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</w:tr>
      <w:tr w:rsidR="00B065EB" w:rsidRPr="008F581A" w14:paraId="6544378E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60F33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1FC9A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4A16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Crimson clover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814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0.24 a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960E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83FA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F0F0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0A18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0.19 a†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1F9B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0.24 a†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6698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 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3DC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DDE0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5BA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</w:tr>
      <w:tr w:rsidR="00B065EB" w:rsidRPr="008F581A" w14:paraId="062C91BF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43D66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841A5D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F4575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Mixture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C7CB0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0.19 ab†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C468E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9BAA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79F30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E32E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0.19 a†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A2D6E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0.26 a†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1C1F3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7122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0DF8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7B104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</w:tr>
      <w:tr w:rsidR="00B065EB" w:rsidRPr="008F581A" w14:paraId="145D62FD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DFFBF7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D219B0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Untreated control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0183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E581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2731B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B29E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23B8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2C35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ECF93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24CB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E5BAC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A79B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</w:tr>
      <w:tr w:rsidR="00B065EB" w:rsidRPr="008F581A" w14:paraId="6EDFDB4C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B4C24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94DED1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Source of Variation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4B45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670B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E64B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B54B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ECBB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9616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9876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D3B7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FEA8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5E94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342A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4CB90411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CF763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DB3F58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FD8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F960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B8C1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A50B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7F1D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6CCF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2924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2603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2279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6F27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0110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2FF3552C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DDDC8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6358BB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4FBE4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× B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44449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07828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69D8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617E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7F431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3EC61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4150C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C554B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EAEB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9186F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582A0505" w14:textId="77777777" w:rsidTr="007D0759">
        <w:trPr>
          <w:trHeight w:val="288"/>
        </w:trPr>
        <w:tc>
          <w:tcPr>
            <w:tcW w:w="5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4FAE" w14:textId="290D7E60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Soil Nitrate-N (mg</w:t>
            </w:r>
            <w:r w:rsid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kg</w:t>
            </w:r>
            <w:r w:rsidR="00AB62CA"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587FC2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9FC2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WM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893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E7C7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1.60 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9AAA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2.55 a†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4EF8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3.64†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621F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6.53 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1568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14.06 b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2089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22.26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0202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13.74 b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E8B2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8.15 b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E25B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14.04</w:t>
            </w:r>
          </w:p>
        </w:tc>
      </w:tr>
      <w:tr w:rsidR="00B065EB" w:rsidRPr="008F581A" w14:paraId="71D4822C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0F7059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55F6D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CC27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WM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D605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6C9D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0.64 b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A394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0.69 b†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3985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3.22†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8ACC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13.98 a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0A3B3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22.62 a†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8DB74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C9E3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23.30 a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DAC9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20.03 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41C0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9.33</w:t>
            </w:r>
          </w:p>
        </w:tc>
      </w:tr>
      <w:tr w:rsidR="00B065EB" w:rsidRPr="008F581A" w14:paraId="2B078745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2CA53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687AD7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D55C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Fallow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0D08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2.64 a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CBEB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1.73 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C873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2.39 ab†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C5BB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4.15 ab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661C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8.72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2E0C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16.82 ab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5C39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22.25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DC33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19.43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6C76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11.25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CC3F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8.29</w:t>
            </w:r>
          </w:p>
        </w:tc>
      </w:tr>
      <w:tr w:rsidR="00B065EB" w:rsidRPr="008F581A" w14:paraId="6CD930DC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D2B0C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9420C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7CCA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Triticale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2298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0.46 bc†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F451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0.47 b†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9FCD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0.72 b†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57F2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1.25 b†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B3B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B38D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11.10 b 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F9DF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18.09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CDA9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11.52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B7B7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15.98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956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8.91</w:t>
            </w:r>
          </w:p>
        </w:tc>
      </w:tr>
      <w:tr w:rsidR="00B065EB" w:rsidRPr="008F581A" w14:paraId="707C3ABB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45AB6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8E7FC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88FA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Crimson clover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BE31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0.92 b† 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3D90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1.10 ab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A13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2.64 a†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D175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6.45 a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4469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14.12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98E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28.23 a†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A701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28.21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A251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24.74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D2F2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16.82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6050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13.3</w:t>
            </w:r>
          </w:p>
        </w:tc>
      </w:tr>
      <w:tr w:rsidR="00B065EB" w:rsidRPr="008F581A" w14:paraId="624151A4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5F990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3FD3A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673D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Mixture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6A37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0.00 c†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929E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1.19 ab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A4DF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0.73 ab†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D4FD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1.88 b†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D193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11.26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CE181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17.19 ab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F2FE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5C987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50E86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006C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16.25</w:t>
            </w:r>
          </w:p>
        </w:tc>
      </w:tr>
      <w:tr w:rsidR="00B065EB" w:rsidRPr="008F581A" w14:paraId="18E6AA63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E5EDB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EAB2D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Untreated control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9C1A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67EC0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1.36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D5BA4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4.34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72BE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CF48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10.86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7E635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13.46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B6018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14.24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6959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5254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16.06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519A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13.64</w:t>
            </w:r>
          </w:p>
        </w:tc>
      </w:tr>
      <w:tr w:rsidR="00B065EB" w:rsidRPr="008F581A" w14:paraId="2AF72BD7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355B4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9BCE01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Source of Variation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AE09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7E89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29E8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796C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10B7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0C72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488C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0AFF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C210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BD22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9D61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18F37678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5997C4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03109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299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77C4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562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1166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40C2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4407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9E37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7CB4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D6EF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6678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E6B3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6CC7A7E6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4A57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1DD30C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6725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× B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CE2F0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EFFAB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70FA2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A215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1E82D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D4EF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1C093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99690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5E1AC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367F8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15E7B657" w14:textId="77777777" w:rsidTr="007D0759">
        <w:trPr>
          <w:trHeight w:val="288"/>
        </w:trPr>
        <w:tc>
          <w:tcPr>
            <w:tcW w:w="5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81096E" w14:textId="45CD6F46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Soil Ammonium-N (mg</w:t>
            </w:r>
            <w:r w:rsid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kg</w:t>
            </w:r>
            <w:r w:rsidR="00AB62CA"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53A9E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B220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WM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4FEB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2.29†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DB29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4.05 b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81B9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4.53 b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79BE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4.95 b 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4557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F95B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E6AA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EBA8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76EF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7E48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4.13</w:t>
            </w:r>
          </w:p>
        </w:tc>
      </w:tr>
      <w:tr w:rsidR="00B065EB" w:rsidRPr="008F581A" w14:paraId="2D5D881C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4AD529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07084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9641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WM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10AD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2.32†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A919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5.89 a†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FDE0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10.03 a†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46087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15.60 a†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F871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10.37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F1AC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6.05†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2594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6.39†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4883C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B0C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D25D9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</w:t>
            </w:r>
          </w:p>
        </w:tc>
      </w:tr>
      <w:tr w:rsidR="00B065EB" w:rsidRPr="008F581A" w14:paraId="347DC7F8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3B5656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76C1BFA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A0DA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Fallow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B871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3.08 a†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AE7C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4.80†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BB13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7.66†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B3E1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12.88 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AA6F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52A8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E399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4.92†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531F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9839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991D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2.85 b</w:t>
            </w:r>
          </w:p>
        </w:tc>
      </w:tr>
      <w:tr w:rsidR="00B065EB" w:rsidRPr="008F581A" w14:paraId="642C9CC6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D3229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A2A28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0238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Triticale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F307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2.26 b†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3BAF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4.89†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9A1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6.10†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9027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7.85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DCE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7A15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5B0D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E1C5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1450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3576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5.35 a</w:t>
            </w:r>
          </w:p>
        </w:tc>
      </w:tr>
      <w:tr w:rsidR="00B065EB" w:rsidRPr="008F581A" w14:paraId="78246F46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87451A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2C2DF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AC95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Crimson clover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AF0C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2.06 b†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340B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4.71†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7223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7.80†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99C5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8.75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F53B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13.46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BE12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9AC8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673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0C7A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92D1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4.35 ab</w:t>
            </w:r>
          </w:p>
        </w:tc>
      </w:tr>
      <w:tr w:rsidR="00B065EB" w:rsidRPr="008F581A" w14:paraId="1B780C93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DC40C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6CCB5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83F7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Mixture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B811B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1.84 b†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8DB1D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5.48†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EC5CD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7.55†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2BF4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610DD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BCA8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75F23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D9F8E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E965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ACBC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4.72 a</w:t>
            </w:r>
          </w:p>
        </w:tc>
      </w:tr>
      <w:tr w:rsidR="00B065EB" w:rsidRPr="008F581A" w14:paraId="6BACE692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72C3B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8C28D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Untreated control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C836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4.27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18BFC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3.34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2478E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2.89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FFDBA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5.68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A003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8.06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7FFF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3.27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F2D44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2.56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7BC09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3.95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556E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3.18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628C4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7.06</w:t>
            </w:r>
          </w:p>
        </w:tc>
      </w:tr>
      <w:tr w:rsidR="00B065EB" w:rsidRPr="008F581A" w14:paraId="6305D001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65A42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1937B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Source of Variation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3B90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E891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92F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F6C1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8FD5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CBBE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1E5D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B16D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6FBC2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52547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412E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B065EB" w:rsidRPr="008F581A" w14:paraId="0A97A8C5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099705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380CC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0CDD3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50EE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AEDA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ABDE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629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8327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5237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EB8C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4037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4A24D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329C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</w:tr>
      <w:tr w:rsidR="00B065EB" w:rsidRPr="008F581A" w14:paraId="4293870D" w14:textId="77777777" w:rsidTr="007D0759">
        <w:trPr>
          <w:trHeight w:val="288"/>
        </w:trPr>
        <w:tc>
          <w:tcPr>
            <w:tcW w:w="5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323460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04A86" w14:textId="77777777" w:rsidR="00B065EB" w:rsidRPr="008F581A" w:rsidRDefault="00B065EB" w:rsidP="00B0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07D60F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× B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C066B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F123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EA6534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394F95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F0336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1B00AA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F54FA0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C8D1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E38CC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95CAD8" w14:textId="77777777" w:rsidR="00B065EB" w:rsidRPr="008F581A" w:rsidRDefault="00B065EB" w:rsidP="00B0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</w:tbl>
    <w:p w14:paraId="2C1F444A" w14:textId="5D8721C4" w:rsidR="001816A4" w:rsidRDefault="001816A4" w:rsidP="001816A4">
      <w:pPr>
        <w:spacing w:before="60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¹Values are mean</w:t>
      </w:r>
      <w:r w:rsidR="00CC7E0B">
        <w:rPr>
          <w:rFonts w:ascii="Times New Roman" w:eastAsia="Times New Roman" w:hAnsi="Times New Roman" w:cs="Times New Roman"/>
          <w:color w:val="00000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CC7E0B">
        <w:rPr>
          <w:rFonts w:ascii="Times New Roman" w:eastAsia="Times New Roman" w:hAnsi="Times New Roman" w:cs="Times New Roman"/>
          <w:color w:val="000000"/>
          <w:sz w:val="18"/>
          <w:szCs w:val="18"/>
        </w:rPr>
        <w:t>of four replications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Letters indicate significant differences among treatments (p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0.05) based on Sidák-adjusted pairwise comparisons. </w:t>
      </w:r>
      <w:r w:rsidR="00CC7E0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The symbol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† indicates a significant difference compared to the untreated control (UTC) based on planned linear contrast. ns, not significant; 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0.05; 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0.01; ***,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0.001. WM, wheat middlings; A × C, amendment × cover crop interaction.</w:t>
      </w:r>
    </w:p>
    <w:p w14:paraId="3719E161" w14:textId="77777777" w:rsidR="00C14DE0" w:rsidRDefault="00C14DE0"/>
    <w:p w14:paraId="61F74080" w14:textId="77777777" w:rsidR="005D0D3F" w:rsidRDefault="005D0D3F" w:rsidP="00680DF5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651763A9" w14:textId="622A99A1" w:rsidR="40DB70B9" w:rsidRDefault="40DB70B9" w:rsidP="40DB70B9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6CC91A04" w14:textId="3B901E0E" w:rsidR="40DB70B9" w:rsidRDefault="40DB70B9" w:rsidP="40DB70B9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35C1A083" w14:textId="48B0DB7A" w:rsidR="40DB70B9" w:rsidRDefault="40DB70B9" w:rsidP="40DB70B9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69C7FD55" w14:textId="6BC6CD0D" w:rsidR="40DB70B9" w:rsidRDefault="40DB70B9" w:rsidP="40DB70B9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6AD33C4A" w14:textId="40BA5554" w:rsidR="40DB70B9" w:rsidRDefault="40DB70B9" w:rsidP="40DB70B9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61E6B98F" w14:textId="415DC072" w:rsidR="40DB70B9" w:rsidRDefault="40DB70B9" w:rsidP="40DB70B9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5F28E519" w14:textId="4C5AF5F7" w:rsidR="40DB70B9" w:rsidRDefault="40DB70B9" w:rsidP="40DB70B9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6679C241" w14:textId="77777777" w:rsidR="00F57F10" w:rsidRDefault="00F57F10" w:rsidP="00680DF5">
      <w:pPr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5562C92D" w14:textId="5C513747" w:rsidR="00680DF5" w:rsidRPr="005E4400" w:rsidRDefault="00680DF5" w:rsidP="00680DF5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9133D4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9133D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5E4400">
        <w:rPr>
          <w:rFonts w:ascii="Times New Roman" w:hAnsi="Times New Roman" w:cs="Times New Roman"/>
          <w:color w:val="000000" w:themeColor="text1"/>
        </w:rPr>
        <w:t xml:space="preserve">Effect of </w:t>
      </w:r>
      <w:r>
        <w:rPr>
          <w:rFonts w:ascii="Times New Roman" w:hAnsi="Times New Roman" w:cs="Times New Roman"/>
          <w:color w:val="000000" w:themeColor="text1"/>
        </w:rPr>
        <w:t>cover crop and wheat middlings</w:t>
      </w:r>
      <w:r w:rsidRPr="005E4400">
        <w:rPr>
          <w:rFonts w:ascii="Times New Roman" w:hAnsi="Times New Roman" w:cs="Times New Roman"/>
          <w:color w:val="000000" w:themeColor="text1"/>
        </w:rPr>
        <w:t xml:space="preserve"> on soil </w:t>
      </w:r>
      <w:r>
        <w:rPr>
          <w:rFonts w:ascii="Times New Roman" w:hAnsi="Times New Roman" w:cs="Times New Roman"/>
          <w:color w:val="000000" w:themeColor="text1"/>
        </w:rPr>
        <w:t xml:space="preserve">pH, </w:t>
      </w:r>
      <w:r w:rsidRPr="005E4400">
        <w:rPr>
          <w:rFonts w:ascii="Times New Roman" w:hAnsi="Times New Roman" w:cs="Times New Roman"/>
          <w:color w:val="000000" w:themeColor="text1"/>
        </w:rPr>
        <w:t>electrical conductivity (EC, dS</w:t>
      </w:r>
      <w:r w:rsidR="00AB62CA">
        <w:rPr>
          <w:rFonts w:ascii="Times New Roman" w:hAnsi="Times New Roman" w:cs="Times New Roman"/>
          <w:color w:val="000000" w:themeColor="text1"/>
        </w:rPr>
        <w:t xml:space="preserve"> </w:t>
      </w:r>
      <w:r w:rsidRPr="005E4400">
        <w:rPr>
          <w:rFonts w:ascii="Times New Roman" w:hAnsi="Times New Roman" w:cs="Times New Roman"/>
          <w:color w:val="000000" w:themeColor="text1"/>
        </w:rPr>
        <w:t>m</w:t>
      </w:r>
      <w:r w:rsidR="00AB62CA" w:rsidRPr="00AB62CA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Pr="005E4400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>, nitrate-N, and ammonium-N</w:t>
      </w:r>
      <w:r w:rsidRPr="005E4400">
        <w:rPr>
          <w:rFonts w:ascii="Times New Roman" w:hAnsi="Times New Roman" w:cs="Times New Roman"/>
          <w:color w:val="000000" w:themeColor="text1"/>
        </w:rPr>
        <w:t xml:space="preserve"> during </w:t>
      </w:r>
      <w:r>
        <w:rPr>
          <w:rFonts w:ascii="Times New Roman" w:hAnsi="Times New Roman" w:cs="Times New Roman"/>
          <w:color w:val="000000" w:themeColor="text1"/>
        </w:rPr>
        <w:t>and post-</w:t>
      </w:r>
      <w:r w:rsidRPr="005E4400">
        <w:rPr>
          <w:rFonts w:ascii="Times New Roman" w:hAnsi="Times New Roman" w:cs="Times New Roman"/>
          <w:color w:val="000000" w:themeColor="text1"/>
        </w:rPr>
        <w:t xml:space="preserve">ASD </w:t>
      </w:r>
      <w:r>
        <w:rPr>
          <w:rFonts w:ascii="Times New Roman" w:hAnsi="Times New Roman" w:cs="Times New Roman"/>
          <w:color w:val="000000" w:themeColor="text1"/>
        </w:rPr>
        <w:t>in 2023.</w:t>
      </w:r>
      <w:r w:rsidRPr="00EA5BB9">
        <w:rPr>
          <w:rFonts w:ascii="Times New Roman" w:hAnsi="Times New Roman" w:cs="Times New Roman"/>
          <w:color w:val="000000" w:themeColor="text1"/>
          <w:vertAlign w:val="superscript"/>
        </w:rPr>
        <w:t>1</w:t>
      </w:r>
    </w:p>
    <w:tbl>
      <w:tblPr>
        <w:tblW w:w="5256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1200"/>
        <w:gridCol w:w="1345"/>
        <w:gridCol w:w="1347"/>
        <w:gridCol w:w="833"/>
        <w:gridCol w:w="833"/>
        <w:gridCol w:w="932"/>
        <w:gridCol w:w="923"/>
        <w:gridCol w:w="923"/>
        <w:gridCol w:w="1029"/>
        <w:gridCol w:w="932"/>
        <w:gridCol w:w="932"/>
        <w:gridCol w:w="1072"/>
        <w:gridCol w:w="899"/>
        <w:gridCol w:w="999"/>
        <w:gridCol w:w="938"/>
      </w:tblGrid>
      <w:tr w:rsidR="005D0D3F" w:rsidRPr="008F581A" w14:paraId="587AA804" w14:textId="77777777" w:rsidTr="008F581A">
        <w:trPr>
          <w:trHeight w:val="288"/>
        </w:trPr>
        <w:tc>
          <w:tcPr>
            <w:tcW w:w="39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C67626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Parameter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53659D7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Factor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2159D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Treatment</w:t>
            </w:r>
          </w:p>
        </w:tc>
        <w:tc>
          <w:tcPr>
            <w:tcW w:w="371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01A3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2023 - Days after ASD</w:t>
            </w:r>
          </w:p>
        </w:tc>
      </w:tr>
      <w:tr w:rsidR="005D0D3F" w:rsidRPr="008F581A" w14:paraId="395F90D0" w14:textId="77777777" w:rsidTr="008F581A">
        <w:trPr>
          <w:trHeight w:val="288"/>
        </w:trPr>
        <w:tc>
          <w:tcPr>
            <w:tcW w:w="39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8C7AD7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17EB2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63E6A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55AD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B17D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F5BD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2354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36C5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F32D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AD827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424A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F887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4117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F6F0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825E1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140</w:t>
            </w:r>
          </w:p>
        </w:tc>
      </w:tr>
      <w:tr w:rsidR="005D0D3F" w:rsidRPr="008F581A" w14:paraId="04DC904B" w14:textId="77777777" w:rsidTr="008F581A">
        <w:trPr>
          <w:trHeight w:val="288"/>
        </w:trPr>
        <w:tc>
          <w:tcPr>
            <w:tcW w:w="39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433EDA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Soil pH</w:t>
            </w: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8CEE905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24A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WM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1119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6.97†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C3EB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6.94†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EFEA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6.95†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CE0A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6.90†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259A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7.11†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3B8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6.77†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5838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6.76†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4A13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6.78†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8E77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6.58†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3793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6.50†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E48C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6.54†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A3E8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6.62†</w:t>
            </w:r>
          </w:p>
        </w:tc>
      </w:tr>
      <w:tr w:rsidR="005D0D3F" w:rsidRPr="008F581A" w14:paraId="001CA5B1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82DEB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264B5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5209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F645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6.97†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986B3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6.89†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502A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6.85†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52AD6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6.88†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4581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6.99†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44190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6.62†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14E5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6.65†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6C14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6.63†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50EB8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6.46†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858C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6.31†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21E59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6.44†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1A6E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6.57†</w:t>
            </w:r>
          </w:p>
        </w:tc>
      </w:tr>
      <w:tr w:rsidR="005D0D3F" w:rsidRPr="008F581A" w14:paraId="7EAE6A7A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0D2C80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710E7E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5B9A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Fallow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F6F1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6.96†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5AD2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6.98†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FBAC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6.91†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D64C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6.80†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0AD4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6.97†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4DF2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6.66†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1AAE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6.70†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D0D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6.71†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A4E3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6.53†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7094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6.39†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B509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6.45†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F975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6.58†</w:t>
            </w:r>
          </w:p>
        </w:tc>
      </w:tr>
      <w:tr w:rsidR="005D0D3F" w:rsidRPr="008F581A" w14:paraId="5118F6BD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37C43C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FD34A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99F2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Triticale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AF91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7.11†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2354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6.90†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3BE4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6.84†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7E55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6.90†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606E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7.07†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2E27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6.78†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7E64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6.74†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8DCF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6.71†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301D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6.54†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B9CA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6.43†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6A2C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6.52†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008A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6.6†</w:t>
            </w:r>
          </w:p>
        </w:tc>
      </w:tr>
      <w:tr w:rsidR="005D0D3F" w:rsidRPr="008F581A" w14:paraId="655F167E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E851B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052B7C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2034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Crimson clover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3618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6.88†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04EA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6.90†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55C3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083C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6.90†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C273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7.06†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8114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6.61†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B135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6.64†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256A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6.63†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2771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6.46†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93D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6.36†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36B3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6.42†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47F2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6.5†</w:t>
            </w:r>
          </w:p>
        </w:tc>
      </w:tr>
      <w:tr w:rsidR="005D0D3F" w:rsidRPr="008F581A" w14:paraId="3FCDC8C3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EECE5F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6FC9E2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0C5D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Mixture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D34BD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6.94†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10C1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6.88†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97C7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6.94†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F7A35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6.96†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2F5F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7.10†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39E2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6.74†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76E0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6.72†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4C1E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6.77†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10BAE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6.56†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DFEC6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6.45†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D81F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6.58†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EAF7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6.71†</w:t>
            </w:r>
          </w:p>
        </w:tc>
      </w:tr>
      <w:tr w:rsidR="005D0D3F" w:rsidRPr="008F581A" w14:paraId="6787E0F2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9BAF97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AC0A05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Untreated control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95DA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6.42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5B731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6.33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A160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0B4BD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8DC9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6.47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30E6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AD64C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6.17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FF354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6.27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ACA81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5.74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A0B9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5C974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5.90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23267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5.94</w:t>
            </w:r>
          </w:p>
        </w:tc>
      </w:tr>
      <w:tr w:rsidR="005D0D3F" w:rsidRPr="008F581A" w14:paraId="44FAC424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CDA0D1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F6A4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Source of Variation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C5B3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5174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A58F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36CE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5686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22D4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CC3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C226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0C8D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6EBB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E1AC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741A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F78D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646E3A01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3673A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C073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DBF7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6328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E6FF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B272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A191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BFC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29A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7C92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C917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57A3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D7C4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48E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8735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51DA9EFA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4314B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410E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8E46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× B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F1AA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DA32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9C58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B66F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90D6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4312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0EDEB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1FC3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6F5D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159B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DBDF5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4750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30D10335" w14:textId="77777777" w:rsidTr="008F581A">
        <w:trPr>
          <w:trHeight w:val="279"/>
        </w:trPr>
        <w:tc>
          <w:tcPr>
            <w:tcW w:w="39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11CC50" w14:textId="252C23AC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Soil EC (ds</w:t>
            </w:r>
            <w:r w:rsid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="00AB62CA"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D7FDB2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C46F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WM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B5F8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B8F6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8934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0.19 b†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7854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0.18 b†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0D74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0.19 b†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E7FA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0.25 b†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3F58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0.25 b†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DDC1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0.36 b†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0EE6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0.25 b†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6475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0.22 b†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CE79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0.14 b†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CA0C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0.16 b†</w:t>
            </w:r>
          </w:p>
        </w:tc>
      </w:tr>
      <w:tr w:rsidR="005D0D3F" w:rsidRPr="008F581A" w14:paraId="356BD5B3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4C6F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01F33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DC0D4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F6FCA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800B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50491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0.25 a†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10E4A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0.24 a†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19B3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0.26 a†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4C42B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0.34 a†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7D64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0.37 a†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4F27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0.54 a†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664BF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0.38 a†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D3E4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0.28 a†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B648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0.19 a†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DBE84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0.22 a†</w:t>
            </w:r>
          </w:p>
        </w:tc>
      </w:tr>
      <w:tr w:rsidR="005D0D3F" w:rsidRPr="008F581A" w14:paraId="043A6E83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1F3F2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283C11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5380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Fallow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28AC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2DD4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F65E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50D7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31B3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836F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28DA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0.31 ab†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148A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0.40 b†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C708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0.24 b†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6BB2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75AA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E9AE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</w:tr>
      <w:tr w:rsidR="005D0D3F" w:rsidRPr="008F581A" w14:paraId="164C3F65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AE471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A43B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41E0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Triticale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0603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6D80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A15B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F64B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7C7D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BBED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4BEE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0.26 b†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D8A3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0.44 ab†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9DE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0.29 ab†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522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4A62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6C7D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0.19†</w:t>
            </w:r>
          </w:p>
        </w:tc>
      </w:tr>
      <w:tr w:rsidR="005D0D3F" w:rsidRPr="008F581A" w14:paraId="61565972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8CE73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4D390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5279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Crimson clover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C6B0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2B49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72F3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C394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F791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56F0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21DB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0.37 a†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9CC3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0.52 a†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4DA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0.36 a†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C845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DFB0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464A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0.23†</w:t>
            </w:r>
          </w:p>
        </w:tc>
      </w:tr>
      <w:tr w:rsidR="005D0D3F" w:rsidRPr="008F581A" w14:paraId="460F813F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B2512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DFAD0A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E461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Mixture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D43BD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7C21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E3EF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2ED5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8DBE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8316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D625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0.30 ab†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B2767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0.43 ab†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7FC1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0.36 a†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FBD8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79BF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57597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0.20†</w:t>
            </w:r>
          </w:p>
        </w:tc>
      </w:tr>
      <w:tr w:rsidR="005D0D3F" w:rsidRPr="008F581A" w14:paraId="36ED1463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E1A03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8D3E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Untreated control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065DE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DFD4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FA5ED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533F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77B77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C537A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5C89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CC2B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6A98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192F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F735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95D4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</w:tr>
      <w:tr w:rsidR="005D0D3F" w:rsidRPr="008F581A" w14:paraId="477F943A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3EF02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4FFC9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Source of Variation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5969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FE1A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0644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338C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60D6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DCDF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4300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2B96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FAE3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B28E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22B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CC4A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5CB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D0D3F" w:rsidRPr="008F581A" w14:paraId="05ED9941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665FB2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1F55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E2E5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3FB9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6EC9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EA9C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32F9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5DC4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10FA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1EE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6B4E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7DCD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FD79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E40C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8D20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48C7B3E2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1D1647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C5619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FA85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× B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8FDD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8F572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0686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16E4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0DBE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22B8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BB8D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0280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BF59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9C7C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C0CA1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14ECA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653ECEA0" w14:textId="77777777" w:rsidTr="008F581A">
        <w:trPr>
          <w:trHeight w:val="288"/>
        </w:trPr>
        <w:tc>
          <w:tcPr>
            <w:tcW w:w="39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CD08D" w14:textId="471D8CFF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Soil Nitrate-N (mg</w:t>
            </w:r>
            <w:r w:rsid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kg</w:t>
            </w:r>
            <w:r w:rsidR="00AB62CA"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DE976D6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0996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WM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DDF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4DC2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3.07†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F214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2.08†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A1E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4.40†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BA6C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10.58 b 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92EE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16.41 b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1AC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15.08 b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1443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22.77 b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3C81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27.10 b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0758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14.01 b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9549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9.47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0216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8.51 b</w:t>
            </w:r>
          </w:p>
        </w:tc>
      </w:tr>
      <w:tr w:rsidR="005D0D3F" w:rsidRPr="008F581A" w14:paraId="558E65BA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89B847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6F41B3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85BE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B5C2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B21D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D9DC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BAED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4.64†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E05BF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22.28 a†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35842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33.12 a†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1B891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33.23 a†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6DE6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48.77 a†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E948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55.28 a†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44854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39.76 a†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9381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21.84†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AA125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21.03 a†</w:t>
            </w:r>
          </w:p>
        </w:tc>
      </w:tr>
      <w:tr w:rsidR="005D0D3F" w:rsidRPr="008F581A" w14:paraId="572D9D5C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16D6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2F0AA5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829F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Fallow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DFC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3.36 a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E142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3.76†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913F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3.66 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FFEC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E623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16.32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B128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25.00 ab†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3900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22.22 bc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8359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D3A7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31.67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9128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38.97†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834A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12.78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80D2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10.02</w:t>
            </w:r>
          </w:p>
        </w:tc>
      </w:tr>
      <w:tr w:rsidR="005D0D3F" w:rsidRPr="008F581A" w14:paraId="7389C6E6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FAA67F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201F9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26AE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Triticale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BD14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0.04 b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91F0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9631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0.52 b†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BE8C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2.79†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E490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14.12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45B8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18.05 b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6FBC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16.92 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565D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37.13†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1E36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36.86†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5DA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11.83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CC5E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24.58†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246F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16.55†</w:t>
            </w:r>
          </w:p>
        </w:tc>
      </w:tr>
      <w:tr w:rsidR="005D0D3F" w:rsidRPr="008F581A" w14:paraId="1750BF56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A05CD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6848A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7733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Crimson clover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B804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0.79 b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4532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2.31†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787B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2.00 ab†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45C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4.65†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602A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21.88†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F614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34.50 a†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4DB7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33.22 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4D7F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44.16†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E409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42.54†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02E6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31.61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2028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17.39†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7194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19.78†</w:t>
            </w:r>
          </w:p>
        </w:tc>
      </w:tr>
      <w:tr w:rsidR="005D0D3F" w:rsidRPr="008F581A" w14:paraId="412A1EE1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90F4D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5CB445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7C96D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Mixture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4169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0.02 b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3803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9896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0.48 b†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4917B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3.69†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EFB6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13.41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A076C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21.51 b†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F9F65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24.27 b†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BD15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34.7†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4B45A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53.70†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BB2CD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B34D6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7.88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C5AF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12.75</w:t>
            </w:r>
          </w:p>
        </w:tc>
      </w:tr>
      <w:tr w:rsidR="005D0D3F" w:rsidRPr="008F581A" w14:paraId="1847F218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EF684C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0D4D3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Untreated control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1526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2.74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2482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5.04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45DB4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3.75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F9082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7.97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BB60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13.02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4462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14.59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30A0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16.66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E45E3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19.98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FEA91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19.82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A993D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7.28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8CF8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1.82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E71F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2.28</w:t>
            </w:r>
          </w:p>
        </w:tc>
      </w:tr>
      <w:tr w:rsidR="005D0D3F" w:rsidRPr="008F581A" w14:paraId="2B090379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1F4DE0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FB44F9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Source of Variation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1B99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95AA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7842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46FB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F23F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2813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3B1F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FE16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6B92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A08B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D8F4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E6A3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93A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D0D3F" w:rsidRPr="008F581A" w14:paraId="341D982A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D70D5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271739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B90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11AC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D514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517B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D2E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95CC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82F7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2539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D430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27EA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27FC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DA3D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3CDD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69251922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6346EA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4800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0AB0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× B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D98E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F0D8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72F2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840F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A1D34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32E21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189F7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97B0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E1B89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3A57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0996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AF5D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13C79FD3" w14:textId="77777777" w:rsidTr="008F581A">
        <w:trPr>
          <w:trHeight w:val="288"/>
        </w:trPr>
        <w:tc>
          <w:tcPr>
            <w:tcW w:w="39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20ED5" w14:textId="75A759BD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Soil Ammonium-N (mg</w:t>
            </w:r>
            <w:r w:rsid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kg</w:t>
            </w:r>
            <w:r w:rsidR="00AB62CA"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-1</w:t>
            </w: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3FE748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8903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WM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09C3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6B45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3.69 b†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141D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3.48 b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732C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2.67 b 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441E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3.37 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02E0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3.94 b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3965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2.49 b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B7DD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3.35†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7933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7BDB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4C37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2.99†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B340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</w:t>
            </w:r>
          </w:p>
        </w:tc>
      </w:tr>
      <w:tr w:rsidR="005D0D3F" w:rsidRPr="008F581A" w14:paraId="1E91D264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4B2CBA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FFDBED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4CC6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2FCF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040C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6.02 a†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1644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6.93 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A1307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12.78 a†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CE21C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12.43 a†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368A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6.36 a†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02847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3.95 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A0B31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3.76†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3DF8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3649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3.94†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7865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9B78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3.70†</w:t>
            </w:r>
          </w:p>
        </w:tc>
      </w:tr>
      <w:tr w:rsidR="005D0D3F" w:rsidRPr="008F581A" w14:paraId="54259CAC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109D6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2349D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44A3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Fallow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0180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62AD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3.98†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66EB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16E6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4.46†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5CAD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3C7B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3.49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18C0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2.55 b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B1A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2.66 b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FD20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8E3C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4.34†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357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7279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3.42</w:t>
            </w:r>
          </w:p>
        </w:tc>
      </w:tr>
      <w:tr w:rsidR="005D0D3F" w:rsidRPr="008F581A" w14:paraId="4D373BA5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F858C3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2085B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6AE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Triticale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92F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E8A9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4.64†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75E3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D63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6.35†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705D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7120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182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2.62 ab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72FB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3.96 a†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450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A738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E1FE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4.05†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234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3.67†</w:t>
            </w:r>
          </w:p>
        </w:tc>
      </w:tr>
      <w:tr w:rsidR="005D0D3F" w:rsidRPr="008F581A" w14:paraId="21BD6586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F80A46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AEF764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5C0F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Crimson clover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8DDD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40CD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5.85†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D49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3975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11.71†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0D3B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16.45†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6224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D52E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3.57 ab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788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3.54 ab†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E8B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02AA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19D7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2B2A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3.48</w:t>
            </w:r>
          </w:p>
        </w:tc>
      </w:tr>
      <w:tr w:rsidR="005D0D3F" w:rsidRPr="008F581A" w14:paraId="1AE9B3B2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EC94E0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8555B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8F40D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Mixture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6C46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996E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4.95†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3E327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23F62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8.40†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7CD2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5280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6.58†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8E7C5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4.14 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5455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4.05 a†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0E5F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29DF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26B1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8315D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3.46</w:t>
            </w:r>
          </w:p>
        </w:tc>
      </w:tr>
      <w:tr w:rsidR="005D0D3F" w:rsidRPr="008F581A" w14:paraId="09FC12B6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F7E4C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CD9CB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Untreated control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BEC5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2.28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A72DF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2.53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AF41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3A36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F14A7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3.96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3789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3.81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6619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2.85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AE02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464A8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2.13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506E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2.53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6178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1.98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09AB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2.31</w:t>
            </w:r>
          </w:p>
        </w:tc>
      </w:tr>
      <w:tr w:rsidR="005D0D3F" w:rsidRPr="008F581A" w14:paraId="27BC812A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667462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BAA25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Source of Variation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B1F6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Amendment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0F46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D1DE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05AB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02D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9A15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FF7F3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8019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1CF4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AA7D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4FDE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C6B7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2AB8F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7F05CFF2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B3F789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BFCFD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554E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Cover crop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7A180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B7515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7685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B6E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D24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B9CA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593D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5DC3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E623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B3E02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6C4F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01E4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  <w:tr w:rsidR="005D0D3F" w:rsidRPr="008F581A" w14:paraId="3F450461" w14:textId="77777777" w:rsidTr="008F581A">
        <w:trPr>
          <w:trHeight w:val="288"/>
        </w:trPr>
        <w:tc>
          <w:tcPr>
            <w:tcW w:w="3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76E6D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41AA6" w14:textId="77777777" w:rsidR="005D0D3F" w:rsidRPr="008F581A" w:rsidRDefault="005D0D3F" w:rsidP="005D0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F1DFC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× B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E118E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845998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DCA0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EB3B2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4999F1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38AAB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0B8CF9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C17E7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9DE4E4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2CEDA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65ABD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F3BA76" w14:textId="77777777" w:rsidR="005D0D3F" w:rsidRPr="008F581A" w:rsidRDefault="005D0D3F" w:rsidP="005D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F58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ns</w:t>
            </w:r>
          </w:p>
        </w:tc>
      </w:tr>
    </w:tbl>
    <w:p w14:paraId="47F8F14B" w14:textId="73E829EF" w:rsidR="001816A4" w:rsidRDefault="001816A4" w:rsidP="001816A4">
      <w:pPr>
        <w:spacing w:before="60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¹Values are mean (SE)</w:t>
      </w:r>
      <w:r w:rsidR="00CC7E0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of four replications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Letters indicate significant differences among treatments (p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0.05) based on Sidák-adjusted pairwise comparisons. </w:t>
      </w:r>
      <w:r w:rsidR="00CC7E0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The symbol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† indicates a significant difference compared to the untreated control (UTC) based on planned linear contrast. ns, not significant; 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0.05; 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0.01; ***,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0.001. WM, wheat middlings; A × C, amendment × cover crop interaction.</w:t>
      </w:r>
    </w:p>
    <w:p w14:paraId="64C785BE" w14:textId="77777777" w:rsidR="00680DF5" w:rsidRDefault="00680DF5"/>
    <w:p w14:paraId="235A7076" w14:textId="77777777" w:rsidR="008008BF" w:rsidRDefault="008008BF"/>
    <w:p w14:paraId="0F9DBD6B" w14:textId="77777777" w:rsidR="008008BF" w:rsidRDefault="008008BF"/>
    <w:p w14:paraId="16299039" w14:textId="77777777" w:rsidR="00BF0282" w:rsidRDefault="00BF0282"/>
    <w:p w14:paraId="1DB820D8" w14:textId="77777777" w:rsidR="00BF0282" w:rsidRDefault="00BF0282"/>
    <w:p w14:paraId="3B156BAC" w14:textId="151EACB1" w:rsidR="40DB70B9" w:rsidRDefault="40DB70B9" w:rsidP="40DB70B9">
      <w:pPr>
        <w:rPr>
          <w:rFonts w:ascii="Times New Roman" w:hAnsi="Times New Roman" w:cs="Times New Roman"/>
          <w:b/>
          <w:bCs/>
        </w:rPr>
      </w:pPr>
    </w:p>
    <w:p w14:paraId="73E49676" w14:textId="1D499C60" w:rsidR="40DB70B9" w:rsidRDefault="40DB70B9" w:rsidP="40DB70B9">
      <w:pPr>
        <w:rPr>
          <w:rFonts w:ascii="Times New Roman" w:hAnsi="Times New Roman" w:cs="Times New Roman"/>
          <w:b/>
          <w:bCs/>
        </w:rPr>
      </w:pPr>
    </w:p>
    <w:p w14:paraId="6A28C5DC" w14:textId="42CA76F3" w:rsidR="40DB70B9" w:rsidRDefault="40DB70B9" w:rsidP="40DB70B9">
      <w:pPr>
        <w:rPr>
          <w:rFonts w:ascii="Times New Roman" w:hAnsi="Times New Roman" w:cs="Times New Roman"/>
          <w:b/>
          <w:bCs/>
        </w:rPr>
      </w:pPr>
    </w:p>
    <w:p w14:paraId="37D86233" w14:textId="22F44C3D" w:rsidR="40DB70B9" w:rsidRDefault="40DB70B9" w:rsidP="40DB70B9">
      <w:pPr>
        <w:rPr>
          <w:rFonts w:ascii="Times New Roman" w:hAnsi="Times New Roman" w:cs="Times New Roman"/>
          <w:b/>
          <w:bCs/>
        </w:rPr>
      </w:pPr>
    </w:p>
    <w:p w14:paraId="434C3BB8" w14:textId="77777777" w:rsidR="00DF4F5A" w:rsidRDefault="00DF4F5A" w:rsidP="40DB70B9">
      <w:pPr>
        <w:rPr>
          <w:rFonts w:ascii="Times New Roman" w:hAnsi="Times New Roman" w:cs="Times New Roman"/>
          <w:b/>
          <w:bCs/>
        </w:rPr>
      </w:pPr>
    </w:p>
    <w:p w14:paraId="73D1CD9F" w14:textId="1F6AF712" w:rsidR="008008BF" w:rsidRDefault="008008BF">
      <w:pPr>
        <w:rPr>
          <w:rFonts w:ascii="Times New Roman" w:hAnsi="Times New Roman" w:cs="Times New Roman"/>
          <w:sz w:val="20"/>
          <w:szCs w:val="20"/>
        </w:rPr>
      </w:pPr>
      <w:r w:rsidRPr="007507D5">
        <w:rPr>
          <w:rFonts w:ascii="Times New Roman" w:hAnsi="Times New Roman" w:cs="Times New Roman"/>
          <w:b/>
          <w:bCs/>
        </w:rPr>
        <w:lastRenderedPageBreak/>
        <w:t>Table S3</w:t>
      </w:r>
      <w:r w:rsidR="007507D5" w:rsidRPr="007507D5">
        <w:rPr>
          <w:rFonts w:ascii="Times New Roman" w:hAnsi="Times New Roman" w:cs="Times New Roman"/>
        </w:rPr>
        <w:t>.</w:t>
      </w:r>
      <w:r w:rsidR="001239CD">
        <w:rPr>
          <w:rFonts w:ascii="Times New Roman" w:hAnsi="Times New Roman" w:cs="Times New Roman"/>
        </w:rPr>
        <w:t xml:space="preserve"> Chlorophyll content (CCI), Fruit number, Fresh and Dry plant biomass for cover crop and amendment across 2022 and 2023.</w:t>
      </w:r>
    </w:p>
    <w:tbl>
      <w:tblPr>
        <w:tblW w:w="13202" w:type="dxa"/>
        <w:tblLook w:val="04A0" w:firstRow="1" w:lastRow="0" w:firstColumn="1" w:lastColumn="0" w:noHBand="0" w:noVBand="1"/>
      </w:tblPr>
      <w:tblGrid>
        <w:gridCol w:w="699"/>
        <w:gridCol w:w="1286"/>
        <w:gridCol w:w="1085"/>
        <w:gridCol w:w="995"/>
        <w:gridCol w:w="1176"/>
        <w:gridCol w:w="1176"/>
        <w:gridCol w:w="1086"/>
        <w:gridCol w:w="1266"/>
        <w:gridCol w:w="1176"/>
        <w:gridCol w:w="1085"/>
        <w:gridCol w:w="996"/>
        <w:gridCol w:w="1176"/>
      </w:tblGrid>
      <w:tr w:rsidR="006F2074" w:rsidRPr="00250C21" w14:paraId="1BBA65AE" w14:textId="77777777" w:rsidTr="00BD393C">
        <w:trPr>
          <w:trHeight w:val="284"/>
        </w:trPr>
        <w:tc>
          <w:tcPr>
            <w:tcW w:w="6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B81E96" w14:textId="77777777" w:rsidR="006F2074" w:rsidRPr="00250C21" w:rsidRDefault="006F2074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7A1FBB" w14:textId="77777777" w:rsidR="006F2074" w:rsidRPr="00250C21" w:rsidRDefault="006F2074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Treatment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202E77" w14:textId="77777777" w:rsidR="006F2074" w:rsidRPr="00250C21" w:rsidRDefault="006F2074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Chlorophyll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A3436D" w14:textId="28A237EE" w:rsidR="006F2074" w:rsidRPr="00250C21" w:rsidRDefault="006F2074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Fruit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No.</w:t>
            </w:r>
          </w:p>
        </w:tc>
        <w:tc>
          <w:tcPr>
            <w:tcW w:w="470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AB791A" w14:textId="0A769E57" w:rsidR="006F2074" w:rsidRPr="00250C21" w:rsidRDefault="006F2074" w:rsidP="006F2074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Fresh plant biomass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(g plant</w:t>
            </w:r>
            <w:r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-1</w:t>
            </w:r>
            <w:r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43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8A53B6" w14:textId="37F183E6" w:rsidR="006F2074" w:rsidRPr="00250C21" w:rsidRDefault="006F2074" w:rsidP="006F2074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Dry plant biomass </w:t>
            </w:r>
            <w:r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(g plant</w:t>
            </w:r>
            <w:r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-1</w:t>
            </w:r>
            <w:r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250C21" w:rsidRPr="00250C21" w14:paraId="1075E785" w14:textId="77777777" w:rsidTr="006F2074">
        <w:trPr>
          <w:trHeight w:val="271"/>
        </w:trPr>
        <w:tc>
          <w:tcPr>
            <w:tcW w:w="69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B81B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0C9B4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ADE36A" w14:textId="2B223D50" w:rsidR="00250C21" w:rsidRPr="00250C21" w:rsidRDefault="006F2074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CCI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FA0D49" w14:textId="7789A97B" w:rsidR="00250C21" w:rsidRPr="00250C21" w:rsidRDefault="00AB62CA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n </w:t>
            </w:r>
            <w:r w:rsidR="00250C21" w:rsidRPr="006F20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plant</w:t>
            </w:r>
            <w:r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-1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DC70B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Leaf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DC724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199D5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Fruit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5A9E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24415E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Leaf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0A0D7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3B5D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Fruit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405F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</w:tr>
      <w:tr w:rsidR="00250C21" w:rsidRPr="00250C21" w14:paraId="6036EC86" w14:textId="77777777" w:rsidTr="006F2074">
        <w:trPr>
          <w:trHeight w:val="271"/>
        </w:trPr>
        <w:tc>
          <w:tcPr>
            <w:tcW w:w="69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63F868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17A44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06387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B0428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F5426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026CC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14AB1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4A18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E5311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988F5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0C2B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B5D4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50C21" w:rsidRPr="00250C21" w14:paraId="2FB605AD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361CA83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6D660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WM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EECDB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514 (6)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55C1E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FCF3E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356 (39)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2643E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174 (14)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07E45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 (9)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1ECF94E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571 (54)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903DB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 (4)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9C0FC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 (1)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216735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42541BA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65 (5)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250C21" w:rsidRPr="00250C21" w14:paraId="274C2576" w14:textId="77777777" w:rsidTr="006F2074">
        <w:trPr>
          <w:trHeight w:val="284"/>
        </w:trPr>
        <w:tc>
          <w:tcPr>
            <w:tcW w:w="699" w:type="dxa"/>
            <w:vMerge/>
            <w:vAlign w:val="center"/>
            <w:hideMark/>
          </w:tcPr>
          <w:p w14:paraId="75048B2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5C023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WM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CD826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530 (4)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10400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75E0A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565 (22)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384DC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255 (10)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0C560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 (7)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374C639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872 (31)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95820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 (2)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AA2F2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(0)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1DDF67C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E9DD04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97 (3)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250C21" w:rsidRPr="00250C21" w14:paraId="55E15028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2F45E86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F1644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A1B03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F3254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EAA84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478E0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21812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3CB3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78037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2A3AF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4A88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2805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50C21" w:rsidRPr="00250C21" w14:paraId="70B8FCDE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3FCCF93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82191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Fallow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0933D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522 (11)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177B1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D9874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411 (60)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27A6E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188 (25)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3ACC4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 (14)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30BB89E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669 (84) ab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A608C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 (6)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AAC9E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 (2)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C106B1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(1)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2CE88EB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 (8)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250C21" w:rsidRPr="00250C21" w14:paraId="761B0E10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03C9B56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6C41FC4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Triticale</w:t>
            </w:r>
          </w:p>
        </w:tc>
        <w:tc>
          <w:tcPr>
            <w:tcW w:w="1085" w:type="dxa"/>
            <w:noWrap/>
            <w:vAlign w:val="center"/>
            <w:hideMark/>
          </w:tcPr>
          <w:p w14:paraId="3A77F5E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513 (9)</w:t>
            </w:r>
          </w:p>
        </w:tc>
        <w:tc>
          <w:tcPr>
            <w:tcW w:w="995" w:type="dxa"/>
            <w:noWrap/>
            <w:vAlign w:val="center"/>
            <w:hideMark/>
          </w:tcPr>
          <w:p w14:paraId="27225F8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(1)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6CB7EDD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365 (51)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noWrap/>
            <w:vAlign w:val="center"/>
            <w:hideMark/>
          </w:tcPr>
          <w:p w14:paraId="672B966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193 (23) ab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6" w:type="dxa"/>
            <w:noWrap/>
            <w:vAlign w:val="center"/>
            <w:hideMark/>
          </w:tcPr>
          <w:p w14:paraId="0E3717F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 (6)</w:t>
            </w:r>
          </w:p>
        </w:tc>
        <w:tc>
          <w:tcPr>
            <w:tcW w:w="1266" w:type="dxa"/>
            <w:vAlign w:val="center"/>
          </w:tcPr>
          <w:p w14:paraId="729FFB7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583 (76)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noWrap/>
            <w:vAlign w:val="center"/>
            <w:hideMark/>
          </w:tcPr>
          <w:p w14:paraId="7E7E9A5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 (6)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5" w:type="dxa"/>
            <w:noWrap/>
            <w:vAlign w:val="center"/>
            <w:hideMark/>
          </w:tcPr>
          <w:p w14:paraId="59F39F3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(2)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vAlign w:val="center"/>
          </w:tcPr>
          <w:p w14:paraId="722F25C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</w:t>
            </w:r>
          </w:p>
        </w:tc>
        <w:tc>
          <w:tcPr>
            <w:tcW w:w="1176" w:type="dxa"/>
            <w:vAlign w:val="center"/>
          </w:tcPr>
          <w:p w14:paraId="15C9B46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69 (9)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250C21" w:rsidRPr="00250C21" w14:paraId="4320118B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06F7679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5C4CBA9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Crimson clover</w:t>
            </w:r>
          </w:p>
        </w:tc>
        <w:tc>
          <w:tcPr>
            <w:tcW w:w="1085" w:type="dxa"/>
            <w:noWrap/>
            <w:vAlign w:val="center"/>
            <w:hideMark/>
          </w:tcPr>
          <w:p w14:paraId="069EB39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530 (4)</w:t>
            </w:r>
          </w:p>
        </w:tc>
        <w:tc>
          <w:tcPr>
            <w:tcW w:w="995" w:type="dxa"/>
            <w:noWrap/>
            <w:vAlign w:val="center"/>
            <w:hideMark/>
          </w:tcPr>
          <w:p w14:paraId="115D141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3AD91EA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576 (24)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noWrap/>
            <w:vAlign w:val="center"/>
            <w:hideMark/>
          </w:tcPr>
          <w:p w14:paraId="367909F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251 (10)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6" w:type="dxa"/>
            <w:noWrap/>
            <w:vAlign w:val="center"/>
            <w:hideMark/>
          </w:tcPr>
          <w:p w14:paraId="5C81004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 (13)</w:t>
            </w:r>
          </w:p>
        </w:tc>
        <w:tc>
          <w:tcPr>
            <w:tcW w:w="1266" w:type="dxa"/>
            <w:vAlign w:val="center"/>
          </w:tcPr>
          <w:p w14:paraId="5BF4AE0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869 (37)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noWrap/>
            <w:vAlign w:val="center"/>
            <w:hideMark/>
          </w:tcPr>
          <w:p w14:paraId="54C56DF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 (3)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5" w:type="dxa"/>
            <w:noWrap/>
            <w:vAlign w:val="center"/>
            <w:hideMark/>
          </w:tcPr>
          <w:p w14:paraId="3519007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 (1)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vAlign w:val="center"/>
          </w:tcPr>
          <w:p w14:paraId="1B32A2C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(1)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</w:t>
            </w:r>
          </w:p>
        </w:tc>
        <w:tc>
          <w:tcPr>
            <w:tcW w:w="1176" w:type="dxa"/>
            <w:vAlign w:val="center"/>
          </w:tcPr>
          <w:p w14:paraId="009A865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 (4)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250C21" w:rsidRPr="00250C21" w14:paraId="33772E87" w14:textId="77777777" w:rsidTr="006F2074">
        <w:trPr>
          <w:trHeight w:val="284"/>
        </w:trPr>
        <w:tc>
          <w:tcPr>
            <w:tcW w:w="699" w:type="dxa"/>
            <w:vMerge/>
            <w:vAlign w:val="center"/>
            <w:hideMark/>
          </w:tcPr>
          <w:p w14:paraId="404DD0D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0451E17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Mix</w:t>
            </w:r>
          </w:p>
        </w:tc>
        <w:tc>
          <w:tcPr>
            <w:tcW w:w="1085" w:type="dxa"/>
            <w:noWrap/>
            <w:vAlign w:val="center"/>
            <w:hideMark/>
          </w:tcPr>
          <w:p w14:paraId="544424E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523 (5)</w:t>
            </w:r>
          </w:p>
        </w:tc>
        <w:tc>
          <w:tcPr>
            <w:tcW w:w="995" w:type="dxa"/>
            <w:noWrap/>
            <w:vAlign w:val="center"/>
            <w:hideMark/>
          </w:tcPr>
          <w:p w14:paraId="5549212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 (1)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718A214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509 (64) ab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noWrap/>
            <w:vAlign w:val="center"/>
            <w:hideMark/>
          </w:tcPr>
          <w:p w14:paraId="5B2B4C2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239 (22) ab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6" w:type="dxa"/>
            <w:noWrap/>
            <w:vAlign w:val="center"/>
            <w:hideMark/>
          </w:tcPr>
          <w:p w14:paraId="27163AC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 (8)</w:t>
            </w:r>
          </w:p>
        </w:tc>
        <w:tc>
          <w:tcPr>
            <w:tcW w:w="1266" w:type="dxa"/>
            <w:vAlign w:val="center"/>
          </w:tcPr>
          <w:p w14:paraId="1AD9DBB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793 (93) ab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noWrap/>
            <w:vAlign w:val="center"/>
            <w:hideMark/>
          </w:tcPr>
          <w:p w14:paraId="32CF5CF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 (7) ab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5" w:type="dxa"/>
            <w:noWrap/>
            <w:vAlign w:val="center"/>
            <w:hideMark/>
          </w:tcPr>
          <w:p w14:paraId="582D526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 (2)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vAlign w:val="center"/>
          </w:tcPr>
          <w:p w14:paraId="5DBE425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1176" w:type="dxa"/>
            <w:vAlign w:val="center"/>
          </w:tcPr>
          <w:p w14:paraId="6704853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 (9) ab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250C21" w:rsidRPr="00250C21" w14:paraId="67DE8898" w14:textId="77777777" w:rsidTr="006F2074">
        <w:trPr>
          <w:trHeight w:val="271"/>
        </w:trPr>
        <w:tc>
          <w:tcPr>
            <w:tcW w:w="699" w:type="dxa"/>
            <w:vMerge/>
            <w:vAlign w:val="center"/>
          </w:tcPr>
          <w:p w14:paraId="7E40B69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</w:tcPr>
          <w:p w14:paraId="13A914D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UTC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</w:tcPr>
          <w:p w14:paraId="58909A0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519 (3)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</w:tcPr>
          <w:p w14:paraId="3E71BAF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</w:tcPr>
          <w:p w14:paraId="2C1D4C1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195 (18)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</w:tcPr>
          <w:p w14:paraId="7AFD3CC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113 (7)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vAlign w:val="center"/>
          </w:tcPr>
          <w:p w14:paraId="6011E5D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 (3)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29AAC4C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337 (26)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</w:tcPr>
          <w:p w14:paraId="174B696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 (2)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</w:tcPr>
          <w:p w14:paraId="4316370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(1)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464904D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A4C9AE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 (3)</w:t>
            </w:r>
          </w:p>
        </w:tc>
      </w:tr>
      <w:tr w:rsidR="00250C21" w:rsidRPr="00250C21" w14:paraId="2161C9F9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5F2B2DE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8D967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Significance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D33ED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1F44A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99A67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94F1D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0F66D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9A28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0D972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6D434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BFCC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C1D6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50C21" w:rsidRPr="00250C21" w14:paraId="38CB15A3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3F8E141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A5D73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3EA53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55CE7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DF1CC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60AF5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32EE9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53F8668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8342E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AAAFA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021466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0796A1D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250C21" w:rsidRPr="00250C21" w14:paraId="251A3412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6209DCF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2F6EC5E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1085" w:type="dxa"/>
            <w:noWrap/>
            <w:vAlign w:val="center"/>
            <w:hideMark/>
          </w:tcPr>
          <w:p w14:paraId="47AADE0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5" w:type="dxa"/>
            <w:noWrap/>
            <w:vAlign w:val="center"/>
            <w:hideMark/>
          </w:tcPr>
          <w:p w14:paraId="011555D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noWrap/>
            <w:vAlign w:val="center"/>
            <w:hideMark/>
          </w:tcPr>
          <w:p w14:paraId="2A8BE18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1176" w:type="dxa"/>
            <w:noWrap/>
            <w:vAlign w:val="center"/>
            <w:hideMark/>
          </w:tcPr>
          <w:p w14:paraId="535763D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1086" w:type="dxa"/>
            <w:noWrap/>
            <w:vAlign w:val="center"/>
            <w:hideMark/>
          </w:tcPr>
          <w:p w14:paraId="5A9D064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266" w:type="dxa"/>
            <w:vAlign w:val="center"/>
          </w:tcPr>
          <w:p w14:paraId="5505CC1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1176" w:type="dxa"/>
            <w:noWrap/>
            <w:vAlign w:val="center"/>
            <w:hideMark/>
          </w:tcPr>
          <w:p w14:paraId="5A74994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1085" w:type="dxa"/>
            <w:noWrap/>
            <w:vAlign w:val="center"/>
            <w:hideMark/>
          </w:tcPr>
          <w:p w14:paraId="462A093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6" w:type="dxa"/>
            <w:vAlign w:val="center"/>
          </w:tcPr>
          <w:p w14:paraId="55B098E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vAlign w:val="center"/>
          </w:tcPr>
          <w:p w14:paraId="72E70E3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</w:tr>
      <w:tr w:rsidR="00250C21" w:rsidRPr="00250C21" w14:paraId="28413817" w14:textId="77777777" w:rsidTr="006F2074">
        <w:trPr>
          <w:trHeight w:val="284"/>
        </w:trPr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4C5E6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CE29F4" w14:textId="7BA22A6E" w:rsidR="00250C21" w:rsidRPr="00250C21" w:rsidRDefault="00A71CE4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71CE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 × B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2C206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E4C49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56171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C199F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3C634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45B9B72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B4C9B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AA08F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402746D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DD4D02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250C21" w:rsidRPr="00250C21" w14:paraId="2A45DBCB" w14:textId="77777777" w:rsidTr="006F2074">
        <w:trPr>
          <w:trHeight w:val="271"/>
        </w:trPr>
        <w:tc>
          <w:tcPr>
            <w:tcW w:w="69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911836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E9DC7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BC360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7147C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DAFDE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4B364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6DED7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C373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1E0C6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CF58D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0D0A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183B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50C21" w:rsidRPr="00250C21" w14:paraId="73BC8CCA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550DC0F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B0320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WM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7CD54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426 (9) b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0F7D6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(2) b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4ACC7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457 (46)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937DE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302 (23)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513E8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369 (15)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36D8FC2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1128 (74)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4DB9E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59 (5) b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E1E86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 (2)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A9D793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(0) b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263FAC2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104 (7) b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250C21" w:rsidRPr="00250C21" w14:paraId="3F051023" w14:textId="77777777" w:rsidTr="006F2074">
        <w:trPr>
          <w:trHeight w:val="284"/>
        </w:trPr>
        <w:tc>
          <w:tcPr>
            <w:tcW w:w="699" w:type="dxa"/>
            <w:vMerge/>
            <w:vAlign w:val="center"/>
            <w:hideMark/>
          </w:tcPr>
          <w:p w14:paraId="237210C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FB663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WM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8CE20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450 (7) 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C74FF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 (2) a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54F1C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971 (71)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CC612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560 (36)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B799F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387 (5)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0A9A643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1918 (107)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02358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113 (7) a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CCE08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 (2)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01CD618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(0) a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F230F0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178 (9) a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250C21" w:rsidRPr="00250C21" w14:paraId="5A217848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4048D1D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A7687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5EA57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FFC8E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CC63D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1E57D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1BAF4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1675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86D91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420DD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9881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76B0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50C21" w:rsidRPr="00250C21" w14:paraId="4B4FF58E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5110375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283F5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Fallow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1245D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437 (11) ab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0F331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(3)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2799E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681 (111)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47054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420 (50)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A216E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369 (23)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51563EA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1471 (169)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ADEA6C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 (13)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07311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 (4)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1F2082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(1) b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1D2FBC1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140 (17)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250C21" w:rsidRPr="00250C21" w14:paraId="336804CA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558C26B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7CB559E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Triticale</w:t>
            </w:r>
          </w:p>
        </w:tc>
        <w:tc>
          <w:tcPr>
            <w:tcW w:w="1085" w:type="dxa"/>
            <w:noWrap/>
            <w:vAlign w:val="center"/>
            <w:hideMark/>
          </w:tcPr>
          <w:p w14:paraId="5446A13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411 (12) b</w:t>
            </w:r>
          </w:p>
        </w:tc>
        <w:tc>
          <w:tcPr>
            <w:tcW w:w="995" w:type="dxa"/>
            <w:noWrap/>
            <w:vAlign w:val="center"/>
            <w:hideMark/>
          </w:tcPr>
          <w:p w14:paraId="34A3EB7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(3)</w:t>
            </w:r>
          </w:p>
        </w:tc>
        <w:tc>
          <w:tcPr>
            <w:tcW w:w="1176" w:type="dxa"/>
            <w:noWrap/>
            <w:vAlign w:val="center"/>
            <w:hideMark/>
          </w:tcPr>
          <w:p w14:paraId="0F8BF87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589 (97)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07C7995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404 (55)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86" w:type="dxa"/>
            <w:noWrap/>
            <w:vAlign w:val="center"/>
            <w:hideMark/>
          </w:tcPr>
          <w:p w14:paraId="0F535E1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360 (23)</w:t>
            </w:r>
          </w:p>
        </w:tc>
        <w:tc>
          <w:tcPr>
            <w:tcW w:w="1266" w:type="dxa"/>
            <w:vAlign w:val="center"/>
          </w:tcPr>
          <w:p w14:paraId="0C4DD2B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1352 (165)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2099134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72 (10)</w:t>
            </w:r>
          </w:p>
        </w:tc>
        <w:tc>
          <w:tcPr>
            <w:tcW w:w="1085" w:type="dxa"/>
            <w:noWrap/>
            <w:vAlign w:val="center"/>
            <w:hideMark/>
          </w:tcPr>
          <w:p w14:paraId="2B84E34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 (4)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vAlign w:val="center"/>
          </w:tcPr>
          <w:p w14:paraId="24110BB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(1) ab</w:t>
            </w:r>
          </w:p>
        </w:tc>
        <w:tc>
          <w:tcPr>
            <w:tcW w:w="1176" w:type="dxa"/>
            <w:vAlign w:val="center"/>
          </w:tcPr>
          <w:p w14:paraId="3CFC3AC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125 (14)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250C21" w:rsidRPr="00250C21" w14:paraId="042E3514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388C961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0465FE7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Crimson clover</w:t>
            </w:r>
          </w:p>
        </w:tc>
        <w:tc>
          <w:tcPr>
            <w:tcW w:w="1085" w:type="dxa"/>
            <w:noWrap/>
            <w:vAlign w:val="center"/>
            <w:hideMark/>
          </w:tcPr>
          <w:p w14:paraId="57DFF17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464 (11) a</w:t>
            </w:r>
          </w:p>
        </w:tc>
        <w:tc>
          <w:tcPr>
            <w:tcW w:w="995" w:type="dxa"/>
            <w:noWrap/>
            <w:vAlign w:val="center"/>
            <w:hideMark/>
          </w:tcPr>
          <w:p w14:paraId="453F8B6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(3)</w:t>
            </w:r>
          </w:p>
        </w:tc>
        <w:tc>
          <w:tcPr>
            <w:tcW w:w="1176" w:type="dxa"/>
            <w:noWrap/>
            <w:vAlign w:val="center"/>
            <w:hideMark/>
          </w:tcPr>
          <w:p w14:paraId="31D4674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 (130)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3C8A0B3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452 (68)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86" w:type="dxa"/>
            <w:noWrap/>
            <w:vAlign w:val="center"/>
            <w:hideMark/>
          </w:tcPr>
          <w:p w14:paraId="16DD3EA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393 (2)</w:t>
            </w:r>
          </w:p>
        </w:tc>
        <w:tc>
          <w:tcPr>
            <w:tcW w:w="1266" w:type="dxa"/>
            <w:vAlign w:val="center"/>
          </w:tcPr>
          <w:p w14:paraId="40BA832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1657 (196)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4E468F9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97 (14)</w:t>
            </w:r>
          </w:p>
        </w:tc>
        <w:tc>
          <w:tcPr>
            <w:tcW w:w="1085" w:type="dxa"/>
            <w:noWrap/>
            <w:vAlign w:val="center"/>
            <w:hideMark/>
          </w:tcPr>
          <w:p w14:paraId="03FF699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 (5)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vAlign w:val="center"/>
          </w:tcPr>
          <w:p w14:paraId="7881FE7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 ab</w:t>
            </w:r>
          </w:p>
        </w:tc>
        <w:tc>
          <w:tcPr>
            <w:tcW w:w="1176" w:type="dxa"/>
            <w:vAlign w:val="center"/>
          </w:tcPr>
          <w:p w14:paraId="2E0B57A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153 (19)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250C21" w:rsidRPr="00250C21" w14:paraId="39E69D40" w14:textId="77777777" w:rsidTr="006F2074">
        <w:trPr>
          <w:trHeight w:val="284"/>
        </w:trPr>
        <w:tc>
          <w:tcPr>
            <w:tcW w:w="699" w:type="dxa"/>
            <w:vMerge/>
            <w:vAlign w:val="center"/>
            <w:hideMark/>
          </w:tcPr>
          <w:p w14:paraId="7BB6F57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34F3AEB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Mix</w:t>
            </w:r>
          </w:p>
        </w:tc>
        <w:tc>
          <w:tcPr>
            <w:tcW w:w="1085" w:type="dxa"/>
            <w:noWrap/>
            <w:vAlign w:val="center"/>
            <w:hideMark/>
          </w:tcPr>
          <w:p w14:paraId="0382B69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440 (9) ab</w:t>
            </w:r>
          </w:p>
        </w:tc>
        <w:tc>
          <w:tcPr>
            <w:tcW w:w="995" w:type="dxa"/>
            <w:noWrap/>
            <w:vAlign w:val="center"/>
            <w:hideMark/>
          </w:tcPr>
          <w:p w14:paraId="48A482D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(4)</w:t>
            </w:r>
          </w:p>
        </w:tc>
        <w:tc>
          <w:tcPr>
            <w:tcW w:w="1176" w:type="dxa"/>
            <w:noWrap/>
            <w:vAlign w:val="center"/>
            <w:hideMark/>
          </w:tcPr>
          <w:p w14:paraId="6A3C823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774 (160)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2E5B76F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448 (82)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86" w:type="dxa"/>
            <w:noWrap/>
            <w:vAlign w:val="center"/>
            <w:hideMark/>
          </w:tcPr>
          <w:p w14:paraId="05EF50B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391 (2)</w:t>
            </w:r>
          </w:p>
        </w:tc>
        <w:tc>
          <w:tcPr>
            <w:tcW w:w="1266" w:type="dxa"/>
            <w:vAlign w:val="center"/>
          </w:tcPr>
          <w:p w14:paraId="48F89A2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1612 (242)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noWrap/>
            <w:vAlign w:val="center"/>
            <w:hideMark/>
          </w:tcPr>
          <w:p w14:paraId="043DC46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 (16)</w:t>
            </w:r>
          </w:p>
        </w:tc>
        <w:tc>
          <w:tcPr>
            <w:tcW w:w="1085" w:type="dxa"/>
            <w:noWrap/>
            <w:vAlign w:val="center"/>
            <w:hideMark/>
          </w:tcPr>
          <w:p w14:paraId="50A5344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 (6)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vAlign w:val="center"/>
          </w:tcPr>
          <w:p w14:paraId="6CD482B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(0) a</w:t>
            </w:r>
          </w:p>
        </w:tc>
        <w:tc>
          <w:tcPr>
            <w:tcW w:w="1176" w:type="dxa"/>
            <w:vAlign w:val="center"/>
          </w:tcPr>
          <w:p w14:paraId="2FA7229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147 (22)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250C21" w:rsidRPr="00250C21" w14:paraId="529A1988" w14:textId="77777777" w:rsidTr="006F2074">
        <w:trPr>
          <w:trHeight w:val="271"/>
        </w:trPr>
        <w:tc>
          <w:tcPr>
            <w:tcW w:w="699" w:type="dxa"/>
            <w:vMerge/>
            <w:vAlign w:val="center"/>
          </w:tcPr>
          <w:p w14:paraId="5F2B620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</w:tcPr>
          <w:p w14:paraId="1E5CDF8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UTC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</w:tcPr>
          <w:p w14:paraId="6BF89D0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424 (15)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</w:tcPr>
          <w:p w14:paraId="3BAD04F6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(2)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</w:tcPr>
          <w:p w14:paraId="77A42F1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351 (43)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</w:tcPr>
          <w:p w14:paraId="70AFDB3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229 (21)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vAlign w:val="center"/>
          </w:tcPr>
          <w:p w14:paraId="25791CF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363 (31)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325885F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942 (73)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</w:tcPr>
          <w:p w14:paraId="09195AD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 (5)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</w:tcPr>
          <w:p w14:paraId="2CBD828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 (3)</w:t>
            </w: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7D44576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(1)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1D990F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 (8)</w:t>
            </w:r>
          </w:p>
        </w:tc>
      </w:tr>
      <w:tr w:rsidR="00250C21" w:rsidRPr="00250C21" w14:paraId="1DF8DC6D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7CD2682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F2494E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Significance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F3048A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01D56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63F3B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8A32B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C7570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2F0F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C27DB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5D640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2D06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30A24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50C21" w:rsidRPr="00250C21" w14:paraId="2077868F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6F2CF0C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1ED2F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8F6C1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32E14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F97E1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66362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3775A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7EA9E74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19830D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C56CD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8EDCCF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75DC536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250C21" w:rsidRPr="00250C21" w14:paraId="74F0F037" w14:textId="77777777" w:rsidTr="006F2074">
        <w:trPr>
          <w:trHeight w:val="271"/>
        </w:trPr>
        <w:tc>
          <w:tcPr>
            <w:tcW w:w="699" w:type="dxa"/>
            <w:vMerge/>
            <w:vAlign w:val="center"/>
            <w:hideMark/>
          </w:tcPr>
          <w:p w14:paraId="2471D90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3E9F49B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1085" w:type="dxa"/>
            <w:noWrap/>
            <w:vAlign w:val="center"/>
            <w:hideMark/>
          </w:tcPr>
          <w:p w14:paraId="7FDBD47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995" w:type="dxa"/>
            <w:noWrap/>
            <w:vAlign w:val="center"/>
            <w:hideMark/>
          </w:tcPr>
          <w:p w14:paraId="2F728AA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noWrap/>
            <w:vAlign w:val="center"/>
            <w:hideMark/>
          </w:tcPr>
          <w:p w14:paraId="583F30E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noWrap/>
            <w:vAlign w:val="center"/>
            <w:hideMark/>
          </w:tcPr>
          <w:p w14:paraId="0B447CF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86" w:type="dxa"/>
            <w:noWrap/>
            <w:vAlign w:val="center"/>
            <w:hideMark/>
          </w:tcPr>
          <w:p w14:paraId="5D79EDA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266" w:type="dxa"/>
            <w:vAlign w:val="center"/>
          </w:tcPr>
          <w:p w14:paraId="299F4A8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noWrap/>
            <w:vAlign w:val="center"/>
            <w:hideMark/>
          </w:tcPr>
          <w:p w14:paraId="5EFA161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85" w:type="dxa"/>
            <w:noWrap/>
            <w:vAlign w:val="center"/>
            <w:hideMark/>
          </w:tcPr>
          <w:p w14:paraId="3B2E91C0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6" w:type="dxa"/>
            <w:vAlign w:val="center"/>
          </w:tcPr>
          <w:p w14:paraId="049A5655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1176" w:type="dxa"/>
            <w:vAlign w:val="center"/>
          </w:tcPr>
          <w:p w14:paraId="2FEEBDB7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250C21" w:rsidRPr="00250C21" w14:paraId="46BE217B" w14:textId="77777777" w:rsidTr="006F2074">
        <w:trPr>
          <w:trHeight w:val="284"/>
        </w:trPr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3C6CE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2AF518" w14:textId="18D85995" w:rsidR="00250C21" w:rsidRPr="00250C21" w:rsidRDefault="00A71CE4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71CE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 × B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097A61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A89AD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497F33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A1B7D8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16BE1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7F879CB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953929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BE916B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74DD8032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08C058F" w14:textId="77777777" w:rsidR="00250C21" w:rsidRPr="00250C21" w:rsidRDefault="00250C21" w:rsidP="00250C21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50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</w:tbl>
    <w:p w14:paraId="4C21B9EF" w14:textId="391D11E1" w:rsidR="00CC7E0B" w:rsidRDefault="00CC7E0B" w:rsidP="00CC7E0B">
      <w:pPr>
        <w:spacing w:before="60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¹Values are mean (SE) of four replications. Letters indicate significant differences among treatments (p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0.05) based on Sidák-adjusted pairwise comparisons. The symbol † indicates a significant difference compared to the untreated control (UTC) based on planned linear contrast. ns, not significant; 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0.05; 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0.01; ***,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0.001. WM, wheat middlings; A × C, amendment × cover crop interaction.</w:t>
      </w:r>
    </w:p>
    <w:p w14:paraId="5E9BD3BD" w14:textId="6A670091" w:rsidR="00DF4F5A" w:rsidRDefault="00DF4F5A" w:rsidP="00DF4F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3A5401B" w14:textId="77777777" w:rsidR="00250C21" w:rsidRDefault="00250C21">
      <w:pPr>
        <w:rPr>
          <w:rFonts w:ascii="Times New Roman" w:hAnsi="Times New Roman" w:cs="Times New Roman"/>
          <w:sz w:val="20"/>
          <w:szCs w:val="20"/>
        </w:rPr>
      </w:pPr>
    </w:p>
    <w:p w14:paraId="4ED32826" w14:textId="77777777" w:rsidR="00250C21" w:rsidRPr="00A72C08" w:rsidRDefault="00250C21">
      <w:pPr>
        <w:rPr>
          <w:rFonts w:ascii="Times New Roman" w:hAnsi="Times New Roman" w:cs="Times New Roman"/>
          <w:sz w:val="20"/>
          <w:szCs w:val="20"/>
        </w:rPr>
      </w:pPr>
    </w:p>
    <w:p w14:paraId="4040DACE" w14:textId="049263A8" w:rsidR="000C604C" w:rsidRPr="007507D5" w:rsidRDefault="000C604C" w:rsidP="000C604C">
      <w:pPr>
        <w:rPr>
          <w:rFonts w:ascii="Times New Roman" w:eastAsia="Aptos" w:hAnsi="Times New Roman" w:cs="Times New Roman"/>
          <w:kern w:val="0"/>
          <w14:ligatures w14:val="none"/>
        </w:rPr>
      </w:pPr>
      <w:r w:rsidRPr="007507D5">
        <w:rPr>
          <w:rFonts w:ascii="Times New Roman" w:hAnsi="Times New Roman" w:cs="Times New Roman"/>
          <w:b/>
          <w:bCs/>
        </w:rPr>
        <w:lastRenderedPageBreak/>
        <w:t>Table S4</w:t>
      </w:r>
      <w:r w:rsidR="007507D5">
        <w:rPr>
          <w:rFonts w:ascii="Times New Roman" w:hAnsi="Times New Roman" w:cs="Times New Roman"/>
          <w:b/>
          <w:bCs/>
        </w:rPr>
        <w:t>.</w:t>
      </w:r>
      <w:r w:rsidRPr="007507D5">
        <w:rPr>
          <w:rFonts w:ascii="Times New Roman" w:hAnsi="Times New Roman" w:cs="Times New Roman"/>
          <w:b/>
          <w:bCs/>
        </w:rPr>
        <w:t xml:space="preserve"> </w:t>
      </w:r>
      <w:r w:rsidRPr="007507D5">
        <w:rPr>
          <w:rFonts w:ascii="Times New Roman" w:eastAsia="Aptos" w:hAnsi="Times New Roman" w:cs="Times New Roman"/>
          <w:kern w:val="0"/>
          <w14:ligatures w14:val="none"/>
        </w:rPr>
        <w:t>Mean (SE) of N</w:t>
      </w:r>
      <w:r w:rsidR="007C2EDB">
        <w:rPr>
          <w:rFonts w:ascii="Times New Roman" w:eastAsia="Aptos" w:hAnsi="Times New Roman" w:cs="Times New Roman"/>
          <w:kern w:val="0"/>
          <w14:ligatures w14:val="none"/>
        </w:rPr>
        <w:t xml:space="preserve">, </w:t>
      </w:r>
      <w:r w:rsidRPr="007507D5">
        <w:rPr>
          <w:rFonts w:ascii="Times New Roman" w:eastAsia="Aptos" w:hAnsi="Times New Roman" w:cs="Times New Roman"/>
          <w:kern w:val="0"/>
          <w14:ligatures w14:val="none"/>
        </w:rPr>
        <w:t>P</w:t>
      </w:r>
      <w:r w:rsidR="007C2EDB">
        <w:rPr>
          <w:rFonts w:ascii="Times New Roman" w:eastAsia="Aptos" w:hAnsi="Times New Roman" w:cs="Times New Roman"/>
          <w:kern w:val="0"/>
          <w14:ligatures w14:val="none"/>
        </w:rPr>
        <w:t xml:space="preserve">, and </w:t>
      </w:r>
      <w:r w:rsidRPr="007507D5">
        <w:rPr>
          <w:rFonts w:ascii="Times New Roman" w:eastAsia="Aptos" w:hAnsi="Times New Roman" w:cs="Times New Roman"/>
          <w:kern w:val="0"/>
          <w14:ligatures w14:val="none"/>
        </w:rPr>
        <w:t>K content (g kg</w:t>
      </w:r>
      <w:r w:rsidRPr="007507D5">
        <w:rPr>
          <w:rFonts w:ascii="Times New Roman" w:eastAsia="Aptos" w:hAnsi="Times New Roman" w:cs="Times New Roman"/>
          <w:kern w:val="0"/>
          <w:vertAlign w:val="superscript"/>
          <w14:ligatures w14:val="none"/>
        </w:rPr>
        <w:t>-1</w:t>
      </w:r>
      <w:r w:rsidRPr="007507D5">
        <w:rPr>
          <w:rFonts w:ascii="Times New Roman" w:eastAsia="Aptos" w:hAnsi="Times New Roman" w:cs="Times New Roman"/>
          <w:kern w:val="0"/>
          <w14:ligatures w14:val="none"/>
        </w:rPr>
        <w:t xml:space="preserve"> DW) on tomato plant parts (leaf, stem, fruit, and total) in 2022 and 2023.</w:t>
      </w:r>
    </w:p>
    <w:tbl>
      <w:tblPr>
        <w:tblW w:w="13005" w:type="dxa"/>
        <w:tblLook w:val="04A0" w:firstRow="1" w:lastRow="0" w:firstColumn="1" w:lastColumn="0" w:noHBand="0" w:noVBand="1"/>
      </w:tblPr>
      <w:tblGrid>
        <w:gridCol w:w="761"/>
        <w:gridCol w:w="1323"/>
        <w:gridCol w:w="854"/>
        <w:gridCol w:w="949"/>
        <w:gridCol w:w="951"/>
        <w:gridCol w:w="949"/>
        <w:gridCol w:w="854"/>
        <w:gridCol w:w="854"/>
        <w:gridCol w:w="1046"/>
        <w:gridCol w:w="854"/>
        <w:gridCol w:w="1044"/>
        <w:gridCol w:w="854"/>
        <w:gridCol w:w="854"/>
        <w:gridCol w:w="858"/>
      </w:tblGrid>
      <w:tr w:rsidR="00477D34" w:rsidRPr="00DA5A9A" w14:paraId="725592DA" w14:textId="77777777" w:rsidTr="0017406D">
        <w:trPr>
          <w:trHeight w:val="263"/>
        </w:trPr>
        <w:tc>
          <w:tcPr>
            <w:tcW w:w="76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316E402" w14:textId="28331EA8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Year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035EC07" w14:textId="34712B24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Treatment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ACB76F" w14:textId="5CE6A1B9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N content 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616F0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AAA119" w14:textId="16D71E23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 content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3007F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6C30D" w14:textId="55ABD5B8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 content</w:t>
            </w:r>
            <w:r w:rsidRPr="00AB62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477D34" w:rsidRPr="00DA5A9A" w14:paraId="5F9C84E1" w14:textId="77777777" w:rsidTr="00DF4F5A">
        <w:trPr>
          <w:trHeight w:val="250"/>
        </w:trPr>
        <w:tc>
          <w:tcPr>
            <w:tcW w:w="761" w:type="dxa"/>
            <w:vMerge/>
            <w:tcBorders>
              <w:bottom w:val="single" w:sz="4" w:space="0" w:color="auto"/>
            </w:tcBorders>
            <w:vAlign w:val="center"/>
          </w:tcPr>
          <w:p w14:paraId="57EF99D3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DED0B65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DAF011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Leaf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3895DD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Stem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DA2962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Fruit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2763B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2EA945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Leaf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20B561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Stem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B00A3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Fruit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4421B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8FE4B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Leaf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06014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Stem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2E17E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Fruit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16CED" w14:textId="77777777" w:rsidR="00477D34" w:rsidRPr="00DA5A9A" w:rsidRDefault="00477D3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</w:tr>
      <w:tr w:rsidR="000C604C" w:rsidRPr="00DA5A9A" w14:paraId="1D2FB9C8" w14:textId="77777777" w:rsidTr="00DF4F5A">
        <w:trPr>
          <w:trHeight w:val="250"/>
        </w:trPr>
        <w:tc>
          <w:tcPr>
            <w:tcW w:w="76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2A2A23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355F0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Amendment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8BB45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9124F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43477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A254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150EB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E1D72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88D4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08B8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660E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FB4F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D382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0D9C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C604C" w:rsidRPr="00DA5A9A" w14:paraId="7D192BB6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4AF6E54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C5BFE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 WM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49602A8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 (1)</w:t>
            </w:r>
          </w:p>
        </w:tc>
        <w:tc>
          <w:tcPr>
            <w:tcW w:w="949" w:type="dxa"/>
            <w:tcBorders>
              <w:top w:val="single" w:sz="4" w:space="0" w:color="auto"/>
            </w:tcBorders>
            <w:noWrap/>
            <w:vAlign w:val="center"/>
          </w:tcPr>
          <w:p w14:paraId="094D6C6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 (1)</w:t>
            </w:r>
          </w:p>
        </w:tc>
        <w:tc>
          <w:tcPr>
            <w:tcW w:w="951" w:type="dxa"/>
            <w:tcBorders>
              <w:top w:val="single" w:sz="4" w:space="0" w:color="auto"/>
            </w:tcBorders>
            <w:noWrap/>
            <w:vAlign w:val="center"/>
          </w:tcPr>
          <w:p w14:paraId="7A450EB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 (1)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4653B95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 (4)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14F9ED2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(0)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530B29D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 b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center"/>
          </w:tcPr>
          <w:p w14:paraId="6E50D39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 (0) b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2DD1B0A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 (1) b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6071DEA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 (1)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0B76FE5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 (1)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6F0905E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 (2)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48338F9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141 (3)</w:t>
            </w:r>
          </w:p>
        </w:tc>
      </w:tr>
      <w:tr w:rsidR="000C604C" w:rsidRPr="00DA5A9A" w14:paraId="3BB3FCD9" w14:textId="77777777" w:rsidTr="00DF4F5A">
        <w:trPr>
          <w:trHeight w:val="263"/>
        </w:trPr>
        <w:tc>
          <w:tcPr>
            <w:tcW w:w="761" w:type="dxa"/>
            <w:vMerge/>
            <w:vAlign w:val="center"/>
            <w:hideMark/>
          </w:tcPr>
          <w:p w14:paraId="49AECF5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56128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WM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4B10B20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 (1)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noWrap/>
            <w:vAlign w:val="center"/>
          </w:tcPr>
          <w:p w14:paraId="5A8ACE9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 (1)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noWrap/>
            <w:vAlign w:val="center"/>
          </w:tcPr>
          <w:p w14:paraId="1A23A5F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 (1)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64A1951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102 (3)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25E0A5D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3645E0F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 (0) a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14:paraId="31D4841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(0) a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40DBC20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 (0) a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49AEE99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 (2)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56454E4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 (1)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3BD7F71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 (2)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67301C2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142 (3)</w:t>
            </w:r>
          </w:p>
        </w:tc>
      </w:tr>
      <w:tr w:rsidR="000C604C" w:rsidRPr="00DA5A9A" w14:paraId="0619A8D5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02F7E90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B35D0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Cover crop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03B05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90638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460F4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5C2B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CC5DE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3AEB7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8F75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4E79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688A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4D92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BF51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5CB6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C604C" w:rsidRPr="00DA5A9A" w14:paraId="14EA4DD6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216EA8A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48EE2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Fallow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61E42B3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 (2) b</w:t>
            </w:r>
          </w:p>
        </w:tc>
        <w:tc>
          <w:tcPr>
            <w:tcW w:w="949" w:type="dxa"/>
            <w:tcBorders>
              <w:top w:val="single" w:sz="4" w:space="0" w:color="auto"/>
            </w:tcBorders>
            <w:noWrap/>
            <w:vAlign w:val="center"/>
          </w:tcPr>
          <w:p w14:paraId="095A1AB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 (2) b</w:t>
            </w:r>
          </w:p>
        </w:tc>
        <w:tc>
          <w:tcPr>
            <w:tcW w:w="951" w:type="dxa"/>
            <w:tcBorders>
              <w:top w:val="single" w:sz="4" w:space="0" w:color="auto"/>
            </w:tcBorders>
            <w:noWrap/>
            <w:vAlign w:val="center"/>
          </w:tcPr>
          <w:p w14:paraId="60C0D55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 (2)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60C5878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98 (5) b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14EC475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(0) c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4779A88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 c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center"/>
          </w:tcPr>
          <w:p w14:paraId="2143074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 (0)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237C010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 (1) c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673FF3C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42 (2)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1B79219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 (1)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110B86F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 (3)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0244652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147 (6)</w:t>
            </w:r>
          </w:p>
        </w:tc>
      </w:tr>
      <w:tr w:rsidR="000C604C" w:rsidRPr="00DA5A9A" w14:paraId="658D7A67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7BB8C01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noWrap/>
            <w:vAlign w:val="center"/>
            <w:hideMark/>
          </w:tcPr>
          <w:p w14:paraId="79AE2FC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Triticale</w:t>
            </w:r>
          </w:p>
        </w:tc>
        <w:tc>
          <w:tcPr>
            <w:tcW w:w="854" w:type="dxa"/>
            <w:noWrap/>
            <w:vAlign w:val="center"/>
          </w:tcPr>
          <w:p w14:paraId="2A6C0E8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 (2) c</w:t>
            </w:r>
          </w:p>
        </w:tc>
        <w:tc>
          <w:tcPr>
            <w:tcW w:w="949" w:type="dxa"/>
            <w:noWrap/>
            <w:vAlign w:val="center"/>
          </w:tcPr>
          <w:p w14:paraId="0E77440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 (2) c</w:t>
            </w:r>
          </w:p>
        </w:tc>
        <w:tc>
          <w:tcPr>
            <w:tcW w:w="951" w:type="dxa"/>
            <w:noWrap/>
            <w:vAlign w:val="center"/>
          </w:tcPr>
          <w:p w14:paraId="10790C8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 (1)</w:t>
            </w:r>
          </w:p>
        </w:tc>
        <w:tc>
          <w:tcPr>
            <w:tcW w:w="949" w:type="dxa"/>
            <w:vAlign w:val="center"/>
          </w:tcPr>
          <w:p w14:paraId="0EE3081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90 (5) c</w:t>
            </w:r>
          </w:p>
        </w:tc>
        <w:tc>
          <w:tcPr>
            <w:tcW w:w="854" w:type="dxa"/>
            <w:noWrap/>
            <w:vAlign w:val="center"/>
          </w:tcPr>
          <w:p w14:paraId="36BA1AC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(0) b</w:t>
            </w:r>
          </w:p>
        </w:tc>
        <w:tc>
          <w:tcPr>
            <w:tcW w:w="854" w:type="dxa"/>
            <w:noWrap/>
            <w:vAlign w:val="center"/>
          </w:tcPr>
          <w:p w14:paraId="1CA2BFA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 c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046" w:type="dxa"/>
            <w:vAlign w:val="center"/>
          </w:tcPr>
          <w:p w14:paraId="2AA0393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 (0)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54" w:type="dxa"/>
            <w:vAlign w:val="center"/>
          </w:tcPr>
          <w:p w14:paraId="5FBF1BD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 (1) c</w:t>
            </w:r>
          </w:p>
        </w:tc>
        <w:tc>
          <w:tcPr>
            <w:tcW w:w="1044" w:type="dxa"/>
            <w:vAlign w:val="center"/>
          </w:tcPr>
          <w:p w14:paraId="419BD76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 (2)</w:t>
            </w:r>
          </w:p>
        </w:tc>
        <w:tc>
          <w:tcPr>
            <w:tcW w:w="854" w:type="dxa"/>
            <w:vAlign w:val="center"/>
          </w:tcPr>
          <w:p w14:paraId="12A4660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 (2)</w:t>
            </w:r>
          </w:p>
        </w:tc>
        <w:tc>
          <w:tcPr>
            <w:tcW w:w="854" w:type="dxa"/>
            <w:vAlign w:val="center"/>
          </w:tcPr>
          <w:p w14:paraId="47EA4CC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 (1)</w:t>
            </w:r>
          </w:p>
        </w:tc>
        <w:tc>
          <w:tcPr>
            <w:tcW w:w="858" w:type="dxa"/>
            <w:vAlign w:val="center"/>
          </w:tcPr>
          <w:p w14:paraId="028FE69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139 (4)</w:t>
            </w:r>
          </w:p>
        </w:tc>
      </w:tr>
      <w:tr w:rsidR="000C604C" w:rsidRPr="00DA5A9A" w14:paraId="07FE53EA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7F9DBBE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noWrap/>
            <w:vAlign w:val="center"/>
            <w:hideMark/>
          </w:tcPr>
          <w:p w14:paraId="613F634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Crimson clover</w:t>
            </w:r>
          </w:p>
        </w:tc>
        <w:tc>
          <w:tcPr>
            <w:tcW w:w="854" w:type="dxa"/>
            <w:noWrap/>
            <w:vAlign w:val="center"/>
          </w:tcPr>
          <w:p w14:paraId="57CFFE6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 (1) a</w:t>
            </w:r>
          </w:p>
        </w:tc>
        <w:tc>
          <w:tcPr>
            <w:tcW w:w="949" w:type="dxa"/>
            <w:noWrap/>
            <w:vAlign w:val="center"/>
          </w:tcPr>
          <w:p w14:paraId="615F489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 (1) a</w:t>
            </w:r>
          </w:p>
        </w:tc>
        <w:tc>
          <w:tcPr>
            <w:tcW w:w="951" w:type="dxa"/>
            <w:noWrap/>
            <w:vAlign w:val="center"/>
          </w:tcPr>
          <w:p w14:paraId="1F71029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 (1)</w:t>
            </w:r>
          </w:p>
        </w:tc>
        <w:tc>
          <w:tcPr>
            <w:tcW w:w="949" w:type="dxa"/>
            <w:vAlign w:val="center"/>
          </w:tcPr>
          <w:p w14:paraId="4D7DB2C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107 (3) a</w:t>
            </w:r>
          </w:p>
        </w:tc>
        <w:tc>
          <w:tcPr>
            <w:tcW w:w="854" w:type="dxa"/>
            <w:noWrap/>
            <w:vAlign w:val="center"/>
          </w:tcPr>
          <w:p w14:paraId="6A4128A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 a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854" w:type="dxa"/>
            <w:noWrap/>
            <w:vAlign w:val="center"/>
          </w:tcPr>
          <w:p w14:paraId="60C27C9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 (0) a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046" w:type="dxa"/>
            <w:vAlign w:val="center"/>
          </w:tcPr>
          <w:p w14:paraId="2033985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(0)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54" w:type="dxa"/>
            <w:vAlign w:val="center"/>
          </w:tcPr>
          <w:p w14:paraId="7667D40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 (1) a</w:t>
            </w:r>
          </w:p>
        </w:tc>
        <w:tc>
          <w:tcPr>
            <w:tcW w:w="1044" w:type="dxa"/>
            <w:vAlign w:val="center"/>
          </w:tcPr>
          <w:p w14:paraId="083E515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 (2)</w:t>
            </w:r>
          </w:p>
        </w:tc>
        <w:tc>
          <w:tcPr>
            <w:tcW w:w="854" w:type="dxa"/>
            <w:vAlign w:val="center"/>
          </w:tcPr>
          <w:p w14:paraId="59C311A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 (1)</w:t>
            </w:r>
          </w:p>
        </w:tc>
        <w:tc>
          <w:tcPr>
            <w:tcW w:w="854" w:type="dxa"/>
            <w:vAlign w:val="center"/>
          </w:tcPr>
          <w:p w14:paraId="2B89237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 (3)</w:t>
            </w:r>
          </w:p>
        </w:tc>
        <w:tc>
          <w:tcPr>
            <w:tcW w:w="858" w:type="dxa"/>
            <w:vAlign w:val="center"/>
          </w:tcPr>
          <w:p w14:paraId="4722400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142 (4)</w:t>
            </w:r>
          </w:p>
        </w:tc>
      </w:tr>
      <w:tr w:rsidR="000C604C" w:rsidRPr="00DA5A9A" w14:paraId="6AD668B7" w14:textId="77777777" w:rsidTr="00DF4F5A">
        <w:trPr>
          <w:trHeight w:val="263"/>
        </w:trPr>
        <w:tc>
          <w:tcPr>
            <w:tcW w:w="761" w:type="dxa"/>
            <w:vMerge/>
            <w:vAlign w:val="center"/>
            <w:hideMark/>
          </w:tcPr>
          <w:p w14:paraId="42E5DA8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noWrap/>
            <w:vAlign w:val="center"/>
            <w:hideMark/>
          </w:tcPr>
          <w:p w14:paraId="06FE22F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Mixture</w:t>
            </w:r>
          </w:p>
        </w:tc>
        <w:tc>
          <w:tcPr>
            <w:tcW w:w="854" w:type="dxa"/>
            <w:noWrap/>
            <w:vAlign w:val="center"/>
          </w:tcPr>
          <w:p w14:paraId="5E8F81F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 (1) b</w:t>
            </w:r>
          </w:p>
        </w:tc>
        <w:tc>
          <w:tcPr>
            <w:tcW w:w="949" w:type="dxa"/>
            <w:noWrap/>
            <w:vAlign w:val="center"/>
          </w:tcPr>
          <w:p w14:paraId="4278E73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 (1) b</w:t>
            </w:r>
          </w:p>
        </w:tc>
        <w:tc>
          <w:tcPr>
            <w:tcW w:w="951" w:type="dxa"/>
            <w:noWrap/>
            <w:vAlign w:val="center"/>
          </w:tcPr>
          <w:p w14:paraId="334A518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 (1)</w:t>
            </w:r>
          </w:p>
        </w:tc>
        <w:tc>
          <w:tcPr>
            <w:tcW w:w="949" w:type="dxa"/>
            <w:vAlign w:val="center"/>
          </w:tcPr>
          <w:p w14:paraId="4526F5F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105 (3) b</w:t>
            </w:r>
          </w:p>
        </w:tc>
        <w:tc>
          <w:tcPr>
            <w:tcW w:w="854" w:type="dxa"/>
            <w:noWrap/>
            <w:vAlign w:val="center"/>
          </w:tcPr>
          <w:p w14:paraId="02B6247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 b</w:t>
            </w:r>
          </w:p>
        </w:tc>
        <w:tc>
          <w:tcPr>
            <w:tcW w:w="854" w:type="dxa"/>
            <w:noWrap/>
            <w:vAlign w:val="center"/>
          </w:tcPr>
          <w:p w14:paraId="20A119F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 (0) b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†</w:t>
            </w:r>
          </w:p>
        </w:tc>
        <w:tc>
          <w:tcPr>
            <w:tcW w:w="1046" w:type="dxa"/>
            <w:vAlign w:val="center"/>
          </w:tcPr>
          <w:p w14:paraId="5F6D9F1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(0)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54" w:type="dxa"/>
            <w:vAlign w:val="center"/>
          </w:tcPr>
          <w:p w14:paraId="0B7D83C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 (1) b</w:t>
            </w:r>
          </w:p>
        </w:tc>
        <w:tc>
          <w:tcPr>
            <w:tcW w:w="1044" w:type="dxa"/>
            <w:vAlign w:val="center"/>
          </w:tcPr>
          <w:p w14:paraId="6935799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 (2)</w:t>
            </w:r>
          </w:p>
        </w:tc>
        <w:tc>
          <w:tcPr>
            <w:tcW w:w="854" w:type="dxa"/>
            <w:vAlign w:val="center"/>
          </w:tcPr>
          <w:p w14:paraId="4387030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 (1)</w:t>
            </w:r>
          </w:p>
        </w:tc>
        <w:tc>
          <w:tcPr>
            <w:tcW w:w="854" w:type="dxa"/>
            <w:vAlign w:val="center"/>
          </w:tcPr>
          <w:p w14:paraId="2D8B131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 (2)</w:t>
            </w:r>
          </w:p>
        </w:tc>
        <w:tc>
          <w:tcPr>
            <w:tcW w:w="858" w:type="dxa"/>
            <w:vAlign w:val="center"/>
          </w:tcPr>
          <w:p w14:paraId="4B67DEA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139 (3)</w:t>
            </w:r>
          </w:p>
        </w:tc>
      </w:tr>
      <w:tr w:rsidR="000C604C" w:rsidRPr="00DA5A9A" w14:paraId="299296FB" w14:textId="77777777" w:rsidTr="00DF4F5A">
        <w:trPr>
          <w:trHeight w:val="250"/>
        </w:trPr>
        <w:tc>
          <w:tcPr>
            <w:tcW w:w="761" w:type="dxa"/>
            <w:vMerge/>
            <w:vAlign w:val="center"/>
          </w:tcPr>
          <w:p w14:paraId="3E7C147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vAlign w:val="center"/>
          </w:tcPr>
          <w:p w14:paraId="3929E6E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UTC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178D202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39 (1)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noWrap/>
            <w:vAlign w:val="center"/>
          </w:tcPr>
          <w:p w14:paraId="1C17ADB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30 (1)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noWrap/>
            <w:vAlign w:val="center"/>
          </w:tcPr>
          <w:p w14:paraId="53704A1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36 (1)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15D7B49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105 (3)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0F38DDD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 (0)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13A2CBF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 (0)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14:paraId="67783E5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5 (0)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0AFC678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11 (1)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101B4F7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39 (1)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02C3C03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58 (1)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2AB2358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43 (1)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11BD632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140 (2)</w:t>
            </w:r>
          </w:p>
        </w:tc>
      </w:tr>
      <w:tr w:rsidR="000C604C" w:rsidRPr="00DA5A9A" w14:paraId="584B798A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77B6E8A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086E31" w14:textId="3C499AF6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="005D4E05"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ignificance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781CB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F1E32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A35C9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643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24D3B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DAEF9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5709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CD4F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36B4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7C20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ACC8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6006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C604C" w:rsidRPr="00DA5A9A" w14:paraId="258D9800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62828D7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7991A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Amendment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63D6815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tcBorders>
              <w:top w:val="single" w:sz="4" w:space="0" w:color="auto"/>
            </w:tcBorders>
            <w:noWrap/>
            <w:vAlign w:val="center"/>
          </w:tcPr>
          <w:p w14:paraId="372C211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51" w:type="dxa"/>
            <w:tcBorders>
              <w:top w:val="single" w:sz="4" w:space="0" w:color="auto"/>
            </w:tcBorders>
            <w:noWrap/>
            <w:vAlign w:val="center"/>
          </w:tcPr>
          <w:p w14:paraId="32FD9A2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461002F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6F4DAE8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122DDFE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center"/>
          </w:tcPr>
          <w:p w14:paraId="04F3F08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1D5FEAD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03C1655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2D58B02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3E6A152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06B9EB8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604C" w:rsidRPr="00DA5A9A" w14:paraId="0F0FA443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440CF87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noWrap/>
            <w:vAlign w:val="center"/>
            <w:hideMark/>
          </w:tcPr>
          <w:p w14:paraId="40A3C29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Cover crop</w:t>
            </w:r>
          </w:p>
        </w:tc>
        <w:tc>
          <w:tcPr>
            <w:tcW w:w="854" w:type="dxa"/>
            <w:noWrap/>
            <w:vAlign w:val="center"/>
          </w:tcPr>
          <w:p w14:paraId="656E10B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949" w:type="dxa"/>
            <w:noWrap/>
            <w:vAlign w:val="center"/>
          </w:tcPr>
          <w:p w14:paraId="4A85581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951" w:type="dxa"/>
            <w:noWrap/>
            <w:vAlign w:val="center"/>
          </w:tcPr>
          <w:p w14:paraId="78902E2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vAlign w:val="center"/>
          </w:tcPr>
          <w:p w14:paraId="4E46C3C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854" w:type="dxa"/>
            <w:noWrap/>
            <w:vAlign w:val="center"/>
          </w:tcPr>
          <w:p w14:paraId="0BD101F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854" w:type="dxa"/>
            <w:noWrap/>
            <w:vAlign w:val="center"/>
          </w:tcPr>
          <w:p w14:paraId="6C44DFF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046" w:type="dxa"/>
            <w:vAlign w:val="center"/>
          </w:tcPr>
          <w:p w14:paraId="2951811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vAlign w:val="center"/>
          </w:tcPr>
          <w:p w14:paraId="36D13DC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044" w:type="dxa"/>
            <w:vAlign w:val="center"/>
          </w:tcPr>
          <w:p w14:paraId="143B8B2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vAlign w:val="center"/>
          </w:tcPr>
          <w:p w14:paraId="4B572AA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vAlign w:val="center"/>
          </w:tcPr>
          <w:p w14:paraId="6A0CBC7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8" w:type="dxa"/>
            <w:vAlign w:val="center"/>
          </w:tcPr>
          <w:p w14:paraId="05A7BD2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604C" w:rsidRPr="00DA5A9A" w14:paraId="305B894A" w14:textId="77777777" w:rsidTr="00DF4F5A">
        <w:trPr>
          <w:trHeight w:val="263"/>
        </w:trPr>
        <w:tc>
          <w:tcPr>
            <w:tcW w:w="76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61D48D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7FA01F" w14:textId="76B8BE21" w:rsidR="000C604C" w:rsidRPr="00DA5A9A" w:rsidRDefault="00A71CE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 × B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172E741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noWrap/>
            <w:vAlign w:val="center"/>
          </w:tcPr>
          <w:p w14:paraId="6C28845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noWrap/>
            <w:vAlign w:val="center"/>
          </w:tcPr>
          <w:p w14:paraId="696A3D0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2BB4D2C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5307A2F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6704BDA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14:paraId="3BED295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14575E0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76BFC6B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3637BBA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132655F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40BD11A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604C" w:rsidRPr="00DA5A9A" w14:paraId="364FA7C6" w14:textId="77777777" w:rsidTr="00DF4F5A">
        <w:trPr>
          <w:trHeight w:val="250"/>
        </w:trPr>
        <w:tc>
          <w:tcPr>
            <w:tcW w:w="76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2AEB04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2023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AC755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Amendment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1D9E1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47716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D6AFD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5D8F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01B5E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AD2D6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375E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EDC3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2CD9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53E9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F1E1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14BA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C604C" w:rsidRPr="00DA5A9A" w14:paraId="6A5EE6A5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28E41E9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7546A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 WM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7824C51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 (1)</w:t>
            </w:r>
          </w:p>
        </w:tc>
        <w:tc>
          <w:tcPr>
            <w:tcW w:w="949" w:type="dxa"/>
            <w:tcBorders>
              <w:top w:val="single" w:sz="4" w:space="0" w:color="auto"/>
            </w:tcBorders>
            <w:noWrap/>
            <w:vAlign w:val="center"/>
          </w:tcPr>
          <w:p w14:paraId="35AAF62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 (1)</w:t>
            </w:r>
          </w:p>
        </w:tc>
        <w:tc>
          <w:tcPr>
            <w:tcW w:w="951" w:type="dxa"/>
            <w:tcBorders>
              <w:top w:val="single" w:sz="4" w:space="0" w:color="auto"/>
            </w:tcBorders>
            <w:noWrap/>
            <w:vAlign w:val="center"/>
          </w:tcPr>
          <w:p w14:paraId="7AB2F3F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 (1)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3E4524F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 (2)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7DA8DFD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(0)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52A0247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center"/>
          </w:tcPr>
          <w:p w14:paraId="64A35EF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(0)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6A7F07F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 (1)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2662621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 (1)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27598C0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 (1) b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315ED96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 (1)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1EC799A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118 (2)</w:t>
            </w:r>
          </w:p>
        </w:tc>
      </w:tr>
      <w:tr w:rsidR="000C604C" w:rsidRPr="00DA5A9A" w14:paraId="049C5A34" w14:textId="77777777" w:rsidTr="00DF4F5A">
        <w:trPr>
          <w:trHeight w:val="263"/>
        </w:trPr>
        <w:tc>
          <w:tcPr>
            <w:tcW w:w="761" w:type="dxa"/>
            <w:vMerge/>
            <w:vAlign w:val="center"/>
            <w:hideMark/>
          </w:tcPr>
          <w:p w14:paraId="55C34A9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1260D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WM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1C1A295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 (1)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noWrap/>
            <w:vAlign w:val="center"/>
          </w:tcPr>
          <w:p w14:paraId="32AFE30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 (1)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noWrap/>
            <w:vAlign w:val="center"/>
          </w:tcPr>
          <w:p w14:paraId="20A4DB1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 (1)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6F758B2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81 (2)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0B68E8F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(0)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52BDCE0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14:paraId="5696BAC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(0)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6F87B63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 (1)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44661A9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 (1)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1C1819E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 (1) a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63A6B27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 (1)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0D189F1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122 (2)</w:t>
            </w:r>
          </w:p>
        </w:tc>
      </w:tr>
      <w:tr w:rsidR="000C604C" w:rsidRPr="00DA5A9A" w14:paraId="6E3BE5F0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7D3D216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3671B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Cover crop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CB432B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09B4A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632F6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F1F2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FAB14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6F946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C582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C73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DEE0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1B3C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9967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EBC5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C604C" w:rsidRPr="00DA5A9A" w14:paraId="5E8E91DE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0AF1191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5CF07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Fallow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2E81959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 (1)</w:t>
            </w:r>
          </w:p>
        </w:tc>
        <w:tc>
          <w:tcPr>
            <w:tcW w:w="949" w:type="dxa"/>
            <w:tcBorders>
              <w:top w:val="single" w:sz="4" w:space="0" w:color="auto"/>
            </w:tcBorders>
            <w:noWrap/>
            <w:vAlign w:val="center"/>
          </w:tcPr>
          <w:p w14:paraId="3C53A61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 (1)</w:t>
            </w:r>
          </w:p>
        </w:tc>
        <w:tc>
          <w:tcPr>
            <w:tcW w:w="951" w:type="dxa"/>
            <w:tcBorders>
              <w:top w:val="single" w:sz="4" w:space="0" w:color="auto"/>
            </w:tcBorders>
            <w:noWrap/>
            <w:vAlign w:val="center"/>
          </w:tcPr>
          <w:p w14:paraId="7017354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 (1)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4563500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76 (3)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0E025D7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(1)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0BC92D5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(1)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center"/>
          </w:tcPr>
          <w:p w14:paraId="3FDC835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(1)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09A8B28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 (2)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27D57E7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 (1) b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4460A4F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 (2)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4AA68C5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 (1)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726317A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119 (2)</w:t>
            </w:r>
          </w:p>
        </w:tc>
      </w:tr>
      <w:tr w:rsidR="000C604C" w:rsidRPr="00DA5A9A" w14:paraId="32D06EA7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1E7EE0C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noWrap/>
            <w:vAlign w:val="center"/>
            <w:hideMark/>
          </w:tcPr>
          <w:p w14:paraId="0481A75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Triticale</w:t>
            </w:r>
          </w:p>
        </w:tc>
        <w:tc>
          <w:tcPr>
            <w:tcW w:w="854" w:type="dxa"/>
            <w:noWrap/>
            <w:vAlign w:val="center"/>
          </w:tcPr>
          <w:p w14:paraId="7CFE13F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 (1)</w:t>
            </w:r>
          </w:p>
        </w:tc>
        <w:tc>
          <w:tcPr>
            <w:tcW w:w="949" w:type="dxa"/>
            <w:noWrap/>
            <w:vAlign w:val="center"/>
          </w:tcPr>
          <w:p w14:paraId="3A50D6A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 (1)</w:t>
            </w:r>
          </w:p>
        </w:tc>
        <w:tc>
          <w:tcPr>
            <w:tcW w:w="951" w:type="dxa"/>
            <w:noWrap/>
            <w:vAlign w:val="center"/>
          </w:tcPr>
          <w:p w14:paraId="4A46A78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 (1)</w:t>
            </w:r>
          </w:p>
        </w:tc>
        <w:tc>
          <w:tcPr>
            <w:tcW w:w="949" w:type="dxa"/>
            <w:vAlign w:val="center"/>
          </w:tcPr>
          <w:p w14:paraId="13965D2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 (3)</w:t>
            </w:r>
          </w:p>
        </w:tc>
        <w:tc>
          <w:tcPr>
            <w:tcW w:w="854" w:type="dxa"/>
            <w:noWrap/>
            <w:vAlign w:val="center"/>
          </w:tcPr>
          <w:p w14:paraId="0A80A35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(0)</w:t>
            </w:r>
          </w:p>
        </w:tc>
        <w:tc>
          <w:tcPr>
            <w:tcW w:w="854" w:type="dxa"/>
            <w:noWrap/>
            <w:vAlign w:val="center"/>
          </w:tcPr>
          <w:p w14:paraId="040647D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 (1)</w:t>
            </w:r>
          </w:p>
        </w:tc>
        <w:tc>
          <w:tcPr>
            <w:tcW w:w="1046" w:type="dxa"/>
            <w:vAlign w:val="center"/>
          </w:tcPr>
          <w:p w14:paraId="7FFE249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(0)</w:t>
            </w:r>
          </w:p>
        </w:tc>
        <w:tc>
          <w:tcPr>
            <w:tcW w:w="854" w:type="dxa"/>
            <w:vAlign w:val="center"/>
          </w:tcPr>
          <w:p w14:paraId="53CFBFB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 (2)</w:t>
            </w:r>
          </w:p>
        </w:tc>
        <w:tc>
          <w:tcPr>
            <w:tcW w:w="1044" w:type="dxa"/>
            <w:vAlign w:val="center"/>
          </w:tcPr>
          <w:p w14:paraId="63FB260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 (1) a</w:t>
            </w:r>
          </w:p>
        </w:tc>
        <w:tc>
          <w:tcPr>
            <w:tcW w:w="854" w:type="dxa"/>
            <w:vAlign w:val="center"/>
          </w:tcPr>
          <w:p w14:paraId="34EDA94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 (2)</w:t>
            </w:r>
          </w:p>
        </w:tc>
        <w:tc>
          <w:tcPr>
            <w:tcW w:w="854" w:type="dxa"/>
            <w:vAlign w:val="center"/>
          </w:tcPr>
          <w:p w14:paraId="1C83525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 (1)</w:t>
            </w:r>
          </w:p>
        </w:tc>
        <w:tc>
          <w:tcPr>
            <w:tcW w:w="858" w:type="dxa"/>
            <w:vAlign w:val="center"/>
          </w:tcPr>
          <w:p w14:paraId="74F9EB9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123 (3)</w:t>
            </w:r>
          </w:p>
        </w:tc>
      </w:tr>
      <w:tr w:rsidR="000C604C" w:rsidRPr="00DA5A9A" w14:paraId="6DE7B59B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0131D25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noWrap/>
            <w:vAlign w:val="center"/>
            <w:hideMark/>
          </w:tcPr>
          <w:p w14:paraId="6F5E122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Crimson clover</w:t>
            </w:r>
          </w:p>
        </w:tc>
        <w:tc>
          <w:tcPr>
            <w:tcW w:w="854" w:type="dxa"/>
            <w:noWrap/>
            <w:vAlign w:val="center"/>
          </w:tcPr>
          <w:p w14:paraId="06EAC91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 (1)</w:t>
            </w:r>
          </w:p>
        </w:tc>
        <w:tc>
          <w:tcPr>
            <w:tcW w:w="949" w:type="dxa"/>
            <w:noWrap/>
            <w:vAlign w:val="center"/>
          </w:tcPr>
          <w:p w14:paraId="78307C6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 (1)</w:t>
            </w:r>
          </w:p>
        </w:tc>
        <w:tc>
          <w:tcPr>
            <w:tcW w:w="951" w:type="dxa"/>
            <w:noWrap/>
            <w:vAlign w:val="center"/>
          </w:tcPr>
          <w:p w14:paraId="77212C1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 (1)</w:t>
            </w:r>
          </w:p>
        </w:tc>
        <w:tc>
          <w:tcPr>
            <w:tcW w:w="949" w:type="dxa"/>
            <w:vAlign w:val="center"/>
          </w:tcPr>
          <w:p w14:paraId="4EA67DC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80 (3)</w:t>
            </w:r>
          </w:p>
        </w:tc>
        <w:tc>
          <w:tcPr>
            <w:tcW w:w="854" w:type="dxa"/>
            <w:noWrap/>
            <w:vAlign w:val="center"/>
          </w:tcPr>
          <w:p w14:paraId="6434E18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(0)</w:t>
            </w:r>
          </w:p>
        </w:tc>
        <w:tc>
          <w:tcPr>
            <w:tcW w:w="854" w:type="dxa"/>
            <w:noWrap/>
            <w:vAlign w:val="center"/>
          </w:tcPr>
          <w:p w14:paraId="5BBD2A3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(0)</w:t>
            </w:r>
          </w:p>
        </w:tc>
        <w:tc>
          <w:tcPr>
            <w:tcW w:w="1046" w:type="dxa"/>
            <w:vAlign w:val="center"/>
          </w:tcPr>
          <w:p w14:paraId="0309A44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 (0)</w:t>
            </w:r>
          </w:p>
        </w:tc>
        <w:tc>
          <w:tcPr>
            <w:tcW w:w="854" w:type="dxa"/>
            <w:vAlign w:val="center"/>
          </w:tcPr>
          <w:p w14:paraId="23F0DE6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 (1)</w:t>
            </w:r>
          </w:p>
        </w:tc>
        <w:tc>
          <w:tcPr>
            <w:tcW w:w="1044" w:type="dxa"/>
            <w:vAlign w:val="center"/>
          </w:tcPr>
          <w:p w14:paraId="6A91441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 (1) c</w:t>
            </w:r>
          </w:p>
        </w:tc>
        <w:tc>
          <w:tcPr>
            <w:tcW w:w="854" w:type="dxa"/>
            <w:vAlign w:val="center"/>
          </w:tcPr>
          <w:p w14:paraId="61ED8D4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 (2)</w:t>
            </w:r>
          </w:p>
        </w:tc>
        <w:tc>
          <w:tcPr>
            <w:tcW w:w="854" w:type="dxa"/>
            <w:vAlign w:val="center"/>
          </w:tcPr>
          <w:p w14:paraId="7150D63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 (1)</w:t>
            </w:r>
          </w:p>
        </w:tc>
        <w:tc>
          <w:tcPr>
            <w:tcW w:w="858" w:type="dxa"/>
            <w:vAlign w:val="center"/>
          </w:tcPr>
          <w:p w14:paraId="453719D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120 (2)</w:t>
            </w:r>
          </w:p>
        </w:tc>
      </w:tr>
      <w:tr w:rsidR="000C604C" w:rsidRPr="00DA5A9A" w14:paraId="09B49A31" w14:textId="77777777" w:rsidTr="00DF4F5A">
        <w:trPr>
          <w:trHeight w:val="263"/>
        </w:trPr>
        <w:tc>
          <w:tcPr>
            <w:tcW w:w="761" w:type="dxa"/>
            <w:vMerge/>
            <w:vAlign w:val="center"/>
            <w:hideMark/>
          </w:tcPr>
          <w:p w14:paraId="6D2EED5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noWrap/>
            <w:vAlign w:val="center"/>
            <w:hideMark/>
          </w:tcPr>
          <w:p w14:paraId="3C545AD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Mixture</w:t>
            </w:r>
          </w:p>
        </w:tc>
        <w:tc>
          <w:tcPr>
            <w:tcW w:w="854" w:type="dxa"/>
            <w:noWrap/>
            <w:vAlign w:val="center"/>
          </w:tcPr>
          <w:p w14:paraId="0B2E503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 (2)</w:t>
            </w: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49" w:type="dxa"/>
            <w:noWrap/>
            <w:vAlign w:val="center"/>
          </w:tcPr>
          <w:p w14:paraId="0AC7FA7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 (1)</w:t>
            </w:r>
          </w:p>
        </w:tc>
        <w:tc>
          <w:tcPr>
            <w:tcW w:w="951" w:type="dxa"/>
            <w:noWrap/>
            <w:vAlign w:val="center"/>
          </w:tcPr>
          <w:p w14:paraId="34E1633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 (1)</w:t>
            </w:r>
          </w:p>
        </w:tc>
        <w:tc>
          <w:tcPr>
            <w:tcW w:w="949" w:type="dxa"/>
            <w:vAlign w:val="center"/>
          </w:tcPr>
          <w:p w14:paraId="45A79AE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79 (5)</w:t>
            </w:r>
          </w:p>
        </w:tc>
        <w:tc>
          <w:tcPr>
            <w:tcW w:w="854" w:type="dxa"/>
            <w:noWrap/>
            <w:vAlign w:val="center"/>
          </w:tcPr>
          <w:p w14:paraId="49EE880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 (0)</w:t>
            </w:r>
          </w:p>
        </w:tc>
        <w:tc>
          <w:tcPr>
            <w:tcW w:w="854" w:type="dxa"/>
            <w:noWrap/>
            <w:vAlign w:val="center"/>
          </w:tcPr>
          <w:p w14:paraId="5EE554E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 (1)</w:t>
            </w:r>
          </w:p>
        </w:tc>
        <w:tc>
          <w:tcPr>
            <w:tcW w:w="1046" w:type="dxa"/>
            <w:vAlign w:val="center"/>
          </w:tcPr>
          <w:p w14:paraId="1EF6EC0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(1)</w:t>
            </w:r>
          </w:p>
        </w:tc>
        <w:tc>
          <w:tcPr>
            <w:tcW w:w="854" w:type="dxa"/>
            <w:vAlign w:val="center"/>
          </w:tcPr>
          <w:p w14:paraId="01C96E5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 (1)</w:t>
            </w:r>
          </w:p>
        </w:tc>
        <w:tc>
          <w:tcPr>
            <w:tcW w:w="1044" w:type="dxa"/>
            <w:vAlign w:val="center"/>
          </w:tcPr>
          <w:p w14:paraId="2799952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 (0) b</w:t>
            </w:r>
          </w:p>
        </w:tc>
        <w:tc>
          <w:tcPr>
            <w:tcW w:w="854" w:type="dxa"/>
            <w:vAlign w:val="center"/>
          </w:tcPr>
          <w:p w14:paraId="49FBEBC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 (3)</w:t>
            </w:r>
          </w:p>
        </w:tc>
        <w:tc>
          <w:tcPr>
            <w:tcW w:w="854" w:type="dxa"/>
            <w:vAlign w:val="center"/>
          </w:tcPr>
          <w:p w14:paraId="6092519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 (1)</w:t>
            </w:r>
          </w:p>
        </w:tc>
        <w:tc>
          <w:tcPr>
            <w:tcW w:w="858" w:type="dxa"/>
            <w:vAlign w:val="center"/>
          </w:tcPr>
          <w:p w14:paraId="6851158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118 (3)</w:t>
            </w:r>
          </w:p>
        </w:tc>
      </w:tr>
      <w:tr w:rsidR="000C604C" w:rsidRPr="00DA5A9A" w14:paraId="06BFCC09" w14:textId="77777777" w:rsidTr="00DF4F5A">
        <w:trPr>
          <w:trHeight w:val="250"/>
        </w:trPr>
        <w:tc>
          <w:tcPr>
            <w:tcW w:w="761" w:type="dxa"/>
            <w:vMerge/>
            <w:vAlign w:val="center"/>
          </w:tcPr>
          <w:p w14:paraId="708C06B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vAlign w:val="center"/>
          </w:tcPr>
          <w:p w14:paraId="46EA8E2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UTC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2F5CF2D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28 (1)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noWrap/>
            <w:vAlign w:val="center"/>
          </w:tcPr>
          <w:p w14:paraId="1BDD1F8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15 (1)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noWrap/>
            <w:vAlign w:val="center"/>
          </w:tcPr>
          <w:p w14:paraId="0D0FA72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29 (1)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2C8C81F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72 (3)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256207A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2 (0)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3CCBF98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2 (0)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14:paraId="7831109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6 (0)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0D56CC4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11 (1)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55E660B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33 (2)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0219C99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34 (4)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32576FA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48 (0)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5F637D0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115 (6)</w:t>
            </w:r>
          </w:p>
        </w:tc>
      </w:tr>
      <w:tr w:rsidR="000C604C" w:rsidRPr="00DA5A9A" w14:paraId="51E6C968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070336F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61207D" w14:textId="0A1F2F78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="005D4E05" w:rsidRPr="00DA5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ignificance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28251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22C5D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0D43B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C9A2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E1B01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2E375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E6A5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23BA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6ABB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65AA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19ED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6E7C9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C604C" w:rsidRPr="00DA5A9A" w14:paraId="75AAAF79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1DC98E4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62DD3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Amendment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63CCF752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949" w:type="dxa"/>
            <w:tcBorders>
              <w:top w:val="single" w:sz="4" w:space="0" w:color="auto"/>
            </w:tcBorders>
            <w:noWrap/>
            <w:vAlign w:val="center"/>
          </w:tcPr>
          <w:p w14:paraId="4938E00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51" w:type="dxa"/>
            <w:tcBorders>
              <w:top w:val="single" w:sz="4" w:space="0" w:color="auto"/>
            </w:tcBorders>
            <w:noWrap/>
            <w:vAlign w:val="center"/>
          </w:tcPr>
          <w:p w14:paraId="25F835B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3E31123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7B94509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03E4D32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center"/>
          </w:tcPr>
          <w:p w14:paraId="7C85436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1F7898A6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7084C91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31230DF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28DC50F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271BEEF3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604C" w:rsidRPr="00DA5A9A" w14:paraId="069A0515" w14:textId="77777777" w:rsidTr="00DF4F5A">
        <w:trPr>
          <w:trHeight w:val="250"/>
        </w:trPr>
        <w:tc>
          <w:tcPr>
            <w:tcW w:w="761" w:type="dxa"/>
            <w:vMerge/>
            <w:vAlign w:val="center"/>
            <w:hideMark/>
          </w:tcPr>
          <w:p w14:paraId="301AB4F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noWrap/>
            <w:vAlign w:val="center"/>
            <w:hideMark/>
          </w:tcPr>
          <w:p w14:paraId="0B9C17F5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Cover crop</w:t>
            </w:r>
          </w:p>
        </w:tc>
        <w:tc>
          <w:tcPr>
            <w:tcW w:w="854" w:type="dxa"/>
            <w:noWrap/>
            <w:vAlign w:val="center"/>
          </w:tcPr>
          <w:p w14:paraId="7E4FD16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noWrap/>
            <w:vAlign w:val="center"/>
          </w:tcPr>
          <w:p w14:paraId="5720DCC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51" w:type="dxa"/>
            <w:noWrap/>
            <w:vAlign w:val="center"/>
          </w:tcPr>
          <w:p w14:paraId="22C32E2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vAlign w:val="center"/>
          </w:tcPr>
          <w:p w14:paraId="34CDDF1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noWrap/>
            <w:vAlign w:val="center"/>
          </w:tcPr>
          <w:p w14:paraId="58F532A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noWrap/>
            <w:vAlign w:val="center"/>
          </w:tcPr>
          <w:p w14:paraId="51A5FA34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046" w:type="dxa"/>
            <w:vAlign w:val="center"/>
          </w:tcPr>
          <w:p w14:paraId="677C712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vAlign w:val="center"/>
          </w:tcPr>
          <w:p w14:paraId="2C0EFF2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044" w:type="dxa"/>
            <w:vAlign w:val="center"/>
          </w:tcPr>
          <w:p w14:paraId="566038C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854" w:type="dxa"/>
            <w:vAlign w:val="center"/>
          </w:tcPr>
          <w:p w14:paraId="446F763F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vAlign w:val="center"/>
          </w:tcPr>
          <w:p w14:paraId="0318391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8" w:type="dxa"/>
            <w:vAlign w:val="center"/>
          </w:tcPr>
          <w:p w14:paraId="5351DD0C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604C" w:rsidRPr="00DA5A9A" w14:paraId="1BB2DC6F" w14:textId="77777777" w:rsidTr="00DF4F5A">
        <w:trPr>
          <w:trHeight w:val="263"/>
        </w:trPr>
        <w:tc>
          <w:tcPr>
            <w:tcW w:w="76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C1BA70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1A4349" w14:textId="07F2CA81" w:rsidR="000C604C" w:rsidRPr="00DA5A9A" w:rsidRDefault="00A71CE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 × B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4694373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noWrap/>
            <w:vAlign w:val="center"/>
          </w:tcPr>
          <w:p w14:paraId="3F17F26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noWrap/>
            <w:vAlign w:val="center"/>
          </w:tcPr>
          <w:p w14:paraId="14BB520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7147A77E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64F186C1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20CB8F3A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14:paraId="3C427A3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5D584BA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1F5B292D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07475F38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581C9FD7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5D2CD34B" w14:textId="77777777" w:rsidR="000C604C" w:rsidRPr="00DA5A9A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A5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</w:tbl>
    <w:p w14:paraId="074E5E72" w14:textId="0C6D573C" w:rsidR="00CC7E0B" w:rsidRDefault="00CC7E0B" w:rsidP="00CC7E0B">
      <w:pPr>
        <w:spacing w:before="60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¹Values are mean (SE) of four replications. Letters indicate significant differences among treatments (p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0.05) based on Sidák-adjusted pairwise comparisons. The symbol † indicates a significant difference compared to the untreated control (UTC) based on planned linear contrast. ns, not significant; 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0.05; 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0.01; ***,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0.001. WM, wheat middlings; A × C, amendment × cover crop interaction.</w:t>
      </w:r>
    </w:p>
    <w:p w14:paraId="261FA45A" w14:textId="77777777" w:rsidR="00DF4F5A" w:rsidRDefault="00DF4F5A" w:rsidP="000C604C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</w:p>
    <w:p w14:paraId="004EBEE2" w14:textId="77777777" w:rsidR="00DF4F5A" w:rsidRDefault="00DF4F5A" w:rsidP="000C604C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</w:p>
    <w:p w14:paraId="71090426" w14:textId="25894FFB" w:rsidR="000C604C" w:rsidRPr="00BF2E4D" w:rsidRDefault="000C604C" w:rsidP="000C604C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14:ligatures w14:val="none"/>
        </w:rPr>
      </w:pPr>
      <w:r w:rsidRPr="000C604C">
        <w:rPr>
          <w:rFonts w:ascii="Times New Roman" w:eastAsia="Aptos" w:hAnsi="Times New Roman" w:cs="Times New Roman"/>
          <w:b/>
          <w:bCs/>
          <w:kern w:val="0"/>
          <w14:ligatures w14:val="none"/>
        </w:rPr>
        <w:lastRenderedPageBreak/>
        <w:t>Table S</w:t>
      </w:r>
      <w:r w:rsidR="005D4E05">
        <w:rPr>
          <w:rFonts w:ascii="Times New Roman" w:eastAsia="Aptos" w:hAnsi="Times New Roman" w:cs="Times New Roman"/>
          <w:b/>
          <w:bCs/>
          <w:kern w:val="0"/>
          <w14:ligatures w14:val="none"/>
        </w:rPr>
        <w:t>5</w:t>
      </w:r>
      <w:r w:rsidR="00BF2E4D">
        <w:rPr>
          <w:rFonts w:ascii="Times New Roman" w:eastAsia="Aptos" w:hAnsi="Times New Roman" w:cs="Times New Roman"/>
          <w:b/>
          <w:bCs/>
          <w:kern w:val="0"/>
          <w14:ligatures w14:val="none"/>
        </w:rPr>
        <w:t>.</w:t>
      </w:r>
      <w:r w:rsidRPr="000C604C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 </w:t>
      </w:r>
      <w:r w:rsidRPr="00BF2E4D">
        <w:rPr>
          <w:rFonts w:ascii="Times New Roman" w:eastAsia="Aptos" w:hAnsi="Times New Roman" w:cs="Times New Roman"/>
          <w:kern w:val="0"/>
          <w14:ligatures w14:val="none"/>
        </w:rPr>
        <w:t>Mean (SE) of N</w:t>
      </w:r>
      <w:r w:rsidR="00190756">
        <w:rPr>
          <w:rFonts w:ascii="Times New Roman" w:eastAsia="Aptos" w:hAnsi="Times New Roman" w:cs="Times New Roman"/>
          <w:kern w:val="0"/>
          <w14:ligatures w14:val="none"/>
        </w:rPr>
        <w:t xml:space="preserve">, </w:t>
      </w:r>
      <w:r w:rsidRPr="00BF2E4D">
        <w:rPr>
          <w:rFonts w:ascii="Times New Roman" w:eastAsia="Aptos" w:hAnsi="Times New Roman" w:cs="Times New Roman"/>
          <w:kern w:val="0"/>
          <w14:ligatures w14:val="none"/>
        </w:rPr>
        <w:t>P</w:t>
      </w:r>
      <w:r w:rsidR="00190756">
        <w:rPr>
          <w:rFonts w:ascii="Times New Roman" w:eastAsia="Aptos" w:hAnsi="Times New Roman" w:cs="Times New Roman"/>
          <w:kern w:val="0"/>
          <w14:ligatures w14:val="none"/>
        </w:rPr>
        <w:t xml:space="preserve">, and </w:t>
      </w:r>
      <w:r w:rsidRPr="00BF2E4D">
        <w:rPr>
          <w:rFonts w:ascii="Times New Roman" w:eastAsia="Aptos" w:hAnsi="Times New Roman" w:cs="Times New Roman"/>
          <w:kern w:val="0"/>
          <w14:ligatures w14:val="none"/>
        </w:rPr>
        <w:t xml:space="preserve">K </w:t>
      </w:r>
      <w:r w:rsidR="00505A99">
        <w:rPr>
          <w:rFonts w:ascii="Times New Roman" w:eastAsia="Aptos" w:hAnsi="Times New Roman" w:cs="Times New Roman"/>
          <w:kern w:val="0"/>
          <w14:ligatures w14:val="none"/>
        </w:rPr>
        <w:t>accumulatio</w:t>
      </w:r>
      <w:r w:rsidR="00505A99" w:rsidRPr="001E146E">
        <w:rPr>
          <w:rFonts w:ascii="Times New Roman" w:eastAsia="Aptos" w:hAnsi="Times New Roman" w:cs="Times New Roman"/>
          <w:kern w:val="0"/>
          <w14:ligatures w14:val="none"/>
        </w:rPr>
        <w:t>n</w:t>
      </w:r>
      <w:r w:rsidRPr="001E146E">
        <w:rPr>
          <w:rFonts w:ascii="Times New Roman" w:eastAsia="Aptos" w:hAnsi="Times New Roman" w:cs="Times New Roman"/>
          <w:kern w:val="0"/>
          <w14:ligatures w14:val="none"/>
        </w:rPr>
        <w:t xml:space="preserve"> </w:t>
      </w:r>
      <w:r w:rsidR="001E146E" w:rsidRPr="001E146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(mg plant</w:t>
      </w:r>
      <w:r w:rsidR="001E146E" w:rsidRPr="001E146E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-1</w:t>
      </w:r>
      <w:r w:rsidR="001E146E" w:rsidRPr="001E146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) </w:t>
      </w:r>
      <w:r w:rsidRPr="001E146E">
        <w:rPr>
          <w:rFonts w:ascii="Times New Roman" w:eastAsia="Aptos" w:hAnsi="Times New Roman" w:cs="Times New Roman"/>
          <w:kern w:val="0"/>
          <w14:ligatures w14:val="none"/>
        </w:rPr>
        <w:t>on</w:t>
      </w:r>
      <w:r w:rsidRPr="00BF2E4D">
        <w:rPr>
          <w:rFonts w:ascii="Times New Roman" w:eastAsia="Aptos" w:hAnsi="Times New Roman" w:cs="Times New Roman"/>
          <w:kern w:val="0"/>
          <w14:ligatures w14:val="none"/>
        </w:rPr>
        <w:t xml:space="preserve"> tomato plant parts (leaf, stem, fruit</w:t>
      </w:r>
      <w:r w:rsidR="00195323" w:rsidRPr="00BF2E4D">
        <w:rPr>
          <w:rFonts w:ascii="Times New Roman" w:eastAsia="Aptos" w:hAnsi="Times New Roman" w:cs="Times New Roman"/>
          <w:kern w:val="0"/>
          <w14:ligatures w14:val="none"/>
        </w:rPr>
        <w:t>,</w:t>
      </w:r>
      <w:r w:rsidRPr="00BF2E4D">
        <w:rPr>
          <w:rFonts w:ascii="Times New Roman" w:eastAsia="Aptos" w:hAnsi="Times New Roman" w:cs="Times New Roman"/>
          <w:kern w:val="0"/>
          <w14:ligatures w14:val="none"/>
        </w:rPr>
        <w:t xml:space="preserve"> and total) in 2022 and 2023.</w:t>
      </w:r>
    </w:p>
    <w:tbl>
      <w:tblPr>
        <w:tblW w:w="13432" w:type="dxa"/>
        <w:tblLook w:val="04A0" w:firstRow="1" w:lastRow="0" w:firstColumn="1" w:lastColumn="0" w:noHBand="0" w:noVBand="1"/>
      </w:tblPr>
      <w:tblGrid>
        <w:gridCol w:w="592"/>
        <w:gridCol w:w="1236"/>
        <w:gridCol w:w="1094"/>
        <w:gridCol w:w="995"/>
        <w:gridCol w:w="1055"/>
        <w:gridCol w:w="1054"/>
        <w:gridCol w:w="895"/>
        <w:gridCol w:w="895"/>
        <w:gridCol w:w="798"/>
        <w:gridCol w:w="964"/>
        <w:gridCol w:w="1054"/>
        <w:gridCol w:w="964"/>
        <w:gridCol w:w="777"/>
        <w:gridCol w:w="1059"/>
      </w:tblGrid>
      <w:tr w:rsidR="00195323" w:rsidRPr="00195323" w14:paraId="65457A1F" w14:textId="77777777" w:rsidTr="007A4E83">
        <w:trPr>
          <w:trHeight w:val="282"/>
        </w:trPr>
        <w:tc>
          <w:tcPr>
            <w:tcW w:w="59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1F1111B" w14:textId="43C13B19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829F07C" w14:textId="51BE3C9C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Treatment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FB76F4" w14:textId="67F6B1B7" w:rsidR="00195323" w:rsidRPr="00093AB8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93A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N </w:t>
            </w:r>
            <w:r w:rsidR="001E1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accumulation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F3813" w14:textId="77777777" w:rsidR="00195323" w:rsidRPr="00093AB8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8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E6E4AD" w14:textId="0B5D3D0E" w:rsidR="00195323" w:rsidRPr="00093AB8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93A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="001E1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accumulation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FAE64" w14:textId="77777777" w:rsidR="00195323" w:rsidRPr="00093AB8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5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221BE" w14:textId="654DBAE6" w:rsidR="00195323" w:rsidRPr="00093AB8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93A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</w:t>
            </w:r>
            <w:r w:rsidR="001E1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accumulation</w:t>
            </w:r>
          </w:p>
        </w:tc>
      </w:tr>
      <w:tr w:rsidR="00195323" w:rsidRPr="00195323" w14:paraId="73159358" w14:textId="77777777" w:rsidTr="007A4E83">
        <w:trPr>
          <w:trHeight w:val="269"/>
        </w:trPr>
        <w:tc>
          <w:tcPr>
            <w:tcW w:w="592" w:type="dxa"/>
            <w:vMerge/>
            <w:tcBorders>
              <w:bottom w:val="single" w:sz="4" w:space="0" w:color="auto"/>
            </w:tcBorders>
            <w:vAlign w:val="center"/>
          </w:tcPr>
          <w:p w14:paraId="356ADA18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F3D9499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7A8F2B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Leaf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0D33970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24F6F33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Fruit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9FEEC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658644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Leaf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DCB327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1877A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Fruit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748E3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3DFB8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Leaf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A529D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0106D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Fruit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2F2B3" w14:textId="77777777" w:rsidR="00195323" w:rsidRPr="00195323" w:rsidRDefault="00195323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</w:tr>
      <w:tr w:rsidR="000C604C" w:rsidRPr="00195323" w14:paraId="71E799E7" w14:textId="77777777" w:rsidTr="007A4E83">
        <w:trPr>
          <w:trHeight w:val="269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C27A6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DE766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70C44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26AB7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8DB02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AB40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C9932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1E85B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BF1B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5544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EC3E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DE01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A992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2ACB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C604C" w:rsidRPr="00195323" w14:paraId="40BBC002" w14:textId="77777777" w:rsidTr="007A4E83">
        <w:trPr>
          <w:trHeight w:val="269"/>
        </w:trPr>
        <w:tc>
          <w:tcPr>
            <w:tcW w:w="592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5D08151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1D51F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WM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noWrap/>
            <w:vAlign w:val="center"/>
          </w:tcPr>
          <w:p w14:paraId="71DD74C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1720 (185) b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</w:tcPr>
          <w:p w14:paraId="57D6A5A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446 (46) b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vAlign w:val="center"/>
          </w:tcPr>
          <w:p w14:paraId="609EC98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174 (18)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46A5CDD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2341 (235) b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61D6280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162 (24)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6FCAE24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76 (11)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55584F3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 (4)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7E376C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271 (37) b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2C4F7D1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1875 (176)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007DBC7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892 (67)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14:paraId="72B2BE3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249 (36)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4E37762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3016 (247)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65228537" w14:textId="77777777" w:rsidTr="007A4E83">
        <w:trPr>
          <w:trHeight w:val="282"/>
        </w:trPr>
        <w:tc>
          <w:tcPr>
            <w:tcW w:w="592" w:type="dxa"/>
            <w:vMerge/>
            <w:vAlign w:val="center"/>
            <w:hideMark/>
          </w:tcPr>
          <w:p w14:paraId="7DC1D56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24D7F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WM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vAlign w:val="center"/>
          </w:tcPr>
          <w:p w14:paraId="707DE8D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2709 (147)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</w:tcPr>
          <w:p w14:paraId="295A25D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692 (26)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026BA47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216 (15)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76915BD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3617 (178)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417E506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257 (14)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25DF80D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127 (5)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A5DC65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 (3)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A8FC1F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426 (20)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0810F4F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2795 (108)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D91EE6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1308 (28)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32740DB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294 (25)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293EB13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4396 (134)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19852A9C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785D8C2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D7D4E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10204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B3F72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1D4A3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5F37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4A900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84F89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1D02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A9E4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769F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987A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5871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CD93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C604C" w:rsidRPr="00195323" w14:paraId="7A574ED2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24C0552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90632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Fallow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noWrap/>
            <w:vAlign w:val="center"/>
          </w:tcPr>
          <w:p w14:paraId="1B38DE2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1965 (282)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</w:tcPr>
          <w:p w14:paraId="6FAE87B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515 (74)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vAlign w:val="center"/>
          </w:tcPr>
          <w:p w14:paraId="1599096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237 (29)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2B0B749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2717 (367)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71847E1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163 (26)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02E67C9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 (13)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5F46A24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 (5)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3CBFCB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288 (41)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33AC076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2230 (345)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69A4AFF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1027 (113)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14:paraId="6E00783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360 (54)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2311BB9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3617 (467)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15A2FB0F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0277D7D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noWrap/>
            <w:vAlign w:val="center"/>
            <w:hideMark/>
          </w:tcPr>
          <w:p w14:paraId="4AA0D94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Triticale</w:t>
            </w:r>
          </w:p>
        </w:tc>
        <w:tc>
          <w:tcPr>
            <w:tcW w:w="1094" w:type="dxa"/>
            <w:noWrap/>
            <w:vAlign w:val="center"/>
          </w:tcPr>
          <w:p w14:paraId="17BC682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1630 (222) d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5" w:type="dxa"/>
            <w:noWrap/>
            <w:vAlign w:val="center"/>
          </w:tcPr>
          <w:p w14:paraId="31F3F46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438 (59) d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3" w:type="dxa"/>
            <w:noWrap/>
            <w:vAlign w:val="center"/>
          </w:tcPr>
          <w:p w14:paraId="76F436F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155 (11)</w:t>
            </w:r>
          </w:p>
        </w:tc>
        <w:tc>
          <w:tcPr>
            <w:tcW w:w="1054" w:type="dxa"/>
            <w:vAlign w:val="center"/>
          </w:tcPr>
          <w:p w14:paraId="11EE4F6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2223 (285) d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noWrap/>
            <w:vAlign w:val="center"/>
          </w:tcPr>
          <w:p w14:paraId="7E68944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173 (32)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noWrap/>
            <w:vAlign w:val="center"/>
          </w:tcPr>
          <w:p w14:paraId="0D0C752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 (16)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97" w:type="dxa"/>
            <w:vAlign w:val="center"/>
          </w:tcPr>
          <w:p w14:paraId="31F7369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 (3)</w:t>
            </w:r>
          </w:p>
        </w:tc>
        <w:tc>
          <w:tcPr>
            <w:tcW w:w="964" w:type="dxa"/>
            <w:vAlign w:val="center"/>
          </w:tcPr>
          <w:p w14:paraId="73F69F3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288 (49)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4" w:type="dxa"/>
            <w:vAlign w:val="center"/>
          </w:tcPr>
          <w:p w14:paraId="5745EE3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1985 (271)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vAlign w:val="center"/>
          </w:tcPr>
          <w:p w14:paraId="30CFD47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964 (116) c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77" w:type="dxa"/>
            <w:vAlign w:val="center"/>
          </w:tcPr>
          <w:p w14:paraId="301602E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213 (15)</w:t>
            </w:r>
          </w:p>
        </w:tc>
        <w:tc>
          <w:tcPr>
            <w:tcW w:w="1058" w:type="dxa"/>
            <w:vAlign w:val="center"/>
          </w:tcPr>
          <w:p w14:paraId="577A9B4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3161 (389)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1705D634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28863E4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noWrap/>
            <w:vAlign w:val="center"/>
            <w:hideMark/>
          </w:tcPr>
          <w:p w14:paraId="410EE1E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Crimson clover</w:t>
            </w:r>
          </w:p>
        </w:tc>
        <w:tc>
          <w:tcPr>
            <w:tcW w:w="1094" w:type="dxa"/>
            <w:noWrap/>
            <w:vAlign w:val="center"/>
          </w:tcPr>
          <w:p w14:paraId="72FC83A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2831 (118)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5" w:type="dxa"/>
            <w:noWrap/>
            <w:vAlign w:val="center"/>
          </w:tcPr>
          <w:p w14:paraId="5C5279E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701 (30)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3" w:type="dxa"/>
            <w:noWrap/>
            <w:vAlign w:val="center"/>
          </w:tcPr>
          <w:p w14:paraId="631A5DD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197 (28)</w:t>
            </w:r>
          </w:p>
        </w:tc>
        <w:tc>
          <w:tcPr>
            <w:tcW w:w="1054" w:type="dxa"/>
            <w:vAlign w:val="center"/>
          </w:tcPr>
          <w:p w14:paraId="058DF3C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3728 (145)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noWrap/>
            <w:vAlign w:val="center"/>
          </w:tcPr>
          <w:p w14:paraId="31CE768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281 (25)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noWrap/>
            <w:vAlign w:val="center"/>
          </w:tcPr>
          <w:p w14:paraId="58A70E2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129 (11)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97" w:type="dxa"/>
            <w:vAlign w:val="center"/>
          </w:tcPr>
          <w:p w14:paraId="1BD810C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 (7)</w:t>
            </w:r>
          </w:p>
        </w:tc>
        <w:tc>
          <w:tcPr>
            <w:tcW w:w="964" w:type="dxa"/>
            <w:vAlign w:val="center"/>
          </w:tcPr>
          <w:p w14:paraId="4B090EE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449 (39)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4" w:type="dxa"/>
            <w:vAlign w:val="center"/>
          </w:tcPr>
          <w:p w14:paraId="358E18A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2828 (103)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vAlign w:val="center"/>
          </w:tcPr>
          <w:p w14:paraId="27556D6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1249 (40)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77" w:type="dxa"/>
            <w:vAlign w:val="center"/>
          </w:tcPr>
          <w:p w14:paraId="1351F57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263 (52)</w:t>
            </w:r>
          </w:p>
        </w:tc>
        <w:tc>
          <w:tcPr>
            <w:tcW w:w="1058" w:type="dxa"/>
            <w:vAlign w:val="center"/>
          </w:tcPr>
          <w:p w14:paraId="4A43685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4340 (162)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212D77E3" w14:textId="77777777" w:rsidTr="007A4E83">
        <w:trPr>
          <w:trHeight w:val="282"/>
        </w:trPr>
        <w:tc>
          <w:tcPr>
            <w:tcW w:w="592" w:type="dxa"/>
            <w:vMerge/>
            <w:vAlign w:val="center"/>
            <w:hideMark/>
          </w:tcPr>
          <w:p w14:paraId="55F7362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noWrap/>
            <w:vAlign w:val="center"/>
            <w:hideMark/>
          </w:tcPr>
          <w:p w14:paraId="07E51E8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Mixture</w:t>
            </w:r>
          </w:p>
        </w:tc>
        <w:tc>
          <w:tcPr>
            <w:tcW w:w="1094" w:type="dxa"/>
            <w:noWrap/>
            <w:vAlign w:val="center"/>
          </w:tcPr>
          <w:p w14:paraId="7BD203C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2546 (349)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5" w:type="dxa"/>
            <w:noWrap/>
            <w:vAlign w:val="center"/>
          </w:tcPr>
          <w:p w14:paraId="42E6D89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650 (67)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3" w:type="dxa"/>
            <w:noWrap/>
            <w:vAlign w:val="center"/>
          </w:tcPr>
          <w:p w14:paraId="2D1095E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198 (22)</w:t>
            </w:r>
          </w:p>
        </w:tc>
        <w:tc>
          <w:tcPr>
            <w:tcW w:w="1054" w:type="dxa"/>
            <w:vAlign w:val="center"/>
          </w:tcPr>
          <w:p w14:paraId="70530EA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3393 (436)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noWrap/>
            <w:vAlign w:val="center"/>
          </w:tcPr>
          <w:p w14:paraId="3D666A7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227 (34)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noWrap/>
            <w:vAlign w:val="center"/>
          </w:tcPr>
          <w:p w14:paraId="1D1062C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115 (16)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97" w:type="dxa"/>
            <w:vAlign w:val="center"/>
          </w:tcPr>
          <w:p w14:paraId="18AA419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 (6)</w:t>
            </w:r>
          </w:p>
        </w:tc>
        <w:tc>
          <w:tcPr>
            <w:tcW w:w="964" w:type="dxa"/>
            <w:vAlign w:val="center"/>
          </w:tcPr>
          <w:p w14:paraId="56A1FFE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380 (55)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4" w:type="dxa"/>
            <w:vAlign w:val="center"/>
          </w:tcPr>
          <w:p w14:paraId="1FE37C3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2340 (178)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vAlign w:val="center"/>
          </w:tcPr>
          <w:p w14:paraId="75220DE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1188 (102) b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77" w:type="dxa"/>
            <w:vAlign w:val="center"/>
          </w:tcPr>
          <w:p w14:paraId="367BECF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255 (34)</w:t>
            </w:r>
          </w:p>
        </w:tc>
        <w:tc>
          <w:tcPr>
            <w:tcW w:w="1058" w:type="dxa"/>
            <w:vAlign w:val="center"/>
          </w:tcPr>
          <w:p w14:paraId="4B3DE95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3784 (296)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5E5E6DFA" w14:textId="77777777" w:rsidTr="007A4E83">
        <w:trPr>
          <w:trHeight w:val="269"/>
        </w:trPr>
        <w:tc>
          <w:tcPr>
            <w:tcW w:w="592" w:type="dxa"/>
            <w:vMerge/>
            <w:vAlign w:val="center"/>
          </w:tcPr>
          <w:p w14:paraId="685D0BA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noWrap/>
            <w:vAlign w:val="center"/>
          </w:tcPr>
          <w:p w14:paraId="54956E8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UTC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vAlign w:val="center"/>
          </w:tcPr>
          <w:p w14:paraId="03BEB90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1105 (95)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</w:tcPr>
          <w:p w14:paraId="46CCA53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305 (17)</w:t>
            </w: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33EB3C3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160 (6)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6272193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1570 (113)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4E3F44C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75 (7)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6C3D62C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34 (4)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A041F4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24 (2)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B30A15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133 (13)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73A94E9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1108 (110)</w:t>
            </w: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1387FC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591 (27)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2F8A9A1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189 (13)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7345F89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1888 (143)</w:t>
            </w:r>
          </w:p>
        </w:tc>
      </w:tr>
      <w:tr w:rsidR="000C604C" w:rsidRPr="00195323" w14:paraId="56475CD3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67AE07C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6D5614" w14:textId="77A9C664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  <w:r w:rsidR="001A7E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ignificance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8C0F9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3FC56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85432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E32A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9A9B7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4C14C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6E91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A0C4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5B43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08E0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69FA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6B69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C604C" w:rsidRPr="00195323" w14:paraId="78348496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0AC0FDA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D05BF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noWrap/>
            <w:vAlign w:val="center"/>
          </w:tcPr>
          <w:p w14:paraId="5C65F51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</w:tcPr>
          <w:p w14:paraId="4E77663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vAlign w:val="center"/>
          </w:tcPr>
          <w:p w14:paraId="5598378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4B97D63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1B01EC7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33D8C3E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1DE063B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45F15F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0ED96E9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6740E2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14:paraId="6D50386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3990846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0C604C" w:rsidRPr="00195323" w14:paraId="30852DCC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11CF638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noWrap/>
            <w:vAlign w:val="center"/>
            <w:hideMark/>
          </w:tcPr>
          <w:p w14:paraId="5C2A27C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1094" w:type="dxa"/>
            <w:noWrap/>
            <w:vAlign w:val="center"/>
          </w:tcPr>
          <w:p w14:paraId="5843FEA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995" w:type="dxa"/>
            <w:noWrap/>
            <w:vAlign w:val="center"/>
          </w:tcPr>
          <w:p w14:paraId="438D9AA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53" w:type="dxa"/>
            <w:noWrap/>
            <w:vAlign w:val="center"/>
          </w:tcPr>
          <w:p w14:paraId="2A72927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4" w:type="dxa"/>
            <w:vAlign w:val="center"/>
          </w:tcPr>
          <w:p w14:paraId="0868E57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895" w:type="dxa"/>
            <w:noWrap/>
            <w:vAlign w:val="center"/>
          </w:tcPr>
          <w:p w14:paraId="3B38266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895" w:type="dxa"/>
            <w:noWrap/>
            <w:vAlign w:val="center"/>
          </w:tcPr>
          <w:p w14:paraId="74270AC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797" w:type="dxa"/>
            <w:vAlign w:val="center"/>
          </w:tcPr>
          <w:p w14:paraId="18D52C5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64" w:type="dxa"/>
            <w:vAlign w:val="center"/>
          </w:tcPr>
          <w:p w14:paraId="4512DA5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1054" w:type="dxa"/>
            <w:vAlign w:val="center"/>
          </w:tcPr>
          <w:p w14:paraId="7F4F72E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964" w:type="dxa"/>
            <w:vAlign w:val="center"/>
          </w:tcPr>
          <w:p w14:paraId="25F706D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777" w:type="dxa"/>
            <w:vAlign w:val="center"/>
          </w:tcPr>
          <w:p w14:paraId="10CD5B1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8" w:type="dxa"/>
            <w:vAlign w:val="center"/>
          </w:tcPr>
          <w:p w14:paraId="312D438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</w:tr>
      <w:tr w:rsidR="000C604C" w:rsidRPr="00195323" w14:paraId="7FABA1E3" w14:textId="77777777" w:rsidTr="007A4E83">
        <w:trPr>
          <w:trHeight w:val="282"/>
        </w:trPr>
        <w:tc>
          <w:tcPr>
            <w:tcW w:w="5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03AC01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E7985A" w14:textId="3F30018A" w:rsidR="000C604C" w:rsidRPr="00195323" w:rsidRDefault="00A71CE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71CE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 × B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vAlign w:val="center"/>
          </w:tcPr>
          <w:p w14:paraId="17CCB3C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</w:tcPr>
          <w:p w14:paraId="23199D8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28BE164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1F692C0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20CC10D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4FAFF12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BC47E6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C32FA1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3AB0D35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CA8970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5AB6F35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37A2E80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</w:tr>
      <w:tr w:rsidR="000C604C" w:rsidRPr="00195323" w14:paraId="3331F116" w14:textId="77777777" w:rsidTr="007A4E83">
        <w:trPr>
          <w:trHeight w:val="269"/>
        </w:trPr>
        <w:tc>
          <w:tcPr>
            <w:tcW w:w="5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66E89C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A7C0E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A0274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0F7B9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058E4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EF5C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97CCE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9C8C3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AF83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1033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609E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705D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6D20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5469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C604C" w:rsidRPr="00195323" w14:paraId="53870F0E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1DFAB7D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6BFE6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WM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noWrap/>
            <w:vAlign w:val="center"/>
          </w:tcPr>
          <w:p w14:paraId="680AEDC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1648 (169) b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</w:tcPr>
          <w:p w14:paraId="06511F5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524 (39)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vAlign w:val="center"/>
          </w:tcPr>
          <w:p w14:paraId="712C5F5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368 (12) b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4E5172E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2539 (193) b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25B2D97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193 (21) b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594DB59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123 (17) b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153C82B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 (4)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D6FF2B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405 (38) b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5ABFF5F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2000 (170) b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14C764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1182 (91)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14:paraId="3D6332D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593 (23)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21A1B41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3775 (253) b</w:t>
            </w:r>
          </w:p>
        </w:tc>
      </w:tr>
      <w:tr w:rsidR="000C604C" w:rsidRPr="00195323" w14:paraId="77E9FBA5" w14:textId="77777777" w:rsidTr="007A4E83">
        <w:trPr>
          <w:trHeight w:val="282"/>
        </w:trPr>
        <w:tc>
          <w:tcPr>
            <w:tcW w:w="592" w:type="dxa"/>
            <w:vMerge/>
            <w:vAlign w:val="center"/>
            <w:hideMark/>
          </w:tcPr>
          <w:p w14:paraId="7F595C1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2F77B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WM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vAlign w:val="center"/>
          </w:tcPr>
          <w:p w14:paraId="12105D5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3721 (322)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</w:tcPr>
          <w:p w14:paraId="18DA368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930 (63)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066B14B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423 (11) a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550770D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5074 (384)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19820F8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332 (35)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2D9A72D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197 (28)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933FF1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 (6)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ACEDC0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622 (67)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6CDC6A0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3878 (236)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EDCC59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2138 (142)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5695287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634 (15)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333E4BA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6650 (362)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</w:tr>
      <w:tr w:rsidR="000C604C" w:rsidRPr="00195323" w14:paraId="1D0481A2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6667D3F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3A86B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4EDCD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47C07F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49737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01B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AF712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6948F3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693E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5193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4A54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54FE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7838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E6CE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C604C" w:rsidRPr="00195323" w14:paraId="4DFFB84B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50EDE1A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F7315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Fallow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noWrap/>
            <w:vAlign w:val="center"/>
          </w:tcPr>
          <w:p w14:paraId="362CB6B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2519 (422)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</w:tcPr>
          <w:p w14:paraId="6C6B4C3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699 (81)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vAlign w:val="center"/>
          </w:tcPr>
          <w:p w14:paraId="6B57FF3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374 (15) c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29E60EF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3592 (495)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79D7C4B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252 (26)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65A2447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148 (20)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1D28AA7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86 (3)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C1FB9D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486 (42)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282A6D6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2882 (410)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7EB4475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1620 (190)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14:paraId="6521813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580 (31)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5165EB4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5082 (594)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26566E0C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664DE33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noWrap/>
            <w:vAlign w:val="center"/>
            <w:hideMark/>
          </w:tcPr>
          <w:p w14:paraId="5513C51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Triticale</w:t>
            </w:r>
          </w:p>
        </w:tc>
        <w:tc>
          <w:tcPr>
            <w:tcW w:w="1094" w:type="dxa"/>
            <w:noWrap/>
            <w:vAlign w:val="center"/>
          </w:tcPr>
          <w:p w14:paraId="727D286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2067 (342)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5" w:type="dxa"/>
            <w:noWrap/>
            <w:vAlign w:val="center"/>
          </w:tcPr>
          <w:p w14:paraId="468496F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682 (81)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3" w:type="dxa"/>
            <w:noWrap/>
            <w:vAlign w:val="center"/>
          </w:tcPr>
          <w:p w14:paraId="67A16D8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382 (22) c</w:t>
            </w:r>
          </w:p>
        </w:tc>
        <w:tc>
          <w:tcPr>
            <w:tcW w:w="1054" w:type="dxa"/>
            <w:vAlign w:val="center"/>
          </w:tcPr>
          <w:p w14:paraId="36F2E8E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3131 (426)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95" w:type="dxa"/>
            <w:noWrap/>
            <w:vAlign w:val="center"/>
          </w:tcPr>
          <w:p w14:paraId="1FDD7CC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264 (56)</w:t>
            </w:r>
          </w:p>
        </w:tc>
        <w:tc>
          <w:tcPr>
            <w:tcW w:w="895" w:type="dxa"/>
            <w:noWrap/>
            <w:vAlign w:val="center"/>
          </w:tcPr>
          <w:p w14:paraId="0F087AC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194 (47)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797" w:type="dxa"/>
            <w:vAlign w:val="center"/>
          </w:tcPr>
          <w:p w14:paraId="535A8BF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96 (11)</w:t>
            </w:r>
          </w:p>
        </w:tc>
        <w:tc>
          <w:tcPr>
            <w:tcW w:w="964" w:type="dxa"/>
            <w:vAlign w:val="center"/>
          </w:tcPr>
          <w:p w14:paraId="53B7751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554 (112)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4" w:type="dxa"/>
            <w:vAlign w:val="center"/>
          </w:tcPr>
          <w:p w14:paraId="4014CE3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2673 (410)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vAlign w:val="center"/>
          </w:tcPr>
          <w:p w14:paraId="79374D3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1597 (201)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777" w:type="dxa"/>
            <w:vAlign w:val="center"/>
          </w:tcPr>
          <w:p w14:paraId="599B581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608 (36)</w:t>
            </w:r>
          </w:p>
        </w:tc>
        <w:tc>
          <w:tcPr>
            <w:tcW w:w="1058" w:type="dxa"/>
            <w:vAlign w:val="center"/>
          </w:tcPr>
          <w:p w14:paraId="378FE52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4879 (621)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176F8426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5CC87F4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noWrap/>
            <w:vAlign w:val="center"/>
            <w:hideMark/>
          </w:tcPr>
          <w:p w14:paraId="12C7941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Crimson clover</w:t>
            </w:r>
          </w:p>
        </w:tc>
        <w:tc>
          <w:tcPr>
            <w:tcW w:w="1094" w:type="dxa"/>
            <w:noWrap/>
            <w:vAlign w:val="center"/>
          </w:tcPr>
          <w:p w14:paraId="0D8A2E2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3124 (551)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5" w:type="dxa"/>
            <w:noWrap/>
            <w:vAlign w:val="center"/>
          </w:tcPr>
          <w:p w14:paraId="0918325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743 (109)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3" w:type="dxa"/>
            <w:noWrap/>
            <w:vAlign w:val="center"/>
          </w:tcPr>
          <w:p w14:paraId="004F9CE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396 (14) b</w:t>
            </w:r>
          </w:p>
        </w:tc>
        <w:tc>
          <w:tcPr>
            <w:tcW w:w="1054" w:type="dxa"/>
            <w:vAlign w:val="center"/>
          </w:tcPr>
          <w:p w14:paraId="0943225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4262 (662)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95" w:type="dxa"/>
            <w:noWrap/>
            <w:vAlign w:val="center"/>
          </w:tcPr>
          <w:p w14:paraId="6F88FD9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248 (38)</w:t>
            </w:r>
          </w:p>
        </w:tc>
        <w:tc>
          <w:tcPr>
            <w:tcW w:w="895" w:type="dxa"/>
            <w:noWrap/>
            <w:vAlign w:val="center"/>
          </w:tcPr>
          <w:p w14:paraId="75760CA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123 (20)</w:t>
            </w:r>
          </w:p>
        </w:tc>
        <w:tc>
          <w:tcPr>
            <w:tcW w:w="797" w:type="dxa"/>
            <w:vAlign w:val="center"/>
          </w:tcPr>
          <w:p w14:paraId="4CD015D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 (4)</w:t>
            </w:r>
          </w:p>
        </w:tc>
        <w:tc>
          <w:tcPr>
            <w:tcW w:w="964" w:type="dxa"/>
            <w:vAlign w:val="center"/>
          </w:tcPr>
          <w:p w14:paraId="65E2DBB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453 (59)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4" w:type="dxa"/>
            <w:vAlign w:val="center"/>
          </w:tcPr>
          <w:p w14:paraId="4B13793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3142 (456)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vAlign w:val="center"/>
          </w:tcPr>
          <w:p w14:paraId="451EBB6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1703 (265)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777" w:type="dxa"/>
            <w:vAlign w:val="center"/>
          </w:tcPr>
          <w:p w14:paraId="470838A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614 (18)</w:t>
            </w:r>
          </w:p>
        </w:tc>
        <w:tc>
          <w:tcPr>
            <w:tcW w:w="1058" w:type="dxa"/>
            <w:vAlign w:val="center"/>
          </w:tcPr>
          <w:p w14:paraId="21716D0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5459 (710)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40B00116" w14:textId="77777777" w:rsidTr="007A4E83">
        <w:trPr>
          <w:trHeight w:val="282"/>
        </w:trPr>
        <w:tc>
          <w:tcPr>
            <w:tcW w:w="592" w:type="dxa"/>
            <w:vMerge/>
            <w:vAlign w:val="center"/>
            <w:hideMark/>
          </w:tcPr>
          <w:p w14:paraId="2C2D75E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noWrap/>
            <w:vAlign w:val="center"/>
            <w:hideMark/>
          </w:tcPr>
          <w:p w14:paraId="6710FF6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Mixture</w:t>
            </w:r>
          </w:p>
        </w:tc>
        <w:tc>
          <w:tcPr>
            <w:tcW w:w="1094" w:type="dxa"/>
            <w:noWrap/>
            <w:vAlign w:val="center"/>
          </w:tcPr>
          <w:p w14:paraId="1223D0A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3028 (693)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95" w:type="dxa"/>
            <w:noWrap/>
            <w:vAlign w:val="center"/>
          </w:tcPr>
          <w:p w14:paraId="0307E77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782 (147)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3" w:type="dxa"/>
            <w:noWrap/>
            <w:vAlign w:val="center"/>
          </w:tcPr>
          <w:p w14:paraId="6147896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430 (19) a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1054" w:type="dxa"/>
            <w:vAlign w:val="center"/>
          </w:tcPr>
          <w:p w14:paraId="107052E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4240 (847)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95" w:type="dxa"/>
            <w:noWrap/>
            <w:vAlign w:val="center"/>
          </w:tcPr>
          <w:p w14:paraId="402A124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285 (68)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895" w:type="dxa"/>
            <w:noWrap/>
            <w:vAlign w:val="center"/>
          </w:tcPr>
          <w:p w14:paraId="290C393C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176 (45)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797" w:type="dxa"/>
            <w:vAlign w:val="center"/>
          </w:tcPr>
          <w:p w14:paraId="54FC8DE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99 (8)</w:t>
            </w:r>
          </w:p>
        </w:tc>
        <w:tc>
          <w:tcPr>
            <w:tcW w:w="964" w:type="dxa"/>
            <w:vAlign w:val="center"/>
          </w:tcPr>
          <w:p w14:paraId="77DCF8A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560 (116)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1054" w:type="dxa"/>
            <w:vAlign w:val="center"/>
          </w:tcPr>
          <w:p w14:paraId="733D57F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3058 (552)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964" w:type="dxa"/>
            <w:vAlign w:val="center"/>
          </w:tcPr>
          <w:p w14:paraId="1365A66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1719 (321)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  <w:tc>
          <w:tcPr>
            <w:tcW w:w="777" w:type="dxa"/>
            <w:vAlign w:val="center"/>
          </w:tcPr>
          <w:p w14:paraId="3DACC1D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653 (24)</w:t>
            </w:r>
          </w:p>
        </w:tc>
        <w:tc>
          <w:tcPr>
            <w:tcW w:w="1058" w:type="dxa"/>
            <w:vAlign w:val="center"/>
          </w:tcPr>
          <w:p w14:paraId="279600F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5430 (861)</w:t>
            </w: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0C604C" w:rsidRPr="00195323" w14:paraId="1D7B14A9" w14:textId="77777777" w:rsidTr="007A4E83">
        <w:trPr>
          <w:trHeight w:val="269"/>
        </w:trPr>
        <w:tc>
          <w:tcPr>
            <w:tcW w:w="592" w:type="dxa"/>
            <w:vMerge/>
            <w:vAlign w:val="center"/>
          </w:tcPr>
          <w:p w14:paraId="3B267E69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noWrap/>
            <w:vAlign w:val="center"/>
          </w:tcPr>
          <w:p w14:paraId="4ECC5EA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UTC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vAlign w:val="center"/>
          </w:tcPr>
          <w:p w14:paraId="11591F9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1385 (153)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</w:tcPr>
          <w:p w14:paraId="231CB5C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405 (36)</w:t>
            </w: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1F772ED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376 (10)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3A4C14B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2166 (180)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13C395F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116 (11)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515BC96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57 (6)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94ACE4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79 (2)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5D98EA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252 (16)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16419FD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1611 (182)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E9DBD6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882 (85)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3478823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629 (35)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0E27873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3121 (249)</w:t>
            </w:r>
          </w:p>
        </w:tc>
      </w:tr>
      <w:tr w:rsidR="000C604C" w:rsidRPr="00195323" w14:paraId="180D3842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15D45C6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E9C06D" w14:textId="48202AAF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  <w:r w:rsidR="001A7E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ignificance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87C361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5F396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2A041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C319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362C2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4932B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B0F5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932C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F08B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F16D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B602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4F81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C604C" w:rsidRPr="00195323" w14:paraId="430B1CF0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4E34098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5E59C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noWrap/>
            <w:vAlign w:val="center"/>
          </w:tcPr>
          <w:p w14:paraId="67A824E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</w:tcPr>
          <w:p w14:paraId="389C8F6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noWrap/>
            <w:vAlign w:val="center"/>
          </w:tcPr>
          <w:p w14:paraId="69373CC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0724C6D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28ECE05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center"/>
          </w:tcPr>
          <w:p w14:paraId="2266AF2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585A9E0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276D15C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1EE89B8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5CA45586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14:paraId="2771E5B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5785CCB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</w:t>
            </w:r>
          </w:p>
        </w:tc>
      </w:tr>
      <w:tr w:rsidR="000C604C" w:rsidRPr="00195323" w14:paraId="23D4D23B" w14:textId="77777777" w:rsidTr="007A4E83">
        <w:trPr>
          <w:trHeight w:val="269"/>
        </w:trPr>
        <w:tc>
          <w:tcPr>
            <w:tcW w:w="592" w:type="dxa"/>
            <w:vMerge/>
            <w:vAlign w:val="center"/>
            <w:hideMark/>
          </w:tcPr>
          <w:p w14:paraId="1C61ED38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noWrap/>
            <w:vAlign w:val="center"/>
            <w:hideMark/>
          </w:tcPr>
          <w:p w14:paraId="73D6428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1094" w:type="dxa"/>
            <w:noWrap/>
            <w:vAlign w:val="center"/>
          </w:tcPr>
          <w:p w14:paraId="7DC21B7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5" w:type="dxa"/>
            <w:noWrap/>
            <w:vAlign w:val="center"/>
          </w:tcPr>
          <w:p w14:paraId="1AA38A1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3" w:type="dxa"/>
            <w:noWrap/>
            <w:vAlign w:val="center"/>
          </w:tcPr>
          <w:p w14:paraId="0EF5EF6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1054" w:type="dxa"/>
            <w:vAlign w:val="center"/>
          </w:tcPr>
          <w:p w14:paraId="0BECE6E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95" w:type="dxa"/>
            <w:noWrap/>
            <w:vAlign w:val="center"/>
          </w:tcPr>
          <w:p w14:paraId="1A6217A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95" w:type="dxa"/>
            <w:noWrap/>
            <w:vAlign w:val="center"/>
          </w:tcPr>
          <w:p w14:paraId="40319025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797" w:type="dxa"/>
            <w:vAlign w:val="center"/>
          </w:tcPr>
          <w:p w14:paraId="4873C3A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64" w:type="dxa"/>
            <w:vAlign w:val="center"/>
          </w:tcPr>
          <w:p w14:paraId="1C26440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4" w:type="dxa"/>
            <w:vAlign w:val="center"/>
          </w:tcPr>
          <w:p w14:paraId="030B756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64" w:type="dxa"/>
            <w:vAlign w:val="center"/>
          </w:tcPr>
          <w:p w14:paraId="69A42CE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777" w:type="dxa"/>
            <w:vAlign w:val="center"/>
          </w:tcPr>
          <w:p w14:paraId="5A5CCD5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8" w:type="dxa"/>
            <w:vAlign w:val="center"/>
          </w:tcPr>
          <w:p w14:paraId="353DEDB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0C604C" w:rsidRPr="00195323" w14:paraId="799B3994" w14:textId="77777777" w:rsidTr="007A4E83">
        <w:trPr>
          <w:trHeight w:val="282"/>
        </w:trPr>
        <w:tc>
          <w:tcPr>
            <w:tcW w:w="5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691F1FB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FD0E24" w14:textId="52BD61FE" w:rsidR="000C604C" w:rsidRPr="00195323" w:rsidRDefault="00A71CE4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71CE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 × B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vAlign w:val="center"/>
          </w:tcPr>
          <w:p w14:paraId="62143A6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noWrap/>
            <w:vAlign w:val="center"/>
          </w:tcPr>
          <w:p w14:paraId="3D10FAD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vAlign w:val="center"/>
          </w:tcPr>
          <w:p w14:paraId="4F734B1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1514946A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518E5EEE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center"/>
          </w:tcPr>
          <w:p w14:paraId="5DDCA1AF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4338C84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8A28AE7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0EB7AFF0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37E552F2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73ABCFB3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214BF24D" w14:textId="77777777" w:rsidR="000C604C" w:rsidRPr="00195323" w:rsidRDefault="000C604C" w:rsidP="000C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9532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</w:tbl>
    <w:p w14:paraId="2F211B5D" w14:textId="77777777" w:rsidR="00537E3B" w:rsidRDefault="00537E3B" w:rsidP="007A4E83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</w:p>
    <w:p w14:paraId="7833C68D" w14:textId="4498874F" w:rsidR="00CC7E0B" w:rsidRDefault="00CC7E0B" w:rsidP="00CC7E0B">
      <w:pPr>
        <w:spacing w:before="60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¹Values are mean (SE) of four replications. Letters indicate significant differences among treatments (p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0.05) based on Sidák-adjusted pairwise comparisons. The symbol † indicates a significant difference compared to the untreated control (UTC) based on planned linear contrast. ns, not significant; 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0.05; 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0.01; ***,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0.001. WM, wheat middlings; A × C, amendment × cover crop interaction.</w:t>
      </w:r>
    </w:p>
    <w:p w14:paraId="0C64B211" w14:textId="38FE88CC" w:rsidR="007A4E83" w:rsidRPr="007A4E83" w:rsidRDefault="007A4E83" w:rsidP="007A4E83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 w:rsidRPr="007A4E83">
        <w:rPr>
          <w:rFonts w:ascii="Times New Roman" w:eastAsia="Aptos" w:hAnsi="Times New Roman" w:cs="Times New Roman"/>
          <w:b/>
          <w:bCs/>
          <w:kern w:val="0"/>
          <w14:ligatures w14:val="none"/>
        </w:rPr>
        <w:lastRenderedPageBreak/>
        <w:t>Table S</w:t>
      </w:r>
      <w:r>
        <w:rPr>
          <w:rFonts w:ascii="Times New Roman" w:eastAsia="Aptos" w:hAnsi="Times New Roman" w:cs="Times New Roman"/>
          <w:b/>
          <w:bCs/>
          <w:kern w:val="0"/>
          <w14:ligatures w14:val="none"/>
        </w:rPr>
        <w:t>6</w:t>
      </w:r>
      <w:r w:rsidR="00190756">
        <w:rPr>
          <w:rFonts w:ascii="Times New Roman" w:eastAsia="Aptos" w:hAnsi="Times New Roman" w:cs="Times New Roman"/>
          <w:b/>
          <w:bCs/>
          <w:kern w:val="0"/>
          <w14:ligatures w14:val="none"/>
        </w:rPr>
        <w:t>.</w:t>
      </w:r>
      <w:r w:rsidRPr="007A4E83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 </w:t>
      </w:r>
      <w:r w:rsidRPr="00190756">
        <w:rPr>
          <w:rFonts w:ascii="Times New Roman" w:eastAsia="Aptos" w:hAnsi="Times New Roman" w:cs="Times New Roman"/>
          <w:kern w:val="0"/>
          <w14:ligatures w14:val="none"/>
        </w:rPr>
        <w:t xml:space="preserve">Mean (SE) of Ca, Mg, </w:t>
      </w:r>
      <w:r w:rsidR="00190756">
        <w:rPr>
          <w:rFonts w:ascii="Times New Roman" w:eastAsia="Aptos" w:hAnsi="Times New Roman" w:cs="Times New Roman"/>
          <w:kern w:val="0"/>
          <w14:ligatures w14:val="none"/>
        </w:rPr>
        <w:t xml:space="preserve">and </w:t>
      </w:r>
      <w:r w:rsidRPr="00190756">
        <w:rPr>
          <w:rFonts w:ascii="Times New Roman" w:eastAsia="Aptos" w:hAnsi="Times New Roman" w:cs="Times New Roman"/>
          <w:kern w:val="0"/>
          <w14:ligatures w14:val="none"/>
        </w:rPr>
        <w:t>S content (g kg</w:t>
      </w:r>
      <w:r w:rsidRPr="00190756">
        <w:rPr>
          <w:rFonts w:ascii="Times New Roman" w:eastAsia="Aptos" w:hAnsi="Times New Roman" w:cs="Times New Roman"/>
          <w:kern w:val="0"/>
          <w:vertAlign w:val="superscript"/>
          <w14:ligatures w14:val="none"/>
        </w:rPr>
        <w:t>-1</w:t>
      </w:r>
      <w:r w:rsidRPr="00190756">
        <w:rPr>
          <w:rFonts w:ascii="Times New Roman" w:eastAsia="Aptos" w:hAnsi="Times New Roman" w:cs="Times New Roman"/>
          <w:kern w:val="0"/>
          <w14:ligatures w14:val="none"/>
        </w:rPr>
        <w:t xml:space="preserve"> DW) on tomato plant parts (leaf, stem, fruit</w:t>
      </w:r>
      <w:r w:rsidR="00190756">
        <w:rPr>
          <w:rFonts w:ascii="Times New Roman" w:eastAsia="Aptos" w:hAnsi="Times New Roman" w:cs="Times New Roman"/>
          <w:kern w:val="0"/>
          <w14:ligatures w14:val="none"/>
        </w:rPr>
        <w:t>,</w:t>
      </w:r>
      <w:r w:rsidRPr="00190756">
        <w:rPr>
          <w:rFonts w:ascii="Times New Roman" w:eastAsia="Aptos" w:hAnsi="Times New Roman" w:cs="Times New Roman"/>
          <w:kern w:val="0"/>
          <w14:ligatures w14:val="none"/>
        </w:rPr>
        <w:t xml:space="preserve"> and total) in 2022 and 2023.</w:t>
      </w:r>
    </w:p>
    <w:tbl>
      <w:tblPr>
        <w:tblW w:w="12618" w:type="dxa"/>
        <w:tblLook w:val="04A0" w:firstRow="1" w:lastRow="0" w:firstColumn="1" w:lastColumn="0" w:noHBand="0" w:noVBand="1"/>
      </w:tblPr>
      <w:tblGrid>
        <w:gridCol w:w="738"/>
        <w:gridCol w:w="1284"/>
        <w:gridCol w:w="829"/>
        <w:gridCol w:w="921"/>
        <w:gridCol w:w="922"/>
        <w:gridCol w:w="921"/>
        <w:gridCol w:w="829"/>
        <w:gridCol w:w="829"/>
        <w:gridCol w:w="1014"/>
        <w:gridCol w:w="829"/>
        <w:gridCol w:w="1013"/>
        <w:gridCol w:w="829"/>
        <w:gridCol w:w="829"/>
        <w:gridCol w:w="831"/>
      </w:tblGrid>
      <w:tr w:rsidR="00206534" w:rsidRPr="007A4E83" w14:paraId="4E46691A" w14:textId="77777777" w:rsidTr="003D5C52">
        <w:trPr>
          <w:trHeight w:val="323"/>
        </w:trPr>
        <w:tc>
          <w:tcPr>
            <w:tcW w:w="7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E0FE2D6" w14:textId="653AD46A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27DE91D" w14:textId="656B2E3A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Treatment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64A7F3" w14:textId="084511CD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Ca content 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BC169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7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87B275" w14:textId="5CC8A28A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Mg content 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62021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B3B80" w14:textId="18106366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 content</w:t>
            </w:r>
          </w:p>
        </w:tc>
      </w:tr>
      <w:tr w:rsidR="00206534" w:rsidRPr="007A4E83" w14:paraId="4D95D415" w14:textId="77777777" w:rsidTr="00E105CF">
        <w:trPr>
          <w:trHeight w:val="309"/>
        </w:trPr>
        <w:tc>
          <w:tcPr>
            <w:tcW w:w="738" w:type="dxa"/>
            <w:vMerge/>
            <w:tcBorders>
              <w:bottom w:val="single" w:sz="4" w:space="0" w:color="auto"/>
            </w:tcBorders>
            <w:vAlign w:val="center"/>
          </w:tcPr>
          <w:p w14:paraId="7E3AEED9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5E9E3F5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DB01D9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Leaf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E2C57D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ABF1636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Fruit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4129A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00A5085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Leaf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6BFEF75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24023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Fruit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33005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5F739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Leaf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A2385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168AE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Fruit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99A00" w14:textId="77777777" w:rsidR="00206534" w:rsidRPr="007A4E83" w:rsidRDefault="0020653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</w:tr>
      <w:tr w:rsidR="007A4E83" w:rsidRPr="007A4E83" w14:paraId="0F01E71D" w14:textId="77777777" w:rsidTr="00E105CF">
        <w:trPr>
          <w:trHeight w:val="309"/>
        </w:trPr>
        <w:tc>
          <w:tcPr>
            <w:tcW w:w="73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7F5FA8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99D3A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59A51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1FC4D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CE65C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2A98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CE892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710A6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87B0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4167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E3D5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47E0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3FF1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E6E8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A4E83" w:rsidRPr="007A4E83" w14:paraId="714D07BF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570C095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D0401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WM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67370C7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 (1)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45E5285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(0)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vAlign w:val="center"/>
          </w:tcPr>
          <w:p w14:paraId="03494A8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(0)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2DBDDED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 (1)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681B7D6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01A5F2D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56610A1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63CC660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3373DC4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ED6B50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0DEAFB6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0ABC351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(0)</w:t>
            </w: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†</w:t>
            </w:r>
          </w:p>
        </w:tc>
      </w:tr>
      <w:tr w:rsidR="007A4E83" w:rsidRPr="007A4E83" w14:paraId="6948F287" w14:textId="77777777" w:rsidTr="00E105CF">
        <w:trPr>
          <w:trHeight w:val="323"/>
        </w:trPr>
        <w:tc>
          <w:tcPr>
            <w:tcW w:w="738" w:type="dxa"/>
            <w:vMerge/>
            <w:vAlign w:val="center"/>
            <w:hideMark/>
          </w:tcPr>
          <w:p w14:paraId="332F0F2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65A3F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WM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694EF45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 (1)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14FFC83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vAlign w:val="center"/>
          </w:tcPr>
          <w:p w14:paraId="33B13C2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(0)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315C766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 (1)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43376B5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401ECB1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7862184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664B583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7383A41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1C3A36E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005A33F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1F89172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 (0)</w:t>
            </w:r>
          </w:p>
        </w:tc>
      </w:tr>
      <w:tr w:rsidR="007A4E83" w:rsidRPr="007A4E83" w14:paraId="4B5CB6B2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2E8D0D5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45BCD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695B3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DD3D4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85712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328F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570A8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3BE0D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D855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1A13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38F4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D7DA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9383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F898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A4E83" w:rsidRPr="007A4E83" w14:paraId="03F9F21E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3ED9A7A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01751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Fallow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35F6529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 (1) b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45CA62A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vAlign w:val="center"/>
          </w:tcPr>
          <w:p w14:paraId="0036D88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(0)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531CF68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53 (1)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19296F5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 c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65A0E82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 c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68F6AC3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5A3A36A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(0) c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064EF7F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1E8A7B2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 c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41A3F75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4A5397F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 (0)</w:t>
            </w:r>
          </w:p>
        </w:tc>
      </w:tr>
      <w:tr w:rsidR="007A4E83" w:rsidRPr="007A4E83" w14:paraId="4CF65DF0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26CA276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3455ED8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Triticale</w:t>
            </w:r>
          </w:p>
        </w:tc>
        <w:tc>
          <w:tcPr>
            <w:tcW w:w="829" w:type="dxa"/>
            <w:noWrap/>
            <w:vAlign w:val="center"/>
          </w:tcPr>
          <w:p w14:paraId="5F86822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 (1) c</w:t>
            </w:r>
          </w:p>
        </w:tc>
        <w:tc>
          <w:tcPr>
            <w:tcW w:w="921" w:type="dxa"/>
            <w:noWrap/>
            <w:vAlign w:val="center"/>
          </w:tcPr>
          <w:p w14:paraId="463CD74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</w:t>
            </w:r>
          </w:p>
        </w:tc>
        <w:tc>
          <w:tcPr>
            <w:tcW w:w="922" w:type="dxa"/>
            <w:noWrap/>
            <w:vAlign w:val="center"/>
          </w:tcPr>
          <w:p w14:paraId="271BC45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(0)</w:t>
            </w:r>
          </w:p>
        </w:tc>
        <w:tc>
          <w:tcPr>
            <w:tcW w:w="921" w:type="dxa"/>
            <w:vAlign w:val="center"/>
          </w:tcPr>
          <w:p w14:paraId="6F47252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53 (1)</w:t>
            </w:r>
          </w:p>
        </w:tc>
        <w:tc>
          <w:tcPr>
            <w:tcW w:w="829" w:type="dxa"/>
            <w:noWrap/>
            <w:vAlign w:val="center"/>
          </w:tcPr>
          <w:p w14:paraId="1768245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 b</w:t>
            </w:r>
          </w:p>
        </w:tc>
        <w:tc>
          <w:tcPr>
            <w:tcW w:w="829" w:type="dxa"/>
            <w:noWrap/>
            <w:vAlign w:val="center"/>
          </w:tcPr>
          <w:p w14:paraId="11466CF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 b</w:t>
            </w:r>
          </w:p>
        </w:tc>
        <w:tc>
          <w:tcPr>
            <w:tcW w:w="1014" w:type="dxa"/>
            <w:vAlign w:val="center"/>
          </w:tcPr>
          <w:p w14:paraId="55CF911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vAlign w:val="center"/>
          </w:tcPr>
          <w:p w14:paraId="16FD997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(0) b</w:t>
            </w:r>
          </w:p>
        </w:tc>
        <w:tc>
          <w:tcPr>
            <w:tcW w:w="1013" w:type="dxa"/>
            <w:vAlign w:val="center"/>
          </w:tcPr>
          <w:p w14:paraId="19F42A1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829" w:type="dxa"/>
            <w:vAlign w:val="center"/>
          </w:tcPr>
          <w:p w14:paraId="47007ED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 c</w:t>
            </w:r>
          </w:p>
        </w:tc>
        <w:tc>
          <w:tcPr>
            <w:tcW w:w="829" w:type="dxa"/>
            <w:vAlign w:val="center"/>
          </w:tcPr>
          <w:p w14:paraId="790FC67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31" w:type="dxa"/>
            <w:vAlign w:val="center"/>
          </w:tcPr>
          <w:p w14:paraId="6D3CB4F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 (0)</w:t>
            </w:r>
          </w:p>
        </w:tc>
      </w:tr>
      <w:tr w:rsidR="007A4E83" w:rsidRPr="007A4E83" w14:paraId="78AA5CBB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227E98A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6DB4128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Crimson clover</w:t>
            </w:r>
          </w:p>
        </w:tc>
        <w:tc>
          <w:tcPr>
            <w:tcW w:w="829" w:type="dxa"/>
            <w:noWrap/>
            <w:vAlign w:val="center"/>
          </w:tcPr>
          <w:p w14:paraId="3038355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 (1) a</w:t>
            </w:r>
          </w:p>
        </w:tc>
        <w:tc>
          <w:tcPr>
            <w:tcW w:w="921" w:type="dxa"/>
            <w:noWrap/>
            <w:vAlign w:val="center"/>
          </w:tcPr>
          <w:p w14:paraId="7763122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(0)</w:t>
            </w:r>
          </w:p>
        </w:tc>
        <w:tc>
          <w:tcPr>
            <w:tcW w:w="922" w:type="dxa"/>
            <w:noWrap/>
            <w:vAlign w:val="center"/>
          </w:tcPr>
          <w:p w14:paraId="2EBC9AA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(0)</w:t>
            </w:r>
          </w:p>
        </w:tc>
        <w:tc>
          <w:tcPr>
            <w:tcW w:w="921" w:type="dxa"/>
            <w:vAlign w:val="center"/>
          </w:tcPr>
          <w:p w14:paraId="1485673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 (1)</w:t>
            </w:r>
          </w:p>
        </w:tc>
        <w:tc>
          <w:tcPr>
            <w:tcW w:w="829" w:type="dxa"/>
            <w:noWrap/>
            <w:vAlign w:val="center"/>
          </w:tcPr>
          <w:p w14:paraId="5CD5501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 (0) a</w:t>
            </w:r>
          </w:p>
        </w:tc>
        <w:tc>
          <w:tcPr>
            <w:tcW w:w="829" w:type="dxa"/>
            <w:noWrap/>
            <w:vAlign w:val="center"/>
          </w:tcPr>
          <w:p w14:paraId="7E6E7B8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 a</w:t>
            </w:r>
          </w:p>
        </w:tc>
        <w:tc>
          <w:tcPr>
            <w:tcW w:w="1014" w:type="dxa"/>
            <w:vAlign w:val="center"/>
          </w:tcPr>
          <w:p w14:paraId="6F8545C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vAlign w:val="center"/>
          </w:tcPr>
          <w:p w14:paraId="66D2C06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(0) a</w:t>
            </w:r>
          </w:p>
        </w:tc>
        <w:tc>
          <w:tcPr>
            <w:tcW w:w="1013" w:type="dxa"/>
            <w:vAlign w:val="center"/>
          </w:tcPr>
          <w:p w14:paraId="3E2D0D6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829" w:type="dxa"/>
            <w:vAlign w:val="center"/>
          </w:tcPr>
          <w:p w14:paraId="616839A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 a</w:t>
            </w:r>
          </w:p>
        </w:tc>
        <w:tc>
          <w:tcPr>
            <w:tcW w:w="829" w:type="dxa"/>
            <w:vAlign w:val="center"/>
          </w:tcPr>
          <w:p w14:paraId="7677B01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31" w:type="dxa"/>
            <w:vAlign w:val="center"/>
          </w:tcPr>
          <w:p w14:paraId="68AAB9E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(0)</w:t>
            </w:r>
          </w:p>
        </w:tc>
      </w:tr>
      <w:tr w:rsidR="007A4E83" w:rsidRPr="007A4E83" w14:paraId="32EB218E" w14:textId="77777777" w:rsidTr="00E105CF">
        <w:trPr>
          <w:trHeight w:val="323"/>
        </w:trPr>
        <w:tc>
          <w:tcPr>
            <w:tcW w:w="738" w:type="dxa"/>
            <w:vMerge/>
            <w:vAlign w:val="center"/>
            <w:hideMark/>
          </w:tcPr>
          <w:p w14:paraId="3AB46A4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365DA81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Mixture</w:t>
            </w:r>
          </w:p>
        </w:tc>
        <w:tc>
          <w:tcPr>
            <w:tcW w:w="829" w:type="dxa"/>
            <w:noWrap/>
            <w:vAlign w:val="center"/>
          </w:tcPr>
          <w:p w14:paraId="4207529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 (2) b</w:t>
            </w:r>
          </w:p>
        </w:tc>
        <w:tc>
          <w:tcPr>
            <w:tcW w:w="921" w:type="dxa"/>
            <w:noWrap/>
            <w:vAlign w:val="center"/>
          </w:tcPr>
          <w:p w14:paraId="2DF7BCC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(1)</w:t>
            </w:r>
          </w:p>
        </w:tc>
        <w:tc>
          <w:tcPr>
            <w:tcW w:w="922" w:type="dxa"/>
            <w:noWrap/>
            <w:vAlign w:val="center"/>
          </w:tcPr>
          <w:p w14:paraId="1411DCF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(0)</w:t>
            </w:r>
          </w:p>
        </w:tc>
        <w:tc>
          <w:tcPr>
            <w:tcW w:w="921" w:type="dxa"/>
            <w:vAlign w:val="center"/>
          </w:tcPr>
          <w:p w14:paraId="0C5590F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57 (2)</w:t>
            </w:r>
          </w:p>
        </w:tc>
        <w:tc>
          <w:tcPr>
            <w:tcW w:w="829" w:type="dxa"/>
            <w:noWrap/>
            <w:vAlign w:val="center"/>
          </w:tcPr>
          <w:p w14:paraId="49A7534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 b</w:t>
            </w:r>
          </w:p>
        </w:tc>
        <w:tc>
          <w:tcPr>
            <w:tcW w:w="829" w:type="dxa"/>
            <w:noWrap/>
            <w:vAlign w:val="center"/>
          </w:tcPr>
          <w:p w14:paraId="3331EAA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 c</w:t>
            </w:r>
          </w:p>
        </w:tc>
        <w:tc>
          <w:tcPr>
            <w:tcW w:w="1014" w:type="dxa"/>
            <w:vAlign w:val="center"/>
          </w:tcPr>
          <w:p w14:paraId="1D042D8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vAlign w:val="center"/>
          </w:tcPr>
          <w:p w14:paraId="4452C57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(0) b</w:t>
            </w:r>
          </w:p>
        </w:tc>
        <w:tc>
          <w:tcPr>
            <w:tcW w:w="1013" w:type="dxa"/>
            <w:vAlign w:val="center"/>
          </w:tcPr>
          <w:p w14:paraId="366D6B8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829" w:type="dxa"/>
            <w:vAlign w:val="center"/>
          </w:tcPr>
          <w:p w14:paraId="1EC1D31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 b</w:t>
            </w: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29" w:type="dxa"/>
            <w:vAlign w:val="center"/>
          </w:tcPr>
          <w:p w14:paraId="0CCCA93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31" w:type="dxa"/>
            <w:vAlign w:val="center"/>
          </w:tcPr>
          <w:p w14:paraId="2283BCB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(1)</w:t>
            </w:r>
          </w:p>
        </w:tc>
      </w:tr>
      <w:tr w:rsidR="007A4E83" w:rsidRPr="007A4E83" w14:paraId="0B378EE3" w14:textId="77777777" w:rsidTr="00E105CF">
        <w:trPr>
          <w:trHeight w:val="309"/>
        </w:trPr>
        <w:tc>
          <w:tcPr>
            <w:tcW w:w="738" w:type="dxa"/>
            <w:vMerge/>
            <w:vAlign w:val="center"/>
          </w:tcPr>
          <w:p w14:paraId="0173081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vAlign w:val="center"/>
          </w:tcPr>
          <w:p w14:paraId="350A73C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UTC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6D09A60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39 (1)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2633AAC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14 (1)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vAlign w:val="center"/>
          </w:tcPr>
          <w:p w14:paraId="272C88E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 (0)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728D37F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54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2EA82EE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7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051D4F9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5082C8E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4462A54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14 (0)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176B80B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1234CF5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0F03B3B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1C1275A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8 (0)</w:t>
            </w:r>
          </w:p>
        </w:tc>
      </w:tr>
      <w:tr w:rsidR="007A4E83" w:rsidRPr="007A4E83" w14:paraId="68EEA9F7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6D71556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E75B4B" w14:textId="01326FC9" w:rsidR="007A4E83" w:rsidRPr="007A4E83" w:rsidRDefault="00A71CE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71C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Significance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A6095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C01D5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31DC2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6DC2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C932F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B5034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C651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EB4B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895E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B46E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D295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9069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A4E83" w:rsidRPr="007A4E83" w14:paraId="0ECA5EFD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26FB642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3D72C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7168EA8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60F9F34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vAlign w:val="center"/>
          </w:tcPr>
          <w:p w14:paraId="6FF74B3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7D0CE44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729D6DD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1C8C0EC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441EAB6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67A2451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57425A4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278F23F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963E5C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48736A8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7A4E83" w:rsidRPr="007A4E83" w14:paraId="28CF3EA4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04AACE4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27B74BE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829" w:type="dxa"/>
            <w:noWrap/>
            <w:vAlign w:val="center"/>
          </w:tcPr>
          <w:p w14:paraId="3DE706C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921" w:type="dxa"/>
            <w:noWrap/>
            <w:vAlign w:val="center"/>
          </w:tcPr>
          <w:p w14:paraId="62FAD1E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2" w:type="dxa"/>
            <w:noWrap/>
            <w:vAlign w:val="center"/>
          </w:tcPr>
          <w:p w14:paraId="4B54A40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vAlign w:val="center"/>
          </w:tcPr>
          <w:p w14:paraId="0925711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829" w:type="dxa"/>
            <w:noWrap/>
            <w:vAlign w:val="center"/>
          </w:tcPr>
          <w:p w14:paraId="7C70634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829" w:type="dxa"/>
            <w:noWrap/>
            <w:vAlign w:val="center"/>
          </w:tcPr>
          <w:p w14:paraId="7E9EB36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1014" w:type="dxa"/>
            <w:vAlign w:val="center"/>
          </w:tcPr>
          <w:p w14:paraId="2954567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vAlign w:val="center"/>
          </w:tcPr>
          <w:p w14:paraId="238534E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1013" w:type="dxa"/>
            <w:vAlign w:val="center"/>
          </w:tcPr>
          <w:p w14:paraId="484B1B1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vAlign w:val="center"/>
          </w:tcPr>
          <w:p w14:paraId="045B42C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829" w:type="dxa"/>
            <w:vAlign w:val="center"/>
          </w:tcPr>
          <w:p w14:paraId="3C1CDA8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31" w:type="dxa"/>
            <w:vAlign w:val="center"/>
          </w:tcPr>
          <w:p w14:paraId="39F9376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7A4E83" w:rsidRPr="007A4E83" w14:paraId="7B596A0A" w14:textId="77777777" w:rsidTr="00E105CF">
        <w:trPr>
          <w:trHeight w:val="323"/>
        </w:trPr>
        <w:tc>
          <w:tcPr>
            <w:tcW w:w="7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1A2D35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92D8E5" w14:textId="514D3390" w:rsidR="007A4E83" w:rsidRPr="007A4E83" w:rsidRDefault="00A71CE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71CE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 × B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7297A1A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3E227DE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vAlign w:val="center"/>
          </w:tcPr>
          <w:p w14:paraId="4C45041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0EBC071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5E697B9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0FB70F1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7CCAF13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1095DC7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6036E43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34DF0EC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6C4652C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60E2E43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7A4E83" w:rsidRPr="007A4E83" w14:paraId="62958319" w14:textId="77777777" w:rsidTr="00E105CF">
        <w:trPr>
          <w:trHeight w:val="309"/>
        </w:trPr>
        <w:tc>
          <w:tcPr>
            <w:tcW w:w="73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04608F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D2544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F8074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3B0BD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4174D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D52F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D4EAA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3A0A1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2DC7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0AAA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FB84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EA14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D7D3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9030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A4E83" w:rsidRPr="007A4E83" w14:paraId="185ED90B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1CD33D5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E4CB4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WM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5A56739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 (2) b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419D9F8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 (1) b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vAlign w:val="center"/>
          </w:tcPr>
          <w:p w14:paraId="56FCF96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41F96AB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 (3) b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1880D1F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 b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2102D90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 b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054BB5A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 b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4484D40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(0) b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36C632B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 (0) a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6C95204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0031BC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024E7EB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(1)</w:t>
            </w:r>
          </w:p>
        </w:tc>
      </w:tr>
      <w:tr w:rsidR="007A4E83" w:rsidRPr="007A4E83" w14:paraId="71143587" w14:textId="77777777" w:rsidTr="00E105CF">
        <w:trPr>
          <w:trHeight w:val="323"/>
        </w:trPr>
        <w:tc>
          <w:tcPr>
            <w:tcW w:w="738" w:type="dxa"/>
            <w:vMerge/>
            <w:vAlign w:val="center"/>
            <w:hideMark/>
          </w:tcPr>
          <w:p w14:paraId="09B929D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8688A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WM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073531F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 (1) a</w:t>
            </w: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1ECA3BD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(0) a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vAlign w:val="center"/>
          </w:tcPr>
          <w:p w14:paraId="4F65F3D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1548E91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 (2) a</w:t>
            </w: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†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292394C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 a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550EE28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 a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3714CE7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 a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3440EC3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 a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39B2DD0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 (0) b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1DD6810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4921C74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2FE7F7A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(0)</w:t>
            </w:r>
          </w:p>
        </w:tc>
      </w:tr>
      <w:tr w:rsidR="007A4E83" w:rsidRPr="007A4E83" w14:paraId="70F5EF78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2F566BE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76AAD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84510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25FE8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A200E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91D1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ADFBB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9E2E5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576E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07DC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6E65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F21F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61D7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4AB2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A4E83" w:rsidRPr="007A4E83" w14:paraId="32E706C6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25F0D0A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82168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Fallow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73A7DE4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 (2)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0A087AA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 (1)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vAlign w:val="center"/>
          </w:tcPr>
          <w:p w14:paraId="02563F8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 a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41D0A06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 (3)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7BA627E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3056626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7D0AB36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1E91856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(0)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4FB6C9F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 (1)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26E8F2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56777CA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40F5DB3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(1)</w:t>
            </w:r>
          </w:p>
        </w:tc>
      </w:tr>
      <w:tr w:rsidR="007A4E83" w:rsidRPr="007A4E83" w14:paraId="113BB7EF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63FBAC3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490A0B4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Triticale</w:t>
            </w:r>
          </w:p>
        </w:tc>
        <w:tc>
          <w:tcPr>
            <w:tcW w:w="829" w:type="dxa"/>
            <w:noWrap/>
            <w:vAlign w:val="center"/>
          </w:tcPr>
          <w:p w14:paraId="21605C9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 (4)</w:t>
            </w:r>
          </w:p>
        </w:tc>
        <w:tc>
          <w:tcPr>
            <w:tcW w:w="921" w:type="dxa"/>
            <w:noWrap/>
            <w:vAlign w:val="center"/>
          </w:tcPr>
          <w:p w14:paraId="08CD01F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 (1)</w:t>
            </w:r>
          </w:p>
        </w:tc>
        <w:tc>
          <w:tcPr>
            <w:tcW w:w="922" w:type="dxa"/>
            <w:noWrap/>
            <w:vAlign w:val="center"/>
          </w:tcPr>
          <w:p w14:paraId="3BD15D4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 c</w:t>
            </w:r>
          </w:p>
        </w:tc>
        <w:tc>
          <w:tcPr>
            <w:tcW w:w="921" w:type="dxa"/>
            <w:vAlign w:val="center"/>
          </w:tcPr>
          <w:p w14:paraId="69F3A8D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 (4)</w:t>
            </w:r>
          </w:p>
        </w:tc>
        <w:tc>
          <w:tcPr>
            <w:tcW w:w="829" w:type="dxa"/>
            <w:noWrap/>
            <w:vAlign w:val="center"/>
          </w:tcPr>
          <w:p w14:paraId="43A0D6E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829" w:type="dxa"/>
            <w:noWrap/>
            <w:vAlign w:val="center"/>
          </w:tcPr>
          <w:p w14:paraId="0C607E5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1014" w:type="dxa"/>
            <w:vAlign w:val="center"/>
          </w:tcPr>
          <w:p w14:paraId="6CDB61B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vAlign w:val="center"/>
          </w:tcPr>
          <w:p w14:paraId="374167D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(1)</w:t>
            </w:r>
          </w:p>
        </w:tc>
        <w:tc>
          <w:tcPr>
            <w:tcW w:w="1013" w:type="dxa"/>
            <w:vAlign w:val="center"/>
          </w:tcPr>
          <w:p w14:paraId="6339E81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 (1)</w:t>
            </w:r>
          </w:p>
        </w:tc>
        <w:tc>
          <w:tcPr>
            <w:tcW w:w="829" w:type="dxa"/>
            <w:vAlign w:val="center"/>
          </w:tcPr>
          <w:p w14:paraId="3F89A8A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vAlign w:val="center"/>
          </w:tcPr>
          <w:p w14:paraId="1F17D08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31" w:type="dxa"/>
            <w:vAlign w:val="center"/>
          </w:tcPr>
          <w:p w14:paraId="6FA7BE4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 (1)</w:t>
            </w:r>
          </w:p>
        </w:tc>
      </w:tr>
      <w:tr w:rsidR="007A4E83" w:rsidRPr="007A4E83" w14:paraId="5B237B7F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3B0C155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599B189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Crimson clover</w:t>
            </w:r>
          </w:p>
        </w:tc>
        <w:tc>
          <w:tcPr>
            <w:tcW w:w="829" w:type="dxa"/>
            <w:noWrap/>
            <w:vAlign w:val="center"/>
          </w:tcPr>
          <w:p w14:paraId="2E0C753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 (2)</w:t>
            </w:r>
          </w:p>
        </w:tc>
        <w:tc>
          <w:tcPr>
            <w:tcW w:w="921" w:type="dxa"/>
            <w:noWrap/>
            <w:vAlign w:val="center"/>
          </w:tcPr>
          <w:p w14:paraId="2EF87BB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(1)</w:t>
            </w:r>
          </w:p>
        </w:tc>
        <w:tc>
          <w:tcPr>
            <w:tcW w:w="922" w:type="dxa"/>
            <w:noWrap/>
            <w:vAlign w:val="center"/>
          </w:tcPr>
          <w:p w14:paraId="0DAF0E0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 a</w:t>
            </w:r>
          </w:p>
        </w:tc>
        <w:tc>
          <w:tcPr>
            <w:tcW w:w="921" w:type="dxa"/>
            <w:vAlign w:val="center"/>
          </w:tcPr>
          <w:p w14:paraId="0FBAB1C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71 (2)</w:t>
            </w:r>
          </w:p>
        </w:tc>
        <w:tc>
          <w:tcPr>
            <w:tcW w:w="829" w:type="dxa"/>
            <w:noWrap/>
            <w:vAlign w:val="center"/>
          </w:tcPr>
          <w:p w14:paraId="0843342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</w:t>
            </w:r>
          </w:p>
        </w:tc>
        <w:tc>
          <w:tcPr>
            <w:tcW w:w="829" w:type="dxa"/>
            <w:noWrap/>
            <w:vAlign w:val="center"/>
          </w:tcPr>
          <w:p w14:paraId="1535791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1014" w:type="dxa"/>
            <w:vAlign w:val="center"/>
          </w:tcPr>
          <w:p w14:paraId="3F74346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vAlign w:val="center"/>
          </w:tcPr>
          <w:p w14:paraId="680B890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</w:t>
            </w:r>
          </w:p>
        </w:tc>
        <w:tc>
          <w:tcPr>
            <w:tcW w:w="1013" w:type="dxa"/>
            <w:vAlign w:val="center"/>
          </w:tcPr>
          <w:p w14:paraId="1D95503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 (0)</w:t>
            </w:r>
          </w:p>
        </w:tc>
        <w:tc>
          <w:tcPr>
            <w:tcW w:w="829" w:type="dxa"/>
            <w:vAlign w:val="center"/>
          </w:tcPr>
          <w:p w14:paraId="043383C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vAlign w:val="center"/>
          </w:tcPr>
          <w:p w14:paraId="4752764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31" w:type="dxa"/>
            <w:vAlign w:val="center"/>
          </w:tcPr>
          <w:p w14:paraId="4190629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(1)</w:t>
            </w:r>
          </w:p>
        </w:tc>
      </w:tr>
      <w:tr w:rsidR="007A4E83" w:rsidRPr="007A4E83" w14:paraId="7AE7A1D6" w14:textId="77777777" w:rsidTr="00E105CF">
        <w:trPr>
          <w:trHeight w:val="323"/>
        </w:trPr>
        <w:tc>
          <w:tcPr>
            <w:tcW w:w="738" w:type="dxa"/>
            <w:vMerge/>
            <w:vAlign w:val="center"/>
            <w:hideMark/>
          </w:tcPr>
          <w:p w14:paraId="7B4590E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36D4B89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Mixture</w:t>
            </w:r>
          </w:p>
        </w:tc>
        <w:tc>
          <w:tcPr>
            <w:tcW w:w="829" w:type="dxa"/>
            <w:noWrap/>
            <w:vAlign w:val="center"/>
          </w:tcPr>
          <w:p w14:paraId="19BB895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 (2)</w:t>
            </w:r>
          </w:p>
        </w:tc>
        <w:tc>
          <w:tcPr>
            <w:tcW w:w="921" w:type="dxa"/>
            <w:noWrap/>
            <w:vAlign w:val="center"/>
          </w:tcPr>
          <w:p w14:paraId="4A90F02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 (1)</w:t>
            </w:r>
          </w:p>
        </w:tc>
        <w:tc>
          <w:tcPr>
            <w:tcW w:w="922" w:type="dxa"/>
            <w:noWrap/>
            <w:vAlign w:val="center"/>
          </w:tcPr>
          <w:p w14:paraId="3559D35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(0) b</w:t>
            </w:r>
          </w:p>
        </w:tc>
        <w:tc>
          <w:tcPr>
            <w:tcW w:w="921" w:type="dxa"/>
            <w:vAlign w:val="center"/>
          </w:tcPr>
          <w:p w14:paraId="520CD1B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 (3)</w:t>
            </w:r>
          </w:p>
        </w:tc>
        <w:tc>
          <w:tcPr>
            <w:tcW w:w="829" w:type="dxa"/>
            <w:noWrap/>
            <w:vAlign w:val="center"/>
          </w:tcPr>
          <w:p w14:paraId="50D767E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(0)</w:t>
            </w:r>
          </w:p>
        </w:tc>
        <w:tc>
          <w:tcPr>
            <w:tcW w:w="829" w:type="dxa"/>
            <w:noWrap/>
            <w:vAlign w:val="center"/>
          </w:tcPr>
          <w:p w14:paraId="72B8CDE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1014" w:type="dxa"/>
            <w:vAlign w:val="center"/>
          </w:tcPr>
          <w:p w14:paraId="36BFBC0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vAlign w:val="center"/>
          </w:tcPr>
          <w:p w14:paraId="749C6F4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 (0)</w:t>
            </w:r>
          </w:p>
        </w:tc>
        <w:tc>
          <w:tcPr>
            <w:tcW w:w="1013" w:type="dxa"/>
            <w:vAlign w:val="center"/>
          </w:tcPr>
          <w:p w14:paraId="30657C0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 (0)</w:t>
            </w:r>
          </w:p>
        </w:tc>
        <w:tc>
          <w:tcPr>
            <w:tcW w:w="829" w:type="dxa"/>
            <w:vAlign w:val="center"/>
          </w:tcPr>
          <w:p w14:paraId="40545AA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vAlign w:val="center"/>
          </w:tcPr>
          <w:p w14:paraId="7F27B74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31" w:type="dxa"/>
            <w:vAlign w:val="center"/>
          </w:tcPr>
          <w:p w14:paraId="31ADFDA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(1)</w:t>
            </w:r>
          </w:p>
        </w:tc>
      </w:tr>
      <w:tr w:rsidR="007A4E83" w:rsidRPr="007A4E83" w14:paraId="0AE568C3" w14:textId="77777777" w:rsidTr="00E105CF">
        <w:trPr>
          <w:trHeight w:val="309"/>
        </w:trPr>
        <w:tc>
          <w:tcPr>
            <w:tcW w:w="738" w:type="dxa"/>
            <w:vMerge/>
            <w:vAlign w:val="center"/>
          </w:tcPr>
          <w:p w14:paraId="2338903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vAlign w:val="center"/>
          </w:tcPr>
          <w:p w14:paraId="4C01896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UTC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72007B0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41 (2)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177C69C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16 (1)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vAlign w:val="center"/>
          </w:tcPr>
          <w:p w14:paraId="1AF2AD9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6AFB545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58 (2)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46DECA6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5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6C07613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4 (0)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7229D46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49C711D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12 (0)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75055B5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7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698F30A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2 (0)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354ACBF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3 (0)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118087C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12 (0)</w:t>
            </w:r>
          </w:p>
        </w:tc>
      </w:tr>
      <w:tr w:rsidR="007A4E83" w:rsidRPr="007A4E83" w14:paraId="2301C44F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1DF0AC4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0EC6F0" w14:textId="6F5DC0D8" w:rsidR="007A4E83" w:rsidRPr="007A4E83" w:rsidRDefault="00A71CE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71C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Significance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F2AB2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9D837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CA175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E690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3F3AA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B9289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6736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72F9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A35B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A556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A9681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C76AF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A4E83" w:rsidRPr="007A4E83" w14:paraId="47B2447C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15D4DA8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D0951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Amendment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59F3A6D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7353AF3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vAlign w:val="center"/>
          </w:tcPr>
          <w:p w14:paraId="6C7619A3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09C26CD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02D639D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6F76B13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377A8F3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3D3F1F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24F750AD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EDEC7B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03A0097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2D9852E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7A4E83" w:rsidRPr="007A4E83" w14:paraId="15C89034" w14:textId="77777777" w:rsidTr="00E105CF">
        <w:trPr>
          <w:trHeight w:val="309"/>
        </w:trPr>
        <w:tc>
          <w:tcPr>
            <w:tcW w:w="738" w:type="dxa"/>
            <w:vMerge/>
            <w:vAlign w:val="center"/>
            <w:hideMark/>
          </w:tcPr>
          <w:p w14:paraId="1CFA229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430DB0A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Cover crop</w:t>
            </w:r>
          </w:p>
        </w:tc>
        <w:tc>
          <w:tcPr>
            <w:tcW w:w="829" w:type="dxa"/>
            <w:noWrap/>
            <w:vAlign w:val="center"/>
          </w:tcPr>
          <w:p w14:paraId="7F3EE08A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noWrap/>
            <w:vAlign w:val="center"/>
          </w:tcPr>
          <w:p w14:paraId="2A39013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2" w:type="dxa"/>
            <w:noWrap/>
            <w:vAlign w:val="center"/>
          </w:tcPr>
          <w:p w14:paraId="67F0C18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921" w:type="dxa"/>
            <w:vAlign w:val="center"/>
          </w:tcPr>
          <w:p w14:paraId="1A3DE98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noWrap/>
            <w:vAlign w:val="center"/>
          </w:tcPr>
          <w:p w14:paraId="5434DFC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noWrap/>
            <w:vAlign w:val="center"/>
          </w:tcPr>
          <w:p w14:paraId="0B7A6357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14" w:type="dxa"/>
            <w:vAlign w:val="center"/>
          </w:tcPr>
          <w:p w14:paraId="7141A5F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vAlign w:val="center"/>
          </w:tcPr>
          <w:p w14:paraId="7E89F39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13" w:type="dxa"/>
            <w:vAlign w:val="center"/>
          </w:tcPr>
          <w:p w14:paraId="0D53AF1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vAlign w:val="center"/>
          </w:tcPr>
          <w:p w14:paraId="5E7001B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vAlign w:val="center"/>
          </w:tcPr>
          <w:p w14:paraId="09FE512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31" w:type="dxa"/>
            <w:vAlign w:val="center"/>
          </w:tcPr>
          <w:p w14:paraId="7C7B005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  <w:tr w:rsidR="007A4E83" w:rsidRPr="007A4E83" w14:paraId="45E3B93D" w14:textId="77777777" w:rsidTr="00E105CF">
        <w:trPr>
          <w:trHeight w:val="323"/>
        </w:trPr>
        <w:tc>
          <w:tcPr>
            <w:tcW w:w="7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A50CDC4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F2BEDC" w14:textId="206B5A12" w:rsidR="007A4E83" w:rsidRPr="007A4E83" w:rsidRDefault="00A71CE4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71CE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 × B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3390AB8E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501231D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vAlign w:val="center"/>
          </w:tcPr>
          <w:p w14:paraId="650DE07C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6069F2C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5B938E30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46C2B5BB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36C2AF29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65C684C5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0BE0615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3A033666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284AC132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56E26258" w14:textId="77777777" w:rsidR="007A4E83" w:rsidRPr="007A4E83" w:rsidRDefault="007A4E83" w:rsidP="007A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A4E83">
              <w:rPr>
                <w:rFonts w:ascii="Times New Roman" w:eastAsia="Aptos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</w:t>
            </w:r>
          </w:p>
        </w:tc>
      </w:tr>
    </w:tbl>
    <w:p w14:paraId="3A72C7D2" w14:textId="03B43B84" w:rsidR="00CC7E0B" w:rsidRDefault="00CC7E0B" w:rsidP="00CC7E0B">
      <w:pPr>
        <w:spacing w:before="60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¹Values are mean (SE) of four replications. Letters indicate significant differences among treatments (p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0.05) based on Sidák-adjusted pairwise comparisons. The symbol † indicates a significant difference compared to the untreated control (UTC) based on planned linear contrast. ns, not significant; 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0.05; 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0.01; ***,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0.001. WM, wheat middlings; A × C, amendment × cover crop interaction.</w:t>
      </w:r>
    </w:p>
    <w:p w14:paraId="5B300CA2" w14:textId="77777777" w:rsidR="00537E3B" w:rsidRDefault="00537E3B" w:rsidP="00B21F63">
      <w:pPr>
        <w:spacing w:before="120" w:after="1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BFF81F7" w14:textId="73428D35" w:rsidR="00B21F63" w:rsidRPr="00537E3B" w:rsidRDefault="00B21F63" w:rsidP="00B21F63">
      <w:pPr>
        <w:spacing w:before="120" w:after="120"/>
      </w:pPr>
      <w:r w:rsidRPr="00537E3B">
        <w:rPr>
          <w:rFonts w:ascii="Times New Roman" w:eastAsia="Times New Roman" w:hAnsi="Times New Roman" w:cs="Times New Roman"/>
          <w:b/>
          <w:bCs/>
          <w:color w:val="000000"/>
        </w:rPr>
        <w:t xml:space="preserve">Table S7. </w:t>
      </w:r>
      <w:r w:rsidRPr="00537E3B">
        <w:rPr>
          <w:rFonts w:ascii="Times New Roman" w:eastAsia="Times New Roman" w:hAnsi="Times New Roman" w:cs="Times New Roman"/>
          <w:color w:val="000000"/>
        </w:rPr>
        <w:t>Mean (SE) of micronutrient content (mg kg⁻¹ DW) in tomato plant parts (leaf, stem, and fruit) as affected by cover crop and wheat middlings amendment in 2022 and 2023.¹</w:t>
      </w:r>
    </w:p>
    <w:tbl>
      <w:tblPr>
        <w:tblW w:w="1440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1101"/>
        <w:gridCol w:w="543"/>
        <w:gridCol w:w="543"/>
        <w:gridCol w:w="512"/>
        <w:gridCol w:w="558"/>
        <w:gridCol w:w="527"/>
        <w:gridCol w:w="560"/>
        <w:gridCol w:w="560"/>
        <w:gridCol w:w="558"/>
        <w:gridCol w:w="510"/>
        <w:gridCol w:w="528"/>
        <w:gridCol w:w="510"/>
        <w:gridCol w:w="526"/>
        <w:gridCol w:w="493"/>
        <w:gridCol w:w="528"/>
        <w:gridCol w:w="527"/>
        <w:gridCol w:w="541"/>
        <w:gridCol w:w="493"/>
        <w:gridCol w:w="560"/>
        <w:gridCol w:w="527"/>
        <w:gridCol w:w="558"/>
        <w:gridCol w:w="510"/>
        <w:gridCol w:w="543"/>
        <w:gridCol w:w="544"/>
        <w:gridCol w:w="560"/>
      </w:tblGrid>
      <w:tr w:rsidR="00B21F63" w:rsidRPr="00AB62CA" w14:paraId="41849508" w14:textId="77777777" w:rsidTr="00594821">
        <w:trPr>
          <w:trHeight w:val="25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29CD2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B024B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7D4843" w14:textId="0CE2CC8D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Mn content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4A0CA2" w14:textId="67E6040E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Fe content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D3519C" w14:textId="300AC284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Cu content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EE8E56" w14:textId="27D51B0B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 content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D749B7" w14:textId="6D7A01CE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Zn content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33CE78" w14:textId="73F139D8" w:rsidR="00B21F63" w:rsidRPr="007D0759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7D07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/>
              </w:rPr>
              <w:t>Na content</w:t>
            </w:r>
          </w:p>
        </w:tc>
      </w:tr>
      <w:tr w:rsidR="00B21F63" w:rsidRPr="00720AAD" w14:paraId="4300927E" w14:textId="77777777" w:rsidTr="00E668DC">
        <w:trPr>
          <w:trHeight w:val="329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5619AB" w14:textId="77777777" w:rsidR="00B21F63" w:rsidRPr="007D0759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236CB9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0EA024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2261FD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161821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A86F13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B9F183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72FE9E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9EA693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693190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9F4B30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143D2A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7B4E18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6FE6C2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F45381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344A16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0B201C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DB9E39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51D88E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EDB659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794A6D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290620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DCBAE4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FA7851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E6C42C" w14:textId="77777777" w:rsidR="00B21F63" w:rsidRPr="00BC0F18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B21F63" w:rsidRPr="00720AAD" w14:paraId="34975BC5" w14:textId="77777777" w:rsidTr="00E668D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00C2B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39CEC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Amendment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BD7C6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5A87C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16FF7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5401F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DD9E8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187E4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B1820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D6E3C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EDCFF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5116A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DF7E6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011EF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0ECD7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EE1EB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1DE27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85FD1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4A6F7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A2C62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97A5A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BB8E7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55B3D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E0161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BB6C6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3AB0A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16B8A313" w14:textId="77777777" w:rsidTr="00E668DC">
        <w:tc>
          <w:tcPr>
            <w:tcW w:w="0" w:type="auto"/>
            <w:vMerge w:val="restart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A8666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6CCB4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WM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BFC23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 (10)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8B1DE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(4)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08452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50944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 (14)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55FFE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 (4)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460D2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 (16)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73FE7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 (14)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F5FEE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354 (19)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40144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5671A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(0)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541F8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49D5B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994B6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EEEB3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(0)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C352D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4CAC5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7C309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61F1E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(5)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8A9A0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(2)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43568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(8)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5B796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(4)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4CF76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(4)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BAF5F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(6)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7BDC2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 (10) a</w:t>
            </w:r>
          </w:p>
        </w:tc>
      </w:tr>
      <w:tr w:rsidR="00B21F63" w:rsidRPr="00720AAD" w14:paraId="37BBFBB3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54D58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8FD29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8FAA9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 (9)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8FA59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(3)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CF6F2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E9512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(12)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DB921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(8)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809AC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 (17)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BDB78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 (14)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359E1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366 (24)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FEA41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(0)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EA922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(0)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F59CB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88E07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(1)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17BE2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E682E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(0)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37F21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4F3BF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BC43E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(2)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84DDB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(4)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3A7A3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(5)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6E72E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(7)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3BF91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 (4)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CFBF0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(4)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E0109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 (9)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E9284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295 (14) a</w:t>
            </w:r>
          </w:p>
        </w:tc>
      </w:tr>
      <w:tr w:rsidR="00B21F63" w:rsidRPr="00720AAD" w14:paraId="43C6D3B8" w14:textId="77777777" w:rsidTr="00E668DC">
        <w:trPr>
          <w:trHeight w:val="176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B3C0D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F8F40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Cover crop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B5C1A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D2DDB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916CB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05304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1AE92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6FDF6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D94E0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93287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83AFB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FA28C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FB0D7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4090D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0105D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4A918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BDC24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D22C2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F3B2C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1E260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A5BB1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0899A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FAC1F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F083C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FBB7E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CB715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2ECCA3FD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B5028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2EAFD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Fallow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1D7B5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 (9)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10979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94222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EEB86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 (12)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248AB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EAD67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(20)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32655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 (28)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670A8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(32)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0BDF4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81281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(0) c†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EAF16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3B3B4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5EFF1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6D1AC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AA179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57017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E14D9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6A554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 (5)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5639D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F5DE0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 (12)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535BC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(7)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F3D13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 (6)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ADACD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(14)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CD15D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(23) a</w:t>
            </w:r>
          </w:p>
        </w:tc>
      </w:tr>
      <w:tr w:rsidR="00B21F63" w:rsidRPr="00720AAD" w14:paraId="5E1C8BAA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BBFF8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47612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Triticale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66A6A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(16)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132E6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(6)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E7FCF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DF3CA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 (23)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26DF1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 (7)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49119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 (24)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352D2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(10)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11A30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 (24)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A750E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D78B3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04293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AD652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0EDBC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12C4E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198B3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FDC18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F5182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AC630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(8)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604C6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60CA9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 (11)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49BAC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8F6B0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(6)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09428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(11)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4B342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279 (18) a</w:t>
            </w:r>
          </w:p>
        </w:tc>
      </w:tr>
      <w:tr w:rsidR="00B21F63" w:rsidRPr="00720AAD" w14:paraId="106E185E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26EE4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8EB98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Crimson clover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707DA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(14)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917B6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(5)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383BD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5C98F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(19)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664C1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 (12)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813BC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(24)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DF616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 (18)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A8FFB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(37)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67090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D1A9C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6A401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293FD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830F9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FB0B8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F6C9F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AE9C8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B725A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2B7BB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(5)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36CAD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(6)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116BF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 (7)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67708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 (7)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5461F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(4)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3F8E7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 (11)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49FCA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294 (19) a</w:t>
            </w:r>
          </w:p>
        </w:tc>
      </w:tr>
      <w:tr w:rsidR="00B21F63" w:rsidRPr="00720AAD" w14:paraId="36D65ECD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A97A2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BF35B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Mixture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7D166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 (15)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D26F7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(4) a†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0A785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B7EBE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 (20)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E233F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 (11)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F0814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 (25)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9BF52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(20)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19B9B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415 (24)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F61FF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(1) a†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35C81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(0) b†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4AB18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89CD0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8B73D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E7C0F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(0)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E2B6F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922FD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 (3)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43477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18943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 (5) a†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F9E2F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(8)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85A67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 (12)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4F7FD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 (5)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E9255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 (5)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495AB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 (7)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29BA2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296 (6) a</w:t>
            </w:r>
          </w:p>
        </w:tc>
      </w:tr>
      <w:tr w:rsidR="00B21F63" w:rsidRPr="00720AAD" w14:paraId="438BB8E0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FFBE0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291CE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UTC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46C36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177 (13)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C2249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72 (2)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01E80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20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30340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269 (16)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48F3A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130 (8)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B8BC0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177 (50)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11B79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104 (6)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BC5F3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411 (47)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9E830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12 (0)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154B2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11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F200E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12 (0)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1A361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35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9956B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35 (2)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A1505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26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944F4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17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B34F9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78 (4)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01D94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48 (6)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F96F2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126 (6)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2B113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45 (3)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41A07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219 (14)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B6A5F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86 (6)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09C46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110 (5)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BF9A4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121 (14)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8F466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317 (16)</w:t>
            </w:r>
          </w:p>
        </w:tc>
      </w:tr>
      <w:tr w:rsidR="00B21F63" w:rsidRPr="00720AAD" w14:paraId="3476B652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4047B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0BDEE4" w14:textId="4E1C3F70" w:rsidR="00B21F63" w:rsidRPr="00720AAD" w:rsidRDefault="00EF4361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Significance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72BF7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294FD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E8C9B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90415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2651E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20314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104DE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88BB0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7CEDC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BA3E5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F643A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8F4D4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94087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1674A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8540C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1392B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EFA68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D4908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B8DB0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B6F1B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64858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624EF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7D822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F5D84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673731DF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3D26C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067D7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Amendment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07DC6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A0232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717C0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B0628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C189A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CB6C2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00870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4A061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D890A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32FB0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D57F5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82AB6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F6923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54353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8AC57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C6467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89193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994DB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472D2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9D5DC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22B4B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7BB72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2D675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E28C9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B21F63" w:rsidRPr="00720AAD" w14:paraId="04FB4927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8135B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F78BE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Cover crop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BFA4A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1CF5F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15916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78C40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04708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5D787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E2F33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984FF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41936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C10AE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CCC92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4E2A6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BD523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08B71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63D6E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38199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3A636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049DC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25544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1DF23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E309F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013F1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DE155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E5C67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B21F63" w:rsidRPr="00720AAD" w14:paraId="74BAD2E6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321E0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B7E47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 × 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C479D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838B1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7CDF7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95520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78140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A45F2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E4221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FC463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1E638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DC163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4C36D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E06BD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95BE2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AC5D4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82F30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B196E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F7DDF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0AF45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4D975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B47CC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23249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3FE0A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9AC6D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CB850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B21F63" w:rsidRPr="00720AAD" w14:paraId="728752C2" w14:textId="77777777" w:rsidTr="00E668DC">
        <w:tc>
          <w:tcPr>
            <w:tcW w:w="0" w:type="auto"/>
            <w:vMerge w:val="restart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39C9B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FBB38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Amendment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22A07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7333C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96096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F3590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AC677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0A4A5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D222E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92B09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8D908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EE9F0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579F6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8B977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3EE15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586F8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BC21A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62FA2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245E4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4179A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E597F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02FE4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E28C3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29F55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B50E6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F54C9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7351525C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7EC58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6C98D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WM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30774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 (9)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5CAC5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(2)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4C85C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(1)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B627E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(11)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247AD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(9)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8A5CD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 (3)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191EF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 (2)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C5C8A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 (11)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B000E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20051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(0)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6F6B3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71EBF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7700C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66CC0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(0)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AD353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DFDD5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3C3D2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040C5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 (4)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5A3E6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(1)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188BF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 (6)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BE9CD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(2)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946FB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(3) 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8FEBB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 (9)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51E88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 (12) b</w:t>
            </w:r>
          </w:p>
        </w:tc>
      </w:tr>
      <w:tr w:rsidR="00B21F63" w:rsidRPr="00720AAD" w14:paraId="44D7E017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D187C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53074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4C1AA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(13)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A7079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(3)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DA983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0EAC4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 (17)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F41D6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 (15)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17AFD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(3)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C174E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 (8)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AF1C7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 (19)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E4950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(0)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36924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(0)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975C8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C4941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(1)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72C87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(2)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8081D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014F5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(1)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4DDF0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 (3)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72C7C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(2)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66A68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(5)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0EB04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(1)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8C7E1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 (7)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CDEEF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(4)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55D69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(3)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17578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 (8) 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85674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 (12) a</w:t>
            </w:r>
          </w:p>
        </w:tc>
      </w:tr>
      <w:tr w:rsidR="00B21F63" w:rsidRPr="00720AAD" w14:paraId="4F943887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BCAF4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9CA68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Cover crop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AD9FA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D280E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A77FA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D8CE7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753F7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106D5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400DA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58B87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A90C7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50E2C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192EE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28633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737AB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37A5B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DDDC5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59B9C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38395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FDA89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39497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C39B3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26700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A4E80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67324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01D6A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3EEA2D88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4982E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3005C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Fallow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59802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 (18)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9707A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(6)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0C77B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5890B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(25)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B4F7B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 (14)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90715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(4)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58D71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4182C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 (16)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43B15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(2)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F7194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921F0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BDF02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B36F2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BCC4C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D4C47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8173A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3E9B8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E10C9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(9)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ACDD7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B7F0B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 (12)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99C2C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(5)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D2AF5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(5)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9CEB3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 (11)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F8F55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 (15) a</w:t>
            </w:r>
          </w:p>
        </w:tc>
      </w:tr>
      <w:tr w:rsidR="00B21F63" w:rsidRPr="00720AAD" w14:paraId="6D7C2520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E1831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6EC42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Triticale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68BC6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 (21)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0F9A6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(4)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A307A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689DC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 (26)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78CF1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 (30)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ADF80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12023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EC86C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(35)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FB1EA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D342B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B2FE6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D5CD4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30977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(4)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2FDAC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E87AE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C0BB5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DF483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E1BFB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83CA1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(2)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ED61B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(8)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CACFF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(3)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994E2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(5)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58586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 (7)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445BA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 (13) a</w:t>
            </w:r>
          </w:p>
        </w:tc>
      </w:tr>
      <w:tr w:rsidR="00B21F63" w:rsidRPr="00720AAD" w14:paraId="5E3EB377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A91D3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D2595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Crimson clover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BA255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(14)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37401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A18E4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DB821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 (17)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1BBAA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 (10)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D5496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6DC3F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(5)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04BD5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337 (9)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E18DA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04E71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22FF1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A171C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97616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813C8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FD08F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4F10A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3FA83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25516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(6)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B1775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(2)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3C666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(10)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305F5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(6)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C59C9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(4)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15119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 (17)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4FB0C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 (23) a</w:t>
            </w:r>
          </w:p>
        </w:tc>
      </w:tr>
      <w:tr w:rsidR="00B21F63" w:rsidRPr="00720AAD" w14:paraId="770FD7DE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77B3F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4025D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Mixture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F8361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 (13)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3F144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F9A30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F16A4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(17)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876BA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 (14)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3AC10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(6) a†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0C536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 (15) a†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E88E2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351 (31)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A2520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32751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C2095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ECDAE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9654F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455B8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D5D3F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3176D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 (3)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A99E6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(2)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2DBB8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 (7)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7F8D5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(2) a†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5E537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 (8)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B3F42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(5) a†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AAA82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(6) a†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00CEA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 (14) 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04E69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 (22) a</w:t>
            </w:r>
          </w:p>
        </w:tc>
      </w:tr>
      <w:tr w:rsidR="00B21F63" w:rsidRPr="00720AAD" w14:paraId="52855E46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D960C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617E6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UTC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3A979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146 (15)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D6973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60 (7)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72AE4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23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95C41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230 (22)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8FC94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122 (10)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2A2B8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76 (5)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D46F0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81 (6)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B40D9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278 (13)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7B81C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11 (0)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2F64A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9 (0)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35F41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15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E25D3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35 (0)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1EE3A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46 (2)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10E50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23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2FD39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29 (1)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D5976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98 (3)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1E502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28 (2)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F63DF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103 (5)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B3027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35 (2)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73819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165 (3)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3FC50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80 (4)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75FCA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95 (4)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6A503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164 (11)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92F9C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339 (17)</w:t>
            </w:r>
          </w:p>
        </w:tc>
      </w:tr>
      <w:tr w:rsidR="00B21F63" w:rsidRPr="00720AAD" w14:paraId="6591ABA4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7E7D7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A1315A" w14:textId="7BDB268A" w:rsidR="00B21F63" w:rsidRPr="00720AAD" w:rsidRDefault="00537E3B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EF43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ignificance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EF16B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47868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01DD2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8D629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0C948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AAA5B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A3E01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D92D1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A2ED6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7A1E1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E0855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68043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759E6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4982C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2B8F4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23342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93EAC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A363E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3CA64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C3DA5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9B3E2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AD1BA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0A2D8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80A04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38D9FAD7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72A95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D7449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Amendment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7075B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5F7FF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BCBB7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7180F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6CE2B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414FC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9F71D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DE52E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1FBBB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722E9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72CE3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5D1E7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67A8C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C3C94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0E0FA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7B1F2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662E4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0AF66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9A6F69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B0BAE8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FF0CC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9923F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05FBD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9A847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B21F63" w:rsidRPr="00720AAD" w14:paraId="0EBDE8BC" w14:textId="77777777" w:rsidTr="00E668DC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78E9F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B3823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Cover crop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98472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EDCF8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4012C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1D9C8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0BF73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18982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92FF52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59AD3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576C0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D7255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C0B00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2D0D0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5A7AC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24C99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572AA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0D3A3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7F242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99B8C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52FD1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C34D4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79011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2C078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29B205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9F138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B21F63" w:rsidRPr="00720AAD" w14:paraId="2DE227EB" w14:textId="77777777" w:rsidTr="00E668DC">
        <w:trPr>
          <w:trHeight w:val="132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9625F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3BABB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 ×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3707F6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392D9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97407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91E98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B9C6E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0F547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294CC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7424F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BA34E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8C456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5059B1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8D8EC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AB39F7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DB921F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817D7E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B7F02B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85473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0AA9AD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1C4CBA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B8779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D033EC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649F54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413500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9B38E3" w14:textId="77777777" w:rsidR="00B21F63" w:rsidRPr="00720AAD" w:rsidRDefault="00B21F63" w:rsidP="00E66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</w:tbl>
    <w:p w14:paraId="266FF951" w14:textId="3AA32132" w:rsidR="00CC7E0B" w:rsidRDefault="00CC7E0B" w:rsidP="00CC7E0B">
      <w:pPr>
        <w:spacing w:before="60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 xml:space="preserve">¹Values are mean (SE) of four replications. Letters indicate significant differences among treatments (p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0.05) based on Sidák-adjusted pairwise comparisons. The symbol † indicates a significant difference compared to the untreated control (UTC) based on planned linear contrast. ns, not significant; 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0.05; 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0.01; ***,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0.001. WM, wheat middlings; A × C, amendment × cover crop interaction.</w:t>
      </w:r>
    </w:p>
    <w:p w14:paraId="33EB5B1C" w14:textId="77777777" w:rsidR="00B21F63" w:rsidRDefault="00B21F63" w:rsidP="00B21F63">
      <w:pPr>
        <w:spacing w:before="240" w:after="240"/>
      </w:pPr>
    </w:p>
    <w:p w14:paraId="5F0008B3" w14:textId="2283686F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0888C26" w14:textId="39C75E52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06C69E6" w14:textId="6A833A88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0CF665A" w14:textId="7FBA0A34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7915239" w14:textId="7F789111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7705C6B" w14:textId="0BDA649A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4EA0A6C" w14:textId="6D41B59F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4C89E82" w14:textId="2DE7C1E2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2934FF7" w14:textId="25E45D17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D1C790A" w14:textId="3CA5C1F3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624BEE4" w14:textId="06A65790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DE66D25" w14:textId="4E7CF236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D7EEA2D" w14:textId="15D34667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999C6A2" w14:textId="7648D50E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E818D88" w14:textId="01D0C9D9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A60444B" w14:textId="2D0BDD10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5E8448B" w14:textId="52FF3CCC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DA4A105" w14:textId="4C13D30C" w:rsidR="40DB70B9" w:rsidRDefault="40DB70B9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68E6BED" w14:textId="77777777" w:rsidR="00EF4361" w:rsidRDefault="00EF4361" w:rsidP="40DB70B9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7131431" w14:textId="77777777" w:rsidR="00B21F63" w:rsidRPr="00537E3B" w:rsidRDefault="00B21F63" w:rsidP="00B21F63">
      <w:pPr>
        <w:spacing w:before="120" w:after="120"/>
      </w:pPr>
      <w:r w:rsidRPr="00537E3B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Table S8. </w:t>
      </w:r>
      <w:r w:rsidRPr="00537E3B">
        <w:rPr>
          <w:rFonts w:ascii="Times New Roman" w:eastAsia="Times New Roman" w:hAnsi="Times New Roman" w:cs="Times New Roman"/>
          <w:color w:val="000000"/>
        </w:rPr>
        <w:t>Mean (SE) of micronutrient accumulation (mg plant⁻¹) in tomato plant parts (leaf, stem, and fruit) as affected by cover crop and wheat middlings amendment in 2022 and 2023.¹</w:t>
      </w:r>
    </w:p>
    <w:tbl>
      <w:tblPr>
        <w:tblW w:w="1440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1165"/>
        <w:gridCol w:w="542"/>
        <w:gridCol w:w="545"/>
        <w:gridCol w:w="507"/>
        <w:gridCol w:w="544"/>
        <w:gridCol w:w="543"/>
        <w:gridCol w:w="546"/>
        <w:gridCol w:w="532"/>
        <w:gridCol w:w="547"/>
        <w:gridCol w:w="520"/>
        <w:gridCol w:w="549"/>
        <w:gridCol w:w="532"/>
        <w:gridCol w:w="520"/>
        <w:gridCol w:w="520"/>
        <w:gridCol w:w="549"/>
        <w:gridCol w:w="505"/>
        <w:gridCol w:w="520"/>
        <w:gridCol w:w="520"/>
        <w:gridCol w:w="546"/>
        <w:gridCol w:w="532"/>
        <w:gridCol w:w="520"/>
        <w:gridCol w:w="520"/>
        <w:gridCol w:w="546"/>
        <w:gridCol w:w="508"/>
        <w:gridCol w:w="542"/>
      </w:tblGrid>
      <w:tr w:rsidR="00B21F63" w:rsidRPr="00720AAD" w14:paraId="263FCC21" w14:textId="77777777" w:rsidTr="0052078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FA7F8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FB552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FF9836" w14:textId="36B94830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Mn </w:t>
            </w:r>
            <w:r w:rsidR="001E1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accumulation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7F0292" w14:textId="63558B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Fe </w:t>
            </w:r>
            <w:r w:rsidR="001E1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accumulation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92624D" w14:textId="60931C35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Cu </w:t>
            </w:r>
            <w:r w:rsidR="001E1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accumulation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D1E47C" w14:textId="5B4EE0FE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B </w:t>
            </w:r>
            <w:r w:rsidR="001E1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accumulation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3751F3" w14:textId="198875F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Zn </w:t>
            </w:r>
            <w:r w:rsidR="001E1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accumulation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4F962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 uptake (mg plant⁻¹)</w:t>
            </w:r>
          </w:p>
        </w:tc>
      </w:tr>
      <w:tr w:rsidR="00B21F63" w:rsidRPr="00EF4361" w14:paraId="1ECEF28C" w14:textId="77777777" w:rsidTr="00520781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86DAC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845830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381D5A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CADF75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EB7C93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16CA8D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655113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E4152D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0D3FEE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5A6C78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001DB8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810BCA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AE0619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2CAC06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D02BD5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2E796D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F5056B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DDA3E6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E59A13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54BDD9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03D35E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D0BD6D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FFD73E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F1146E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A98E8F" w14:textId="77777777" w:rsidR="00B21F63" w:rsidRPr="00EF4361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B21F63" w:rsidRPr="00720AAD" w14:paraId="1F1E95BC" w14:textId="77777777" w:rsidTr="00520781"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3B9C3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E5663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Amendment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8E28B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BCAFE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B4E5F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E725A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9C20E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A62DD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3912E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970F8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3C296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0E23F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85E39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78E84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72DBA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609D6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838A8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663E8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79809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46AF2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BAD2B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31DAD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A564B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14941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81521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37936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32F1ED7D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63138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F01D4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WM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9FBF0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6F422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49EC9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066AE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40A23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9B366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83BA6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92F43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AF799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D82B4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01676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E9038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3950D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DE6F0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55C76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D01AF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A7D13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1145F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B6675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A7D83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1F6F4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FBFB5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E4F8B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26575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b</w:t>
            </w:r>
          </w:p>
        </w:tc>
      </w:tr>
      <w:tr w:rsidR="00B21F63" w:rsidRPr="00720AAD" w14:paraId="6669DA2D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30AD6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7A005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6C105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BB309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450FE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7F664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83CAC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07CA8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F07AE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A7A0B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CCB00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89841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9E0D4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700DD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D0FCE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82078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686E7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626E3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2B53E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3DAA0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B1478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11F69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2DAB9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1C843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08187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9F040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(0) a</w:t>
            </w:r>
          </w:p>
        </w:tc>
      </w:tr>
      <w:tr w:rsidR="00B21F63" w:rsidRPr="00720AAD" w14:paraId="6FE0624D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E3F08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9022E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Cover crop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97849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C6165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546CD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DF338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C9160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5E6BF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611C1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7FF9D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9FC81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CC6CF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7DA35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F1055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66E3A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38399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06FB8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EB319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D9973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8BD9E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33253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26C48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4D84C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EC4A3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E8248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CE355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0ACDA890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282A2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E699C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Fallow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A5245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6F929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57902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423E8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666FE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DFD21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8BF9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EE82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10754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6F573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c†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72BF7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27045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DDDFC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c†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DEF09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C1CBF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BBAD0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E9087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F73FF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5D7BB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5FC99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C467F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c†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D6241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341FC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B4452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(1) b</w:t>
            </w:r>
          </w:p>
        </w:tc>
      </w:tr>
      <w:tr w:rsidR="00B21F63" w:rsidRPr="00720AAD" w14:paraId="0B4B174D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C8430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C1200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Triticale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F7031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3D581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68B3E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C9BCE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6158B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953A0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E0C8D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85717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5FA7A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AF399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c†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41F94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03F57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EC178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c†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4EFB8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c†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13EB9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42DF1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76701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B8102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509F8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04E57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E3135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6AC58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28B7B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1CC1F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c</w:t>
            </w:r>
          </w:p>
        </w:tc>
      </w:tr>
      <w:tr w:rsidR="00B21F63" w:rsidRPr="00720AAD" w14:paraId="0C7E215F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C9994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09E40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Crimson clover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7DB2F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47801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0961A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F3E3B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74999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35C83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4FD2C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57125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673D7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AED2D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DBEB5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E0ED0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F31A9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50BB6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32F58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0206F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D24A8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81451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43E0A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0EAFC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7A2CD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176C9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AD4B3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2C95D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</w:t>
            </w:r>
          </w:p>
        </w:tc>
      </w:tr>
      <w:tr w:rsidR="00B21F63" w:rsidRPr="00720AAD" w14:paraId="4A981FCD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D2E41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8466F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Mixture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6F2F8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7F3C6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3D775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180D5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C56A9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b†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964F5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6D759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4537A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(2)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7445E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A97E2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59D84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CB703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9CC60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65982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8A6D4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8E17B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310E7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05BC0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0B6AF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12E9A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99C15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b†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9B30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9F743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39344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b</w:t>
            </w:r>
          </w:p>
        </w:tc>
      </w:tr>
      <w:tr w:rsidR="00B21F63" w:rsidRPr="00720AAD" w14:paraId="6328B02C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08CD4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B89D9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Untreated 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81D66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0A607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23A08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D2391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E48C8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F0163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906AD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60C20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00032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86822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3C03D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6BF14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13DDA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2C081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4051A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8A071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3F659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27F51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F36C6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920B2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C2516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BA485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77178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CED75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 (0)</w:t>
            </w:r>
          </w:p>
        </w:tc>
      </w:tr>
      <w:tr w:rsidR="00B21F63" w:rsidRPr="00720AAD" w14:paraId="04ABCD63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FB7A5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90A30A" w14:textId="0CD11E7A" w:rsidR="00B21F63" w:rsidRPr="00720AAD" w:rsidRDefault="00520781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EF43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ignificance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CB64C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E66F0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3E2A9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F5EFC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FB785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45329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B1DA0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05902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78646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B00E9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2CB4E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242FD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4D5BD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C8710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A4653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CCDD9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5E544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D51BB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95EE9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EFC56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755F2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D1424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E94E9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79407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5386AB26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F2F78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0DCD9A" w14:textId="46389155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Amendment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95809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71D24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9CCFF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E2752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B5CEE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D0784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A2D9E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8EC09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7F783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33862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AEA4D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F7A78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E389F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3095F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F6A27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C27DE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63D66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246FE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E5C5E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E56E8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CF164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97643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EC361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E425B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</w:tr>
      <w:tr w:rsidR="00B21F63" w:rsidRPr="00720AAD" w14:paraId="002FC1EB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60C55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7E9F93" w14:textId="032C4B4A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Cover crop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BC9A8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80010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B381C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86267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7DF95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D390A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60BE2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6C424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3667C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38A8B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AD69B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BE823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95D91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B6FE4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46EF3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532A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9177F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B3288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25892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0B37B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6466A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C3F1D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21634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EB628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B21F63" w:rsidRPr="00720AAD" w14:paraId="09EB8BBF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2F04E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DCC68C" w14:textId="55510E74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 × 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B9D7E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9C9A1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D0A17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CF8A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005D4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069F3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17E76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168C5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1247D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5B987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F5DDE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4E054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2DA7B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8834C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5CB41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74D5D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3CF8B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1D78B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ADCDB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B9C44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AB35E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409B0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88B59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AB050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B21F63" w:rsidRPr="00720AAD" w14:paraId="301BA1D7" w14:textId="77777777" w:rsidTr="00520781">
        <w:tc>
          <w:tcPr>
            <w:tcW w:w="0" w:type="auto"/>
            <w:vMerge w:val="restart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5CE17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41C21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Amendment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BE85A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1A271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5AA2E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275F7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85337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1425A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F59E8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CFB4F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5DBD8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3D739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87FF2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548E2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DF3CB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29600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557F5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0369F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04695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4A152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1B792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0489A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22222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8666B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1EC40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52588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1ACCF308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1C8AA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00D2F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WM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A9DF1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(1)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E13AC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986C3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7D1D6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DCD51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E714A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0FB02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E549B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4AD0B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36F73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B7E6D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20378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FEF2F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BB94B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44358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C62CB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AF77C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92BF5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C379B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207CA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59F39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E2F68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18202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96A88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b</w:t>
            </w:r>
          </w:p>
        </w:tc>
      </w:tr>
      <w:tr w:rsidR="00B21F63" w:rsidRPr="00720AAD" w14:paraId="021325DC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942A2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223FD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F7BF8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(2)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7B35C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CB9CD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4CB3C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(2)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98D02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(2)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7718C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FD65C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35551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(2)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0DFAC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5A36C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F52B2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84E7A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B80CB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CBDB6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AC2CD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40558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1EACD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DA34F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2E8E5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16A82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3E654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C0C8C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E2A48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CD9D2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(1) a</w:t>
            </w:r>
          </w:p>
        </w:tc>
      </w:tr>
      <w:tr w:rsidR="00B21F63" w:rsidRPr="00720AAD" w14:paraId="53B60985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A014F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51B38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Cover crop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614AC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7EEDD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763AE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BD75F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62A53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6858A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1E420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D70EC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5FEAF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C723A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AEE66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C8D9A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51A66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6A21C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9F818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38D98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FE06C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57E2D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A6B31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324B4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7EEAA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FC551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5A3AE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93D74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6797A651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98078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65F2E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Fallow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2463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(3)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093E2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A30BA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03E90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(4)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10859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(3)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E0F07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7577B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7F998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(4)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3294C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829F5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27888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AE48A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275C0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018AE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3B638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667CE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D16BC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1F7E7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4278C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2098A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(1)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8D0C3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1A9A1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96EEE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56E4E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</w:t>
            </w:r>
          </w:p>
        </w:tc>
      </w:tr>
      <w:tr w:rsidR="00B21F63" w:rsidRPr="00720AAD" w14:paraId="2243A167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D457B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356BE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Triticale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79831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A7D59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B9C47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B2F56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7E3B8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BE773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F07CA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EA0BC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D36CB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FFBAE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B2B9E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93191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36E52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01891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F530A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58C69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C7911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15A0A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C01DB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40345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25D9E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25785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8774E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9BC78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(1) a</w:t>
            </w:r>
          </w:p>
        </w:tc>
      </w:tr>
      <w:tr w:rsidR="00B21F63" w:rsidRPr="00720AAD" w14:paraId="3E6ABE89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93A7D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9A982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Crimson clover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CC011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(3)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52789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E828C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70DC1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B845F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(3)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61900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DFB20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b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BD09E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31196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A8CA2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60216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EEEB4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C3D25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69102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9D52A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78AA2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23AF8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12559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696EF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D405E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F2490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E8658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8C2A6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44D34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(1) a</w:t>
            </w:r>
          </w:p>
        </w:tc>
      </w:tr>
      <w:tr w:rsidR="00B21F63" w:rsidRPr="00720AAD" w14:paraId="10AF118D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1C62F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0D655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Mixture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F66D2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(2)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C5B52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C3600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48A61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(3)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19AD1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(3)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12C75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7628F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0EC68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(4)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E2FC5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F8550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E2ADD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33986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69661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7EDB5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B2A2E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1F63A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3E2C2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306FA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38C00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2A816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B388E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99395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(1) a†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3912B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(0) 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8F25E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(2) a</w:t>
            </w:r>
          </w:p>
        </w:tc>
      </w:tr>
      <w:tr w:rsidR="00B21F63" w:rsidRPr="00720AAD" w14:paraId="2E461EEF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410BE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71F01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Untreated control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154A8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7 (1)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D9B7A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68210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C7871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9 (1)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95979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E5D58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3D59B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A761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9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534E4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EFB6A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3F77B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E181A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379E0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B6AC3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F997D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43E9F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73FCD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B830A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2F615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B71FC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4BCE6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 (1)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3ABBA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3D0AC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 (0)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D2139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9 (1)</w:t>
            </w:r>
          </w:p>
        </w:tc>
      </w:tr>
      <w:tr w:rsidR="00B21F63" w:rsidRPr="00720AAD" w14:paraId="1C158BEA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1D8E9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F31F0D" w14:textId="1BE4AAC6" w:rsidR="00B21F63" w:rsidRPr="00720AAD" w:rsidRDefault="00EF4361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Significance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FB0F6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8B193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54412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54690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4D448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4AA30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5C492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70788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CC8E7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82204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1D34B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7BF9B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26D16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3BDE3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C8CB9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37DB2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DFBCA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54A61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7470E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1C691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F89E6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E0AED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A0C34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704BB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F63" w:rsidRPr="00720AAD" w14:paraId="1A8EA99B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A5611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8A2AA3" w14:textId="0904F255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Amendment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92780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14389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CB65E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11041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D7D6E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5D2EB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D7176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A97ED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74EA2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48D74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76ABB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A6297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9113C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B1259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FCF43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30D4D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6127A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3BD1E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F0F58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07BE4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1C07F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6A0B2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39FBF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84A3D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</w:tr>
      <w:tr w:rsidR="00B21F63" w:rsidRPr="00720AAD" w14:paraId="73F87D9B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0D56C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C613D7" w14:textId="1DD16D8A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Cover crop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F3DDF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975C2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B6C43E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935F5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BD0D6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B90EB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76C04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BB1AF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055D6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DD07C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7FD1C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9EB400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6C4A8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72FCE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5DBD3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305B1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22799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9F443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099C5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BFC10D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5DC4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472AF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497F0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9C370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B21F63" w:rsidRPr="00720AAD" w14:paraId="53A184CE" w14:textId="77777777" w:rsidTr="00520781">
        <w:tc>
          <w:tcPr>
            <w:tcW w:w="0" w:type="auto"/>
            <w:vMerge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F790A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744AEE" w14:textId="066405A0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 × 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6B492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E23BF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22D0F1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B6641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2B0169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E2010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4ED2F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FF607C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25555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476C7A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1972E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5A58B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0B53C8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99E292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95C4C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AA893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5EE00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C5D067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D8C10F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73146B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E34103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41D866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177F65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7F2454" w14:textId="77777777" w:rsidR="00B21F63" w:rsidRPr="00720AAD" w:rsidRDefault="00B21F63" w:rsidP="005207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</w:tbl>
    <w:p w14:paraId="613DC693" w14:textId="291A078A" w:rsidR="00331166" w:rsidRPr="009E6B2D" w:rsidRDefault="00B21F63" w:rsidP="009E6B2D">
      <w:pPr>
        <w:spacing w:before="60"/>
        <w:sectPr w:rsidR="00331166" w:rsidRPr="009E6B2D" w:rsidSect="00B21F63">
          <w:footerReference w:type="default" r:id="rId12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¹Values are mean (SE). Letters indicate significant differences among treatments (p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0.05) based on Sidák-adjusted pairwise comparisons. † indicates a significant difference compared to the untreated control (UTC) based on planned linear contrast. ns, not significant; 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0.05; 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0.01; ***, p </w:t>
      </w:r>
      <w:r w:rsidR="002E2B10">
        <w:rPr>
          <w:rFonts w:ascii="Times New Roman" w:eastAsia="Times New Roman" w:hAnsi="Times New Roman" w:cs="Times New Roman"/>
          <w:color w:val="000000"/>
          <w:sz w:val="18"/>
          <w:szCs w:val="18"/>
        </w:rPr>
        <w:t>≤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0.001. WM, wheat middlings; A × C, amendment × cover crop interaction.</w:t>
      </w:r>
    </w:p>
    <w:p w14:paraId="1BD5B0C4" w14:textId="6BF84E50" w:rsidR="003769FD" w:rsidRDefault="00F06F34" w:rsidP="00F06F34">
      <w:pPr>
        <w:tabs>
          <w:tab w:val="left" w:pos="3304"/>
        </w:tabs>
        <w:spacing w:before="100" w:beforeAutospacing="1" w:after="100" w:afterAutospacing="1" w:line="240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>
        <w:rPr>
          <w:rFonts w:ascii="Times New Roman" w:eastAsia="Aptos" w:hAnsi="Times New Roman" w:cs="Times New Roman"/>
          <w:b/>
          <w:bCs/>
          <w:noProof/>
          <w:kern w:val="0"/>
        </w:rPr>
        <w:lastRenderedPageBreak/>
        <w:drawing>
          <wp:inline distT="0" distB="0" distL="0" distR="0" wp14:anchorId="557044EC" wp14:editId="592DBB27">
            <wp:extent cx="4517136" cy="7227418"/>
            <wp:effectExtent l="0" t="0" r="4445" b="0"/>
            <wp:docPr id="1918878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78648" name="Picture 191887864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2221" cy="72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7FA0F" w14:textId="404E77C9" w:rsidR="000C604C" w:rsidRPr="00A72C08" w:rsidRDefault="002053A7" w:rsidP="000966E5">
      <w:pPr>
        <w:tabs>
          <w:tab w:val="left" w:pos="330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ptos" w:hAnsi="Times New Roman" w:cs="Times New Roman"/>
          <w:b/>
          <w:bCs/>
          <w:kern w:val="0"/>
          <w14:ligatures w14:val="none"/>
        </w:rPr>
        <w:t>Figure S</w:t>
      </w:r>
      <w:r w:rsidR="001B33B0">
        <w:rPr>
          <w:rFonts w:ascii="Times New Roman" w:eastAsia="Aptos" w:hAnsi="Times New Roman" w:cs="Times New Roman"/>
          <w:b/>
          <w:bCs/>
          <w:kern w:val="0"/>
          <w14:ligatures w14:val="none"/>
        </w:rPr>
        <w:t>1</w:t>
      </w:r>
      <w:r w:rsidR="00F85E52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. 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 xml:space="preserve">Secondary macronutrient (Ca, Mg, </w:t>
      </w:r>
      <w:r w:rsidR="001E146E">
        <w:rPr>
          <w:rFonts w:ascii="Times New Roman" w:eastAsia="Aptos" w:hAnsi="Times New Roman" w:cs="Times New Roman"/>
          <w:kern w:val="0"/>
          <w14:ligatures w14:val="none"/>
        </w:rPr>
        <w:t xml:space="preserve">and 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 xml:space="preserve">S </w:t>
      </w:r>
      <w:r w:rsidR="00533B41">
        <w:rPr>
          <w:rFonts w:ascii="Times New Roman" w:eastAsia="Aptos" w:hAnsi="Times New Roman" w:cs="Times New Roman"/>
          <w:kern w:val="0"/>
          <w14:ligatures w14:val="none"/>
        </w:rPr>
        <w:t>uptake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>) by tomato plant tissues (leaf, stem</w:t>
      </w:r>
      <w:r w:rsidR="00FA0F64">
        <w:rPr>
          <w:rFonts w:ascii="Times New Roman" w:eastAsia="Aptos" w:hAnsi="Times New Roman" w:cs="Times New Roman"/>
          <w:kern w:val="0"/>
          <w14:ligatures w14:val="none"/>
        </w:rPr>
        <w:t>,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 xml:space="preserve"> and fruit) in 2022 and 2023. Standard error bars and letters are derived from total uptake, and letters when present indicate significant differences in </w:t>
      </w:r>
      <w:r w:rsidR="00FA0F64">
        <w:rPr>
          <w:rFonts w:ascii="Times New Roman" w:eastAsia="Aptos" w:hAnsi="Times New Roman" w:cs="Times New Roman"/>
          <w:kern w:val="0"/>
          <w14:ligatures w14:val="none"/>
        </w:rPr>
        <w:t xml:space="preserve">the 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>main effect at (p</w:t>
      </w:r>
      <w:r w:rsidR="002E2B10">
        <w:rPr>
          <w:rFonts w:ascii="Times New Roman" w:eastAsia="Aptos" w:hAnsi="Times New Roman" w:cs="Times New Roman"/>
          <w:kern w:val="0"/>
          <w14:ligatures w14:val="none"/>
        </w:rPr>
        <w:t>≤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 xml:space="preserve">0.05). </w:t>
      </w:r>
      <w:r w:rsidR="00EF4361">
        <w:rPr>
          <w:rFonts w:ascii="Times New Roman" w:eastAsia="Aptos" w:hAnsi="Times New Roman" w:cs="Times New Roman"/>
          <w:kern w:val="0"/>
          <w14:ligatures w14:val="none"/>
        </w:rPr>
        <w:t xml:space="preserve">The symbol 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>† indicate</w:t>
      </w:r>
      <w:r w:rsidR="00F85E52">
        <w:rPr>
          <w:rFonts w:ascii="Times New Roman" w:eastAsia="Aptos" w:hAnsi="Times New Roman" w:cs="Times New Roman"/>
          <w:kern w:val="0"/>
          <w14:ligatures w14:val="none"/>
        </w:rPr>
        <w:t>s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 xml:space="preserve"> </w:t>
      </w:r>
      <w:r w:rsidR="00FA0F64">
        <w:rPr>
          <w:rFonts w:ascii="Times New Roman" w:eastAsia="Aptos" w:hAnsi="Times New Roman" w:cs="Times New Roman"/>
          <w:kern w:val="0"/>
          <w14:ligatures w14:val="none"/>
        </w:rPr>
        <w:t xml:space="preserve">a 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 xml:space="preserve">significant difference compared to </w:t>
      </w:r>
      <w:r w:rsidR="00FA0F64">
        <w:rPr>
          <w:rFonts w:ascii="Times New Roman" w:eastAsia="Aptos" w:hAnsi="Times New Roman" w:cs="Times New Roman"/>
          <w:kern w:val="0"/>
          <w14:ligatures w14:val="none"/>
        </w:rPr>
        <w:t xml:space="preserve">the </w:t>
      </w:r>
      <w:r w:rsidR="00F85E52" w:rsidRPr="00F85E52">
        <w:rPr>
          <w:rFonts w:ascii="Times New Roman" w:eastAsia="Aptos" w:hAnsi="Times New Roman" w:cs="Times New Roman"/>
          <w:kern w:val="0"/>
          <w14:ligatures w14:val="none"/>
        </w:rPr>
        <w:t>untreated control (UTC) in linear contrast.</w:t>
      </w:r>
    </w:p>
    <w:sectPr w:rsidR="000C604C" w:rsidRPr="00A72C08" w:rsidSect="00331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A6B7F4" w14:textId="77777777" w:rsidR="005C1C0B" w:rsidRDefault="005C1C0B" w:rsidP="00AB384E">
      <w:pPr>
        <w:spacing w:after="0" w:line="240" w:lineRule="auto"/>
      </w:pPr>
      <w:r>
        <w:separator/>
      </w:r>
    </w:p>
  </w:endnote>
  <w:endnote w:type="continuationSeparator" w:id="0">
    <w:p w14:paraId="0E899AEA" w14:textId="77777777" w:rsidR="005C1C0B" w:rsidRDefault="005C1C0B" w:rsidP="00AB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44190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27C073" w14:textId="1E96268A" w:rsidR="00331166" w:rsidRDefault="003311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4523CA" w14:textId="77777777" w:rsidR="00331166" w:rsidRDefault="00331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09A38B" w14:textId="77777777" w:rsidR="005C1C0B" w:rsidRDefault="005C1C0B" w:rsidP="00AB384E">
      <w:pPr>
        <w:spacing w:after="0" w:line="240" w:lineRule="auto"/>
      </w:pPr>
      <w:r>
        <w:separator/>
      </w:r>
    </w:p>
  </w:footnote>
  <w:footnote w:type="continuationSeparator" w:id="0">
    <w:p w14:paraId="3013167C" w14:textId="77777777" w:rsidR="005C1C0B" w:rsidRDefault="005C1C0B" w:rsidP="00AB3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292D0A"/>
    <w:multiLevelType w:val="hybridMultilevel"/>
    <w:tmpl w:val="CDCA5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95DE9"/>
    <w:multiLevelType w:val="hybridMultilevel"/>
    <w:tmpl w:val="107CAEBA"/>
    <w:lvl w:ilvl="0" w:tplc="C34CB9C8">
      <w:start w:val="1"/>
      <w:numFmt w:val="bullet"/>
      <w:lvlText w:val="●"/>
      <w:lvlJc w:val="left"/>
      <w:pPr>
        <w:ind w:left="720" w:hanging="360"/>
      </w:pPr>
    </w:lvl>
    <w:lvl w:ilvl="1" w:tplc="B2AE2B2E">
      <w:start w:val="1"/>
      <w:numFmt w:val="bullet"/>
      <w:lvlText w:val="○"/>
      <w:lvlJc w:val="left"/>
      <w:pPr>
        <w:ind w:left="1440" w:hanging="360"/>
      </w:pPr>
    </w:lvl>
    <w:lvl w:ilvl="2" w:tplc="E7F0A6CC">
      <w:start w:val="1"/>
      <w:numFmt w:val="bullet"/>
      <w:lvlText w:val="■"/>
      <w:lvlJc w:val="left"/>
      <w:pPr>
        <w:ind w:left="2160" w:hanging="360"/>
      </w:pPr>
    </w:lvl>
    <w:lvl w:ilvl="3" w:tplc="6CF221E2">
      <w:start w:val="1"/>
      <w:numFmt w:val="bullet"/>
      <w:lvlText w:val="●"/>
      <w:lvlJc w:val="left"/>
      <w:pPr>
        <w:ind w:left="2880" w:hanging="360"/>
      </w:pPr>
    </w:lvl>
    <w:lvl w:ilvl="4" w:tplc="5908E88E">
      <w:start w:val="1"/>
      <w:numFmt w:val="bullet"/>
      <w:lvlText w:val="○"/>
      <w:lvlJc w:val="left"/>
      <w:pPr>
        <w:ind w:left="3600" w:hanging="360"/>
      </w:pPr>
    </w:lvl>
    <w:lvl w:ilvl="5" w:tplc="2D9E6CC8">
      <w:start w:val="1"/>
      <w:numFmt w:val="bullet"/>
      <w:lvlText w:val="■"/>
      <w:lvlJc w:val="left"/>
      <w:pPr>
        <w:ind w:left="4320" w:hanging="360"/>
      </w:pPr>
    </w:lvl>
    <w:lvl w:ilvl="6" w:tplc="ACD4D520">
      <w:start w:val="1"/>
      <w:numFmt w:val="bullet"/>
      <w:lvlText w:val="●"/>
      <w:lvlJc w:val="left"/>
      <w:pPr>
        <w:ind w:left="5040" w:hanging="360"/>
      </w:pPr>
    </w:lvl>
    <w:lvl w:ilvl="7" w:tplc="B9767AA2">
      <w:start w:val="1"/>
      <w:numFmt w:val="bullet"/>
      <w:lvlText w:val="●"/>
      <w:lvlJc w:val="left"/>
      <w:pPr>
        <w:ind w:left="5760" w:hanging="360"/>
      </w:pPr>
    </w:lvl>
    <w:lvl w:ilvl="8" w:tplc="FA2AABA2">
      <w:start w:val="1"/>
      <w:numFmt w:val="bullet"/>
      <w:lvlText w:val="●"/>
      <w:lvlJc w:val="left"/>
      <w:pPr>
        <w:ind w:left="6480" w:hanging="360"/>
      </w:pPr>
    </w:lvl>
  </w:abstractNum>
  <w:num w:numId="1" w16cid:durableId="1134257798">
    <w:abstractNumId w:val="0"/>
  </w:num>
  <w:num w:numId="2" w16cid:durableId="9340972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13"/>
    <w:rsid w:val="00031A5E"/>
    <w:rsid w:val="00045245"/>
    <w:rsid w:val="00054E0B"/>
    <w:rsid w:val="00073629"/>
    <w:rsid w:val="00075F84"/>
    <w:rsid w:val="00093AB8"/>
    <w:rsid w:val="000966E5"/>
    <w:rsid w:val="000A0FC2"/>
    <w:rsid w:val="000A314F"/>
    <w:rsid w:val="000C604C"/>
    <w:rsid w:val="001239CD"/>
    <w:rsid w:val="0017406D"/>
    <w:rsid w:val="001816A4"/>
    <w:rsid w:val="00190756"/>
    <w:rsid w:val="00195323"/>
    <w:rsid w:val="001A7E69"/>
    <w:rsid w:val="001B33B0"/>
    <w:rsid w:val="001C12DD"/>
    <w:rsid w:val="001E146E"/>
    <w:rsid w:val="001E2BDE"/>
    <w:rsid w:val="001E546B"/>
    <w:rsid w:val="002053A7"/>
    <w:rsid w:val="00206534"/>
    <w:rsid w:val="002114D6"/>
    <w:rsid w:val="00237AD3"/>
    <w:rsid w:val="00250C21"/>
    <w:rsid w:val="002711F4"/>
    <w:rsid w:val="002835DB"/>
    <w:rsid w:val="002E2B10"/>
    <w:rsid w:val="002E2F23"/>
    <w:rsid w:val="002F2C4B"/>
    <w:rsid w:val="002F50DA"/>
    <w:rsid w:val="00331166"/>
    <w:rsid w:val="003559C4"/>
    <w:rsid w:val="003769FD"/>
    <w:rsid w:val="003830BC"/>
    <w:rsid w:val="003A7585"/>
    <w:rsid w:val="003B1F47"/>
    <w:rsid w:val="003D5C52"/>
    <w:rsid w:val="00414E2D"/>
    <w:rsid w:val="0043668B"/>
    <w:rsid w:val="004755F9"/>
    <w:rsid w:val="00477D34"/>
    <w:rsid w:val="004C6973"/>
    <w:rsid w:val="004D3FF7"/>
    <w:rsid w:val="004E0046"/>
    <w:rsid w:val="00505A99"/>
    <w:rsid w:val="005061D2"/>
    <w:rsid w:val="00520781"/>
    <w:rsid w:val="00531294"/>
    <w:rsid w:val="00533B41"/>
    <w:rsid w:val="00537E3B"/>
    <w:rsid w:val="00550265"/>
    <w:rsid w:val="00551E55"/>
    <w:rsid w:val="00594821"/>
    <w:rsid w:val="005B5F1A"/>
    <w:rsid w:val="005C1C0B"/>
    <w:rsid w:val="005D0D3F"/>
    <w:rsid w:val="005D4E05"/>
    <w:rsid w:val="005E4400"/>
    <w:rsid w:val="00600460"/>
    <w:rsid w:val="00666862"/>
    <w:rsid w:val="00680DF5"/>
    <w:rsid w:val="00681385"/>
    <w:rsid w:val="0069753D"/>
    <w:rsid w:val="006B0D2E"/>
    <w:rsid w:val="006B4C31"/>
    <w:rsid w:val="006C68AE"/>
    <w:rsid w:val="006E7100"/>
    <w:rsid w:val="006F2074"/>
    <w:rsid w:val="006F7002"/>
    <w:rsid w:val="006F79DA"/>
    <w:rsid w:val="007216F5"/>
    <w:rsid w:val="00726084"/>
    <w:rsid w:val="00736475"/>
    <w:rsid w:val="007507D5"/>
    <w:rsid w:val="00796265"/>
    <w:rsid w:val="007A4E83"/>
    <w:rsid w:val="007C2EDB"/>
    <w:rsid w:val="007C54DC"/>
    <w:rsid w:val="007C699B"/>
    <w:rsid w:val="007D0759"/>
    <w:rsid w:val="008008BF"/>
    <w:rsid w:val="008562D1"/>
    <w:rsid w:val="0086280F"/>
    <w:rsid w:val="0089195B"/>
    <w:rsid w:val="008E5F1D"/>
    <w:rsid w:val="008F581A"/>
    <w:rsid w:val="009133D4"/>
    <w:rsid w:val="009238DE"/>
    <w:rsid w:val="00950467"/>
    <w:rsid w:val="00961216"/>
    <w:rsid w:val="009E6B2D"/>
    <w:rsid w:val="009E7EB3"/>
    <w:rsid w:val="00A00700"/>
    <w:rsid w:val="00A070B7"/>
    <w:rsid w:val="00A20615"/>
    <w:rsid w:val="00A4286D"/>
    <w:rsid w:val="00A71CE4"/>
    <w:rsid w:val="00A72C08"/>
    <w:rsid w:val="00A94C11"/>
    <w:rsid w:val="00AA6D9F"/>
    <w:rsid w:val="00AB090A"/>
    <w:rsid w:val="00AB384E"/>
    <w:rsid w:val="00AB62CA"/>
    <w:rsid w:val="00B0270E"/>
    <w:rsid w:val="00B052FC"/>
    <w:rsid w:val="00B065EB"/>
    <w:rsid w:val="00B100A1"/>
    <w:rsid w:val="00B21F63"/>
    <w:rsid w:val="00B41D6E"/>
    <w:rsid w:val="00B70FFD"/>
    <w:rsid w:val="00B85903"/>
    <w:rsid w:val="00BA51BB"/>
    <w:rsid w:val="00BB2AD1"/>
    <w:rsid w:val="00BC0F18"/>
    <w:rsid w:val="00BD393C"/>
    <w:rsid w:val="00BE6CE2"/>
    <w:rsid w:val="00BF0282"/>
    <w:rsid w:val="00BF2E4D"/>
    <w:rsid w:val="00C06EAA"/>
    <w:rsid w:val="00C14DE0"/>
    <w:rsid w:val="00C6797E"/>
    <w:rsid w:val="00C9009C"/>
    <w:rsid w:val="00CA3F33"/>
    <w:rsid w:val="00CC7E0B"/>
    <w:rsid w:val="00CF7E82"/>
    <w:rsid w:val="00D21471"/>
    <w:rsid w:val="00D33891"/>
    <w:rsid w:val="00D44F13"/>
    <w:rsid w:val="00D80F62"/>
    <w:rsid w:val="00DA5A9A"/>
    <w:rsid w:val="00DA625E"/>
    <w:rsid w:val="00DF4F5A"/>
    <w:rsid w:val="00E105CF"/>
    <w:rsid w:val="00E40998"/>
    <w:rsid w:val="00E541E1"/>
    <w:rsid w:val="00E55B43"/>
    <w:rsid w:val="00E63713"/>
    <w:rsid w:val="00E667DE"/>
    <w:rsid w:val="00E668DC"/>
    <w:rsid w:val="00EA5BB9"/>
    <w:rsid w:val="00ED3315"/>
    <w:rsid w:val="00EE761F"/>
    <w:rsid w:val="00EF4361"/>
    <w:rsid w:val="00F06F34"/>
    <w:rsid w:val="00F213E4"/>
    <w:rsid w:val="00F52865"/>
    <w:rsid w:val="00F57F10"/>
    <w:rsid w:val="00F85E52"/>
    <w:rsid w:val="00FA0F64"/>
    <w:rsid w:val="14C3DAC4"/>
    <w:rsid w:val="2CEB0DD5"/>
    <w:rsid w:val="40DB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C35A3"/>
  <w15:chartTrackingRefBased/>
  <w15:docId w15:val="{C9E89D2B-790C-4408-8E7F-103F5D7A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F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F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F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F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F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F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F1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44F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F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F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F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0D2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3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84E"/>
  </w:style>
  <w:style w:type="paragraph" w:styleId="Footer">
    <w:name w:val="footer"/>
    <w:basedOn w:val="Normal"/>
    <w:link w:val="FooterChar"/>
    <w:uiPriority w:val="99"/>
    <w:unhideWhenUsed/>
    <w:rsid w:val="00AB3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84E"/>
  </w:style>
  <w:style w:type="numbering" w:customStyle="1" w:styleId="NoList1">
    <w:name w:val="No List1"/>
    <w:next w:val="NoList"/>
    <w:uiPriority w:val="99"/>
    <w:semiHidden/>
    <w:unhideWhenUsed/>
    <w:rsid w:val="000C604C"/>
  </w:style>
  <w:style w:type="paragraph" w:customStyle="1" w:styleId="p1">
    <w:name w:val="p1"/>
    <w:basedOn w:val="Normal"/>
    <w:rsid w:val="000C604C"/>
    <w:pPr>
      <w:spacing w:after="0" w:line="240" w:lineRule="auto"/>
    </w:pPr>
    <w:rPr>
      <w:rFonts w:ascii="Helvetica" w:eastAsia="Times New Roman" w:hAnsi="Helvetica" w:cs="Times New Roman"/>
      <w:color w:val="1D1D1D"/>
      <w:kern w:val="0"/>
      <w:sz w:val="10"/>
      <w:szCs w:val="1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50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467"/>
    <w:rPr>
      <w:b/>
      <w:bCs/>
      <w:sz w:val="20"/>
      <w:szCs w:val="20"/>
    </w:rPr>
  </w:style>
  <w:style w:type="paragraph" w:customStyle="1" w:styleId="Strong1">
    <w:name w:val="Strong1"/>
    <w:qFormat/>
    <w:rsid w:val="00B21F63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B21F63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21F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1F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uiPriority w:val="99"/>
    <w:semiHidden/>
    <w:unhideWhenUsed/>
    <w:rsid w:val="00B21F63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21F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1F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E4099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xd92@psu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449da9-a5e7-4178-b28a-59c787e881f9" xsi:nil="true"/>
    <lcf76f155ced4ddcb4097134ff3c332f xmlns="d62eaad7-74d4-4508-8804-0fddf5c42d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8EFB0F71F024C9A7CF62860D14C57" ma:contentTypeVersion="13" ma:contentTypeDescription="Create a new document." ma:contentTypeScope="" ma:versionID="820870db5b064df3cf70f9d2ef7667f3">
  <xsd:schema xmlns:xsd="http://www.w3.org/2001/XMLSchema" xmlns:xs="http://www.w3.org/2001/XMLSchema" xmlns:p="http://schemas.microsoft.com/office/2006/metadata/properties" xmlns:ns2="d62eaad7-74d4-4508-8804-0fddf5c42de7" xmlns:ns3="79449da9-a5e7-4178-b28a-59c787e881f9" targetNamespace="http://schemas.microsoft.com/office/2006/metadata/properties" ma:root="true" ma:fieldsID="1809e96f531a93e92aef034555b08dec" ns2:_="" ns3:_="">
    <xsd:import namespace="d62eaad7-74d4-4508-8804-0fddf5c42de7"/>
    <xsd:import namespace="79449da9-a5e7-4178-b28a-59c787e88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eaad7-74d4-4508-8804-0fddf5c42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49da9-a5e7-4178-b28a-59c787e881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2b47e3c-6b17-4985-ac5f-3ba80cc4916b}" ma:internalName="TaxCatchAll" ma:showField="CatchAllData" ma:web="79449da9-a5e7-4178-b28a-59c787e881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D321E-EBC1-409F-983F-C31F4C196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7BF31E-B8EF-4D44-8CC8-A4CADAA439D6}">
  <ds:schemaRefs>
    <ds:schemaRef ds:uri="http://schemas.microsoft.com/office/2006/metadata/properties"/>
    <ds:schemaRef ds:uri="http://schemas.microsoft.com/office/infopath/2007/PartnerControls"/>
    <ds:schemaRef ds:uri="79449da9-a5e7-4178-b28a-59c787e881f9"/>
    <ds:schemaRef ds:uri="d62eaad7-74d4-4508-8804-0fddf5c42de7"/>
  </ds:schemaRefs>
</ds:datastoreItem>
</file>

<file path=customXml/itemProps3.xml><?xml version="1.0" encoding="utf-8"?>
<ds:datastoreItem xmlns:ds="http://schemas.openxmlformats.org/officeDocument/2006/customXml" ds:itemID="{07F9A9DA-F3A5-4ECE-B325-5105D4608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eaad7-74d4-4508-8804-0fddf5c42de7"/>
    <ds:schemaRef ds:uri="79449da9-a5e7-4178-b28a-59c787e88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56568-3993-419B-8C79-FD901406581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4221</Words>
  <Characters>24062</Characters>
  <Application>Microsoft Office Word</Application>
  <DocSecurity>0</DocSecurity>
  <Lines>200</Lines>
  <Paragraphs>56</Paragraphs>
  <ScaleCrop>false</ScaleCrop>
  <Company/>
  <LinksUpToDate>false</LinksUpToDate>
  <CharactersWithSpaces>28227</CharactersWithSpaces>
  <SharedDoc>false</SharedDoc>
  <HLinks>
    <vt:vector size="6" baseType="variant">
      <vt:variant>
        <vt:i4>4653170</vt:i4>
      </vt:variant>
      <vt:variant>
        <vt:i4>0</vt:i4>
      </vt:variant>
      <vt:variant>
        <vt:i4>0</vt:i4>
      </vt:variant>
      <vt:variant>
        <vt:i4>5</vt:i4>
      </vt:variant>
      <vt:variant>
        <vt:lpwstr>mailto:fxd92@psu.edu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Gioia, Francesco</dc:creator>
  <cp:keywords/>
  <dc:description/>
  <cp:lastModifiedBy>Nepal,Jaya</cp:lastModifiedBy>
  <cp:revision>122</cp:revision>
  <dcterms:created xsi:type="dcterms:W3CDTF">2026-05-03T17:44:00Z</dcterms:created>
  <dcterms:modified xsi:type="dcterms:W3CDTF">2026-06-21T19:53:00Z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0b4e2684-afd4-4a91-9d39-5f98791c5012</vt:lpwstr>
  </property>
  <property fmtid="{D5CDD505-2E9C-101B-9397-08002B2CF9AE}" pid="3" name="ContentTypeId">
    <vt:lpwstr>0x0101006728EFB0F71F024C9A7CF62860D14C57</vt:lpwstr>
  </property>
  <property fmtid="{D5CDD505-2E9C-101B-9397-08002B2CF9AE}" pid="4" name="MediaServiceImageTags">
    <vt:lpwstr/>
  </property>
</Properties>
</file>