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commentRangeStart w:id="0"/>
    <w:p w14:paraId="397D095E" w14:textId="3A599F7A" w:rsidR="000C0A46" w:rsidRPr="004777E1" w:rsidRDefault="000C0A46" w:rsidP="000C0A46">
      <w:pPr>
        <w:pStyle w:val="EndNoteBibliography"/>
        <w:spacing w:after="0" w:line="276" w:lineRule="auto"/>
        <w:rPr>
          <w:rFonts w:ascii="Arial" w:hAnsi="Arial" w:cs="Arial"/>
          <w:noProof/>
          <w:sz w:val="24"/>
          <w:szCs w:val="24"/>
        </w:rPr>
      </w:pPr>
      <w:r w:rsidRPr="004777E1">
        <w:rPr>
          <w:rFonts w:ascii="Arial" w:hAnsi="Arial" w:cs="Arial"/>
          <w:b/>
          <w:bCs/>
          <w:sz w:val="24"/>
          <w:szCs w:val="24"/>
        </w:rPr>
        <w:fldChar w:fldCharType="begin"/>
      </w:r>
      <w:r w:rsidRPr="004777E1">
        <w:rPr>
          <w:rFonts w:ascii="Arial" w:hAnsi="Arial" w:cs="Arial"/>
          <w:b/>
          <w:bCs/>
          <w:sz w:val="24"/>
          <w:szCs w:val="24"/>
        </w:rPr>
        <w:instrText xml:space="preserve"> ADDIN EN.REFLIST </w:instrText>
      </w:r>
      <w:r w:rsidRPr="004777E1">
        <w:rPr>
          <w:rFonts w:ascii="Arial" w:hAnsi="Arial" w:cs="Arial"/>
          <w:b/>
          <w:bCs/>
          <w:sz w:val="24"/>
          <w:szCs w:val="24"/>
        </w:rPr>
        <w:fldChar w:fldCharType="separate"/>
      </w:r>
    </w:p>
    <w:p w14:paraId="0CDD3EA8" w14:textId="6A8581E5" w:rsidR="000C0A46" w:rsidRPr="004777E1" w:rsidRDefault="000C0A46" w:rsidP="000C0A46">
      <w:pPr>
        <w:pStyle w:val="EndNoteBibliography"/>
        <w:spacing w:after="0" w:line="276" w:lineRule="auto"/>
        <w:ind w:left="720" w:hanging="720"/>
        <w:jc w:val="center"/>
        <w:rPr>
          <w:rFonts w:ascii="Arial" w:hAnsi="Arial" w:cs="Arial"/>
          <w:b/>
          <w:bCs/>
          <w:noProof/>
          <w:sz w:val="24"/>
          <w:szCs w:val="24"/>
        </w:rPr>
      </w:pPr>
      <w:r w:rsidRPr="004777E1">
        <w:rPr>
          <w:rFonts w:ascii="Arial" w:hAnsi="Arial" w:cs="Arial"/>
          <w:b/>
          <w:bCs/>
          <w:noProof/>
          <w:sz w:val="24"/>
          <w:szCs w:val="24"/>
        </w:rPr>
        <w:t>Supplementary Information</w:t>
      </w:r>
    </w:p>
    <w:p w14:paraId="1EB96EE7" w14:textId="77777777" w:rsidR="000C0A46" w:rsidRPr="004777E1" w:rsidRDefault="000C0A46" w:rsidP="000C0A46">
      <w:pPr>
        <w:pStyle w:val="EndNoteBibliography"/>
        <w:spacing w:after="0" w:line="276" w:lineRule="auto"/>
        <w:ind w:left="720" w:hanging="720"/>
        <w:rPr>
          <w:rFonts w:ascii="Arial" w:hAnsi="Arial" w:cs="Arial"/>
          <w:b/>
          <w:bCs/>
          <w:noProof/>
          <w:sz w:val="24"/>
          <w:szCs w:val="24"/>
        </w:rPr>
      </w:pPr>
    </w:p>
    <w:p w14:paraId="4AE04C6A" w14:textId="77777777" w:rsidR="000C0A46" w:rsidRPr="004777E1" w:rsidRDefault="000C0A46" w:rsidP="000C0A46">
      <w:pPr>
        <w:pStyle w:val="EndNoteBibliography"/>
        <w:spacing w:after="0" w:line="276" w:lineRule="auto"/>
        <w:ind w:left="720" w:hanging="720"/>
        <w:rPr>
          <w:rFonts w:ascii="Arial" w:hAnsi="Arial" w:cs="Arial"/>
          <w:noProof/>
          <w:sz w:val="24"/>
          <w:szCs w:val="24"/>
        </w:rPr>
      </w:pPr>
      <w:r w:rsidRPr="004777E1">
        <w:rPr>
          <w:rFonts w:ascii="Arial" w:hAnsi="Arial" w:cs="Arial"/>
          <w:b/>
          <w:bCs/>
          <w:noProof/>
          <w:sz w:val="24"/>
          <w:szCs w:val="24"/>
        </w:rPr>
        <w:t>Laser Induced Graphene (LIG) antenna on Kapton</w:t>
      </w:r>
    </w:p>
    <w:p w14:paraId="19E056B3" w14:textId="1B6FFCE9" w:rsidR="000C0A46" w:rsidRPr="004777E1" w:rsidRDefault="000C0A46" w:rsidP="000C0A46">
      <w:pPr>
        <w:spacing w:after="0" w:line="276" w:lineRule="auto"/>
        <w:jc w:val="both"/>
        <w:rPr>
          <w:rFonts w:ascii="Arial" w:hAnsi="Arial" w:cs="Arial"/>
          <w:sz w:val="24"/>
          <w:szCs w:val="24"/>
        </w:rPr>
      </w:pPr>
      <w:r w:rsidRPr="004777E1">
        <w:rPr>
          <w:rFonts w:ascii="Arial" w:hAnsi="Arial" w:cs="Arial"/>
          <w:noProof/>
          <w:sz w:val="24"/>
          <w:szCs w:val="24"/>
        </w:rPr>
        <w:t xml:space="preserve">LIG antennas were fabricated on 50 </w:t>
      </w:r>
      <w:r w:rsidR="004777E1" w:rsidRPr="00167819">
        <w:rPr>
          <w:rFonts w:ascii="Arial" w:hAnsi="Arial" w:cs="Arial"/>
        </w:rPr>
        <w:t>µ</w:t>
      </w:r>
      <w:r w:rsidRPr="004777E1">
        <w:rPr>
          <w:rFonts w:ascii="Arial" w:hAnsi="Arial" w:cs="Arial"/>
          <w:noProof/>
          <w:sz w:val="24"/>
          <w:szCs w:val="24"/>
        </w:rPr>
        <w:t xml:space="preserve">m thick Kapton sheets and characterized using Scanning Electron Microscope (SEM) and Raman spectroscopy. </w:t>
      </w:r>
      <w:r w:rsidRPr="004777E1">
        <w:rPr>
          <w:rFonts w:ascii="Arial" w:hAnsi="Arial" w:cs="Arial"/>
          <w:sz w:val="24"/>
          <w:szCs w:val="24"/>
        </w:rPr>
        <w:t>Figure S1 reveals the porous surface of the LIG patterns. The Raman spectrum shows intensity peaks for the D, G, and 2D bands characteristic of LIG. The intensity ratios I(D)/I(G) and I(2D)/I(G) provide insights into the carbon structure. A higher I(D)/I(G) ratio indicates a greater degree of structural defects, while a higher I(2D)/I(G) ratio suggests a larger number of graphene layers and improved quality. The measured I(2D)/I(G) ratio is 0.78, which is above the threshold of 0.5, indicating good-quality laser-induced graphene (LIG) formation.</w:t>
      </w:r>
    </w:p>
    <w:p w14:paraId="4E6AE2D9" w14:textId="77777777" w:rsidR="000C0A46" w:rsidRPr="004777E1" w:rsidRDefault="000C0A46" w:rsidP="000C0A46">
      <w:pPr>
        <w:spacing w:after="0" w:line="276" w:lineRule="auto"/>
        <w:jc w:val="center"/>
        <w:rPr>
          <w:rFonts w:ascii="Arial" w:hAnsi="Arial" w:cs="Arial"/>
          <w:sz w:val="24"/>
          <w:szCs w:val="24"/>
        </w:rPr>
      </w:pPr>
      <w:r w:rsidRPr="004777E1">
        <w:rPr>
          <w:rFonts w:ascii="Arial" w:hAnsi="Arial" w:cs="Arial"/>
          <w:noProof/>
          <w:sz w:val="24"/>
          <w:szCs w:val="24"/>
        </w:rPr>
        <w:drawing>
          <wp:inline distT="0" distB="0" distL="0" distR="0" wp14:anchorId="5922606E" wp14:editId="16DA3727">
            <wp:extent cx="5943600" cy="2038350"/>
            <wp:effectExtent l="0" t="0" r="0" b="6350"/>
            <wp:docPr id="1427025851"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5851" name="Picture 1" descr="A close-up of a graph&#10;&#10;Description automatically generated"/>
                    <pic:cNvPicPr/>
                  </pic:nvPicPr>
                  <pic:blipFill>
                    <a:blip r:embed="rId4"/>
                    <a:stretch>
                      <a:fillRect/>
                    </a:stretch>
                  </pic:blipFill>
                  <pic:spPr>
                    <a:xfrm>
                      <a:off x="0" y="0"/>
                      <a:ext cx="5943600" cy="2038350"/>
                    </a:xfrm>
                    <a:prstGeom prst="rect">
                      <a:avLst/>
                    </a:prstGeom>
                  </pic:spPr>
                </pic:pic>
              </a:graphicData>
            </a:graphic>
          </wp:inline>
        </w:drawing>
      </w:r>
    </w:p>
    <w:p w14:paraId="758D8628" w14:textId="352339A9" w:rsidR="000C0A46" w:rsidRPr="004777E1" w:rsidRDefault="000C0A46" w:rsidP="000C0A46">
      <w:pPr>
        <w:spacing w:after="0" w:line="276" w:lineRule="auto"/>
        <w:jc w:val="both"/>
        <w:rPr>
          <w:rFonts w:ascii="Arial" w:hAnsi="Arial" w:cs="Arial"/>
          <w:i/>
          <w:iCs/>
          <w:sz w:val="24"/>
          <w:szCs w:val="24"/>
        </w:rPr>
      </w:pPr>
      <w:r w:rsidRPr="004777E1">
        <w:rPr>
          <w:rFonts w:ascii="Arial" w:hAnsi="Arial" w:cs="Arial"/>
          <w:b/>
          <w:bCs/>
          <w:i/>
          <w:iCs/>
          <w:sz w:val="24"/>
          <w:szCs w:val="24"/>
        </w:rPr>
        <w:t xml:space="preserve">Figure S1 </w:t>
      </w:r>
      <w:r w:rsidRPr="004777E1">
        <w:rPr>
          <w:rFonts w:ascii="Arial" w:hAnsi="Arial" w:cs="Arial"/>
          <w:i/>
          <w:iCs/>
          <w:sz w:val="24"/>
          <w:szCs w:val="24"/>
        </w:rPr>
        <w:t>LIG on Kapton antenna 2</w:t>
      </w:r>
      <w:r w:rsidR="005E795A" w:rsidRPr="004777E1">
        <w:rPr>
          <w:rFonts w:ascii="Arial" w:hAnsi="Arial" w:cs="Arial"/>
          <w:i/>
          <w:iCs/>
          <w:sz w:val="24"/>
          <w:szCs w:val="24"/>
        </w:rPr>
        <w:t xml:space="preserve"> </w:t>
      </w:r>
      <w:r w:rsidRPr="004777E1">
        <w:rPr>
          <w:rFonts w:ascii="Arial" w:hAnsi="Arial" w:cs="Arial"/>
          <w:i/>
          <w:iCs/>
          <w:sz w:val="24"/>
          <w:szCs w:val="24"/>
        </w:rPr>
        <w:t>cm x 2 cm with 0.4 cm edge curving</w:t>
      </w:r>
      <w:r w:rsidR="004777E1">
        <w:rPr>
          <w:rFonts w:ascii="Arial" w:hAnsi="Arial" w:cs="Arial"/>
          <w:i/>
          <w:iCs/>
          <w:sz w:val="24"/>
          <w:szCs w:val="24"/>
        </w:rPr>
        <w:t xml:space="preserve">. </w:t>
      </w:r>
      <w:r w:rsidRPr="004777E1">
        <w:rPr>
          <w:rFonts w:ascii="Arial" w:hAnsi="Arial" w:cs="Arial"/>
          <w:i/>
          <w:iCs/>
          <w:sz w:val="24"/>
          <w:szCs w:val="24"/>
        </w:rPr>
        <w:t>(</w:t>
      </w:r>
      <w:r w:rsidR="004777E1">
        <w:rPr>
          <w:rFonts w:ascii="Arial" w:hAnsi="Arial" w:cs="Arial"/>
          <w:i/>
          <w:iCs/>
          <w:sz w:val="24"/>
          <w:szCs w:val="24"/>
        </w:rPr>
        <w:t>A</w:t>
      </w:r>
      <w:r w:rsidRPr="004777E1">
        <w:rPr>
          <w:rFonts w:ascii="Arial" w:hAnsi="Arial" w:cs="Arial"/>
          <w:i/>
          <w:iCs/>
          <w:sz w:val="24"/>
          <w:szCs w:val="24"/>
        </w:rPr>
        <w:t>) Optical image (</w:t>
      </w:r>
      <w:r w:rsidR="004777E1">
        <w:rPr>
          <w:rFonts w:ascii="Arial" w:hAnsi="Arial" w:cs="Arial"/>
          <w:i/>
          <w:iCs/>
          <w:sz w:val="24"/>
          <w:szCs w:val="24"/>
        </w:rPr>
        <w:t>B</w:t>
      </w:r>
      <w:r w:rsidRPr="004777E1">
        <w:rPr>
          <w:rFonts w:ascii="Arial" w:hAnsi="Arial" w:cs="Arial"/>
          <w:i/>
          <w:iCs/>
          <w:sz w:val="24"/>
          <w:szCs w:val="24"/>
        </w:rPr>
        <w:t>) SEM image (</w:t>
      </w:r>
      <w:r w:rsidR="004777E1">
        <w:rPr>
          <w:rFonts w:ascii="Arial" w:hAnsi="Arial" w:cs="Arial"/>
          <w:i/>
          <w:iCs/>
          <w:sz w:val="24"/>
          <w:szCs w:val="24"/>
        </w:rPr>
        <w:t>C</w:t>
      </w:r>
      <w:r w:rsidRPr="004777E1">
        <w:rPr>
          <w:rFonts w:ascii="Arial" w:hAnsi="Arial" w:cs="Arial"/>
          <w:i/>
          <w:iCs/>
          <w:sz w:val="24"/>
          <w:szCs w:val="24"/>
        </w:rPr>
        <w:t xml:space="preserve">) Raman spectra </w:t>
      </w:r>
    </w:p>
    <w:p w14:paraId="516098E0" w14:textId="77777777" w:rsidR="000C0A46" w:rsidRPr="004777E1" w:rsidRDefault="000C0A46" w:rsidP="000C0A46">
      <w:pPr>
        <w:spacing w:after="0" w:line="276" w:lineRule="auto"/>
        <w:jc w:val="both"/>
        <w:rPr>
          <w:rFonts w:ascii="Arial" w:hAnsi="Arial" w:cs="Arial"/>
          <w:sz w:val="24"/>
          <w:szCs w:val="24"/>
        </w:rPr>
      </w:pPr>
    </w:p>
    <w:p w14:paraId="01D5BC65" w14:textId="77777777" w:rsidR="000C0A46" w:rsidRPr="004777E1" w:rsidRDefault="000C0A46" w:rsidP="000C0A46">
      <w:pPr>
        <w:rPr>
          <w:rFonts w:ascii="Arial" w:hAnsi="Arial" w:cs="Arial"/>
          <w:b/>
          <w:bCs/>
          <w:noProof/>
          <w:sz w:val="24"/>
          <w:szCs w:val="24"/>
        </w:rPr>
      </w:pPr>
      <w:r w:rsidRPr="004777E1">
        <w:rPr>
          <w:rFonts w:ascii="Arial" w:hAnsi="Arial" w:cs="Arial"/>
          <w:b/>
          <w:bCs/>
          <w:noProof/>
          <w:sz w:val="24"/>
          <w:szCs w:val="24"/>
        </w:rPr>
        <w:br w:type="page"/>
      </w:r>
    </w:p>
    <w:p w14:paraId="7FA91B32" w14:textId="77777777" w:rsidR="000C0A46" w:rsidRPr="004777E1" w:rsidRDefault="000C0A46" w:rsidP="000C0A46">
      <w:pPr>
        <w:pStyle w:val="EndNoteBibliography"/>
        <w:spacing w:after="0" w:line="276" w:lineRule="auto"/>
        <w:rPr>
          <w:rFonts w:ascii="Arial" w:hAnsi="Arial" w:cs="Arial"/>
          <w:b/>
          <w:bCs/>
          <w:noProof/>
          <w:sz w:val="24"/>
          <w:szCs w:val="24"/>
        </w:rPr>
      </w:pPr>
      <w:r w:rsidRPr="004777E1">
        <w:rPr>
          <w:rFonts w:ascii="Arial" w:hAnsi="Arial" w:cs="Arial"/>
          <w:b/>
          <w:bCs/>
          <w:noProof/>
          <w:sz w:val="24"/>
          <w:szCs w:val="24"/>
        </w:rPr>
        <w:lastRenderedPageBreak/>
        <w:t>Performance of LIG antenna on Kapton</w:t>
      </w:r>
    </w:p>
    <w:p w14:paraId="15854953" w14:textId="77777777" w:rsidR="000C0A46" w:rsidRPr="004777E1" w:rsidRDefault="000C0A46" w:rsidP="000C0A46">
      <w:pPr>
        <w:spacing w:after="0" w:line="276" w:lineRule="auto"/>
        <w:jc w:val="both"/>
        <w:rPr>
          <w:rFonts w:ascii="Arial" w:hAnsi="Arial" w:cs="Arial"/>
          <w:sz w:val="24"/>
          <w:szCs w:val="24"/>
        </w:rPr>
      </w:pPr>
      <w:r w:rsidRPr="004777E1">
        <w:rPr>
          <w:rFonts w:ascii="Arial" w:hAnsi="Arial" w:cs="Arial"/>
          <w:sz w:val="24"/>
          <w:szCs w:val="24"/>
        </w:rPr>
        <w:t xml:space="preserve">LIG on Kapton antenna with a 2 cm x 2 cm footprint and edge curving of 0.4 cm was experimentally measured using VNA. The S11 (return loss) parameters match both in simulation and experimental. The obtained simulated frequency is 4.56 GHz with a return loss of -28.69 dB. Return loss demonstrates the amount of power that is reflected compared to the transmitted power. Our simulated results tell that 99.35% of the power is transmitted, demonstrating a very low loss percentage. Even though our antenna is fabricated on a very thin substrate of 50 um, our simulated gain results are 3.22 dB, as this value is positive, it shows that our antenna can effectively transmit a high amount of power. Measured results are consistent showing antenna performance at 4.5 GHz frequency with a return loss less than -37 dB. </w:t>
      </w:r>
    </w:p>
    <w:p w14:paraId="355ABECF" w14:textId="77777777" w:rsidR="000C0A46" w:rsidRPr="004777E1" w:rsidRDefault="000C0A46" w:rsidP="000C0A46">
      <w:pPr>
        <w:spacing w:after="0" w:line="276" w:lineRule="auto"/>
        <w:jc w:val="both"/>
        <w:rPr>
          <w:rFonts w:ascii="Arial" w:hAnsi="Arial" w:cs="Arial"/>
          <w:sz w:val="24"/>
          <w:szCs w:val="24"/>
        </w:rPr>
      </w:pPr>
    </w:p>
    <w:p w14:paraId="7556D3E0" w14:textId="77777777" w:rsidR="000C0A46" w:rsidRPr="004777E1" w:rsidRDefault="000C0A46" w:rsidP="000C0A46">
      <w:pPr>
        <w:pStyle w:val="EndNoteBibliography"/>
        <w:spacing w:after="0" w:line="276" w:lineRule="auto"/>
        <w:ind w:left="720" w:hanging="720"/>
        <w:rPr>
          <w:rFonts w:ascii="Arial" w:hAnsi="Arial" w:cs="Arial"/>
          <w:noProof/>
          <w:sz w:val="24"/>
          <w:szCs w:val="24"/>
        </w:rPr>
      </w:pPr>
      <w:r w:rsidRPr="004777E1">
        <w:rPr>
          <w:rFonts w:ascii="Arial" w:hAnsi="Arial" w:cs="Arial"/>
          <w:noProof/>
          <w:sz w:val="24"/>
          <w:szCs w:val="24"/>
        </w:rPr>
        <w:drawing>
          <wp:inline distT="0" distB="0" distL="0" distR="0" wp14:anchorId="4C8288D1" wp14:editId="46C795DD">
            <wp:extent cx="5943600" cy="2104390"/>
            <wp:effectExtent l="0" t="0" r="0" b="3810"/>
            <wp:docPr id="407724315" name="Picture 1" descr="A diagram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24315" name="Picture 1" descr="A diagram of a person's head&#10;&#10;Description automatically generated"/>
                    <pic:cNvPicPr/>
                  </pic:nvPicPr>
                  <pic:blipFill>
                    <a:blip r:embed="rId5"/>
                    <a:stretch>
                      <a:fillRect/>
                    </a:stretch>
                  </pic:blipFill>
                  <pic:spPr>
                    <a:xfrm>
                      <a:off x="0" y="0"/>
                      <a:ext cx="5943600" cy="2104390"/>
                    </a:xfrm>
                    <a:prstGeom prst="rect">
                      <a:avLst/>
                    </a:prstGeom>
                  </pic:spPr>
                </pic:pic>
              </a:graphicData>
            </a:graphic>
          </wp:inline>
        </w:drawing>
      </w:r>
    </w:p>
    <w:p w14:paraId="1F0B3FEC" w14:textId="4E2F8D17" w:rsidR="000C0A46" w:rsidRPr="00C943E4" w:rsidRDefault="000C0A46" w:rsidP="000C0A46">
      <w:pPr>
        <w:spacing w:after="0" w:line="276" w:lineRule="auto"/>
        <w:jc w:val="both"/>
        <w:rPr>
          <w:rFonts w:ascii="Arial" w:hAnsi="Arial" w:cs="Arial"/>
          <w:b/>
          <w:bCs/>
          <w:i/>
          <w:iCs/>
          <w:sz w:val="24"/>
          <w:szCs w:val="24"/>
        </w:rPr>
      </w:pPr>
      <w:r w:rsidRPr="004777E1">
        <w:rPr>
          <w:rFonts w:ascii="Arial" w:hAnsi="Arial" w:cs="Arial"/>
          <w:b/>
          <w:bCs/>
          <w:sz w:val="24"/>
          <w:szCs w:val="24"/>
        </w:rPr>
        <w:fldChar w:fldCharType="end"/>
      </w:r>
      <w:r w:rsidRPr="004777E1">
        <w:rPr>
          <w:rFonts w:ascii="Arial" w:hAnsi="Arial" w:cs="Arial"/>
          <w:b/>
          <w:bCs/>
          <w:i/>
          <w:iCs/>
          <w:sz w:val="24"/>
          <w:szCs w:val="24"/>
        </w:rPr>
        <w:t xml:space="preserve">Figure S2 </w:t>
      </w:r>
      <w:r w:rsidR="004777E1">
        <w:rPr>
          <w:rFonts w:ascii="Arial" w:hAnsi="Arial" w:cs="Arial"/>
          <w:b/>
          <w:bCs/>
          <w:i/>
          <w:iCs/>
          <w:sz w:val="24"/>
          <w:szCs w:val="24"/>
        </w:rPr>
        <w:t xml:space="preserve">(A) </w:t>
      </w:r>
      <w:r w:rsidRPr="004777E1">
        <w:rPr>
          <w:rFonts w:ascii="Arial" w:hAnsi="Arial" w:cs="Arial"/>
          <w:i/>
          <w:iCs/>
          <w:sz w:val="24"/>
          <w:szCs w:val="24"/>
        </w:rPr>
        <w:t xml:space="preserve">Measured return loss </w:t>
      </w:r>
      <w:r w:rsidR="004777E1">
        <w:rPr>
          <w:rFonts w:ascii="Arial" w:hAnsi="Arial" w:cs="Arial"/>
          <w:i/>
          <w:iCs/>
          <w:sz w:val="24"/>
          <w:szCs w:val="24"/>
        </w:rPr>
        <w:t>(S</w:t>
      </w:r>
      <w:r w:rsidR="004777E1" w:rsidRPr="004777E1">
        <w:rPr>
          <w:rFonts w:ascii="Arial" w:hAnsi="Arial" w:cs="Arial"/>
          <w:i/>
          <w:iCs/>
          <w:sz w:val="24"/>
          <w:szCs w:val="24"/>
          <w:vertAlign w:val="subscript"/>
        </w:rPr>
        <w:t>11</w:t>
      </w:r>
      <w:r w:rsidR="004777E1">
        <w:rPr>
          <w:rFonts w:ascii="Arial" w:hAnsi="Arial" w:cs="Arial"/>
          <w:i/>
          <w:iCs/>
          <w:sz w:val="24"/>
          <w:szCs w:val="24"/>
        </w:rPr>
        <w:t xml:space="preserve">) </w:t>
      </w:r>
      <w:r w:rsidRPr="004777E1">
        <w:rPr>
          <w:rFonts w:ascii="Arial" w:hAnsi="Arial" w:cs="Arial"/>
          <w:i/>
          <w:iCs/>
          <w:sz w:val="24"/>
          <w:szCs w:val="24"/>
        </w:rPr>
        <w:t>for 2 cm x 2 cm antenna with 0.4 cm curved edges (</w:t>
      </w:r>
      <w:r w:rsidR="004777E1">
        <w:rPr>
          <w:rFonts w:ascii="Arial" w:hAnsi="Arial" w:cs="Arial"/>
          <w:i/>
          <w:iCs/>
          <w:sz w:val="24"/>
          <w:szCs w:val="24"/>
        </w:rPr>
        <w:t>B</w:t>
      </w:r>
      <w:r w:rsidRPr="004777E1">
        <w:rPr>
          <w:rFonts w:ascii="Arial" w:hAnsi="Arial" w:cs="Arial"/>
          <w:i/>
          <w:iCs/>
          <w:sz w:val="24"/>
          <w:szCs w:val="24"/>
        </w:rPr>
        <w:t>) Simulated results for radiation patterns (</w:t>
      </w:r>
      <w:r w:rsidR="004777E1">
        <w:rPr>
          <w:rFonts w:ascii="Arial" w:hAnsi="Arial" w:cs="Arial"/>
          <w:i/>
          <w:iCs/>
          <w:sz w:val="24"/>
          <w:szCs w:val="24"/>
        </w:rPr>
        <w:t>C</w:t>
      </w:r>
      <w:r w:rsidRPr="004777E1">
        <w:rPr>
          <w:rFonts w:ascii="Arial" w:hAnsi="Arial" w:cs="Arial"/>
          <w:i/>
          <w:iCs/>
          <w:sz w:val="24"/>
          <w:szCs w:val="24"/>
        </w:rPr>
        <w:t>) LIG on Kapton antennas of 2</w:t>
      </w:r>
      <w:r w:rsidR="00092496">
        <w:rPr>
          <w:rFonts w:ascii="Arial" w:hAnsi="Arial" w:cs="Arial"/>
          <w:i/>
          <w:iCs/>
          <w:sz w:val="24"/>
          <w:szCs w:val="24"/>
        </w:rPr>
        <w:t xml:space="preserve"> </w:t>
      </w:r>
      <w:r w:rsidRPr="004777E1">
        <w:rPr>
          <w:rFonts w:ascii="Arial" w:hAnsi="Arial" w:cs="Arial"/>
          <w:i/>
          <w:iCs/>
          <w:sz w:val="24"/>
          <w:szCs w:val="24"/>
        </w:rPr>
        <w:t>cm x 2 cm and 1 cm x 1 cm with 0.4 cm edge curving</w:t>
      </w:r>
      <w:r w:rsidRPr="00C943E4">
        <w:rPr>
          <w:rFonts w:ascii="Arial" w:hAnsi="Arial" w:cs="Arial"/>
          <w:b/>
          <w:bCs/>
          <w:i/>
          <w:iCs/>
          <w:sz w:val="24"/>
          <w:szCs w:val="24"/>
        </w:rPr>
        <w:t xml:space="preserve"> </w:t>
      </w:r>
      <w:commentRangeEnd w:id="0"/>
      <w:r w:rsidR="004777E1" w:rsidRPr="00C943E4">
        <w:rPr>
          <w:rStyle w:val="CommentReference"/>
          <w:rFonts w:ascii="Arial" w:hAnsi="Arial" w:cs="Arial"/>
          <w:b/>
          <w:bCs/>
          <w:i/>
          <w:iCs/>
          <w:sz w:val="24"/>
          <w:szCs w:val="24"/>
        </w:rPr>
        <w:commentReference w:id="0"/>
      </w:r>
    </w:p>
    <w:p w14:paraId="0DA00AD8" w14:textId="77777777" w:rsidR="000C0A46" w:rsidRPr="00C943E4" w:rsidRDefault="000C0A46" w:rsidP="000C0A46">
      <w:pPr>
        <w:spacing w:after="0" w:line="276" w:lineRule="auto"/>
        <w:jc w:val="both"/>
        <w:rPr>
          <w:rFonts w:ascii="Arial" w:hAnsi="Arial" w:cs="Arial"/>
          <w:b/>
          <w:bCs/>
          <w:sz w:val="24"/>
          <w:szCs w:val="24"/>
        </w:rPr>
      </w:pPr>
    </w:p>
    <w:p w14:paraId="367C1934" w14:textId="77777777" w:rsidR="00763EAC" w:rsidRDefault="00763EAC"/>
    <w:sectPr w:rsidR="00763EAC" w:rsidSect="000C0A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Hanan Mohammed" w:date="2026-07-17T15:47:00Z" w:initials="HM">
    <w:p w14:paraId="441D1AD5" w14:textId="2B9B4049" w:rsidR="005E795A" w:rsidRDefault="005E795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441D1A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6C5A6EFE" w16cex:dateUtc="2026-07-17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441D1AD5" w16cid:durableId="6C5A6E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Hanan Mohammed">
    <w15:presenceInfo w15:providerId="AD" w15:userId="S::mohammh@alumni.kaust.edu.sa::699eb057-9eec-4db9-9065-b698c0841cbe"/>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E3"/>
    <w:rsid w:val="000340C5"/>
    <w:rsid w:val="00036230"/>
    <w:rsid w:val="000470D4"/>
    <w:rsid w:val="00051B77"/>
    <w:rsid w:val="00062D9C"/>
    <w:rsid w:val="00092496"/>
    <w:rsid w:val="000B25A6"/>
    <w:rsid w:val="000C0A46"/>
    <w:rsid w:val="000D066D"/>
    <w:rsid w:val="000D15CA"/>
    <w:rsid w:val="000D4DD9"/>
    <w:rsid w:val="000F67FD"/>
    <w:rsid w:val="0011096B"/>
    <w:rsid w:val="00126546"/>
    <w:rsid w:val="00146AC9"/>
    <w:rsid w:val="00151D75"/>
    <w:rsid w:val="0019320D"/>
    <w:rsid w:val="00194803"/>
    <w:rsid w:val="001C024C"/>
    <w:rsid w:val="001E5422"/>
    <w:rsid w:val="00265A2C"/>
    <w:rsid w:val="00271226"/>
    <w:rsid w:val="00286AFB"/>
    <w:rsid w:val="00293C14"/>
    <w:rsid w:val="00293D54"/>
    <w:rsid w:val="00301E92"/>
    <w:rsid w:val="00340755"/>
    <w:rsid w:val="00343632"/>
    <w:rsid w:val="0035276B"/>
    <w:rsid w:val="00375C21"/>
    <w:rsid w:val="003760E0"/>
    <w:rsid w:val="00386009"/>
    <w:rsid w:val="003C58A3"/>
    <w:rsid w:val="003C5B50"/>
    <w:rsid w:val="00410C57"/>
    <w:rsid w:val="00466855"/>
    <w:rsid w:val="00473D0B"/>
    <w:rsid w:val="004777E1"/>
    <w:rsid w:val="004B0BD1"/>
    <w:rsid w:val="004B1671"/>
    <w:rsid w:val="004B4823"/>
    <w:rsid w:val="004E6454"/>
    <w:rsid w:val="004F7255"/>
    <w:rsid w:val="00500C24"/>
    <w:rsid w:val="0051646F"/>
    <w:rsid w:val="0051650E"/>
    <w:rsid w:val="00530A66"/>
    <w:rsid w:val="00532E79"/>
    <w:rsid w:val="00554452"/>
    <w:rsid w:val="00582772"/>
    <w:rsid w:val="00583B99"/>
    <w:rsid w:val="005C0108"/>
    <w:rsid w:val="005C5127"/>
    <w:rsid w:val="005E5A36"/>
    <w:rsid w:val="005E795A"/>
    <w:rsid w:val="005E7D08"/>
    <w:rsid w:val="005F28FA"/>
    <w:rsid w:val="00634306"/>
    <w:rsid w:val="00634464"/>
    <w:rsid w:val="00647EA6"/>
    <w:rsid w:val="0068445E"/>
    <w:rsid w:val="00693404"/>
    <w:rsid w:val="006B4372"/>
    <w:rsid w:val="006C4DDA"/>
    <w:rsid w:val="006D4F19"/>
    <w:rsid w:val="00750AF8"/>
    <w:rsid w:val="00763DD4"/>
    <w:rsid w:val="00763EAC"/>
    <w:rsid w:val="0077095B"/>
    <w:rsid w:val="00780224"/>
    <w:rsid w:val="007B7A3D"/>
    <w:rsid w:val="007C7382"/>
    <w:rsid w:val="00812243"/>
    <w:rsid w:val="00830293"/>
    <w:rsid w:val="00841F92"/>
    <w:rsid w:val="008573C2"/>
    <w:rsid w:val="008703AB"/>
    <w:rsid w:val="008A2D6E"/>
    <w:rsid w:val="008B718B"/>
    <w:rsid w:val="008C28DB"/>
    <w:rsid w:val="008E7532"/>
    <w:rsid w:val="00905ADA"/>
    <w:rsid w:val="0093252D"/>
    <w:rsid w:val="00942B46"/>
    <w:rsid w:val="009E2EC5"/>
    <w:rsid w:val="00A06051"/>
    <w:rsid w:val="00A07D60"/>
    <w:rsid w:val="00A21508"/>
    <w:rsid w:val="00A33025"/>
    <w:rsid w:val="00A458A1"/>
    <w:rsid w:val="00A46D8D"/>
    <w:rsid w:val="00A96689"/>
    <w:rsid w:val="00AA0ECA"/>
    <w:rsid w:val="00AA691B"/>
    <w:rsid w:val="00AA6963"/>
    <w:rsid w:val="00AB1B54"/>
    <w:rsid w:val="00AE211F"/>
    <w:rsid w:val="00B06962"/>
    <w:rsid w:val="00B37E97"/>
    <w:rsid w:val="00B55B1D"/>
    <w:rsid w:val="00B62A47"/>
    <w:rsid w:val="00B837BA"/>
    <w:rsid w:val="00B91F31"/>
    <w:rsid w:val="00BA3A21"/>
    <w:rsid w:val="00BF6318"/>
    <w:rsid w:val="00C05BA1"/>
    <w:rsid w:val="00C10FFC"/>
    <w:rsid w:val="00C74E7D"/>
    <w:rsid w:val="00C9221D"/>
    <w:rsid w:val="00CA5EEE"/>
    <w:rsid w:val="00CB44AB"/>
    <w:rsid w:val="00CC5E5B"/>
    <w:rsid w:val="00CD5C4F"/>
    <w:rsid w:val="00CD5FF9"/>
    <w:rsid w:val="00CE5E3D"/>
    <w:rsid w:val="00D032E5"/>
    <w:rsid w:val="00D04266"/>
    <w:rsid w:val="00D05799"/>
    <w:rsid w:val="00D30E25"/>
    <w:rsid w:val="00D807DB"/>
    <w:rsid w:val="00DF030A"/>
    <w:rsid w:val="00DF75F1"/>
    <w:rsid w:val="00E01D8A"/>
    <w:rsid w:val="00E36CE9"/>
    <w:rsid w:val="00E44E6A"/>
    <w:rsid w:val="00E4598C"/>
    <w:rsid w:val="00E56242"/>
    <w:rsid w:val="00EA574C"/>
    <w:rsid w:val="00EA74E1"/>
    <w:rsid w:val="00EB6825"/>
    <w:rsid w:val="00EC464A"/>
    <w:rsid w:val="00EF5FAD"/>
    <w:rsid w:val="00F01219"/>
    <w:rsid w:val="00F14D87"/>
    <w:rsid w:val="00F1684A"/>
    <w:rsid w:val="00F17CFA"/>
    <w:rsid w:val="00F41547"/>
    <w:rsid w:val="00F42FE3"/>
    <w:rsid w:val="00F801D6"/>
    <w:rsid w:val="00F907A7"/>
    <w:rsid w:val="00F924C6"/>
    <w:rsid w:val="00F92FFD"/>
    <w:rsid w:val="00F93B2A"/>
    <w:rsid w:val="00FA311B"/>
    <w:rsid w:val="00FE2B5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19F675CE"/>
  <w15:chartTrackingRefBased/>
  <w15:docId w15:val="{E5B74E32-F4DE-FA47-AF7E-A3A3779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46"/>
    <w:pPr>
      <w:spacing w:line="259" w:lineRule="auto"/>
    </w:pPr>
    <w:rPr>
      <w:sz w:val="22"/>
      <w:szCs w:val="22"/>
      <w:lang w:val="en-US"/>
    </w:rPr>
  </w:style>
  <w:style w:type="paragraph" w:styleId="Heading1">
    <w:name w:val="heading 1"/>
    <w:basedOn w:val="Normal"/>
    <w:next w:val="Normal"/>
    <w:link w:val="Heading1Char"/>
    <w:uiPriority w:val="9"/>
    <w:qFormat/>
    <w:rsid w:val="00F42FE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AE"/>
    </w:rPr>
  </w:style>
  <w:style w:type="paragraph" w:styleId="Heading2">
    <w:name w:val="heading 2"/>
    <w:basedOn w:val="Normal"/>
    <w:next w:val="Normal"/>
    <w:link w:val="Heading2Char"/>
    <w:uiPriority w:val="9"/>
    <w:semiHidden/>
    <w:unhideWhenUsed/>
    <w:qFormat/>
    <w:rsid w:val="00F42FE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AE"/>
    </w:rPr>
  </w:style>
  <w:style w:type="paragraph" w:styleId="Heading3">
    <w:name w:val="heading 3"/>
    <w:basedOn w:val="Normal"/>
    <w:next w:val="Normal"/>
    <w:link w:val="Heading3Char"/>
    <w:uiPriority w:val="9"/>
    <w:semiHidden/>
    <w:unhideWhenUsed/>
    <w:qFormat/>
    <w:rsid w:val="00F42FE3"/>
    <w:pPr>
      <w:keepNext/>
      <w:keepLines/>
      <w:spacing w:before="160" w:after="80" w:line="278" w:lineRule="auto"/>
      <w:outlineLvl w:val="2"/>
    </w:pPr>
    <w:rPr>
      <w:rFonts w:eastAsiaTheme="majorEastAsia" w:cstheme="majorBidi"/>
      <w:color w:val="2F5496" w:themeColor="accent1" w:themeShade="BF"/>
      <w:sz w:val="28"/>
      <w:szCs w:val="28"/>
      <w:lang w:val="en-AE"/>
    </w:rPr>
  </w:style>
  <w:style w:type="paragraph" w:styleId="Heading4">
    <w:name w:val="heading 4"/>
    <w:basedOn w:val="Normal"/>
    <w:next w:val="Normal"/>
    <w:link w:val="Heading4Char"/>
    <w:uiPriority w:val="9"/>
    <w:semiHidden/>
    <w:unhideWhenUsed/>
    <w:qFormat/>
    <w:rsid w:val="00F42FE3"/>
    <w:pPr>
      <w:keepNext/>
      <w:keepLines/>
      <w:spacing w:before="80" w:after="40" w:line="278" w:lineRule="auto"/>
      <w:outlineLvl w:val="3"/>
    </w:pPr>
    <w:rPr>
      <w:rFonts w:eastAsiaTheme="majorEastAsia" w:cstheme="majorBidi"/>
      <w:i/>
      <w:iCs/>
      <w:color w:val="2F5496" w:themeColor="accent1" w:themeShade="BF"/>
      <w:sz w:val="24"/>
      <w:szCs w:val="24"/>
      <w:lang w:val="en-AE"/>
    </w:rPr>
  </w:style>
  <w:style w:type="paragraph" w:styleId="Heading5">
    <w:name w:val="heading 5"/>
    <w:basedOn w:val="Normal"/>
    <w:next w:val="Normal"/>
    <w:link w:val="Heading5Char"/>
    <w:uiPriority w:val="9"/>
    <w:semiHidden/>
    <w:unhideWhenUsed/>
    <w:qFormat/>
    <w:rsid w:val="00F42FE3"/>
    <w:pPr>
      <w:keepNext/>
      <w:keepLines/>
      <w:spacing w:before="80" w:after="40" w:line="278" w:lineRule="auto"/>
      <w:outlineLvl w:val="4"/>
    </w:pPr>
    <w:rPr>
      <w:rFonts w:eastAsiaTheme="majorEastAsia" w:cstheme="majorBidi"/>
      <w:color w:val="2F5496" w:themeColor="accent1" w:themeShade="BF"/>
      <w:sz w:val="24"/>
      <w:szCs w:val="24"/>
      <w:lang w:val="en-AE"/>
    </w:rPr>
  </w:style>
  <w:style w:type="paragraph" w:styleId="Heading6">
    <w:name w:val="heading 6"/>
    <w:basedOn w:val="Normal"/>
    <w:next w:val="Normal"/>
    <w:link w:val="Heading6Char"/>
    <w:uiPriority w:val="9"/>
    <w:semiHidden/>
    <w:unhideWhenUsed/>
    <w:qFormat/>
    <w:rsid w:val="00F42FE3"/>
    <w:pPr>
      <w:keepNext/>
      <w:keepLines/>
      <w:spacing w:before="40" w:after="0" w:line="278" w:lineRule="auto"/>
      <w:outlineLvl w:val="5"/>
    </w:pPr>
    <w:rPr>
      <w:rFonts w:eastAsiaTheme="majorEastAsia" w:cstheme="majorBidi"/>
      <w:i/>
      <w:iCs/>
      <w:color w:val="595959" w:themeColor="text1" w:themeTint="A6"/>
      <w:sz w:val="24"/>
      <w:szCs w:val="24"/>
      <w:lang w:val="en-AE"/>
    </w:rPr>
  </w:style>
  <w:style w:type="paragraph" w:styleId="Heading7">
    <w:name w:val="heading 7"/>
    <w:basedOn w:val="Normal"/>
    <w:next w:val="Normal"/>
    <w:link w:val="Heading7Char"/>
    <w:uiPriority w:val="9"/>
    <w:semiHidden/>
    <w:unhideWhenUsed/>
    <w:qFormat/>
    <w:rsid w:val="00F42FE3"/>
    <w:pPr>
      <w:keepNext/>
      <w:keepLines/>
      <w:spacing w:before="40" w:after="0" w:line="278" w:lineRule="auto"/>
      <w:outlineLvl w:val="6"/>
    </w:pPr>
    <w:rPr>
      <w:rFonts w:eastAsiaTheme="majorEastAsia" w:cstheme="majorBidi"/>
      <w:color w:val="595959" w:themeColor="text1" w:themeTint="A6"/>
      <w:sz w:val="24"/>
      <w:szCs w:val="24"/>
      <w:lang w:val="en-AE"/>
    </w:rPr>
  </w:style>
  <w:style w:type="paragraph" w:styleId="Heading8">
    <w:name w:val="heading 8"/>
    <w:basedOn w:val="Normal"/>
    <w:next w:val="Normal"/>
    <w:link w:val="Heading8Char"/>
    <w:uiPriority w:val="9"/>
    <w:semiHidden/>
    <w:unhideWhenUsed/>
    <w:qFormat/>
    <w:rsid w:val="00F42FE3"/>
    <w:pPr>
      <w:keepNext/>
      <w:keepLines/>
      <w:spacing w:after="0" w:line="278" w:lineRule="auto"/>
      <w:outlineLvl w:val="7"/>
    </w:pPr>
    <w:rPr>
      <w:rFonts w:eastAsiaTheme="majorEastAsia" w:cstheme="majorBidi"/>
      <w:i/>
      <w:iCs/>
      <w:color w:val="272727" w:themeColor="text1" w:themeTint="D8"/>
      <w:sz w:val="24"/>
      <w:szCs w:val="24"/>
      <w:lang w:val="en-AE"/>
    </w:rPr>
  </w:style>
  <w:style w:type="paragraph" w:styleId="Heading9">
    <w:name w:val="heading 9"/>
    <w:basedOn w:val="Normal"/>
    <w:next w:val="Normal"/>
    <w:link w:val="Heading9Char"/>
    <w:uiPriority w:val="9"/>
    <w:semiHidden/>
    <w:unhideWhenUsed/>
    <w:qFormat/>
    <w:rsid w:val="00F42FE3"/>
    <w:pPr>
      <w:keepNext/>
      <w:keepLines/>
      <w:spacing w:after="0" w:line="278" w:lineRule="auto"/>
      <w:outlineLvl w:val="8"/>
    </w:pPr>
    <w:rPr>
      <w:rFonts w:eastAsiaTheme="majorEastAsia" w:cstheme="majorBidi"/>
      <w:color w:val="272727" w:themeColor="text1" w:themeTint="D8"/>
      <w:sz w:val="24"/>
      <w:szCs w:val="24"/>
      <w:lang w:val="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2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2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2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FE3"/>
    <w:rPr>
      <w:rFonts w:eastAsiaTheme="majorEastAsia" w:cstheme="majorBidi"/>
      <w:color w:val="272727" w:themeColor="text1" w:themeTint="D8"/>
    </w:rPr>
  </w:style>
  <w:style w:type="paragraph" w:styleId="Title">
    <w:name w:val="Title"/>
    <w:basedOn w:val="Normal"/>
    <w:next w:val="Normal"/>
    <w:link w:val="TitleChar"/>
    <w:uiPriority w:val="10"/>
    <w:qFormat/>
    <w:rsid w:val="00F42FE3"/>
    <w:pPr>
      <w:spacing w:after="80" w:line="240" w:lineRule="auto"/>
      <w:contextualSpacing/>
    </w:pPr>
    <w:rPr>
      <w:rFonts w:asciiTheme="majorHAnsi" w:eastAsiaTheme="majorEastAsia" w:hAnsiTheme="majorHAnsi" w:cstheme="majorBidi"/>
      <w:spacing w:val="-10"/>
      <w:kern w:val="28"/>
      <w:sz w:val="56"/>
      <w:szCs w:val="56"/>
      <w:lang w:val="en-AE"/>
    </w:rPr>
  </w:style>
  <w:style w:type="character" w:customStyle="1" w:styleId="TitleChar">
    <w:name w:val="Title Char"/>
    <w:basedOn w:val="DefaultParagraphFont"/>
    <w:link w:val="Title"/>
    <w:uiPriority w:val="10"/>
    <w:rsid w:val="00F42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FE3"/>
    <w:pPr>
      <w:numPr>
        <w:ilvl w:val="1"/>
      </w:numPr>
      <w:spacing w:line="278" w:lineRule="auto"/>
    </w:pPr>
    <w:rPr>
      <w:rFonts w:eastAsiaTheme="majorEastAsia" w:cstheme="majorBidi"/>
      <w:color w:val="595959" w:themeColor="text1" w:themeTint="A6"/>
      <w:spacing w:val="15"/>
      <w:sz w:val="28"/>
      <w:szCs w:val="28"/>
      <w:lang w:val="en-AE"/>
    </w:rPr>
  </w:style>
  <w:style w:type="character" w:customStyle="1" w:styleId="SubtitleChar">
    <w:name w:val="Subtitle Char"/>
    <w:basedOn w:val="DefaultParagraphFont"/>
    <w:link w:val="Subtitle"/>
    <w:uiPriority w:val="11"/>
    <w:rsid w:val="00F42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FE3"/>
    <w:pPr>
      <w:spacing w:before="160" w:line="278" w:lineRule="auto"/>
      <w:jc w:val="center"/>
    </w:pPr>
    <w:rPr>
      <w:i/>
      <w:iCs/>
      <w:color w:val="404040" w:themeColor="text1" w:themeTint="BF"/>
      <w:sz w:val="24"/>
      <w:szCs w:val="24"/>
      <w:lang w:val="en-AE"/>
    </w:rPr>
  </w:style>
  <w:style w:type="character" w:customStyle="1" w:styleId="QuoteChar">
    <w:name w:val="Quote Char"/>
    <w:basedOn w:val="DefaultParagraphFont"/>
    <w:link w:val="Quote"/>
    <w:uiPriority w:val="29"/>
    <w:rsid w:val="00F42FE3"/>
    <w:rPr>
      <w:i/>
      <w:iCs/>
      <w:color w:val="404040" w:themeColor="text1" w:themeTint="BF"/>
    </w:rPr>
  </w:style>
  <w:style w:type="paragraph" w:styleId="ListParagraph">
    <w:name w:val="List Paragraph"/>
    <w:basedOn w:val="Normal"/>
    <w:uiPriority w:val="34"/>
    <w:qFormat/>
    <w:rsid w:val="00F42FE3"/>
    <w:pPr>
      <w:spacing w:line="278" w:lineRule="auto"/>
      <w:ind w:left="720"/>
      <w:contextualSpacing/>
    </w:pPr>
    <w:rPr>
      <w:sz w:val="24"/>
      <w:szCs w:val="24"/>
      <w:lang w:val="en-AE"/>
    </w:rPr>
  </w:style>
  <w:style w:type="character" w:styleId="IntenseEmphasis">
    <w:name w:val="Intense Emphasis"/>
    <w:basedOn w:val="DefaultParagraphFont"/>
    <w:uiPriority w:val="21"/>
    <w:qFormat/>
    <w:rsid w:val="00F42FE3"/>
    <w:rPr>
      <w:i/>
      <w:iCs/>
      <w:color w:val="2F5496" w:themeColor="accent1" w:themeShade="BF"/>
    </w:rPr>
  </w:style>
  <w:style w:type="paragraph" w:styleId="IntenseQuote">
    <w:name w:val="Intense Quote"/>
    <w:basedOn w:val="Normal"/>
    <w:next w:val="Normal"/>
    <w:link w:val="IntenseQuoteChar"/>
    <w:uiPriority w:val="30"/>
    <w:qFormat/>
    <w:rsid w:val="00F42FE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AE"/>
    </w:rPr>
  </w:style>
  <w:style w:type="character" w:customStyle="1" w:styleId="IntenseQuoteChar">
    <w:name w:val="Intense Quote Char"/>
    <w:basedOn w:val="DefaultParagraphFont"/>
    <w:link w:val="IntenseQuote"/>
    <w:uiPriority w:val="30"/>
    <w:rsid w:val="00F42FE3"/>
    <w:rPr>
      <w:i/>
      <w:iCs/>
      <w:color w:val="2F5496" w:themeColor="accent1" w:themeShade="BF"/>
    </w:rPr>
  </w:style>
  <w:style w:type="character" w:styleId="IntenseReference">
    <w:name w:val="Intense Reference"/>
    <w:basedOn w:val="DefaultParagraphFont"/>
    <w:uiPriority w:val="32"/>
    <w:qFormat/>
    <w:rsid w:val="00F42FE3"/>
    <w:rPr>
      <w:b/>
      <w:bCs/>
      <w:smallCaps/>
      <w:color w:val="2F5496" w:themeColor="accent1" w:themeShade="BF"/>
      <w:spacing w:val="5"/>
    </w:rPr>
  </w:style>
  <w:style w:type="paragraph" w:customStyle="1" w:styleId="Authors">
    <w:name w:val="Authors"/>
    <w:basedOn w:val="Normal"/>
    <w:next w:val="Normal"/>
    <w:rsid w:val="000C0A46"/>
    <w:pPr>
      <w:framePr w:w="9072" w:hSpace="187" w:vSpace="187" w:wrap="notBeside" w:vAnchor="text" w:hAnchor="page" w:xAlign="center" w:y="1"/>
      <w:spacing w:after="320" w:line="240" w:lineRule="auto"/>
      <w:jc w:val="center"/>
    </w:pPr>
    <w:rPr>
      <w:rFonts w:ascii="Times New Roman" w:eastAsia="Times New Roman" w:hAnsi="Times New Roman" w:cs="Times New Roman"/>
      <w:kern w:val="0"/>
      <w14:ligatures w14:val="none"/>
    </w:rPr>
  </w:style>
  <w:style w:type="paragraph" w:styleId="NormalWeb">
    <w:name w:val="Normal (Web)"/>
    <w:basedOn w:val="Normal"/>
    <w:link w:val="NormalWebChar"/>
    <w:uiPriority w:val="99"/>
    <w:unhideWhenUsed/>
    <w:rsid w:val="000C0A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basedOn w:val="DefaultParagraphFont"/>
    <w:link w:val="NormalWeb"/>
    <w:uiPriority w:val="99"/>
    <w:rsid w:val="000C0A46"/>
    <w:rPr>
      <w:rFonts w:ascii="Times New Roman" w:eastAsia="Times New Roman" w:hAnsi="Times New Roman" w:cs="Times New Roman"/>
      <w:kern w:val="0"/>
      <w:lang w:val="en-US"/>
      <w14:ligatures w14:val="none"/>
    </w:rPr>
  </w:style>
  <w:style w:type="paragraph" w:customStyle="1" w:styleId="EndNoteBibliography">
    <w:name w:val="EndNote Bibliography"/>
    <w:basedOn w:val="Normal"/>
    <w:link w:val="EndNoteBibliographyChar"/>
    <w:rsid w:val="000C0A46"/>
    <w:pPr>
      <w:spacing w:line="240" w:lineRule="auto"/>
      <w:jc w:val="both"/>
    </w:pPr>
    <w:rPr>
      <w:rFonts w:ascii="Aptos" w:eastAsia="Times New Roman" w:hAnsi="Aptos" w:cs="Times New Roman"/>
      <w:kern w:val="0"/>
      <w14:ligatures w14:val="none"/>
    </w:rPr>
  </w:style>
  <w:style w:type="character" w:customStyle="1" w:styleId="EndNoteBibliographyChar">
    <w:name w:val="EndNote Bibliography Char"/>
    <w:basedOn w:val="NormalWebChar"/>
    <w:link w:val="EndNoteBibliography"/>
    <w:rsid w:val="000C0A46"/>
    <w:rPr>
      <w:rFonts w:ascii="Aptos" w:eastAsia="Times New Roman" w:hAnsi="Aptos" w:cs="Times New Roman"/>
      <w:kern w:val="0"/>
      <w:sz w:val="22"/>
      <w:szCs w:val="22"/>
      <w:lang w:val="en-US"/>
      <w14:ligatures w14:val="none"/>
    </w:rPr>
  </w:style>
  <w:style w:type="character" w:styleId="CommentReference">
    <w:name w:val="annotation reference"/>
    <w:basedOn w:val="DefaultParagraphFont"/>
    <w:uiPriority w:val="99"/>
    <w:semiHidden/>
    <w:unhideWhenUsed/>
    <w:rsid w:val="000C0A46"/>
    <w:rPr>
      <w:sz w:val="16"/>
      <w:szCs w:val="16"/>
    </w:rPr>
  </w:style>
  <w:style w:type="paragraph" w:styleId="CommentText">
    <w:name w:val="annotation text"/>
    <w:basedOn w:val="Normal"/>
    <w:link w:val="CommentTextChar"/>
    <w:uiPriority w:val="99"/>
    <w:semiHidden/>
    <w:unhideWhenUsed/>
    <w:rsid w:val="000C0A46"/>
    <w:pPr>
      <w:spacing w:line="240" w:lineRule="auto"/>
    </w:pPr>
    <w:rPr>
      <w:sz w:val="20"/>
      <w:szCs w:val="20"/>
    </w:rPr>
  </w:style>
  <w:style w:type="character" w:customStyle="1" w:styleId="CommentTextChar">
    <w:name w:val="Comment Text Char"/>
    <w:basedOn w:val="DefaultParagraphFont"/>
    <w:link w:val="CommentText"/>
    <w:uiPriority w:val="99"/>
    <w:semiHidden/>
    <w:rsid w:val="000C0A46"/>
    <w:rPr>
      <w:sz w:val="20"/>
      <w:szCs w:val="20"/>
      <w:lang w:val="en-US"/>
    </w:rPr>
  </w:style>
  <w:style w:type="paragraph" w:styleId="CommentSubject">
    <w:name w:val="annotation subject"/>
    <w:basedOn w:val="CommentText"/>
    <w:next w:val="CommentText"/>
    <w:link w:val="CommentSubjectChar"/>
    <w:uiPriority w:val="99"/>
    <w:semiHidden/>
    <w:unhideWhenUsed/>
    <w:rsid w:val="000C0A46"/>
    <w:rPr>
      <w:b/>
      <w:bCs/>
    </w:rPr>
  </w:style>
  <w:style w:type="character" w:customStyle="1" w:styleId="CommentSubjectChar">
    <w:name w:val="Comment Subject Char"/>
    <w:basedOn w:val="CommentTextChar"/>
    <w:link w:val="CommentSubject"/>
    <w:uiPriority w:val="99"/>
    <w:semiHidden/>
    <w:rsid w:val="000C0A4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Mohammed</dc:creator>
  <cp:keywords/>
  <dc:description/>
  <cp:lastModifiedBy>Hanan Mohammed</cp:lastModifiedBy>
  <cp:revision>4</cp:revision>
  <dcterms:created xsi:type="dcterms:W3CDTF">2026-07-17T11:48:00Z</dcterms:created>
  <dcterms:modified xsi:type="dcterms:W3CDTF">2026-07-17T11:51:00Z</dcterms:modified>
</cp:coreProperties>
</file>